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5EB4" w14:textId="77777777" w:rsidR="00D35EC6" w:rsidRDefault="00D35EC6">
      <w:pPr>
        <w:pStyle w:val="BodyText"/>
        <w:spacing w:before="0"/>
        <w:ind w:left="0" w:firstLine="0"/>
        <w:rPr>
          <w:rFonts w:ascii="Times New Roman"/>
          <w:sz w:val="36"/>
        </w:rPr>
      </w:pPr>
    </w:p>
    <w:p w14:paraId="1909D471" w14:textId="77777777" w:rsidR="00D35EC6" w:rsidRDefault="00D35EC6">
      <w:pPr>
        <w:pStyle w:val="BodyText"/>
        <w:spacing w:before="0"/>
        <w:ind w:left="0" w:firstLine="0"/>
        <w:rPr>
          <w:rFonts w:ascii="Times New Roman"/>
          <w:sz w:val="36"/>
        </w:rPr>
      </w:pPr>
    </w:p>
    <w:p w14:paraId="2927BD9B" w14:textId="77777777" w:rsidR="00D35EC6" w:rsidRDefault="00D35EC6">
      <w:pPr>
        <w:pStyle w:val="BodyText"/>
        <w:spacing w:before="5"/>
        <w:ind w:left="0" w:firstLine="0"/>
        <w:rPr>
          <w:rFonts w:ascii="Times New Roman"/>
          <w:sz w:val="43"/>
        </w:rPr>
      </w:pPr>
    </w:p>
    <w:p w14:paraId="1C53B8A1" w14:textId="77777777" w:rsidR="00BE7489" w:rsidRDefault="00BE7489">
      <w:pPr>
        <w:spacing w:before="1"/>
        <w:ind w:left="303"/>
        <w:rPr>
          <w:color w:val="4D6C92"/>
          <w:sz w:val="32"/>
        </w:rPr>
      </w:pPr>
    </w:p>
    <w:p w14:paraId="7662D513" w14:textId="0517F181" w:rsidR="00BE7489" w:rsidRPr="00BE7489" w:rsidRDefault="00BE7489" w:rsidP="00BE7489">
      <w:pPr>
        <w:spacing w:before="1"/>
        <w:ind w:left="303"/>
        <w:rPr>
          <w:color w:val="4D6C92"/>
          <w:sz w:val="32"/>
        </w:rPr>
      </w:pPr>
      <w:r>
        <w:rPr>
          <w:noProof/>
          <w:color w:val="4D6C92"/>
          <w:sz w:val="32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75D61994" wp14:editId="5CBD2DD9">
                <wp:simplePos x="0" y="0"/>
                <wp:positionH relativeFrom="page">
                  <wp:posOffset>594360</wp:posOffset>
                </wp:positionH>
                <wp:positionV relativeFrom="paragraph">
                  <wp:posOffset>518160</wp:posOffset>
                </wp:positionV>
                <wp:extent cx="661670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FAD6" id="Rectangle 3" o:spid="_x0000_s1026" style="position:absolute;margin-left:46.8pt;margin-top:40.8pt;width:521pt;height:.95pt;z-index:487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" fillcolor="#333" stroked="f">
                <w10:wrap anchorx="page"/>
              </v:rect>
            </w:pict>
          </mc:Fallback>
        </mc:AlternateContent>
      </w:r>
      <w:r w:rsidR="001E312D">
        <w:rPr>
          <w:color w:val="4D6C92"/>
          <w:sz w:val="32"/>
        </w:rPr>
        <w:t>Professional</w:t>
      </w:r>
      <w:r w:rsidR="001E312D">
        <w:rPr>
          <w:color w:val="4D6C92"/>
          <w:spacing w:val="-17"/>
          <w:sz w:val="32"/>
        </w:rPr>
        <w:t xml:space="preserve"> </w:t>
      </w:r>
      <w:r w:rsidR="001E312D">
        <w:rPr>
          <w:color w:val="4D6C92"/>
          <w:sz w:val="32"/>
        </w:rPr>
        <w:t>Summar</w:t>
      </w:r>
      <w:r>
        <w:rPr>
          <w:color w:val="4D6C92"/>
          <w:sz w:val="32"/>
        </w:rPr>
        <w:t>y</w:t>
      </w:r>
    </w:p>
    <w:p w14:paraId="7A585E31" w14:textId="77777777" w:rsidR="00D35EC6" w:rsidRDefault="001E312D">
      <w:pPr>
        <w:pStyle w:val="Title"/>
      </w:pPr>
      <w:r>
        <w:br w:type="column"/>
      </w:r>
      <w:proofErr w:type="spellStart"/>
      <w:r>
        <w:t>Bandipally</w:t>
      </w:r>
      <w:proofErr w:type="spellEnd"/>
      <w:r>
        <w:rPr>
          <w:spacing w:val="-5"/>
        </w:rPr>
        <w:t xml:space="preserve"> </w:t>
      </w:r>
      <w:r>
        <w:t>Praveen</w:t>
      </w:r>
    </w:p>
    <w:p w14:paraId="2B2272C4" w14:textId="6064E356" w:rsidR="00D35EC6" w:rsidRDefault="001E312D">
      <w:pPr>
        <w:spacing w:before="124"/>
        <w:ind w:left="157" w:right="3172"/>
        <w:rPr>
          <w:sz w:val="24"/>
        </w:rPr>
      </w:pPr>
      <w:r>
        <w:rPr>
          <w:sz w:val="24"/>
        </w:rPr>
        <w:t>Email ID:</w:t>
      </w:r>
      <w:r>
        <w:rPr>
          <w:spacing w:val="1"/>
          <w:sz w:val="24"/>
        </w:rPr>
        <w:t xml:space="preserve"> </w:t>
      </w:r>
      <w:hyperlink r:id="rId5">
        <w:r>
          <w:rPr>
            <w:sz w:val="24"/>
          </w:rPr>
          <w:t>winprav4@gmail.com</w:t>
        </w:r>
      </w:hyperlink>
      <w:r>
        <w:rPr>
          <w:spacing w:val="-50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no:</w:t>
      </w:r>
      <w:r>
        <w:rPr>
          <w:spacing w:val="-1"/>
          <w:sz w:val="24"/>
        </w:rPr>
        <w:t xml:space="preserve"> </w:t>
      </w:r>
      <w:r>
        <w:rPr>
          <w:sz w:val="24"/>
        </w:rPr>
        <w:t>9030196659</w:t>
      </w:r>
    </w:p>
    <w:p w14:paraId="63999182" w14:textId="77777777" w:rsidR="00D35EC6" w:rsidRDefault="00D35EC6">
      <w:pPr>
        <w:rPr>
          <w:sz w:val="24"/>
        </w:rPr>
        <w:sectPr w:rsidR="00D35EC6">
          <w:type w:val="continuous"/>
          <w:pgSz w:w="12240" w:h="15840"/>
          <w:pgMar w:top="960" w:right="720" w:bottom="280" w:left="760" w:header="720" w:footer="720" w:gutter="0"/>
          <w:cols w:num="2" w:space="720" w:equalWidth="0">
            <w:col w:w="3383" w:space="40"/>
            <w:col w:w="7337"/>
          </w:cols>
        </w:sectPr>
      </w:pPr>
    </w:p>
    <w:p w14:paraId="0B6A8CF9" w14:textId="0298A42E" w:rsidR="00BE7489" w:rsidRDefault="00BE7489">
      <w:pPr>
        <w:pStyle w:val="BodyText"/>
        <w:spacing w:before="0"/>
        <w:ind w:left="0" w:firstLine="0"/>
        <w:rPr>
          <w:sz w:val="20"/>
        </w:rPr>
      </w:pPr>
    </w:p>
    <w:p w14:paraId="34DF22AC" w14:textId="77777777" w:rsidR="00BE7489" w:rsidRDefault="00BE7489">
      <w:pPr>
        <w:pStyle w:val="BodyText"/>
        <w:spacing w:before="0"/>
        <w:ind w:left="0" w:firstLine="0"/>
        <w:rPr>
          <w:sz w:val="20"/>
        </w:rPr>
      </w:pPr>
    </w:p>
    <w:p w14:paraId="06ACE519" w14:textId="7DAB568B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9" w:line="285" w:lineRule="auto"/>
        <w:ind w:right="379" w:hanging="332"/>
      </w:pPr>
      <w:r>
        <w:t>Self-motivated, peak performing individual with 3+ years of IT experience which includes AWS</w:t>
      </w:r>
      <w:r w:rsidR="00BE7489">
        <w:t xml:space="preserve"> &amp; </w:t>
      </w:r>
      <w:r>
        <w:t>Dev</w:t>
      </w:r>
      <w:r w:rsidR="00BE7489">
        <w:t>O</w:t>
      </w:r>
      <w:r>
        <w:t>p</w:t>
      </w:r>
      <w:r w:rsidR="00BE7489">
        <w:t xml:space="preserve">s </w:t>
      </w:r>
      <w:r w:rsidR="00BE7489">
        <w:rPr>
          <w:spacing w:val="-47"/>
        </w:rPr>
        <w:t xml:space="preserve">  </w:t>
      </w:r>
      <w:r>
        <w:t>T</w:t>
      </w:r>
      <w:r>
        <w:t>ools</w:t>
      </w:r>
      <w:r w:rsidR="00BE7489">
        <w:rPr>
          <w:spacing w:val="1"/>
        </w:rPr>
        <w:t>.</w:t>
      </w:r>
    </w:p>
    <w:p w14:paraId="31DDB35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89"/>
        <w:ind w:left="759"/>
      </w:pPr>
      <w:r>
        <w:t>P</w:t>
      </w:r>
      <w:r>
        <w:t>roficient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architecting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Formation.</w:t>
      </w:r>
    </w:p>
    <w:p w14:paraId="2136FB56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2" w:line="283" w:lineRule="auto"/>
        <w:ind w:right="478" w:hanging="332"/>
      </w:pPr>
      <w:r>
        <w:t>Working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infrastructure,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Jenkins (CI/CD).</w:t>
      </w:r>
    </w:p>
    <w:p w14:paraId="5554D215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92"/>
        <w:ind w:left="759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Ansible, Jenkins,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(EKS)</w:t>
      </w:r>
    </w:p>
    <w:p w14:paraId="320C402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2" w:line="285" w:lineRule="auto"/>
        <w:ind w:right="940" w:hanging="332"/>
      </w:pPr>
      <w:r>
        <w:t>Proficient in AWS services like VPC, EC2, EFS, S3, ELB, Auto Scaling Groups (ASG), EBS, RDS, IAM,</w:t>
      </w:r>
      <w:r>
        <w:rPr>
          <w:spacing w:val="-46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53, Cloud Watch, Cloud</w:t>
      </w:r>
      <w:r>
        <w:rPr>
          <w:spacing w:val="-1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Trail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EKS.</w:t>
      </w:r>
    </w:p>
    <w:p w14:paraId="1B06E24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89"/>
        <w:ind w:left="759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policies.</w:t>
      </w:r>
    </w:p>
    <w:p w14:paraId="722489A6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19"/>
        <w:ind w:left="759"/>
      </w:pPr>
      <w:r>
        <w:t>Having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  <w:r>
        <w:t>.</w:t>
      </w:r>
    </w:p>
    <w:p w14:paraId="7EC191CC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3"/>
        <w:ind w:left="759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books.</w:t>
      </w:r>
    </w:p>
    <w:p w14:paraId="63033FE9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2"/>
        <w:ind w:left="759"/>
      </w:pPr>
      <w:r>
        <w:t>Setup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images.</w:t>
      </w:r>
    </w:p>
    <w:p w14:paraId="0EB7B0C7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0"/>
        <w:ind w:left="759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Networking,</w:t>
      </w:r>
    </w:p>
    <w:p w14:paraId="380581AF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22"/>
        <w:ind w:left="759"/>
      </w:pPr>
      <w:r>
        <w:t>Performed</w:t>
      </w:r>
      <w:r>
        <w:rPr>
          <w:spacing w:val="-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orchestration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Kubernetes</w:t>
      </w:r>
    </w:p>
    <w:p w14:paraId="464CE3AD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3"/>
        </w:tabs>
        <w:spacing w:before="53"/>
        <w:ind w:hanging="333"/>
      </w:pPr>
      <w:r>
        <w:t>Good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</w:t>
      </w:r>
      <w:r>
        <w:t>ces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Deployment/Release</w:t>
      </w:r>
      <w:r>
        <w:rPr>
          <w:spacing w:val="-3"/>
        </w:rPr>
        <w:t xml:space="preserve"> </w:t>
      </w:r>
      <w:r>
        <w:t>practices.</w:t>
      </w:r>
    </w:p>
    <w:p w14:paraId="0EC73A2B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3"/>
        </w:tabs>
        <w:spacing w:before="146" w:line="333" w:lineRule="auto"/>
        <w:ind w:right="454" w:hanging="332"/>
      </w:pPr>
      <w:r>
        <w:t>Worked on Jenkins to Implement CI/CD model by creating build jobs, integrating test cases, setting up</w:t>
      </w:r>
      <w:r>
        <w:rPr>
          <w:spacing w:val="-47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deployments</w:t>
      </w:r>
    </w:p>
    <w:p w14:paraId="0C0F40B1" w14:textId="77777777" w:rsidR="00D35EC6" w:rsidRDefault="001E312D">
      <w:pPr>
        <w:pStyle w:val="Heading1"/>
        <w:spacing w:before="102"/>
      </w:pPr>
      <w:r>
        <w:rPr>
          <w:color w:val="4D6C92"/>
        </w:rPr>
        <w:t>Work</w:t>
      </w:r>
      <w:r>
        <w:rPr>
          <w:color w:val="4D6C92"/>
          <w:spacing w:val="-4"/>
        </w:rPr>
        <w:t xml:space="preserve"> </w:t>
      </w:r>
      <w:r>
        <w:rPr>
          <w:color w:val="4D6C92"/>
        </w:rPr>
        <w:t>Experience</w:t>
      </w:r>
    </w:p>
    <w:p w14:paraId="40317B33" w14:textId="77777777" w:rsidR="00D35EC6" w:rsidRDefault="00D35EC6">
      <w:pPr>
        <w:pStyle w:val="BodyText"/>
        <w:spacing w:before="2"/>
        <w:ind w:left="0" w:firstLine="0"/>
        <w:rPr>
          <w:b/>
          <w:sz w:val="33"/>
        </w:rPr>
      </w:pPr>
    </w:p>
    <w:p w14:paraId="45503682" w14:textId="77777777" w:rsidR="00D35EC6" w:rsidRDefault="001E312D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0"/>
      </w:pP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Mphasis,</w:t>
      </w:r>
      <w:r>
        <w:rPr>
          <w:spacing w:val="-2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</w:t>
      </w:r>
    </w:p>
    <w:p w14:paraId="3147F10B" w14:textId="77777777" w:rsidR="00D35EC6" w:rsidRDefault="001E312D">
      <w:pPr>
        <w:pStyle w:val="Heading1"/>
        <w:spacing w:before="166"/>
      </w:pPr>
      <w:r>
        <w:rPr>
          <w:color w:val="4D6C92"/>
        </w:rPr>
        <w:t>Education</w:t>
      </w:r>
    </w:p>
    <w:p w14:paraId="2FF70857" w14:textId="77777777" w:rsidR="00D35EC6" w:rsidRDefault="001E312D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282"/>
        <w:rPr>
          <w:b/>
        </w:rPr>
      </w:pPr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(computers)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Satavahana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University)</w:t>
      </w:r>
    </w:p>
    <w:p w14:paraId="3307C72D" w14:textId="77777777" w:rsidR="00D35EC6" w:rsidRDefault="00D35EC6">
      <w:pPr>
        <w:pStyle w:val="BodyText"/>
        <w:spacing w:before="7"/>
        <w:ind w:left="0" w:firstLine="0"/>
        <w:rPr>
          <w:b/>
        </w:rPr>
      </w:pPr>
    </w:p>
    <w:p w14:paraId="373D6945" w14:textId="4F8F3D73" w:rsidR="00D35EC6" w:rsidRDefault="001E312D" w:rsidP="00BE7489">
      <w:pPr>
        <w:pStyle w:val="Heading1"/>
        <w:rPr>
          <w:color w:val="4D6C92"/>
        </w:rPr>
      </w:pPr>
      <w:r>
        <w:rPr>
          <w:color w:val="4D6C92"/>
        </w:rPr>
        <w:t>Skills</w:t>
      </w:r>
    </w:p>
    <w:p w14:paraId="45354728" w14:textId="77777777" w:rsidR="00BE7489" w:rsidRPr="00BE7489" w:rsidRDefault="00BE7489" w:rsidP="00BE7489">
      <w:pPr>
        <w:pStyle w:val="Heading1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4612"/>
      </w:tblGrid>
      <w:tr w:rsidR="00D35EC6" w14:paraId="1F7DBD94" w14:textId="77777777" w:rsidTr="00BE7489">
        <w:trPr>
          <w:trHeight w:val="258"/>
        </w:trPr>
        <w:tc>
          <w:tcPr>
            <w:tcW w:w="3757" w:type="dxa"/>
            <w:tcBorders>
              <w:bottom w:val="single" w:sz="12" w:space="0" w:color="A8D08D"/>
            </w:tcBorders>
            <w:shd w:val="clear" w:color="auto" w:fill="FAE3D4"/>
          </w:tcPr>
          <w:p w14:paraId="49FC50BC" w14:textId="77777777" w:rsidR="00D35EC6" w:rsidRDefault="001E312D" w:rsidP="00BE7489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loud Services:</w:t>
            </w:r>
          </w:p>
        </w:tc>
        <w:tc>
          <w:tcPr>
            <w:tcW w:w="4612" w:type="dxa"/>
            <w:tcBorders>
              <w:bottom w:val="single" w:sz="12" w:space="0" w:color="A8D08D"/>
            </w:tcBorders>
            <w:shd w:val="clear" w:color="auto" w:fill="FAE3D4"/>
          </w:tcPr>
          <w:p w14:paraId="6FB21FE0" w14:textId="77777777" w:rsidR="00D35EC6" w:rsidRDefault="001E312D" w:rsidP="00BE7489">
            <w:pPr>
              <w:pStyle w:val="TableParagraph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Services,</w:t>
            </w:r>
            <w:r>
              <w:rPr>
                <w:spacing w:val="-2"/>
              </w:rPr>
              <w:t xml:space="preserve"> </w:t>
            </w:r>
            <w:r>
              <w:t>AWS-CLI</w:t>
            </w:r>
          </w:p>
        </w:tc>
      </w:tr>
      <w:tr w:rsidR="00D35EC6" w14:paraId="732DD43D" w14:textId="77777777" w:rsidTr="00BE7489">
        <w:trPr>
          <w:trHeight w:val="258"/>
        </w:trPr>
        <w:tc>
          <w:tcPr>
            <w:tcW w:w="3757" w:type="dxa"/>
            <w:tcBorders>
              <w:top w:val="single" w:sz="12" w:space="0" w:color="A8D08D"/>
            </w:tcBorders>
            <w:shd w:val="clear" w:color="auto" w:fill="FAE3D4"/>
          </w:tcPr>
          <w:p w14:paraId="35DE8B24" w14:textId="77777777" w:rsidR="00D35EC6" w:rsidRDefault="001E312D" w:rsidP="00BE7489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Integration:</w:t>
            </w:r>
          </w:p>
        </w:tc>
        <w:tc>
          <w:tcPr>
            <w:tcW w:w="4612" w:type="dxa"/>
            <w:tcBorders>
              <w:top w:val="single" w:sz="12" w:space="0" w:color="A8D08D"/>
            </w:tcBorders>
            <w:shd w:val="clear" w:color="auto" w:fill="FAE3D4"/>
          </w:tcPr>
          <w:p w14:paraId="358CBCA5" w14:textId="77777777" w:rsidR="00D35EC6" w:rsidRDefault="001E312D" w:rsidP="00BE7489">
            <w:pPr>
              <w:pStyle w:val="TableParagraph"/>
            </w:pPr>
            <w:r>
              <w:t>Jenkins</w:t>
            </w:r>
          </w:p>
        </w:tc>
      </w:tr>
      <w:tr w:rsidR="00D35EC6" w14:paraId="42D69B48" w14:textId="77777777" w:rsidTr="00BE7489">
        <w:trPr>
          <w:trHeight w:val="256"/>
        </w:trPr>
        <w:tc>
          <w:tcPr>
            <w:tcW w:w="3757" w:type="dxa"/>
            <w:shd w:val="clear" w:color="auto" w:fill="FAE3D4"/>
          </w:tcPr>
          <w:p w14:paraId="4034213F" w14:textId="77777777" w:rsidR="00D35EC6" w:rsidRDefault="001E312D" w:rsidP="00BE7489">
            <w:pPr>
              <w:pStyle w:val="TableParagraph"/>
              <w:spacing w:line="236" w:lineRule="exact"/>
              <w:ind w:left="117"/>
              <w:rPr>
                <w:b/>
              </w:rPr>
            </w:pPr>
            <w:r>
              <w:rPr>
                <w:b/>
              </w:rPr>
              <w:t>Source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Control:</w:t>
            </w:r>
          </w:p>
        </w:tc>
        <w:tc>
          <w:tcPr>
            <w:tcW w:w="4612" w:type="dxa"/>
            <w:shd w:val="clear" w:color="auto" w:fill="FAE3D4"/>
          </w:tcPr>
          <w:p w14:paraId="2AEC35BF" w14:textId="77777777" w:rsidR="00D35EC6" w:rsidRDefault="001E312D" w:rsidP="00BE7489">
            <w:pPr>
              <w:pStyle w:val="TableParagraph"/>
              <w:spacing w:line="236" w:lineRule="exact"/>
            </w:pPr>
            <w:r>
              <w:t>Git,</w:t>
            </w:r>
            <w:r>
              <w:rPr>
                <w:spacing w:val="1"/>
              </w:rPr>
              <w:t xml:space="preserve"> </w:t>
            </w:r>
            <w:r>
              <w:t>GitHub</w:t>
            </w:r>
          </w:p>
        </w:tc>
      </w:tr>
      <w:tr w:rsidR="00D35EC6" w14:paraId="498CCAFD" w14:textId="77777777" w:rsidTr="00BE7489">
        <w:trPr>
          <w:trHeight w:val="258"/>
        </w:trPr>
        <w:tc>
          <w:tcPr>
            <w:tcW w:w="3757" w:type="dxa"/>
            <w:shd w:val="clear" w:color="auto" w:fill="FAE3D4"/>
          </w:tcPr>
          <w:p w14:paraId="3E0FEA27" w14:textId="77777777" w:rsidR="00D35EC6" w:rsidRDefault="001E312D" w:rsidP="00BE7489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Management:</w:t>
            </w:r>
          </w:p>
        </w:tc>
        <w:tc>
          <w:tcPr>
            <w:tcW w:w="4612" w:type="dxa"/>
            <w:shd w:val="clear" w:color="auto" w:fill="FAE3D4"/>
          </w:tcPr>
          <w:p w14:paraId="0396C193" w14:textId="77777777" w:rsidR="00D35EC6" w:rsidRDefault="001E312D" w:rsidP="00BE7489">
            <w:pPr>
              <w:pStyle w:val="TableParagraph"/>
              <w:spacing w:line="239" w:lineRule="exact"/>
            </w:pPr>
            <w:r>
              <w:t>Ansible</w:t>
            </w:r>
          </w:p>
        </w:tc>
      </w:tr>
      <w:tr w:rsidR="00D35EC6" w14:paraId="11C2581F" w14:textId="77777777" w:rsidTr="00BE7489">
        <w:trPr>
          <w:trHeight w:val="258"/>
        </w:trPr>
        <w:tc>
          <w:tcPr>
            <w:tcW w:w="3757" w:type="dxa"/>
            <w:shd w:val="clear" w:color="auto" w:fill="FAE3D4"/>
          </w:tcPr>
          <w:p w14:paraId="39543AA8" w14:textId="77777777" w:rsidR="00D35EC6" w:rsidRDefault="001E312D" w:rsidP="00BE7489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Technology:</w:t>
            </w:r>
          </w:p>
        </w:tc>
        <w:tc>
          <w:tcPr>
            <w:tcW w:w="4612" w:type="dxa"/>
            <w:shd w:val="clear" w:color="auto" w:fill="FAE3D4"/>
          </w:tcPr>
          <w:p w14:paraId="6F5B0456" w14:textId="77777777" w:rsidR="00D35EC6" w:rsidRDefault="001E312D" w:rsidP="00BE7489">
            <w:pPr>
              <w:pStyle w:val="TableParagraph"/>
              <w:spacing w:line="239" w:lineRule="exact"/>
            </w:pPr>
            <w:r>
              <w:t>Docker,</w:t>
            </w:r>
            <w:r>
              <w:rPr>
                <w:spacing w:val="-2"/>
              </w:rPr>
              <w:t xml:space="preserve"> </w:t>
            </w:r>
            <w:r>
              <w:t>Kubernetes</w:t>
            </w:r>
          </w:p>
        </w:tc>
      </w:tr>
    </w:tbl>
    <w:p w14:paraId="0FF03951" w14:textId="77777777" w:rsidR="00BE7489" w:rsidRDefault="00BE7489">
      <w:pPr>
        <w:spacing w:line="239" w:lineRule="exact"/>
      </w:pPr>
    </w:p>
    <w:p w14:paraId="0AA78C31" w14:textId="77777777" w:rsidR="00BE7489" w:rsidRPr="00BE7489" w:rsidRDefault="00BE7489" w:rsidP="00BE7489"/>
    <w:p w14:paraId="714BC50C" w14:textId="77777777" w:rsidR="00BE7489" w:rsidRPr="00BE7489" w:rsidRDefault="00BE7489" w:rsidP="00BE7489"/>
    <w:p w14:paraId="7D35A30B" w14:textId="77777777" w:rsidR="00BE7489" w:rsidRDefault="00BE7489">
      <w:pPr>
        <w:spacing w:line="239" w:lineRule="exact"/>
      </w:pPr>
    </w:p>
    <w:p w14:paraId="23871EDF" w14:textId="77777777" w:rsidR="00BE7489" w:rsidRDefault="00BE7489" w:rsidP="00BE7489">
      <w:pPr>
        <w:spacing w:line="239" w:lineRule="exact"/>
        <w:ind w:firstLine="720"/>
      </w:pPr>
    </w:p>
    <w:p w14:paraId="5E62809F" w14:textId="77777777" w:rsidR="00BE7489" w:rsidRDefault="00BE7489" w:rsidP="00BE7489">
      <w:pPr>
        <w:spacing w:line="239" w:lineRule="exact"/>
        <w:ind w:firstLine="720"/>
      </w:pPr>
    </w:p>
    <w:p w14:paraId="3D209CF0" w14:textId="77777777" w:rsidR="00BE7489" w:rsidRDefault="00BE7489" w:rsidP="00BE7489">
      <w:pPr>
        <w:spacing w:line="239" w:lineRule="exact"/>
        <w:ind w:firstLine="720"/>
      </w:pPr>
    </w:p>
    <w:p w14:paraId="2E3D823F" w14:textId="77777777" w:rsidR="00BE7489" w:rsidRDefault="00BE7489" w:rsidP="00BE7489">
      <w:pPr>
        <w:spacing w:line="239" w:lineRule="exact"/>
        <w:ind w:firstLine="720"/>
      </w:pPr>
    </w:p>
    <w:p w14:paraId="67BB60EB" w14:textId="3D46EA9B" w:rsidR="00D35EC6" w:rsidRDefault="00BE7489" w:rsidP="00BE7489">
      <w:pPr>
        <w:spacing w:line="239" w:lineRule="exact"/>
        <w:ind w:firstLine="720"/>
        <w:sectPr w:rsidR="00D35EC6">
          <w:type w:val="continuous"/>
          <w:pgSz w:w="12240" w:h="15840"/>
          <w:pgMar w:top="960" w:right="720" w:bottom="280" w:left="760" w:header="720" w:footer="720" w:gutter="0"/>
          <w:cols w:space="720"/>
        </w:sectPr>
      </w:pPr>
      <w:r>
        <w:br w:type="textWrapping" w:clear="all"/>
      </w:r>
    </w:p>
    <w:p w14:paraId="1A821866" w14:textId="77777777" w:rsidR="00D35EC6" w:rsidRDefault="00D35EC6">
      <w:pPr>
        <w:pStyle w:val="BodyText"/>
        <w:spacing w:before="0"/>
        <w:ind w:left="0" w:firstLine="0"/>
        <w:rPr>
          <w:b/>
          <w:sz w:val="20"/>
        </w:rPr>
      </w:pPr>
    </w:p>
    <w:p w14:paraId="0BEED2A8" w14:textId="77777777" w:rsidR="00D35EC6" w:rsidRDefault="00D35EC6">
      <w:pPr>
        <w:pStyle w:val="BodyText"/>
        <w:spacing w:before="6"/>
        <w:ind w:left="0" w:firstLine="0"/>
        <w:rPr>
          <w:b/>
          <w:sz w:val="21"/>
        </w:rPr>
      </w:pPr>
    </w:p>
    <w:p w14:paraId="64142316" w14:textId="3BB0F304" w:rsidR="00D35EC6" w:rsidRDefault="001E312D">
      <w:pPr>
        <w:spacing w:before="88"/>
        <w:ind w:left="113"/>
        <w:rPr>
          <w:rFonts w:ascii="Times New Roman"/>
          <w:b/>
          <w:sz w:val="30"/>
        </w:rPr>
      </w:pPr>
      <w:r>
        <w:rPr>
          <w:rFonts w:ascii="Times New Roman"/>
          <w:b/>
          <w:color w:val="4D6C92"/>
          <w:sz w:val="30"/>
        </w:rPr>
        <w:t>Projects</w:t>
      </w:r>
    </w:p>
    <w:p w14:paraId="7392FBB3" w14:textId="77777777" w:rsidR="00D35EC6" w:rsidRDefault="00D35EC6">
      <w:pPr>
        <w:pStyle w:val="BodyText"/>
        <w:spacing w:before="5"/>
        <w:ind w:left="0" w:firstLine="0"/>
        <w:rPr>
          <w:rFonts w:ascii="Times New Roman"/>
          <w:b/>
          <w:sz w:val="27"/>
        </w:rPr>
      </w:pPr>
    </w:p>
    <w:p w14:paraId="68CEF3C4" w14:textId="77777777" w:rsidR="00D35EC6" w:rsidRDefault="001E312D">
      <w:pPr>
        <w:spacing w:before="1"/>
        <w:ind w:left="178"/>
        <w:rPr>
          <w:b/>
        </w:rPr>
      </w:pPr>
      <w:r>
        <w:rPr>
          <w:b/>
          <w:u w:val="single"/>
        </w:rPr>
        <w:t>Project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#2</w:t>
      </w:r>
      <w:r>
        <w:rPr>
          <w:b/>
        </w:rPr>
        <w:t>:</w:t>
      </w:r>
    </w:p>
    <w:p w14:paraId="666A9C37" w14:textId="77777777" w:rsidR="00D35EC6" w:rsidRDefault="001E312D">
      <w:pPr>
        <w:tabs>
          <w:tab w:val="left" w:pos="1479"/>
          <w:tab w:val="left" w:pos="2247"/>
        </w:tabs>
        <w:spacing w:before="72" w:line="304" w:lineRule="auto"/>
        <w:ind w:left="178" w:right="5856"/>
        <w:rPr>
          <w:b/>
        </w:rPr>
      </w:pPr>
      <w:r>
        <w:rPr>
          <w:rFonts w:ascii="Times New Roman"/>
          <w:b/>
        </w:rPr>
        <w:t>Name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</w:rPr>
        <w:tab/>
        <w:t>Bombardier Transportation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Role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</w:rPr>
        <w:tab/>
        <w:t>AWS &amp; DevOps Engineer</w:t>
      </w:r>
      <w:r>
        <w:rPr>
          <w:rFonts w:ascii="Times New Roman"/>
          <w:b/>
          <w:spacing w:val="1"/>
        </w:rPr>
        <w:t xml:space="preserve"> </w:t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</w:rPr>
        <w:tab/>
        <w:t>Nov 2020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till</w:t>
      </w:r>
      <w:r>
        <w:rPr>
          <w:b/>
          <w:spacing w:val="-1"/>
        </w:rPr>
        <w:t xml:space="preserve"> </w:t>
      </w:r>
      <w:r>
        <w:rPr>
          <w:b/>
        </w:rPr>
        <w:t>date</w:t>
      </w:r>
    </w:p>
    <w:p w14:paraId="22F7C70B" w14:textId="77777777" w:rsidR="00D35EC6" w:rsidRDefault="00D35EC6">
      <w:pPr>
        <w:pStyle w:val="BodyText"/>
        <w:spacing w:before="2"/>
        <w:ind w:left="0" w:firstLine="0"/>
        <w:rPr>
          <w:b/>
          <w:sz w:val="28"/>
        </w:rPr>
      </w:pPr>
    </w:p>
    <w:p w14:paraId="169BBB67" w14:textId="77777777" w:rsidR="00D35EC6" w:rsidRDefault="001E312D">
      <w:pPr>
        <w:pStyle w:val="BodyText"/>
        <w:spacing w:before="0"/>
        <w:ind w:left="204" w:firstLine="0"/>
        <w:rPr>
          <w:rFonts w:ascii="Times New Roman"/>
        </w:rPr>
      </w:pPr>
      <w:r>
        <w:rPr>
          <w:rFonts w:ascii="Times New Roman"/>
          <w:b/>
        </w:rPr>
        <w:t>About Client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Bombardier Transportation was a Canadian-German rolling stock and rail transport manufacturer,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headquartered in Berlin, Germany. It was one of the world's largest companies in the rail vehicle and equipment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manufacturing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servicing industry.</w:t>
      </w:r>
    </w:p>
    <w:p w14:paraId="6F71200D" w14:textId="77777777" w:rsidR="00D35EC6" w:rsidRDefault="00D35EC6">
      <w:pPr>
        <w:pStyle w:val="BodyText"/>
        <w:spacing w:before="1"/>
        <w:ind w:left="0" w:firstLine="0"/>
        <w:rPr>
          <w:rFonts w:ascii="Times New Roman"/>
          <w:sz w:val="30"/>
        </w:rPr>
      </w:pPr>
    </w:p>
    <w:p w14:paraId="61E7976B" w14:textId="77777777" w:rsidR="00D35EC6" w:rsidRDefault="001E312D">
      <w:pPr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Role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&amp;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Res</w:t>
      </w:r>
      <w:r>
        <w:rPr>
          <w:rFonts w:ascii="Times New Roman"/>
          <w:b/>
          <w:sz w:val="24"/>
          <w:u w:val="thick"/>
        </w:rPr>
        <w:t>p:</w:t>
      </w:r>
    </w:p>
    <w:p w14:paraId="0CA8D817" w14:textId="77777777" w:rsidR="00D35EC6" w:rsidRDefault="00D35EC6">
      <w:pPr>
        <w:pStyle w:val="BodyText"/>
        <w:spacing w:before="0"/>
        <w:ind w:left="0" w:firstLine="0"/>
        <w:rPr>
          <w:rFonts w:ascii="Times New Roman"/>
          <w:b/>
          <w:sz w:val="20"/>
        </w:rPr>
      </w:pPr>
    </w:p>
    <w:p w14:paraId="44769344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00" w:line="285" w:lineRule="auto"/>
        <w:ind w:right="699" w:hanging="332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architecting,</w:t>
      </w:r>
      <w:r>
        <w:rPr>
          <w:spacing w:val="-4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cloud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infrastructure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solutions.</w:t>
      </w:r>
    </w:p>
    <w:p w14:paraId="13FC784A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2"/>
        <w:ind w:left="759"/>
      </w:pPr>
      <w:r>
        <w:t>Managing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(AWS)</w:t>
      </w:r>
      <w:r>
        <w:rPr>
          <w:spacing w:val="-4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Terraform.</w:t>
      </w:r>
    </w:p>
    <w:p w14:paraId="579F6787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line="288" w:lineRule="auto"/>
        <w:ind w:right="1030" w:hanging="332"/>
      </w:pPr>
      <w:r>
        <w:t>Proficient in AWS services like VPC, EC</w:t>
      </w:r>
      <w:proofErr w:type="gramStart"/>
      <w:r>
        <w:t>2,ECS</w:t>
      </w:r>
      <w:proofErr w:type="gramEnd"/>
      <w:r>
        <w:t>, S3, ELB, Auto Scaling Groups(ASG), EBS, RDS, IAM,</w:t>
      </w:r>
      <w:r>
        <w:rPr>
          <w:spacing w:val="-46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53, Cloud Watch, Cloud</w:t>
      </w:r>
      <w:r>
        <w:rPr>
          <w:spacing w:val="-1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Trail.</w:t>
      </w:r>
    </w:p>
    <w:p w14:paraId="19538C2C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8" w:line="285" w:lineRule="auto"/>
        <w:ind w:right="1523" w:hanging="332"/>
      </w:pPr>
      <w:r>
        <w:t>Experienced in creating multiple VPC's and public, private subnets as per requirement and</w:t>
      </w:r>
      <w:r>
        <w:rPr>
          <w:spacing w:val="-47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various availability</w:t>
      </w:r>
      <w:r>
        <w:rPr>
          <w:spacing w:val="-2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VPC.</w:t>
      </w:r>
    </w:p>
    <w:p w14:paraId="35353D91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1123" w:hanging="332"/>
      </w:pPr>
      <w:r>
        <w:t>Created</w:t>
      </w:r>
      <w:r>
        <w:rPr>
          <w:spacing w:val="-6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proofErr w:type="gramStart"/>
      <w:r>
        <w:t>internet</w:t>
      </w:r>
      <w:r>
        <w:rPr>
          <w:spacing w:val="-1"/>
        </w:rPr>
        <w:t xml:space="preserve"> </w:t>
      </w:r>
      <w:r>
        <w:t>.</w:t>
      </w:r>
      <w:proofErr w:type="gramEnd"/>
    </w:p>
    <w:p w14:paraId="5687A56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2" w:line="285" w:lineRule="auto"/>
        <w:ind w:right="614" w:hanging="332"/>
      </w:pPr>
      <w:r>
        <w:t>Used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ACL's,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gateways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zone</w:t>
      </w:r>
      <w:r>
        <w:rPr>
          <w:spacing w:val="-4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 public</w:t>
      </w:r>
      <w:r>
        <w:rPr>
          <w:spacing w:val="1"/>
        </w:rPr>
        <w:t xml:space="preserve"> </w:t>
      </w:r>
      <w:r>
        <w:t>cloud.</w:t>
      </w:r>
    </w:p>
    <w:p w14:paraId="2CE0AC45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649" w:hanging="332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cost</w:t>
      </w:r>
      <w:r>
        <w:rPr>
          <w:spacing w:val="-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tolerant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environment.</w:t>
      </w:r>
    </w:p>
    <w:p w14:paraId="423D9CB9" w14:textId="6E83521D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95" w:lineRule="auto"/>
        <w:ind w:right="548" w:hanging="332"/>
      </w:pPr>
      <w:r>
        <w:t>Created S3 buckets in the AWS environment to store files, sometimes which are required to serve</w:t>
      </w:r>
      <w:r>
        <w:rPr>
          <w:spacing w:val="1"/>
        </w:rPr>
        <w:t xml:space="preserve"> </w:t>
      </w:r>
      <w:r>
        <w:t>static content for a web application</w:t>
      </w:r>
      <w:r>
        <w:t xml:space="preserve">. </w:t>
      </w:r>
      <w:r>
        <w:t>v Configured S3 buckets with various life cycle policies</w:t>
      </w:r>
      <w:r>
        <w:t xml:space="preserve"> to archive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infrequently</w:t>
      </w:r>
      <w:r>
        <w:rPr>
          <w:spacing w:val="-1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data to storage</w:t>
      </w:r>
      <w:r>
        <w:rPr>
          <w:spacing w:val="-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requirement.</w:t>
      </w:r>
    </w:p>
    <w:p w14:paraId="50B22DE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1" w:line="285" w:lineRule="auto"/>
        <w:ind w:right="485" w:hanging="332"/>
      </w:pPr>
      <w:r>
        <w:t>Possess good knowledge in creating and launching EC2 instances using AMI's of Linux, Ubuntu, RHEL,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 to</w:t>
      </w:r>
      <w:r>
        <w:rPr>
          <w:spacing w:val="-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instance.</w:t>
      </w:r>
    </w:p>
    <w:p w14:paraId="5E973EA5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2" w:line="288" w:lineRule="auto"/>
        <w:ind w:right="647" w:hanging="332"/>
      </w:pPr>
      <w:r>
        <w:t>Used IAM for c</w:t>
      </w:r>
      <w:r>
        <w:t>reating roles, users, groups and also implemented MFA to provide additional security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resources.</w:t>
      </w:r>
    </w:p>
    <w:p w14:paraId="44126980" w14:textId="48C8C6EC" w:rsidR="001E312D" w:rsidRDefault="001E312D" w:rsidP="001E312D">
      <w:pPr>
        <w:pStyle w:val="ListParagraph"/>
        <w:numPr>
          <w:ilvl w:val="0"/>
          <w:numId w:val="2"/>
        </w:numPr>
        <w:tabs>
          <w:tab w:val="left" w:pos="760"/>
        </w:tabs>
        <w:spacing w:before="18" w:line="285" w:lineRule="auto"/>
        <w:ind w:right="586" w:hanging="332"/>
      </w:pPr>
      <w:r>
        <w:t>Written terraform templates to create custom VPC, subnets, NAT to ensure successful deployment of</w:t>
      </w:r>
      <w:r>
        <w:rPr>
          <w:spacing w:val="-4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applications.</w:t>
      </w:r>
    </w:p>
    <w:p w14:paraId="3D910ADA" w14:textId="77777777" w:rsidR="00D35EC6" w:rsidRDefault="001E312D" w:rsidP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955" w:hanging="332"/>
      </w:pPr>
      <w:r>
        <w:t>Implemented</w:t>
      </w:r>
      <w:r w:rsidRPr="001E312D">
        <w:rPr>
          <w:spacing w:val="-3"/>
        </w:rPr>
        <w:t xml:space="preserve"> </w:t>
      </w:r>
      <w:r>
        <w:t>domain</w:t>
      </w:r>
      <w:r w:rsidRPr="001E312D">
        <w:rPr>
          <w:spacing w:val="-3"/>
        </w:rPr>
        <w:t xml:space="preserve"> </w:t>
      </w:r>
      <w:r>
        <w:t>name</w:t>
      </w:r>
      <w:r w:rsidRPr="001E312D">
        <w:rPr>
          <w:spacing w:val="-2"/>
        </w:rPr>
        <w:t xml:space="preserve"> </w:t>
      </w:r>
      <w:r>
        <w:t>service</w:t>
      </w:r>
      <w:r w:rsidRPr="001E312D">
        <w:rPr>
          <w:spacing w:val="-2"/>
        </w:rPr>
        <w:t xml:space="preserve"> </w:t>
      </w:r>
      <w:r>
        <w:t>(DNS)</w:t>
      </w:r>
      <w:r w:rsidRPr="001E312D">
        <w:rPr>
          <w:spacing w:val="-3"/>
        </w:rPr>
        <w:t xml:space="preserve"> </w:t>
      </w:r>
      <w:r>
        <w:t>through</w:t>
      </w:r>
      <w:r w:rsidRPr="001E312D">
        <w:rPr>
          <w:spacing w:val="-4"/>
        </w:rPr>
        <w:t xml:space="preserve"> </w:t>
      </w:r>
      <w:r>
        <w:t>route</w:t>
      </w:r>
      <w:r w:rsidRPr="001E312D">
        <w:rPr>
          <w:spacing w:val="-3"/>
        </w:rPr>
        <w:t xml:space="preserve"> </w:t>
      </w:r>
      <w:r>
        <w:t>53</w:t>
      </w:r>
      <w:r w:rsidRPr="001E312D">
        <w:rPr>
          <w:spacing w:val="-3"/>
        </w:rPr>
        <w:t xml:space="preserve"> </w:t>
      </w:r>
      <w:r>
        <w:t>to</w:t>
      </w:r>
      <w:r w:rsidRPr="001E312D">
        <w:rPr>
          <w:spacing w:val="-5"/>
        </w:rPr>
        <w:t xml:space="preserve"> </w:t>
      </w:r>
      <w:r>
        <w:t>have</w:t>
      </w:r>
      <w:r w:rsidRPr="001E312D">
        <w:rPr>
          <w:spacing w:val="-2"/>
        </w:rPr>
        <w:t xml:space="preserve"> </w:t>
      </w:r>
      <w:r>
        <w:t>highly</w:t>
      </w:r>
      <w:r w:rsidRPr="001E312D">
        <w:rPr>
          <w:spacing w:val="-3"/>
        </w:rPr>
        <w:t xml:space="preserve"> </w:t>
      </w:r>
      <w:r>
        <w:t>available</w:t>
      </w:r>
      <w:r w:rsidRPr="001E312D">
        <w:rPr>
          <w:spacing w:val="-3"/>
        </w:rPr>
        <w:t xml:space="preserve"> </w:t>
      </w:r>
      <w:r>
        <w:t>and</w:t>
      </w:r>
      <w:r w:rsidRPr="001E312D">
        <w:rPr>
          <w:spacing w:val="-5"/>
        </w:rPr>
        <w:t xml:space="preserve"> </w:t>
      </w:r>
      <w:r>
        <w:t>scalable</w:t>
      </w:r>
      <w:r w:rsidRPr="001E312D">
        <w:rPr>
          <w:spacing w:val="-45"/>
        </w:rPr>
        <w:t xml:space="preserve"> </w:t>
      </w:r>
      <w:r>
        <w:t>applications.</w:t>
      </w:r>
    </w:p>
    <w:p w14:paraId="7E0711E3" w14:textId="77777777" w:rsidR="001E312D" w:rsidRDefault="001E312D" w:rsidP="001E312D">
      <w:pPr>
        <w:tabs>
          <w:tab w:val="left" w:pos="760"/>
        </w:tabs>
        <w:spacing w:before="21" w:line="285" w:lineRule="auto"/>
        <w:ind w:right="955"/>
      </w:pPr>
    </w:p>
    <w:p w14:paraId="4C93A568" w14:textId="77777777" w:rsidR="001E312D" w:rsidRDefault="001E312D" w:rsidP="001E312D">
      <w:pPr>
        <w:tabs>
          <w:tab w:val="left" w:pos="760"/>
        </w:tabs>
        <w:spacing w:before="21" w:line="285" w:lineRule="auto"/>
        <w:ind w:right="955"/>
      </w:pPr>
    </w:p>
    <w:p w14:paraId="69BEB946" w14:textId="77777777" w:rsidR="001E312D" w:rsidRDefault="001E312D" w:rsidP="001E312D">
      <w:pPr>
        <w:tabs>
          <w:tab w:val="left" w:pos="760"/>
        </w:tabs>
        <w:spacing w:before="21" w:line="285" w:lineRule="auto"/>
        <w:ind w:right="955"/>
      </w:pPr>
    </w:p>
    <w:p w14:paraId="52D6F412" w14:textId="573D67AA" w:rsidR="001E312D" w:rsidRDefault="001E312D" w:rsidP="001E312D">
      <w:pPr>
        <w:tabs>
          <w:tab w:val="left" w:pos="760"/>
        </w:tabs>
        <w:spacing w:before="21" w:line="285" w:lineRule="auto"/>
        <w:ind w:right="955"/>
        <w:sectPr w:rsidR="001E312D">
          <w:pgSz w:w="12240" w:h="15840"/>
          <w:pgMar w:top="1500" w:right="720" w:bottom="280" w:left="760" w:header="720" w:footer="720" w:gutter="0"/>
          <w:cols w:space="720"/>
        </w:sectPr>
      </w:pPr>
    </w:p>
    <w:p w14:paraId="066776F1" w14:textId="54D6AE6F" w:rsidR="00D35EC6" w:rsidRDefault="00D35EC6">
      <w:pPr>
        <w:pStyle w:val="BodyText"/>
        <w:spacing w:before="5"/>
        <w:ind w:left="0" w:firstLine="0"/>
        <w:rPr>
          <w:sz w:val="17"/>
        </w:rPr>
      </w:pPr>
    </w:p>
    <w:p w14:paraId="4AEEC9C4" w14:textId="45BF3E31" w:rsidR="001E312D" w:rsidRDefault="001E312D">
      <w:pPr>
        <w:pStyle w:val="BodyText"/>
        <w:spacing w:before="5"/>
        <w:ind w:left="0" w:firstLine="0"/>
        <w:rPr>
          <w:sz w:val="17"/>
        </w:rPr>
      </w:pPr>
    </w:p>
    <w:p w14:paraId="54C1BD69" w14:textId="278C364B" w:rsidR="001E312D" w:rsidRDefault="001E312D">
      <w:pPr>
        <w:pStyle w:val="BodyText"/>
        <w:spacing w:before="5"/>
        <w:ind w:left="0" w:firstLine="0"/>
        <w:rPr>
          <w:sz w:val="17"/>
        </w:rPr>
      </w:pPr>
    </w:p>
    <w:p w14:paraId="490BAA38" w14:textId="77777777" w:rsidR="001E312D" w:rsidRDefault="001E312D">
      <w:pPr>
        <w:pStyle w:val="BodyText"/>
        <w:spacing w:before="5"/>
        <w:ind w:left="0" w:firstLine="0"/>
        <w:rPr>
          <w:sz w:val="17"/>
        </w:rPr>
      </w:pPr>
    </w:p>
    <w:p w14:paraId="4A4AAE34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82" w:line="285" w:lineRule="auto"/>
        <w:ind w:right="1044" w:hanging="332"/>
      </w:pPr>
      <w:r>
        <w:t>Maintained the monitoring and alerting of production and corporate servers using Cloud Watch</w:t>
      </w:r>
      <w:r>
        <w:rPr>
          <w:spacing w:val="-46"/>
        </w:rPr>
        <w:t xml:space="preserve"> </w:t>
      </w:r>
      <w:r>
        <w:t>service.</w:t>
      </w:r>
    </w:p>
    <w:p w14:paraId="2E09D2A4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1101" w:hanging="332"/>
      </w:pPr>
      <w:r>
        <w:t>Created</w:t>
      </w:r>
      <w:r>
        <w:rPr>
          <w:spacing w:val="-7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to them.</w:t>
      </w:r>
    </w:p>
    <w:p w14:paraId="49E2979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/>
        <w:ind w:left="759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 RDS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requests.</w:t>
      </w:r>
    </w:p>
    <w:p w14:paraId="14DDAC82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line="285" w:lineRule="auto"/>
        <w:ind w:right="691" w:hanging="332"/>
      </w:pPr>
      <w:r>
        <w:t>Created snapshots to take backups of the volumes and also images to store launch configurations 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instances.</w:t>
      </w:r>
    </w:p>
    <w:p w14:paraId="172FC35B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560" w:hanging="332"/>
      </w:pPr>
      <w:r>
        <w:t>Written</w:t>
      </w:r>
      <w:r>
        <w:rPr>
          <w:spacing w:val="-7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staging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</w:t>
      </w:r>
      <w:r>
        <w:rPr>
          <w:spacing w:val="-45"/>
        </w:rPr>
        <w:t xml:space="preserve"> </w:t>
      </w:r>
      <w:r>
        <w:t>environments.</w:t>
      </w:r>
    </w:p>
    <w:p w14:paraId="1E664284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5"/>
        <w:ind w:left="759"/>
      </w:pPr>
      <w:r>
        <w:t>Applying</w:t>
      </w:r>
      <w:r>
        <w:rPr>
          <w:spacing w:val="-3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ELB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applications.</w:t>
      </w:r>
    </w:p>
    <w:p w14:paraId="54128E3B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line="285" w:lineRule="auto"/>
        <w:ind w:right="670" w:hanging="332"/>
      </w:pPr>
      <w:r>
        <w:t>Hands on experience in installing and administrating CI/CD tools like Jenkins. v Extensively worked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Jenkins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Automation.</w:t>
      </w:r>
    </w:p>
    <w:p w14:paraId="66E743D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1523" w:hanging="332"/>
      </w:pPr>
      <w:r>
        <w:t>Created Jenkins workflow to automate the environment readiness process across dif</w:t>
      </w:r>
      <w:r>
        <w:t>ferent</w:t>
      </w:r>
      <w:r>
        <w:rPr>
          <w:spacing w:val="-47"/>
        </w:rPr>
        <w:t xml:space="preserve"> </w:t>
      </w:r>
      <w:r>
        <w:t>environments.</w:t>
      </w:r>
    </w:p>
    <w:p w14:paraId="5121E00D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/>
        <w:ind w:left="759"/>
      </w:pPr>
      <w:r>
        <w:t>Configured</w:t>
      </w:r>
      <w:r>
        <w:rPr>
          <w:spacing w:val="-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builds.</w:t>
      </w:r>
    </w:p>
    <w:p w14:paraId="1B9D29D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line="295" w:lineRule="auto"/>
        <w:ind w:right="888" w:hanging="332"/>
      </w:pPr>
      <w:r>
        <w:t>Designed and implemented a continuous build-test-deployment (CI/CD) system with multiple</w:t>
      </w:r>
      <w:r>
        <w:rPr>
          <w:spacing w:val="1"/>
        </w:rPr>
        <w:t xml:space="preserve"> </w:t>
      </w:r>
      <w:r>
        <w:t>component pipelines using Jenkins to support weekly releases and</w:t>
      </w:r>
      <w:r>
        <w:t xml:space="preserve"> out-of-cycle releases based on</w:t>
      </w:r>
      <w:r>
        <w:rPr>
          <w:spacing w:val="-46"/>
        </w:rPr>
        <w:t xml:space="preserve"> </w:t>
      </w:r>
      <w:r>
        <w:t>business needs.</w:t>
      </w:r>
    </w:p>
    <w:p w14:paraId="775BE6A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1"/>
        <w:ind w:left="759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images.</w:t>
      </w:r>
    </w:p>
    <w:p w14:paraId="1BABF5E0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line="288" w:lineRule="auto"/>
        <w:ind w:right="795" w:hanging="332"/>
      </w:pPr>
      <w:r>
        <w:t>Experience with container-based deployments using Docker, working with Docker images, Docker</w:t>
      </w:r>
      <w:r>
        <w:rPr>
          <w:spacing w:val="-46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Docker-registries.</w:t>
      </w:r>
    </w:p>
    <w:p w14:paraId="2F045330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8" w:line="285" w:lineRule="auto"/>
        <w:ind w:right="702" w:hanging="332"/>
      </w:pPr>
      <w:r>
        <w:t>In-depth understanding of the principles and best practices of Software Configuration Management</w:t>
      </w:r>
      <w:r>
        <w:rPr>
          <w:spacing w:val="-46"/>
        </w:rPr>
        <w:t xml:space="preserve"> </w:t>
      </w:r>
      <w:r>
        <w:t>(SCM)</w:t>
      </w:r>
      <w:r>
        <w:rPr>
          <w:spacing w:val="-4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compilin</w:t>
      </w:r>
      <w:r>
        <w:t>g,</w:t>
      </w:r>
      <w:r>
        <w:rPr>
          <w:spacing w:val="-2"/>
        </w:rPr>
        <w:t xml:space="preserve"> </w:t>
      </w:r>
      <w:r>
        <w:t>packaging,</w:t>
      </w:r>
      <w:r>
        <w:rPr>
          <w:spacing w:val="-3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configurations.</w:t>
      </w:r>
    </w:p>
    <w:p w14:paraId="53F836D9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2" w:line="285" w:lineRule="auto"/>
        <w:ind w:right="1099" w:hanging="332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provisioning</w:t>
      </w:r>
      <w:r>
        <w:rPr>
          <w:spacing w:val="-2"/>
        </w:rPr>
        <w:t xml:space="preserve"> </w:t>
      </w:r>
      <w:r>
        <w:t>scripts,</w:t>
      </w:r>
      <w:r>
        <w:rPr>
          <w:spacing w:val="-4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staging environments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 and</w:t>
      </w:r>
      <w:r>
        <w:rPr>
          <w:spacing w:val="-2"/>
        </w:rPr>
        <w:t xml:space="preserve"> </w:t>
      </w:r>
      <w:r>
        <w:t>Cloud.</w:t>
      </w:r>
    </w:p>
    <w:p w14:paraId="745CF79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95" w:lineRule="auto"/>
        <w:ind w:right="1078" w:hanging="332"/>
      </w:pPr>
      <w:r>
        <w:t>Perform daily system monitoring, verifying the integrity and availability of all hardware, server</w:t>
      </w:r>
      <w:r>
        <w:rPr>
          <w:spacing w:val="-46"/>
        </w:rPr>
        <w:t xml:space="preserve"> </w:t>
      </w:r>
      <w:r>
        <w:t>resources, systems and key processes, reviewing system and application logs, and verifying</w:t>
      </w:r>
      <w:r>
        <w:rPr>
          <w:spacing w:val="1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scheduled jobs.</w:t>
      </w:r>
    </w:p>
    <w:p w14:paraId="2D92ACF4" w14:textId="77777777" w:rsidR="00D35EC6" w:rsidRDefault="00D35EC6">
      <w:pPr>
        <w:pStyle w:val="BodyText"/>
        <w:spacing w:before="0"/>
        <w:ind w:left="0" w:firstLine="0"/>
        <w:rPr>
          <w:sz w:val="29"/>
        </w:rPr>
      </w:pPr>
    </w:p>
    <w:p w14:paraId="6F01CB81" w14:textId="77777777" w:rsidR="00D35EC6" w:rsidRDefault="001E312D">
      <w:pPr>
        <w:ind w:left="178"/>
        <w:rPr>
          <w:b/>
        </w:rPr>
      </w:pPr>
      <w:r>
        <w:rPr>
          <w:b/>
          <w:u w:val="single"/>
        </w:rPr>
        <w:t>Project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#1</w:t>
      </w:r>
      <w:r>
        <w:rPr>
          <w:b/>
        </w:rPr>
        <w:t>:</w:t>
      </w:r>
    </w:p>
    <w:p w14:paraId="32E8FCEA" w14:textId="77777777" w:rsidR="00D35EC6" w:rsidRDefault="00D35EC6">
      <w:pPr>
        <w:pStyle w:val="BodyText"/>
        <w:spacing w:before="7"/>
        <w:ind w:left="0" w:firstLine="0"/>
        <w:rPr>
          <w:b/>
          <w:sz w:val="19"/>
        </w:rPr>
      </w:pPr>
    </w:p>
    <w:p w14:paraId="2F3B69F6" w14:textId="77777777" w:rsidR="00D35EC6" w:rsidRDefault="001E312D">
      <w:pPr>
        <w:tabs>
          <w:tab w:val="left" w:pos="1495"/>
          <w:tab w:val="left" w:pos="2199"/>
        </w:tabs>
        <w:spacing w:before="101" w:line="257" w:lineRule="exact"/>
        <w:ind w:left="178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SFO</w:t>
      </w:r>
      <w:r>
        <w:rPr>
          <w:b/>
          <w:spacing w:val="-1"/>
        </w:rPr>
        <w:t xml:space="preserve"> </w:t>
      </w:r>
      <w:r>
        <w:rPr>
          <w:b/>
        </w:rPr>
        <w:t>Technologi</w:t>
      </w:r>
      <w:r>
        <w:rPr>
          <w:b/>
        </w:rPr>
        <w:t>es</w:t>
      </w:r>
    </w:p>
    <w:p w14:paraId="75650327" w14:textId="3F36DCF0" w:rsidR="001E312D" w:rsidRPr="001E312D" w:rsidRDefault="001E312D" w:rsidP="001E312D">
      <w:pPr>
        <w:tabs>
          <w:tab w:val="left" w:pos="1479"/>
          <w:tab w:val="left" w:pos="2199"/>
        </w:tabs>
        <w:ind w:left="178" w:right="5974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  <w:t>Infra Application Support</w:t>
      </w:r>
      <w:r>
        <w:rPr>
          <w:b/>
          <w:spacing w:val="-46"/>
        </w:rPr>
        <w:t xml:space="preserve"> </w:t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</w:rPr>
        <w:tab/>
        <w:t>May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Oct</w:t>
      </w:r>
      <w:r>
        <w:rPr>
          <w:b/>
          <w:spacing w:val="-2"/>
        </w:rPr>
        <w:t xml:space="preserve"> </w:t>
      </w:r>
      <w:r>
        <w:rPr>
          <w:b/>
        </w:rPr>
        <w:t>2020</w:t>
      </w:r>
    </w:p>
    <w:p w14:paraId="20C532F7" w14:textId="77777777" w:rsidR="00D35EC6" w:rsidRDefault="001E312D">
      <w:pPr>
        <w:pStyle w:val="BodyText"/>
        <w:spacing w:before="220"/>
        <w:ind w:left="178" w:firstLine="0"/>
      </w:pPr>
      <w:r>
        <w:rPr>
          <w:rFonts w:ascii="Calibri"/>
          <w:b/>
          <w:u w:val="single"/>
        </w:rPr>
        <w:t>A</w:t>
      </w:r>
      <w:r>
        <w:rPr>
          <w:rFonts w:ascii="Calibri"/>
          <w:b/>
          <w:u w:val="single"/>
        </w:rPr>
        <w:t>bout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Client</w:t>
      </w:r>
      <w:r>
        <w:rPr>
          <w:rFonts w:ascii="Calibri"/>
          <w:b/>
        </w:rPr>
        <w:t>:</w:t>
      </w:r>
      <w:r>
        <w:rPr>
          <w:rFonts w:ascii="Calibri"/>
          <w:b/>
          <w:spacing w:val="41"/>
        </w:rPr>
        <w:t xml:space="preserve"> </w:t>
      </w:r>
      <w:r>
        <w:t>SFO</w:t>
      </w:r>
      <w:r>
        <w:rPr>
          <w:spacing w:val="-3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flagship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NeST</w:t>
      </w:r>
      <w:proofErr w:type="spellEnd"/>
      <w:r>
        <w:rPr>
          <w:spacing w:val="-1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incorporated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1990,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ODM</w:t>
      </w:r>
      <w:r>
        <w:rPr>
          <w:spacing w:val="-46"/>
        </w:rPr>
        <w:t xml:space="preserve"> </w:t>
      </w:r>
      <w:r>
        <w:t xml:space="preserve">Plus solutions to diverse industries such as Aerospace &amp; </w:t>
      </w:r>
      <w:proofErr w:type="spellStart"/>
      <w:r>
        <w:t>Defence</w:t>
      </w:r>
      <w:proofErr w:type="spellEnd"/>
      <w:r>
        <w:t>, Communications, Energy &amp; Industrial,</w:t>
      </w:r>
      <w:r>
        <w:rPr>
          <w:spacing w:val="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Transportation.</w:t>
      </w:r>
    </w:p>
    <w:p w14:paraId="01E9C03C" w14:textId="77777777" w:rsidR="00D35EC6" w:rsidRDefault="00D35EC6"/>
    <w:p w14:paraId="7E9A4FAF" w14:textId="77777777" w:rsidR="001E312D" w:rsidRDefault="001E312D"/>
    <w:p w14:paraId="10F38DAE" w14:textId="77777777" w:rsidR="001E312D" w:rsidRDefault="001E312D"/>
    <w:p w14:paraId="0A7845AD" w14:textId="77777777" w:rsidR="001E312D" w:rsidRDefault="001E312D"/>
    <w:p w14:paraId="4840F164" w14:textId="6A8EFC77" w:rsidR="001E312D" w:rsidRDefault="001E312D">
      <w:pPr>
        <w:sectPr w:rsidR="001E312D">
          <w:pgSz w:w="12240" w:h="15840"/>
          <w:pgMar w:top="1500" w:right="720" w:bottom="280" w:left="760" w:header="720" w:footer="720" w:gutter="0"/>
          <w:cols w:space="720"/>
        </w:sectPr>
      </w:pPr>
    </w:p>
    <w:p w14:paraId="7E7963FD" w14:textId="4315B0F3" w:rsidR="00D35EC6" w:rsidRDefault="00D35EC6">
      <w:pPr>
        <w:pStyle w:val="BodyText"/>
        <w:spacing w:before="8"/>
        <w:ind w:left="0" w:firstLine="0"/>
        <w:rPr>
          <w:sz w:val="26"/>
        </w:rPr>
      </w:pPr>
    </w:p>
    <w:p w14:paraId="32322F79" w14:textId="77777777" w:rsidR="001E312D" w:rsidRDefault="001E312D">
      <w:pPr>
        <w:pStyle w:val="BodyText"/>
        <w:spacing w:before="8"/>
        <w:ind w:left="0" w:firstLine="0"/>
        <w:rPr>
          <w:sz w:val="26"/>
        </w:rPr>
      </w:pPr>
    </w:p>
    <w:p w14:paraId="11FDD8E0" w14:textId="77777777" w:rsidR="00D35EC6" w:rsidRDefault="001E312D">
      <w:pPr>
        <w:pStyle w:val="Heading2"/>
        <w:spacing w:before="90"/>
        <w:rPr>
          <w:u w:val="none"/>
        </w:rPr>
      </w:pPr>
      <w:r>
        <w:rPr>
          <w:u w:val="thick"/>
        </w:rPr>
        <w:t>Role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Resp:</w:t>
      </w:r>
    </w:p>
    <w:p w14:paraId="5275B582" w14:textId="77777777" w:rsidR="00D35EC6" w:rsidRDefault="00D35EC6">
      <w:pPr>
        <w:pStyle w:val="BodyText"/>
        <w:spacing w:before="10"/>
        <w:ind w:left="0" w:firstLine="0"/>
        <w:rPr>
          <w:rFonts w:ascii="Times New Roman"/>
          <w:b/>
          <w:sz w:val="24"/>
        </w:rPr>
      </w:pPr>
    </w:p>
    <w:p w14:paraId="08C1158B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81" w:line="285" w:lineRule="auto"/>
        <w:ind w:right="699" w:hanging="332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architecting,</w:t>
      </w:r>
      <w:r>
        <w:rPr>
          <w:spacing w:val="-4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cloud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infrastructure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solutions.</w:t>
      </w:r>
    </w:p>
    <w:p w14:paraId="72643CC0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 w:line="285" w:lineRule="auto"/>
        <w:ind w:right="1523" w:hanging="332"/>
      </w:pPr>
      <w:r>
        <w:t>Experienced in creating multiple VPC's and public, private subnets as per requirement and</w:t>
      </w:r>
      <w:r>
        <w:rPr>
          <w:spacing w:val="-47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groups into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VPC</w:t>
      </w:r>
    </w:p>
    <w:p w14:paraId="0A7B87F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2" w:line="288" w:lineRule="auto"/>
        <w:ind w:right="1123" w:hanging="332"/>
      </w:pPr>
      <w:r>
        <w:t>Created</w:t>
      </w:r>
      <w:r>
        <w:rPr>
          <w:spacing w:val="-7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internet</w:t>
      </w:r>
    </w:p>
    <w:p w14:paraId="401CC0AA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0" w:line="288" w:lineRule="auto"/>
        <w:ind w:right="889" w:hanging="332"/>
      </w:pPr>
      <w:r>
        <w:t>Created</w:t>
      </w:r>
      <w:r>
        <w:rPr>
          <w:spacing w:val="-6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45"/>
        </w:rPr>
        <w:t xml:space="preserve"> </w:t>
      </w:r>
      <w:r>
        <w:t>static content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web</w:t>
      </w:r>
      <w:r>
        <w:rPr>
          <w:spacing w:val="-1"/>
        </w:rPr>
        <w:t xml:space="preserve"> </w:t>
      </w:r>
      <w:r>
        <w:t>application.</w:t>
      </w:r>
    </w:p>
    <w:p w14:paraId="2A1805BD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19" w:line="285" w:lineRule="auto"/>
        <w:ind w:right="916" w:hanging="332"/>
      </w:pPr>
      <w:r>
        <w:t>Configured</w:t>
      </w:r>
      <w:r>
        <w:rPr>
          <w:spacing w:val="-4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infrequently</w:t>
      </w:r>
      <w:r>
        <w:rPr>
          <w:spacing w:val="-4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requirement</w:t>
      </w:r>
    </w:p>
    <w:p w14:paraId="76A0DE2D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21"/>
        <w:ind w:left="759"/>
      </w:pPr>
      <w:r>
        <w:t>Uploaded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DB</w:t>
      </w:r>
    </w:p>
    <w:p w14:paraId="14785F3C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Written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Purge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proofErr w:type="gramStart"/>
      <w:r>
        <w:t>data</w:t>
      </w:r>
      <w:r>
        <w:rPr>
          <w:spacing w:val="-2"/>
        </w:rPr>
        <w:t xml:space="preserve"> </w:t>
      </w:r>
      <w:r>
        <w:t>.</w:t>
      </w:r>
      <w:proofErr w:type="gramEnd"/>
    </w:p>
    <w:p w14:paraId="68EA301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File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NFS</w:t>
      </w:r>
      <w:r>
        <w:rPr>
          <w:spacing w:val="-2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platforms</w:t>
      </w:r>
    </w:p>
    <w:p w14:paraId="7B433A57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58"/>
        <w:ind w:left="759"/>
      </w:pPr>
      <w:r>
        <w:t>User</w:t>
      </w:r>
      <w:r>
        <w:rPr>
          <w:spacing w:val="-5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Administration.</w:t>
      </w:r>
    </w:p>
    <w:p w14:paraId="5D221BF5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Package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YUM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RPM</w:t>
      </w:r>
      <w:r>
        <w:rPr>
          <w:spacing w:val="-4"/>
        </w:rPr>
        <w:t xml:space="preserve"> </w:t>
      </w:r>
      <w:r>
        <w:t>(Installation,</w:t>
      </w:r>
      <w:r>
        <w:rPr>
          <w:spacing w:val="-4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Rollback).</w:t>
      </w:r>
    </w:p>
    <w:p w14:paraId="009765B1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Implementing</w:t>
      </w:r>
      <w:r>
        <w:rPr>
          <w:spacing w:val="-2"/>
        </w:rPr>
        <w:t xml:space="preserve"> </w:t>
      </w:r>
      <w:proofErr w:type="gramStart"/>
      <w:r>
        <w:t>ACL’s</w:t>
      </w:r>
      <w:proofErr w:type="gram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systems.</w:t>
      </w:r>
    </w:p>
    <w:p w14:paraId="4B24E90E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Writing</w:t>
      </w:r>
      <w:r>
        <w:rPr>
          <w:spacing w:val="-2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ACLs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files</w:t>
      </w:r>
    </w:p>
    <w:p w14:paraId="620D88F0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Scheduling</w:t>
      </w:r>
      <w:r>
        <w:rPr>
          <w:spacing w:val="-2"/>
        </w:rPr>
        <w:t xml:space="preserve"> </w:t>
      </w:r>
      <w:r>
        <w:t>cronjobs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days</w:t>
      </w:r>
    </w:p>
    <w:p w14:paraId="3C4B5619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Restarts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non-production</w:t>
      </w:r>
      <w:r>
        <w:rPr>
          <w:spacing w:val="-3"/>
        </w:rPr>
        <w:t xml:space="preserve"> </w:t>
      </w:r>
      <w:r>
        <w:t>environment.</w:t>
      </w:r>
    </w:p>
    <w:p w14:paraId="3132E10A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Granting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read/write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</w:p>
    <w:p w14:paraId="07EFFBF3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ind w:left="759"/>
      </w:pPr>
      <w:r>
        <w:t>Enabling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Firewalls</w:t>
      </w:r>
    </w:p>
    <w:p w14:paraId="1CA15F6A" w14:textId="77777777" w:rsidR="00D35EC6" w:rsidRDefault="001E312D">
      <w:pPr>
        <w:pStyle w:val="ListParagraph"/>
        <w:numPr>
          <w:ilvl w:val="0"/>
          <w:numId w:val="2"/>
        </w:numPr>
        <w:tabs>
          <w:tab w:val="left" w:pos="760"/>
        </w:tabs>
        <w:spacing w:before="58"/>
        <w:ind w:left="759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Perf</w:t>
      </w:r>
      <w:r>
        <w:t>ormance</w:t>
      </w:r>
      <w:r>
        <w:rPr>
          <w:spacing w:val="-3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ps</w:t>
      </w:r>
      <w:proofErr w:type="spellEnd"/>
      <w:r>
        <w:t>,</w:t>
      </w:r>
      <w:r>
        <w:rPr>
          <w:spacing w:val="-3"/>
        </w:rPr>
        <w:t xml:space="preserve"> </w:t>
      </w:r>
      <w:r>
        <w:t>free,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3"/>
        </w:rPr>
        <w:t xml:space="preserve"> </w:t>
      </w:r>
      <w:r>
        <w:t>top,</w:t>
      </w:r>
      <w:r>
        <w:rPr>
          <w:spacing w:val="-2"/>
        </w:rPr>
        <w:t xml:space="preserve"> </w:t>
      </w:r>
      <w:proofErr w:type="spellStart"/>
      <w:r>
        <w:t>vmstat</w:t>
      </w:r>
      <w:proofErr w:type="spellEnd"/>
      <w:r>
        <w:t>,</w:t>
      </w:r>
      <w:r>
        <w:rPr>
          <w:spacing w:val="-2"/>
        </w:rPr>
        <w:t xml:space="preserve"> </w:t>
      </w:r>
      <w:r>
        <w:t>Netstat.</w:t>
      </w:r>
    </w:p>
    <w:sectPr w:rsidR="00D35EC6">
      <w:pgSz w:w="12240" w:h="15840"/>
      <w:pgMar w:top="15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DD9"/>
    <w:multiLevelType w:val="hybridMultilevel"/>
    <w:tmpl w:val="D63E7FDE"/>
    <w:lvl w:ilvl="0" w:tplc="FF04D83C">
      <w:numFmt w:val="bullet"/>
      <w:lvlText w:val="●"/>
      <w:lvlJc w:val="left"/>
      <w:pPr>
        <w:ind w:left="762" w:hanging="33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2D126846">
      <w:numFmt w:val="bullet"/>
      <w:lvlText w:val="•"/>
      <w:lvlJc w:val="left"/>
      <w:pPr>
        <w:ind w:left="1760" w:hanging="330"/>
      </w:pPr>
      <w:rPr>
        <w:rFonts w:hint="default"/>
        <w:lang w:val="en-US" w:eastAsia="en-US" w:bidi="ar-SA"/>
      </w:rPr>
    </w:lvl>
    <w:lvl w:ilvl="2" w:tplc="AC6E9E86">
      <w:numFmt w:val="bullet"/>
      <w:lvlText w:val="•"/>
      <w:lvlJc w:val="left"/>
      <w:pPr>
        <w:ind w:left="2760" w:hanging="330"/>
      </w:pPr>
      <w:rPr>
        <w:rFonts w:hint="default"/>
        <w:lang w:val="en-US" w:eastAsia="en-US" w:bidi="ar-SA"/>
      </w:rPr>
    </w:lvl>
    <w:lvl w:ilvl="3" w:tplc="E6BA12A8">
      <w:numFmt w:val="bullet"/>
      <w:lvlText w:val="•"/>
      <w:lvlJc w:val="left"/>
      <w:pPr>
        <w:ind w:left="3760" w:hanging="330"/>
      </w:pPr>
      <w:rPr>
        <w:rFonts w:hint="default"/>
        <w:lang w:val="en-US" w:eastAsia="en-US" w:bidi="ar-SA"/>
      </w:rPr>
    </w:lvl>
    <w:lvl w:ilvl="4" w:tplc="12FE0B9A">
      <w:numFmt w:val="bullet"/>
      <w:lvlText w:val="•"/>
      <w:lvlJc w:val="left"/>
      <w:pPr>
        <w:ind w:left="4760" w:hanging="330"/>
      </w:pPr>
      <w:rPr>
        <w:rFonts w:hint="default"/>
        <w:lang w:val="en-US" w:eastAsia="en-US" w:bidi="ar-SA"/>
      </w:rPr>
    </w:lvl>
    <w:lvl w:ilvl="5" w:tplc="51443630">
      <w:numFmt w:val="bullet"/>
      <w:lvlText w:val="•"/>
      <w:lvlJc w:val="left"/>
      <w:pPr>
        <w:ind w:left="5760" w:hanging="330"/>
      </w:pPr>
      <w:rPr>
        <w:rFonts w:hint="default"/>
        <w:lang w:val="en-US" w:eastAsia="en-US" w:bidi="ar-SA"/>
      </w:rPr>
    </w:lvl>
    <w:lvl w:ilvl="6" w:tplc="246CB952">
      <w:numFmt w:val="bullet"/>
      <w:lvlText w:val="•"/>
      <w:lvlJc w:val="left"/>
      <w:pPr>
        <w:ind w:left="6760" w:hanging="330"/>
      </w:pPr>
      <w:rPr>
        <w:rFonts w:hint="default"/>
        <w:lang w:val="en-US" w:eastAsia="en-US" w:bidi="ar-SA"/>
      </w:rPr>
    </w:lvl>
    <w:lvl w:ilvl="7" w:tplc="F3548170">
      <w:numFmt w:val="bullet"/>
      <w:lvlText w:val="•"/>
      <w:lvlJc w:val="left"/>
      <w:pPr>
        <w:ind w:left="7760" w:hanging="330"/>
      </w:pPr>
      <w:rPr>
        <w:rFonts w:hint="default"/>
        <w:lang w:val="en-US" w:eastAsia="en-US" w:bidi="ar-SA"/>
      </w:rPr>
    </w:lvl>
    <w:lvl w:ilvl="8" w:tplc="3ABE1094">
      <w:numFmt w:val="bullet"/>
      <w:lvlText w:val="•"/>
      <w:lvlJc w:val="left"/>
      <w:pPr>
        <w:ind w:left="8760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4C9F2743"/>
    <w:multiLevelType w:val="hybridMultilevel"/>
    <w:tmpl w:val="F5E4C3B0"/>
    <w:lvl w:ilvl="0" w:tplc="BD421D8A">
      <w:numFmt w:val="bullet"/>
      <w:lvlText w:val="▪"/>
      <w:lvlJc w:val="left"/>
      <w:pPr>
        <w:ind w:left="759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4DC5464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0882DE56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2B240A6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865C0984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 w:tplc="9078D07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F4BA2DB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D57C706A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00844978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num w:numId="1" w16cid:durableId="2131241132">
    <w:abstractNumId w:val="1"/>
  </w:num>
  <w:num w:numId="2" w16cid:durableId="176340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EC6"/>
    <w:rsid w:val="001E312D"/>
    <w:rsid w:val="00BE7489"/>
    <w:rsid w:val="00D3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D9E2"/>
  <w15:docId w15:val="{A7557D04-AC23-46EC-B234-682BE482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762" w:hanging="332"/>
    </w:pPr>
  </w:style>
  <w:style w:type="paragraph" w:styleId="Title">
    <w:name w:val="Title"/>
    <w:basedOn w:val="Normal"/>
    <w:uiPriority w:val="10"/>
    <w:qFormat/>
    <w:pPr>
      <w:spacing w:before="79"/>
      <w:ind w:left="13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5"/>
      <w:ind w:left="762" w:hanging="332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nprav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reddy</dc:creator>
  <cp:lastModifiedBy>Praveen Reddy</cp:lastModifiedBy>
  <cp:revision>2</cp:revision>
  <dcterms:created xsi:type="dcterms:W3CDTF">2022-06-16T07:41:00Z</dcterms:created>
  <dcterms:modified xsi:type="dcterms:W3CDTF">2022-06-16T07:50:00Z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2022-06-16T00:00:00Z</vt:filetime>
  </property>
</Properties>
</file>