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86B1B" w14:textId="08301A37" w:rsidR="00792A3F" w:rsidRDefault="00792A3F">
      <w:pPr>
        <w:spacing w:before="280" w:after="0"/>
        <w:jc w:val="right"/>
        <w:rPr>
          <w:rFonts w:ascii="Arial" w:hAnsi="Arial" w:cs="Arial"/>
          <w:b/>
          <w:sz w:val="40"/>
          <w:szCs w:val="40"/>
        </w:rPr>
      </w:pPr>
    </w:p>
    <w:p w14:paraId="5631E76A" w14:textId="77777777" w:rsidR="00792A3F" w:rsidRDefault="00792A3F">
      <w:pPr>
        <w:spacing w:before="280" w:after="0"/>
        <w:jc w:val="right"/>
        <w:rPr>
          <w:rFonts w:ascii="Arial" w:hAnsi="Arial" w:cs="Arial"/>
          <w:b/>
          <w:sz w:val="40"/>
          <w:szCs w:val="40"/>
        </w:rPr>
      </w:pPr>
    </w:p>
    <w:p w14:paraId="16934E5A" w14:textId="77777777" w:rsidR="00792A3F" w:rsidRDefault="00F80985">
      <w:pPr>
        <w:spacing w:before="280" w:after="0"/>
        <w:jc w:val="righ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Requirement Gathering Template</w:t>
      </w:r>
    </w:p>
    <w:p w14:paraId="2C318AD1" w14:textId="77777777" w:rsidR="00792A3F" w:rsidRDefault="00F80985">
      <w:pPr>
        <w:spacing w:after="0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[Standard Operating Procedure]</w:t>
      </w:r>
    </w:p>
    <w:p w14:paraId="03A74FA4" w14:textId="77777777" w:rsidR="00792A3F" w:rsidRDefault="00792A3F">
      <w:pPr>
        <w:spacing w:after="0"/>
        <w:jc w:val="right"/>
        <w:rPr>
          <w:rFonts w:ascii="Arial" w:hAnsi="Arial" w:cs="Arial"/>
          <w:sz w:val="28"/>
          <w:szCs w:val="28"/>
        </w:rPr>
      </w:pPr>
    </w:p>
    <w:p w14:paraId="44A706A4" w14:textId="77777777" w:rsidR="00792A3F" w:rsidRDefault="00792A3F">
      <w:pPr>
        <w:spacing w:after="0"/>
        <w:jc w:val="right"/>
        <w:rPr>
          <w:rFonts w:ascii="Arial" w:hAnsi="Arial" w:cs="Arial"/>
          <w:sz w:val="28"/>
          <w:szCs w:val="28"/>
        </w:rPr>
      </w:pPr>
    </w:p>
    <w:p w14:paraId="56B6A708" w14:textId="77777777" w:rsidR="00792A3F" w:rsidRDefault="00F80985">
      <w:pPr>
        <w:spacing w:before="115" w:after="0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6"/>
          <w:szCs w:val="26"/>
        </w:rPr>
        <w:t>&lt;Use Case Name&gt;</w:t>
      </w:r>
    </w:p>
    <w:p w14:paraId="3832B580" w14:textId="77777777" w:rsidR="00792A3F" w:rsidRDefault="00792A3F">
      <w:pPr>
        <w:spacing w:after="0"/>
        <w:jc w:val="right"/>
        <w:rPr>
          <w:rFonts w:ascii="Arial" w:hAnsi="Arial" w:cs="Arial"/>
          <w:sz w:val="28"/>
          <w:szCs w:val="28"/>
        </w:rPr>
      </w:pPr>
    </w:p>
    <w:p w14:paraId="0C69AFF1" w14:textId="77777777" w:rsidR="00792A3F" w:rsidRDefault="00F80985">
      <w:pPr>
        <w:pStyle w:val="Subtitle"/>
        <w:spacing w:after="0"/>
        <w:rPr>
          <w:b/>
          <w:sz w:val="20"/>
        </w:rPr>
      </w:pPr>
      <w:bookmarkStart w:id="0" w:name="LAuthor"/>
      <w:r>
        <w:rPr>
          <w:b/>
          <w:i w:val="0"/>
          <w:sz w:val="20"/>
        </w:rPr>
        <w:t>Author:</w:t>
      </w:r>
      <w:bookmarkEnd w:id="0"/>
      <w:r>
        <w:rPr>
          <w:b/>
          <w:i w:val="0"/>
          <w:sz w:val="20"/>
        </w:rPr>
        <w:t xml:space="preserve">  </w:t>
      </w:r>
      <w:r>
        <w:rPr>
          <w:b/>
          <w:sz w:val="20"/>
        </w:rPr>
        <w:t>Author Name</w:t>
      </w:r>
    </w:p>
    <w:p w14:paraId="4D8F6C1E" w14:textId="77777777" w:rsidR="00792A3F" w:rsidRDefault="00792A3F">
      <w:pPr>
        <w:pStyle w:val="Subtitle"/>
        <w:spacing w:after="0"/>
        <w:rPr>
          <w:b/>
          <w:i w:val="0"/>
          <w:sz w:val="20"/>
        </w:rPr>
      </w:pPr>
    </w:p>
    <w:p w14:paraId="1233A440" w14:textId="77777777" w:rsidR="00792A3F" w:rsidRDefault="00F80985">
      <w:pPr>
        <w:pStyle w:val="Subtitle"/>
        <w:spacing w:after="0"/>
        <w:rPr>
          <w:b/>
          <w:i w:val="0"/>
          <w:sz w:val="20"/>
        </w:rPr>
      </w:pPr>
      <w:r>
        <w:rPr>
          <w:b/>
          <w:i w:val="0"/>
          <w:sz w:val="20"/>
        </w:rPr>
        <w:t>Date:</w:t>
      </w:r>
      <w:r>
        <w:rPr>
          <w:i w:val="0"/>
          <w:sz w:val="20"/>
        </w:rPr>
        <w:t xml:space="preserve"> </w:t>
      </w:r>
    </w:p>
    <w:p w14:paraId="6230ED8F" w14:textId="77777777" w:rsidR="00792A3F" w:rsidRDefault="00F80985">
      <w:pPr>
        <w:pStyle w:val="Subtitle"/>
        <w:spacing w:after="0"/>
        <w:rPr>
          <w:b/>
          <w:i w:val="0"/>
          <w:sz w:val="20"/>
        </w:rPr>
      </w:pPr>
      <w:r>
        <w:rPr>
          <w:b/>
          <w:i w:val="0"/>
          <w:sz w:val="20"/>
        </w:rPr>
        <w:t>Document Version</w:t>
      </w:r>
      <w:r>
        <w:rPr>
          <w:i w:val="0"/>
          <w:sz w:val="20"/>
        </w:rPr>
        <w:t>: 1.0</w:t>
      </w:r>
    </w:p>
    <w:p w14:paraId="0A167DA4" w14:textId="77777777" w:rsidR="00792A3F" w:rsidRDefault="00F80985">
      <w:pPr>
        <w:pStyle w:val="Subtitle"/>
        <w:rPr>
          <w:i w:val="0"/>
          <w:sz w:val="20"/>
        </w:rPr>
      </w:pPr>
      <w:r>
        <w:rPr>
          <w:b/>
          <w:i w:val="0"/>
          <w:sz w:val="20"/>
        </w:rPr>
        <w:t>Status:</w:t>
      </w:r>
      <w:r>
        <w:rPr>
          <w:sz w:val="20"/>
        </w:rPr>
        <w:t xml:space="preserve"> </w:t>
      </w:r>
      <w:r>
        <w:rPr>
          <w:i w:val="0"/>
          <w:sz w:val="20"/>
        </w:rPr>
        <w:t>Draft</w:t>
      </w:r>
    </w:p>
    <w:p w14:paraId="1BDEA544" w14:textId="77777777" w:rsidR="00792A3F" w:rsidRDefault="00792A3F">
      <w:pPr>
        <w:pStyle w:val="BodyText"/>
      </w:pPr>
    </w:p>
    <w:p w14:paraId="4776ED61" w14:textId="77777777" w:rsidR="00792A3F" w:rsidRDefault="00792A3F">
      <w:pPr>
        <w:pStyle w:val="BodyText"/>
      </w:pPr>
    </w:p>
    <w:p w14:paraId="387D8D9C" w14:textId="77777777" w:rsidR="00792A3F" w:rsidRDefault="00792A3F">
      <w:pPr>
        <w:pStyle w:val="BodyText"/>
      </w:pPr>
    </w:p>
    <w:p w14:paraId="43AE7EAD" w14:textId="77777777" w:rsidR="00792A3F" w:rsidRDefault="00792A3F">
      <w:pPr>
        <w:pStyle w:val="BodyText"/>
      </w:pPr>
    </w:p>
    <w:p w14:paraId="183E86FF" w14:textId="77777777" w:rsidR="00792A3F" w:rsidRDefault="00792A3F">
      <w:pPr>
        <w:pStyle w:val="BodyText"/>
      </w:pPr>
    </w:p>
    <w:p w14:paraId="31CD9770" w14:textId="77777777" w:rsidR="00792A3F" w:rsidRDefault="00F80985">
      <w:pPr>
        <w:pStyle w:val="HeadingB"/>
        <w:pBdr>
          <w:top w:val="nil"/>
        </w:pBdr>
        <w:spacing w:before="0" w:after="0"/>
        <w:rPr>
          <w:rFonts w:ascii="Calibri" w:hAnsi="Calibri" w:cs="Calibri"/>
          <w:lang w:val="en-GB"/>
        </w:rPr>
      </w:pPr>
      <w:bookmarkStart w:id="1" w:name="TRevisionHistory"/>
      <w:r>
        <w:rPr>
          <w:rFonts w:ascii="Calibri" w:hAnsi="Calibri" w:cs="Calibri"/>
          <w:lang w:val="en-GB"/>
        </w:rPr>
        <w:t>Revision History</w:t>
      </w:r>
      <w:bookmarkEnd w:id="1"/>
    </w:p>
    <w:p w14:paraId="3737835F" w14:textId="77777777" w:rsidR="00792A3F" w:rsidRDefault="00792A3F">
      <w:pPr>
        <w:spacing w:after="0" w:line="240" w:lineRule="auto"/>
        <w:rPr>
          <w:lang w:val="en-GB"/>
        </w:rPr>
      </w:pPr>
    </w:p>
    <w:tbl>
      <w:tblPr>
        <w:tblW w:w="9593" w:type="dxa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84"/>
        <w:gridCol w:w="4809"/>
      </w:tblGrid>
      <w:tr w:rsidR="00792A3F" w14:paraId="0FD9970E" w14:textId="77777777"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B7ABA0" w14:textId="1DD70577" w:rsidR="00792A3F" w:rsidRDefault="00F80985">
            <w:pPr>
              <w:pStyle w:val="TableText"/>
              <w:snapToGrid w:val="0"/>
              <w:spacing w:line="240" w:lineRule="auto"/>
              <w:rPr>
                <w:rFonts w:ascii="Calibri" w:hAnsi="Calibri" w:cs="Calibri"/>
                <w:lang w:val="en-GB"/>
              </w:rPr>
            </w:pPr>
            <w:bookmarkStart w:id="2" w:name="TDateOfThisRevision"/>
            <w:r>
              <w:rPr>
                <w:rFonts w:ascii="Calibri" w:hAnsi="Calibri" w:cs="Calibri"/>
                <w:lang w:val="en-GB"/>
              </w:rPr>
              <w:t>Date of this revision</w:t>
            </w:r>
            <w:bookmarkEnd w:id="2"/>
            <w:r>
              <w:rPr>
                <w:rFonts w:ascii="Calibri" w:hAnsi="Calibri" w:cs="Calibri"/>
                <w:lang w:val="en-GB"/>
              </w:rPr>
              <w:t xml:space="preserve">: 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00A58" w14:textId="77777777" w:rsidR="00792A3F" w:rsidRDefault="00F80985">
            <w:pPr>
              <w:pStyle w:val="TableText"/>
              <w:snapToGrid w:val="0"/>
              <w:spacing w:line="240" w:lineRule="auto"/>
            </w:pPr>
            <w:bookmarkStart w:id="3" w:name="TDateOfNextRevision"/>
            <w:r>
              <w:rPr>
                <w:rFonts w:ascii="Calibri" w:hAnsi="Calibri" w:cs="Calibri"/>
                <w:lang w:val="en-GB"/>
              </w:rPr>
              <w:t>Date of next revision</w:t>
            </w:r>
            <w:bookmarkEnd w:id="3"/>
            <w:r>
              <w:rPr>
                <w:rFonts w:ascii="Calibri" w:hAnsi="Calibri" w:cs="Calibri"/>
                <w:lang w:val="en-GB"/>
              </w:rPr>
              <w:t xml:space="preserve">: </w:t>
            </w:r>
          </w:p>
        </w:tc>
      </w:tr>
    </w:tbl>
    <w:p w14:paraId="2984B9B2" w14:textId="77777777" w:rsidR="00792A3F" w:rsidRDefault="00792A3F">
      <w:pPr>
        <w:spacing w:after="0" w:line="240" w:lineRule="auto"/>
        <w:rPr>
          <w:lang w:val="en-GB"/>
        </w:rPr>
      </w:pPr>
    </w:p>
    <w:tbl>
      <w:tblPr>
        <w:tblW w:w="9593" w:type="dxa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257"/>
        <w:gridCol w:w="1383"/>
        <w:gridCol w:w="3911"/>
        <w:gridCol w:w="2294"/>
      </w:tblGrid>
      <w:tr w:rsidR="00792A3F" w14:paraId="05E6DE79" w14:textId="77777777"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D4B1B0" w14:textId="77777777" w:rsidR="00792A3F" w:rsidRDefault="00F80985">
            <w:pPr>
              <w:pStyle w:val="TableText"/>
              <w:snapToGrid w:val="0"/>
              <w:spacing w:line="240" w:lineRule="auto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Version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B18679" w14:textId="77777777" w:rsidR="00792A3F" w:rsidRDefault="00F80985">
            <w:pPr>
              <w:pStyle w:val="TableText"/>
              <w:snapToGrid w:val="0"/>
              <w:spacing w:line="240" w:lineRule="auto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Date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80D27B" w14:textId="77777777" w:rsidR="00792A3F" w:rsidRDefault="00F80985">
            <w:pPr>
              <w:pStyle w:val="TableText"/>
              <w:snapToGrid w:val="0"/>
              <w:spacing w:line="240" w:lineRule="auto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Author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17A2B5" w14:textId="77777777" w:rsidR="00792A3F" w:rsidRDefault="00F80985">
            <w:pPr>
              <w:pStyle w:val="TableText"/>
              <w:snapToGrid w:val="0"/>
              <w:spacing w:line="240" w:lineRule="auto"/>
              <w:rPr>
                <w:rFonts w:ascii="Calibri" w:hAnsi="Calibri" w:cs="Calibri"/>
                <w:lang w:val="en-GB"/>
              </w:rPr>
            </w:pPr>
            <w:bookmarkStart w:id="4" w:name="TSummaryOfChanges"/>
            <w:r>
              <w:rPr>
                <w:rFonts w:ascii="Calibri" w:hAnsi="Calibri" w:cs="Calibri"/>
                <w:lang w:val="en-GB"/>
              </w:rPr>
              <w:t>Summary of Changes</w:t>
            </w:r>
            <w:bookmarkEnd w:id="4"/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9D46B" w14:textId="77777777" w:rsidR="00792A3F" w:rsidRDefault="00F80985">
            <w:pPr>
              <w:pStyle w:val="TableText"/>
              <w:snapToGrid w:val="0"/>
              <w:spacing w:line="240" w:lineRule="auto"/>
            </w:pPr>
            <w:bookmarkStart w:id="5" w:name="TChangesMarked"/>
            <w:r>
              <w:rPr>
                <w:rFonts w:ascii="Calibri" w:hAnsi="Calibri" w:cs="Calibri"/>
                <w:lang w:val="en-GB"/>
              </w:rPr>
              <w:t>Changes marke</w:t>
            </w:r>
            <w:bookmarkEnd w:id="5"/>
            <w:r>
              <w:rPr>
                <w:rFonts w:ascii="Calibri" w:hAnsi="Calibri" w:cs="Calibri"/>
                <w:lang w:val="en-GB"/>
              </w:rPr>
              <w:t>d</w:t>
            </w:r>
          </w:p>
        </w:tc>
      </w:tr>
      <w:tr w:rsidR="00792A3F" w14:paraId="5C76DF07" w14:textId="77777777"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F17405" w14:textId="46C2A9DA" w:rsidR="00792A3F" w:rsidRDefault="00792A3F">
            <w:pPr>
              <w:pStyle w:val="TableText"/>
              <w:snapToGrid w:val="0"/>
              <w:spacing w:line="240" w:lineRule="auto"/>
              <w:jc w:val="center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FC8FCD" w14:textId="030A8CA8" w:rsidR="00792A3F" w:rsidRDefault="00792A3F">
            <w:pPr>
              <w:pStyle w:val="TableText"/>
              <w:snapToGrid w:val="0"/>
              <w:spacing w:line="240" w:lineRule="auto"/>
              <w:jc w:val="center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2576DA" w14:textId="6709EE5E" w:rsidR="00792A3F" w:rsidRDefault="00792A3F">
            <w:pPr>
              <w:pStyle w:val="TableText"/>
              <w:snapToGrid w:val="0"/>
              <w:spacing w:line="24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4D58B2" w14:textId="5CF967A4" w:rsidR="00792A3F" w:rsidRDefault="00792A3F">
            <w:pPr>
              <w:pStyle w:val="TableText"/>
              <w:snapToGrid w:val="0"/>
              <w:spacing w:line="24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5073CA" w14:textId="77777777" w:rsidR="00792A3F" w:rsidRDefault="00792A3F">
            <w:pPr>
              <w:pStyle w:val="TableText"/>
              <w:snapToGrid w:val="0"/>
              <w:spacing w:line="240" w:lineRule="auto"/>
              <w:jc w:val="center"/>
              <w:rPr>
                <w:rFonts w:ascii="Calibri" w:hAnsi="Calibri" w:cs="Calibri"/>
                <w:lang w:val="en-GB"/>
              </w:rPr>
            </w:pPr>
          </w:p>
        </w:tc>
      </w:tr>
      <w:tr w:rsidR="00792A3F" w14:paraId="2E52C4FC" w14:textId="77777777">
        <w:tc>
          <w:tcPr>
            <w:tcW w:w="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56F6CB" w14:textId="77777777" w:rsidR="00792A3F" w:rsidRDefault="00792A3F">
            <w:pPr>
              <w:pStyle w:val="TableText"/>
              <w:snapToGrid w:val="0"/>
              <w:spacing w:line="240" w:lineRule="auto"/>
              <w:jc w:val="center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46AF20" w14:textId="77777777" w:rsidR="00792A3F" w:rsidRDefault="00792A3F">
            <w:pPr>
              <w:pStyle w:val="TableText"/>
              <w:snapToGrid w:val="0"/>
              <w:spacing w:line="240" w:lineRule="auto"/>
              <w:jc w:val="center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B92F40" w14:textId="77777777" w:rsidR="00792A3F" w:rsidRDefault="00792A3F">
            <w:pPr>
              <w:pStyle w:val="TableText"/>
              <w:snapToGrid w:val="0"/>
              <w:spacing w:line="24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39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566ECF" w14:textId="77777777" w:rsidR="00792A3F" w:rsidRDefault="00792A3F">
            <w:pPr>
              <w:pStyle w:val="TableText"/>
              <w:snapToGrid w:val="0"/>
              <w:spacing w:line="24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2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5DCC2" w14:textId="77777777" w:rsidR="00792A3F" w:rsidRDefault="00792A3F">
            <w:pPr>
              <w:pStyle w:val="TableText"/>
              <w:snapToGrid w:val="0"/>
              <w:spacing w:line="240" w:lineRule="auto"/>
              <w:jc w:val="center"/>
              <w:rPr>
                <w:rFonts w:ascii="Calibri" w:hAnsi="Calibri" w:cs="Calibri"/>
                <w:lang w:val="en-GB"/>
              </w:rPr>
            </w:pPr>
          </w:p>
        </w:tc>
      </w:tr>
    </w:tbl>
    <w:p w14:paraId="385BCE77" w14:textId="77777777" w:rsidR="00792A3F" w:rsidRDefault="00792A3F">
      <w:pPr>
        <w:pStyle w:val="BodyText"/>
        <w:spacing w:after="0" w:line="240" w:lineRule="auto"/>
      </w:pPr>
    </w:p>
    <w:p w14:paraId="350C79AE" w14:textId="77777777" w:rsidR="00792A3F" w:rsidRDefault="00F80985">
      <w:pPr>
        <w:pStyle w:val="BodyText"/>
        <w:spacing w:after="0" w:line="240" w:lineRule="auto"/>
        <w:rPr>
          <w:rFonts w:ascii="Calibri" w:eastAsia="MS Mincho" w:hAnsi="Calibri"/>
          <w:b/>
          <w:sz w:val="28"/>
          <w:szCs w:val="20"/>
          <w:lang w:val="en-GB"/>
        </w:rPr>
      </w:pPr>
      <w:r>
        <w:rPr>
          <w:rFonts w:ascii="Calibri" w:eastAsia="MS Mincho" w:hAnsi="Calibri"/>
          <w:b/>
          <w:sz w:val="28"/>
          <w:szCs w:val="20"/>
          <w:lang w:val="en-GB"/>
        </w:rPr>
        <w:t>Action Items and Ownership</w:t>
      </w:r>
      <w:r>
        <w:rPr>
          <w:rFonts w:ascii="Calibri" w:eastAsia="MS Mincho" w:hAnsi="Calibri"/>
          <w:b/>
          <w:sz w:val="28"/>
          <w:szCs w:val="20"/>
          <w:lang w:val="en-GB"/>
        </w:rPr>
        <w:br/>
      </w:r>
    </w:p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790"/>
        <w:gridCol w:w="2205"/>
        <w:gridCol w:w="1909"/>
        <w:gridCol w:w="1678"/>
        <w:gridCol w:w="1718"/>
        <w:gridCol w:w="1329"/>
      </w:tblGrid>
      <w:tr w:rsidR="00792A3F" w14:paraId="6AB8F992" w14:textId="77777777" w:rsidTr="0092272C">
        <w:tc>
          <w:tcPr>
            <w:tcW w:w="790" w:type="dxa"/>
          </w:tcPr>
          <w:p w14:paraId="3AA4E8DE" w14:textId="77777777" w:rsidR="00792A3F" w:rsidRDefault="00F80985">
            <w:pPr>
              <w:pStyle w:val="BodyText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S.No</w:t>
            </w:r>
            <w:proofErr w:type="spellEnd"/>
          </w:p>
        </w:tc>
        <w:tc>
          <w:tcPr>
            <w:tcW w:w="2205" w:type="dxa"/>
          </w:tcPr>
          <w:p w14:paraId="638672A0" w14:textId="77777777" w:rsidR="00792A3F" w:rsidRDefault="00F80985">
            <w:pPr>
              <w:pStyle w:val="BodyText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Items</w:t>
            </w:r>
          </w:p>
        </w:tc>
        <w:tc>
          <w:tcPr>
            <w:tcW w:w="1909" w:type="dxa"/>
          </w:tcPr>
          <w:p w14:paraId="37E84622" w14:textId="77777777" w:rsidR="00792A3F" w:rsidRDefault="00F80985">
            <w:pPr>
              <w:pStyle w:val="BodyText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Team Details</w:t>
            </w:r>
          </w:p>
        </w:tc>
        <w:tc>
          <w:tcPr>
            <w:tcW w:w="1678" w:type="dxa"/>
          </w:tcPr>
          <w:p w14:paraId="64D7504E" w14:textId="77777777" w:rsidR="00792A3F" w:rsidRDefault="00F80985">
            <w:pPr>
              <w:pStyle w:val="BodyText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Contact Details</w:t>
            </w:r>
          </w:p>
        </w:tc>
        <w:tc>
          <w:tcPr>
            <w:tcW w:w="1718" w:type="dxa"/>
          </w:tcPr>
          <w:p w14:paraId="3330A4E4" w14:textId="77777777" w:rsidR="00792A3F" w:rsidRDefault="00F80985">
            <w:pPr>
              <w:pStyle w:val="BodyText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Mandatory For Initial Review</w:t>
            </w:r>
          </w:p>
        </w:tc>
        <w:tc>
          <w:tcPr>
            <w:tcW w:w="1329" w:type="dxa"/>
          </w:tcPr>
          <w:p w14:paraId="6C328F86" w14:textId="77777777" w:rsidR="00792A3F" w:rsidRDefault="00F80985">
            <w:pPr>
              <w:pStyle w:val="BodyText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</w:tr>
      <w:tr w:rsidR="00792A3F" w14:paraId="56DA8CA2" w14:textId="77777777" w:rsidTr="0092272C">
        <w:tc>
          <w:tcPr>
            <w:tcW w:w="790" w:type="dxa"/>
          </w:tcPr>
          <w:p w14:paraId="554B3379" w14:textId="77777777" w:rsidR="00792A3F" w:rsidRDefault="00F80985">
            <w:pPr>
              <w:pStyle w:val="BodyText"/>
              <w:spacing w:after="0" w:line="240" w:lineRule="auto"/>
            </w:pPr>
            <w:r>
              <w:t>1</w:t>
            </w:r>
          </w:p>
        </w:tc>
        <w:tc>
          <w:tcPr>
            <w:tcW w:w="2205" w:type="dxa"/>
          </w:tcPr>
          <w:p w14:paraId="41029634" w14:textId="0065374B" w:rsidR="00792A3F" w:rsidRDefault="00991B4A">
            <w:pPr>
              <w:pStyle w:val="BodyText"/>
              <w:spacing w:after="0" w:line="240" w:lineRule="auto"/>
            </w:pPr>
            <w:r>
              <w:t>Account Name</w:t>
            </w:r>
          </w:p>
        </w:tc>
        <w:tc>
          <w:tcPr>
            <w:tcW w:w="1909" w:type="dxa"/>
          </w:tcPr>
          <w:p w14:paraId="1B491C4A" w14:textId="563BE375" w:rsidR="00792A3F" w:rsidRDefault="00792A3F">
            <w:pPr>
              <w:pStyle w:val="BodyText"/>
              <w:spacing w:after="0" w:line="240" w:lineRule="auto"/>
            </w:pPr>
          </w:p>
        </w:tc>
        <w:tc>
          <w:tcPr>
            <w:tcW w:w="1678" w:type="dxa"/>
          </w:tcPr>
          <w:p w14:paraId="5ECEFCBA" w14:textId="3D17D464" w:rsidR="00792A3F" w:rsidRDefault="00792A3F">
            <w:pPr>
              <w:pStyle w:val="BodyText"/>
              <w:spacing w:after="0" w:line="240" w:lineRule="auto"/>
            </w:pPr>
          </w:p>
        </w:tc>
        <w:tc>
          <w:tcPr>
            <w:tcW w:w="1718" w:type="dxa"/>
          </w:tcPr>
          <w:p w14:paraId="45C24E1A" w14:textId="3631EF95" w:rsidR="00792A3F" w:rsidRDefault="00792A3F">
            <w:pPr>
              <w:pStyle w:val="BodyText"/>
              <w:spacing w:after="0" w:line="240" w:lineRule="auto"/>
            </w:pPr>
          </w:p>
        </w:tc>
        <w:tc>
          <w:tcPr>
            <w:tcW w:w="1329" w:type="dxa"/>
          </w:tcPr>
          <w:p w14:paraId="4A3B0FD0" w14:textId="77777777" w:rsidR="00792A3F" w:rsidRDefault="00792A3F">
            <w:pPr>
              <w:pStyle w:val="BodyText"/>
              <w:spacing w:after="0" w:line="240" w:lineRule="auto"/>
            </w:pPr>
          </w:p>
        </w:tc>
      </w:tr>
      <w:tr w:rsidR="00792A3F" w14:paraId="3B26D097" w14:textId="77777777" w:rsidTr="0092272C">
        <w:tc>
          <w:tcPr>
            <w:tcW w:w="790" w:type="dxa"/>
          </w:tcPr>
          <w:p w14:paraId="7712715A" w14:textId="77777777" w:rsidR="00792A3F" w:rsidRDefault="00F80985">
            <w:pPr>
              <w:pStyle w:val="BodyText"/>
              <w:spacing w:after="0" w:line="240" w:lineRule="auto"/>
            </w:pPr>
            <w:r>
              <w:t>3</w:t>
            </w:r>
          </w:p>
        </w:tc>
        <w:tc>
          <w:tcPr>
            <w:tcW w:w="2205" w:type="dxa"/>
          </w:tcPr>
          <w:p w14:paraId="19937525" w14:textId="77777777" w:rsidR="00792A3F" w:rsidRDefault="00F80985">
            <w:pPr>
              <w:pStyle w:val="BodyText"/>
              <w:spacing w:after="0" w:line="240" w:lineRule="auto"/>
            </w:pPr>
            <w:r>
              <w:t>Pre-Requisite Details</w:t>
            </w:r>
          </w:p>
        </w:tc>
        <w:tc>
          <w:tcPr>
            <w:tcW w:w="1909" w:type="dxa"/>
          </w:tcPr>
          <w:p w14:paraId="4901D233" w14:textId="4214E214" w:rsidR="00792A3F" w:rsidRDefault="00792A3F">
            <w:pPr>
              <w:pStyle w:val="BodyText"/>
              <w:spacing w:after="0" w:line="240" w:lineRule="auto"/>
            </w:pPr>
          </w:p>
        </w:tc>
        <w:tc>
          <w:tcPr>
            <w:tcW w:w="1678" w:type="dxa"/>
          </w:tcPr>
          <w:p w14:paraId="65E9CC7C" w14:textId="5291E541" w:rsidR="00792A3F" w:rsidRDefault="00792A3F">
            <w:pPr>
              <w:pStyle w:val="BodyText"/>
              <w:spacing w:after="0" w:line="240" w:lineRule="auto"/>
            </w:pPr>
          </w:p>
        </w:tc>
        <w:tc>
          <w:tcPr>
            <w:tcW w:w="1718" w:type="dxa"/>
          </w:tcPr>
          <w:p w14:paraId="5556A8B5" w14:textId="34C10A8F" w:rsidR="00792A3F" w:rsidRDefault="00792A3F">
            <w:pPr>
              <w:pStyle w:val="BodyText"/>
              <w:spacing w:after="0" w:line="240" w:lineRule="auto"/>
            </w:pPr>
          </w:p>
        </w:tc>
        <w:tc>
          <w:tcPr>
            <w:tcW w:w="1329" w:type="dxa"/>
          </w:tcPr>
          <w:p w14:paraId="789304A9" w14:textId="77777777" w:rsidR="00792A3F" w:rsidRDefault="00792A3F">
            <w:pPr>
              <w:pStyle w:val="BodyText"/>
              <w:spacing w:after="0" w:line="240" w:lineRule="auto"/>
            </w:pPr>
          </w:p>
        </w:tc>
      </w:tr>
      <w:tr w:rsidR="0092272C" w14:paraId="505BF935" w14:textId="77777777" w:rsidTr="0092272C">
        <w:tc>
          <w:tcPr>
            <w:tcW w:w="790" w:type="dxa"/>
          </w:tcPr>
          <w:p w14:paraId="5B1CFACF" w14:textId="77777777" w:rsidR="0092272C" w:rsidRDefault="0092272C" w:rsidP="0092272C">
            <w:pPr>
              <w:pStyle w:val="BodyText"/>
              <w:spacing w:after="0" w:line="240" w:lineRule="auto"/>
            </w:pPr>
            <w:r>
              <w:t>4</w:t>
            </w:r>
          </w:p>
        </w:tc>
        <w:tc>
          <w:tcPr>
            <w:tcW w:w="2205" w:type="dxa"/>
          </w:tcPr>
          <w:p w14:paraId="01CEBBC2" w14:textId="77777777" w:rsidR="0092272C" w:rsidRDefault="0092272C" w:rsidP="0092272C">
            <w:pPr>
              <w:pStyle w:val="BodyText"/>
              <w:spacing w:after="0" w:line="240" w:lineRule="auto"/>
            </w:pPr>
            <w:r>
              <w:t>Automation Benefits</w:t>
            </w:r>
          </w:p>
        </w:tc>
        <w:tc>
          <w:tcPr>
            <w:tcW w:w="1909" w:type="dxa"/>
          </w:tcPr>
          <w:p w14:paraId="7305ABCF" w14:textId="39441A79" w:rsidR="0092272C" w:rsidRDefault="0092272C" w:rsidP="0092272C">
            <w:pPr>
              <w:pStyle w:val="BodyText"/>
              <w:spacing w:after="0" w:line="240" w:lineRule="auto"/>
            </w:pPr>
          </w:p>
        </w:tc>
        <w:tc>
          <w:tcPr>
            <w:tcW w:w="1678" w:type="dxa"/>
          </w:tcPr>
          <w:p w14:paraId="3B9D1618" w14:textId="73525998" w:rsidR="0092272C" w:rsidRDefault="0092272C" w:rsidP="0092272C">
            <w:pPr>
              <w:pStyle w:val="BodyText"/>
              <w:spacing w:after="0" w:line="240" w:lineRule="auto"/>
            </w:pPr>
          </w:p>
        </w:tc>
        <w:tc>
          <w:tcPr>
            <w:tcW w:w="1718" w:type="dxa"/>
          </w:tcPr>
          <w:p w14:paraId="146564DF" w14:textId="6CBEEB36" w:rsidR="0092272C" w:rsidRDefault="0092272C" w:rsidP="0092272C">
            <w:pPr>
              <w:pStyle w:val="BodyText"/>
              <w:spacing w:after="0" w:line="240" w:lineRule="auto"/>
            </w:pPr>
          </w:p>
        </w:tc>
        <w:tc>
          <w:tcPr>
            <w:tcW w:w="1329" w:type="dxa"/>
          </w:tcPr>
          <w:p w14:paraId="10DB83CD" w14:textId="77777777" w:rsidR="0092272C" w:rsidRDefault="0092272C" w:rsidP="0092272C">
            <w:pPr>
              <w:pStyle w:val="BodyText"/>
              <w:spacing w:after="0" w:line="240" w:lineRule="auto"/>
            </w:pPr>
          </w:p>
        </w:tc>
      </w:tr>
    </w:tbl>
    <w:p w14:paraId="08481C8D" w14:textId="77777777" w:rsidR="00792A3F" w:rsidRDefault="00792A3F">
      <w:pPr>
        <w:pStyle w:val="BodyText"/>
        <w:spacing w:after="0" w:line="240" w:lineRule="auto"/>
      </w:pPr>
    </w:p>
    <w:p w14:paraId="517C0591" w14:textId="77777777" w:rsidR="00792A3F" w:rsidRDefault="00F80985">
      <w:pPr>
        <w:pStyle w:val="HeadingB"/>
        <w:pBdr>
          <w:top w:val="nil"/>
        </w:pBdr>
        <w:spacing w:before="0" w:after="0"/>
        <w:ind w:left="0" w:firstLine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lastRenderedPageBreak/>
        <w:t>Account and Requester Info</w:t>
      </w:r>
    </w:p>
    <w:p w14:paraId="1DEE7C4C" w14:textId="77777777" w:rsidR="00792A3F" w:rsidRDefault="00792A3F">
      <w:pPr>
        <w:spacing w:after="0" w:line="240" w:lineRule="auto"/>
        <w:rPr>
          <w:rFonts w:ascii="Calibri" w:hAnsi="Calibri"/>
          <w:lang w:eastAsia="en-IN"/>
        </w:rPr>
      </w:pPr>
    </w:p>
    <w:tbl>
      <w:tblPr>
        <w:tblW w:w="9349" w:type="dxa"/>
        <w:tblInd w:w="29" w:type="dxa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3544"/>
        <w:gridCol w:w="5805"/>
      </w:tblGrid>
      <w:tr w:rsidR="00792A3F" w14:paraId="718F94D1" w14:textId="77777777">
        <w:trPr>
          <w:trHeight w:val="31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FE7F5"/>
            <w:vAlign w:val="center"/>
          </w:tcPr>
          <w:p w14:paraId="6123234F" w14:textId="77777777" w:rsidR="00792A3F" w:rsidRDefault="00F80985">
            <w:pPr>
              <w:pStyle w:val="TableContents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Account Name:</w:t>
            </w:r>
          </w:p>
        </w:tc>
        <w:tc>
          <w:tcPr>
            <w:tcW w:w="5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C0E7447" w14:textId="34FAD91B" w:rsidR="00792A3F" w:rsidRDefault="00792A3F">
            <w:pPr>
              <w:pStyle w:val="TableContents"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92A3F" w14:paraId="60D140F6" w14:textId="77777777">
        <w:trPr>
          <w:trHeight w:val="311"/>
        </w:trPr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FE7F5"/>
            <w:vAlign w:val="center"/>
          </w:tcPr>
          <w:p w14:paraId="2C4D0BA4" w14:textId="77777777" w:rsidR="00792A3F" w:rsidRDefault="00F80985">
            <w:pPr>
              <w:pStyle w:val="TableContents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Use Case Name:</w:t>
            </w:r>
          </w:p>
        </w:tc>
        <w:tc>
          <w:tcPr>
            <w:tcW w:w="58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2C453D8" w14:textId="1667A12D" w:rsidR="00792A3F" w:rsidRDefault="00792A3F">
            <w:pPr>
              <w:pStyle w:val="TableText"/>
              <w:snapToGrid w:val="0"/>
              <w:spacing w:line="240" w:lineRule="auto"/>
              <w:rPr>
                <w:rFonts w:ascii="Calibri" w:hAnsi="Calibri" w:cs="Calibri"/>
                <w:lang w:val="en-GB"/>
              </w:rPr>
            </w:pPr>
          </w:p>
        </w:tc>
      </w:tr>
      <w:tr w:rsidR="00792A3F" w14:paraId="571BEE06" w14:textId="77777777">
        <w:trPr>
          <w:trHeight w:val="311"/>
        </w:trPr>
        <w:tc>
          <w:tcPr>
            <w:tcW w:w="3544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CFE7F5"/>
            <w:vAlign w:val="center"/>
          </w:tcPr>
          <w:p w14:paraId="56B5FFBF" w14:textId="77777777" w:rsidR="00792A3F" w:rsidRDefault="00F80985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Account Platform/Middleware SMEs Email:</w:t>
            </w:r>
          </w:p>
        </w:tc>
        <w:tc>
          <w:tcPr>
            <w:tcW w:w="5804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F212F2F" w14:textId="209EEFF3" w:rsidR="00792A3F" w:rsidRDefault="00792A3F">
            <w:pPr>
              <w:pStyle w:val="TableContents"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92A3F" w14:paraId="7DEC8867" w14:textId="77777777">
        <w:trPr>
          <w:trHeight w:val="311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7F5"/>
            <w:vAlign w:val="center"/>
          </w:tcPr>
          <w:p w14:paraId="65872EC0" w14:textId="77777777" w:rsidR="00792A3F" w:rsidRDefault="00F80985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Account Tower Admin Email: </w:t>
            </w:r>
          </w:p>
        </w:tc>
        <w:tc>
          <w:tcPr>
            <w:tcW w:w="5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95C09" w14:textId="0C680463" w:rsidR="00792A3F" w:rsidRDefault="00792A3F">
            <w:pPr>
              <w:pStyle w:val="TableContents"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92A3F" w14:paraId="34DE29A8" w14:textId="77777777">
        <w:trPr>
          <w:trHeight w:val="311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7F5"/>
            <w:vAlign w:val="center"/>
          </w:tcPr>
          <w:p w14:paraId="7639CE07" w14:textId="77777777" w:rsidR="00792A3F" w:rsidRDefault="00F80985">
            <w:pPr>
              <w:pStyle w:val="TableContents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Account DPE/Automation Focal Email:</w:t>
            </w:r>
          </w:p>
        </w:tc>
        <w:tc>
          <w:tcPr>
            <w:tcW w:w="5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A1D110" w14:textId="0D7D0BE8" w:rsidR="00792A3F" w:rsidRDefault="00792A3F">
            <w:pPr>
              <w:pStyle w:val="TableContents"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49F0D983" w14:textId="77777777" w:rsidR="00792A3F" w:rsidRDefault="00792A3F">
      <w:pPr>
        <w:pStyle w:val="BodyText"/>
        <w:spacing w:after="0" w:line="240" w:lineRule="auto"/>
      </w:pPr>
    </w:p>
    <w:p w14:paraId="37D55B5F" w14:textId="77777777" w:rsidR="00792A3F" w:rsidRDefault="00F80985">
      <w:pPr>
        <w:pStyle w:val="HeadingB"/>
        <w:pBdr>
          <w:top w:val="nil"/>
        </w:pBdr>
        <w:spacing w:before="0" w:after="0"/>
        <w:ind w:left="0" w:firstLine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Use Case Details</w:t>
      </w:r>
    </w:p>
    <w:p w14:paraId="0F1F0AC1" w14:textId="77777777" w:rsidR="00792A3F" w:rsidRDefault="00792A3F">
      <w:pPr>
        <w:spacing w:after="0" w:line="276" w:lineRule="auto"/>
        <w:rPr>
          <w:rFonts w:cstheme="minorHAnsi"/>
          <w:lang w:eastAsia="en-IN"/>
        </w:rPr>
      </w:pPr>
    </w:p>
    <w:tbl>
      <w:tblPr>
        <w:tblW w:w="9349" w:type="dxa"/>
        <w:tblInd w:w="29" w:type="dxa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3544"/>
        <w:gridCol w:w="5805"/>
      </w:tblGrid>
      <w:tr w:rsidR="00792A3F" w14:paraId="17FE5B2F" w14:textId="77777777">
        <w:trPr>
          <w:trHeight w:val="311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7F5"/>
            <w:vAlign w:val="center"/>
          </w:tcPr>
          <w:p w14:paraId="34EC4D47" w14:textId="77777777" w:rsidR="00792A3F" w:rsidRDefault="00F80985">
            <w:pPr>
              <w:pStyle w:val="TableContents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Problem Statement:</w:t>
            </w:r>
          </w:p>
        </w:tc>
        <w:tc>
          <w:tcPr>
            <w:tcW w:w="5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520E60" w14:textId="64D5A27D" w:rsidR="00792A3F" w:rsidRDefault="00792A3F">
            <w:pPr>
              <w:pStyle w:val="TableContents"/>
              <w:snapToGrid w:val="0"/>
              <w:rPr>
                <w:rFonts w:ascii="Calibri" w:hAnsi="Calibri"/>
                <w:i/>
                <w:iCs/>
                <w:sz w:val="20"/>
                <w:szCs w:val="20"/>
              </w:rPr>
            </w:pPr>
          </w:p>
        </w:tc>
      </w:tr>
      <w:tr w:rsidR="00792A3F" w14:paraId="519C87CC" w14:textId="77777777">
        <w:trPr>
          <w:trHeight w:val="311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7F5"/>
            <w:vAlign w:val="center"/>
          </w:tcPr>
          <w:p w14:paraId="13FCD98B" w14:textId="77777777" w:rsidR="00792A3F" w:rsidRDefault="00F80985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Solution Description:</w:t>
            </w:r>
          </w:p>
        </w:tc>
        <w:tc>
          <w:tcPr>
            <w:tcW w:w="5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83817" w14:textId="72C773E4" w:rsidR="00792A3F" w:rsidRDefault="00792A3F">
            <w:pPr>
              <w:pStyle w:val="TableContents"/>
              <w:snapToGrid w:val="0"/>
              <w:rPr>
                <w:rFonts w:ascii="Calibri" w:hAnsi="Calibri"/>
                <w:sz w:val="20"/>
                <w:szCs w:val="20"/>
              </w:rPr>
            </w:pPr>
          </w:p>
        </w:tc>
      </w:tr>
      <w:tr w:rsidR="00792A3F" w14:paraId="19BEC3E1" w14:textId="77777777">
        <w:trPr>
          <w:trHeight w:val="311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7F5"/>
            <w:vAlign w:val="center"/>
          </w:tcPr>
          <w:p w14:paraId="7D1274D9" w14:textId="77777777" w:rsidR="00792A3F" w:rsidRDefault="00F80985">
            <w:pPr>
              <w:pStyle w:val="TableContents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Type of Automation:</w:t>
            </w:r>
          </w:p>
        </w:tc>
        <w:tc>
          <w:tcPr>
            <w:tcW w:w="5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99D92" w14:textId="07450CC8" w:rsidR="00792A3F" w:rsidRDefault="00792A3F"/>
        </w:tc>
      </w:tr>
      <w:tr w:rsidR="00792A3F" w14:paraId="5E61D6FE" w14:textId="77777777">
        <w:trPr>
          <w:trHeight w:val="311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7F5"/>
            <w:vAlign w:val="center"/>
          </w:tcPr>
          <w:p w14:paraId="466D6069" w14:textId="77777777" w:rsidR="00792A3F" w:rsidRDefault="00F80985">
            <w:pPr>
              <w:pStyle w:val="TableContents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Automation Action Type:</w:t>
            </w:r>
          </w:p>
        </w:tc>
        <w:tc>
          <w:tcPr>
            <w:tcW w:w="5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87588" w14:textId="7F0816E4" w:rsidR="00792A3F" w:rsidRDefault="00792A3F"/>
        </w:tc>
      </w:tr>
      <w:tr w:rsidR="00792A3F" w14:paraId="6C82CCED" w14:textId="77777777">
        <w:trPr>
          <w:trHeight w:val="311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7F5"/>
            <w:vAlign w:val="center"/>
          </w:tcPr>
          <w:p w14:paraId="6A81C063" w14:textId="77777777" w:rsidR="00792A3F" w:rsidRDefault="00F80985">
            <w:pPr>
              <w:pStyle w:val="TableContents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Operating Systems:</w:t>
            </w:r>
          </w:p>
        </w:tc>
        <w:tc>
          <w:tcPr>
            <w:tcW w:w="5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8ADDD" w14:textId="6137D46C" w:rsidR="00792A3F" w:rsidRDefault="00792A3F" w:rsidP="0092272C">
            <w:pPr>
              <w:spacing w:after="0"/>
            </w:pPr>
          </w:p>
        </w:tc>
      </w:tr>
      <w:tr w:rsidR="00792A3F" w14:paraId="4CD085B0" w14:textId="77777777">
        <w:trPr>
          <w:trHeight w:val="311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7F5"/>
            <w:vAlign w:val="center"/>
          </w:tcPr>
          <w:p w14:paraId="70FC9189" w14:textId="77777777" w:rsidR="00792A3F" w:rsidRDefault="00F80985">
            <w:pPr>
              <w:pStyle w:val="TableContents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Subsystem:</w:t>
            </w:r>
          </w:p>
        </w:tc>
        <w:tc>
          <w:tcPr>
            <w:tcW w:w="5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83546" w14:textId="7463188B" w:rsidR="00792A3F" w:rsidRDefault="00792A3F">
            <w:pPr>
              <w:spacing w:after="0" w:line="240" w:lineRule="auto"/>
              <w:ind w:left="110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76A580CF" w14:textId="77777777" w:rsidR="00792A3F" w:rsidRDefault="00792A3F">
      <w:pPr>
        <w:spacing w:after="0" w:line="240" w:lineRule="auto"/>
        <w:rPr>
          <w:rFonts w:cstheme="minorHAnsi"/>
          <w:lang w:eastAsia="en-IN"/>
        </w:rPr>
      </w:pPr>
    </w:p>
    <w:p w14:paraId="464B772A" w14:textId="77777777" w:rsidR="00792A3F" w:rsidRDefault="00F80985">
      <w:pPr>
        <w:pStyle w:val="HeadingB"/>
        <w:pBdr>
          <w:top w:val="nil"/>
        </w:pBdr>
        <w:spacing w:before="0" w:after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Pre-Requisites or Dependencies </w:t>
      </w:r>
    </w:p>
    <w:p w14:paraId="58276ABC" w14:textId="77777777" w:rsidR="00792A3F" w:rsidRDefault="00792A3F">
      <w:pPr>
        <w:pStyle w:val="BodyText"/>
        <w:spacing w:after="0" w:line="240" w:lineRule="auto"/>
      </w:pPr>
    </w:p>
    <w:tbl>
      <w:tblPr>
        <w:tblW w:w="9349" w:type="dxa"/>
        <w:tblInd w:w="29" w:type="dxa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3544"/>
        <w:gridCol w:w="5805"/>
      </w:tblGrid>
      <w:tr w:rsidR="00792A3F" w14:paraId="06F520F6" w14:textId="77777777">
        <w:trPr>
          <w:trHeight w:val="311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7F5"/>
            <w:vAlign w:val="center"/>
          </w:tcPr>
          <w:p w14:paraId="7B369E63" w14:textId="50436C59" w:rsidR="00792A3F" w:rsidRDefault="00F80985">
            <w:pPr>
              <w:pStyle w:val="TableContents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Modules/Collections:</w:t>
            </w:r>
          </w:p>
        </w:tc>
        <w:tc>
          <w:tcPr>
            <w:tcW w:w="5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6731F9" w14:textId="380372E8" w:rsidR="00792A3F" w:rsidRDefault="00792A3F">
            <w:pPr>
              <w:pStyle w:val="TableContents"/>
              <w:snapToGrid w:val="0"/>
              <w:rPr>
                <w:rFonts w:ascii="Calibri" w:hAnsi="Calibri"/>
                <w:sz w:val="20"/>
                <w:szCs w:val="20"/>
              </w:rPr>
            </w:pPr>
          </w:p>
        </w:tc>
      </w:tr>
      <w:tr w:rsidR="00792A3F" w14:paraId="55D20AB6" w14:textId="77777777">
        <w:trPr>
          <w:trHeight w:val="311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7F5"/>
            <w:vAlign w:val="center"/>
          </w:tcPr>
          <w:p w14:paraId="04FE2874" w14:textId="77777777" w:rsidR="00792A3F" w:rsidRDefault="00F80985">
            <w:pPr>
              <w:pStyle w:val="TableContents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Additional Inputs (Patch files, Hotfixes):</w:t>
            </w:r>
          </w:p>
        </w:tc>
        <w:tc>
          <w:tcPr>
            <w:tcW w:w="5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62AEA1" w14:textId="6D728C27" w:rsidR="00792A3F" w:rsidRDefault="00792A3F">
            <w:pPr>
              <w:spacing w:after="0" w:line="240" w:lineRule="auto"/>
              <w:ind w:left="110"/>
              <w:rPr>
                <w:rFonts w:ascii="Calibri" w:hAnsi="Calibri"/>
                <w:sz w:val="20"/>
                <w:szCs w:val="20"/>
              </w:rPr>
            </w:pPr>
          </w:p>
        </w:tc>
      </w:tr>
      <w:tr w:rsidR="00792A3F" w14:paraId="06A08788" w14:textId="77777777">
        <w:trPr>
          <w:trHeight w:val="311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7F5"/>
            <w:vAlign w:val="center"/>
          </w:tcPr>
          <w:p w14:paraId="75F1D91B" w14:textId="77777777" w:rsidR="00792A3F" w:rsidRDefault="00F80985">
            <w:pPr>
              <w:pStyle w:val="TableContents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Output:</w:t>
            </w:r>
          </w:p>
        </w:tc>
        <w:tc>
          <w:tcPr>
            <w:tcW w:w="5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22DDB6" w14:textId="18B1861C" w:rsidR="00792A3F" w:rsidRDefault="00792A3F">
            <w:pPr>
              <w:spacing w:after="0" w:line="240" w:lineRule="auto"/>
              <w:ind w:left="110"/>
              <w:rPr>
                <w:rFonts w:ascii="Calibri" w:hAnsi="Calibri"/>
                <w:sz w:val="20"/>
                <w:szCs w:val="20"/>
              </w:rPr>
            </w:pPr>
          </w:p>
        </w:tc>
      </w:tr>
      <w:tr w:rsidR="00792A3F" w14:paraId="08DD831E" w14:textId="77777777">
        <w:trPr>
          <w:trHeight w:val="311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7F5"/>
            <w:vAlign w:val="center"/>
          </w:tcPr>
          <w:p w14:paraId="577C1BE9" w14:textId="77777777" w:rsidR="00792A3F" w:rsidRDefault="00F80985">
            <w:pPr>
              <w:pStyle w:val="TableContents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Other Dependencies:</w:t>
            </w:r>
          </w:p>
        </w:tc>
        <w:tc>
          <w:tcPr>
            <w:tcW w:w="5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4799A1" w14:textId="7E21400D" w:rsidR="00792A3F" w:rsidRDefault="00792A3F">
            <w:pPr>
              <w:spacing w:after="0" w:line="240" w:lineRule="auto"/>
              <w:ind w:left="110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34FBD045" w14:textId="77777777" w:rsidR="00792A3F" w:rsidRDefault="00792A3F">
      <w:pPr>
        <w:pStyle w:val="BodyText"/>
        <w:spacing w:after="0" w:line="240" w:lineRule="auto"/>
      </w:pPr>
    </w:p>
    <w:p w14:paraId="3B71ADA6" w14:textId="77777777" w:rsidR="00792A3F" w:rsidRDefault="00F80985">
      <w:pPr>
        <w:pStyle w:val="HeadingB"/>
        <w:pBdr>
          <w:top w:val="nil"/>
        </w:pBdr>
        <w:spacing w:before="0" w:after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Main Instructions (Suggested Procedure) [Example use case]</w:t>
      </w:r>
    </w:p>
    <w:p w14:paraId="131F9731" w14:textId="77777777" w:rsidR="00792A3F" w:rsidRDefault="00F80985">
      <w:pPr>
        <w:spacing w:after="0"/>
        <w:ind w:left="142"/>
        <w:outlineLvl w:val="2"/>
        <w:rPr>
          <w:rFonts w:ascii="Calibri" w:hAnsi="Calibri"/>
          <w:b/>
          <w:bCs/>
          <w:lang w:eastAsia="en-IN"/>
        </w:rPr>
      </w:pPr>
      <w:r>
        <w:rPr>
          <w:b/>
          <w:bCs/>
          <w:lang w:eastAsia="en-IN"/>
        </w:rPr>
        <w:t>Inputs:</w:t>
      </w:r>
    </w:p>
    <w:p w14:paraId="465CC0FB" w14:textId="765EF338" w:rsidR="00792A3F" w:rsidRPr="00991B4A" w:rsidRDefault="00F80985">
      <w:pPr>
        <w:spacing w:beforeAutospacing="1" w:afterAutospacing="1" w:line="240" w:lineRule="auto"/>
        <w:rPr>
          <w:color w:val="333333"/>
          <w:highlight w:val="lightGray"/>
          <w:u w:val="single"/>
        </w:rPr>
      </w:pPr>
      <w:r>
        <w:rPr>
          <w:rFonts w:ascii="Courier New" w:hAnsi="Courier New" w:cs="Courier New"/>
          <w:color w:val="333333"/>
          <w:sz w:val="20"/>
          <w:szCs w:val="20"/>
          <w:highlight w:val="lightGray"/>
          <w:u w:val="single"/>
          <w:lang w:eastAsia="en-IN"/>
        </w:rPr>
        <w:lastRenderedPageBreak/>
        <w:t>Please write in this field a brief description of the Standard Operating Procedures for the required Task that are required to be done on this section.</w:t>
      </w:r>
    </w:p>
    <w:p w14:paraId="6F6436F2" w14:textId="77777777" w:rsidR="00792A3F" w:rsidRDefault="00F80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lightGray"/>
          <w:u w:val="single"/>
        </w:rPr>
      </w:pPr>
      <w:r>
        <w:rPr>
          <w:rFonts w:ascii="Courier New" w:hAnsi="Courier New" w:cs="Courier New"/>
          <w:sz w:val="20"/>
          <w:szCs w:val="20"/>
          <w:highlight w:val="lightGray"/>
          <w:u w:val="single"/>
          <w:lang w:eastAsia="en-IN"/>
        </w:rPr>
        <w:t>Please list any specific variables from which input values must be taken:</w:t>
      </w:r>
    </w:p>
    <w:p w14:paraId="729CD2FA" w14:textId="77777777" w:rsidR="00792A3F" w:rsidRDefault="00792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</w:p>
    <w:p w14:paraId="671AF840" w14:textId="33A597D7" w:rsidR="00792A3F" w:rsidRDefault="003F0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sz w:val="20"/>
          <w:szCs w:val="20"/>
          <w:lang w:eastAsia="en-IN"/>
        </w:rPr>
        <w:t xml:space="preserve">. </w:t>
      </w:r>
    </w:p>
    <w:p w14:paraId="305BF09F" w14:textId="77777777" w:rsidR="00792A3F" w:rsidRDefault="00792A3F">
      <w:pPr>
        <w:spacing w:beforeAutospacing="1" w:afterAutospacing="1" w:line="240" w:lineRule="auto"/>
        <w:rPr>
          <w:rFonts w:ascii="Calibri" w:hAnsi="Calibri"/>
          <w:lang w:eastAsia="en-IN"/>
        </w:rPr>
      </w:pPr>
    </w:p>
    <w:p w14:paraId="522AD7E8" w14:textId="77777777" w:rsidR="00792A3F" w:rsidRDefault="00792A3F">
      <w:pPr>
        <w:spacing w:after="0" w:line="240" w:lineRule="auto"/>
        <w:rPr>
          <w:rFonts w:ascii="Calibri" w:hAnsi="Calibri" w:cs="Calibri"/>
          <w:lang w:eastAsia="en-IN"/>
        </w:rPr>
      </w:pPr>
    </w:p>
    <w:p w14:paraId="50A9B872" w14:textId="77777777" w:rsidR="00792A3F" w:rsidRDefault="00F80985">
      <w:pPr>
        <w:pStyle w:val="HeadingB"/>
        <w:pBdr>
          <w:top w:val="nil"/>
        </w:pBdr>
        <w:spacing w:before="0" w:after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Automation Benefits</w:t>
      </w:r>
    </w:p>
    <w:p w14:paraId="1A15CD1A" w14:textId="77777777" w:rsidR="00792A3F" w:rsidRDefault="00792A3F">
      <w:pPr>
        <w:pStyle w:val="BodyText"/>
        <w:spacing w:after="0" w:line="240" w:lineRule="auto"/>
      </w:pPr>
    </w:p>
    <w:tbl>
      <w:tblPr>
        <w:tblW w:w="9349" w:type="dxa"/>
        <w:tblInd w:w="29" w:type="dxa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3544"/>
        <w:gridCol w:w="5805"/>
      </w:tblGrid>
      <w:tr w:rsidR="00792A3F" w14:paraId="241857B0" w14:textId="77777777">
        <w:trPr>
          <w:trHeight w:val="311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7F5"/>
            <w:vAlign w:val="center"/>
          </w:tcPr>
          <w:p w14:paraId="516A1032" w14:textId="77777777" w:rsidR="00792A3F" w:rsidRDefault="00F80985">
            <w:pPr>
              <w:pStyle w:val="TableContents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Approximate Man Hours:</w:t>
            </w:r>
          </w:p>
        </w:tc>
        <w:tc>
          <w:tcPr>
            <w:tcW w:w="5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C3F61" w14:textId="1CF8E11F" w:rsidR="00792A3F" w:rsidRDefault="00792A3F">
            <w:pPr>
              <w:pStyle w:val="TableContents"/>
              <w:snapToGrid w:val="0"/>
              <w:rPr>
                <w:rFonts w:ascii="Calibri" w:hAnsi="Calibri"/>
                <w:sz w:val="20"/>
                <w:szCs w:val="20"/>
              </w:rPr>
            </w:pPr>
          </w:p>
        </w:tc>
      </w:tr>
      <w:tr w:rsidR="00792A3F" w14:paraId="177CAD6D" w14:textId="77777777">
        <w:trPr>
          <w:trHeight w:val="311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7F5"/>
            <w:vAlign w:val="center"/>
          </w:tcPr>
          <w:p w14:paraId="54E8C0B2" w14:textId="77777777" w:rsidR="00792A3F" w:rsidRDefault="00F80985">
            <w:pPr>
              <w:pStyle w:val="TableContents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No. of Servers:</w:t>
            </w:r>
          </w:p>
        </w:tc>
        <w:tc>
          <w:tcPr>
            <w:tcW w:w="5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54AA1" w14:textId="12E11152" w:rsidR="00792A3F" w:rsidRDefault="00792A3F">
            <w:pPr>
              <w:spacing w:after="0" w:line="240" w:lineRule="auto"/>
              <w:ind w:left="110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2515E526" w14:textId="77777777" w:rsidR="00792A3F" w:rsidRDefault="00792A3F">
      <w:pPr>
        <w:spacing w:after="0"/>
      </w:pPr>
    </w:p>
    <w:sectPr w:rsidR="00792A3F">
      <w:pgSz w:w="11906" w:h="16838"/>
      <w:pgMar w:top="1276" w:right="1133" w:bottom="1134" w:left="1134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655852" w14:textId="77777777" w:rsidR="0023472F" w:rsidRDefault="0023472F">
      <w:pPr>
        <w:spacing w:after="0" w:line="240" w:lineRule="auto"/>
      </w:pPr>
      <w:r>
        <w:separator/>
      </w:r>
    </w:p>
  </w:endnote>
  <w:endnote w:type="continuationSeparator" w:id="0">
    <w:p w14:paraId="38145768" w14:textId="77777777" w:rsidR="0023472F" w:rsidRDefault="00234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IBM Plex Sans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313A56" w14:textId="77777777" w:rsidR="0023472F" w:rsidRDefault="0023472F">
      <w:pPr>
        <w:spacing w:after="0" w:line="240" w:lineRule="auto"/>
      </w:pPr>
      <w:r>
        <w:separator/>
      </w:r>
    </w:p>
  </w:footnote>
  <w:footnote w:type="continuationSeparator" w:id="0">
    <w:p w14:paraId="4C914E91" w14:textId="77777777" w:rsidR="0023472F" w:rsidRDefault="00234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27E85"/>
    <w:multiLevelType w:val="multilevel"/>
    <w:tmpl w:val="22E653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46414B8"/>
    <w:multiLevelType w:val="hybridMultilevel"/>
    <w:tmpl w:val="9FD64EBE"/>
    <w:lvl w:ilvl="0" w:tplc="4ACE1016">
      <w:start w:val="3"/>
      <w:numFmt w:val="bullet"/>
      <w:lvlText w:val=""/>
      <w:lvlJc w:val="left"/>
      <w:pPr>
        <w:ind w:left="60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0F380D23"/>
    <w:multiLevelType w:val="multilevel"/>
    <w:tmpl w:val="31F60A3A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980825"/>
    <w:multiLevelType w:val="multilevel"/>
    <w:tmpl w:val="4202BE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A4D2869"/>
    <w:multiLevelType w:val="multilevel"/>
    <w:tmpl w:val="D8B659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0C438AF"/>
    <w:multiLevelType w:val="multilevel"/>
    <w:tmpl w:val="823A5B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A6E7EE6"/>
    <w:multiLevelType w:val="multilevel"/>
    <w:tmpl w:val="FD64A5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044742723">
    <w:abstractNumId w:val="3"/>
  </w:num>
  <w:num w:numId="2" w16cid:durableId="496843591">
    <w:abstractNumId w:val="6"/>
  </w:num>
  <w:num w:numId="3" w16cid:durableId="430274060">
    <w:abstractNumId w:val="4"/>
  </w:num>
  <w:num w:numId="4" w16cid:durableId="12003945">
    <w:abstractNumId w:val="2"/>
  </w:num>
  <w:num w:numId="5" w16cid:durableId="1092355333">
    <w:abstractNumId w:val="0"/>
  </w:num>
  <w:num w:numId="6" w16cid:durableId="508252524">
    <w:abstractNumId w:val="5"/>
  </w:num>
  <w:num w:numId="7" w16cid:durableId="664357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A3F"/>
    <w:rsid w:val="001352CB"/>
    <w:rsid w:val="001B771B"/>
    <w:rsid w:val="0023472F"/>
    <w:rsid w:val="00253C45"/>
    <w:rsid w:val="00365CCF"/>
    <w:rsid w:val="003E3964"/>
    <w:rsid w:val="003F05FB"/>
    <w:rsid w:val="00792A3F"/>
    <w:rsid w:val="008520F3"/>
    <w:rsid w:val="008A2EAF"/>
    <w:rsid w:val="0092272C"/>
    <w:rsid w:val="00942B1A"/>
    <w:rsid w:val="00991B4A"/>
    <w:rsid w:val="00B41627"/>
    <w:rsid w:val="00D07FB5"/>
    <w:rsid w:val="00DF5E1D"/>
    <w:rsid w:val="00F316FA"/>
    <w:rsid w:val="00F8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A1061"/>
  <w15:docId w15:val="{CA1D85E0-D82B-421F-93B4-2A139553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3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6E36C6"/>
    <w:rPr>
      <w:color w:val="808080"/>
    </w:rPr>
  </w:style>
  <w:style w:type="character" w:customStyle="1" w:styleId="z-TopofFormChar">
    <w:name w:val="z-Top of Form Char"/>
    <w:basedOn w:val="DefaultParagraphFont"/>
    <w:uiPriority w:val="99"/>
    <w:semiHidden/>
    <w:qFormat/>
    <w:rsid w:val="00A32939"/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uiPriority w:val="99"/>
    <w:semiHidden/>
    <w:qFormat/>
    <w:rsid w:val="00A32939"/>
    <w:rPr>
      <w:rFonts w:ascii="Arial" w:hAnsi="Arial" w:cs="Arial"/>
      <w:vanish/>
      <w:sz w:val="16"/>
      <w:szCs w:val="16"/>
    </w:rPr>
  </w:style>
  <w:style w:type="character" w:customStyle="1" w:styleId="BodyTextChar">
    <w:name w:val="Body Text Char"/>
    <w:basedOn w:val="DefaultParagraphFont"/>
    <w:link w:val="BodyText"/>
    <w:qFormat/>
    <w:rsid w:val="0013034C"/>
    <w:rPr>
      <w:rFonts w:ascii="Times New Roman" w:eastAsia="Times New Roman" w:hAnsi="Times New Roman" w:cs="Calibri"/>
      <w:sz w:val="24"/>
      <w:szCs w:val="24"/>
      <w:lang w:val="en-US" w:eastAsia="zh-CN"/>
    </w:rPr>
  </w:style>
  <w:style w:type="character" w:customStyle="1" w:styleId="SubtitleChar">
    <w:name w:val="Subtitle Char"/>
    <w:basedOn w:val="DefaultParagraphFont"/>
    <w:link w:val="Subtitle"/>
    <w:qFormat/>
    <w:rsid w:val="0013034C"/>
    <w:rPr>
      <w:rFonts w:ascii="Arial" w:eastAsia="MS Mincho" w:hAnsi="Arial" w:cs="Arial"/>
      <w:i/>
      <w:sz w:val="24"/>
      <w:szCs w:val="20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303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94F4B"/>
  </w:style>
  <w:style w:type="character" w:customStyle="1" w:styleId="FooterChar">
    <w:name w:val="Footer Char"/>
    <w:basedOn w:val="DefaultParagraphFont"/>
    <w:link w:val="Footer"/>
    <w:uiPriority w:val="99"/>
    <w:qFormat/>
    <w:rsid w:val="00C94F4B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IBM Plex Sans Devanagari"/>
      <w:sz w:val="28"/>
      <w:szCs w:val="28"/>
    </w:rPr>
  </w:style>
  <w:style w:type="paragraph" w:styleId="BodyText">
    <w:name w:val="Body Text"/>
    <w:basedOn w:val="Normal"/>
    <w:link w:val="BodyTextChar"/>
    <w:rsid w:val="0013034C"/>
    <w:pPr>
      <w:spacing w:after="120" w:line="360" w:lineRule="auto"/>
    </w:pPr>
    <w:rPr>
      <w:rFonts w:ascii="Times New Roman" w:eastAsia="Times New Roman" w:hAnsi="Times New Roman" w:cs="Calibri"/>
      <w:sz w:val="24"/>
      <w:szCs w:val="24"/>
      <w:lang w:val="en-US" w:eastAsia="zh-CN"/>
    </w:rPr>
  </w:style>
  <w:style w:type="paragraph" w:styleId="List">
    <w:name w:val="List"/>
    <w:basedOn w:val="BodyText"/>
    <w:rPr>
      <w:rFonts w:cs="IBM Plex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IBM Plex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IBM Plex Sans Devanagari"/>
    </w:rPr>
  </w:style>
  <w:style w:type="paragraph" w:styleId="z-TopofForm">
    <w:name w:val="HTML Top of Form"/>
    <w:basedOn w:val="Normal"/>
    <w:next w:val="Normal"/>
    <w:uiPriority w:val="99"/>
    <w:semiHidden/>
    <w:unhideWhenUsed/>
    <w:qFormat/>
    <w:rsid w:val="00A32939"/>
    <w:pPr>
      <w:pBdr>
        <w:bottom w:val="single" w:sz="6" w:space="1" w:color="000000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uiPriority w:val="99"/>
    <w:semiHidden/>
    <w:unhideWhenUsed/>
    <w:qFormat/>
    <w:rsid w:val="00A32939"/>
    <w:pPr>
      <w:pBdr>
        <w:top w:val="single" w:sz="6" w:space="1" w:color="000000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paragraph" w:customStyle="1" w:styleId="TableContents">
    <w:name w:val="Table Contents"/>
    <w:basedOn w:val="Normal"/>
    <w:qFormat/>
    <w:rsid w:val="0013034C"/>
    <w:pPr>
      <w:suppressLineNumbers/>
      <w:spacing w:before="120" w:after="120" w:line="360" w:lineRule="auto"/>
    </w:pPr>
    <w:rPr>
      <w:rFonts w:ascii="Times New Roman" w:eastAsia="Times New Roman" w:hAnsi="Times New Roman" w:cs="Calibri"/>
      <w:sz w:val="24"/>
      <w:szCs w:val="24"/>
      <w:lang w:val="en-US" w:eastAsia="zh-CN"/>
    </w:rPr>
  </w:style>
  <w:style w:type="paragraph" w:styleId="Subtitle">
    <w:name w:val="Subtitle"/>
    <w:basedOn w:val="Normal"/>
    <w:next w:val="BodyText"/>
    <w:link w:val="SubtitleChar"/>
    <w:qFormat/>
    <w:rsid w:val="0013034C"/>
    <w:pPr>
      <w:spacing w:after="60" w:line="240" w:lineRule="auto"/>
      <w:jc w:val="right"/>
      <w:textAlignment w:val="baseline"/>
    </w:pPr>
    <w:rPr>
      <w:rFonts w:ascii="Arial" w:eastAsia="MS Mincho" w:hAnsi="Arial" w:cs="Arial"/>
      <w:i/>
      <w:sz w:val="24"/>
      <w:szCs w:val="20"/>
      <w:lang w:val="en-US" w:eastAsia="zh-CN"/>
    </w:rPr>
  </w:style>
  <w:style w:type="paragraph" w:customStyle="1" w:styleId="HeadingB">
    <w:name w:val="Heading B"/>
    <w:basedOn w:val="Heading2"/>
    <w:qFormat/>
    <w:rsid w:val="0013034C"/>
    <w:pPr>
      <w:keepLines w:val="0"/>
      <w:pBdr>
        <w:top w:val="single" w:sz="4" w:space="1" w:color="000000"/>
      </w:pBdr>
      <w:tabs>
        <w:tab w:val="left" w:pos="5040"/>
      </w:tabs>
      <w:spacing w:before="425" w:after="113" w:line="240" w:lineRule="auto"/>
      <w:ind w:left="652" w:hanging="652"/>
      <w:textAlignment w:val="baseline"/>
    </w:pPr>
    <w:rPr>
      <w:rFonts w:ascii="Arial" w:eastAsia="MS Mincho" w:hAnsi="Arial" w:cs="Times New Roman"/>
      <w:b/>
      <w:color w:val="auto"/>
      <w:sz w:val="28"/>
      <w:szCs w:val="20"/>
      <w:lang w:val="en-US" w:eastAsia="zh-CN"/>
    </w:rPr>
  </w:style>
  <w:style w:type="paragraph" w:customStyle="1" w:styleId="TableText">
    <w:name w:val="Table Text"/>
    <w:basedOn w:val="Normal"/>
    <w:qFormat/>
    <w:rsid w:val="0013034C"/>
    <w:pPr>
      <w:keepLines/>
      <w:spacing w:before="120" w:after="60" w:line="360" w:lineRule="auto"/>
      <w:textAlignment w:val="baseline"/>
    </w:pPr>
    <w:rPr>
      <w:rFonts w:ascii="Arial" w:eastAsia="Times New Roman" w:hAnsi="Arial" w:cs="Arial"/>
      <w:sz w:val="20"/>
      <w:szCs w:val="20"/>
      <w:lang w:val="en-US" w:eastAsia="zh-C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94F4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94F4B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1A24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1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5A4CB-32F1-46C0-BFCD-E4FEC8619F8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260df36-bc43-424c-8f44-c85226657b01}" enabled="0" method="" siteId="{f260df36-bc43-424c-8f44-c85226657b0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Kolli</dc:creator>
  <dc:description/>
  <cp:lastModifiedBy>KISHORE NALAM</cp:lastModifiedBy>
  <cp:revision>3</cp:revision>
  <dcterms:created xsi:type="dcterms:W3CDTF">2024-09-26T17:40:00Z</dcterms:created>
  <dcterms:modified xsi:type="dcterms:W3CDTF">2024-09-26T17:43:00Z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0633b888-ae0d-4341-a75f-06e04137d755_Enabled">
    <vt:lpwstr>true</vt:lpwstr>
  </property>
  <property fmtid="{D5CDD505-2E9C-101B-9397-08002B2CF9AE}" pid="9" name="MSIP_Label_0633b888-ae0d-4341-a75f-06e04137d755_SetDate">
    <vt:lpwstr>2022-12-16T19:30:25Z</vt:lpwstr>
  </property>
  <property fmtid="{D5CDD505-2E9C-101B-9397-08002B2CF9AE}" pid="10" name="MSIP_Label_0633b888-ae0d-4341-a75f-06e04137d755_Method">
    <vt:lpwstr>Standard</vt:lpwstr>
  </property>
  <property fmtid="{D5CDD505-2E9C-101B-9397-08002B2CF9AE}" pid="11" name="MSIP_Label_0633b888-ae0d-4341-a75f-06e04137d755_Name">
    <vt:lpwstr>0633b888-ae0d-4341-a75f-06e04137d755</vt:lpwstr>
  </property>
  <property fmtid="{D5CDD505-2E9C-101B-9397-08002B2CF9AE}" pid="12" name="MSIP_Label_0633b888-ae0d-4341-a75f-06e04137d755_SiteId">
    <vt:lpwstr>bea78b3c-4cdb-4130-854a-1d193232e5f4</vt:lpwstr>
  </property>
  <property fmtid="{D5CDD505-2E9C-101B-9397-08002B2CF9AE}" pid="13" name="MSIP_Label_0633b888-ae0d-4341-a75f-06e04137d755_ActionId">
    <vt:lpwstr>0c14c0f7-d711-42f7-aae8-944c84324665</vt:lpwstr>
  </property>
  <property fmtid="{D5CDD505-2E9C-101B-9397-08002B2CF9AE}" pid="14" name="MSIP_Label_0633b888-ae0d-4341-a75f-06e04137d755_ContentBits">
    <vt:lpwstr>2</vt:lpwstr>
  </property>
</Properties>
</file>