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A55E1" w:rsidRDefault="003A55E1" w:rsidP="00987C6A">
      <w:pPr>
        <w:jc w:val="both"/>
        <w:rPr>
          <w:rFonts w:ascii="Segoe UI Emoji" w:hAnsi="Segoe UI Emoji" w:cs="Segoe UI Emoji"/>
        </w:rPr>
      </w:pPr>
      <w:r w:rsidRPr="003A55E1">
        <w:rPr>
          <w:rFonts w:ascii="Segoe UI Emoji" w:hAnsi="Segoe UI Emoji" w:cs="Segoe UI Emoji"/>
          <w:b/>
          <w:bCs/>
          <w:color w:val="BF8F00" w:themeColor="accent4" w:themeShade="BF"/>
        </w:rPr>
        <w:t>✅</w:t>
      </w:r>
      <w:r w:rsidRPr="003A55E1">
        <w:rPr>
          <w:b/>
          <w:bCs/>
          <w:color w:val="BF8F00" w:themeColor="accent4" w:themeShade="BF"/>
        </w:rPr>
        <w:t>QUESTION:-</w:t>
      </w:r>
      <w:r w:rsidRPr="003A55E1">
        <w:t xml:space="preserve"> There are 2 slicers and 5 visuals in a Page, when I click on the 1st slicer other visuals are filtering and for the 2nd slicers they are not filtering. Why</w:t>
      </w:r>
      <w:r w:rsidRPr="003A55E1">
        <w:rPr>
          <w:rFonts w:ascii="Segoe UI Emoji" w:hAnsi="Segoe UI Emoji" w:cs="Segoe UI Emoji"/>
        </w:rPr>
        <w:t>❓</w:t>
      </w:r>
    </w:p>
    <w:p w:rsidR="003A55E1" w:rsidRPr="003A55E1" w:rsidRDefault="003A55E1" w:rsidP="00987C6A">
      <w:pPr>
        <w:jc w:val="both"/>
        <w:rPr>
          <w:b/>
          <w:bCs/>
          <w:color w:val="BF8F00" w:themeColor="accent4" w:themeShade="BF"/>
        </w:rPr>
      </w:pPr>
      <w:r w:rsidRPr="003A55E1">
        <w:rPr>
          <w:b/>
          <w:bCs/>
          <w:color w:val="BF8F00" w:themeColor="accent4" w:themeShade="BF"/>
        </w:rPr>
        <w:t xml:space="preserve"> </w:t>
      </w:r>
      <w:r w:rsidRPr="003A55E1">
        <w:rPr>
          <w:rFonts w:ascii="Segoe UI Emoji" w:hAnsi="Segoe UI Emoji" w:cs="Segoe UI Emoji"/>
          <w:b/>
          <w:bCs/>
          <w:color w:val="BF8F00" w:themeColor="accent4" w:themeShade="BF"/>
        </w:rPr>
        <w:t>✅</w:t>
      </w:r>
      <w:r w:rsidRPr="003A55E1">
        <w:rPr>
          <w:b/>
          <w:bCs/>
          <w:color w:val="BF8F00" w:themeColor="accent4" w:themeShade="BF"/>
        </w:rPr>
        <w:t xml:space="preserve">Answer:- </w:t>
      </w:r>
    </w:p>
    <w:p w:rsidR="003A55E1" w:rsidRDefault="003A55E1" w:rsidP="00987C6A">
      <w:pPr>
        <w:jc w:val="both"/>
      </w:pPr>
      <w:r w:rsidRPr="003A55E1">
        <w:rPr>
          <w:b/>
          <w:bCs/>
          <w:color w:val="FF0000"/>
        </w:rPr>
        <w:t>Relationships in the Data Model:</w:t>
      </w:r>
      <w:r w:rsidRPr="003A55E1">
        <w:t xml:space="preserve"> Ensure that there is a valid relationship between the field used in the second slicer and the fields in the visuals you expect to be filtered. In Power BI, relationships between tables play a crucial role in filtering data across different visuals. </w:t>
      </w:r>
    </w:p>
    <w:p w:rsidR="003A55E1" w:rsidRDefault="003A55E1" w:rsidP="00987C6A">
      <w:pPr>
        <w:jc w:val="both"/>
      </w:pPr>
      <w:r w:rsidRPr="003A55E1">
        <w:rPr>
          <w:b/>
          <w:bCs/>
          <w:color w:val="FF0000"/>
        </w:rPr>
        <w:t>Slicer Configuration:</w:t>
      </w:r>
      <w:r w:rsidRPr="003A55E1">
        <w:t xml:space="preserve"> Check the configuration of the second slicer to make sure it is set up correctly. Ensure that the slicer is bound to the appropriate field and that the field in the slicer is part of the relationship established in the data model. </w:t>
      </w:r>
    </w:p>
    <w:p w:rsidR="003A55E1" w:rsidRDefault="003A55E1" w:rsidP="00987C6A">
      <w:pPr>
        <w:jc w:val="both"/>
      </w:pPr>
      <w:r w:rsidRPr="003A55E1">
        <w:rPr>
          <w:b/>
          <w:bCs/>
          <w:color w:val="FF0000"/>
        </w:rPr>
        <w:t>Cross-Filter Direction:</w:t>
      </w:r>
      <w:r w:rsidRPr="003A55E1">
        <w:t xml:space="preserve"> Verify the cross-filter direction on the relationship between the tables. Depending on the nature of your data, you may need to set the cross-filter direction to "Both" or "Single" to control how filtering occurs between tables. </w:t>
      </w:r>
    </w:p>
    <w:p w:rsidR="003A55E1" w:rsidRDefault="003A55E1" w:rsidP="00987C6A">
      <w:pPr>
        <w:jc w:val="both"/>
      </w:pPr>
      <w:r w:rsidRPr="003A55E1">
        <w:rPr>
          <w:b/>
          <w:bCs/>
          <w:color w:val="FF0000"/>
        </w:rPr>
        <w:t>Filters in Visual Interactions:</w:t>
      </w:r>
      <w:r w:rsidRPr="003A55E1">
        <w:t xml:space="preserve"> Inspect the visual interaction settings for each visual on the page. Click on a visual, go to the Format pane, and check the "Edit interactions" option. Ensure that the second slicer is set to affect the visuals you want it to influence. Incorrect settings here can lead to visuals not responding to slicer interactions. </w:t>
      </w:r>
    </w:p>
    <w:p w:rsidR="00B265C4" w:rsidRPr="003A55E1" w:rsidRDefault="003A55E1" w:rsidP="00987C6A">
      <w:pPr>
        <w:jc w:val="both"/>
        <w:rPr>
          <w:lang w:val="en-US"/>
        </w:rPr>
      </w:pPr>
      <w:r w:rsidRPr="003A55E1">
        <w:rPr>
          <w:b/>
          <w:bCs/>
          <w:color w:val="FF0000"/>
        </w:rPr>
        <w:t>Data Cardinality:</w:t>
      </w:r>
      <w:r w:rsidRPr="003A55E1">
        <w:t xml:space="preserve"> Consider the cardinality of the relationship between the tables. If there is a many-to-many relationship, it might require additional considerations or adjustments. Ensure that the data model's cardinality is appropriate for the type of relationship you want to establish. By reviewing these aspects, you should be able to identify potential issues and adjust your Power BI report to ensure that both slicers effectively filter the visuals on the page.</w:t>
      </w:r>
    </w:p>
    <w:sectPr w:rsidR="00B265C4" w:rsidRPr="003A55E1" w:rsidSect="00DE5713">
      <w:pgSz w:w="11906" w:h="16838" w:code="9"/>
      <w:pgMar w:top="1440" w:right="1440" w:bottom="1440" w:left="1440"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5E1"/>
    <w:rsid w:val="003A55E1"/>
    <w:rsid w:val="003B2771"/>
    <w:rsid w:val="003D7681"/>
    <w:rsid w:val="00622AF4"/>
    <w:rsid w:val="00830FAA"/>
    <w:rsid w:val="00982C7D"/>
    <w:rsid w:val="00987C6A"/>
    <w:rsid w:val="00B265C4"/>
    <w:rsid w:val="00C45C18"/>
    <w:rsid w:val="00C77FAF"/>
    <w:rsid w:val="00DE571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33E41F4"/>
  <w14:defaultImageDpi w14:val="0"/>
  <w15:docId w15:val="{5A781D41-D246-4625-97EB-2CE58A2C1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imes New Roman"/>
        <w:kern w:val="2"/>
        <w:sz w:val="22"/>
        <w:szCs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8A1700-4E0F-42E6-8B6D-F52B06799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268</Words>
  <Characters>1529</Characters>
  <Application>Microsoft Office Word</Application>
  <DocSecurity>0</DocSecurity>
  <Lines>12</Lines>
  <Paragraphs>3</Paragraphs>
  <ScaleCrop>false</ScaleCrop>
  <Company/>
  <LinksUpToDate>false</LinksUpToDate>
  <CharactersWithSpaces>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praveensingh.dsm@gmail.com</dc:creator>
  <cp:keywords/>
  <dc:description/>
  <cp:lastModifiedBy>praveensingh.dsm@gmail.com</cp:lastModifiedBy>
  <cp:revision>9</cp:revision>
  <dcterms:created xsi:type="dcterms:W3CDTF">2024-04-01T07:12:00Z</dcterms:created>
  <dcterms:modified xsi:type="dcterms:W3CDTF">2024-04-01T07:16:00Z</dcterms:modified>
</cp:coreProperties>
</file>