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2023F" w:rsidP="0082023F" w:rsidRDefault="0082023F" w14:paraId="41186518" w14:textId="54A4F547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20F15F3" wp14:editId="6D02EB0D">
                <wp:simplePos x="0" y="0"/>
                <wp:positionH relativeFrom="margin">
                  <wp:posOffset>-339725</wp:posOffset>
                </wp:positionH>
                <wp:positionV relativeFrom="page">
                  <wp:posOffset>1135380</wp:posOffset>
                </wp:positionV>
                <wp:extent cx="6440170" cy="9226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78156762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" style="position:absolute;margin-left:-26.75pt;margin-top:89.4pt;width:507.1pt;height:72.65pt;z-index:-251657216;mso-position-horizontal-relative:margin;mso-position-vertical-relative:page" coordsize="64401,9226" o:spid="_x0000_s1026" editas="canvas" w14:anchorId="4BF7B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64401;height:9226;visibility:visible;mso-wrap-style:square" type="#_x0000_t75">
                  <v:fill o:detectmouseclick="t"/>
                  <v:path o:connecttype="none"/>
                </v:shape>
                <w10:wrap type="tight" anchorx="margin" anchory="page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7C993A" wp14:editId="51B9D708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800"/>
                <wp:effectExtent l="0" t="0" r="0" b="635"/>
                <wp:wrapNone/>
                <wp:docPr id="22971744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812800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211875915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798245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7510F0" w:rsidR="0082023F" w:rsidP="0082023F" w:rsidRDefault="0082023F" w14:paraId="67C9C785" w14:textId="7777777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:rsidRPr="007510F0" w:rsidR="0082023F" w:rsidP="0082023F" w:rsidRDefault="0082023F" w14:paraId="42F814A7" w14:textId="7777777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:rsidR="0082023F" w:rsidP="0082023F" w:rsidRDefault="0082023F" w14:paraId="423D349E" w14:textId="77777777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>Rasipuram - 637 408, Namakkal Dist., Tamil Nadu.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style="position:absolute;left:0;text-align:left;margin-left:0;margin-top:19.95pt;width:494.25pt;height:64pt;z-index:-251656192" coordsize="7475,1075" coordorigin="1553,3118" o:spid="_x0000_s1026" w14:anchorId="477C993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">
                <v:shape id="Picture 10" style="position:absolute;left:1553;top:3118;width:969;height:1075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">
                  <v:imagedata o:title="" r:id="rId9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style="position:absolute;left:2493;top:3203;width:6535;height:979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">
                  <v:textbox>
                    <w:txbxContent>
                      <w:p w:rsidRPr="007510F0" w:rsidR="0082023F" w:rsidP="0082023F" w:rsidRDefault="0082023F" w14:paraId="67C9C785" w14:textId="77777777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 w:rsidRPr="007510F0" w:rsidR="0082023F" w:rsidP="0082023F" w:rsidRDefault="0082023F" w14:paraId="42F814A7" w14:textId="7777777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 w:rsidR="0082023F" w:rsidP="0082023F" w:rsidRDefault="0082023F" w14:paraId="423D349E" w14:textId="77777777"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2023F" w:rsidP="004F6A2A" w:rsidRDefault="0082023F" w14:paraId="075C1F30" w14:textId="77777777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</w:p>
    <w:p w:rsidR="00C26F9D" w:rsidP="12300607" w:rsidRDefault="0082023F" w14:paraId="364CFD8C" w14:textId="5BEA0451">
      <w:pPr>
        <w:jc w:val="center"/>
        <w:rPr>
          <w:rFonts w:ascii="Algerian" w:hAnsi="Algerian"/>
          <w:sz w:val="56"/>
          <w:szCs w:val="56"/>
        </w:rPr>
      </w:pPr>
      <w:r w:rsidRPr="12300607" w:rsidR="12300607">
        <w:rPr>
          <w:rFonts w:ascii="Algerian" w:hAnsi="Algerian"/>
          <w:sz w:val="56"/>
          <w:szCs w:val="56"/>
        </w:rPr>
        <w:t xml:space="preserve">       STOCK PRICE PREDICTION</w:t>
      </w:r>
    </w:p>
    <w:p w:rsidR="0082023F" w:rsidP="12300607" w:rsidRDefault="0082023F" w14:paraId="0322C393" w14:textId="469AA54B">
      <w:pPr>
        <w:jc w:val="center"/>
        <w:rPr>
          <w:rFonts w:ascii="Gadugi" w:hAnsi="Gadugi"/>
          <w:sz w:val="40"/>
          <w:szCs w:val="40"/>
        </w:rPr>
      </w:pPr>
      <w:r w:rsidRPr="12300607" w:rsidR="12300607">
        <w:rPr>
          <w:rFonts w:ascii="Gadugi" w:hAnsi="Gadugi"/>
          <w:sz w:val="40"/>
          <w:szCs w:val="40"/>
        </w:rPr>
        <w:t xml:space="preserve">    Department Of </w:t>
      </w:r>
    </w:p>
    <w:p w:rsidR="0082023F" w:rsidP="12300607" w:rsidRDefault="0082023F" w14:paraId="68236DBB" w14:textId="69977FAB" w14:noSpellErr="1">
      <w:pPr>
        <w:jc w:val="center"/>
        <w:rPr>
          <w:rFonts w:ascii="Gadugi" w:hAnsi="Gadugi"/>
          <w:b w:val="1"/>
          <w:bCs w:val="1"/>
          <w:sz w:val="40"/>
          <w:szCs w:val="40"/>
        </w:rPr>
      </w:pPr>
      <w:r w:rsidRPr="12300607" w:rsidR="12300607">
        <w:rPr>
          <w:rFonts w:ascii="Gadugi" w:hAnsi="Gadugi"/>
          <w:b w:val="1"/>
          <w:bCs w:val="1"/>
          <w:sz w:val="40"/>
          <w:szCs w:val="40"/>
        </w:rPr>
        <w:t>B.TECH</w:t>
      </w:r>
      <w:r w:rsidRPr="12300607" w:rsidR="12300607">
        <w:rPr>
          <w:rFonts w:ascii="Gadugi" w:hAnsi="Gadugi"/>
          <w:b w:val="1"/>
          <w:bCs w:val="1"/>
          <w:sz w:val="40"/>
          <w:szCs w:val="40"/>
        </w:rPr>
        <w:t xml:space="preserve">(Artificial Intelligence </w:t>
      </w:r>
      <w:r w:rsidRPr="12300607" w:rsidR="12300607">
        <w:rPr>
          <w:rFonts w:ascii="Gadugi" w:hAnsi="Gadugi"/>
          <w:b w:val="1"/>
          <w:bCs w:val="1"/>
          <w:sz w:val="40"/>
          <w:szCs w:val="40"/>
        </w:rPr>
        <w:t>And</w:t>
      </w:r>
      <w:r w:rsidRPr="12300607" w:rsidR="12300607">
        <w:rPr>
          <w:rFonts w:ascii="Gadugi" w:hAnsi="Gadugi"/>
          <w:b w:val="1"/>
          <w:bCs w:val="1"/>
          <w:sz w:val="40"/>
          <w:szCs w:val="40"/>
        </w:rPr>
        <w:t xml:space="preserve"> Data Science)</w:t>
      </w:r>
    </w:p>
    <w:p w:rsidR="0082023F" w:rsidP="004F6A2A" w:rsidRDefault="0082023F" w14:paraId="0A5BADEB" w14:textId="77777777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</w:p>
    <w:p w:rsidR="0082023F" w:rsidP="004F6A2A" w:rsidRDefault="0082023F" w14:paraId="7BB1D140" w14:textId="77777777">
      <w:pPr>
        <w:rPr>
          <w:rFonts w:ascii="Gadugi" w:hAnsi="Gadugi"/>
          <w:b/>
          <w:bCs/>
          <w:sz w:val="40"/>
          <w:szCs w:val="40"/>
        </w:rPr>
      </w:pPr>
    </w:p>
    <w:p w:rsidR="0082023F" w:rsidP="004F6A2A" w:rsidRDefault="0082023F" w14:paraId="224260E8" w14:textId="77777777">
      <w:pPr>
        <w:rPr>
          <w:rFonts w:ascii="Gadugi" w:hAnsi="Gadugi"/>
          <w:b/>
          <w:bCs/>
          <w:sz w:val="40"/>
          <w:szCs w:val="40"/>
        </w:rPr>
      </w:pPr>
    </w:p>
    <w:p w:rsidR="0082023F" w:rsidP="004F6A2A" w:rsidRDefault="0082023F" w14:paraId="1031A694" w14:textId="77777777">
      <w:pPr>
        <w:rPr>
          <w:rFonts w:ascii="Gadugi" w:hAnsi="Gadugi"/>
          <w:b/>
          <w:bCs/>
          <w:sz w:val="40"/>
          <w:szCs w:val="40"/>
        </w:rPr>
      </w:pPr>
    </w:p>
    <w:p w:rsidR="0082023F" w:rsidP="004F6A2A" w:rsidRDefault="0082023F" w14:paraId="600408EA" w14:textId="77777777">
      <w:pPr>
        <w:rPr>
          <w:rFonts w:ascii="Gadugi" w:hAnsi="Gadugi"/>
          <w:b/>
          <w:bCs/>
          <w:sz w:val="40"/>
          <w:szCs w:val="40"/>
        </w:rPr>
      </w:pPr>
    </w:p>
    <w:p w:rsidR="0082023F" w:rsidP="004F6A2A" w:rsidRDefault="0082023F" w14:paraId="6E7D53D4" w14:textId="77777777">
      <w:pPr>
        <w:rPr>
          <w:rFonts w:ascii="Gadugi" w:hAnsi="Gadugi"/>
          <w:b/>
          <w:bCs/>
          <w:sz w:val="40"/>
          <w:szCs w:val="40"/>
        </w:rPr>
      </w:pPr>
    </w:p>
    <w:p w:rsidR="0082023F" w:rsidP="004F6A2A" w:rsidRDefault="0082023F" w14:paraId="502A95C9" w14:textId="77777777">
      <w:pPr>
        <w:rPr>
          <w:rFonts w:ascii="Gadugi" w:hAnsi="Gadugi"/>
          <w:b/>
          <w:bCs/>
          <w:sz w:val="40"/>
          <w:szCs w:val="40"/>
        </w:rPr>
      </w:pPr>
    </w:p>
    <w:p w:rsidRPr="00DB4619" w:rsidR="0082023F" w:rsidP="004F6A2A" w:rsidRDefault="00DB4619" w14:paraId="17D60413" w14:textId="72BB158C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  <w:proofErr w:type="gramStart"/>
      <w:r w:rsidRPr="00DB4619" w:rsidR="0082023F">
        <w:rPr>
          <w:rFonts w:ascii="Gadugi" w:hAnsi="Gadugi"/>
          <w:b/>
          <w:bCs/>
          <w:sz w:val="40"/>
          <w:szCs w:val="40"/>
        </w:rPr>
        <w:t>BY</w:t>
      </w:r>
      <w:r>
        <w:rPr>
          <w:rFonts w:ascii="Gadugi" w:hAnsi="Gadugi"/>
          <w:b/>
          <w:bCs/>
          <w:sz w:val="40"/>
          <w:szCs w:val="40"/>
        </w:rPr>
        <w:t xml:space="preserve"> :</w:t>
      </w:r>
      <w:proofErr w:type="gramEnd"/>
    </w:p>
    <w:p w:rsidR="0082023F" w:rsidP="004F6A2A" w:rsidRDefault="0082023F" w14:paraId="7560EC4C" w14:textId="2727D96D">
      <w:pPr>
        <w:rPr>
          <w:rFonts w:ascii="Gadugi" w:hAnsi="Gadugi"/>
          <w:sz w:val="40"/>
          <w:szCs w:val="40"/>
        </w:rPr>
      </w:pPr>
      <w:r w:rsidRPr="12300607" w:rsidR="12300607">
        <w:rPr>
          <w:rFonts w:ascii="Gadugi" w:hAnsi="Gadugi"/>
          <w:sz w:val="40"/>
          <w:szCs w:val="40"/>
        </w:rPr>
        <w:t xml:space="preserve">                                           PRAVENRAJ DV</w:t>
      </w:r>
    </w:p>
    <w:p w:rsidR="0082023F" w:rsidP="004F6A2A" w:rsidRDefault="0082023F" w14:paraId="6C80BF33" w14:textId="48429E21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III</w:t>
      </w:r>
      <w:r w:rsidR="00DB4619">
        <w:rPr>
          <w:rFonts w:ascii="Gadugi" w:hAnsi="Gadugi"/>
          <w:sz w:val="40"/>
          <w:szCs w:val="40"/>
        </w:rPr>
        <w:t>-</w:t>
      </w:r>
      <w:r>
        <w:rPr>
          <w:rFonts w:ascii="Gadugi" w:hAnsi="Gadugi"/>
          <w:sz w:val="40"/>
          <w:szCs w:val="40"/>
        </w:rPr>
        <w:t xml:space="preserve">YEAR(AI&amp;DS)  </w:t>
      </w:r>
    </w:p>
    <w:p w:rsidRPr="0082023F" w:rsidR="0082023F" w:rsidP="004F6A2A" w:rsidRDefault="0082023F" w14:paraId="7FF3A156" w14:textId="77777777">
      <w:pPr>
        <w:rPr>
          <w:rFonts w:ascii="Gadugi" w:hAnsi="Gadugi"/>
          <w:sz w:val="40"/>
          <w:szCs w:val="40"/>
        </w:rPr>
      </w:pPr>
    </w:p>
    <w:p w:rsidR="00EF16AB" w:rsidP="004F6A2A" w:rsidRDefault="00C26F9D" w14:paraId="4951B33D" w14:textId="29C325F0">
      <w:r>
        <w:br w:type="page"/>
      </w:r>
    </w:p>
    <w:p w:rsidRPr="00D5345A" w:rsidR="00D5345A" w:rsidP="12300607" w:rsidRDefault="00D5345A" w14:paraId="42A711EB" w14:textId="622E86A3">
      <w:pPr>
        <w:pStyle w:val="Normal"/>
      </w:pPr>
      <w:r>
        <w:drawing>
          <wp:inline wp14:editId="6442B34E" wp14:anchorId="377243C2">
            <wp:extent cx="5702300" cy="3095625"/>
            <wp:effectExtent l="0" t="0" r="0" b="0"/>
            <wp:docPr id="1980562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daef31d45241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5A" w:rsidP="00D5345A" w:rsidRDefault="00D5345A" w14:paraId="7A4049FC" w14:textId="77777777"/>
    <w:p w:rsidR="00790E24" w:rsidP="00790E24" w:rsidRDefault="00D5345A" w14:paraId="56BA9E79" w14:textId="77777777">
      <w:pPr>
        <w:rPr>
          <w:rFonts w:ascii="Algerian" w:hAnsi="Algerian"/>
          <w:b/>
          <w:bCs/>
          <w:sz w:val="48"/>
          <w:szCs w:val="48"/>
        </w:rPr>
      </w:pPr>
      <w:r w:rsidRPr="00D5345A">
        <w:rPr>
          <w:rFonts w:ascii="Algerian" w:hAnsi="Algerian"/>
          <w:b/>
          <w:bCs/>
          <w:sz w:val="48"/>
          <w:szCs w:val="48"/>
        </w:rPr>
        <w:t xml:space="preserve">MY </w:t>
      </w:r>
      <w:proofErr w:type="gramStart"/>
      <w:r w:rsidRPr="00D5345A">
        <w:rPr>
          <w:rFonts w:ascii="Algerian" w:hAnsi="Algerian"/>
          <w:b/>
          <w:bCs/>
          <w:sz w:val="48"/>
          <w:szCs w:val="48"/>
        </w:rPr>
        <w:t>UNDERSTANDING :</w:t>
      </w:r>
      <w:proofErr w:type="gramEnd"/>
    </w:p>
    <w:p w:rsidR="00790E24" w:rsidP="12300607" w:rsidRDefault="00790E24" w14:paraId="051E7873" w14:textId="703A3E47">
      <w:pPr>
        <w:pStyle w:val="Normal"/>
        <w:rPr>
          <w:rFonts w:ascii="Algerian" w:hAnsi="Algerian"/>
          <w:b w:val="1"/>
          <w:bCs w:val="1"/>
          <w:sz w:val="48"/>
          <w:szCs w:val="48"/>
        </w:rPr>
      </w:pPr>
      <w:r w:rsidRPr="12300607" w:rsidR="12300607">
        <w:rPr>
          <w:sz w:val="36"/>
          <w:szCs w:val="36"/>
        </w:rPr>
        <w:t xml:space="preserve">My understanding on this project </w:t>
      </w:r>
      <w:r w:rsidRPr="12300607" w:rsidR="12300607">
        <w:rPr>
          <w:b w:val="1"/>
          <w:bCs w:val="1"/>
          <w:sz w:val="36"/>
          <w:szCs w:val="36"/>
        </w:rPr>
        <w:t xml:space="preserve">“STOCK PRICE </w:t>
      </w:r>
      <w:r w:rsidRPr="12300607" w:rsidR="12300607">
        <w:rPr>
          <w:b w:val="1"/>
          <w:bCs w:val="1"/>
          <w:sz w:val="36"/>
          <w:szCs w:val="36"/>
        </w:rPr>
        <w:t>PREDICTION”</w:t>
      </w:r>
      <w:r w:rsidRPr="12300607" w:rsidR="12300607">
        <w:rPr>
          <w:sz w:val="36"/>
          <w:szCs w:val="36"/>
        </w:rPr>
        <w:t xml:space="preserve"> </w:t>
      </w: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>involves</w:t>
      </w: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using historical data, market analysis, and various models to forecast future stock price movements. It aids investors and traders in making informed decisions about buying or selling stocks.</w:t>
      </w:r>
      <w:proofErr w:type="gramStart"/>
      <w:proofErr w:type="gramEnd"/>
    </w:p>
    <w:p w:rsidR="00790E24" w:rsidP="00790E24" w:rsidRDefault="00790E24" w14:paraId="42C265E3" w14:textId="4AF361EA">
      <w:pPr>
        <w:rPr>
          <w:rFonts w:ascii="Algerian" w:hAnsi="Algerian"/>
          <w:b w:val="1"/>
          <w:bCs w:val="1"/>
          <w:sz w:val="48"/>
          <w:szCs w:val="48"/>
        </w:rPr>
      </w:pPr>
      <w:r w:rsidRPr="12300607" w:rsidR="12300607">
        <w:rPr>
          <w:rFonts w:ascii="Algerian" w:hAnsi="Algerian"/>
          <w:b w:val="1"/>
          <w:bCs w:val="1"/>
          <w:sz w:val="48"/>
          <w:szCs w:val="48"/>
        </w:rPr>
        <w:t xml:space="preserve">AIM OF MY </w:t>
      </w:r>
      <w:r w:rsidRPr="12300607" w:rsidR="12300607">
        <w:rPr>
          <w:rFonts w:ascii="Algerian" w:hAnsi="Algerian"/>
          <w:b w:val="1"/>
          <w:bCs w:val="1"/>
          <w:sz w:val="48"/>
          <w:szCs w:val="48"/>
        </w:rPr>
        <w:t>PROJECT</w:t>
      </w:r>
      <w:r w:rsidRPr="12300607" w:rsidR="12300607">
        <w:rPr>
          <w:rFonts w:ascii="Algerian" w:hAnsi="Algerian"/>
          <w:b w:val="1"/>
          <w:bCs w:val="1"/>
          <w:sz w:val="48"/>
          <w:szCs w:val="48"/>
        </w:rPr>
        <w:t xml:space="preserve"> :</w:t>
      </w:r>
    </w:p>
    <w:p w:rsidR="00790E24" w:rsidP="12300607" w:rsidRDefault="00790E24" w14:paraId="7C3C8A0D" w14:textId="5D9F23A3">
      <w:pPr>
        <w:pStyle w:val="Normal"/>
        <w:rPr>
          <w:rFonts w:cs="Calibri" w:cstheme="minorAscii"/>
          <w:sz w:val="36"/>
          <w:szCs w:val="36"/>
        </w:rPr>
      </w:pPr>
      <w:r w:rsidRPr="12300607" w:rsidR="12300607">
        <w:rPr>
          <w:rFonts w:cs="Calibri" w:cstheme="minorAscii"/>
          <w:sz w:val="36"/>
          <w:szCs w:val="36"/>
        </w:rPr>
        <w:t>The primary aims of stock price prediction are to assist users in making investment decisions, managing risk, and enhancing trading strategies.</w:t>
      </w:r>
    </w:p>
    <w:p w:rsidR="00790E24" w:rsidP="12300607" w:rsidRDefault="00790E24" w14:paraId="27CA15BB" w14:textId="64869E6E">
      <w:pPr>
        <w:rPr>
          <w:rFonts w:ascii="Algerian" w:hAnsi="Algerian" w:cs="Calibri" w:cstheme="minorAscii"/>
          <w:b w:val="1"/>
          <w:bCs w:val="1"/>
          <w:sz w:val="48"/>
          <w:szCs w:val="48"/>
        </w:rPr>
      </w:pPr>
      <w:r w:rsidRPr="12300607" w:rsidR="12300607">
        <w:rPr>
          <w:rFonts w:ascii="Algerian" w:hAnsi="Algerian" w:cs="Calibri" w:cstheme="minorAscii"/>
          <w:b w:val="1"/>
          <w:bCs w:val="1"/>
          <w:sz w:val="48"/>
          <w:szCs w:val="48"/>
        </w:rPr>
        <w:t>OBJECTIVES OF MY PROJECT:</w:t>
      </w:r>
    </w:p>
    <w:p w:rsidR="12300607" w:rsidP="12300607" w:rsidRDefault="12300607" w14:paraId="69702E37" w14:textId="1BE137E9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12300607" w:rsidR="12300607">
        <w:rPr>
          <w:rFonts w:cs="Calibri" w:cstheme="minorAscii"/>
          <w:sz w:val="36"/>
          <w:szCs w:val="36"/>
        </w:rPr>
        <w:t>Audience Understanding</w:t>
      </w:r>
    </w:p>
    <w:p w:rsidR="00790E24" w:rsidP="12300607" w:rsidRDefault="00790E24" w14:paraId="2B9C4B9A" w14:textId="741913D3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12300607" w:rsidR="12300607">
        <w:rPr>
          <w:rFonts w:cs="Calibri" w:cstheme="minorAscii"/>
          <w:sz w:val="36"/>
          <w:szCs w:val="36"/>
        </w:rPr>
        <w:t>Facilitate Informed Investment Decisions</w:t>
      </w:r>
    </w:p>
    <w:p w:rsidR="12300607" w:rsidP="12300607" w:rsidRDefault="12300607" w14:paraId="64A522AE" w14:textId="30750A20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12300607" w:rsidR="12300607">
        <w:rPr>
          <w:rFonts w:cs="Calibri" w:cstheme="minorAscii"/>
          <w:sz w:val="36"/>
          <w:szCs w:val="36"/>
        </w:rPr>
        <w:t>Risk Mitigation</w:t>
      </w:r>
    </w:p>
    <w:p w:rsidR="12300607" w:rsidP="12300607" w:rsidRDefault="12300607" w14:paraId="2F8C0327" w14:textId="239B84E2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12300607" w:rsidR="12300607">
        <w:rPr>
          <w:rFonts w:cs="Calibri" w:cstheme="minorAscii"/>
          <w:sz w:val="36"/>
          <w:szCs w:val="36"/>
        </w:rPr>
        <w:t>Optimized Portfolio Management</w:t>
      </w:r>
    </w:p>
    <w:p w:rsidR="12300607" w:rsidP="12300607" w:rsidRDefault="12300607" w14:paraId="25548506" w14:textId="6E0F9AC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cs="Calibri" w:cstheme="minorAscii"/>
          <w:sz w:val="36"/>
          <w:szCs w:val="36"/>
        </w:rPr>
      </w:pPr>
      <w:r w:rsidRPr="12300607" w:rsidR="12300607">
        <w:rPr>
          <w:rFonts w:cs="Calibri" w:cstheme="minorAscii"/>
          <w:sz w:val="36"/>
          <w:szCs w:val="36"/>
        </w:rPr>
        <w:t>Long-Term Planning</w:t>
      </w:r>
    </w:p>
    <w:p w:rsidR="00790E24" w:rsidP="12300607" w:rsidRDefault="00790E24" w14:paraId="4AC5B972" w14:textId="6F24D5AA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12300607" w:rsidR="12300607">
        <w:rPr>
          <w:rFonts w:cs="Calibri" w:cstheme="minorAscii"/>
          <w:sz w:val="36"/>
          <w:szCs w:val="36"/>
        </w:rPr>
        <w:t>Enhance Trading Strategies</w:t>
      </w:r>
    </w:p>
    <w:p w:rsidR="12300607" w:rsidP="12300607" w:rsidRDefault="12300607" w14:paraId="2EC2C61C" w14:textId="394FE407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12300607" w:rsidR="12300607">
        <w:rPr>
          <w:rFonts w:cs="Calibri" w:cstheme="minorAscii"/>
          <w:sz w:val="36"/>
          <w:szCs w:val="36"/>
        </w:rPr>
        <w:t>Improve Returns</w:t>
      </w:r>
    </w:p>
    <w:p w:rsidR="12300607" w:rsidP="12300607" w:rsidRDefault="12300607" w14:paraId="44097842" w14:textId="6AFD83B9">
      <w:pPr>
        <w:pStyle w:val="ListParagraph"/>
        <w:numPr>
          <w:ilvl w:val="0"/>
          <w:numId w:val="5"/>
        </w:numPr>
        <w:rPr>
          <w:rFonts w:cs="Calibri" w:cstheme="minorAscii"/>
          <w:sz w:val="36"/>
          <w:szCs w:val="36"/>
        </w:rPr>
      </w:pPr>
      <w:r w:rsidRPr="12300607" w:rsidR="12300607">
        <w:rPr>
          <w:rFonts w:cs="Calibri" w:cstheme="minorAscii"/>
          <w:sz w:val="36"/>
          <w:szCs w:val="36"/>
        </w:rPr>
        <w:t>Research and Insights</w:t>
      </w:r>
    </w:p>
    <w:p w:rsidR="00790E24" w:rsidP="001E6A64" w:rsidRDefault="001E6A64" w14:paraId="0F6FE917" w14:textId="7C772A4F">
      <w:pPr>
        <w:rPr>
          <w:rFonts w:ascii="Gadugi" w:hAnsi="Gadugi"/>
          <w:b/>
          <w:bCs/>
          <w:sz w:val="40"/>
          <w:szCs w:val="40"/>
        </w:rPr>
      </w:pPr>
      <w:r w:rsidRPr="12300607" w:rsidR="12300607">
        <w:rPr>
          <w:rFonts w:ascii="Gadugi" w:hAnsi="Gadugi"/>
          <w:b w:val="1"/>
          <w:bCs w:val="1"/>
          <w:sz w:val="40"/>
          <w:szCs w:val="40"/>
        </w:rPr>
        <w:t>AUDIENCE UNDERSTANDING</w:t>
      </w:r>
      <w:r w:rsidRPr="12300607" w:rsidR="12300607">
        <w:rPr>
          <w:rFonts w:ascii="Gadugi" w:hAnsi="Gadugi"/>
          <w:b w:val="1"/>
          <w:bCs w:val="1"/>
          <w:sz w:val="40"/>
          <w:szCs w:val="40"/>
        </w:rPr>
        <w:t>:</w:t>
      </w:r>
    </w:p>
    <w:p w:rsidR="12300607" w:rsidP="12300607" w:rsidRDefault="12300607" w14:paraId="1D4390C5" w14:textId="314B8972">
      <w:pPr>
        <w:pStyle w:val="Normal"/>
      </w:pP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>Stock price predictions to your audience's knowledge level, whether they are individual investors, professional traders, or policymakers.</w:t>
      </w:r>
    </w:p>
    <w:p w:rsidR="12300607" w:rsidP="12300607" w:rsidRDefault="12300607" w14:paraId="199F3578" w14:textId="1C4B2AEA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IN"/>
        </w:rPr>
      </w:pPr>
      <w:r w:rsidRPr="12300607" w:rsidR="12300607">
        <w:rPr>
          <w:rFonts w:ascii="Gadugi" w:hAnsi="Gadugi"/>
          <w:b w:val="1"/>
          <w:bCs w:val="1"/>
          <w:sz w:val="40"/>
          <w:szCs w:val="40"/>
        </w:rPr>
        <w:t>FACILITATE INFORMED INVESTMENT DECISIONS:</w:t>
      </w:r>
      <w:r w:rsidRPr="12300607" w:rsidR="12300607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IN"/>
        </w:rPr>
        <w:t xml:space="preserve"> </w:t>
      </w:r>
    </w:p>
    <w:p w:rsidR="12300607" w:rsidP="12300607" w:rsidRDefault="12300607" w14:paraId="45BBBA07" w14:textId="2B3E490E">
      <w:pPr>
        <w:rPr>
          <w:rFonts w:ascii="Gadugi" w:hAnsi="Gadugi"/>
          <w:b w:val="1"/>
          <w:bCs w:val="1"/>
          <w:sz w:val="40"/>
          <w:szCs w:val="40"/>
        </w:rPr>
      </w:pP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The primary </w:t>
      </w: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>objective</w:t>
      </w: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is to provide investors with insights and information to make well-informed decisions </w:t>
      </w: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>regarding</w:t>
      </w: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buying, holding, or selling stocks.</w:t>
      </w:r>
    </w:p>
    <w:p w:rsidR="12300607" w:rsidP="12300607" w:rsidRDefault="12300607" w14:paraId="4C8DC3BD" w14:textId="6CE53CE5">
      <w:pPr>
        <w:pStyle w:val="Normal"/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</w:pPr>
      <w:r w:rsidRPr="12300607" w:rsidR="12300607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RISK MITIGATION</w:t>
      </w:r>
      <w:r w:rsidRPr="12300607" w:rsidR="12300607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 xml:space="preserve">: </w:t>
      </w:r>
    </w:p>
    <w:p w:rsidR="12300607" w:rsidP="12300607" w:rsidRDefault="12300607" w14:paraId="0632624E" w14:textId="71A51B2C">
      <w:pPr>
        <w:pStyle w:val="Normal"/>
      </w:pP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By predicting stock price movements, investors can </w:t>
      </w: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>identify</w:t>
      </w: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potential risks and take measures to mitigate them, reducing the likelihood of financial losses.</w:t>
      </w:r>
    </w:p>
    <w:p w:rsidR="12300607" w:rsidP="12300607" w:rsidRDefault="12300607" w14:paraId="2E893D57" w14:textId="195C9F44">
      <w:pPr>
        <w:pStyle w:val="Normal"/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</w:pPr>
      <w:r w:rsidRPr="12300607" w:rsidR="12300607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OPTIMIZE PORTFOLIO MANAGEMENT</w:t>
      </w:r>
      <w:r w:rsidRPr="12300607" w:rsidR="12300607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 xml:space="preserve">: </w:t>
      </w:r>
    </w:p>
    <w:p w:rsidR="12300607" w:rsidP="12300607" w:rsidRDefault="12300607" w14:paraId="159ECD62" w14:textId="6929EDA4">
      <w:pPr>
        <w:pStyle w:val="Normal"/>
      </w:pP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Stock price predictions aid in </w:t>
      </w: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>optimizing</w:t>
      </w: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investment portfolios by helping investors </w:t>
      </w: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>allocate</w:t>
      </w: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assets effectively to achieve their financial goals.</w:t>
      </w:r>
    </w:p>
    <w:p w:rsidR="12300607" w:rsidP="12300607" w:rsidRDefault="12300607" w14:paraId="73006A06" w14:textId="76D85BFF">
      <w:pPr>
        <w:pStyle w:val="Normal"/>
        <w:ind w:left="0"/>
        <w:rPr>
          <w:rFonts w:ascii="Gadugi" w:hAnsi="Gadugi" w:eastAsia="Gadugi" w:cs="Gadugi"/>
          <w:noProof w:val="0"/>
          <w:sz w:val="40"/>
          <w:szCs w:val="40"/>
          <w:lang w:val="en-IN"/>
        </w:rPr>
      </w:pPr>
      <w:r w:rsidRPr="12300607" w:rsidR="12300607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ENHANCE TRADING STRATEGIES</w:t>
      </w:r>
      <w:r w:rsidRPr="12300607" w:rsidR="12300607">
        <w:rPr>
          <w:rFonts w:ascii="Gadugi" w:hAnsi="Gadugi" w:eastAsia="Gadugi" w:cs="Gadugi"/>
          <w:noProof w:val="0"/>
          <w:sz w:val="40"/>
          <w:szCs w:val="40"/>
          <w:lang w:val="en-IN"/>
        </w:rPr>
        <w:t xml:space="preserve">: </w:t>
      </w:r>
    </w:p>
    <w:p w:rsidR="12300607" w:rsidP="12300607" w:rsidRDefault="12300607" w14:paraId="27405367" w14:textId="2BD6CF60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IN"/>
        </w:rPr>
      </w:pP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>Traders use stock price predictions to refine their trading strategies, enabling them to make more precise entries and exits in the market.</w:t>
      </w:r>
    </w:p>
    <w:p w:rsidR="12300607" w:rsidP="12300607" w:rsidRDefault="12300607" w14:paraId="4228153A" w14:textId="75DE13E0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IN"/>
        </w:rPr>
      </w:pPr>
    </w:p>
    <w:p w:rsidR="12300607" w:rsidP="12300607" w:rsidRDefault="12300607" w14:paraId="7E1EF9E8" w14:textId="1AC350E6">
      <w:pPr>
        <w:pStyle w:val="Normal"/>
        <w:rPr>
          <w:rFonts w:ascii="Gadugi" w:hAnsi="Gadugi" w:eastAsia="Gadugi" w:cs="Gadugi"/>
          <w:noProof w:val="0"/>
          <w:sz w:val="40"/>
          <w:szCs w:val="40"/>
          <w:lang w:val="en-IN"/>
        </w:rPr>
      </w:pPr>
      <w:r w:rsidRPr="12300607" w:rsidR="12300607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IMPROVE RETURNS</w:t>
      </w:r>
      <w:r w:rsidRPr="12300607" w:rsidR="12300607">
        <w:rPr>
          <w:rFonts w:ascii="Gadugi" w:hAnsi="Gadugi" w:eastAsia="Gadugi" w:cs="Gadugi"/>
          <w:noProof w:val="0"/>
          <w:sz w:val="40"/>
          <w:szCs w:val="40"/>
          <w:lang w:val="en-IN"/>
        </w:rPr>
        <w:t>:</w:t>
      </w:r>
    </w:p>
    <w:p w:rsidR="12300607" w:rsidP="12300607" w:rsidRDefault="12300607" w14:paraId="4DF7C7E0" w14:textId="689B8308">
      <w:pPr>
        <w:pStyle w:val="Normal"/>
      </w:pP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By making </w:t>
      </w: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>accurate</w:t>
      </w: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predictions, investors and traders aim to improve the overall returns on their investments and trading activities.</w:t>
      </w:r>
    </w:p>
    <w:p w:rsidR="12300607" w:rsidP="12300607" w:rsidRDefault="12300607" w14:paraId="056AB73A" w14:textId="7A3E12E2">
      <w:pPr>
        <w:pStyle w:val="Normal"/>
        <w:rPr>
          <w:rFonts w:ascii="Gadugi" w:hAnsi="Gadugi" w:eastAsia="Gadugi" w:cs="Gadugi"/>
          <w:noProof w:val="0"/>
          <w:sz w:val="40"/>
          <w:szCs w:val="40"/>
          <w:lang w:val="en-IN"/>
        </w:rPr>
      </w:pPr>
      <w:r w:rsidRPr="12300607" w:rsidR="12300607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LONG-TERM PLANNING</w:t>
      </w:r>
      <w:r w:rsidRPr="12300607" w:rsidR="12300607">
        <w:rPr>
          <w:rFonts w:ascii="Gadugi" w:hAnsi="Gadugi" w:eastAsia="Gadugi" w:cs="Gadugi"/>
          <w:noProof w:val="0"/>
          <w:sz w:val="40"/>
          <w:szCs w:val="40"/>
          <w:lang w:val="en-IN"/>
        </w:rPr>
        <w:t xml:space="preserve">: </w:t>
      </w:r>
    </w:p>
    <w:p w:rsidR="12300607" w:rsidP="12300607" w:rsidRDefault="12300607" w14:paraId="3140B565" w14:textId="0B5DC702">
      <w:pPr>
        <w:pStyle w:val="Normal"/>
      </w:pP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>Investors can use predictions to make long-term financial plans, such as retirement planning or saving for major life events.</w:t>
      </w:r>
    </w:p>
    <w:p w:rsidR="12300607" w:rsidP="12300607" w:rsidRDefault="12300607" w14:paraId="0C15F8AE" w14:textId="0503D2CA">
      <w:pPr>
        <w:pStyle w:val="Normal"/>
        <w:spacing w:before="0" w:beforeAutospacing="off" w:after="0" w:afterAutospacing="off"/>
        <w:ind w:left="0"/>
        <w:rPr>
          <w:rFonts w:ascii="Gadugi" w:hAnsi="Gadugi" w:eastAsia="Gadugi" w:cs="Gadugi"/>
          <w:noProof w:val="0"/>
          <w:sz w:val="40"/>
          <w:szCs w:val="40"/>
          <w:lang w:val="en-IN"/>
        </w:rPr>
      </w:pPr>
      <w:r w:rsidRPr="12300607" w:rsidR="12300607">
        <w:rPr>
          <w:rFonts w:ascii="Gadugi" w:hAnsi="Gadugi" w:eastAsia="Gadugi" w:cs="Gadugi"/>
          <w:b w:val="1"/>
          <w:bCs w:val="1"/>
          <w:noProof w:val="0"/>
          <w:sz w:val="40"/>
          <w:szCs w:val="40"/>
          <w:lang w:val="en-IN"/>
        </w:rPr>
        <w:t>RESEARCH AND INSIGHTS</w:t>
      </w:r>
      <w:r w:rsidRPr="12300607" w:rsidR="12300607">
        <w:rPr>
          <w:rFonts w:ascii="Gadugi" w:hAnsi="Gadugi" w:eastAsia="Gadugi" w:cs="Gadugi"/>
          <w:noProof w:val="0"/>
          <w:sz w:val="40"/>
          <w:szCs w:val="40"/>
          <w:lang w:val="en-IN"/>
        </w:rPr>
        <w:t>:</w:t>
      </w:r>
    </w:p>
    <w:p w:rsidR="12300607" w:rsidP="12300607" w:rsidRDefault="12300607" w14:paraId="3C214362" w14:textId="023B32F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6"/>
          <w:szCs w:val="36"/>
          <w:lang w:val="en-IN"/>
        </w:rPr>
      </w:pPr>
      <w:r w:rsidRPr="12300607" w:rsidR="12300607">
        <w:rPr>
          <w:rFonts w:ascii="Calibri" w:hAnsi="Calibri" w:eastAsia="Calibri" w:cs="Calibri"/>
          <w:noProof w:val="0"/>
          <w:sz w:val="36"/>
          <w:szCs w:val="36"/>
          <w:lang w:val="en-IN"/>
        </w:rPr>
        <w:t xml:space="preserve"> Analysts and researchers aim to gain insights into market dynamics, helping them understand the forces driving stock price movements.</w:t>
      </w:r>
    </w:p>
    <w:p w:rsidR="12300607" w:rsidP="12300607" w:rsidRDefault="12300607" w14:paraId="4B8D578F" w14:textId="2959014E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IN"/>
        </w:rPr>
      </w:pPr>
    </w:p>
    <w:sectPr w:rsidRPr="001E6A64" w:rsidR="00C9463D" w:rsidSect="004F6A2A">
      <w:pgSz w:w="11906" w:h="16838" w:orient="portrait"/>
      <w:pgMar w:top="1440" w:right="1440" w:bottom="1440" w:left="1440" w:header="708" w:footer="708" w:gutter="0"/>
      <w:pgBorders w:offsetFrom="page">
        <w:top w:val="single" w:color="000000" w:themeColor="text1" w:sz="18" w:space="24"/>
        <w:left w:val="single" w:color="000000" w:themeColor="text1" w:sz="18" w:space="24"/>
        <w:bottom w:val="single" w:color="000000" w:themeColor="text1" w:sz="18" w:space="24"/>
        <w:right w:val="single" w:color="000000" w:themeColor="text1" w:sz="18" w:space="24"/>
      </w:pgBorders>
      <w:cols w:space="708"/>
      <w:docGrid w:linePitch="360"/>
      <w:headerReference w:type="default" r:id="R7fad2209a0e849c5"/>
      <w:footerReference w:type="default" r:id="R017a5412a7fe40c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1B13" w:rsidP="00D5345A" w:rsidRDefault="00BB1B13" w14:paraId="06D94792" w14:textId="77777777">
      <w:pPr>
        <w:spacing w:after="0" w:line="240" w:lineRule="auto"/>
      </w:pPr>
      <w:r>
        <w:separator/>
      </w:r>
    </w:p>
  </w:endnote>
  <w:endnote w:type="continuationSeparator" w:id="0">
    <w:p w:rsidR="00BB1B13" w:rsidP="00D5345A" w:rsidRDefault="00BB1B13" w14:paraId="5AC626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300607" w:rsidTr="12300607" w14:paraId="67BA2395">
      <w:trPr>
        <w:trHeight w:val="300"/>
      </w:trPr>
      <w:tc>
        <w:tcPr>
          <w:tcW w:w="3005" w:type="dxa"/>
          <w:tcMar/>
        </w:tcPr>
        <w:p w:rsidR="12300607" w:rsidP="12300607" w:rsidRDefault="12300607" w14:paraId="5E3A59D6" w14:textId="6FC0B50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300607" w:rsidP="12300607" w:rsidRDefault="12300607" w14:paraId="165ABB2E" w14:textId="39A8755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300607" w:rsidP="12300607" w:rsidRDefault="12300607" w14:paraId="6EC460EA" w14:textId="5519ACC3">
          <w:pPr>
            <w:pStyle w:val="Header"/>
            <w:bidi w:val="0"/>
            <w:ind w:right="-115"/>
            <w:jc w:val="right"/>
          </w:pPr>
        </w:p>
      </w:tc>
    </w:tr>
  </w:tbl>
  <w:p w:rsidR="12300607" w:rsidP="12300607" w:rsidRDefault="12300607" w14:paraId="057EEF9C" w14:textId="2C672BE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1B13" w:rsidP="00D5345A" w:rsidRDefault="00BB1B13" w14:paraId="631D812E" w14:textId="77777777">
      <w:pPr>
        <w:spacing w:after="0" w:line="240" w:lineRule="auto"/>
      </w:pPr>
      <w:r>
        <w:separator/>
      </w:r>
    </w:p>
  </w:footnote>
  <w:footnote w:type="continuationSeparator" w:id="0">
    <w:p w:rsidR="00BB1B13" w:rsidP="00D5345A" w:rsidRDefault="00BB1B13" w14:paraId="397BDB4D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300607" w:rsidTr="12300607" w14:paraId="6B50F0FD">
      <w:trPr>
        <w:trHeight w:val="300"/>
      </w:trPr>
      <w:tc>
        <w:tcPr>
          <w:tcW w:w="3005" w:type="dxa"/>
          <w:tcMar/>
        </w:tcPr>
        <w:p w:rsidR="12300607" w:rsidP="12300607" w:rsidRDefault="12300607" w14:paraId="3FD0962B" w14:textId="5707C35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2300607" w:rsidP="12300607" w:rsidRDefault="12300607" w14:paraId="08B09718" w14:textId="2A40459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300607" w:rsidP="12300607" w:rsidRDefault="12300607" w14:paraId="5600BF82" w14:textId="3DAD5427">
          <w:pPr>
            <w:pStyle w:val="Header"/>
            <w:bidi w:val="0"/>
            <w:ind w:right="-115"/>
            <w:jc w:val="right"/>
          </w:pPr>
        </w:p>
      </w:tc>
    </w:tr>
  </w:tbl>
  <w:p w:rsidR="12300607" w:rsidP="12300607" w:rsidRDefault="12300607" w14:paraId="78A862D9" w14:textId="0012331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434551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A905AB"/>
    <w:multiLevelType w:val="hybridMultilevel"/>
    <w:tmpl w:val="3B5E06C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842BB5"/>
    <w:multiLevelType w:val="hybridMultilevel"/>
    <w:tmpl w:val="BE7AE608"/>
    <w:lvl w:ilvl="0" w:tplc="4009000B">
      <w:start w:val="1"/>
      <w:numFmt w:val="bullet"/>
      <w:lvlText w:val=""/>
      <w:lvlJc w:val="left"/>
      <w:pPr>
        <w:ind w:left="1771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4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0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31" w:hanging="360"/>
      </w:pPr>
      <w:rPr>
        <w:rFonts w:hint="default" w:ascii="Wingdings" w:hAnsi="Wingdings"/>
      </w:rPr>
    </w:lvl>
  </w:abstractNum>
  <w:abstractNum w:abstractNumId="2" w15:restartNumberingAfterBreak="0">
    <w:nsid w:val="3A394DB1"/>
    <w:multiLevelType w:val="hybridMultilevel"/>
    <w:tmpl w:val="86E2FF9A"/>
    <w:lvl w:ilvl="0" w:tplc="4009000F">
      <w:start w:val="1"/>
      <w:numFmt w:val="decimal"/>
      <w:lvlText w:val="%1."/>
      <w:lvlJc w:val="left"/>
      <w:pPr>
        <w:ind w:left="1771" w:hanging="360"/>
      </w:pPr>
    </w:lvl>
    <w:lvl w:ilvl="1" w:tplc="40090019" w:tentative="1">
      <w:start w:val="1"/>
      <w:numFmt w:val="lowerLetter"/>
      <w:lvlText w:val="%2."/>
      <w:lvlJc w:val="left"/>
      <w:pPr>
        <w:ind w:left="2491" w:hanging="360"/>
      </w:pPr>
    </w:lvl>
    <w:lvl w:ilvl="2" w:tplc="4009001B" w:tentative="1">
      <w:start w:val="1"/>
      <w:numFmt w:val="lowerRoman"/>
      <w:lvlText w:val="%3."/>
      <w:lvlJc w:val="right"/>
      <w:pPr>
        <w:ind w:left="3211" w:hanging="180"/>
      </w:pPr>
    </w:lvl>
    <w:lvl w:ilvl="3" w:tplc="4009000F" w:tentative="1">
      <w:start w:val="1"/>
      <w:numFmt w:val="decimal"/>
      <w:lvlText w:val="%4."/>
      <w:lvlJc w:val="left"/>
      <w:pPr>
        <w:ind w:left="3931" w:hanging="360"/>
      </w:pPr>
    </w:lvl>
    <w:lvl w:ilvl="4" w:tplc="40090019" w:tentative="1">
      <w:start w:val="1"/>
      <w:numFmt w:val="lowerLetter"/>
      <w:lvlText w:val="%5."/>
      <w:lvlJc w:val="left"/>
      <w:pPr>
        <w:ind w:left="4651" w:hanging="360"/>
      </w:pPr>
    </w:lvl>
    <w:lvl w:ilvl="5" w:tplc="4009001B" w:tentative="1">
      <w:start w:val="1"/>
      <w:numFmt w:val="lowerRoman"/>
      <w:lvlText w:val="%6."/>
      <w:lvlJc w:val="right"/>
      <w:pPr>
        <w:ind w:left="5371" w:hanging="180"/>
      </w:pPr>
    </w:lvl>
    <w:lvl w:ilvl="6" w:tplc="4009000F" w:tentative="1">
      <w:start w:val="1"/>
      <w:numFmt w:val="decimal"/>
      <w:lvlText w:val="%7."/>
      <w:lvlJc w:val="left"/>
      <w:pPr>
        <w:ind w:left="6091" w:hanging="360"/>
      </w:pPr>
    </w:lvl>
    <w:lvl w:ilvl="7" w:tplc="40090019" w:tentative="1">
      <w:start w:val="1"/>
      <w:numFmt w:val="lowerLetter"/>
      <w:lvlText w:val="%8."/>
      <w:lvlJc w:val="left"/>
      <w:pPr>
        <w:ind w:left="6811" w:hanging="360"/>
      </w:pPr>
    </w:lvl>
    <w:lvl w:ilvl="8" w:tplc="40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3" w15:restartNumberingAfterBreak="0">
    <w:nsid w:val="3DEF3EC5"/>
    <w:multiLevelType w:val="hybridMultilevel"/>
    <w:tmpl w:val="7F0ED73E"/>
    <w:lvl w:ilvl="0" w:tplc="4009000B">
      <w:start w:val="1"/>
      <w:numFmt w:val="bullet"/>
      <w:lvlText w:val=""/>
      <w:lvlJc w:val="left"/>
      <w:pPr>
        <w:ind w:left="1051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hint="default" w:ascii="Wingdings" w:hAnsi="Wingdings"/>
      </w:rPr>
    </w:lvl>
  </w:abstractNum>
  <w:abstractNum w:abstractNumId="4" w15:restartNumberingAfterBreak="0">
    <w:nsid w:val="42853781"/>
    <w:multiLevelType w:val="hybridMultilevel"/>
    <w:tmpl w:val="02A4D006"/>
    <w:lvl w:ilvl="0" w:tplc="40090001">
      <w:start w:val="1"/>
      <w:numFmt w:val="bullet"/>
      <w:lvlText w:val=""/>
      <w:lvlJc w:val="left"/>
      <w:pPr>
        <w:ind w:left="2491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21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93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65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37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09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81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53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251" w:hanging="360"/>
      </w:pPr>
      <w:rPr>
        <w:rFonts w:hint="default" w:ascii="Wingdings" w:hAnsi="Wingdings"/>
      </w:rPr>
    </w:lvl>
  </w:abstractNum>
  <w:num w:numId="6">
    <w:abstractNumId w:val="5"/>
  </w:num>
  <w:num w:numId="1" w16cid:durableId="1721244591">
    <w:abstractNumId w:val="3"/>
  </w:num>
  <w:num w:numId="2" w16cid:durableId="1824158508">
    <w:abstractNumId w:val="2"/>
  </w:num>
  <w:num w:numId="3" w16cid:durableId="1573391504">
    <w:abstractNumId w:val="1"/>
  </w:num>
  <w:num w:numId="4" w16cid:durableId="1414008724">
    <w:abstractNumId w:val="4"/>
  </w:num>
  <w:num w:numId="5" w16cid:durableId="73282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2A"/>
    <w:rsid w:val="00190C63"/>
    <w:rsid w:val="001E6A64"/>
    <w:rsid w:val="00426524"/>
    <w:rsid w:val="004F6A2A"/>
    <w:rsid w:val="00790E24"/>
    <w:rsid w:val="0082023F"/>
    <w:rsid w:val="00824E72"/>
    <w:rsid w:val="00A8372F"/>
    <w:rsid w:val="00BB1B13"/>
    <w:rsid w:val="00BD3BF4"/>
    <w:rsid w:val="00C01E35"/>
    <w:rsid w:val="00C26F9D"/>
    <w:rsid w:val="00C9463D"/>
    <w:rsid w:val="00D5345A"/>
    <w:rsid w:val="00D66068"/>
    <w:rsid w:val="00DB4619"/>
    <w:rsid w:val="00EF16AB"/>
    <w:rsid w:val="1230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B57"/>
  <w15:chartTrackingRefBased/>
  <w15:docId w15:val="{2A899D1A-504A-440A-A15E-1A08C48A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6F9D"/>
  </w:style>
  <w:style w:type="paragraph" w:styleId="Heading1">
    <w:name w:val="heading 1"/>
    <w:basedOn w:val="Normal"/>
    <w:next w:val="Normal"/>
    <w:link w:val="Heading1Char"/>
    <w:uiPriority w:val="9"/>
    <w:qFormat/>
    <w:rsid w:val="00C26F9D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9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9D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9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9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9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9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5345A"/>
  </w:style>
  <w:style w:type="paragraph" w:styleId="Footer">
    <w:name w:val="footer"/>
    <w:basedOn w:val="Normal"/>
    <w:link w:val="Foot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5345A"/>
  </w:style>
  <w:style w:type="paragraph" w:styleId="ListParagraph">
    <w:name w:val="List Paragraph"/>
    <w:basedOn w:val="Normal"/>
    <w:uiPriority w:val="34"/>
    <w:qFormat/>
    <w:rsid w:val="00D5345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26F9D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26F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26F9D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26F9D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26F9D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26F9D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26F9D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26F9D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26F9D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F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26F9D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C26F9D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9D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26F9D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26F9D"/>
    <w:rPr>
      <w:b/>
      <w:bCs/>
    </w:rPr>
  </w:style>
  <w:style w:type="character" w:styleId="Emphasis">
    <w:name w:val="Emphasis"/>
    <w:basedOn w:val="DefaultParagraphFont"/>
    <w:uiPriority w:val="20"/>
    <w:qFormat/>
    <w:rsid w:val="00C26F9D"/>
    <w:rPr>
      <w:i/>
      <w:iCs/>
    </w:rPr>
  </w:style>
  <w:style w:type="paragraph" w:styleId="NoSpacing">
    <w:name w:val="No Spacing"/>
    <w:link w:val="NoSpacingChar"/>
    <w:uiPriority w:val="1"/>
    <w:qFormat/>
    <w:rsid w:val="00C26F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6F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C26F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9D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26F9D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6F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6F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6F9D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C26F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26F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F9D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DB461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.jpg" Id="R79daef31d4524162" /><Relationship Type="http://schemas.openxmlformats.org/officeDocument/2006/relationships/header" Target="header.xml" Id="R7fad2209a0e849c5" /><Relationship Type="http://schemas.openxmlformats.org/officeDocument/2006/relationships/footer" Target="footer.xml" Id="R017a5412a7fe40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292E-BD39-45D4-BED1-B0318B0AB9A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Suveetha Pandiyan</dc:creator>
  <keywords/>
  <dc:description/>
  <lastModifiedBy>thiru malai</lastModifiedBy>
  <revision>3</revision>
  <dcterms:created xsi:type="dcterms:W3CDTF">2023-09-26T06:56:00.0000000Z</dcterms:created>
  <dcterms:modified xsi:type="dcterms:W3CDTF">2023-09-26T10:29:37.7120121Z</dcterms:modified>
</coreProperties>
</file>