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0D724" w14:textId="77777777" w:rsidR="00106D3F" w:rsidRDefault="00106D3F" w:rsidP="008D33E9">
      <w:pPr>
        <w:jc w:val="both"/>
        <w:rPr>
          <w:rFonts w:ascii="Arial" w:hAnsi="Arial" w:cs="Arial"/>
          <w:b/>
          <w:bCs/>
          <w:color w:val="00287A" w:themeColor="accent6" w:themeShade="BF"/>
        </w:rPr>
      </w:pPr>
    </w:p>
    <w:p w14:paraId="799789CF" w14:textId="301E12B8" w:rsidR="00AA6169" w:rsidRPr="00C12A9B" w:rsidRDefault="00403E0E" w:rsidP="008D33E9">
      <w:pPr>
        <w:jc w:val="both"/>
        <w:rPr>
          <w:rFonts w:ascii="Arial" w:hAnsi="Arial" w:cs="Arial"/>
          <w:b/>
          <w:bCs/>
          <w:color w:val="00287A" w:themeColor="accent6" w:themeShade="BF"/>
        </w:rPr>
      </w:pPr>
      <w:r w:rsidRPr="00C12A9B">
        <w:rPr>
          <w:rFonts w:ascii="Arial" w:hAnsi="Arial" w:cs="Arial"/>
          <w:noProof/>
        </w:rPr>
        <w:drawing>
          <wp:inline distT="0" distB="0" distL="0" distR="0" wp14:anchorId="0EFEB64B" wp14:editId="3E682B71">
            <wp:extent cx="3219450" cy="1333500"/>
            <wp:effectExtent l="0" t="0" r="0" b="0"/>
            <wp:docPr id="14" name="Pictur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009" w:rsidRPr="00C12A9B">
        <w:rPr>
          <w:rFonts w:ascii="Arial" w:hAnsi="Arial" w:cs="Arial"/>
          <w:noProof/>
        </w:rPr>
        <w:drawing>
          <wp:inline distT="0" distB="0" distL="0" distR="0" wp14:anchorId="6A2B12FD" wp14:editId="795BFF0E">
            <wp:extent cx="819260" cy="113786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071" cy="115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Hlk38352940"/>
      <w:bookmarkEnd w:id="0"/>
    </w:p>
    <w:p w14:paraId="799789D0" w14:textId="77777777" w:rsidR="00A5794F" w:rsidRPr="00C12A9B" w:rsidRDefault="00A5794F">
      <w:pPr>
        <w:rPr>
          <w:rFonts w:ascii="Arial" w:hAnsi="Arial" w:cs="Arial"/>
          <w:b/>
          <w:bCs/>
          <w:noProof/>
          <w:color w:val="9A0C1C" w:themeColor="accent1" w:themeShade="BF"/>
          <w:lang w:bidi="ar-SA"/>
        </w:rPr>
      </w:pPr>
      <w:r w:rsidRPr="00C12A9B">
        <w:rPr>
          <w:rFonts w:ascii="Arial" w:hAnsi="Arial" w:cs="Arial"/>
          <w:b/>
          <w:bCs/>
          <w:noProof/>
          <w:color w:val="9A0C1C" w:themeColor="accent1" w:themeShade="BF"/>
          <w:lang w:bidi="ar-SA"/>
        </w:rPr>
        <w:br/>
      </w:r>
    </w:p>
    <w:p w14:paraId="799789D5" w14:textId="77777777" w:rsidR="003A551E" w:rsidRPr="00234A1A" w:rsidRDefault="003A551E">
      <w:pPr>
        <w:rPr>
          <w:rFonts w:ascii="Arial" w:hAnsi="Arial" w:cs="Arial"/>
          <w:b/>
          <w:bCs/>
          <w:noProof/>
          <w:color w:val="9A0C1C" w:themeColor="accent1" w:themeShade="BF"/>
          <w:sz w:val="24"/>
          <w:szCs w:val="24"/>
          <w:lang w:bidi="ar-SA"/>
        </w:rPr>
      </w:pPr>
    </w:p>
    <w:p w14:paraId="68EDAADD" w14:textId="18F206F5" w:rsidR="00234A1A" w:rsidRPr="00234A1A" w:rsidRDefault="00234A1A" w:rsidP="00234A1A">
      <w:pPr>
        <w:jc w:val="center"/>
        <w:rPr>
          <w:rFonts w:ascii="Arial" w:hAnsi="Arial" w:cs="Arial"/>
          <w:sz w:val="24"/>
          <w:szCs w:val="24"/>
        </w:rPr>
      </w:pPr>
      <w:r w:rsidRPr="00234A1A">
        <w:rPr>
          <w:rFonts w:ascii="Arial" w:hAnsi="Arial" w:cs="Arial"/>
          <w:b/>
          <w:sz w:val="24"/>
          <w:szCs w:val="24"/>
        </w:rPr>
        <w:t>Analytics</w:t>
      </w:r>
      <w:r w:rsidR="006F66FB">
        <w:rPr>
          <w:rFonts w:ascii="Arial" w:hAnsi="Arial" w:cs="Arial"/>
          <w:b/>
          <w:sz w:val="24"/>
          <w:szCs w:val="24"/>
        </w:rPr>
        <w:t xml:space="preserve"> </w:t>
      </w:r>
      <w:r w:rsidRPr="00234A1A">
        <w:rPr>
          <w:rFonts w:ascii="Arial" w:hAnsi="Arial" w:cs="Arial"/>
          <w:b/>
          <w:sz w:val="24"/>
          <w:szCs w:val="24"/>
        </w:rPr>
        <w:t xml:space="preserve">Medical </w:t>
      </w:r>
      <w:r w:rsidR="006F66FB">
        <w:rPr>
          <w:rFonts w:ascii="Arial" w:hAnsi="Arial" w:cs="Arial"/>
          <w:b/>
          <w:sz w:val="24"/>
          <w:szCs w:val="24"/>
        </w:rPr>
        <w:t>–</w:t>
      </w:r>
      <w:r w:rsidRPr="00234A1A">
        <w:rPr>
          <w:rFonts w:ascii="Arial" w:hAnsi="Arial" w:cs="Arial"/>
          <w:b/>
          <w:sz w:val="24"/>
          <w:szCs w:val="24"/>
        </w:rPr>
        <w:t xml:space="preserve"> </w:t>
      </w:r>
      <w:r w:rsidR="00471044">
        <w:rPr>
          <w:rFonts w:ascii="Arial" w:hAnsi="Arial" w:cs="Arial"/>
          <w:b/>
          <w:sz w:val="24"/>
          <w:szCs w:val="24"/>
        </w:rPr>
        <w:t>Out of Channel Allocation</w:t>
      </w:r>
    </w:p>
    <w:p w14:paraId="799789D7" w14:textId="64E4EB02" w:rsidR="008D4E79" w:rsidRPr="00C12A9B" w:rsidRDefault="008D4E79" w:rsidP="008D4E79">
      <w:pPr>
        <w:rPr>
          <w:rFonts w:ascii="Arial" w:hAnsi="Arial" w:cs="Arial"/>
        </w:rPr>
        <w:sectPr w:rsidR="008D4E79" w:rsidRPr="00C12A9B" w:rsidSect="003F7560">
          <w:headerReference w:type="default" r:id="rId14"/>
          <w:pgSz w:w="11906" w:h="16838"/>
          <w:pgMar w:top="899" w:right="1466" w:bottom="810" w:left="1417" w:header="708" w:footer="466" w:gutter="0"/>
          <w:pgNumType w:start="1"/>
          <w:cols w:space="708"/>
          <w:titlePg/>
          <w:docGrid w:linePitch="360"/>
        </w:sectPr>
      </w:pPr>
    </w:p>
    <w:p w14:paraId="799789D8" w14:textId="77E52656" w:rsidR="00765DF3" w:rsidRPr="00C12A9B" w:rsidRDefault="00C02C38" w:rsidP="00C02C38">
      <w:pPr>
        <w:pStyle w:val="Template1"/>
      </w:pPr>
      <w:bookmarkStart w:id="1" w:name="_Toc145000506"/>
      <w:r w:rsidRPr="00C12A9B">
        <w:rPr>
          <w:rStyle w:val="normaltextrun"/>
          <w:b/>
          <w:bCs/>
          <w:caps/>
        </w:rPr>
        <w:lastRenderedPageBreak/>
        <w:t>DOCUMENT CONTROL INFORMATION</w:t>
      </w:r>
      <w:bookmarkEnd w:id="1"/>
    </w:p>
    <w:tbl>
      <w:tblPr>
        <w:tblStyle w:val="PlainTable11"/>
        <w:tblW w:w="990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983"/>
        <w:gridCol w:w="5917"/>
      </w:tblGrid>
      <w:tr w:rsidR="00234A1A" w:rsidRPr="00C12A9B" w14:paraId="799789DB" w14:textId="77777777" w:rsidTr="00C02C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D9" w14:textId="2B1981FC" w:rsidR="00234A1A" w:rsidRPr="00C12A9B" w:rsidRDefault="00234A1A" w:rsidP="00234A1A">
            <w:pPr>
              <w:spacing w:before="0" w:after="200" w:line="276" w:lineRule="auto"/>
              <w:rPr>
                <w:rFonts w:ascii="Arial" w:hAnsi="Arial" w:cs="Arial"/>
              </w:rPr>
            </w:pPr>
            <w:r w:rsidRPr="00192139">
              <w:rPr>
                <w:rFonts w:ascii="Arial" w:hAnsi="Arial" w:cs="Arial"/>
              </w:rPr>
              <w:t>Process/Project Name</w:t>
            </w:r>
          </w:p>
        </w:tc>
        <w:tc>
          <w:tcPr>
            <w:tcW w:w="5917" w:type="dxa"/>
          </w:tcPr>
          <w:p w14:paraId="799789DA" w14:textId="74BED47F" w:rsidR="00234A1A" w:rsidRPr="00B12451" w:rsidRDefault="00B12451" w:rsidP="00234A1A">
            <w:pPr>
              <w:spacing w:before="0"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Cs w:val="0"/>
                <w:sz w:val="22"/>
                <w:szCs w:val="22"/>
              </w:rPr>
            </w:pPr>
            <w:r w:rsidRPr="00B12451">
              <w:rPr>
                <w:rFonts w:ascii="Arial" w:hAnsi="Arial" w:cs="Arial"/>
                <w:bCs w:val="0"/>
                <w:sz w:val="22"/>
                <w:szCs w:val="22"/>
              </w:rPr>
              <w:t>Out Of Channel Allocation</w:t>
            </w:r>
          </w:p>
        </w:tc>
      </w:tr>
      <w:tr w:rsidR="00234A1A" w:rsidRPr="00C12A9B" w14:paraId="799789EE" w14:textId="77777777" w:rsidTr="00C02C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C" w14:textId="58C868D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Prepared By (G)</w:t>
            </w:r>
          </w:p>
        </w:tc>
        <w:tc>
          <w:tcPr>
            <w:tcW w:w="5917" w:type="dxa"/>
          </w:tcPr>
          <w:p w14:paraId="799789ED" w14:textId="50A52E58" w:rsidR="00234A1A" w:rsidRPr="00C12A9B" w:rsidRDefault="006F66FB" w:rsidP="00234A1A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de-DE"/>
              </w:rPr>
            </w:pPr>
            <w:r>
              <w:rPr>
                <w:rFonts w:ascii="Arial" w:hAnsi="Arial" w:cs="Arial"/>
              </w:rPr>
              <w:t>Praven Kumar</w:t>
            </w:r>
          </w:p>
        </w:tc>
      </w:tr>
      <w:tr w:rsidR="00234A1A" w:rsidRPr="00C12A9B" w14:paraId="799789F1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F" w14:textId="7548AE5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Reviewed By (CAH)</w:t>
            </w:r>
          </w:p>
        </w:tc>
        <w:tc>
          <w:tcPr>
            <w:tcW w:w="5917" w:type="dxa"/>
          </w:tcPr>
          <w:p w14:paraId="799789F0" w14:textId="6110F4E0" w:rsidR="00234A1A" w:rsidRPr="00234A1A" w:rsidRDefault="00234A1A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234A1A">
              <w:rPr>
                <w:rFonts w:ascii="Arial" w:hAnsi="Arial" w:cs="Arial"/>
                <w:lang w:val="en-GB"/>
              </w:rPr>
              <w:t>Irfan Ahmed</w:t>
            </w:r>
          </w:p>
        </w:tc>
      </w:tr>
      <w:tr w:rsidR="00234A1A" w:rsidRPr="00C12A9B" w14:paraId="34E02A9A" w14:textId="77777777" w:rsidTr="00234A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99DD3AA" w14:textId="7D8FF6A1" w:rsidR="00234A1A" w:rsidRPr="00C12A9B" w:rsidRDefault="00234A1A" w:rsidP="00234A1A">
            <w:pPr>
              <w:spacing w:before="0"/>
              <w:rPr>
                <w:rFonts w:ascii="Arial" w:hAnsi="Arial" w:cs="Arial"/>
                <w:lang w:val="en-GB"/>
              </w:rPr>
            </w:pPr>
            <w:r w:rsidRPr="00192139">
              <w:rPr>
                <w:rFonts w:ascii="Arial" w:hAnsi="Arial" w:cs="Arial"/>
              </w:rPr>
              <w:t>SOP Storage Location</w:t>
            </w:r>
          </w:p>
        </w:tc>
        <w:tc>
          <w:tcPr>
            <w:tcW w:w="5917" w:type="dxa"/>
          </w:tcPr>
          <w:p w14:paraId="56CDEBE9" w14:textId="349C4109" w:rsidR="00234A1A" w:rsidRPr="00C12A9B" w:rsidRDefault="00234A1A" w:rsidP="00234A1A">
            <w:pPr>
              <w:spacing w:before="0" w:after="80" w:line="22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234A1A">
              <w:rPr>
                <w:rFonts w:ascii="Arial" w:hAnsi="Arial" w:cs="Arial"/>
                <w:lang w:val="en-GB"/>
              </w:rPr>
              <w:t>\\cardinalhealth.net\applications\OH001\AnalyticsInfoMgmt\Teams\Performance Optimization\Projects\</w:t>
            </w:r>
            <w:proofErr w:type="spellStart"/>
            <w:r w:rsidR="00E51E65">
              <w:rPr>
                <w:rFonts w:ascii="Arial" w:hAnsi="Arial" w:cs="Arial"/>
                <w:lang w:val="en-GB"/>
              </w:rPr>
              <w:t>OOC_Allocation</w:t>
            </w:r>
            <w:proofErr w:type="spellEnd"/>
            <w:r w:rsidR="00794639">
              <w:rPr>
                <w:rFonts w:ascii="Arial" w:hAnsi="Arial" w:cs="Arial"/>
                <w:lang w:val="en-GB"/>
              </w:rPr>
              <w:t>\</w:t>
            </w:r>
            <w:proofErr w:type="spellStart"/>
            <w:r w:rsidR="00794639">
              <w:rPr>
                <w:rFonts w:ascii="Arial" w:hAnsi="Arial" w:cs="Arial"/>
                <w:lang w:val="en-GB"/>
              </w:rPr>
              <w:t>SOP_Doc</w:t>
            </w:r>
            <w:proofErr w:type="spellEnd"/>
          </w:p>
        </w:tc>
      </w:tr>
      <w:tr w:rsidR="00234A1A" w:rsidRPr="00C12A9B" w14:paraId="54C0A506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0E0917C" w14:textId="60D3E5D6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</w:rPr>
            </w:pPr>
            <w:r w:rsidRPr="00192139">
              <w:rPr>
                <w:rFonts w:ascii="Arial" w:hAnsi="Arial" w:cs="Arial"/>
              </w:rPr>
              <w:t>Business Stakeholder</w:t>
            </w:r>
          </w:p>
        </w:tc>
        <w:tc>
          <w:tcPr>
            <w:tcW w:w="5917" w:type="dxa"/>
          </w:tcPr>
          <w:p w14:paraId="1239F6E0" w14:textId="4C13A678" w:rsidR="00234A1A" w:rsidRPr="00C12A9B" w:rsidRDefault="00234A1A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Doug Helmreich</w:t>
            </w:r>
          </w:p>
        </w:tc>
      </w:tr>
    </w:tbl>
    <w:p w14:paraId="79978A19" w14:textId="77777777" w:rsidR="00E07268" w:rsidRPr="00C12A9B" w:rsidRDefault="00E07268" w:rsidP="002E7BF1">
      <w:pPr>
        <w:pStyle w:val="guidance"/>
        <w:spacing w:line="240" w:lineRule="auto"/>
        <w:jc w:val="left"/>
      </w:pPr>
    </w:p>
    <w:bookmarkStart w:id="2" w:name="_Toc145000507" w:displacedByCustomXml="next"/>
    <w:sdt>
      <w:sdtPr>
        <w:rPr>
          <w:b/>
          <w:bCs/>
          <w:caps/>
          <w:noProof/>
          <w:color w:val="auto"/>
          <w:spacing w:val="0"/>
          <w:u w:val="single"/>
          <w:shd w:val="clear" w:color="auto" w:fill="auto"/>
          <w:lang w:val="en-US"/>
        </w:rPr>
        <w:id w:val="-380330206"/>
        <w:docPartObj>
          <w:docPartGallery w:val="Table of Contents"/>
          <w:docPartUnique/>
        </w:docPartObj>
      </w:sdtPr>
      <w:sdtEndPr/>
      <w:sdtContent>
        <w:p w14:paraId="79978A3D" w14:textId="77777777" w:rsidR="00354F22" w:rsidRPr="00C12A9B" w:rsidRDefault="00354F22" w:rsidP="00C02C38">
          <w:pPr>
            <w:pStyle w:val="Template1"/>
            <w:rPr>
              <w:b/>
              <w:bCs/>
            </w:rPr>
          </w:pPr>
          <w:r w:rsidRPr="00C12A9B">
            <w:rPr>
              <w:b/>
              <w:bCs/>
            </w:rPr>
            <w:t>Contents</w:t>
          </w:r>
          <w:bookmarkEnd w:id="2"/>
        </w:p>
        <w:p w14:paraId="7825E0BE" w14:textId="74389355" w:rsidR="00CB42C6" w:rsidRPr="00C12A9B" w:rsidRDefault="00354F22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r w:rsidRPr="00C12A9B">
            <w:fldChar w:fldCharType="begin"/>
          </w:r>
          <w:r w:rsidRPr="00C12A9B">
            <w:instrText xml:space="preserve"> TOC \o "1-3" \h \z \u </w:instrText>
          </w:r>
          <w:r w:rsidRPr="00C12A9B">
            <w:fldChar w:fldCharType="separate"/>
          </w:r>
          <w:hyperlink w:anchor="_Toc145000506" w:history="1">
            <w:r w:rsidR="00CB42C6" w:rsidRPr="00C12A9B">
              <w:rPr>
                <w:rStyle w:val="Hyperlink"/>
              </w:rPr>
              <w:t>DOCUMENT CONTROL INFORMATION</w:t>
            </w:r>
            <w:r w:rsidR="00CB42C6" w:rsidRPr="00C12A9B">
              <w:rPr>
                <w:webHidden/>
              </w:rPr>
              <w:tab/>
            </w:r>
            <w:r w:rsidR="00CB42C6" w:rsidRPr="00C12A9B">
              <w:rPr>
                <w:webHidden/>
              </w:rPr>
              <w:fldChar w:fldCharType="begin"/>
            </w:r>
            <w:r w:rsidR="00CB42C6" w:rsidRPr="00C12A9B">
              <w:rPr>
                <w:webHidden/>
              </w:rPr>
              <w:instrText xml:space="preserve"> PAGEREF _Toc145000506 \h </w:instrText>
            </w:r>
            <w:r w:rsidR="00CB42C6" w:rsidRPr="00C12A9B">
              <w:rPr>
                <w:webHidden/>
              </w:rPr>
            </w:r>
            <w:r w:rsidR="00CB42C6" w:rsidRPr="00C12A9B">
              <w:rPr>
                <w:webHidden/>
              </w:rPr>
              <w:fldChar w:fldCharType="separate"/>
            </w:r>
            <w:r w:rsidR="00CB42C6" w:rsidRPr="00C12A9B">
              <w:rPr>
                <w:webHidden/>
              </w:rPr>
              <w:t>1</w:t>
            </w:r>
            <w:r w:rsidR="00CB42C6" w:rsidRPr="00C12A9B">
              <w:rPr>
                <w:webHidden/>
              </w:rPr>
              <w:fldChar w:fldCharType="end"/>
            </w:r>
          </w:hyperlink>
        </w:p>
        <w:p w14:paraId="602BD6D4" w14:textId="06DE46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7" w:history="1">
            <w:r w:rsidRPr="00C12A9B">
              <w:rPr>
                <w:rStyle w:val="Hyperlink"/>
              </w:rPr>
              <w:t>Contents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_Toc145000507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</w:t>
            </w:r>
            <w:r w:rsidRPr="00C12A9B">
              <w:rPr>
                <w:webHidden/>
              </w:rPr>
              <w:fldChar w:fldCharType="end"/>
            </w:r>
          </w:hyperlink>
        </w:p>
        <w:p w14:paraId="0CDD5BF5" w14:textId="3100A1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8" w:history="1">
            <w:r w:rsidRPr="00C12A9B">
              <w:rPr>
                <w:rStyle w:val="Hyperlink"/>
              </w:rPr>
              <w:t>1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Contextual overview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_Toc145000508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2</w:t>
            </w:r>
            <w:r w:rsidRPr="00C12A9B">
              <w:rPr>
                <w:webHidden/>
              </w:rPr>
              <w:fldChar w:fldCharType="end"/>
            </w:r>
          </w:hyperlink>
        </w:p>
        <w:p w14:paraId="231D90C9" w14:textId="2192BB58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9" w:history="1">
            <w:r w:rsidRPr="00C12A9B">
              <w:rPr>
                <w:rStyle w:val="Hyperlink"/>
              </w:rPr>
              <w:t>2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Overview &amp; Procedure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_Toc145000509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3</w:t>
            </w:r>
            <w:r w:rsidRPr="00C12A9B">
              <w:rPr>
                <w:webHidden/>
              </w:rPr>
              <w:fldChar w:fldCharType="end"/>
            </w:r>
          </w:hyperlink>
        </w:p>
        <w:p w14:paraId="40482D23" w14:textId="74C2E1FD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0" w:history="1">
            <w:r w:rsidRPr="00C12A9B">
              <w:rPr>
                <w:rStyle w:val="Hyperlink"/>
              </w:rPr>
              <w:t>3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Policy &amp; Control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_Toc145000510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7</w:t>
            </w:r>
            <w:r w:rsidRPr="00C12A9B">
              <w:rPr>
                <w:webHidden/>
              </w:rPr>
              <w:fldChar w:fldCharType="end"/>
            </w:r>
          </w:hyperlink>
        </w:p>
        <w:p w14:paraId="2BF86172" w14:textId="794F5C5F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1" w:history="1">
            <w:r w:rsidRPr="00C12A9B">
              <w:rPr>
                <w:rStyle w:val="Hyperlink"/>
              </w:rPr>
              <w:t>4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Cadence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_Toc145000511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8</w:t>
            </w:r>
            <w:r w:rsidRPr="00C12A9B">
              <w:rPr>
                <w:webHidden/>
              </w:rPr>
              <w:fldChar w:fldCharType="end"/>
            </w:r>
          </w:hyperlink>
        </w:p>
        <w:p w14:paraId="72BF220F" w14:textId="20B608D1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2" w:history="1">
            <w:r w:rsidRPr="00C12A9B">
              <w:rPr>
                <w:rStyle w:val="Hyperlink"/>
              </w:rPr>
              <w:t>5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Contact Information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_Toc145000512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9</w:t>
            </w:r>
            <w:r w:rsidRPr="00C12A9B">
              <w:rPr>
                <w:webHidden/>
              </w:rPr>
              <w:fldChar w:fldCharType="end"/>
            </w:r>
          </w:hyperlink>
        </w:p>
        <w:p w14:paraId="298A9CE0" w14:textId="6473F902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3" w:history="1">
            <w:r w:rsidRPr="00C12A9B">
              <w:rPr>
                <w:rStyle w:val="Hyperlink"/>
              </w:rPr>
              <w:t>6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Record Retention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_Toc145000513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45B107EE" w14:textId="31062E5C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4" w:history="1">
            <w:r w:rsidRPr="00C12A9B">
              <w:rPr>
                <w:rStyle w:val="Hyperlink"/>
              </w:rPr>
              <w:t>7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Sign off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_Toc145000514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2F6C4DCA" w14:textId="730C4982" w:rsidR="00970755" w:rsidRDefault="00354F22" w:rsidP="00880F4C">
          <w:pPr>
            <w:pStyle w:val="TOC1"/>
          </w:pPr>
          <w:r w:rsidRPr="00C12A9B">
            <w:rPr>
              <w:b w:val="0"/>
              <w:bCs w:val="0"/>
            </w:rPr>
            <w:fldChar w:fldCharType="end"/>
          </w:r>
        </w:p>
      </w:sdtContent>
    </w:sdt>
    <w:p w14:paraId="0BCE3405" w14:textId="77777777" w:rsidR="00C51F12" w:rsidRDefault="00C51F12" w:rsidP="00C51F12"/>
    <w:p w14:paraId="3A12D888" w14:textId="77777777" w:rsidR="00C51F12" w:rsidRPr="00C51F12" w:rsidRDefault="00C51F12" w:rsidP="00C51F12"/>
    <w:p w14:paraId="77D08091" w14:textId="5D4EB5D1" w:rsidR="005D2771" w:rsidRPr="00C12A9B" w:rsidRDefault="00CD7486" w:rsidP="00C02C38">
      <w:pPr>
        <w:pStyle w:val="Template1"/>
        <w:rPr>
          <w:b/>
          <w:bCs/>
        </w:rPr>
      </w:pPr>
      <w:bookmarkStart w:id="3" w:name="_Toc145000508"/>
      <w:r w:rsidRPr="00C12A9B">
        <w:lastRenderedPageBreak/>
        <w:t>1</w:t>
      </w:r>
      <w:r w:rsidRPr="00C12A9B">
        <w:tab/>
      </w:r>
      <w:r w:rsidR="005D2771" w:rsidRPr="00C12A9B">
        <w:rPr>
          <w:b/>
          <w:bCs/>
        </w:rPr>
        <w:t>Contextual overview</w:t>
      </w:r>
      <w:bookmarkEnd w:id="3"/>
    </w:p>
    <w:p w14:paraId="747CCED4" w14:textId="657F467B" w:rsidR="00E658B5" w:rsidRPr="00C12A9B" w:rsidRDefault="00E658B5" w:rsidP="00163824">
      <w:pPr>
        <w:spacing w:before="0" w:after="160" w:line="259" w:lineRule="auto"/>
        <w:rPr>
          <w:rFonts w:ascii="Arial" w:hAnsi="Arial" w:cs="Arial"/>
          <w:lang w:val="en-GB"/>
        </w:rPr>
      </w:pPr>
    </w:p>
    <w:p w14:paraId="0D478FDB" w14:textId="7659A420" w:rsidR="00C36546" w:rsidRPr="00C12A9B" w:rsidRDefault="0041638D" w:rsidP="00924A31">
      <w:pPr>
        <w:rPr>
          <w:rFonts w:ascii="Arial" w:hAnsi="Arial" w:cs="Arial"/>
        </w:rPr>
      </w:pPr>
      <w:r w:rsidRPr="00C12A9B">
        <w:rPr>
          <w:rFonts w:ascii="Arial" w:hAnsi="Arial" w:cs="Arial"/>
          <w:b/>
          <w:lang w:val="en-GB" w:bidi="ar-SA"/>
        </w:rPr>
        <w:t>1.1</w:t>
      </w:r>
      <w:r w:rsidRPr="00C12A9B">
        <w:rPr>
          <w:rFonts w:ascii="Arial" w:hAnsi="Arial" w:cs="Arial"/>
          <w:b/>
          <w:lang w:val="en-GB" w:bidi="ar-SA"/>
        </w:rPr>
        <w:tab/>
      </w:r>
      <w:r w:rsidR="00FE4C70" w:rsidRPr="00C12A9B">
        <w:rPr>
          <w:rFonts w:ascii="Arial" w:hAnsi="Arial" w:cs="Arial"/>
          <w:b/>
          <w:u w:val="single"/>
          <w:lang w:val="en-GB" w:bidi="ar-SA"/>
        </w:rPr>
        <w:t xml:space="preserve">End to End Process 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Overview</w:t>
      </w:r>
      <w:r w:rsidR="00F90F9D" w:rsidRPr="00C12A9B">
        <w:rPr>
          <w:rFonts w:ascii="Arial" w:hAnsi="Arial" w:cs="Arial"/>
          <w:b/>
          <w:lang w:val="en-GB" w:bidi="ar-SA"/>
        </w:rPr>
        <w:t xml:space="preserve"> </w:t>
      </w:r>
    </w:p>
    <w:p w14:paraId="7056801D" w14:textId="289179DB" w:rsidR="00205459" w:rsidRPr="00205459" w:rsidRDefault="00205459" w:rsidP="00205459">
      <w:pPr>
        <w:spacing w:before="0" w:after="160" w:line="259" w:lineRule="auto"/>
        <w:rPr>
          <w:rFonts w:ascii="Arial" w:hAnsi="Arial" w:cs="Arial"/>
          <w:b/>
          <w:bCs/>
          <w:lang w:val="en-IN"/>
        </w:rPr>
      </w:pPr>
      <w:r w:rsidRPr="00205459">
        <w:rPr>
          <w:rFonts w:ascii="Arial" w:hAnsi="Arial" w:cs="Arial"/>
          <w:b/>
          <w:bCs/>
          <w:lang w:val="en-IN"/>
        </w:rPr>
        <w:t>Executive Summary</w:t>
      </w:r>
      <w:r w:rsidR="000B01F7">
        <w:rPr>
          <w:rFonts w:ascii="Arial" w:hAnsi="Arial" w:cs="Arial"/>
          <w:b/>
          <w:bCs/>
          <w:lang w:val="en-IN"/>
        </w:rPr>
        <w:t>:</w:t>
      </w:r>
    </w:p>
    <w:p w14:paraId="417DDC2F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Cardinal Health currently lacks a consistent and scalable way to quantify </w:t>
      </w:r>
      <w:r w:rsidRPr="00205459">
        <w:rPr>
          <w:rFonts w:ascii="Arial" w:hAnsi="Arial" w:cs="Arial"/>
          <w:b/>
          <w:bCs/>
          <w:lang w:val="en-IN"/>
        </w:rPr>
        <w:t>true customer purchasing potential</w:t>
      </w:r>
      <w:r w:rsidRPr="00205459">
        <w:rPr>
          <w:rFonts w:ascii="Arial" w:hAnsi="Arial" w:cs="Arial"/>
          <w:lang w:val="en-IN"/>
        </w:rPr>
        <w:t xml:space="preserve"> across product categories and locations.</w:t>
      </w:r>
    </w:p>
    <w:p w14:paraId="1474D676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As a result, pricing decisions and contract benefits are often based on </w:t>
      </w:r>
      <w:r w:rsidRPr="00205459">
        <w:rPr>
          <w:rFonts w:ascii="Arial" w:hAnsi="Arial" w:cs="Arial"/>
          <w:b/>
          <w:bCs/>
          <w:lang w:val="en-IN"/>
        </w:rPr>
        <w:t>incomplete visibility</w:t>
      </w:r>
      <w:r w:rsidRPr="00205459">
        <w:rPr>
          <w:rFonts w:ascii="Arial" w:hAnsi="Arial" w:cs="Arial"/>
          <w:lang w:val="en-IN"/>
        </w:rPr>
        <w:t>, leading to:</w:t>
      </w:r>
    </w:p>
    <w:p w14:paraId="6154291C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Revenue leakage </w:t>
      </w:r>
    </w:p>
    <w:p w14:paraId="74B9F282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Misaligned pricing tiers </w:t>
      </w:r>
    </w:p>
    <w:p w14:paraId="1C994F2D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Reduced contract compliance </w:t>
      </w:r>
    </w:p>
    <w:p w14:paraId="407F4531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>The Out of Channel Allocation solution addresses this by:</w:t>
      </w:r>
    </w:p>
    <w:p w14:paraId="6D8E4C74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Estimating </w:t>
      </w:r>
      <w:r w:rsidRPr="00205459">
        <w:rPr>
          <w:rFonts w:ascii="Arial" w:hAnsi="Arial" w:cs="Arial"/>
          <w:b/>
          <w:bCs/>
          <w:lang w:val="en-IN"/>
        </w:rPr>
        <w:t>total market opportunity</w:t>
      </w:r>
      <w:r w:rsidRPr="00205459">
        <w:rPr>
          <w:rFonts w:ascii="Arial" w:hAnsi="Arial" w:cs="Arial"/>
          <w:lang w:val="en-IN"/>
        </w:rPr>
        <w:t xml:space="preserve"> at customer level </w:t>
      </w:r>
    </w:p>
    <w:p w14:paraId="0717EE50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Comparing </w:t>
      </w:r>
      <w:r w:rsidRPr="00205459">
        <w:rPr>
          <w:rFonts w:ascii="Arial" w:hAnsi="Arial" w:cs="Arial"/>
          <w:b/>
          <w:bCs/>
          <w:lang w:val="en-IN"/>
        </w:rPr>
        <w:t>actual vs expected purchases</w:t>
      </w:r>
      <w:r w:rsidRPr="00205459">
        <w:rPr>
          <w:rFonts w:ascii="Arial" w:hAnsi="Arial" w:cs="Arial"/>
          <w:lang w:val="en-IN"/>
        </w:rPr>
        <w:t xml:space="preserve"> </w:t>
      </w:r>
    </w:p>
    <w:p w14:paraId="3C1E2364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Identifying </w:t>
      </w:r>
      <w:r w:rsidRPr="00205459">
        <w:rPr>
          <w:rFonts w:ascii="Arial" w:hAnsi="Arial" w:cs="Arial"/>
          <w:b/>
          <w:bCs/>
          <w:lang w:val="en-IN"/>
        </w:rPr>
        <w:t>underperforming customers</w:t>
      </w:r>
      <w:r w:rsidRPr="00205459">
        <w:rPr>
          <w:rFonts w:ascii="Arial" w:hAnsi="Arial" w:cs="Arial"/>
          <w:lang w:val="en-IN"/>
        </w:rPr>
        <w:t xml:space="preserve"> </w:t>
      </w:r>
    </w:p>
    <w:p w14:paraId="6B40933C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This enables </w:t>
      </w:r>
      <w:r w:rsidRPr="00205459">
        <w:rPr>
          <w:rFonts w:ascii="Arial" w:hAnsi="Arial" w:cs="Arial"/>
          <w:b/>
          <w:bCs/>
          <w:lang w:val="en-IN"/>
        </w:rPr>
        <w:t>data-driven actions</w:t>
      </w:r>
      <w:r w:rsidRPr="00205459">
        <w:rPr>
          <w:rFonts w:ascii="Arial" w:hAnsi="Arial" w:cs="Arial"/>
          <w:lang w:val="en-IN"/>
        </w:rPr>
        <w:t xml:space="preserve"> such as:</w:t>
      </w:r>
    </w:p>
    <w:p w14:paraId="275D51D2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Pricing correction </w:t>
      </w:r>
    </w:p>
    <w:p w14:paraId="4218A3DB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Contract enforcement </w:t>
      </w:r>
    </w:p>
    <w:p w14:paraId="4652D5BC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>Targeted growth strategies</w:t>
      </w:r>
    </w:p>
    <w:p w14:paraId="724F9789" w14:textId="77777777" w:rsidR="00947BEC" w:rsidRPr="00205459" w:rsidRDefault="00947BEC" w:rsidP="008D75AE">
      <w:pPr>
        <w:spacing w:before="0" w:after="160" w:line="259" w:lineRule="auto"/>
        <w:rPr>
          <w:rFonts w:ascii="Arial" w:hAnsi="Arial" w:cs="Arial"/>
          <w:lang w:val="en-IN"/>
        </w:rPr>
      </w:pPr>
    </w:p>
    <w:p w14:paraId="57B4E8CC" w14:textId="5FFC6F88" w:rsidR="00252F62" w:rsidRPr="008D75AE" w:rsidRDefault="00252F62" w:rsidP="008D75AE">
      <w:pPr>
        <w:spacing w:before="0" w:after="160" w:line="259" w:lineRule="auto"/>
        <w:rPr>
          <w:rFonts w:ascii="Arial" w:hAnsi="Arial" w:cs="Arial"/>
          <w:b/>
          <w:bCs/>
          <w:lang w:val="en-IN"/>
        </w:rPr>
      </w:pPr>
      <w:r w:rsidRPr="008D75AE">
        <w:rPr>
          <w:rFonts w:ascii="Arial" w:hAnsi="Arial" w:cs="Arial"/>
          <w:b/>
          <w:bCs/>
          <w:lang w:val="en-IN"/>
        </w:rPr>
        <w:t>Problem Statement</w:t>
      </w:r>
      <w:r w:rsidR="00E16F02" w:rsidRPr="008D75AE">
        <w:rPr>
          <w:rFonts w:ascii="Arial" w:hAnsi="Arial" w:cs="Arial"/>
          <w:b/>
          <w:bCs/>
          <w:lang w:val="en-IN"/>
        </w:rPr>
        <w:t>:</w:t>
      </w:r>
    </w:p>
    <w:p w14:paraId="750576C8" w14:textId="3788F382" w:rsidR="0089611D" w:rsidRPr="0089611D" w:rsidRDefault="0089611D" w:rsidP="0089611D">
      <w:p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 xml:space="preserve">Cardinal Health currently does not have a unified view of </w:t>
      </w:r>
      <w:r w:rsidRPr="0089611D">
        <w:rPr>
          <w:rFonts w:ascii="Arial" w:hAnsi="Arial" w:cs="Arial"/>
          <w:b/>
          <w:bCs/>
          <w:lang w:val="en-IN"/>
        </w:rPr>
        <w:t>customer-level market potential and purchasing behaviour</w:t>
      </w:r>
      <w:r w:rsidRPr="0089611D">
        <w:rPr>
          <w:rFonts w:ascii="Arial" w:hAnsi="Arial" w:cs="Arial"/>
          <w:lang w:val="en-IN"/>
        </w:rPr>
        <w:t xml:space="preserve"> across product categories and locations.</w:t>
      </w:r>
    </w:p>
    <w:p w14:paraId="6DAABEA7" w14:textId="77777777" w:rsidR="0089611D" w:rsidRPr="0089611D" w:rsidRDefault="0089611D" w:rsidP="0089611D">
      <w:p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>This creates three critical gaps:</w:t>
      </w:r>
    </w:p>
    <w:p w14:paraId="4A61115E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Incomplete Market Visibility</w:t>
      </w:r>
      <w:r w:rsidRPr="0089611D">
        <w:rPr>
          <w:rFonts w:ascii="Arial" w:hAnsi="Arial" w:cs="Arial"/>
          <w:lang w:val="en-IN"/>
        </w:rPr>
        <w:br/>
        <w:t xml:space="preserve">Total addressable spend is not directly observable from internal sales data alone </w:t>
      </w:r>
    </w:p>
    <w:p w14:paraId="08E41101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Contract Misalignment</w:t>
      </w:r>
      <w:r w:rsidRPr="0089611D">
        <w:rPr>
          <w:rFonts w:ascii="Arial" w:hAnsi="Arial" w:cs="Arial"/>
          <w:lang w:val="en-IN"/>
        </w:rPr>
        <w:br/>
        <w:t xml:space="preserve">Customers may receive pricing benefits without meeting committed purchase thresholds </w:t>
      </w:r>
    </w:p>
    <w:p w14:paraId="306CFC47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Revenue Leakage</w:t>
      </w:r>
      <w:r w:rsidRPr="0089611D">
        <w:rPr>
          <w:rFonts w:ascii="Arial" w:hAnsi="Arial" w:cs="Arial"/>
          <w:lang w:val="en-IN"/>
        </w:rPr>
        <w:br/>
        <w:t xml:space="preserve">Opportunity remains unrecognized due to lack of granular allocation and benchmarking </w:t>
      </w:r>
    </w:p>
    <w:p w14:paraId="73B94493" w14:textId="7F10DB35" w:rsidR="00B958D5" w:rsidRPr="00C51F12" w:rsidRDefault="0089611D" w:rsidP="00C51F12">
      <w:pPr>
        <w:pStyle w:val="ListParagraph"/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 xml:space="preserve">As a result, business decisions related to pricing, contracting, and sales strategy are made without a reliable estimate of </w:t>
      </w:r>
      <w:r w:rsidRPr="0089611D">
        <w:rPr>
          <w:rFonts w:ascii="Arial" w:hAnsi="Arial" w:cs="Arial"/>
          <w:b/>
          <w:bCs/>
          <w:lang w:val="en-IN"/>
        </w:rPr>
        <w:t>true customer opportunity</w:t>
      </w:r>
      <w:r w:rsidRPr="0089611D">
        <w:rPr>
          <w:rFonts w:ascii="Arial" w:hAnsi="Arial" w:cs="Arial"/>
          <w:lang w:val="en-IN"/>
        </w:rPr>
        <w:t>.</w:t>
      </w:r>
    </w:p>
    <w:p w14:paraId="1D2662F9" w14:textId="5322A8F9" w:rsidR="00EE3A47" w:rsidRDefault="00EE3A47" w:rsidP="008D75AE">
      <w:pPr>
        <w:rPr>
          <w:rFonts w:ascii="Arial" w:hAnsi="Arial" w:cs="Arial"/>
          <w:b/>
          <w:bCs/>
          <w:lang w:val="en-IN"/>
        </w:rPr>
      </w:pPr>
      <w:r w:rsidRPr="00EE3A47">
        <w:rPr>
          <w:rFonts w:ascii="Arial" w:hAnsi="Arial" w:cs="Arial"/>
          <w:b/>
          <w:bCs/>
          <w:lang w:val="en-IN"/>
        </w:rPr>
        <w:lastRenderedPageBreak/>
        <w:t>Objective</w:t>
      </w:r>
      <w:r w:rsidR="00E16F02">
        <w:rPr>
          <w:rFonts w:ascii="Arial" w:hAnsi="Arial" w:cs="Arial"/>
          <w:b/>
          <w:bCs/>
          <w:lang w:val="en-IN"/>
        </w:rPr>
        <w:t>:</w:t>
      </w:r>
    </w:p>
    <w:p w14:paraId="302EF1B2" w14:textId="77777777" w:rsidR="00B958D5" w:rsidRPr="00B958D5" w:rsidRDefault="00B958D5" w:rsidP="00B958D5">
      <w:p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To develop a scalable and data-driven framework that:</w:t>
      </w:r>
    </w:p>
    <w:p w14:paraId="13FB0F63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Estimates total addressable spend for each customer </w:t>
      </w:r>
    </w:p>
    <w:p w14:paraId="2189F4A6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Allocates opportunity across: </w:t>
      </w:r>
    </w:p>
    <w:p w14:paraId="447B5A2C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Product categories (UNSPSC) </w:t>
      </w:r>
    </w:p>
    <w:p w14:paraId="4B3F29F8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Facilities (ShipTo) </w:t>
      </w:r>
    </w:p>
    <w:p w14:paraId="5139DCB8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Customer hierarchy (</w:t>
      </w:r>
      <w:proofErr w:type="spellStart"/>
      <w:r w:rsidRPr="00B958D5">
        <w:rPr>
          <w:rFonts w:ascii="Arial" w:hAnsi="Arial" w:cs="Arial"/>
          <w:lang w:val="en-IN"/>
        </w:rPr>
        <w:t>SoldTo</w:t>
      </w:r>
      <w:proofErr w:type="spellEnd"/>
      <w:r w:rsidRPr="00B958D5">
        <w:rPr>
          <w:rFonts w:ascii="Arial" w:hAnsi="Arial" w:cs="Arial"/>
          <w:lang w:val="en-IN"/>
        </w:rPr>
        <w:t xml:space="preserve">) </w:t>
      </w:r>
    </w:p>
    <w:p w14:paraId="33D55F94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Identifies gaps between: </w:t>
      </w:r>
    </w:p>
    <w:p w14:paraId="1BC0775A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Actual purchases (Cardinal sales) </w:t>
      </w:r>
    </w:p>
    <w:p w14:paraId="41AF6F38" w14:textId="32BBBF41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Expected purchases (</w:t>
      </w:r>
      <w:r w:rsidR="00F9002B" w:rsidRPr="00B958D5">
        <w:rPr>
          <w:rFonts w:ascii="Arial" w:hAnsi="Arial" w:cs="Arial"/>
          <w:lang w:val="en-IN"/>
        </w:rPr>
        <w:t>modelled</w:t>
      </w:r>
      <w:r w:rsidRPr="00B958D5">
        <w:rPr>
          <w:rFonts w:ascii="Arial" w:hAnsi="Arial" w:cs="Arial"/>
          <w:lang w:val="en-IN"/>
        </w:rPr>
        <w:t xml:space="preserve"> opportunity) </w:t>
      </w:r>
    </w:p>
    <w:p w14:paraId="024A81AD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Enables business teams to: </w:t>
      </w:r>
    </w:p>
    <w:p w14:paraId="7F5D8483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Improve contract compliance </w:t>
      </w:r>
    </w:p>
    <w:p w14:paraId="41B19E69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Drive revenue growth </w:t>
      </w:r>
    </w:p>
    <w:p w14:paraId="5617069F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Optimize pricing strategies</w:t>
      </w:r>
    </w:p>
    <w:p w14:paraId="2694A041" w14:textId="77777777" w:rsidR="00E0128E" w:rsidRPr="00E0128E" w:rsidRDefault="00E0128E" w:rsidP="00283CDA">
      <w:pPr>
        <w:rPr>
          <w:rFonts w:ascii="Arial" w:hAnsi="Arial" w:cs="Arial"/>
          <w:lang w:val="en-IN"/>
        </w:rPr>
      </w:pPr>
    </w:p>
    <w:p w14:paraId="5294EE71" w14:textId="5490D351" w:rsidR="00B94C03" w:rsidRDefault="00B94C03" w:rsidP="00B94C03">
      <w:pPr>
        <w:rPr>
          <w:rFonts w:ascii="Arial" w:hAnsi="Arial" w:cs="Arial"/>
          <w:b/>
          <w:bCs/>
          <w:lang w:val="en-IN"/>
        </w:rPr>
      </w:pPr>
      <w:r w:rsidRPr="006E628D">
        <w:rPr>
          <w:rFonts w:ascii="Arial" w:hAnsi="Arial" w:cs="Arial"/>
          <w:b/>
          <w:bCs/>
          <w:lang w:val="en-IN"/>
        </w:rPr>
        <w:t>Methodology</w:t>
      </w:r>
      <w:r w:rsidR="00F55B61">
        <w:rPr>
          <w:rFonts w:ascii="Arial" w:hAnsi="Arial" w:cs="Arial"/>
          <w:b/>
          <w:bCs/>
          <w:lang w:val="en-IN"/>
        </w:rPr>
        <w:t>:</w:t>
      </w:r>
    </w:p>
    <w:p w14:paraId="7729C116" w14:textId="77777777" w:rsidR="00F55B61" w:rsidRPr="00F55B61" w:rsidRDefault="00F55B61" w:rsidP="002A139E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Bayesian Model (Core Engine)</w:t>
      </w:r>
    </w:p>
    <w:p w14:paraId="17E15B1C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What it does:</w:t>
      </w:r>
      <w:r w:rsidRPr="00F55B61">
        <w:rPr>
          <w:rFonts w:ascii="Arial" w:hAnsi="Arial" w:cs="Arial"/>
          <w:lang w:val="en-IN"/>
        </w:rPr>
        <w:br/>
        <w:t>Estimates total spend (market size) for each customer</w:t>
      </w:r>
    </w:p>
    <w:p w14:paraId="3B710D3A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Why needed:</w:t>
      </w:r>
      <w:r w:rsidRPr="00F55B61">
        <w:rPr>
          <w:rFonts w:ascii="Arial" w:hAnsi="Arial" w:cs="Arial"/>
          <w:lang w:val="en-IN"/>
        </w:rPr>
        <w:br/>
        <w:t>Actual sales data is incomplete → model fills gaps</w:t>
      </w:r>
    </w:p>
    <w:p w14:paraId="7B152B8E" w14:textId="77777777" w:rsidR="00F55B61" w:rsidRPr="00F55B61" w:rsidRDefault="00043781" w:rsidP="00F55B61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3B4CBEE8">
          <v:rect id="_x0000_i1025" style="width:0;height:1.5pt" o:hralign="center" o:hrstd="t" o:hr="t" fillcolor="#a0a0a0" stroked="f"/>
        </w:pict>
      </w:r>
    </w:p>
    <w:p w14:paraId="7634DD58" w14:textId="77777777" w:rsidR="00F55B61" w:rsidRPr="00F55B61" w:rsidRDefault="00F55B61" w:rsidP="002A139E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Neural Network</w:t>
      </w:r>
    </w:p>
    <w:p w14:paraId="651C756C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What it does:</w:t>
      </w:r>
      <w:r w:rsidRPr="00F55B61">
        <w:rPr>
          <w:rFonts w:ascii="Arial" w:hAnsi="Arial" w:cs="Arial"/>
          <w:lang w:val="en-IN"/>
        </w:rPr>
        <w:br/>
        <w:t>Splits total spend into product category proportions (UNSPSC)</w:t>
      </w:r>
    </w:p>
    <w:p w14:paraId="0FD1A533" w14:textId="77777777" w:rsidR="00F55B61" w:rsidRPr="00F55B61" w:rsidRDefault="00F55B61" w:rsidP="001858FB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lastRenderedPageBreak/>
        <w:t>Why needed:</w:t>
      </w:r>
      <w:r w:rsidRPr="00F55B61">
        <w:rPr>
          <w:rFonts w:ascii="Arial" w:hAnsi="Arial" w:cs="Arial"/>
          <w:lang w:val="en-IN"/>
        </w:rPr>
        <w:br/>
        <w:t>Different customers buy different product mixes</w:t>
      </w:r>
    </w:p>
    <w:p w14:paraId="78BB5DC1" w14:textId="77777777" w:rsidR="00F55B61" w:rsidRPr="00F55B61" w:rsidRDefault="00043781" w:rsidP="00F55B61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A449D4E">
          <v:rect id="_x0000_i1026" style="width:0;height:1.5pt" o:hralign="center" o:hrstd="t" o:hr="t" fillcolor="#a0a0a0" stroked="f"/>
        </w:pict>
      </w:r>
    </w:p>
    <w:p w14:paraId="4708B936" w14:textId="4748EBE1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Allocation Logic</w:t>
      </w:r>
      <w:r w:rsidR="001858FB" w:rsidRPr="001858FB">
        <w:rPr>
          <w:rFonts w:ascii="Arial" w:hAnsi="Arial" w:cs="Arial"/>
          <w:b/>
          <w:bCs/>
          <w:lang w:val="en-IN"/>
        </w:rPr>
        <w:t>:</w:t>
      </w:r>
    </w:p>
    <w:p w14:paraId="34B62F73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1: ZIP → Facility</w:t>
      </w:r>
    </w:p>
    <w:p w14:paraId="4C4718A8" w14:textId="77777777" w:rsidR="00F55B61" w:rsidRPr="00F55B61" w:rsidRDefault="00F55B61" w:rsidP="00667845">
      <w:pPr>
        <w:numPr>
          <w:ilvl w:val="0"/>
          <w:numId w:val="14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Market demand at ZIP level is distributed to hospitals </w:t>
      </w:r>
    </w:p>
    <w:p w14:paraId="5E89C29D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2: Facility → UNSPSC</w:t>
      </w:r>
    </w:p>
    <w:p w14:paraId="65FBFC37" w14:textId="77777777" w:rsidR="00F55B61" w:rsidRPr="00F55B61" w:rsidRDefault="00F55B61" w:rsidP="00667845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Demand split across product categories </w:t>
      </w:r>
    </w:p>
    <w:p w14:paraId="0F07BB80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3: Redistribution Loop</w:t>
      </w:r>
    </w:p>
    <w:p w14:paraId="36B0D818" w14:textId="77777777" w:rsidR="00F55B61" w:rsidRPr="00F55B61" w:rsidRDefault="00F55B61" w:rsidP="00667845">
      <w:pPr>
        <w:numPr>
          <w:ilvl w:val="0"/>
          <w:numId w:val="16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Fixes negative or unrealistic allocations </w:t>
      </w:r>
    </w:p>
    <w:p w14:paraId="395EEC35" w14:textId="77777777" w:rsidR="00F55B61" w:rsidRPr="00F55B61" w:rsidRDefault="00F55B61" w:rsidP="00667845">
      <w:pPr>
        <w:numPr>
          <w:ilvl w:val="0"/>
          <w:numId w:val="16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Iteratively balances values </w:t>
      </w:r>
    </w:p>
    <w:p w14:paraId="5D2FD77B" w14:textId="51D07A28" w:rsidR="002E1E29" w:rsidRDefault="00043781" w:rsidP="002E1E29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55376B5">
          <v:rect id="_x0000_i1027" style="width:446.35pt;height:1pt" o:hrpct="989" o:hralign="center" o:hrstd="t" o:hr="t" fillcolor="#a0a0a0" stroked="f"/>
        </w:pict>
      </w:r>
    </w:p>
    <w:p w14:paraId="3A4463BF" w14:textId="235A605F" w:rsidR="00F55B61" w:rsidRPr="00F55B61" w:rsidRDefault="00F55B61" w:rsidP="002E1E29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Key Concepts</w:t>
      </w:r>
    </w:p>
    <w:p w14:paraId="6CB36CDA" w14:textId="702B6B35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Binary Transformation</w:t>
      </w:r>
    </w:p>
    <w:p w14:paraId="3A63D890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Converts values like:</w:t>
      </w:r>
    </w:p>
    <w:p w14:paraId="2377DF69" w14:textId="77777777" w:rsidR="00F55B61" w:rsidRPr="00F55B61" w:rsidRDefault="00F55B61" w:rsidP="00667845">
      <w:pPr>
        <w:numPr>
          <w:ilvl w:val="0"/>
          <w:numId w:val="17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Yes → 1 </w:t>
      </w:r>
    </w:p>
    <w:p w14:paraId="2F107820" w14:textId="77777777" w:rsidR="001858FB" w:rsidRDefault="00F55B61" w:rsidP="00667845">
      <w:pPr>
        <w:numPr>
          <w:ilvl w:val="0"/>
          <w:numId w:val="17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No → 0</w:t>
      </w:r>
    </w:p>
    <w:p w14:paraId="48C2837B" w14:textId="65D2AB09" w:rsidR="00F55B61" w:rsidRPr="00F55B61" w:rsidRDefault="00F55B61" w:rsidP="00387403">
      <w:pPr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Makes data usable for </w:t>
      </w:r>
      <w:r w:rsidR="00387403" w:rsidRPr="00F55B61">
        <w:rPr>
          <w:rFonts w:ascii="Arial" w:hAnsi="Arial" w:cs="Arial"/>
          <w:lang w:val="en-IN"/>
        </w:rPr>
        <w:t>modelling</w:t>
      </w:r>
      <w:r w:rsidRPr="00F55B61">
        <w:rPr>
          <w:rFonts w:ascii="Arial" w:hAnsi="Arial" w:cs="Arial"/>
          <w:lang w:val="en-IN"/>
        </w:rPr>
        <w:t xml:space="preserve"> </w:t>
      </w:r>
    </w:p>
    <w:p w14:paraId="693AD255" w14:textId="77777777" w:rsidR="00F55B61" w:rsidRPr="00F55B61" w:rsidRDefault="00043781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6DFDA829">
          <v:rect id="_x0000_i1028" style="width:0;height:1.5pt" o:hralign="center" o:hrstd="t" o:hr="t" fillcolor="#a0a0a0" stroked="f"/>
        </w:pict>
      </w:r>
    </w:p>
    <w:p w14:paraId="10A4001E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Missing Value Handling</w:t>
      </w:r>
    </w:p>
    <w:p w14:paraId="7EA52E53" w14:textId="77777777" w:rsidR="00F55B61" w:rsidRPr="00F55B61" w:rsidRDefault="00F55B61" w:rsidP="00667845">
      <w:pPr>
        <w:numPr>
          <w:ilvl w:val="0"/>
          <w:numId w:val="18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Missing beds → set to 0 </w:t>
      </w:r>
    </w:p>
    <w:p w14:paraId="21EF2588" w14:textId="77777777" w:rsidR="00F55B61" w:rsidRPr="00F55B61" w:rsidRDefault="00F55B61" w:rsidP="00667845">
      <w:pPr>
        <w:numPr>
          <w:ilvl w:val="0"/>
          <w:numId w:val="18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Missing sales → set to 0 </w:t>
      </w:r>
    </w:p>
    <w:p w14:paraId="6E7FA427" w14:textId="77777777" w:rsidR="00F55B61" w:rsidRPr="00F55B61" w:rsidRDefault="00043781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372925C1">
          <v:rect id="_x0000_i1029" style="width:0;height:1.5pt" o:hralign="center" o:hrstd="t" o:hr="t" fillcolor="#a0a0a0" stroked="f"/>
        </w:pict>
      </w:r>
    </w:p>
    <w:p w14:paraId="5E320E23" w14:textId="77777777" w:rsidR="00CF79B5" w:rsidRDefault="00CF79B5" w:rsidP="00387403">
      <w:pPr>
        <w:ind w:left="720"/>
        <w:rPr>
          <w:rFonts w:ascii="Arial" w:hAnsi="Arial" w:cs="Arial"/>
          <w:b/>
          <w:bCs/>
          <w:lang w:val="en-IN"/>
        </w:rPr>
      </w:pPr>
    </w:p>
    <w:p w14:paraId="00123F48" w14:textId="77777777" w:rsidR="00CF79B5" w:rsidRDefault="00CF79B5" w:rsidP="00387403">
      <w:pPr>
        <w:ind w:left="720"/>
        <w:rPr>
          <w:rFonts w:ascii="Arial" w:hAnsi="Arial" w:cs="Arial"/>
          <w:b/>
          <w:bCs/>
          <w:lang w:val="en-IN"/>
        </w:rPr>
      </w:pPr>
    </w:p>
    <w:p w14:paraId="31C94C87" w14:textId="41554A5A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lastRenderedPageBreak/>
        <w:t>UNSPSC Alignment</w:t>
      </w:r>
    </w:p>
    <w:p w14:paraId="1289A14D" w14:textId="0C41CA21" w:rsidR="00F55B61" w:rsidRPr="00F55B61" w:rsidRDefault="00F55B61" w:rsidP="00667845">
      <w:pPr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Only common product categories between datasets are used</w:t>
      </w:r>
      <w:r w:rsidRPr="00F55B61">
        <w:rPr>
          <w:rFonts w:ascii="Arial" w:hAnsi="Arial" w:cs="Arial"/>
          <w:lang w:val="en-IN"/>
        </w:rPr>
        <w:br/>
      </w:r>
      <w:r w:rsidR="00111F17">
        <w:rPr>
          <w:rFonts w:ascii="Arial" w:hAnsi="Arial" w:cs="Arial"/>
          <w:lang w:val="en-IN"/>
        </w:rPr>
        <w:t>(</w:t>
      </w:r>
      <w:r w:rsidRPr="00F55B61">
        <w:rPr>
          <w:rFonts w:ascii="Arial" w:hAnsi="Arial" w:cs="Arial"/>
          <w:lang w:val="en-IN"/>
        </w:rPr>
        <w:t>Ensures consistency</w:t>
      </w:r>
      <w:r w:rsidR="00111F17">
        <w:rPr>
          <w:rFonts w:ascii="Arial" w:hAnsi="Arial" w:cs="Arial"/>
          <w:lang w:val="en-IN"/>
        </w:rPr>
        <w:t>)</w:t>
      </w:r>
    </w:p>
    <w:p w14:paraId="44FDBAAC" w14:textId="77777777" w:rsidR="00F55B61" w:rsidRPr="00F55B61" w:rsidRDefault="00043781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409A3681">
          <v:rect id="_x0000_i1030" style="width:0;height:1.5pt" o:hralign="center" o:hrstd="t" o:hr="t" fillcolor="#a0a0a0" stroked="f"/>
        </w:pict>
      </w:r>
    </w:p>
    <w:p w14:paraId="54EF3F0F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 xml:space="preserve">Convertible vs </w:t>
      </w:r>
      <w:proofErr w:type="gramStart"/>
      <w:r w:rsidRPr="00F55B61">
        <w:rPr>
          <w:rFonts w:ascii="Arial" w:hAnsi="Arial" w:cs="Arial"/>
          <w:b/>
          <w:bCs/>
          <w:lang w:val="en-IN"/>
        </w:rPr>
        <w:t>Non-Convertible</w:t>
      </w:r>
      <w:proofErr w:type="gramEnd"/>
    </w:p>
    <w:p w14:paraId="795315D6" w14:textId="77777777" w:rsidR="00F55B61" w:rsidRPr="00F55B61" w:rsidRDefault="00F55B61" w:rsidP="00667845">
      <w:pPr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Convertible: Opportunity that can shift to Cardinal </w:t>
      </w:r>
    </w:p>
    <w:p w14:paraId="0379A875" w14:textId="77777777" w:rsidR="00F55B61" w:rsidRPr="00F55B61" w:rsidRDefault="00F55B61" w:rsidP="00667845">
      <w:pPr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Non-convertible: Locked or unavailable spend </w:t>
      </w:r>
    </w:p>
    <w:p w14:paraId="10C67977" w14:textId="77777777" w:rsidR="00F55B61" w:rsidRPr="006E628D" w:rsidRDefault="00F55B61" w:rsidP="00B94C03">
      <w:pPr>
        <w:rPr>
          <w:rFonts w:ascii="Arial" w:hAnsi="Arial" w:cs="Arial"/>
          <w:b/>
          <w:bCs/>
          <w:lang w:val="en-IN"/>
        </w:rPr>
      </w:pPr>
    </w:p>
    <w:p w14:paraId="368C567E" w14:textId="77777777" w:rsidR="00B94C03" w:rsidRPr="006E628D" w:rsidRDefault="00043781" w:rsidP="00B94C0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B460C5C">
          <v:rect id="_x0000_i1031" style="width:0;height:1.5pt" o:hralign="center" o:hrstd="t" o:hr="t" fillcolor="#a0a0a0" stroked="f"/>
        </w:pict>
      </w:r>
    </w:p>
    <w:p w14:paraId="40DEF9C3" w14:textId="77777777" w:rsidR="00B94C03" w:rsidRPr="006E628D" w:rsidRDefault="00B94C03" w:rsidP="00B94C03">
      <w:pPr>
        <w:rPr>
          <w:rFonts w:ascii="Arial" w:hAnsi="Arial" w:cs="Arial"/>
          <w:b/>
          <w:bCs/>
          <w:lang w:val="en-IN"/>
        </w:rPr>
      </w:pPr>
      <w:r w:rsidRPr="006E628D">
        <w:rPr>
          <w:rFonts w:ascii="Arial" w:hAnsi="Arial" w:cs="Arial"/>
          <w:b/>
          <w:bCs/>
          <w:lang w:val="en-IN"/>
        </w:rPr>
        <w:t>Overview of Approach</w:t>
      </w:r>
    </w:p>
    <w:p w14:paraId="4F40C052" w14:textId="77777777" w:rsidR="00133510" w:rsidRDefault="00133510" w:rsidP="00F90F9D">
      <w:pPr>
        <w:rPr>
          <w:rFonts w:ascii="Arial" w:hAnsi="Arial" w:cs="Arial"/>
          <w:b/>
          <w:lang w:val="en-GB" w:bidi="ar-SA"/>
        </w:rPr>
      </w:pPr>
    </w:p>
    <w:p w14:paraId="1E3A13A7" w14:textId="244D9458" w:rsidR="00F90F9D" w:rsidRDefault="00F90F9D" w:rsidP="00F90F9D">
      <w:pPr>
        <w:rPr>
          <w:rFonts w:ascii="Arial" w:hAnsi="Arial" w:cs="Arial"/>
          <w:b/>
          <w:u w:val="single"/>
          <w:lang w:val="en-GB" w:bidi="ar-SA"/>
        </w:rPr>
      </w:pPr>
      <w:r w:rsidRPr="00C12A9B">
        <w:rPr>
          <w:rFonts w:ascii="Arial" w:hAnsi="Arial" w:cs="Arial"/>
          <w:b/>
          <w:lang w:val="en-GB" w:bidi="ar-SA"/>
        </w:rPr>
        <w:t>1.2</w:t>
      </w:r>
      <w:r w:rsidR="0041638D" w:rsidRPr="00C12A9B">
        <w:rPr>
          <w:rFonts w:ascii="Arial" w:hAnsi="Arial" w:cs="Arial"/>
          <w:b/>
          <w:lang w:val="en-GB" w:bidi="ar-SA"/>
        </w:rPr>
        <w:tab/>
      </w:r>
      <w:r w:rsidR="006546B0" w:rsidRPr="00C12A9B">
        <w:rPr>
          <w:rFonts w:ascii="Arial" w:hAnsi="Arial" w:cs="Arial"/>
          <w:b/>
          <w:u w:val="single"/>
          <w:lang w:val="en-GB" w:bidi="ar-SA"/>
        </w:rPr>
        <w:t>Tools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/Systems</w:t>
      </w:r>
      <w:r w:rsidR="006546B0" w:rsidRPr="00C12A9B">
        <w:rPr>
          <w:rFonts w:ascii="Arial" w:hAnsi="Arial" w:cs="Arial"/>
          <w:b/>
          <w:u w:val="single"/>
          <w:lang w:val="en-GB" w:bidi="ar-SA"/>
        </w:rPr>
        <w:t xml:space="preserve"> Required</w:t>
      </w:r>
    </w:p>
    <w:p w14:paraId="17AB4D75" w14:textId="77777777" w:rsidR="00133510" w:rsidRPr="00C12A9B" w:rsidRDefault="00133510" w:rsidP="00F90F9D">
      <w:pPr>
        <w:rPr>
          <w:rFonts w:ascii="Arial" w:hAnsi="Arial" w:cs="Arial"/>
          <w:b/>
          <w:u w:val="single"/>
          <w:lang w:val="en-GB" w:bidi="ar-SA"/>
        </w:rPr>
      </w:pPr>
    </w:p>
    <w:tbl>
      <w:tblPr>
        <w:tblStyle w:val="TableGridLight"/>
        <w:tblW w:w="6088" w:type="dxa"/>
        <w:jc w:val="center"/>
        <w:tblLayout w:type="fixed"/>
        <w:tblLook w:val="0000" w:firstRow="0" w:lastRow="0" w:firstColumn="0" w:lastColumn="0" w:noHBand="0" w:noVBand="0"/>
      </w:tblPr>
      <w:tblGrid>
        <w:gridCol w:w="2090"/>
        <w:gridCol w:w="3998"/>
      </w:tblGrid>
      <w:tr w:rsidR="001376E8" w:rsidRPr="00C12A9B" w14:paraId="75A3DAC6" w14:textId="77777777" w:rsidTr="001376E8">
        <w:trPr>
          <w:trHeight w:val="475"/>
          <w:jc w:val="center"/>
        </w:trPr>
        <w:tc>
          <w:tcPr>
            <w:tcW w:w="2090" w:type="dxa"/>
            <w:shd w:val="clear" w:color="auto" w:fill="DFDFDF" w:themeFill="background2" w:themeFillTint="33"/>
            <w:vAlign w:val="center"/>
          </w:tcPr>
          <w:p w14:paraId="1AF0FD60" w14:textId="77777777" w:rsidR="001376E8" w:rsidRPr="00C12A9B" w:rsidRDefault="001376E8" w:rsidP="0041638D">
            <w:pPr>
              <w:spacing w:before="0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Name</w:t>
            </w:r>
          </w:p>
        </w:tc>
        <w:tc>
          <w:tcPr>
            <w:tcW w:w="3998" w:type="dxa"/>
            <w:shd w:val="clear" w:color="auto" w:fill="DFDFDF" w:themeFill="background2" w:themeFillTint="33"/>
            <w:vAlign w:val="center"/>
          </w:tcPr>
          <w:p w14:paraId="2A3504AC" w14:textId="77777777" w:rsidR="001376E8" w:rsidRPr="00C12A9B" w:rsidRDefault="001376E8" w:rsidP="0041638D">
            <w:pPr>
              <w:spacing w:before="0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Description</w:t>
            </w:r>
          </w:p>
        </w:tc>
      </w:tr>
      <w:tr w:rsidR="001376E8" w:rsidRPr="00C12A9B" w14:paraId="291D7104" w14:textId="77777777" w:rsidTr="001376E8">
        <w:trPr>
          <w:trHeight w:val="20"/>
          <w:jc w:val="center"/>
        </w:trPr>
        <w:tc>
          <w:tcPr>
            <w:tcW w:w="2090" w:type="dxa"/>
            <w:vAlign w:val="center"/>
          </w:tcPr>
          <w:p w14:paraId="424B4A41" w14:textId="0601AEE9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Alteryx</w:t>
            </w:r>
          </w:p>
        </w:tc>
        <w:tc>
          <w:tcPr>
            <w:tcW w:w="3998" w:type="dxa"/>
            <w:vAlign w:val="center"/>
          </w:tcPr>
          <w:p w14:paraId="5D6C7C26" w14:textId="61FA95FD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Alteryx to run workflows</w:t>
            </w:r>
          </w:p>
        </w:tc>
      </w:tr>
      <w:tr w:rsidR="001376E8" w:rsidRPr="00C12A9B" w14:paraId="2CB24E33" w14:textId="77777777" w:rsidTr="001376E8">
        <w:trPr>
          <w:trHeight w:val="20"/>
          <w:jc w:val="center"/>
        </w:trPr>
        <w:tc>
          <w:tcPr>
            <w:tcW w:w="2090" w:type="dxa"/>
            <w:vAlign w:val="center"/>
          </w:tcPr>
          <w:p w14:paraId="28BF9BE8" w14:textId="158293BD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</w:t>
            </w:r>
          </w:p>
        </w:tc>
        <w:tc>
          <w:tcPr>
            <w:tcW w:w="3998" w:type="dxa"/>
            <w:vAlign w:val="center"/>
          </w:tcPr>
          <w:p w14:paraId="59CCCB8D" w14:textId="168745BC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 run R script inside Alteryx or R studio</w:t>
            </w:r>
          </w:p>
        </w:tc>
      </w:tr>
    </w:tbl>
    <w:p w14:paraId="7DB1F3BB" w14:textId="77777777" w:rsidR="007B24F4" w:rsidRPr="00C12A9B" w:rsidRDefault="007B24F4" w:rsidP="005D2771">
      <w:pPr>
        <w:pStyle w:val="NoSpacing"/>
        <w:rPr>
          <w:rFonts w:ascii="Arial" w:hAnsi="Arial" w:cs="Arial"/>
          <w:b/>
        </w:rPr>
      </w:pPr>
    </w:p>
    <w:p w14:paraId="0D4D96DA" w14:textId="77777777" w:rsidR="0029085F" w:rsidRDefault="0029085F" w:rsidP="005D2771">
      <w:pPr>
        <w:pStyle w:val="NoSpacing"/>
        <w:rPr>
          <w:rFonts w:ascii="Arial" w:hAnsi="Arial" w:cs="Arial"/>
          <w:b/>
        </w:rPr>
      </w:pPr>
    </w:p>
    <w:p w14:paraId="7292C8E0" w14:textId="77777777" w:rsidR="0029085F" w:rsidRPr="00C12A9B" w:rsidRDefault="0029085F" w:rsidP="005D2771">
      <w:pPr>
        <w:pStyle w:val="NoSpacing"/>
        <w:rPr>
          <w:rFonts w:ascii="Arial" w:hAnsi="Arial" w:cs="Arial"/>
          <w:b/>
        </w:rPr>
      </w:pPr>
    </w:p>
    <w:p w14:paraId="4D31783B" w14:textId="6204AE65" w:rsidR="005D2771" w:rsidRPr="00C12A9B" w:rsidRDefault="00CD7486" w:rsidP="00C02C38">
      <w:pPr>
        <w:pStyle w:val="Template1"/>
      </w:pPr>
      <w:bookmarkStart w:id="4" w:name="_Toc34938980"/>
      <w:bookmarkStart w:id="5" w:name="_Toc145000509"/>
      <w:r w:rsidRPr="00C12A9B">
        <w:t>2</w:t>
      </w:r>
      <w:r w:rsidRPr="00C12A9B">
        <w:tab/>
      </w:r>
      <w:r w:rsidR="005D2771" w:rsidRPr="00C12A9B">
        <w:t>P</w:t>
      </w:r>
      <w:bookmarkEnd w:id="4"/>
      <w:r w:rsidR="005D2771" w:rsidRPr="00C12A9B">
        <w:t xml:space="preserve">rocess </w:t>
      </w:r>
      <w:r w:rsidR="001332C1" w:rsidRPr="00C12A9B">
        <w:t>O</w:t>
      </w:r>
      <w:r w:rsidR="005D2771" w:rsidRPr="00C12A9B">
        <w:t xml:space="preserve">verview &amp; </w:t>
      </w:r>
      <w:r w:rsidR="001332C1" w:rsidRPr="00C12A9B">
        <w:t>P</w:t>
      </w:r>
      <w:r w:rsidR="005D2771" w:rsidRPr="00C12A9B">
        <w:t>rocedure</w:t>
      </w:r>
      <w:bookmarkEnd w:id="5"/>
    </w:p>
    <w:p w14:paraId="7056DEEB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1AFF83AF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004CF343" w14:textId="4FB2D76E" w:rsidR="00706B47" w:rsidRPr="00C12A9B" w:rsidRDefault="00B72DE6" w:rsidP="00706B47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2.1 </w:t>
      </w:r>
      <w:r w:rsidR="0041638D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Input</w:t>
      </w:r>
      <w:r w:rsidR="007D3E87" w:rsidRPr="00C12A9B">
        <w:rPr>
          <w:rFonts w:ascii="Arial" w:hAnsi="Arial" w:cs="Arial"/>
          <w:b/>
          <w:u w:val="single"/>
        </w:rPr>
        <w:t>s</w:t>
      </w:r>
      <w:r w:rsidRPr="00C12A9B">
        <w:rPr>
          <w:rFonts w:ascii="Arial" w:hAnsi="Arial" w:cs="Arial"/>
          <w:b/>
          <w:u w:val="single"/>
        </w:rPr>
        <w:t xml:space="preserve"> &amp; Output</w:t>
      </w:r>
      <w:r w:rsidR="007D3E87" w:rsidRPr="00C12A9B">
        <w:rPr>
          <w:rFonts w:ascii="Arial" w:hAnsi="Arial" w:cs="Arial"/>
          <w:b/>
          <w:u w:val="single"/>
        </w:rPr>
        <w:t>s</w:t>
      </w:r>
    </w:p>
    <w:p w14:paraId="12714676" w14:textId="77777777" w:rsidR="007344E7" w:rsidRDefault="007344E7" w:rsidP="0025070A">
      <w:pPr>
        <w:spacing w:before="0" w:after="160" w:line="259" w:lineRule="auto"/>
        <w:rPr>
          <w:rStyle w:val="normaltextrun"/>
          <w:bCs/>
          <w:color w:val="000000"/>
          <w:shd w:val="clear" w:color="auto" w:fill="FFFFFF"/>
        </w:rPr>
      </w:pPr>
      <w:bookmarkStart w:id="6" w:name="_Toc514122114"/>
      <w:bookmarkStart w:id="7" w:name="_Toc36907771"/>
      <w:bookmarkStart w:id="8" w:name="_Toc418186713"/>
    </w:p>
    <w:p w14:paraId="563468B6" w14:textId="3C292B5C" w:rsidR="00A273B6" w:rsidRDefault="00A273B6" w:rsidP="00EC7F83">
      <w:pPr>
        <w:spacing w:before="0" w:after="160" w:line="259" w:lineRule="auto"/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</w:pPr>
      <w:r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  <w:t xml:space="preserve">Source </w:t>
      </w:r>
      <w:r w:rsidRPr="00C76FBC"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  <w:t>Data: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560"/>
        <w:gridCol w:w="1134"/>
        <w:gridCol w:w="5386"/>
        <w:gridCol w:w="1661"/>
      </w:tblGrid>
      <w:tr w:rsidR="003A1892" w:rsidRPr="005B5CA2" w14:paraId="3E5361AD" w14:textId="77777777" w:rsidTr="005B5CA2">
        <w:tc>
          <w:tcPr>
            <w:tcW w:w="1560" w:type="dxa"/>
            <w:shd w:val="clear" w:color="auto" w:fill="BFBFBF" w:themeFill="background1" w:themeFillShade="BF"/>
          </w:tcPr>
          <w:p w14:paraId="26F89299" w14:textId="2732C4ED" w:rsidR="003A1892" w:rsidRPr="005B5CA2" w:rsidRDefault="003A1892" w:rsidP="00B00FEA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Data</w:t>
            </w:r>
            <w:r w:rsidR="00EC7F83" w:rsidRPr="005B5CA2">
              <w:rPr>
                <w:b/>
                <w:bCs/>
              </w:rPr>
              <w:t xml:space="preserve"> </w:t>
            </w:r>
            <w:r w:rsidRPr="005B5CA2">
              <w:rPr>
                <w:b/>
                <w:bCs/>
              </w:rPr>
              <w:t>Source Name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291CCB21" w14:textId="25DBA47A" w:rsidR="003A1892" w:rsidRPr="005B5CA2" w:rsidRDefault="003A1892" w:rsidP="00B00FEA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Source Type</w:t>
            </w:r>
          </w:p>
        </w:tc>
        <w:tc>
          <w:tcPr>
            <w:tcW w:w="5386" w:type="dxa"/>
            <w:shd w:val="clear" w:color="auto" w:fill="BFBFBF" w:themeFill="background1" w:themeFillShade="BF"/>
          </w:tcPr>
          <w:p w14:paraId="50A978C5" w14:textId="6A6EF3F1" w:rsidR="003A1892" w:rsidRPr="005B5CA2" w:rsidRDefault="003A1892" w:rsidP="005B5CA2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Location</w:t>
            </w:r>
          </w:p>
        </w:tc>
        <w:tc>
          <w:tcPr>
            <w:tcW w:w="1661" w:type="dxa"/>
            <w:shd w:val="clear" w:color="auto" w:fill="BFBFBF" w:themeFill="background1" w:themeFillShade="BF"/>
          </w:tcPr>
          <w:p w14:paraId="108AF7DC" w14:textId="3D914163" w:rsidR="003A1892" w:rsidRPr="005B5CA2" w:rsidRDefault="003A1892" w:rsidP="005B5CA2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Purpose</w:t>
            </w:r>
          </w:p>
        </w:tc>
      </w:tr>
      <w:tr w:rsidR="003A1892" w:rsidRPr="004E7C96" w14:paraId="7DEE3253" w14:textId="77777777" w:rsidTr="00B00FEA">
        <w:tc>
          <w:tcPr>
            <w:tcW w:w="1560" w:type="dxa"/>
          </w:tcPr>
          <w:p w14:paraId="1FD710E0" w14:textId="4953A7A2" w:rsidR="003A1892" w:rsidRPr="004E7C96" w:rsidRDefault="003A1892" w:rsidP="00B00FEA">
            <w:pPr>
              <w:jc w:val="center"/>
            </w:pPr>
            <w:r w:rsidRPr="004E7C96">
              <w:lastRenderedPageBreak/>
              <w:t>GHX Sales Data</w:t>
            </w:r>
          </w:p>
        </w:tc>
        <w:tc>
          <w:tcPr>
            <w:tcW w:w="1134" w:type="dxa"/>
          </w:tcPr>
          <w:p w14:paraId="18AF31DA" w14:textId="6B9331FC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14182ED2" w14:textId="32121820" w:rsidR="003A1892" w:rsidRPr="004E7C96" w:rsidRDefault="003A1892" w:rsidP="00B00FEA">
            <w:pPr>
              <w:jc w:val="center"/>
            </w:pPr>
            <w:r w:rsidRPr="004E7C96">
              <w:t>\\</w:t>
            </w:r>
            <w:r w:rsidR="00201761" w:rsidRPr="004E7C96">
              <w:t>cardinalhealth.net\Applications\OH001\AnalyticsInfoMgmt\Teams\Performance Optimization\AdamTransition\ClarivateAllocation</w:t>
            </w:r>
            <w:r w:rsidRPr="004E7C96">
              <w:t>\sales_distributed_transaction.yxdb</w:t>
            </w:r>
          </w:p>
        </w:tc>
        <w:tc>
          <w:tcPr>
            <w:tcW w:w="1661" w:type="dxa"/>
          </w:tcPr>
          <w:p w14:paraId="7EC8F1B9" w14:textId="7B344C9A" w:rsidR="003A1892" w:rsidRPr="004E7C96" w:rsidRDefault="003A1892" w:rsidP="00B00FEA">
            <w:pPr>
              <w:jc w:val="center"/>
            </w:pPr>
            <w:r w:rsidRPr="004E7C96">
              <w:t>ZIP</w:t>
            </w:r>
            <w:r w:rsidR="00EC7F83" w:rsidRPr="004E7C96">
              <w:t xml:space="preserve"> </w:t>
            </w:r>
            <w:r w:rsidRPr="004E7C96">
              <w:t>level demand</w:t>
            </w:r>
          </w:p>
        </w:tc>
      </w:tr>
      <w:tr w:rsidR="003A1892" w:rsidRPr="004E7C96" w14:paraId="31E55CDC" w14:textId="77777777" w:rsidTr="00B00FEA">
        <w:tc>
          <w:tcPr>
            <w:tcW w:w="1560" w:type="dxa"/>
          </w:tcPr>
          <w:p w14:paraId="360D9E8D" w14:textId="206BAD01" w:rsidR="003A1892" w:rsidRPr="004E7C96" w:rsidRDefault="003A1892" w:rsidP="00B00FEA">
            <w:pPr>
              <w:jc w:val="center"/>
            </w:pPr>
            <w:r w:rsidRPr="004E7C96">
              <w:t>Material Mapping</w:t>
            </w:r>
          </w:p>
        </w:tc>
        <w:tc>
          <w:tcPr>
            <w:tcW w:w="1134" w:type="dxa"/>
          </w:tcPr>
          <w:p w14:paraId="43885F90" w14:textId="5E3D692C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61C6F712" w14:textId="00C7626E" w:rsidR="003A1892" w:rsidRPr="004E7C96" w:rsidRDefault="003A1892" w:rsidP="00B00FEA">
            <w:pPr>
              <w:jc w:val="center"/>
            </w:pPr>
            <w:r w:rsidRPr="004E7C96">
              <w:t>\\cardinalhealth.net\</w:t>
            </w:r>
            <w:r w:rsidR="002428DC" w:rsidRPr="004E7C96">
              <w:t>....</w:t>
            </w:r>
            <w:r w:rsidRPr="004E7C96">
              <w:t>\MaterialLevelEnginuity.yxdb</w:t>
            </w:r>
          </w:p>
        </w:tc>
        <w:tc>
          <w:tcPr>
            <w:tcW w:w="1661" w:type="dxa"/>
          </w:tcPr>
          <w:p w14:paraId="29014CA0" w14:textId="7C17CDA1" w:rsidR="003A1892" w:rsidRPr="004E7C96" w:rsidRDefault="003A1892" w:rsidP="00B00FEA">
            <w:pPr>
              <w:jc w:val="center"/>
            </w:pPr>
            <w:r w:rsidRPr="004E7C96">
              <w:t>Product mapping</w:t>
            </w:r>
          </w:p>
        </w:tc>
      </w:tr>
      <w:tr w:rsidR="003A1892" w:rsidRPr="004E7C96" w14:paraId="40063B67" w14:textId="77777777" w:rsidTr="00B00FEA">
        <w:tc>
          <w:tcPr>
            <w:tcW w:w="1560" w:type="dxa"/>
          </w:tcPr>
          <w:p w14:paraId="47282961" w14:textId="3838981E" w:rsidR="003A1892" w:rsidRPr="004E7C96" w:rsidRDefault="003A1892" w:rsidP="00B00FEA">
            <w:pPr>
              <w:jc w:val="center"/>
            </w:pPr>
            <w:r w:rsidRPr="004E7C96">
              <w:t>Clarivate Data</w:t>
            </w:r>
          </w:p>
        </w:tc>
        <w:tc>
          <w:tcPr>
            <w:tcW w:w="1134" w:type="dxa"/>
          </w:tcPr>
          <w:p w14:paraId="6AC856B0" w14:textId="59BFE23A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22B27FB9" w14:textId="3156A31D" w:rsidR="003A1892" w:rsidRPr="004E7C96" w:rsidRDefault="003A1892" w:rsidP="00B00FEA">
            <w:pPr>
              <w:jc w:val="center"/>
            </w:pPr>
            <w:r w:rsidRPr="004E7C96">
              <w:t>C:\Users\...\Clarivate_Data.yxdb</w:t>
            </w:r>
            <w:r w:rsidR="004170C3">
              <w:t xml:space="preserve"> </w:t>
            </w:r>
            <w:r w:rsidR="002428DC" w:rsidRPr="004E7C96">
              <w:t>(Your Local)</w:t>
            </w:r>
          </w:p>
        </w:tc>
        <w:tc>
          <w:tcPr>
            <w:tcW w:w="1661" w:type="dxa"/>
          </w:tcPr>
          <w:p w14:paraId="34DA9155" w14:textId="63BC536B" w:rsidR="003A1892" w:rsidRPr="004E7C96" w:rsidRDefault="003A1892" w:rsidP="00B00FEA">
            <w:pPr>
              <w:jc w:val="center"/>
            </w:pPr>
            <w:r w:rsidRPr="004E7C96">
              <w:t>Market structure</w:t>
            </w:r>
          </w:p>
        </w:tc>
      </w:tr>
      <w:tr w:rsidR="003A1892" w:rsidRPr="004E7C96" w14:paraId="179CC3BC" w14:textId="77777777" w:rsidTr="00B00FEA">
        <w:tc>
          <w:tcPr>
            <w:tcW w:w="1560" w:type="dxa"/>
          </w:tcPr>
          <w:p w14:paraId="4A21A9DF" w14:textId="4AD91F70" w:rsidR="003A1892" w:rsidRPr="004E7C96" w:rsidRDefault="003A1892" w:rsidP="00B00FEA">
            <w:pPr>
              <w:jc w:val="center"/>
            </w:pPr>
            <w:r w:rsidRPr="004E7C96">
              <w:t>IMS UNSPSC Allocation</w:t>
            </w:r>
          </w:p>
        </w:tc>
        <w:tc>
          <w:tcPr>
            <w:tcW w:w="1134" w:type="dxa"/>
          </w:tcPr>
          <w:p w14:paraId="087EA67C" w14:textId="0EF67F11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7DC587AF" w14:textId="217576F6" w:rsidR="003A1892" w:rsidRPr="004E7C96" w:rsidRDefault="003A1892" w:rsidP="00B00FEA">
            <w:pPr>
              <w:jc w:val="center"/>
            </w:pPr>
            <w:r w:rsidRPr="004E7C96">
              <w:t>C:\Users\...\IMS_UNSPSC_Allocation.csv</w:t>
            </w:r>
            <w:r w:rsidR="004170C3">
              <w:t xml:space="preserve"> </w:t>
            </w:r>
            <w:r w:rsidR="002428DC" w:rsidRPr="004E7C96">
              <w:t>(Your Local)</w:t>
            </w:r>
          </w:p>
        </w:tc>
        <w:tc>
          <w:tcPr>
            <w:tcW w:w="1661" w:type="dxa"/>
          </w:tcPr>
          <w:p w14:paraId="1DF33DF6" w14:textId="32616F4B" w:rsidR="003A1892" w:rsidRPr="004E7C96" w:rsidRDefault="003A1892" w:rsidP="00B00FEA">
            <w:pPr>
              <w:jc w:val="center"/>
            </w:pPr>
            <w:r w:rsidRPr="004E7C96">
              <w:t>Category distribution</w:t>
            </w:r>
          </w:p>
        </w:tc>
      </w:tr>
      <w:tr w:rsidR="003A1892" w:rsidRPr="004E7C96" w14:paraId="3DBF8B84" w14:textId="77777777" w:rsidTr="00B00FEA">
        <w:tc>
          <w:tcPr>
            <w:tcW w:w="1560" w:type="dxa"/>
          </w:tcPr>
          <w:p w14:paraId="740DD411" w14:textId="5EF7655D" w:rsidR="003A1892" w:rsidRPr="004E7C96" w:rsidRDefault="003A1892" w:rsidP="00B00FEA">
            <w:pPr>
              <w:jc w:val="center"/>
            </w:pPr>
            <w:r w:rsidRPr="004E7C96">
              <w:t>Customer Master</w:t>
            </w:r>
          </w:p>
        </w:tc>
        <w:tc>
          <w:tcPr>
            <w:tcW w:w="1134" w:type="dxa"/>
          </w:tcPr>
          <w:p w14:paraId="518D8909" w14:textId="007F070A" w:rsidR="003A1892" w:rsidRPr="004E7C96" w:rsidRDefault="003A1892" w:rsidP="00B00FEA">
            <w:pPr>
              <w:jc w:val="center"/>
            </w:pPr>
            <w:r w:rsidRPr="004E7C96">
              <w:t>ODBC</w:t>
            </w:r>
          </w:p>
        </w:tc>
        <w:tc>
          <w:tcPr>
            <w:tcW w:w="5386" w:type="dxa"/>
          </w:tcPr>
          <w:p w14:paraId="3DCEF7A9" w14:textId="702BC469" w:rsidR="003A1892" w:rsidRPr="004E7C96" w:rsidRDefault="003A1892" w:rsidP="00B00FEA">
            <w:pPr>
              <w:jc w:val="center"/>
            </w:pPr>
            <w:r w:rsidRPr="004E7C96">
              <w:t xml:space="preserve">DSN=Prod - </w:t>
            </w:r>
            <w:proofErr w:type="spellStart"/>
            <w:r w:rsidRPr="004E7C96">
              <w:t>MasterProduction</w:t>
            </w:r>
            <w:proofErr w:type="spellEnd"/>
          </w:p>
        </w:tc>
        <w:tc>
          <w:tcPr>
            <w:tcW w:w="1661" w:type="dxa"/>
          </w:tcPr>
          <w:p w14:paraId="47FFDC9F" w14:textId="5A1AE7C4" w:rsidR="003A1892" w:rsidRPr="004E7C96" w:rsidRDefault="003A1892" w:rsidP="00B00FEA">
            <w:pPr>
              <w:jc w:val="center"/>
            </w:pPr>
            <w:r w:rsidRPr="004E7C96">
              <w:t>Customer mapping</w:t>
            </w:r>
          </w:p>
        </w:tc>
      </w:tr>
      <w:tr w:rsidR="003A1892" w:rsidRPr="004E7C96" w14:paraId="0063880F" w14:textId="77777777" w:rsidTr="00B00FEA">
        <w:tc>
          <w:tcPr>
            <w:tcW w:w="1560" w:type="dxa"/>
          </w:tcPr>
          <w:p w14:paraId="785812ED" w14:textId="553A36EC" w:rsidR="003A1892" w:rsidRPr="004E7C96" w:rsidRDefault="003A1892" w:rsidP="00B00FEA">
            <w:pPr>
              <w:jc w:val="center"/>
            </w:pPr>
            <w:r w:rsidRPr="004E7C96">
              <w:t>IQVIA Facility Data</w:t>
            </w:r>
          </w:p>
        </w:tc>
        <w:tc>
          <w:tcPr>
            <w:tcW w:w="1134" w:type="dxa"/>
          </w:tcPr>
          <w:p w14:paraId="65DB1557" w14:textId="559C34F5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20CEA591" w14:textId="64A87AE9" w:rsidR="003A1892" w:rsidRPr="004E7C96" w:rsidRDefault="002428DC" w:rsidP="00B00FEA">
            <w:pPr>
              <w:jc w:val="center"/>
            </w:pPr>
            <w:r w:rsidRPr="004E7C96">
              <w:t>\\cardinalhealth.net\Applications\OH001\AnalyticsInfoMgmt\Teams\Performance Optimization\</w:t>
            </w:r>
            <w:proofErr w:type="spellStart"/>
            <w:r w:rsidRPr="004E7C96">
              <w:t>AdamTransition</w:t>
            </w:r>
            <w:proofErr w:type="spellEnd"/>
            <w:r w:rsidRPr="004E7C96">
              <w:t>\</w:t>
            </w:r>
            <w:proofErr w:type="spellStart"/>
            <w:r w:rsidRPr="004E7C96">
              <w:t>ClarivateAllocation</w:t>
            </w:r>
            <w:proofErr w:type="spellEnd"/>
            <w:r w:rsidRPr="004E7C96">
              <w:t>\data</w:t>
            </w:r>
            <w:r w:rsidR="003A1892" w:rsidRPr="004E7C96">
              <w:t>\</w:t>
            </w:r>
          </w:p>
        </w:tc>
        <w:tc>
          <w:tcPr>
            <w:tcW w:w="1661" w:type="dxa"/>
          </w:tcPr>
          <w:p w14:paraId="32B261ED" w14:textId="2E8029AB" w:rsidR="003A1892" w:rsidRPr="004E7C96" w:rsidRDefault="003A1892" w:rsidP="00B00FEA">
            <w:pPr>
              <w:jc w:val="center"/>
            </w:pPr>
            <w:r w:rsidRPr="004E7C96">
              <w:t>Facility attributes</w:t>
            </w:r>
          </w:p>
        </w:tc>
      </w:tr>
      <w:tr w:rsidR="003A1892" w:rsidRPr="004E7C96" w14:paraId="79F441DD" w14:textId="77777777" w:rsidTr="00B00FEA">
        <w:tc>
          <w:tcPr>
            <w:tcW w:w="1560" w:type="dxa"/>
          </w:tcPr>
          <w:p w14:paraId="05675B74" w14:textId="05CB439D" w:rsidR="003A1892" w:rsidRPr="004E7C96" w:rsidRDefault="003A1892" w:rsidP="00B00FEA">
            <w:pPr>
              <w:jc w:val="center"/>
            </w:pPr>
            <w:r w:rsidRPr="004E7C96">
              <w:t>Internal Sales Data</w:t>
            </w:r>
          </w:p>
        </w:tc>
        <w:tc>
          <w:tcPr>
            <w:tcW w:w="1134" w:type="dxa"/>
          </w:tcPr>
          <w:p w14:paraId="692C26DD" w14:textId="74C2BFED" w:rsidR="003A1892" w:rsidRPr="004E7C96" w:rsidRDefault="003A1892" w:rsidP="00B00FEA">
            <w:pPr>
              <w:jc w:val="center"/>
            </w:pPr>
            <w:r w:rsidRPr="004E7C96">
              <w:t>ODBC</w:t>
            </w:r>
          </w:p>
        </w:tc>
        <w:tc>
          <w:tcPr>
            <w:tcW w:w="5386" w:type="dxa"/>
          </w:tcPr>
          <w:p w14:paraId="5DDBDD90" w14:textId="24FEBDED" w:rsidR="003A1892" w:rsidRPr="004E7C96" w:rsidRDefault="003A1892" w:rsidP="00B00FEA">
            <w:pPr>
              <w:jc w:val="center"/>
            </w:pPr>
            <w:r w:rsidRPr="004E7C96">
              <w:t>EDNA (</w:t>
            </w:r>
            <w:proofErr w:type="spellStart"/>
            <w:r w:rsidRPr="004E7C96">
              <w:t>edna</w:t>
            </w:r>
            <w:proofErr w:type="spellEnd"/>
            <w:r w:rsidRPr="004E7C96">
              <w:t>-data-pr-</w:t>
            </w:r>
            <w:proofErr w:type="spellStart"/>
            <w:r w:rsidRPr="004E7C96">
              <w:t>cah</w:t>
            </w:r>
            <w:proofErr w:type="spellEnd"/>
            <w:r w:rsidRPr="004E7C96">
              <w:t>)</w:t>
            </w:r>
          </w:p>
        </w:tc>
        <w:tc>
          <w:tcPr>
            <w:tcW w:w="1661" w:type="dxa"/>
          </w:tcPr>
          <w:p w14:paraId="56CFB8E0" w14:textId="5BC901D7" w:rsidR="003A1892" w:rsidRPr="004E7C96" w:rsidRDefault="003A1892" w:rsidP="00B00FEA">
            <w:pPr>
              <w:jc w:val="center"/>
            </w:pPr>
            <w:r w:rsidRPr="004E7C96">
              <w:t>Actual sales</w:t>
            </w:r>
          </w:p>
        </w:tc>
      </w:tr>
    </w:tbl>
    <w:p w14:paraId="13715AA5" w14:textId="77777777" w:rsidR="00A273B6" w:rsidRDefault="00A273B6" w:rsidP="00A273B6">
      <w:pPr>
        <w:spacing w:before="0" w:after="160" w:line="259" w:lineRule="auto"/>
        <w:ind w:left="720"/>
        <w:rPr>
          <w:rFonts w:ascii="Arial" w:hAnsi="Arial" w:cs="Arial"/>
          <w:b/>
          <w:bCs/>
        </w:rPr>
      </w:pPr>
    </w:p>
    <w:p w14:paraId="6904619C" w14:textId="2BD52EA5" w:rsidR="00A273B6" w:rsidRDefault="00A273B6" w:rsidP="00EC7F83">
      <w:pPr>
        <w:spacing w:before="0" w:after="160" w:line="259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7"/>
        <w:gridCol w:w="2235"/>
        <w:gridCol w:w="2207"/>
        <w:gridCol w:w="2207"/>
      </w:tblGrid>
      <w:tr w:rsidR="00A221DD" w:rsidRPr="001D2B80" w14:paraId="70B62EE8" w14:textId="77777777" w:rsidTr="001D2B80">
        <w:tc>
          <w:tcPr>
            <w:tcW w:w="2434" w:type="dxa"/>
            <w:shd w:val="clear" w:color="auto" w:fill="BFBFBF" w:themeFill="background1" w:themeFillShade="BF"/>
          </w:tcPr>
          <w:bookmarkEnd w:id="6"/>
          <w:bookmarkEnd w:id="7"/>
          <w:bookmarkEnd w:id="8"/>
          <w:p w14:paraId="3F8DCE00" w14:textId="1088FCE6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Output Name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3E24A294" w14:textId="1D65FCFE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Description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1E7DD3AC" w14:textId="6E85128D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Roll-up Logic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5C2E2109" w14:textId="02259B8B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Purpose</w:t>
            </w:r>
          </w:p>
        </w:tc>
      </w:tr>
      <w:tr w:rsidR="00A221DD" w:rsidRPr="001D2B80" w14:paraId="509780D4" w14:textId="77777777" w:rsidTr="001D2B80">
        <w:tc>
          <w:tcPr>
            <w:tcW w:w="2434" w:type="dxa"/>
          </w:tcPr>
          <w:p w14:paraId="183275EA" w14:textId="77CCE1C2" w:rsidR="00A221DD" w:rsidRPr="001D2B80" w:rsidRDefault="00A221DD" w:rsidP="001D2B80">
            <w:pPr>
              <w:jc w:val="center"/>
            </w:pPr>
            <w:proofErr w:type="spellStart"/>
            <w:r w:rsidRPr="001D2B80">
              <w:t>Bayes_Soldto_Unspsc_Opportunity</w:t>
            </w:r>
            <w:proofErr w:type="spellEnd"/>
          </w:p>
        </w:tc>
        <w:tc>
          <w:tcPr>
            <w:tcW w:w="2434" w:type="dxa"/>
          </w:tcPr>
          <w:p w14:paraId="62E260C1" w14:textId="68C1D2B5" w:rsidR="00A221DD" w:rsidRPr="001D2B80" w:rsidRDefault="00A221DD" w:rsidP="001D2B80">
            <w:pPr>
              <w:jc w:val="center"/>
            </w:pPr>
            <w:r w:rsidRPr="001D2B80">
              <w:t>Modeled total opportunity</w:t>
            </w:r>
          </w:p>
        </w:tc>
        <w:tc>
          <w:tcPr>
            <w:tcW w:w="2434" w:type="dxa"/>
          </w:tcPr>
          <w:p w14:paraId="21A6C8A5" w14:textId="73DE8A71" w:rsidR="00A221DD" w:rsidRPr="001D2B80" w:rsidRDefault="00A221DD" w:rsidP="001D2B80">
            <w:pPr>
              <w:jc w:val="center"/>
            </w:pPr>
            <w:r w:rsidRPr="001D2B80">
              <w:t xml:space="preserve">Group by </w:t>
            </w:r>
            <w:proofErr w:type="spellStart"/>
            <w:r w:rsidRPr="001D2B80">
              <w:t>SoldTo</w:t>
            </w:r>
            <w:proofErr w:type="spellEnd"/>
            <w:r w:rsidRPr="001D2B80">
              <w:t xml:space="preserve"> + UNSPSC</w:t>
            </w:r>
          </w:p>
        </w:tc>
        <w:tc>
          <w:tcPr>
            <w:tcW w:w="2434" w:type="dxa"/>
          </w:tcPr>
          <w:p w14:paraId="166C3770" w14:textId="3B71F694" w:rsidR="00A221DD" w:rsidRPr="001D2B80" w:rsidRDefault="00A221DD" w:rsidP="001D2B80">
            <w:pPr>
              <w:jc w:val="center"/>
            </w:pPr>
            <w:r w:rsidRPr="001D2B80">
              <w:t>Base opportunity</w:t>
            </w:r>
          </w:p>
        </w:tc>
      </w:tr>
      <w:tr w:rsidR="00A221DD" w:rsidRPr="001D2B80" w14:paraId="592BD5D1" w14:textId="77777777" w:rsidTr="001D2B80">
        <w:tc>
          <w:tcPr>
            <w:tcW w:w="2434" w:type="dxa"/>
          </w:tcPr>
          <w:p w14:paraId="5F36273F" w14:textId="1E0D6A67" w:rsidR="00A221DD" w:rsidRPr="001D2B80" w:rsidRDefault="00A221DD" w:rsidP="001D2B80">
            <w:pPr>
              <w:jc w:val="center"/>
            </w:pPr>
            <w:proofErr w:type="spellStart"/>
            <w:r w:rsidRPr="001D2B80">
              <w:t>soldto_UNSPSC_denominator</w:t>
            </w:r>
            <w:proofErr w:type="spellEnd"/>
          </w:p>
        </w:tc>
        <w:tc>
          <w:tcPr>
            <w:tcW w:w="2434" w:type="dxa"/>
          </w:tcPr>
          <w:p w14:paraId="3B8C7ABF" w14:textId="399C3B94" w:rsidR="00A221DD" w:rsidRPr="001D2B80" w:rsidRDefault="00A221DD" w:rsidP="001D2B80">
            <w:pPr>
              <w:jc w:val="center"/>
            </w:pPr>
            <w:r w:rsidRPr="001D2B80">
              <w:t>Final market size</w:t>
            </w:r>
          </w:p>
        </w:tc>
        <w:tc>
          <w:tcPr>
            <w:tcW w:w="2434" w:type="dxa"/>
          </w:tcPr>
          <w:p w14:paraId="174DC995" w14:textId="3E3B76DB" w:rsidR="00A221DD" w:rsidRPr="001D2B80" w:rsidRDefault="00A221DD" w:rsidP="001D2B80">
            <w:pPr>
              <w:jc w:val="center"/>
            </w:pPr>
            <w:r w:rsidRPr="001D2B80">
              <w:t>Model + actual aggregation</w:t>
            </w:r>
          </w:p>
        </w:tc>
        <w:tc>
          <w:tcPr>
            <w:tcW w:w="2434" w:type="dxa"/>
          </w:tcPr>
          <w:p w14:paraId="1E3B0497" w14:textId="0A4B9384" w:rsidR="00A221DD" w:rsidRPr="001D2B80" w:rsidRDefault="00A221DD" w:rsidP="001D2B80">
            <w:pPr>
              <w:jc w:val="center"/>
            </w:pPr>
            <w:r w:rsidRPr="001D2B80">
              <w:t>Market baseline</w:t>
            </w:r>
          </w:p>
        </w:tc>
      </w:tr>
      <w:tr w:rsidR="00A221DD" w:rsidRPr="001D2B80" w14:paraId="3C225B27" w14:textId="77777777" w:rsidTr="001D2B80">
        <w:tc>
          <w:tcPr>
            <w:tcW w:w="2434" w:type="dxa"/>
          </w:tcPr>
          <w:p w14:paraId="01B69F47" w14:textId="1066EE45" w:rsidR="00A221DD" w:rsidRPr="001D2B80" w:rsidRDefault="00A221DD" w:rsidP="001D2B80">
            <w:pPr>
              <w:jc w:val="center"/>
            </w:pPr>
            <w:proofErr w:type="spellStart"/>
            <w:r w:rsidRPr="001D2B80">
              <w:lastRenderedPageBreak/>
              <w:t>Shipto_Unspsc_Allocation</w:t>
            </w:r>
            <w:proofErr w:type="spellEnd"/>
          </w:p>
        </w:tc>
        <w:tc>
          <w:tcPr>
            <w:tcW w:w="2434" w:type="dxa"/>
          </w:tcPr>
          <w:p w14:paraId="56090CEE" w14:textId="514EE5F7" w:rsidR="00A221DD" w:rsidRPr="001D2B80" w:rsidRDefault="00A221DD" w:rsidP="001D2B80">
            <w:pPr>
              <w:jc w:val="center"/>
            </w:pPr>
            <w:r w:rsidRPr="001D2B80">
              <w:t>Product-level allocation</w:t>
            </w:r>
          </w:p>
        </w:tc>
        <w:tc>
          <w:tcPr>
            <w:tcW w:w="2434" w:type="dxa"/>
          </w:tcPr>
          <w:p w14:paraId="3441F1C3" w14:textId="557258CE" w:rsidR="00A221DD" w:rsidRPr="001D2B80" w:rsidRDefault="00A221DD" w:rsidP="001D2B80">
            <w:pPr>
              <w:jc w:val="center"/>
            </w:pPr>
            <w:r w:rsidRPr="001D2B80">
              <w:t>Group by ShipTo + UNSPSC</w:t>
            </w:r>
          </w:p>
        </w:tc>
        <w:tc>
          <w:tcPr>
            <w:tcW w:w="2434" w:type="dxa"/>
          </w:tcPr>
          <w:p w14:paraId="60E49483" w14:textId="1EC5A810" w:rsidR="00A221DD" w:rsidRPr="001D2B80" w:rsidRDefault="00A221DD" w:rsidP="001D2B80">
            <w:pPr>
              <w:jc w:val="center"/>
            </w:pPr>
            <w:r w:rsidRPr="001D2B80">
              <w:t>Product opportunity</w:t>
            </w:r>
          </w:p>
        </w:tc>
      </w:tr>
      <w:tr w:rsidR="00A221DD" w:rsidRPr="001D2B80" w14:paraId="5E36294C" w14:textId="77777777" w:rsidTr="001D2B80">
        <w:tc>
          <w:tcPr>
            <w:tcW w:w="2434" w:type="dxa"/>
          </w:tcPr>
          <w:p w14:paraId="0D0FC0C9" w14:textId="1FCD1D65" w:rsidR="00A221DD" w:rsidRPr="001D2B80" w:rsidRDefault="00A221DD" w:rsidP="001D2B80">
            <w:pPr>
              <w:jc w:val="center"/>
            </w:pPr>
            <w:r w:rsidRPr="001D2B80">
              <w:t>Shipto_MarketingView_Allocation</w:t>
            </w:r>
          </w:p>
        </w:tc>
        <w:tc>
          <w:tcPr>
            <w:tcW w:w="2434" w:type="dxa"/>
          </w:tcPr>
          <w:p w14:paraId="30639BCA" w14:textId="215FCFAA" w:rsidR="00A221DD" w:rsidRPr="001D2B80" w:rsidRDefault="00A221DD" w:rsidP="001D2B80">
            <w:pPr>
              <w:jc w:val="center"/>
            </w:pPr>
            <w:r w:rsidRPr="001D2B80">
              <w:t>Marketing segmentation</w:t>
            </w:r>
          </w:p>
        </w:tc>
        <w:tc>
          <w:tcPr>
            <w:tcW w:w="2434" w:type="dxa"/>
          </w:tcPr>
          <w:p w14:paraId="785C53C5" w14:textId="04C582EE" w:rsidR="00A221DD" w:rsidRPr="001D2B80" w:rsidRDefault="00A221DD" w:rsidP="001D2B80">
            <w:pPr>
              <w:jc w:val="center"/>
            </w:pPr>
            <w:r w:rsidRPr="001D2B80">
              <w:t>Group by ShipTo + Marketing View</w:t>
            </w:r>
          </w:p>
        </w:tc>
        <w:tc>
          <w:tcPr>
            <w:tcW w:w="2434" w:type="dxa"/>
          </w:tcPr>
          <w:p w14:paraId="0906A009" w14:textId="283C8774" w:rsidR="00A221DD" w:rsidRPr="001D2B80" w:rsidRDefault="00A221DD" w:rsidP="001D2B80">
            <w:pPr>
              <w:jc w:val="center"/>
            </w:pPr>
            <w:r w:rsidRPr="001D2B80">
              <w:t>Segment opportunity</w:t>
            </w:r>
          </w:p>
        </w:tc>
      </w:tr>
    </w:tbl>
    <w:p w14:paraId="300A4BE1" w14:textId="77777777" w:rsidR="008F4FF9" w:rsidRDefault="008F4FF9" w:rsidP="00267B5C">
      <w:pPr>
        <w:pStyle w:val="NoSpacing"/>
        <w:rPr>
          <w:rFonts w:ascii="Arial" w:hAnsi="Arial" w:cs="Arial"/>
          <w:b/>
        </w:rPr>
      </w:pPr>
    </w:p>
    <w:p w14:paraId="27A096A0" w14:textId="77777777" w:rsidR="008F4FF9" w:rsidRPr="00C12A9B" w:rsidRDefault="008F4FF9" w:rsidP="00267B5C">
      <w:pPr>
        <w:pStyle w:val="NoSpacing"/>
        <w:rPr>
          <w:rFonts w:ascii="Arial" w:hAnsi="Arial" w:cs="Arial"/>
          <w:b/>
        </w:rPr>
      </w:pPr>
    </w:p>
    <w:p w14:paraId="514D38AB" w14:textId="5712F6DF" w:rsidR="00267B5C" w:rsidRPr="00C12A9B" w:rsidRDefault="00267B5C" w:rsidP="00267B5C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2A9B">
        <w:rPr>
          <w:rFonts w:ascii="Arial" w:hAnsi="Arial" w:cs="Arial"/>
          <w:b/>
        </w:rPr>
        <w:tab/>
      </w:r>
      <w:proofErr w:type="spellStart"/>
      <w:r w:rsidR="00BC101D" w:rsidRPr="00C12A9B">
        <w:rPr>
          <w:rFonts w:ascii="Arial" w:hAnsi="Arial" w:cs="Arial"/>
          <w:b/>
          <w:u w:val="single"/>
        </w:rPr>
        <w:t>Acronymns</w:t>
      </w:r>
      <w:proofErr w:type="spellEnd"/>
      <w:r w:rsidR="00BC101D" w:rsidRPr="00C12A9B">
        <w:rPr>
          <w:rFonts w:ascii="Arial" w:hAnsi="Arial" w:cs="Arial"/>
          <w:b/>
          <w:u w:val="single"/>
        </w:rPr>
        <w:t>:</w:t>
      </w:r>
    </w:p>
    <w:p w14:paraId="4C5473A8" w14:textId="77777777" w:rsidR="00267B5C" w:rsidRPr="00C12A9B" w:rsidRDefault="00267B5C" w:rsidP="00267B5C">
      <w:pPr>
        <w:pStyle w:val="NoSpacing"/>
        <w:rPr>
          <w:rFonts w:ascii="Arial" w:hAnsi="Arial" w:cs="Arial"/>
          <w:b/>
        </w:rPr>
      </w:pPr>
    </w:p>
    <w:p w14:paraId="7B32CBFB" w14:textId="77777777" w:rsidR="00CD50CD" w:rsidRPr="00C12A9B" w:rsidRDefault="00CD50CD" w:rsidP="00267B5C">
      <w:pPr>
        <w:pStyle w:val="NoSpacing"/>
        <w:rPr>
          <w:rFonts w:ascii="Arial" w:hAnsi="Arial" w:cs="Arial"/>
          <w:b/>
        </w:rPr>
      </w:pPr>
    </w:p>
    <w:tbl>
      <w:tblPr>
        <w:tblStyle w:val="TableGridLight1"/>
        <w:tblW w:w="9732" w:type="dxa"/>
        <w:tblLook w:val="04A0" w:firstRow="1" w:lastRow="0" w:firstColumn="1" w:lastColumn="0" w:noHBand="0" w:noVBand="1"/>
      </w:tblPr>
      <w:tblGrid>
        <w:gridCol w:w="3592"/>
        <w:gridCol w:w="6140"/>
      </w:tblGrid>
      <w:tr w:rsidR="002F04DB" w:rsidRPr="002F04DB" w14:paraId="38EFDD25" w14:textId="77777777" w:rsidTr="00D81AED">
        <w:trPr>
          <w:trHeight w:val="768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321D5BD9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</w:p>
          <w:p w14:paraId="4B312584" w14:textId="01C3082D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  <w:r w:rsidRPr="002F04DB">
              <w:rPr>
                <w:rFonts w:ascii="Arial" w:hAnsi="Arial" w:cs="Arial"/>
                <w:b/>
                <w:bCs/>
                <w:lang w:val="en-IN"/>
              </w:rPr>
              <w:t>Term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F0B1C9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</w:p>
          <w:p w14:paraId="37790634" w14:textId="2B5961D6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  <w:r w:rsidRPr="002F04DB">
              <w:rPr>
                <w:rFonts w:ascii="Arial" w:hAnsi="Arial" w:cs="Arial"/>
                <w:b/>
                <w:bCs/>
                <w:lang w:val="en-IN"/>
              </w:rPr>
              <w:t>Meaning</w:t>
            </w:r>
          </w:p>
        </w:tc>
      </w:tr>
      <w:tr w:rsidR="002F04DB" w:rsidRPr="002F04DB" w14:paraId="0E0EFD71" w14:textId="77777777" w:rsidTr="00D81AED">
        <w:trPr>
          <w:trHeight w:val="768"/>
        </w:trPr>
        <w:tc>
          <w:tcPr>
            <w:tcW w:w="0" w:type="auto"/>
            <w:hideMark/>
          </w:tcPr>
          <w:p w14:paraId="36B63C5B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6503AFA1" w14:textId="0854C27F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UNSPSC</w:t>
            </w:r>
          </w:p>
        </w:tc>
        <w:tc>
          <w:tcPr>
            <w:tcW w:w="0" w:type="auto"/>
            <w:hideMark/>
          </w:tcPr>
          <w:p w14:paraId="4E690E2B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59758F80" w14:textId="56B73B41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Product category</w:t>
            </w:r>
          </w:p>
        </w:tc>
      </w:tr>
      <w:tr w:rsidR="002F04DB" w:rsidRPr="002F04DB" w14:paraId="69E1E20D" w14:textId="77777777" w:rsidTr="00D81AED">
        <w:trPr>
          <w:trHeight w:val="768"/>
        </w:trPr>
        <w:tc>
          <w:tcPr>
            <w:tcW w:w="0" w:type="auto"/>
            <w:hideMark/>
          </w:tcPr>
          <w:p w14:paraId="265DC84E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701D86A7" w14:textId="08364E12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GHX</w:t>
            </w:r>
          </w:p>
        </w:tc>
        <w:tc>
          <w:tcPr>
            <w:tcW w:w="0" w:type="auto"/>
            <w:hideMark/>
          </w:tcPr>
          <w:p w14:paraId="62EEDCB0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37C3B41F" w14:textId="2F51747E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Market sales data</w:t>
            </w:r>
          </w:p>
        </w:tc>
      </w:tr>
      <w:tr w:rsidR="002F04DB" w:rsidRPr="002F04DB" w14:paraId="19449846" w14:textId="77777777" w:rsidTr="00D81AED">
        <w:trPr>
          <w:trHeight w:val="768"/>
        </w:trPr>
        <w:tc>
          <w:tcPr>
            <w:tcW w:w="0" w:type="auto"/>
            <w:hideMark/>
          </w:tcPr>
          <w:p w14:paraId="2953F616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19A9EFEE" w14:textId="76DA21EA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ShipTo</w:t>
            </w:r>
          </w:p>
        </w:tc>
        <w:tc>
          <w:tcPr>
            <w:tcW w:w="0" w:type="auto"/>
            <w:hideMark/>
          </w:tcPr>
          <w:p w14:paraId="78E1E66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276643D2" w14:textId="009540C1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Delivery location</w:t>
            </w:r>
          </w:p>
        </w:tc>
      </w:tr>
      <w:tr w:rsidR="002F04DB" w:rsidRPr="002F04DB" w14:paraId="04C6D3A0" w14:textId="77777777" w:rsidTr="00D81AED">
        <w:trPr>
          <w:trHeight w:val="768"/>
        </w:trPr>
        <w:tc>
          <w:tcPr>
            <w:tcW w:w="0" w:type="auto"/>
            <w:hideMark/>
          </w:tcPr>
          <w:p w14:paraId="4B0D4259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779265C1" w14:textId="15146903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proofErr w:type="spellStart"/>
            <w:r w:rsidRPr="002F04DB">
              <w:rPr>
                <w:rFonts w:ascii="Arial" w:hAnsi="Arial" w:cs="Arial"/>
                <w:bCs/>
                <w:lang w:val="en-IN"/>
              </w:rPr>
              <w:t>SoldTo</w:t>
            </w:r>
            <w:proofErr w:type="spellEnd"/>
          </w:p>
        </w:tc>
        <w:tc>
          <w:tcPr>
            <w:tcW w:w="0" w:type="auto"/>
            <w:hideMark/>
          </w:tcPr>
          <w:p w14:paraId="78F0451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4656A362" w14:textId="0D5109C3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Billing customer</w:t>
            </w:r>
          </w:p>
        </w:tc>
      </w:tr>
    </w:tbl>
    <w:p w14:paraId="15E93E15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73801A03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198907B9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6B1549EC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6815666C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66180286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3EC96DEC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7709193D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0CBBFD21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1C0655CB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79893713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0AFB9D2E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608F90B8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3817098A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30DAD883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5CE7DB19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6C92429C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50BD0898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2BC9BB2B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79978AE4" w14:textId="7EFF8622" w:rsidR="00921FED" w:rsidRPr="00C12A9B" w:rsidRDefault="00317F51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lastRenderedPageBreak/>
        <w:t>2.4</w:t>
      </w:r>
      <w:r w:rsidR="00CD7486" w:rsidRPr="00C12A9B">
        <w:rPr>
          <w:rFonts w:ascii="Arial" w:hAnsi="Arial" w:cs="Arial"/>
          <w:b/>
        </w:rPr>
        <w:tab/>
      </w:r>
      <w:r w:rsidR="00B20155" w:rsidRPr="00C12A9B">
        <w:rPr>
          <w:rFonts w:ascii="Arial" w:hAnsi="Arial" w:cs="Arial"/>
          <w:b/>
          <w:u w:val="single"/>
        </w:rPr>
        <w:t xml:space="preserve">Process </w:t>
      </w:r>
      <w:r w:rsidR="00DB59F3" w:rsidRPr="00C12A9B">
        <w:rPr>
          <w:rFonts w:ascii="Arial" w:hAnsi="Arial" w:cs="Arial"/>
          <w:b/>
          <w:u w:val="single"/>
        </w:rPr>
        <w:t>F</w:t>
      </w:r>
      <w:r w:rsidR="00B20155" w:rsidRPr="00C12A9B">
        <w:rPr>
          <w:rFonts w:ascii="Arial" w:hAnsi="Arial" w:cs="Arial"/>
          <w:b/>
          <w:u w:val="single"/>
        </w:rPr>
        <w:t>low chart:</w:t>
      </w:r>
    </w:p>
    <w:p w14:paraId="0B1DD2A2" w14:textId="77777777" w:rsidR="00DB0DDD" w:rsidRPr="00C12A9B" w:rsidRDefault="00DB0DDD" w:rsidP="00B3024B">
      <w:pPr>
        <w:pStyle w:val="NoSpacing"/>
        <w:rPr>
          <w:rFonts w:ascii="Arial" w:hAnsi="Arial" w:cs="Arial"/>
          <w:b/>
        </w:rPr>
      </w:pPr>
    </w:p>
    <w:p w14:paraId="46BD2C57" w14:textId="46E24B94" w:rsidR="00786C09" w:rsidRPr="00786C09" w:rsidRDefault="004170C3" w:rsidP="00786C09">
      <w:pPr>
        <w:pStyle w:val="NoSpacing"/>
        <w:rPr>
          <w:rFonts w:ascii="Arial" w:hAnsi="Arial" w:cs="Arial"/>
          <w:noProof/>
        </w:rPr>
      </w:pPr>
      <w:r>
        <w:rPr>
          <w:rFonts w:ascii="Arial" w:hAnsi="Arial" w:cs="Arial"/>
          <w:bCs/>
        </w:rPr>
        <w:t xml:space="preserve"> </w:t>
      </w:r>
      <w:r w:rsidR="00DC790E">
        <w:rPr>
          <w:rFonts w:ascii="Arial" w:hAnsi="Arial" w:cs="Arial"/>
          <w:noProof/>
        </w:rPr>
        <w:drawing>
          <wp:inline distT="0" distB="0" distL="0" distR="0" wp14:anchorId="6C46B7E3" wp14:editId="1108018C">
            <wp:extent cx="6188710" cy="2930769"/>
            <wp:effectExtent l="0" t="0" r="2540" b="3175"/>
            <wp:docPr id="1885211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11687" name="Picture 188521168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02726" cy="293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F41BE" w14:textId="625AE3F0" w:rsidR="00CD7486" w:rsidRPr="00C12A9B" w:rsidRDefault="00CD7486" w:rsidP="00CD7486">
      <w:pPr>
        <w:pStyle w:val="NoSpacing"/>
        <w:ind w:firstLine="720"/>
        <w:rPr>
          <w:rFonts w:ascii="Arial" w:hAnsi="Arial" w:cs="Arial"/>
          <w:bCs/>
        </w:rPr>
      </w:pPr>
    </w:p>
    <w:p w14:paraId="2BD62269" w14:textId="77777777" w:rsidR="00DC790E" w:rsidRDefault="00DC790E" w:rsidP="00FD7A02">
      <w:pPr>
        <w:pStyle w:val="NoSpacing"/>
        <w:rPr>
          <w:rFonts w:ascii="Arial" w:hAnsi="Arial" w:cs="Arial"/>
          <w:b/>
        </w:rPr>
      </w:pPr>
    </w:p>
    <w:p w14:paraId="6417D823" w14:textId="7B454788" w:rsidR="00FD7A02" w:rsidRDefault="00FD7A02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  <w:r>
        <w:rPr>
          <w:rFonts w:ascii="Arial" w:hAnsi="Arial" w:cs="Arial"/>
          <w:b/>
          <w:bCs/>
          <w:lang w:val="en-IN"/>
        </w:rPr>
        <w:t xml:space="preserve">2.5 </w:t>
      </w:r>
      <w:r w:rsidRPr="00FD7A02">
        <w:rPr>
          <w:rFonts w:ascii="Arial" w:hAnsi="Arial" w:cs="Arial"/>
          <w:b/>
          <w:bCs/>
          <w:u w:val="single"/>
          <w:lang w:val="en-IN"/>
        </w:rPr>
        <w:t>Codebase Structure &amp; Module Explanation</w:t>
      </w:r>
    </w:p>
    <w:p w14:paraId="36E6164B" w14:textId="50B69733" w:rsidR="00EA33B9" w:rsidRDefault="00184840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  <w:r w:rsidRPr="00184840">
        <w:rPr>
          <w:rFonts w:ascii="Arial" w:hAnsi="Arial" w:cs="Arial"/>
          <w:b/>
          <w:bCs/>
          <w:u w:val="single"/>
          <w:lang w:val="en-IN"/>
        </w:rPr>
        <w:t>(</w:t>
      </w:r>
      <w:r w:rsidR="00EA33B9" w:rsidRPr="00184840">
        <w:rPr>
          <w:rFonts w:ascii="Arial" w:hAnsi="Arial" w:cs="Arial"/>
          <w:b/>
          <w:bCs/>
          <w:u w:val="single"/>
          <w:lang w:val="en-IN"/>
        </w:rPr>
        <w:t>We have one R script to run</w:t>
      </w:r>
      <w:r w:rsidRPr="00184840">
        <w:rPr>
          <w:rFonts w:ascii="Arial" w:hAnsi="Arial" w:cs="Arial"/>
          <w:b/>
          <w:bCs/>
          <w:u w:val="single"/>
          <w:lang w:val="en-IN"/>
        </w:rPr>
        <w:t>)</w:t>
      </w:r>
    </w:p>
    <w:p w14:paraId="51D8FFAA" w14:textId="77777777" w:rsidR="00184840" w:rsidRPr="00184840" w:rsidRDefault="00184840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</w:p>
    <w:p w14:paraId="2210CBA7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R Script Module Explanation</w:t>
      </w:r>
    </w:p>
    <w:p w14:paraId="79618CC6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Data Preparation</w:t>
      </w:r>
    </w:p>
    <w:p w14:paraId="2E62703B" w14:textId="77777777" w:rsidR="00446454" w:rsidRPr="00446454" w:rsidRDefault="00446454" w:rsidP="00667845">
      <w:pPr>
        <w:pStyle w:val="NoSpacing"/>
        <w:numPr>
          <w:ilvl w:val="0"/>
          <w:numId w:val="44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Cleans and standardizes data </w:t>
      </w:r>
    </w:p>
    <w:p w14:paraId="11785B48" w14:textId="77777777" w:rsidR="00446454" w:rsidRPr="00446454" w:rsidRDefault="00446454" w:rsidP="00667845">
      <w:pPr>
        <w:pStyle w:val="NoSpacing"/>
        <w:numPr>
          <w:ilvl w:val="0"/>
          <w:numId w:val="44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Converts categorical → numeric </w:t>
      </w:r>
    </w:p>
    <w:p w14:paraId="51529672" w14:textId="77777777" w:rsidR="00446454" w:rsidRPr="00446454" w:rsidRDefault="00043781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261117F9">
          <v:rect id="_x0000_i1032" style="width:0;height:1.5pt" o:hralign="center" o:hrstd="t" o:hr="t" fillcolor="#a0a0a0" stroked="f"/>
        </w:pict>
      </w:r>
    </w:p>
    <w:p w14:paraId="68628394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Feature Engineering</w:t>
      </w:r>
    </w:p>
    <w:p w14:paraId="265EC1BF" w14:textId="77777777" w:rsidR="00446454" w:rsidRPr="00446454" w:rsidRDefault="00446454" w:rsidP="00667845">
      <w:pPr>
        <w:pStyle w:val="NoSpacing"/>
        <w:numPr>
          <w:ilvl w:val="0"/>
          <w:numId w:val="45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Creates hospital-level features </w:t>
      </w:r>
    </w:p>
    <w:p w14:paraId="1C3B9554" w14:textId="77777777" w:rsidR="00446454" w:rsidRPr="00446454" w:rsidRDefault="00446454" w:rsidP="00667845">
      <w:pPr>
        <w:pStyle w:val="NoSpacing"/>
        <w:numPr>
          <w:ilvl w:val="0"/>
          <w:numId w:val="45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Aligns UNSPSC categories </w:t>
      </w:r>
    </w:p>
    <w:p w14:paraId="34DC824C" w14:textId="77777777" w:rsidR="00446454" w:rsidRPr="00446454" w:rsidRDefault="00043781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78D175B5">
          <v:rect id="_x0000_i1033" style="width:0;height:1.5pt" o:hralign="center" o:hrstd="t" o:hr="t" fillcolor="#a0a0a0" stroked="f"/>
        </w:pict>
      </w:r>
    </w:p>
    <w:p w14:paraId="0A7F5BBB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Bayesian Prediction</w:t>
      </w:r>
    </w:p>
    <w:p w14:paraId="52EEB84D" w14:textId="77777777" w:rsidR="00446454" w:rsidRPr="00446454" w:rsidRDefault="00446454" w:rsidP="00667845">
      <w:pPr>
        <w:pStyle w:val="NoSpacing"/>
        <w:numPr>
          <w:ilvl w:val="0"/>
          <w:numId w:val="46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Estimates total spend </w:t>
      </w:r>
    </w:p>
    <w:p w14:paraId="2B21319F" w14:textId="77777777" w:rsidR="00446454" w:rsidRPr="00446454" w:rsidRDefault="00446454" w:rsidP="00667845">
      <w:pPr>
        <w:pStyle w:val="NoSpacing"/>
        <w:numPr>
          <w:ilvl w:val="0"/>
          <w:numId w:val="46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Uses facility attributes </w:t>
      </w:r>
    </w:p>
    <w:p w14:paraId="33797DD3" w14:textId="77777777" w:rsidR="00446454" w:rsidRPr="00446454" w:rsidRDefault="00043781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169DA12F">
          <v:rect id="_x0000_i1034" style="width:0;height:1.5pt" o:hralign="center" o:hrstd="t" o:hr="t" fillcolor="#a0a0a0" stroked="f"/>
        </w:pict>
      </w:r>
    </w:p>
    <w:p w14:paraId="56DCD20E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Neural Network Allocation</w:t>
      </w:r>
    </w:p>
    <w:p w14:paraId="70734B15" w14:textId="77777777" w:rsidR="00446454" w:rsidRPr="00446454" w:rsidRDefault="00446454" w:rsidP="00667845">
      <w:pPr>
        <w:pStyle w:val="NoSpacing"/>
        <w:numPr>
          <w:ilvl w:val="0"/>
          <w:numId w:val="47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Splits spend across products </w:t>
      </w:r>
    </w:p>
    <w:p w14:paraId="12146954" w14:textId="77777777" w:rsidR="00446454" w:rsidRPr="00446454" w:rsidRDefault="00043781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383D4870">
          <v:rect id="_x0000_i1035" style="width:0;height:1.5pt" o:hralign="center" o:hrstd="t" o:hr="t" fillcolor="#a0a0a0" stroked="f"/>
        </w:pict>
      </w:r>
    </w:p>
    <w:p w14:paraId="3419895E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Iterative Redistribution Loop</w:t>
      </w:r>
    </w:p>
    <w:p w14:paraId="52B7AA6C" w14:textId="77777777" w:rsidR="00446454" w:rsidRPr="00446454" w:rsidRDefault="00446454" w:rsidP="00667845">
      <w:pPr>
        <w:pStyle w:val="NoSpacing"/>
        <w:numPr>
          <w:ilvl w:val="0"/>
          <w:numId w:val="48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Fixes negative allocations </w:t>
      </w:r>
    </w:p>
    <w:p w14:paraId="6B11D1D1" w14:textId="77777777" w:rsidR="00446454" w:rsidRPr="00446454" w:rsidRDefault="00446454" w:rsidP="00667845">
      <w:pPr>
        <w:pStyle w:val="NoSpacing"/>
        <w:numPr>
          <w:ilvl w:val="0"/>
          <w:numId w:val="48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>Ensures logical consistency</w:t>
      </w:r>
    </w:p>
    <w:p w14:paraId="6E14724C" w14:textId="77777777" w:rsidR="00742E39" w:rsidRDefault="00742E39" w:rsidP="00B3024B">
      <w:pPr>
        <w:pStyle w:val="NoSpacing"/>
        <w:rPr>
          <w:rFonts w:ascii="Arial" w:hAnsi="Arial" w:cs="Arial"/>
          <w:b/>
        </w:rPr>
      </w:pPr>
    </w:p>
    <w:p w14:paraId="1D84914C" w14:textId="77777777" w:rsidR="002D5CF5" w:rsidRDefault="002D5CF5" w:rsidP="00B3024B">
      <w:pPr>
        <w:pStyle w:val="NoSpacing"/>
        <w:rPr>
          <w:rFonts w:ascii="Arial" w:hAnsi="Arial" w:cs="Arial"/>
          <w:b/>
        </w:rPr>
      </w:pPr>
    </w:p>
    <w:p w14:paraId="55AAFD81" w14:textId="723CB1F9" w:rsidR="0052737C" w:rsidRDefault="0052737C" w:rsidP="00B3024B">
      <w:pPr>
        <w:pStyle w:val="NoSpacing"/>
        <w:rPr>
          <w:rFonts w:ascii="Arial" w:hAnsi="Arial" w:cs="Arial"/>
          <w:b/>
        </w:rPr>
      </w:pPr>
      <w:r w:rsidRPr="000613A9">
        <w:rPr>
          <w:rFonts w:ascii="Arial" w:hAnsi="Arial" w:cs="Arial"/>
          <w:b/>
        </w:rPr>
        <w:lastRenderedPageBreak/>
        <w:t>2.</w:t>
      </w:r>
      <w:r w:rsidR="00286CE7" w:rsidRPr="000613A9">
        <w:rPr>
          <w:rFonts w:ascii="Arial" w:hAnsi="Arial" w:cs="Arial"/>
          <w:b/>
        </w:rPr>
        <w:t>6</w:t>
      </w:r>
      <w:r w:rsidRPr="000613A9">
        <w:rPr>
          <w:rFonts w:ascii="Arial" w:hAnsi="Arial" w:cs="Arial"/>
          <w:b/>
        </w:rPr>
        <w:t xml:space="preserve"> Process Steps</w:t>
      </w:r>
    </w:p>
    <w:p w14:paraId="5CE87E16" w14:textId="77777777" w:rsidR="009C57A3" w:rsidRDefault="009C57A3" w:rsidP="00B3024B">
      <w:pPr>
        <w:pStyle w:val="NoSpacing"/>
        <w:rPr>
          <w:rFonts w:ascii="Arial" w:hAnsi="Arial" w:cs="Arial"/>
          <w:b/>
        </w:rPr>
      </w:pPr>
    </w:p>
    <w:p w14:paraId="732F6CF9" w14:textId="3AB391C2" w:rsidR="009C57A3" w:rsidRDefault="009C57A3" w:rsidP="00B3024B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Before </w:t>
      </w:r>
      <w:r w:rsidR="00B076A8">
        <w:rPr>
          <w:rFonts w:ascii="Arial" w:hAnsi="Arial" w:cs="Arial"/>
          <w:b/>
        </w:rPr>
        <w:t xml:space="preserve">Alteryx workflow </w:t>
      </w:r>
      <w:proofErr w:type="gramStart"/>
      <w:r w:rsidR="00B076A8">
        <w:rPr>
          <w:rFonts w:ascii="Arial" w:hAnsi="Arial" w:cs="Arial"/>
          <w:b/>
        </w:rPr>
        <w:t>run</w:t>
      </w:r>
      <w:proofErr w:type="gramEnd"/>
      <w:r w:rsidR="00B076A8">
        <w:rPr>
          <w:rFonts w:ascii="Arial" w:hAnsi="Arial" w:cs="Arial"/>
          <w:b/>
        </w:rPr>
        <w:t xml:space="preserve"> we need to have access to Network Folder and </w:t>
      </w:r>
      <w:r w:rsidR="00DB5C7A">
        <w:rPr>
          <w:rFonts w:ascii="Arial" w:hAnsi="Arial" w:cs="Arial"/>
          <w:b/>
        </w:rPr>
        <w:t>Data Connection Setup (ODBC)</w:t>
      </w:r>
      <w:r w:rsidR="00DB5C7A">
        <w:rPr>
          <w:rFonts w:ascii="Arial" w:hAnsi="Arial" w:cs="Arial"/>
          <w:b/>
        </w:rPr>
        <w:br/>
      </w:r>
      <w:r w:rsidR="00DB5C7A">
        <w:rPr>
          <w:rFonts w:ascii="Arial" w:hAnsi="Arial" w:cs="Arial"/>
          <w:b/>
        </w:rPr>
        <w:br/>
        <w:t xml:space="preserve">Below are the </w:t>
      </w:r>
      <w:r w:rsidR="00ED6EBE">
        <w:rPr>
          <w:rFonts w:ascii="Arial" w:hAnsi="Arial" w:cs="Arial"/>
          <w:b/>
        </w:rPr>
        <w:t>steps:</w:t>
      </w:r>
    </w:p>
    <w:p w14:paraId="6D688069" w14:textId="77777777" w:rsidR="009F18E6" w:rsidRDefault="009F18E6" w:rsidP="00B3024B">
      <w:pPr>
        <w:pStyle w:val="NoSpacing"/>
        <w:rPr>
          <w:rFonts w:ascii="Arial" w:hAnsi="Arial" w:cs="Arial"/>
          <w:b/>
        </w:rPr>
      </w:pPr>
    </w:p>
    <w:p w14:paraId="3F30457A" w14:textId="77777777" w:rsidR="009F18E6" w:rsidRPr="009F18E6" w:rsidRDefault="009F18E6" w:rsidP="009F18E6">
      <w:pPr>
        <w:pStyle w:val="NoSpacing"/>
        <w:rPr>
          <w:rFonts w:ascii="Arial" w:hAnsi="Arial" w:cs="Arial"/>
          <w:b/>
          <w:bCs/>
          <w:lang w:val="en-IN"/>
        </w:rPr>
      </w:pPr>
      <w:r w:rsidRPr="009F18E6">
        <w:rPr>
          <w:rFonts w:ascii="Arial" w:hAnsi="Arial" w:cs="Arial"/>
          <w:b/>
          <w:bCs/>
          <w:lang w:val="en-IN"/>
        </w:rPr>
        <w:t>File Paths</w:t>
      </w:r>
    </w:p>
    <w:p w14:paraId="39E61DBB" w14:textId="77777777" w:rsidR="009F18E6" w:rsidRPr="009F18E6" w:rsidRDefault="009F18E6" w:rsidP="009F18E6">
      <w:pPr>
        <w:pStyle w:val="NoSpacing"/>
        <w:rPr>
          <w:rFonts w:ascii="Arial" w:hAnsi="Arial" w:cs="Arial"/>
          <w:b/>
          <w:lang w:val="en-IN"/>
        </w:rPr>
      </w:pPr>
      <w:r w:rsidRPr="009F18E6">
        <w:rPr>
          <w:rFonts w:ascii="Arial" w:hAnsi="Arial" w:cs="Arial"/>
          <w:b/>
          <w:lang w:val="en-IN"/>
        </w:rPr>
        <w:t>Network folder:</w:t>
      </w:r>
    </w:p>
    <w:p w14:paraId="460793C4" w14:textId="77777777" w:rsidR="009F18E6" w:rsidRDefault="009F18E6" w:rsidP="00B3024B">
      <w:pPr>
        <w:pStyle w:val="NoSpacing"/>
        <w:rPr>
          <w:rFonts w:ascii="Arial" w:hAnsi="Arial" w:cs="Arial"/>
          <w:b/>
        </w:rPr>
      </w:pPr>
    </w:p>
    <w:p w14:paraId="12BED82E" w14:textId="44DD3E30" w:rsidR="00C33BF4" w:rsidRDefault="00C33BF4" w:rsidP="00B3024B">
      <w:pPr>
        <w:pStyle w:val="NoSpacing"/>
        <w:rPr>
          <w:rFonts w:ascii="Arial" w:hAnsi="Arial" w:cs="Arial"/>
          <w:b/>
        </w:rPr>
      </w:pPr>
      <w:r w:rsidRPr="00C33BF4">
        <w:rPr>
          <w:rFonts w:ascii="Arial" w:hAnsi="Arial" w:cs="Arial"/>
          <w:b/>
        </w:rPr>
        <w:t>\\cardinalhealth.net\Applications\OH001\AnalyticsInfoMgmt\Teams\Performance Optimization\</w:t>
      </w:r>
      <w:proofErr w:type="spellStart"/>
      <w:r w:rsidRPr="00C33BF4">
        <w:rPr>
          <w:rFonts w:ascii="Arial" w:hAnsi="Arial" w:cs="Arial"/>
          <w:b/>
        </w:rPr>
        <w:t>AdamTransition</w:t>
      </w:r>
      <w:proofErr w:type="spellEnd"/>
      <w:r w:rsidRPr="00C33BF4">
        <w:rPr>
          <w:rFonts w:ascii="Arial" w:hAnsi="Arial" w:cs="Arial"/>
          <w:b/>
        </w:rPr>
        <w:t>\</w:t>
      </w:r>
      <w:proofErr w:type="spellStart"/>
      <w:r w:rsidRPr="00C33BF4">
        <w:rPr>
          <w:rFonts w:ascii="Arial" w:hAnsi="Arial" w:cs="Arial"/>
          <w:b/>
        </w:rPr>
        <w:t>ClarivateAllocation</w:t>
      </w:r>
      <w:proofErr w:type="spellEnd"/>
    </w:p>
    <w:p w14:paraId="68F9FD18" w14:textId="77777777" w:rsidR="00A949D4" w:rsidRDefault="00A949D4" w:rsidP="00B3024B">
      <w:pPr>
        <w:pStyle w:val="NoSpacing"/>
        <w:rPr>
          <w:rFonts w:ascii="Arial" w:hAnsi="Arial" w:cs="Arial"/>
          <w:b/>
        </w:rPr>
      </w:pPr>
    </w:p>
    <w:p w14:paraId="001F4FBF" w14:textId="70083194" w:rsidR="00A949D4" w:rsidRPr="00A949D4" w:rsidRDefault="00A949D4" w:rsidP="00A949D4">
      <w:pPr>
        <w:pStyle w:val="NoSpacing"/>
        <w:rPr>
          <w:rFonts w:ascii="Arial" w:hAnsi="Arial" w:cs="Arial"/>
          <w:b/>
          <w:bCs/>
          <w:lang w:val="en-IN"/>
        </w:rPr>
      </w:pPr>
      <w:r w:rsidRPr="00A949D4">
        <w:rPr>
          <w:rFonts w:ascii="Arial" w:hAnsi="Arial" w:cs="Arial"/>
          <w:b/>
          <w:bCs/>
          <w:lang w:val="en-IN"/>
        </w:rPr>
        <w:t>DATA CONNECTION SETUP (ODBC)</w:t>
      </w:r>
      <w:r w:rsidR="00772EF7">
        <w:rPr>
          <w:rFonts w:ascii="Arial" w:hAnsi="Arial" w:cs="Arial"/>
          <w:b/>
          <w:bCs/>
          <w:lang w:val="en-IN"/>
        </w:rPr>
        <w:t>:</w:t>
      </w:r>
    </w:p>
    <w:p w14:paraId="442A8B1A" w14:textId="77777777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Follow the below steps to configure database connectivity before running workflows:</w:t>
      </w:r>
    </w:p>
    <w:p w14:paraId="2F27464E" w14:textId="77777777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Step-by-Step Instructions</w:t>
      </w:r>
    </w:p>
    <w:p w14:paraId="10C0DA5B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Open Control Panel </w:t>
      </w:r>
    </w:p>
    <w:p w14:paraId="51859B7E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Navigate to:</w:t>
      </w:r>
      <w:r w:rsidRPr="00A949D4">
        <w:rPr>
          <w:rFonts w:ascii="Arial" w:hAnsi="Arial" w:cs="Arial"/>
          <w:lang w:val="en-IN"/>
        </w:rPr>
        <w:br/>
        <w:t xml:space="preserve">Control Panel → Administrative Tools → ODBC Data Sources (64-bit) </w:t>
      </w:r>
    </w:p>
    <w:p w14:paraId="0DAB00BA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Go to System DSN tab </w:t>
      </w:r>
    </w:p>
    <w:p w14:paraId="74478BC6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Click Add </w:t>
      </w:r>
    </w:p>
    <w:p w14:paraId="77CA3193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Select appropriate driver (e.g., SQL Server) </w:t>
      </w:r>
    </w:p>
    <w:p w14:paraId="22DCBDFA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Enter the following: </w:t>
      </w:r>
    </w:p>
    <w:p w14:paraId="0970F71E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DSN Name: Prod - </w:t>
      </w:r>
      <w:proofErr w:type="spellStart"/>
      <w:r w:rsidRPr="00A949D4">
        <w:rPr>
          <w:rFonts w:ascii="Arial" w:hAnsi="Arial" w:cs="Arial"/>
          <w:lang w:val="en-IN"/>
        </w:rPr>
        <w:t>MasterProduction</w:t>
      </w:r>
      <w:proofErr w:type="spellEnd"/>
      <w:r w:rsidRPr="00A949D4">
        <w:rPr>
          <w:rFonts w:ascii="Arial" w:hAnsi="Arial" w:cs="Arial"/>
          <w:lang w:val="en-IN"/>
        </w:rPr>
        <w:t xml:space="preserve"> </w:t>
      </w:r>
    </w:p>
    <w:p w14:paraId="4DC4DE77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Server Name: (provided by IT team) </w:t>
      </w:r>
    </w:p>
    <w:p w14:paraId="14974749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Click Next </w:t>
      </w:r>
    </w:p>
    <w:p w14:paraId="0A967D03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Enter credentials: </w:t>
      </w:r>
    </w:p>
    <w:p w14:paraId="4A468620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Username </w:t>
      </w:r>
    </w:p>
    <w:p w14:paraId="0E944FA5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Password </w:t>
      </w:r>
    </w:p>
    <w:p w14:paraId="6AC0347F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Click Test Connection </w:t>
      </w:r>
    </w:p>
    <w:p w14:paraId="6AAAD7E2" w14:textId="77777777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Validation Step</w:t>
      </w:r>
    </w:p>
    <w:p w14:paraId="3728DA96" w14:textId="082226BE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Segoe UI Symbol" w:hAnsi="Segoe UI Symbol" w:cs="Segoe UI Symbol"/>
          <w:lang w:val="en-IN"/>
        </w:rPr>
        <w:sym w:font="Wingdings" w:char="F0E0"/>
      </w:r>
      <w:r w:rsidRPr="00A949D4">
        <w:rPr>
          <w:rFonts w:ascii="Arial" w:hAnsi="Arial" w:cs="Arial"/>
          <w:lang w:val="en-IN"/>
        </w:rPr>
        <w:t xml:space="preserve"> Ensure message: “Connection Successful”</w:t>
      </w:r>
      <w:r>
        <w:rPr>
          <w:rFonts w:ascii="Arial" w:hAnsi="Arial" w:cs="Arial"/>
          <w:lang w:val="en-IN"/>
        </w:rPr>
        <w:br/>
      </w:r>
      <w:r w:rsidRPr="00A949D4">
        <w:rPr>
          <w:rFonts w:ascii="Arial" w:hAnsi="Arial" w:cs="Arial"/>
          <w:lang w:val="en-IN"/>
        </w:rPr>
        <w:sym w:font="Wingdings" w:char="F0E0"/>
      </w:r>
      <w:r w:rsidRPr="00A949D4">
        <w:rPr>
          <w:rFonts w:ascii="Arial" w:hAnsi="Arial" w:cs="Arial"/>
          <w:lang w:val="en-IN"/>
        </w:rPr>
        <w:t xml:space="preserve"> If failed → contact Data Engineering team</w:t>
      </w:r>
    </w:p>
    <w:p w14:paraId="226873FB" w14:textId="6002C2D5" w:rsidR="00A949D4" w:rsidRPr="00A949D4" w:rsidRDefault="00ED6EBE" w:rsidP="00B3024B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br/>
        <w:t>We start the Alteryx workflow run</w:t>
      </w:r>
      <w:r w:rsidR="00922C79">
        <w:rPr>
          <w:rFonts w:ascii="Arial" w:hAnsi="Arial" w:cs="Arial"/>
          <w:b/>
          <w:lang w:val="en-IN"/>
        </w:rPr>
        <w:t xml:space="preserve"> from here:</w:t>
      </w:r>
    </w:p>
    <w:p w14:paraId="26AC483D" w14:textId="77777777" w:rsidR="00EB7288" w:rsidRPr="00EB7288" w:rsidRDefault="00EB7288" w:rsidP="001039AB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 xml:space="preserve">Step 1: </w:t>
      </w:r>
      <w:proofErr w:type="spellStart"/>
      <w:r w:rsidRPr="00EB7288">
        <w:rPr>
          <w:rFonts w:ascii="Arial" w:hAnsi="Arial" w:cs="Arial"/>
          <w:b/>
          <w:bCs/>
          <w:lang w:val="en-IN"/>
        </w:rPr>
        <w:t>copy_</w:t>
      </w:r>
      <w:proofErr w:type="gramStart"/>
      <w:r w:rsidRPr="00EB7288">
        <w:rPr>
          <w:rFonts w:ascii="Arial" w:hAnsi="Arial" w:cs="Arial"/>
          <w:b/>
          <w:bCs/>
          <w:lang w:val="en-IN"/>
        </w:rPr>
        <w:t>clarivate.yxmd</w:t>
      </w:r>
      <w:proofErr w:type="spellEnd"/>
      <w:proofErr w:type="gramEnd"/>
    </w:p>
    <w:p w14:paraId="3A5C0D33" w14:textId="6848D4B6" w:rsidR="00EB7288" w:rsidRPr="001039AB" w:rsidRDefault="00EB7288" w:rsidP="001039AB">
      <w:pPr>
        <w:rPr>
          <w:rFonts w:ascii="Arial" w:hAnsi="Arial" w:cs="Arial"/>
          <w:b/>
          <w:bCs/>
          <w:lang w:val="en-IN"/>
        </w:rPr>
      </w:pPr>
      <w:r w:rsidRPr="001039AB">
        <w:rPr>
          <w:rFonts w:ascii="Arial" w:hAnsi="Arial" w:cs="Arial"/>
          <w:b/>
          <w:bCs/>
          <w:lang w:val="en-IN"/>
        </w:rPr>
        <w:t>Purpose</w:t>
      </w:r>
      <w:r w:rsidRPr="001039AB">
        <w:rPr>
          <w:rFonts w:ascii="Arial" w:hAnsi="Arial" w:cs="Arial"/>
          <w:b/>
          <w:bCs/>
          <w:lang w:val="en-IN"/>
        </w:rPr>
        <w:br/>
      </w:r>
      <w:r w:rsidRPr="001039AB">
        <w:rPr>
          <w:rFonts w:ascii="Arial" w:hAnsi="Arial" w:cs="Arial"/>
          <w:lang w:val="en-IN"/>
        </w:rPr>
        <w:t>Prepare ZIP-level sales data</w:t>
      </w:r>
    </w:p>
    <w:p w14:paraId="78732A7A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Inputs</w:t>
      </w:r>
    </w:p>
    <w:p w14:paraId="75317910" w14:textId="77777777" w:rsidR="00EB7288" w:rsidRPr="00EB7288" w:rsidRDefault="00EB7288" w:rsidP="00667845">
      <w:pPr>
        <w:numPr>
          <w:ilvl w:val="0"/>
          <w:numId w:val="21"/>
        </w:numPr>
        <w:rPr>
          <w:rFonts w:ascii="Arial" w:hAnsi="Arial" w:cs="Arial"/>
          <w:lang w:val="en-IN"/>
        </w:rPr>
      </w:pPr>
      <w:proofErr w:type="spellStart"/>
      <w:r w:rsidRPr="00EB7288">
        <w:rPr>
          <w:rFonts w:ascii="Arial" w:hAnsi="Arial" w:cs="Arial"/>
          <w:lang w:val="en-IN"/>
        </w:rPr>
        <w:t>sales_distributed_</w:t>
      </w:r>
      <w:proofErr w:type="gramStart"/>
      <w:r w:rsidRPr="00EB7288">
        <w:rPr>
          <w:rFonts w:ascii="Arial" w:hAnsi="Arial" w:cs="Arial"/>
          <w:lang w:val="en-IN"/>
        </w:rPr>
        <w:t>transaction.yxdb</w:t>
      </w:r>
      <w:proofErr w:type="spellEnd"/>
      <w:proofErr w:type="gramEnd"/>
      <w:r w:rsidRPr="00EB7288">
        <w:rPr>
          <w:rFonts w:ascii="Arial" w:hAnsi="Arial" w:cs="Arial"/>
          <w:lang w:val="en-IN"/>
        </w:rPr>
        <w:t xml:space="preserve"> </w:t>
      </w:r>
    </w:p>
    <w:p w14:paraId="05FE46A3" w14:textId="77777777" w:rsidR="00EB7288" w:rsidRPr="00EB7288" w:rsidRDefault="00EB7288" w:rsidP="00667845">
      <w:pPr>
        <w:numPr>
          <w:ilvl w:val="0"/>
          <w:numId w:val="21"/>
        </w:numPr>
        <w:rPr>
          <w:rFonts w:ascii="Arial" w:hAnsi="Arial" w:cs="Arial"/>
          <w:lang w:val="en-IN"/>
        </w:rPr>
      </w:pPr>
      <w:proofErr w:type="spellStart"/>
      <w:r w:rsidRPr="00EB7288">
        <w:rPr>
          <w:rFonts w:ascii="Arial" w:hAnsi="Arial" w:cs="Arial"/>
          <w:lang w:val="en-IN"/>
        </w:rPr>
        <w:t>MaterialLevelEnginuity.yxdb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06E89D6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24EA54A0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lastRenderedPageBreak/>
        <w:t xml:space="preserve">Filters last 4 quarters </w:t>
      </w:r>
    </w:p>
    <w:p w14:paraId="4CBD556A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Aggregates sales by ZIP and product </w:t>
      </w:r>
    </w:p>
    <w:p w14:paraId="1682B4CD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Converts into pivot format </w:t>
      </w:r>
    </w:p>
    <w:p w14:paraId="2F5EE887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670B4487" w14:textId="77777777" w:rsidR="00EB7288" w:rsidRPr="00EB7288" w:rsidRDefault="00EB7288" w:rsidP="00667845">
      <w:pPr>
        <w:numPr>
          <w:ilvl w:val="0"/>
          <w:numId w:val="23"/>
        </w:numPr>
        <w:rPr>
          <w:rFonts w:ascii="Arial" w:hAnsi="Arial" w:cs="Arial"/>
          <w:lang w:val="en-IN"/>
        </w:rPr>
      </w:pPr>
      <w:proofErr w:type="spellStart"/>
      <w:r w:rsidRPr="00EB7288">
        <w:rPr>
          <w:rFonts w:ascii="Arial" w:hAnsi="Arial" w:cs="Arial"/>
          <w:lang w:val="en-IN"/>
        </w:rPr>
        <w:t>Clarivate_Data.yxdb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3650E5CE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How to Run</w:t>
      </w:r>
    </w:p>
    <w:p w14:paraId="588CE5DA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Open workflow </w:t>
      </w:r>
    </w:p>
    <w:p w14:paraId="305ACA1E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Click Run </w:t>
      </w:r>
    </w:p>
    <w:p w14:paraId="2608A649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Wait for completion </w:t>
      </w:r>
    </w:p>
    <w:p w14:paraId="34DFF9A4" w14:textId="77777777" w:rsidR="00EB7288" w:rsidRPr="00EB7288" w:rsidRDefault="00043781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310E273">
          <v:rect id="_x0000_i1036" style="width:0;height:1.5pt" o:hralign="center" o:hrstd="t" o:hr="t" fillcolor="#a0a0a0" stroked="f"/>
        </w:pict>
      </w:r>
    </w:p>
    <w:p w14:paraId="0F78C81F" w14:textId="77777777" w:rsidR="00EB7288" w:rsidRPr="00EB7288" w:rsidRDefault="00EB7288" w:rsidP="002E13F3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2: Clarivate_Step01.yxmd</w:t>
      </w:r>
    </w:p>
    <w:p w14:paraId="27A201F0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Create master hospital dataset</w:t>
      </w:r>
    </w:p>
    <w:p w14:paraId="4E8EBD64" w14:textId="77777777" w:rsidR="00F30413" w:rsidRDefault="00F30413" w:rsidP="00EB7288">
      <w:pPr>
        <w:rPr>
          <w:rFonts w:ascii="Arial" w:hAnsi="Arial" w:cs="Arial"/>
          <w:b/>
          <w:bCs/>
          <w:lang w:val="en-IN"/>
        </w:rPr>
      </w:pPr>
    </w:p>
    <w:p w14:paraId="0D312244" w14:textId="73EFB8BA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Inputs</w:t>
      </w:r>
    </w:p>
    <w:p w14:paraId="30FC4885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IQVIA data </w:t>
      </w:r>
    </w:p>
    <w:p w14:paraId="5976EA89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Financial data </w:t>
      </w:r>
    </w:p>
    <w:p w14:paraId="421069E7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Bed data </w:t>
      </w:r>
    </w:p>
    <w:p w14:paraId="0ABB9E7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5ABBAD2C" w14:textId="77777777" w:rsidR="00EB7288" w:rsidRPr="00EB7288" w:rsidRDefault="00EB7288" w:rsidP="00667845">
      <w:pPr>
        <w:numPr>
          <w:ilvl w:val="0"/>
          <w:numId w:val="26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Builds detailed hospital profiles </w:t>
      </w:r>
    </w:p>
    <w:p w14:paraId="56ACE985" w14:textId="6DBBAD88" w:rsidR="002D2689" w:rsidRPr="00F96DA2" w:rsidRDefault="00EB7288" w:rsidP="00667845">
      <w:pPr>
        <w:numPr>
          <w:ilvl w:val="0"/>
          <w:numId w:val="26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Adds financial + demographic attributes </w:t>
      </w:r>
    </w:p>
    <w:p w14:paraId="3610100E" w14:textId="1B383744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2144B0A5" w14:textId="77777777" w:rsidR="00EB7288" w:rsidRPr="00EB7288" w:rsidRDefault="00EB7288" w:rsidP="00667845">
      <w:pPr>
        <w:numPr>
          <w:ilvl w:val="0"/>
          <w:numId w:val="27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Enriched facility dataset </w:t>
      </w:r>
    </w:p>
    <w:p w14:paraId="63396F53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How to Run</w:t>
      </w:r>
    </w:p>
    <w:p w14:paraId="2D70A4A3" w14:textId="77777777" w:rsidR="00EB7288" w:rsidRPr="00EB7288" w:rsidRDefault="00EB7288" w:rsidP="00667845">
      <w:pPr>
        <w:numPr>
          <w:ilvl w:val="0"/>
          <w:numId w:val="28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Open workflow </w:t>
      </w:r>
    </w:p>
    <w:p w14:paraId="5568C0C1" w14:textId="77777777" w:rsidR="00EB7288" w:rsidRPr="00EB7288" w:rsidRDefault="00EB7288" w:rsidP="00667845">
      <w:pPr>
        <w:numPr>
          <w:ilvl w:val="0"/>
          <w:numId w:val="28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lastRenderedPageBreak/>
        <w:t xml:space="preserve">Click Run </w:t>
      </w:r>
    </w:p>
    <w:p w14:paraId="2EB78727" w14:textId="77777777" w:rsidR="00EB7288" w:rsidRPr="00EB7288" w:rsidRDefault="00043781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39CBF76C">
          <v:rect id="_x0000_i1037" style="width:0;height:1.5pt" o:hralign="center" o:hrstd="t" o:hr="t" fillcolor="#a0a0a0" stroked="f"/>
        </w:pict>
      </w:r>
    </w:p>
    <w:p w14:paraId="51C8B13E" w14:textId="77777777" w:rsidR="00EB7288" w:rsidRPr="00EB7288" w:rsidRDefault="00EB7288" w:rsidP="00102D62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3: Clarivate_Step02.yxmd</w:t>
      </w:r>
    </w:p>
    <w:p w14:paraId="1B447BB5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Merge facility data with sales</w:t>
      </w:r>
    </w:p>
    <w:p w14:paraId="2D4A7C9D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1D9B4CCF" w14:textId="77777777" w:rsidR="00EB7288" w:rsidRPr="00EB7288" w:rsidRDefault="00EB7288" w:rsidP="00667845">
      <w:pPr>
        <w:numPr>
          <w:ilvl w:val="0"/>
          <w:numId w:val="29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Joins ShipTo and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69DE5665" w14:textId="77777777" w:rsidR="00EB7288" w:rsidRPr="00EB7288" w:rsidRDefault="00EB7288" w:rsidP="00667845">
      <w:pPr>
        <w:numPr>
          <w:ilvl w:val="0"/>
          <w:numId w:val="29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Aligns customers with facilities </w:t>
      </w:r>
    </w:p>
    <w:p w14:paraId="11A55F8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104F4532" w14:textId="77777777" w:rsidR="00EB7288" w:rsidRPr="00EB7288" w:rsidRDefault="00EB7288" w:rsidP="00667845">
      <w:pPr>
        <w:numPr>
          <w:ilvl w:val="0"/>
          <w:numId w:val="30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Combined dataset </w:t>
      </w:r>
    </w:p>
    <w:p w14:paraId="4C1E3FA4" w14:textId="77777777" w:rsidR="00EB7288" w:rsidRDefault="00043781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60DFB311">
          <v:rect id="_x0000_i1038" style="width:0;height:1.5pt" o:hralign="center" o:hrstd="t" o:hr="t" fillcolor="#a0a0a0" stroked="f"/>
        </w:pict>
      </w:r>
    </w:p>
    <w:p w14:paraId="6DC5464B" w14:textId="453A2377" w:rsidR="00611B93" w:rsidRPr="00611B93" w:rsidRDefault="00611B93" w:rsidP="00AA070B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Step 3: Clarivate_Step_</w:t>
      </w:r>
      <w:proofErr w:type="gramStart"/>
      <w:r w:rsidRPr="00611B93">
        <w:rPr>
          <w:rFonts w:ascii="Arial" w:hAnsi="Arial" w:cs="Arial"/>
          <w:b/>
          <w:bCs/>
          <w:lang w:val="en-IN"/>
        </w:rPr>
        <w:t>03.yxmd</w:t>
      </w:r>
      <w:proofErr w:type="gramEnd"/>
      <w:r w:rsidRPr="00611B93">
        <w:rPr>
          <w:rFonts w:ascii="Arial" w:hAnsi="Arial" w:cs="Arial"/>
          <w:b/>
          <w:bCs/>
          <w:lang w:val="en-IN"/>
        </w:rPr>
        <w:t xml:space="preserve"> (or </w:t>
      </w:r>
      <w:proofErr w:type="spellStart"/>
      <w:proofErr w:type="gramStart"/>
      <w:r w:rsidRPr="00611B93">
        <w:rPr>
          <w:rFonts w:ascii="Arial" w:hAnsi="Arial" w:cs="Arial"/>
          <w:b/>
          <w:bCs/>
          <w:lang w:val="en-IN"/>
        </w:rPr>
        <w:t>workaround.</w:t>
      </w:r>
      <w:r w:rsidR="00AA070B">
        <w:rPr>
          <w:rFonts w:ascii="Arial" w:hAnsi="Arial" w:cs="Arial"/>
          <w:b/>
          <w:bCs/>
          <w:lang w:val="en-IN"/>
        </w:rPr>
        <w:t>R</w:t>
      </w:r>
      <w:proofErr w:type="spellEnd"/>
      <w:proofErr w:type="gramEnd"/>
      <w:r w:rsidRPr="00611B93">
        <w:rPr>
          <w:rFonts w:ascii="Arial" w:hAnsi="Arial" w:cs="Arial"/>
          <w:b/>
          <w:bCs/>
          <w:lang w:val="en-IN"/>
        </w:rPr>
        <w:t>)</w:t>
      </w:r>
    </w:p>
    <w:p w14:paraId="442697F8" w14:textId="6E91BC90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Purpose</w:t>
      </w:r>
      <w:r w:rsidRPr="00611B93">
        <w:rPr>
          <w:rFonts w:ascii="Arial" w:hAnsi="Arial" w:cs="Arial"/>
          <w:b/>
          <w:bCs/>
          <w:lang w:val="en-IN"/>
        </w:rPr>
        <w:br/>
      </w:r>
      <w:r w:rsidRPr="00611B93">
        <w:rPr>
          <w:rFonts w:ascii="Arial" w:hAnsi="Arial" w:cs="Arial"/>
          <w:lang w:val="en-IN"/>
        </w:rPr>
        <w:t xml:space="preserve">Run the core </w:t>
      </w:r>
      <w:r w:rsidR="00AA070B" w:rsidRPr="00611B93">
        <w:rPr>
          <w:rFonts w:ascii="Arial" w:hAnsi="Arial" w:cs="Arial"/>
          <w:lang w:val="en-IN"/>
        </w:rPr>
        <w:t>modelling</w:t>
      </w:r>
      <w:r w:rsidRPr="00611B93">
        <w:rPr>
          <w:rFonts w:ascii="Arial" w:hAnsi="Arial" w:cs="Arial"/>
          <w:lang w:val="en-IN"/>
        </w:rPr>
        <w:t xml:space="preserve"> logic (Bayesian + Neural Network)</w:t>
      </w:r>
    </w:p>
    <w:p w14:paraId="17A0CE27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What this step achieves (Simple)</w:t>
      </w:r>
    </w:p>
    <w:p w14:paraId="0F116578" w14:textId="77777777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Estimates total customer spend (market size) </w:t>
      </w:r>
    </w:p>
    <w:p w14:paraId="296E6205" w14:textId="77777777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Distributes spend across product categories </w:t>
      </w:r>
    </w:p>
    <w:p w14:paraId="0AB320DA" w14:textId="745B3D0A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Prepares </w:t>
      </w:r>
      <w:r w:rsidR="00AA070B" w:rsidRPr="00611B93">
        <w:rPr>
          <w:rFonts w:ascii="Arial" w:hAnsi="Arial" w:cs="Arial"/>
          <w:lang w:val="en-IN"/>
        </w:rPr>
        <w:t>modelled</w:t>
      </w:r>
      <w:r w:rsidRPr="00611B93">
        <w:rPr>
          <w:rFonts w:ascii="Arial" w:hAnsi="Arial" w:cs="Arial"/>
          <w:lang w:val="en-IN"/>
        </w:rPr>
        <w:t xml:space="preserve"> opportunity for allocation </w:t>
      </w:r>
    </w:p>
    <w:p w14:paraId="1500062B" w14:textId="77777777" w:rsidR="00611B93" w:rsidRPr="00611B93" w:rsidRDefault="00043781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5BD86E57">
          <v:rect id="_x0000_i1039" style="width:0;height:1.5pt" o:hralign="center" o:hrstd="t" o:hr="t" fillcolor="#a0a0a0" stroked="f"/>
        </w:pict>
      </w:r>
    </w:p>
    <w:p w14:paraId="3CF95139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Two Ways to Run This Step</w:t>
      </w:r>
    </w:p>
    <w:p w14:paraId="43ADDAFD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Option 1: Using Alteryx (Recommended)</w:t>
      </w:r>
    </w:p>
    <w:p w14:paraId="7FB6E93C" w14:textId="77777777" w:rsidR="00611B93" w:rsidRPr="00611B93" w:rsidRDefault="00611B93" w:rsidP="00667845">
      <w:pPr>
        <w:numPr>
          <w:ilvl w:val="0"/>
          <w:numId w:val="37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Workflow: Clarivate_Step_</w:t>
      </w:r>
      <w:proofErr w:type="gramStart"/>
      <w:r w:rsidRPr="00611B93">
        <w:rPr>
          <w:rFonts w:ascii="Arial" w:hAnsi="Arial" w:cs="Arial"/>
          <w:lang w:val="en-IN"/>
        </w:rPr>
        <w:t>03.yxmd</w:t>
      </w:r>
      <w:proofErr w:type="gramEnd"/>
      <w:r w:rsidRPr="00611B93">
        <w:rPr>
          <w:rFonts w:ascii="Arial" w:hAnsi="Arial" w:cs="Arial"/>
          <w:lang w:val="en-IN"/>
        </w:rPr>
        <w:t xml:space="preserve"> </w:t>
      </w:r>
    </w:p>
    <w:p w14:paraId="271E8E05" w14:textId="77777777" w:rsidR="00611B93" w:rsidRPr="00611B93" w:rsidRDefault="00611B93" w:rsidP="00667845">
      <w:pPr>
        <w:numPr>
          <w:ilvl w:val="0"/>
          <w:numId w:val="37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Contains embedded R code </w:t>
      </w:r>
    </w:p>
    <w:p w14:paraId="5A3B2CF5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Option 2: Using R Script</w:t>
      </w:r>
    </w:p>
    <w:p w14:paraId="2B38965C" w14:textId="7F0A53E6" w:rsidR="00611B93" w:rsidRPr="00611B93" w:rsidRDefault="00611B93" w:rsidP="00667845">
      <w:pPr>
        <w:numPr>
          <w:ilvl w:val="0"/>
          <w:numId w:val="38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File: </w:t>
      </w:r>
      <w:proofErr w:type="spellStart"/>
      <w:proofErr w:type="gramStart"/>
      <w:r w:rsidRPr="00611B93">
        <w:rPr>
          <w:rFonts w:ascii="Arial" w:hAnsi="Arial" w:cs="Arial"/>
          <w:lang w:val="en-IN"/>
        </w:rPr>
        <w:t>workaround.</w:t>
      </w:r>
      <w:r>
        <w:rPr>
          <w:rFonts w:ascii="Arial" w:hAnsi="Arial" w:cs="Arial"/>
          <w:lang w:val="en-IN"/>
        </w:rPr>
        <w:t>R</w:t>
      </w:r>
      <w:proofErr w:type="spellEnd"/>
      <w:proofErr w:type="gramEnd"/>
    </w:p>
    <w:p w14:paraId="34ED1BB8" w14:textId="77777777" w:rsidR="00611B93" w:rsidRPr="00611B93" w:rsidRDefault="00611B93" w:rsidP="00667845">
      <w:pPr>
        <w:numPr>
          <w:ilvl w:val="0"/>
          <w:numId w:val="38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lastRenderedPageBreak/>
        <w:t xml:space="preserve">Same logic executed outside Alteryx </w:t>
      </w:r>
    </w:p>
    <w:p w14:paraId="074D2296" w14:textId="77777777" w:rsidR="00611B93" w:rsidRPr="00611B93" w:rsidRDefault="00043781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90DF279">
          <v:rect id="_x0000_i1040" style="width:0;height:1.5pt" o:hralign="center" o:hrstd="t" o:hr="t" fillcolor="#a0a0a0" stroked="f"/>
        </w:pict>
      </w:r>
    </w:p>
    <w:p w14:paraId="35348592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Inputs</w:t>
      </w:r>
    </w:p>
    <w:p w14:paraId="3AF50AE8" w14:textId="77777777" w:rsidR="00611B93" w:rsidRPr="00611B93" w:rsidRDefault="00611B93" w:rsidP="00667845">
      <w:pPr>
        <w:numPr>
          <w:ilvl w:val="0"/>
          <w:numId w:val="39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Output from Step 3 (combined dataset with facility + sales data) </w:t>
      </w:r>
    </w:p>
    <w:p w14:paraId="65B02A17" w14:textId="77777777" w:rsidR="00611B93" w:rsidRPr="00611B93" w:rsidRDefault="00043781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471BD0E4">
          <v:rect id="_x0000_i1041" style="width:0;height:1.5pt" o:hralign="center" o:hrstd="t" o:hr="t" fillcolor="#a0a0a0" stroked="f"/>
        </w:pict>
      </w:r>
    </w:p>
    <w:p w14:paraId="324B9CF5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What Happens (Simplified)</w:t>
      </w:r>
    </w:p>
    <w:p w14:paraId="19D12C5D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Converts categorical values into numeric (Yes/No → 1/0) </w:t>
      </w:r>
    </w:p>
    <w:p w14:paraId="089F9899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Handles missing values (fills with 0 where needed) </w:t>
      </w:r>
    </w:p>
    <w:p w14:paraId="6DADCA85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Aligns product categories (UNSPSC matching) </w:t>
      </w:r>
    </w:p>
    <w:p w14:paraId="3F3F3F36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Runs Bayesian model to estimate total spend </w:t>
      </w:r>
    </w:p>
    <w:p w14:paraId="7868CDDC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Uses neural network to distribute spend </w:t>
      </w:r>
    </w:p>
    <w:p w14:paraId="67AE698E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Applies redistribution logic to correct inconsistencies </w:t>
      </w:r>
    </w:p>
    <w:p w14:paraId="29145783" w14:textId="77777777" w:rsidR="00611B93" w:rsidRPr="00611B93" w:rsidRDefault="00043781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12998DE">
          <v:rect id="_x0000_i1042" style="width:0;height:1.5pt" o:hralign="center" o:hrstd="t" o:hr="t" fillcolor="#a0a0a0" stroked="f"/>
        </w:pict>
      </w:r>
    </w:p>
    <w:p w14:paraId="0C6DF7C9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Output</w:t>
      </w:r>
    </w:p>
    <w:p w14:paraId="71C7A086" w14:textId="6957192C" w:rsidR="00611B93" w:rsidRPr="00611B93" w:rsidRDefault="00AA070B" w:rsidP="00667845">
      <w:pPr>
        <w:numPr>
          <w:ilvl w:val="0"/>
          <w:numId w:val="41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Modelled</w:t>
      </w:r>
      <w:r w:rsidR="00611B93" w:rsidRPr="00611B93">
        <w:rPr>
          <w:rFonts w:ascii="Arial" w:hAnsi="Arial" w:cs="Arial"/>
          <w:lang w:val="en-IN"/>
        </w:rPr>
        <w:t xml:space="preserve"> opportunity dataset (used in next step) </w:t>
      </w:r>
    </w:p>
    <w:p w14:paraId="126631F7" w14:textId="77777777" w:rsidR="00611B93" w:rsidRPr="00611B93" w:rsidRDefault="00043781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3DA2E8E">
          <v:rect id="_x0000_i1043" style="width:0;height:1.5pt" o:hralign="center" o:hrstd="t" o:hr="t" fillcolor="#a0a0a0" stroked="f"/>
        </w:pict>
      </w:r>
    </w:p>
    <w:p w14:paraId="2B343FCE" w14:textId="77777777" w:rsidR="00247522" w:rsidRDefault="00247522" w:rsidP="00611B93">
      <w:pPr>
        <w:rPr>
          <w:rFonts w:ascii="Arial" w:hAnsi="Arial" w:cs="Arial"/>
          <w:b/>
          <w:bCs/>
          <w:lang w:val="en-IN"/>
        </w:rPr>
      </w:pPr>
    </w:p>
    <w:p w14:paraId="759778D0" w14:textId="6C8AFDB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How to Run (Alteryx Method)</w:t>
      </w:r>
    </w:p>
    <w:p w14:paraId="4F02CA95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Open Clarivate_Step_</w:t>
      </w:r>
      <w:proofErr w:type="gramStart"/>
      <w:r w:rsidRPr="00611B93">
        <w:rPr>
          <w:rFonts w:ascii="Arial" w:hAnsi="Arial" w:cs="Arial"/>
          <w:lang w:val="en-IN"/>
        </w:rPr>
        <w:t>03.yxmd</w:t>
      </w:r>
      <w:proofErr w:type="gramEnd"/>
      <w:r w:rsidRPr="00611B93">
        <w:rPr>
          <w:rFonts w:ascii="Arial" w:hAnsi="Arial" w:cs="Arial"/>
          <w:lang w:val="en-IN"/>
        </w:rPr>
        <w:t xml:space="preserve"> </w:t>
      </w:r>
    </w:p>
    <w:p w14:paraId="39229C42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Ensure input paths are correct </w:t>
      </w:r>
    </w:p>
    <w:p w14:paraId="7FD1598D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Click Run </w:t>
      </w:r>
    </w:p>
    <w:p w14:paraId="5A9F2CC5" w14:textId="53A7A18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Wait for completion (R tool may take time) </w:t>
      </w:r>
    </w:p>
    <w:p w14:paraId="2785788E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How to Run (R Script Method)</w:t>
      </w:r>
    </w:p>
    <w:p w14:paraId="466EA425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Open RStudio </w:t>
      </w:r>
    </w:p>
    <w:p w14:paraId="1D9C0100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lastRenderedPageBreak/>
        <w:t xml:space="preserve">Load file: workaround.txt </w:t>
      </w:r>
    </w:p>
    <w:p w14:paraId="04DF2383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Update file paths if required </w:t>
      </w:r>
    </w:p>
    <w:p w14:paraId="7F620924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Run entire script </w:t>
      </w:r>
    </w:p>
    <w:p w14:paraId="6F059EE4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Save output in designated location</w:t>
      </w:r>
    </w:p>
    <w:p w14:paraId="71AEE4ED" w14:textId="7046BDDE" w:rsidR="00611B93" w:rsidRPr="00EB7288" w:rsidRDefault="00043781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305CB98A">
          <v:rect id="_x0000_i1044" style="width:0;height:1.5pt" o:hralign="center" o:hrstd="t" o:hr="t" fillcolor="#a0a0a0" stroked="f"/>
        </w:pict>
      </w:r>
    </w:p>
    <w:p w14:paraId="3F7C646C" w14:textId="77777777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4: Clarivate_Step04.yxmd</w:t>
      </w:r>
    </w:p>
    <w:p w14:paraId="22256804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Allocate opportunity to ShipTo</w:t>
      </w:r>
    </w:p>
    <w:p w14:paraId="101420B2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6F370BD3" w14:textId="77777777" w:rsidR="00EB7288" w:rsidRPr="00EB7288" w:rsidRDefault="00EB7288" w:rsidP="00667845">
      <w:pPr>
        <w:numPr>
          <w:ilvl w:val="0"/>
          <w:numId w:val="3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Distributes opportunity across ShipTo </w:t>
      </w:r>
    </w:p>
    <w:p w14:paraId="2DCDA294" w14:textId="77777777" w:rsidR="00EB7288" w:rsidRPr="00EB7288" w:rsidRDefault="00EB7288" w:rsidP="00667845">
      <w:pPr>
        <w:numPr>
          <w:ilvl w:val="0"/>
          <w:numId w:val="3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Filters valid records </w:t>
      </w:r>
    </w:p>
    <w:p w14:paraId="44E2C43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4A8EFBAD" w14:textId="77777777" w:rsidR="00EB7288" w:rsidRPr="00EB7288" w:rsidRDefault="00EB7288" w:rsidP="00667845">
      <w:pPr>
        <w:numPr>
          <w:ilvl w:val="0"/>
          <w:numId w:val="3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ShipTo allocation dataset </w:t>
      </w:r>
    </w:p>
    <w:p w14:paraId="6A59F96E" w14:textId="77777777" w:rsidR="00EB7288" w:rsidRPr="00EB7288" w:rsidRDefault="00043781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0E572F0">
          <v:rect id="_x0000_i1045" style="width:0;height:1.5pt" o:hralign="center" o:hrstd="t" o:hr="t" fillcolor="#a0a0a0" stroked="f"/>
        </w:pict>
      </w:r>
    </w:p>
    <w:p w14:paraId="1B108087" w14:textId="77777777" w:rsidR="00E15991" w:rsidRDefault="00E15991" w:rsidP="004159A5">
      <w:pPr>
        <w:rPr>
          <w:rFonts w:ascii="Arial" w:hAnsi="Arial" w:cs="Arial"/>
          <w:b/>
          <w:bCs/>
          <w:lang w:val="en-IN"/>
        </w:rPr>
      </w:pPr>
    </w:p>
    <w:p w14:paraId="18C2EC25" w14:textId="4A899471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 xml:space="preserve">Step 5: </w:t>
      </w:r>
      <w:proofErr w:type="spellStart"/>
      <w:r w:rsidRPr="00EB7288">
        <w:rPr>
          <w:rFonts w:ascii="Arial" w:hAnsi="Arial" w:cs="Arial"/>
          <w:b/>
          <w:bCs/>
          <w:lang w:val="en-IN"/>
        </w:rPr>
        <w:t>CreateNew_ShipTo_SoldTo.yxmd</w:t>
      </w:r>
      <w:proofErr w:type="spellEnd"/>
    </w:p>
    <w:p w14:paraId="08EA1299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 xml:space="preserve">Map ShipTo →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</w:p>
    <w:p w14:paraId="16D8322E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7F09C3D5" w14:textId="77777777" w:rsidR="00EB7288" w:rsidRPr="00EB7288" w:rsidRDefault="00EB7288" w:rsidP="00667845">
      <w:pPr>
        <w:numPr>
          <w:ilvl w:val="0"/>
          <w:numId w:val="33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Links delivery location to billing entity </w:t>
      </w:r>
    </w:p>
    <w:p w14:paraId="34AABA44" w14:textId="77777777" w:rsidR="00EB7288" w:rsidRPr="00EB7288" w:rsidRDefault="00043781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7D7719E8">
          <v:rect id="_x0000_i1046" style="width:0;height:1.5pt" o:hralign="center" o:hrstd="t" o:hr="t" fillcolor="#a0a0a0" stroked="f"/>
        </w:pict>
      </w:r>
    </w:p>
    <w:p w14:paraId="01E7CFA4" w14:textId="77777777" w:rsidR="00AA070B" w:rsidRDefault="00AA070B" w:rsidP="004159A5">
      <w:pPr>
        <w:rPr>
          <w:rFonts w:ascii="Arial" w:hAnsi="Arial" w:cs="Arial"/>
          <w:b/>
          <w:bCs/>
          <w:lang w:val="en-IN"/>
        </w:rPr>
      </w:pPr>
    </w:p>
    <w:p w14:paraId="14B88E29" w14:textId="4D6DA1DF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 xml:space="preserve">Step 6: </w:t>
      </w:r>
      <w:proofErr w:type="spellStart"/>
      <w:r w:rsidRPr="00EB7288">
        <w:rPr>
          <w:rFonts w:ascii="Arial" w:hAnsi="Arial" w:cs="Arial"/>
          <w:b/>
          <w:bCs/>
          <w:lang w:val="en-IN"/>
        </w:rPr>
        <w:t>soldto_</w:t>
      </w:r>
      <w:proofErr w:type="gramStart"/>
      <w:r w:rsidRPr="00EB7288">
        <w:rPr>
          <w:rFonts w:ascii="Arial" w:hAnsi="Arial" w:cs="Arial"/>
          <w:b/>
          <w:bCs/>
          <w:lang w:val="en-IN"/>
        </w:rPr>
        <w:t>rollup.yxmd</w:t>
      </w:r>
      <w:proofErr w:type="spellEnd"/>
      <w:proofErr w:type="gramEnd"/>
    </w:p>
    <w:p w14:paraId="07326B0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 xml:space="preserve">Aggregate to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  <w:r w:rsidRPr="00EB7288">
        <w:rPr>
          <w:rFonts w:ascii="Arial" w:hAnsi="Arial" w:cs="Arial"/>
          <w:lang w:val="en-IN"/>
        </w:rPr>
        <w:t xml:space="preserve"> level</w:t>
      </w:r>
    </w:p>
    <w:p w14:paraId="343FAA0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0969BB63" w14:textId="77777777" w:rsidR="00EB7288" w:rsidRPr="00EB7288" w:rsidRDefault="00EB7288" w:rsidP="00667845">
      <w:pPr>
        <w:numPr>
          <w:ilvl w:val="0"/>
          <w:numId w:val="3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lastRenderedPageBreak/>
        <w:t xml:space="preserve">Sums sales and opportunity by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38468255" w14:textId="77777777" w:rsidR="00EB7288" w:rsidRPr="00EB7288" w:rsidRDefault="00043781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5D29C660">
          <v:rect id="_x0000_i1047" style="width:0;height:1.5pt" o:hralign="center" o:hrstd="t" o:hr="t" fillcolor="#a0a0a0" stroked="f"/>
        </w:pict>
      </w:r>
    </w:p>
    <w:p w14:paraId="0402C7A8" w14:textId="77777777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7: Final QC Workflow</w:t>
      </w:r>
    </w:p>
    <w:p w14:paraId="79B22429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Validate outputs</w:t>
      </w:r>
    </w:p>
    <w:p w14:paraId="42223893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35E126A9" w14:textId="77777777" w:rsidR="00EB7288" w:rsidRPr="00EB7288" w:rsidRDefault="00EB7288" w:rsidP="00667845">
      <w:pPr>
        <w:numPr>
          <w:ilvl w:val="0"/>
          <w:numId w:val="3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Removes invalid values </w:t>
      </w:r>
    </w:p>
    <w:p w14:paraId="1994F145" w14:textId="77777777" w:rsidR="00EB7288" w:rsidRDefault="00EB7288" w:rsidP="00667845">
      <w:pPr>
        <w:numPr>
          <w:ilvl w:val="0"/>
          <w:numId w:val="3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>Ensures totals match</w:t>
      </w:r>
    </w:p>
    <w:p w14:paraId="0B9051B1" w14:textId="77777777" w:rsidR="007E66CD" w:rsidRDefault="007E66CD" w:rsidP="007E66CD">
      <w:pPr>
        <w:rPr>
          <w:rFonts w:ascii="Arial" w:hAnsi="Arial" w:cs="Arial"/>
          <w:lang w:val="en-IN"/>
        </w:rPr>
      </w:pPr>
    </w:p>
    <w:p w14:paraId="53F55979" w14:textId="77777777" w:rsidR="005E2868" w:rsidRPr="005E2868" w:rsidRDefault="005E2868" w:rsidP="005E2868">
      <w:pPr>
        <w:rPr>
          <w:rFonts w:ascii="Arial" w:hAnsi="Arial" w:cs="Arial"/>
          <w:b/>
          <w:bCs/>
          <w:lang w:val="en-IN"/>
        </w:rPr>
      </w:pPr>
      <w:r w:rsidRPr="005E2868">
        <w:rPr>
          <w:rFonts w:ascii="Arial" w:hAnsi="Arial" w:cs="Arial"/>
          <w:b/>
          <w:bCs/>
          <w:lang w:val="en-IN"/>
        </w:rPr>
        <w:t>HOW TO RUN FULL PIPELINE</w:t>
      </w:r>
    </w:p>
    <w:p w14:paraId="343BB90A" w14:textId="6CC1328C" w:rsidR="005E2868" w:rsidRPr="005E2868" w:rsidRDefault="005E2868" w:rsidP="007E66CD">
      <w:pPr>
        <w:rPr>
          <w:rFonts w:ascii="Arial" w:hAnsi="Arial" w:cs="Arial"/>
          <w:b/>
          <w:bCs/>
          <w:lang w:val="en-IN"/>
        </w:rPr>
      </w:pPr>
      <w:r w:rsidRPr="005E2868">
        <w:rPr>
          <w:rFonts w:ascii="Arial" w:hAnsi="Arial" w:cs="Arial"/>
          <w:b/>
          <w:bCs/>
          <w:lang w:val="en-IN"/>
        </w:rPr>
        <w:t>Execution Order</w:t>
      </w:r>
    </w:p>
    <w:p w14:paraId="7F9A2F8A" w14:textId="2EDF0E52" w:rsidR="00FB028A" w:rsidRDefault="007E66CD" w:rsidP="00A17FEE">
      <w:pPr>
        <w:rPr>
          <w:rFonts w:ascii="Arial" w:hAnsi="Arial" w:cs="Arial"/>
        </w:rPr>
      </w:pPr>
      <w:r w:rsidRPr="007E66CD">
        <w:rPr>
          <w:rFonts w:ascii="Arial" w:hAnsi="Arial" w:cs="Arial"/>
        </w:rPr>
        <w:t>Step 1 → Step 2 → Step 3 → Step 3 → Step 4 → Step 5 → Step 6 → Step 7</w:t>
      </w:r>
    </w:p>
    <w:p w14:paraId="1A38AF71" w14:textId="77777777" w:rsidR="00486859" w:rsidRPr="00486859" w:rsidRDefault="00486859" w:rsidP="00A17FEE">
      <w:pPr>
        <w:rPr>
          <w:rFonts w:ascii="Arial" w:hAnsi="Arial" w:cs="Arial"/>
        </w:rPr>
      </w:pPr>
    </w:p>
    <w:p w14:paraId="4052D8DF" w14:textId="19341F1C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t xml:space="preserve">2.7 </w:t>
      </w:r>
      <w:r w:rsidRPr="00A17FEE">
        <w:rPr>
          <w:rFonts w:ascii="Arial" w:hAnsi="Arial" w:cs="Arial"/>
          <w:b/>
          <w:bCs/>
          <w:lang w:val="en-IN"/>
        </w:rPr>
        <w:t>OUTPUT FILES — BUSINESS INTERPRETATION</w:t>
      </w:r>
    </w:p>
    <w:p w14:paraId="4556ADB7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 xml:space="preserve">File 1: </w:t>
      </w:r>
      <w:proofErr w:type="spellStart"/>
      <w:r w:rsidRPr="00A17FEE">
        <w:rPr>
          <w:rFonts w:ascii="Arial" w:hAnsi="Arial" w:cs="Arial"/>
          <w:b/>
          <w:bCs/>
          <w:lang w:val="en-IN"/>
        </w:rPr>
        <w:t>soldto_UNSPSC_denominator</w:t>
      </w:r>
      <w:proofErr w:type="spellEnd"/>
    </w:p>
    <w:p w14:paraId="295322FE" w14:textId="28184B12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Total market size (final adjusted)</w:t>
      </w:r>
      <w:r w:rsidR="00667845">
        <w:rPr>
          <w:rFonts w:ascii="Arial" w:hAnsi="Arial" w:cs="Arial"/>
          <w:lang w:val="en-IN"/>
        </w:rPr>
        <w:t xml:space="preserve"> on “Sold To” and “UNSPSC” level.</w:t>
      </w:r>
    </w:p>
    <w:p w14:paraId="7572381F" w14:textId="77777777" w:rsidR="00A17FEE" w:rsidRPr="00A17FEE" w:rsidRDefault="00043781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DB54987">
          <v:rect id="_x0000_i1048" style="width:0;height:1.5pt" o:hralign="center" o:hrstd="t" o:hr="t" fillcolor="#a0a0a0" stroked="f"/>
        </w:pict>
      </w:r>
    </w:p>
    <w:p w14:paraId="39DFF2E6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>File 2: Shipto_MarketingView_Allocation</w:t>
      </w:r>
    </w:p>
    <w:p w14:paraId="5F764249" w14:textId="336C5B49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Opportunity by marketing category</w:t>
      </w:r>
    </w:p>
    <w:p w14:paraId="56D9D777" w14:textId="77777777" w:rsidR="00A17FEE" w:rsidRPr="00A17FEE" w:rsidRDefault="00043781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7ED2886C">
          <v:rect id="_x0000_i1049" style="width:0;height:1.5pt" o:hralign="center" o:hrstd="t" o:hr="t" fillcolor="#a0a0a0" stroked="f"/>
        </w:pict>
      </w:r>
    </w:p>
    <w:p w14:paraId="7E2BCE1D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 xml:space="preserve">File 3: </w:t>
      </w:r>
      <w:proofErr w:type="spellStart"/>
      <w:r w:rsidRPr="00A17FEE">
        <w:rPr>
          <w:rFonts w:ascii="Arial" w:hAnsi="Arial" w:cs="Arial"/>
          <w:b/>
          <w:bCs/>
          <w:lang w:val="en-IN"/>
        </w:rPr>
        <w:t>Shipto_Unspsc_Allocation</w:t>
      </w:r>
      <w:proofErr w:type="spellEnd"/>
    </w:p>
    <w:p w14:paraId="718F1F39" w14:textId="402862A5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Product-level opportunity</w:t>
      </w:r>
    </w:p>
    <w:p w14:paraId="1AADD51B" w14:textId="77777777" w:rsidR="00A17FEE" w:rsidRPr="00A17FEE" w:rsidRDefault="00043781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6DC882E7">
          <v:rect id="_x0000_i1050" style="width:0;height:1.5pt" o:hralign="center" o:hrstd="t" o:hr="t" fillcolor="#a0a0a0" stroked="f"/>
        </w:pict>
      </w:r>
    </w:p>
    <w:p w14:paraId="19D528FB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 xml:space="preserve">File 4: </w:t>
      </w:r>
      <w:proofErr w:type="spellStart"/>
      <w:r w:rsidRPr="00A17FEE">
        <w:rPr>
          <w:rFonts w:ascii="Arial" w:hAnsi="Arial" w:cs="Arial"/>
          <w:b/>
          <w:bCs/>
          <w:lang w:val="en-IN"/>
        </w:rPr>
        <w:t>Bayes_Soldto_Unspsc_Opportunity</w:t>
      </w:r>
      <w:proofErr w:type="spellEnd"/>
    </w:p>
    <w:p w14:paraId="73420E69" w14:textId="76C0CABD" w:rsidR="005048DC" w:rsidRPr="00A17FEE" w:rsidRDefault="00A17FEE" w:rsidP="006C73C0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Pure model output</w:t>
      </w:r>
    </w:p>
    <w:p w14:paraId="79978AE5" w14:textId="775073BF" w:rsidR="00220010" w:rsidRPr="00C12A9B" w:rsidRDefault="00CD7486" w:rsidP="00C02C38">
      <w:pPr>
        <w:pStyle w:val="Template1"/>
      </w:pPr>
      <w:bookmarkStart w:id="9" w:name="_Toc145000510"/>
      <w:r w:rsidRPr="00C12A9B">
        <w:lastRenderedPageBreak/>
        <w:t>3</w:t>
      </w:r>
      <w:r w:rsidRPr="00C12A9B">
        <w:tab/>
      </w:r>
      <w:r w:rsidR="001332C1" w:rsidRPr="00C12A9B">
        <w:rPr>
          <w:b/>
          <w:bCs/>
        </w:rPr>
        <w:t>Policy &amp; Control</w:t>
      </w:r>
      <w:bookmarkEnd w:id="9"/>
    </w:p>
    <w:p w14:paraId="79978AE6" w14:textId="77777777" w:rsidR="00032252" w:rsidRPr="00C12A9B" w:rsidRDefault="00032252" w:rsidP="00032252">
      <w:pPr>
        <w:pStyle w:val="NoSpacing"/>
        <w:rPr>
          <w:rFonts w:ascii="Arial" w:hAnsi="Arial" w:cs="Arial"/>
        </w:rPr>
      </w:pPr>
    </w:p>
    <w:p w14:paraId="7C416379" w14:textId="7E33AC99" w:rsidR="00C56F21" w:rsidRPr="00C12A9B" w:rsidRDefault="008227D2" w:rsidP="001D3ECE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3.1 </w:t>
      </w:r>
      <w:r w:rsidR="004250F8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Segregation of Duties – Documents and Risks</w:t>
      </w:r>
    </w:p>
    <w:p w14:paraId="1F717374" w14:textId="2CD3FAFF" w:rsidR="001D3ECE" w:rsidRPr="00C12A9B" w:rsidRDefault="004170C3" w:rsidP="001D3ECE">
      <w:pPr>
        <w:pStyle w:val="NoSpacing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52D941FD" w14:textId="48D3B694" w:rsidR="00583CE3" w:rsidRPr="00C12A9B" w:rsidRDefault="004170C3" w:rsidP="00B3024B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F03175" w:rsidRPr="00F03175" w14:paraId="039AA8F4" w14:textId="77777777" w:rsidTr="00DC02B2">
        <w:tc>
          <w:tcPr>
            <w:tcW w:w="2434" w:type="dxa"/>
            <w:shd w:val="clear" w:color="auto" w:fill="BFBFBF" w:themeFill="background1" w:themeFillShade="BF"/>
          </w:tcPr>
          <w:p w14:paraId="7EABCA63" w14:textId="56C67BA1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Role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1F803339" w14:textId="661B783C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Responsibility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1439E3E8" w14:textId="2E85EB17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Key Documents Owned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0BE8F8BA" w14:textId="6298A20D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Risk</w:t>
            </w:r>
          </w:p>
        </w:tc>
      </w:tr>
      <w:tr w:rsidR="00F03175" w:rsidRPr="00F03175" w14:paraId="2C21CDCF" w14:textId="77777777" w:rsidTr="00DC02B2">
        <w:tc>
          <w:tcPr>
            <w:tcW w:w="2434" w:type="dxa"/>
          </w:tcPr>
          <w:p w14:paraId="5F5040A7" w14:textId="148DBE9E" w:rsidR="00F03175" w:rsidRPr="00F63993" w:rsidRDefault="00F03175" w:rsidP="00DC02B2">
            <w:pPr>
              <w:jc w:val="center"/>
            </w:pPr>
            <w:r w:rsidRPr="00F63993">
              <w:t>Data Engineer</w:t>
            </w:r>
          </w:p>
        </w:tc>
        <w:tc>
          <w:tcPr>
            <w:tcW w:w="2434" w:type="dxa"/>
          </w:tcPr>
          <w:p w14:paraId="24CD205C" w14:textId="68BF6AD6" w:rsidR="00F03175" w:rsidRPr="00F63993" w:rsidRDefault="00F03175" w:rsidP="00DC02B2">
            <w:pPr>
              <w:jc w:val="center"/>
            </w:pPr>
            <w:r w:rsidRPr="00F63993">
              <w:t>Manage data pipelines</w:t>
            </w:r>
          </w:p>
        </w:tc>
        <w:tc>
          <w:tcPr>
            <w:tcW w:w="2434" w:type="dxa"/>
          </w:tcPr>
          <w:p w14:paraId="6C5F2D28" w14:textId="4FAB47B5" w:rsidR="00F03175" w:rsidRPr="00F63993" w:rsidRDefault="00F03175" w:rsidP="00DC02B2">
            <w:pPr>
              <w:jc w:val="center"/>
            </w:pPr>
            <w:r w:rsidRPr="00F63993">
              <w:t>Input datasets, workflows</w:t>
            </w:r>
          </w:p>
        </w:tc>
        <w:tc>
          <w:tcPr>
            <w:tcW w:w="2434" w:type="dxa"/>
          </w:tcPr>
          <w:p w14:paraId="1A54392A" w14:textId="78EACD48" w:rsidR="00F03175" w:rsidRPr="00F63993" w:rsidRDefault="00F03175" w:rsidP="00DC02B2">
            <w:pPr>
              <w:jc w:val="center"/>
            </w:pPr>
            <w:r w:rsidRPr="00F63993">
              <w:t>Data pipeline failure</w:t>
            </w:r>
          </w:p>
        </w:tc>
      </w:tr>
      <w:tr w:rsidR="00F03175" w:rsidRPr="00F03175" w14:paraId="49585D91" w14:textId="77777777" w:rsidTr="00DC02B2">
        <w:tc>
          <w:tcPr>
            <w:tcW w:w="2434" w:type="dxa"/>
          </w:tcPr>
          <w:p w14:paraId="27E157F7" w14:textId="62D23DE3" w:rsidR="00F03175" w:rsidRPr="00F63993" w:rsidRDefault="00F03175" w:rsidP="00DC02B2">
            <w:pPr>
              <w:jc w:val="center"/>
            </w:pPr>
            <w:r w:rsidRPr="00F63993">
              <w:t>Data Scientist</w:t>
            </w:r>
          </w:p>
        </w:tc>
        <w:tc>
          <w:tcPr>
            <w:tcW w:w="2434" w:type="dxa"/>
          </w:tcPr>
          <w:p w14:paraId="0AF86970" w14:textId="443BE9D5" w:rsidR="00F03175" w:rsidRPr="00F63993" w:rsidRDefault="00F03175" w:rsidP="00DC02B2">
            <w:pPr>
              <w:jc w:val="center"/>
            </w:pPr>
            <w:r w:rsidRPr="00F63993">
              <w:t>Run modeling</w:t>
            </w:r>
          </w:p>
        </w:tc>
        <w:tc>
          <w:tcPr>
            <w:tcW w:w="2434" w:type="dxa"/>
          </w:tcPr>
          <w:p w14:paraId="76F1A4D5" w14:textId="43528747" w:rsidR="00F03175" w:rsidRPr="00F63993" w:rsidRDefault="00F03175" w:rsidP="00DC02B2">
            <w:pPr>
              <w:jc w:val="center"/>
            </w:pPr>
            <w:r w:rsidRPr="00F63993">
              <w:t>R scripts, model outputs</w:t>
            </w:r>
          </w:p>
        </w:tc>
        <w:tc>
          <w:tcPr>
            <w:tcW w:w="2434" w:type="dxa"/>
          </w:tcPr>
          <w:p w14:paraId="2F4D7398" w14:textId="501C7BBE" w:rsidR="00F03175" w:rsidRPr="00F63993" w:rsidRDefault="00F03175" w:rsidP="00DC02B2">
            <w:pPr>
              <w:jc w:val="center"/>
            </w:pPr>
            <w:r w:rsidRPr="00F63993">
              <w:t>Incorrect modeling</w:t>
            </w:r>
          </w:p>
        </w:tc>
      </w:tr>
      <w:tr w:rsidR="00F03175" w:rsidRPr="00F03175" w14:paraId="21E4B7FE" w14:textId="77777777" w:rsidTr="00DC02B2">
        <w:tc>
          <w:tcPr>
            <w:tcW w:w="2434" w:type="dxa"/>
          </w:tcPr>
          <w:p w14:paraId="5E0A6B3A" w14:textId="6FC416C4" w:rsidR="00F03175" w:rsidRPr="00F63993" w:rsidRDefault="00F03175" w:rsidP="00DC02B2">
            <w:pPr>
              <w:jc w:val="center"/>
            </w:pPr>
            <w:r w:rsidRPr="00F63993">
              <w:t>Analyst</w:t>
            </w:r>
          </w:p>
        </w:tc>
        <w:tc>
          <w:tcPr>
            <w:tcW w:w="2434" w:type="dxa"/>
          </w:tcPr>
          <w:p w14:paraId="50C06AF5" w14:textId="2FBA93F7" w:rsidR="00F03175" w:rsidRPr="00F63993" w:rsidRDefault="00F03175" w:rsidP="00DC02B2">
            <w:pPr>
              <w:jc w:val="center"/>
            </w:pPr>
            <w:r w:rsidRPr="00F63993">
              <w:t>Validate outputs</w:t>
            </w:r>
          </w:p>
        </w:tc>
        <w:tc>
          <w:tcPr>
            <w:tcW w:w="2434" w:type="dxa"/>
          </w:tcPr>
          <w:p w14:paraId="00D41F83" w14:textId="45CAE0F7" w:rsidR="00F03175" w:rsidRPr="00F63993" w:rsidRDefault="00F03175" w:rsidP="00DC02B2">
            <w:pPr>
              <w:jc w:val="center"/>
            </w:pPr>
            <w:r w:rsidRPr="00F63993">
              <w:t>Final datasets, reports</w:t>
            </w:r>
          </w:p>
        </w:tc>
        <w:tc>
          <w:tcPr>
            <w:tcW w:w="2434" w:type="dxa"/>
          </w:tcPr>
          <w:p w14:paraId="64C98448" w14:textId="132535B5" w:rsidR="00F03175" w:rsidRPr="00F63993" w:rsidRDefault="00F03175" w:rsidP="00DC02B2">
            <w:pPr>
              <w:jc w:val="center"/>
            </w:pPr>
            <w:r w:rsidRPr="00F63993">
              <w:t>Misinterpretation</w:t>
            </w:r>
          </w:p>
        </w:tc>
      </w:tr>
      <w:tr w:rsidR="00F03175" w:rsidRPr="00F03175" w14:paraId="64A04095" w14:textId="77777777" w:rsidTr="00DC02B2">
        <w:tc>
          <w:tcPr>
            <w:tcW w:w="2434" w:type="dxa"/>
          </w:tcPr>
          <w:p w14:paraId="5E73578D" w14:textId="158A094B" w:rsidR="00F03175" w:rsidRPr="00F63993" w:rsidRDefault="00F03175" w:rsidP="00DC02B2">
            <w:pPr>
              <w:jc w:val="center"/>
            </w:pPr>
            <w:r w:rsidRPr="00F63993">
              <w:t>Reviewer</w:t>
            </w:r>
          </w:p>
        </w:tc>
        <w:tc>
          <w:tcPr>
            <w:tcW w:w="2434" w:type="dxa"/>
          </w:tcPr>
          <w:p w14:paraId="09F2929E" w14:textId="0B0A9A2A" w:rsidR="00F03175" w:rsidRPr="00F63993" w:rsidRDefault="00F03175" w:rsidP="00DC02B2">
            <w:pPr>
              <w:jc w:val="center"/>
            </w:pPr>
            <w:r w:rsidRPr="00F63993">
              <w:t>Approve results</w:t>
            </w:r>
          </w:p>
        </w:tc>
        <w:tc>
          <w:tcPr>
            <w:tcW w:w="2434" w:type="dxa"/>
          </w:tcPr>
          <w:p w14:paraId="39EF7B6F" w14:textId="295A9BDD" w:rsidR="00F03175" w:rsidRPr="00F63993" w:rsidRDefault="00F03175" w:rsidP="00DC02B2">
            <w:pPr>
              <w:jc w:val="center"/>
            </w:pPr>
            <w:r w:rsidRPr="00F63993">
              <w:t>SOP, validation logs</w:t>
            </w:r>
          </w:p>
        </w:tc>
        <w:tc>
          <w:tcPr>
            <w:tcW w:w="2434" w:type="dxa"/>
          </w:tcPr>
          <w:p w14:paraId="335F2878" w14:textId="141A452E" w:rsidR="00F03175" w:rsidRPr="00F63993" w:rsidRDefault="00F03175" w:rsidP="00DC02B2">
            <w:pPr>
              <w:jc w:val="center"/>
            </w:pPr>
            <w:r w:rsidRPr="00F63993">
              <w:t>Approval errors</w:t>
            </w:r>
          </w:p>
        </w:tc>
      </w:tr>
    </w:tbl>
    <w:p w14:paraId="57481492" w14:textId="77777777" w:rsidR="00694AA5" w:rsidRDefault="00694AA5" w:rsidP="00B3024B">
      <w:pPr>
        <w:pStyle w:val="NoSpacing"/>
        <w:rPr>
          <w:rFonts w:ascii="Arial" w:hAnsi="Arial" w:cs="Arial"/>
          <w:b/>
          <w:lang w:val="pt-BR"/>
        </w:rPr>
      </w:pPr>
    </w:p>
    <w:p w14:paraId="67A7C225" w14:textId="77777777" w:rsidR="001E4929" w:rsidRDefault="001E4929" w:rsidP="00B3024B">
      <w:pPr>
        <w:pStyle w:val="NoSpacing"/>
        <w:rPr>
          <w:rFonts w:ascii="Arial" w:hAnsi="Arial" w:cs="Arial"/>
          <w:b/>
          <w:lang w:val="pt-BR"/>
        </w:rPr>
      </w:pPr>
    </w:p>
    <w:p w14:paraId="2B6B7869" w14:textId="5C774BE7" w:rsidR="0000238C" w:rsidRPr="00C12A9B" w:rsidRDefault="0000238C" w:rsidP="00B3024B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3.2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SOX Controls</w:t>
      </w:r>
    </w:p>
    <w:p w14:paraId="3690CCB7" w14:textId="31BE693A" w:rsidR="00946E73" w:rsidRPr="00C12A9B" w:rsidRDefault="00946E73" w:rsidP="00B3024B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604E162C" w14:textId="050B8B15" w:rsidR="00A17FEE" w:rsidRPr="0024374E" w:rsidRDefault="004170C3" w:rsidP="00F22405">
      <w:pPr>
        <w:pStyle w:val="NoSpacing"/>
        <w:rPr>
          <w:rFonts w:ascii="Arial" w:hAnsi="Arial" w:cs="Arial"/>
          <w:bCs/>
          <w:lang w:val="pt-BR"/>
        </w:rPr>
      </w:pPr>
      <w:r>
        <w:rPr>
          <w:rFonts w:ascii="Arial" w:hAnsi="Arial" w:cs="Arial"/>
          <w:bCs/>
          <w:lang w:val="pt-BR"/>
        </w:rPr>
        <w:t xml:space="preserve"> </w:t>
      </w:r>
      <w:r w:rsidR="0024374E">
        <w:rPr>
          <w:rFonts w:ascii="Arial" w:hAnsi="Arial" w:cs="Arial"/>
          <w:bCs/>
          <w:lang w:val="pt-BR"/>
        </w:rPr>
        <w:tab/>
      </w:r>
      <w:r w:rsidR="001D3ECE" w:rsidRPr="00C12A9B">
        <w:rPr>
          <w:rFonts w:ascii="Arial" w:hAnsi="Arial" w:cs="Arial"/>
          <w:bCs/>
          <w:lang w:val="pt-BR"/>
        </w:rPr>
        <w:t>N/A</w:t>
      </w:r>
    </w:p>
    <w:p w14:paraId="05A8F420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038F3C27" w14:textId="77777777" w:rsidR="00E07765" w:rsidRDefault="00E07765" w:rsidP="00F22405">
      <w:pPr>
        <w:pStyle w:val="NoSpacing"/>
        <w:rPr>
          <w:rFonts w:ascii="Arial" w:hAnsi="Arial" w:cs="Arial"/>
          <w:b/>
          <w:lang w:val="pt-BR"/>
        </w:rPr>
      </w:pPr>
    </w:p>
    <w:p w14:paraId="79978B06" w14:textId="0F6728A7" w:rsidR="00E07268" w:rsidRDefault="009429EC" w:rsidP="00F22405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3.3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Operational Controls</w:t>
      </w:r>
    </w:p>
    <w:p w14:paraId="6DE1FE78" w14:textId="6B7E858D" w:rsidR="00CE4A5E" w:rsidRDefault="00CE4A5E" w:rsidP="00F22405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0F1EE64C" w14:textId="1B185F3D" w:rsidR="00CE4A5E" w:rsidRDefault="00CE4A5E" w:rsidP="00F22405">
      <w:pPr>
        <w:pStyle w:val="NoSpacing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Cs/>
          <w:lang w:val="pt-BR"/>
        </w:rPr>
        <w:tab/>
      </w: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6B471829" w14:textId="46CA0016" w:rsidR="001A1B44" w:rsidRPr="001A1B44" w:rsidRDefault="001A1B44" w:rsidP="00667845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2176C1D3" w14:textId="4E721E56" w:rsidR="001A1B44" w:rsidRPr="001A1B44" w:rsidRDefault="001A1B44" w:rsidP="00667845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Totals match across levels </w:t>
      </w:r>
    </w:p>
    <w:p w14:paraId="6584DDF1" w14:textId="44D8D700" w:rsidR="00CE4A5E" w:rsidRPr="001A1B44" w:rsidRDefault="001A1B44" w:rsidP="00667845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2A11AB9F" w14:textId="4F26A919" w:rsidR="00CE4A5E" w:rsidRDefault="00CE4A5E" w:rsidP="00CE4A5E">
      <w:pPr>
        <w:pStyle w:val="NoSpacing"/>
        <w:rPr>
          <w:rFonts w:ascii="Arial" w:hAnsi="Arial" w:cs="Arial"/>
          <w:bCs/>
          <w:lang w:val="pt-BR"/>
        </w:rPr>
      </w:pPr>
    </w:p>
    <w:tbl>
      <w:tblPr>
        <w:tblW w:w="9447" w:type="dxa"/>
        <w:tblInd w:w="147" w:type="dxa"/>
        <w:tblLook w:val="04A0" w:firstRow="1" w:lastRow="0" w:firstColumn="1" w:lastColumn="0" w:noHBand="0" w:noVBand="1"/>
      </w:tblPr>
      <w:tblGrid>
        <w:gridCol w:w="1647"/>
        <w:gridCol w:w="1300"/>
        <w:gridCol w:w="1300"/>
        <w:gridCol w:w="1300"/>
        <w:gridCol w:w="1300"/>
        <w:gridCol w:w="1300"/>
        <w:gridCol w:w="1300"/>
      </w:tblGrid>
      <w:tr w:rsidR="00CE4A5E" w:rsidRPr="00CE4A5E" w14:paraId="385AB2D9" w14:textId="77777777" w:rsidTr="00436975">
        <w:trPr>
          <w:trHeight w:val="310"/>
        </w:trPr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42F0A0AF" w14:textId="0B8B09F7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245135F6" w14:textId="1627AFAC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5A8FF6C8" w14:textId="7DBEA75E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5FFB3D62" w14:textId="3D51949A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446EB391" w14:textId="6079D79D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65EB88C8" w14:textId="6F2B055E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17EB48F6" w14:textId="077002E0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</w:tr>
      <w:tr w:rsidR="00CE4A5E" w:rsidRPr="00CE4A5E" w14:paraId="391F7471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8C127E" w14:textId="6285FA0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AE0F37" w14:textId="52CB764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8A8799" w14:textId="0E1B926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80D185" w14:textId="1FB216A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F2CC76" w14:textId="64DA245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9A88FC" w14:textId="4D1CCC6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85F548" w14:textId="700A103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20AA03CE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C2F01E" w14:textId="3099A72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8252EF" w14:textId="39D1619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B4A930" w14:textId="48AD423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CB74C6" w14:textId="6884C60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B9DB5" w14:textId="4D12E26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EDF10F" w14:textId="4E8485E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45B128" w14:textId="48D5D62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650947BE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60B91F" w14:textId="54B6C4DF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AAB872" w14:textId="56A6B69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72D39D" w14:textId="4B45FA78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2D24F2" w14:textId="6D21F878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EF3BDE" w14:textId="4785A54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9953" w14:textId="5028C7C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7EF1A7" w14:textId="11ADB5E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2338BCDC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122714" w14:textId="1BE77DD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72090D" w14:textId="4CCE282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D208F3" w14:textId="1CA04D9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AE01DA" w14:textId="15BD5CDD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8A1583" w14:textId="340A99D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680C3E" w14:textId="08F181B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AA9591" w14:textId="02AB83F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585044A0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B20DF3" w14:textId="4F4B138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CE0ECD" w14:textId="7DAC1FC0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1A9B0C" w14:textId="0968345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BB0DA1" w14:textId="1541690F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068D0A" w14:textId="1039D23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5D9146" w14:textId="53C38E60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9AFFB2" w14:textId="1AD40B5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1BAFA95F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659CB9" w14:textId="687D739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3A1C94" w14:textId="429EFDD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73C86" w14:textId="4A9148B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89A397" w14:textId="2C4768E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55B990" w14:textId="23C734F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BC9DC1" w14:textId="2C2F0B0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CEA26" w14:textId="0E38981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5065B4E9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0154C3" w14:textId="3780413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1D9FF8" w14:textId="34298280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8ED2D9" w14:textId="36F6C67D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3B9C15" w14:textId="6E1F045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DFB5E2" w14:textId="701198C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17A70" w14:textId="209E32D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D304A4" w14:textId="2FC7D75F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3FF5B3CF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DA245C" w14:textId="308355B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B1D5D6" w14:textId="623BF06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52240" w14:textId="5FF557F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DFAADF" w14:textId="45AEDA3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AAFAA4" w14:textId="2FBECC4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5E1FF3" w14:textId="564BA9D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FC73DE" w14:textId="4E52B73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742F6C13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FFF3D3" w14:textId="6934C19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39C783" w14:textId="7AD8C61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A7A89C" w14:textId="4B4395D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FC2F1B" w14:textId="5F4DEB2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7EEC1" w14:textId="27DCDE6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7F5B0C" w14:textId="4F3E660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D4BBA4" w14:textId="397B6E2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6E39D7D1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20B83" w14:textId="7DFD7A0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908F1D" w14:textId="4D74340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CEFBEF" w14:textId="74827FF8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A40D11" w14:textId="668AC3B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9607C9" w14:textId="251660C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B59637" w14:textId="4726584D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0A0E8" w14:textId="27F3984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</w:tbl>
    <w:p w14:paraId="79978B18" w14:textId="326AB6EC" w:rsidR="00BE4D56" w:rsidRPr="00C12A9B" w:rsidRDefault="00A439C4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lastRenderedPageBreak/>
        <w:t xml:space="preserve">3.4 </w:t>
      </w:r>
      <w:r w:rsidR="00955701" w:rsidRPr="00C12A9B">
        <w:rPr>
          <w:rFonts w:ascii="Arial" w:hAnsi="Arial" w:cs="Arial"/>
          <w:b/>
        </w:rPr>
        <w:tab/>
      </w:r>
      <w:r w:rsidR="009E0967" w:rsidRPr="00C12A9B">
        <w:rPr>
          <w:rFonts w:ascii="Arial" w:hAnsi="Arial" w:cs="Arial"/>
          <w:b/>
          <w:u w:val="single"/>
        </w:rPr>
        <w:t xml:space="preserve">Process </w:t>
      </w:r>
      <w:r w:rsidRPr="00C12A9B">
        <w:rPr>
          <w:rFonts w:ascii="Arial" w:hAnsi="Arial" w:cs="Arial"/>
          <w:b/>
          <w:u w:val="single"/>
        </w:rPr>
        <w:t>Risk &amp; Mitigation</w:t>
      </w:r>
    </w:p>
    <w:p w14:paraId="536E9B14" w14:textId="502AC9F4" w:rsidR="009E0967" w:rsidRPr="00C12A9B" w:rsidRDefault="000B10BB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536BE4" w:rsidRPr="00536BE4" w14:paraId="094524DE" w14:textId="77777777" w:rsidTr="0050696E">
        <w:tc>
          <w:tcPr>
            <w:tcW w:w="2434" w:type="dxa"/>
            <w:shd w:val="clear" w:color="auto" w:fill="BFBFBF" w:themeFill="background1" w:themeFillShade="BF"/>
          </w:tcPr>
          <w:p w14:paraId="04CC9B43" w14:textId="7D7B7AA6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Risk Description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386D016D" w14:textId="4898400B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Impact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48DC9341" w14:textId="3F684BA5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Likelihood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510A0A97" w14:textId="1F2AC944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Mitigation Strategy</w:t>
            </w:r>
          </w:p>
        </w:tc>
      </w:tr>
      <w:tr w:rsidR="00536BE4" w:rsidRPr="00536BE4" w14:paraId="39F39A78" w14:textId="77777777" w:rsidTr="0050696E">
        <w:tc>
          <w:tcPr>
            <w:tcW w:w="2434" w:type="dxa"/>
          </w:tcPr>
          <w:p w14:paraId="3CA3FC3D" w14:textId="477804C1" w:rsidR="00536BE4" w:rsidRPr="0050696E" w:rsidRDefault="00536BE4" w:rsidP="0050696E">
            <w:pPr>
              <w:jc w:val="center"/>
            </w:pPr>
            <w:r w:rsidRPr="0050696E">
              <w:t>Missing input data</w:t>
            </w:r>
          </w:p>
        </w:tc>
        <w:tc>
          <w:tcPr>
            <w:tcW w:w="2434" w:type="dxa"/>
          </w:tcPr>
          <w:p w14:paraId="7A1094B6" w14:textId="5EABCFC1" w:rsidR="00536BE4" w:rsidRPr="0050696E" w:rsidRDefault="00536BE4" w:rsidP="0050696E">
            <w:pPr>
              <w:jc w:val="center"/>
            </w:pPr>
            <w:r w:rsidRPr="0050696E">
              <w:t>Incorrect outputs</w:t>
            </w:r>
          </w:p>
        </w:tc>
        <w:tc>
          <w:tcPr>
            <w:tcW w:w="2434" w:type="dxa"/>
          </w:tcPr>
          <w:p w14:paraId="6926012D" w14:textId="4C00C70B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72080D50" w14:textId="54E0CA29" w:rsidR="00536BE4" w:rsidRPr="0050696E" w:rsidRDefault="00536BE4" w:rsidP="0050696E">
            <w:pPr>
              <w:jc w:val="center"/>
            </w:pPr>
            <w:r w:rsidRPr="0050696E">
              <w:t>Validate inputs before run</w:t>
            </w:r>
          </w:p>
        </w:tc>
      </w:tr>
      <w:tr w:rsidR="00536BE4" w:rsidRPr="00536BE4" w14:paraId="37DAABAC" w14:textId="77777777" w:rsidTr="0050696E">
        <w:tc>
          <w:tcPr>
            <w:tcW w:w="2434" w:type="dxa"/>
          </w:tcPr>
          <w:p w14:paraId="5179B05B" w14:textId="4EB874F7" w:rsidR="00536BE4" w:rsidRPr="0050696E" w:rsidRDefault="00536BE4" w:rsidP="0050696E">
            <w:pPr>
              <w:jc w:val="center"/>
            </w:pPr>
            <w:r w:rsidRPr="0050696E">
              <w:t>ODBC failure</w:t>
            </w:r>
          </w:p>
        </w:tc>
        <w:tc>
          <w:tcPr>
            <w:tcW w:w="2434" w:type="dxa"/>
          </w:tcPr>
          <w:p w14:paraId="446F66D4" w14:textId="6A8AFAF6" w:rsidR="00536BE4" w:rsidRPr="0050696E" w:rsidRDefault="00536BE4" w:rsidP="0050696E">
            <w:pPr>
              <w:jc w:val="center"/>
            </w:pPr>
            <w:r w:rsidRPr="0050696E">
              <w:t>Pipeline break</w:t>
            </w:r>
          </w:p>
        </w:tc>
        <w:tc>
          <w:tcPr>
            <w:tcW w:w="2434" w:type="dxa"/>
          </w:tcPr>
          <w:p w14:paraId="00C8AFB5" w14:textId="26EA11D0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2E095A51" w14:textId="7CBA23DD" w:rsidR="00536BE4" w:rsidRPr="0050696E" w:rsidRDefault="00536BE4" w:rsidP="0050696E">
            <w:pPr>
              <w:jc w:val="center"/>
            </w:pPr>
            <w:r w:rsidRPr="0050696E">
              <w:t>Pre-test connection</w:t>
            </w:r>
          </w:p>
        </w:tc>
      </w:tr>
      <w:tr w:rsidR="00536BE4" w:rsidRPr="00536BE4" w14:paraId="345C96A4" w14:textId="77777777" w:rsidTr="0050696E">
        <w:tc>
          <w:tcPr>
            <w:tcW w:w="2434" w:type="dxa"/>
          </w:tcPr>
          <w:p w14:paraId="5AF8A715" w14:textId="0BFEC42F" w:rsidR="00536BE4" w:rsidRPr="0050696E" w:rsidRDefault="00536BE4" w:rsidP="0050696E">
            <w:pPr>
              <w:jc w:val="center"/>
            </w:pPr>
            <w:r w:rsidRPr="0050696E">
              <w:t>UNSPSC mismatch</w:t>
            </w:r>
          </w:p>
        </w:tc>
        <w:tc>
          <w:tcPr>
            <w:tcW w:w="2434" w:type="dxa"/>
          </w:tcPr>
          <w:p w14:paraId="102EBEA0" w14:textId="1C40E847" w:rsidR="00536BE4" w:rsidRPr="0050696E" w:rsidRDefault="00536BE4" w:rsidP="0050696E">
            <w:pPr>
              <w:jc w:val="center"/>
            </w:pPr>
            <w:r w:rsidRPr="0050696E">
              <w:t>Allocation error</w:t>
            </w:r>
          </w:p>
        </w:tc>
        <w:tc>
          <w:tcPr>
            <w:tcW w:w="2434" w:type="dxa"/>
          </w:tcPr>
          <w:p w14:paraId="6C53CC79" w14:textId="1E438E83" w:rsidR="00536BE4" w:rsidRPr="0050696E" w:rsidRDefault="00536BE4" w:rsidP="0050696E">
            <w:pPr>
              <w:jc w:val="center"/>
            </w:pPr>
            <w:r w:rsidRPr="0050696E">
              <w:t>High</w:t>
            </w:r>
          </w:p>
        </w:tc>
        <w:tc>
          <w:tcPr>
            <w:tcW w:w="2434" w:type="dxa"/>
          </w:tcPr>
          <w:p w14:paraId="65D841AE" w14:textId="20BF0658" w:rsidR="00536BE4" w:rsidRPr="0050696E" w:rsidRDefault="00536BE4" w:rsidP="0050696E">
            <w:pPr>
              <w:jc w:val="center"/>
            </w:pPr>
            <w:r w:rsidRPr="0050696E">
              <w:t>Align categories early</w:t>
            </w:r>
          </w:p>
        </w:tc>
      </w:tr>
      <w:tr w:rsidR="00536BE4" w:rsidRPr="00536BE4" w14:paraId="715B3752" w14:textId="77777777" w:rsidTr="0050696E">
        <w:tc>
          <w:tcPr>
            <w:tcW w:w="2434" w:type="dxa"/>
          </w:tcPr>
          <w:p w14:paraId="5F0BD0AB" w14:textId="5B631946" w:rsidR="00536BE4" w:rsidRPr="0050696E" w:rsidRDefault="00536BE4" w:rsidP="0050696E">
            <w:pPr>
              <w:jc w:val="center"/>
            </w:pPr>
            <w:r w:rsidRPr="0050696E">
              <w:t>Model instability</w:t>
            </w:r>
          </w:p>
        </w:tc>
        <w:tc>
          <w:tcPr>
            <w:tcW w:w="2434" w:type="dxa"/>
          </w:tcPr>
          <w:p w14:paraId="635107B6" w14:textId="7C4AA2FD" w:rsidR="00536BE4" w:rsidRPr="0050696E" w:rsidRDefault="00536BE4" w:rsidP="0050696E">
            <w:pPr>
              <w:jc w:val="center"/>
            </w:pPr>
            <w:r w:rsidRPr="0050696E">
              <w:t>Wrong estimates</w:t>
            </w:r>
          </w:p>
        </w:tc>
        <w:tc>
          <w:tcPr>
            <w:tcW w:w="2434" w:type="dxa"/>
          </w:tcPr>
          <w:p w14:paraId="36A1B7EB" w14:textId="1B4589DA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7519944D" w14:textId="55C62B3D" w:rsidR="00536BE4" w:rsidRPr="0050696E" w:rsidRDefault="00536BE4" w:rsidP="0050696E">
            <w:pPr>
              <w:jc w:val="center"/>
            </w:pPr>
            <w:r w:rsidRPr="0050696E">
              <w:t>Validate sample outputs</w:t>
            </w:r>
          </w:p>
        </w:tc>
      </w:tr>
      <w:tr w:rsidR="00536BE4" w:rsidRPr="00536BE4" w14:paraId="3A9AA924" w14:textId="77777777" w:rsidTr="0050696E">
        <w:tc>
          <w:tcPr>
            <w:tcW w:w="2434" w:type="dxa"/>
          </w:tcPr>
          <w:p w14:paraId="53662D9D" w14:textId="2E75A218" w:rsidR="00536BE4" w:rsidRPr="0050696E" w:rsidRDefault="00536BE4" w:rsidP="0050696E">
            <w:pPr>
              <w:jc w:val="center"/>
            </w:pPr>
            <w:r w:rsidRPr="0050696E">
              <w:t>Negative allocations</w:t>
            </w:r>
          </w:p>
        </w:tc>
        <w:tc>
          <w:tcPr>
            <w:tcW w:w="2434" w:type="dxa"/>
          </w:tcPr>
          <w:p w14:paraId="11F0BE5F" w14:textId="12C9F271" w:rsidR="00536BE4" w:rsidRPr="0050696E" w:rsidRDefault="00536BE4" w:rsidP="0050696E">
            <w:pPr>
              <w:jc w:val="center"/>
            </w:pPr>
            <w:r w:rsidRPr="0050696E">
              <w:t>Data inconsistency</w:t>
            </w:r>
          </w:p>
        </w:tc>
        <w:tc>
          <w:tcPr>
            <w:tcW w:w="2434" w:type="dxa"/>
          </w:tcPr>
          <w:p w14:paraId="5BC41049" w14:textId="434090A9" w:rsidR="00536BE4" w:rsidRPr="0050696E" w:rsidRDefault="00536BE4" w:rsidP="0050696E">
            <w:pPr>
              <w:jc w:val="center"/>
            </w:pPr>
            <w:r w:rsidRPr="0050696E">
              <w:t>Low</w:t>
            </w:r>
          </w:p>
        </w:tc>
        <w:tc>
          <w:tcPr>
            <w:tcW w:w="2434" w:type="dxa"/>
          </w:tcPr>
          <w:p w14:paraId="0BB1AF31" w14:textId="1EFA7D89" w:rsidR="00536BE4" w:rsidRPr="0050696E" w:rsidRDefault="00536BE4" w:rsidP="0050696E">
            <w:pPr>
              <w:jc w:val="center"/>
            </w:pPr>
            <w:r w:rsidRPr="0050696E">
              <w:t>Redistribution logic</w:t>
            </w:r>
          </w:p>
        </w:tc>
      </w:tr>
      <w:tr w:rsidR="00536BE4" w:rsidRPr="00536BE4" w14:paraId="47ED661D" w14:textId="77777777" w:rsidTr="0050696E">
        <w:tc>
          <w:tcPr>
            <w:tcW w:w="2434" w:type="dxa"/>
          </w:tcPr>
          <w:p w14:paraId="5A57A8B6" w14:textId="0AAEB7F4" w:rsidR="00536BE4" w:rsidRPr="0050696E" w:rsidRDefault="00536BE4" w:rsidP="0050696E">
            <w:pPr>
              <w:jc w:val="center"/>
            </w:pPr>
            <w:r w:rsidRPr="0050696E">
              <w:t>Join mismatch</w:t>
            </w:r>
          </w:p>
        </w:tc>
        <w:tc>
          <w:tcPr>
            <w:tcW w:w="2434" w:type="dxa"/>
          </w:tcPr>
          <w:p w14:paraId="6FF037C3" w14:textId="388DCE95" w:rsidR="00536BE4" w:rsidRPr="0050696E" w:rsidRDefault="00536BE4" w:rsidP="0050696E">
            <w:pPr>
              <w:jc w:val="center"/>
            </w:pPr>
            <w:r w:rsidRPr="0050696E">
              <w:t>Data loss</w:t>
            </w:r>
          </w:p>
        </w:tc>
        <w:tc>
          <w:tcPr>
            <w:tcW w:w="2434" w:type="dxa"/>
          </w:tcPr>
          <w:p w14:paraId="6D983863" w14:textId="7B9B012D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03B8143F" w14:textId="048903BA" w:rsidR="00536BE4" w:rsidRPr="0050696E" w:rsidRDefault="00536BE4" w:rsidP="0050696E">
            <w:pPr>
              <w:jc w:val="center"/>
            </w:pPr>
            <w:r w:rsidRPr="0050696E">
              <w:t>Validate key joins</w:t>
            </w:r>
          </w:p>
        </w:tc>
      </w:tr>
      <w:tr w:rsidR="00536BE4" w:rsidRPr="00536BE4" w14:paraId="4B4A71CD" w14:textId="77777777" w:rsidTr="0050696E">
        <w:tc>
          <w:tcPr>
            <w:tcW w:w="2434" w:type="dxa"/>
          </w:tcPr>
          <w:p w14:paraId="79734D55" w14:textId="1760AB19" w:rsidR="00536BE4" w:rsidRPr="0050696E" w:rsidRDefault="00536BE4" w:rsidP="0050696E">
            <w:pPr>
              <w:jc w:val="center"/>
            </w:pPr>
            <w:r w:rsidRPr="0050696E">
              <w:t>Data latency</w:t>
            </w:r>
          </w:p>
        </w:tc>
        <w:tc>
          <w:tcPr>
            <w:tcW w:w="2434" w:type="dxa"/>
          </w:tcPr>
          <w:p w14:paraId="576ABE2C" w14:textId="3112B6C4" w:rsidR="00536BE4" w:rsidRPr="0050696E" w:rsidRDefault="00536BE4" w:rsidP="0050696E">
            <w:pPr>
              <w:jc w:val="center"/>
            </w:pPr>
            <w:r w:rsidRPr="0050696E">
              <w:t>Outdated insights</w:t>
            </w:r>
          </w:p>
        </w:tc>
        <w:tc>
          <w:tcPr>
            <w:tcW w:w="2434" w:type="dxa"/>
          </w:tcPr>
          <w:p w14:paraId="350E8769" w14:textId="5EF89D88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096D906E" w14:textId="02C044B3" w:rsidR="00536BE4" w:rsidRPr="0050696E" w:rsidRDefault="00536BE4" w:rsidP="0050696E">
            <w:pPr>
              <w:jc w:val="center"/>
            </w:pPr>
            <w:r w:rsidRPr="0050696E">
              <w:t>Use latest extracts</w:t>
            </w:r>
          </w:p>
        </w:tc>
      </w:tr>
    </w:tbl>
    <w:p w14:paraId="3E1CF468" w14:textId="77777777" w:rsidR="007767DA" w:rsidRPr="00C12A9B" w:rsidRDefault="007767DA" w:rsidP="00812EBB">
      <w:pPr>
        <w:pStyle w:val="NoSpacing"/>
        <w:rPr>
          <w:rFonts w:ascii="Arial" w:hAnsi="Arial" w:cs="Arial"/>
          <w:b/>
        </w:rPr>
      </w:pPr>
    </w:p>
    <w:p w14:paraId="7CD9805E" w14:textId="77777777" w:rsidR="005E3DB6" w:rsidRDefault="005E3DB6" w:rsidP="00812EBB">
      <w:pPr>
        <w:pStyle w:val="NoSpacing"/>
        <w:rPr>
          <w:rFonts w:ascii="Arial" w:hAnsi="Arial" w:cs="Arial"/>
          <w:b/>
        </w:rPr>
      </w:pPr>
    </w:p>
    <w:p w14:paraId="101F530A" w14:textId="77777777" w:rsidR="005E3DB6" w:rsidRDefault="005E3DB6" w:rsidP="00812EBB">
      <w:pPr>
        <w:pStyle w:val="NoSpacing"/>
        <w:rPr>
          <w:rFonts w:ascii="Arial" w:hAnsi="Arial" w:cs="Arial"/>
          <w:b/>
        </w:rPr>
      </w:pPr>
    </w:p>
    <w:p w14:paraId="680ACC73" w14:textId="3F1E7FF3" w:rsidR="009E0967" w:rsidRPr="00C12A9B" w:rsidRDefault="009E0967" w:rsidP="00812EB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3.5 </w:t>
      </w:r>
      <w:r w:rsidR="00955701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Policies</w:t>
      </w:r>
    </w:p>
    <w:p w14:paraId="16B37AF6" w14:textId="0E7DFDE6" w:rsidR="001D3ECE" w:rsidRPr="00C12A9B" w:rsidRDefault="004170C3" w:rsidP="00812EBB">
      <w:pPr>
        <w:pStyle w:val="NoSpacing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7985F0F4" w14:textId="3AC12645" w:rsidR="001D3ECE" w:rsidRPr="00C12A9B" w:rsidRDefault="004170C3" w:rsidP="00812EBB">
      <w:pPr>
        <w:pStyle w:val="NoSpacing"/>
        <w:rPr>
          <w:rFonts w:ascii="Arial" w:hAnsi="Arial" w:cs="Arial"/>
          <w:bCs/>
          <w:lang w:val="pt-BR"/>
        </w:rPr>
      </w:pPr>
      <w:r>
        <w:rPr>
          <w:rFonts w:ascii="Arial" w:hAnsi="Arial" w:cs="Arial"/>
          <w:b/>
        </w:rPr>
        <w:t xml:space="preserve"> </w:t>
      </w:r>
      <w:r w:rsidR="004B7CAF">
        <w:rPr>
          <w:rFonts w:ascii="Arial" w:hAnsi="Arial" w:cs="Arial"/>
          <w:b/>
        </w:rPr>
        <w:tab/>
      </w:r>
      <w:r w:rsidR="001D3ECE" w:rsidRPr="00C12A9B">
        <w:rPr>
          <w:rFonts w:ascii="Arial" w:hAnsi="Arial" w:cs="Arial"/>
          <w:bCs/>
          <w:lang w:val="pt-BR"/>
        </w:rPr>
        <w:t>N/A</w:t>
      </w:r>
    </w:p>
    <w:p w14:paraId="0D7C776E" w14:textId="77777777" w:rsidR="001D3ECE" w:rsidRPr="00C12A9B" w:rsidRDefault="001D3ECE" w:rsidP="00812EBB">
      <w:pPr>
        <w:pStyle w:val="NoSpacing"/>
        <w:rPr>
          <w:rFonts w:ascii="Arial" w:hAnsi="Arial" w:cs="Arial"/>
          <w:b/>
          <w:lang w:val="pt-BR"/>
        </w:rPr>
      </w:pPr>
    </w:p>
    <w:p w14:paraId="3B75E2F4" w14:textId="77777777" w:rsidR="002E2687" w:rsidRDefault="002E2687" w:rsidP="005876C6">
      <w:pPr>
        <w:pStyle w:val="NoSpacing"/>
        <w:rPr>
          <w:rFonts w:ascii="Arial" w:hAnsi="Arial" w:cs="Arial"/>
          <w:b/>
          <w:lang w:val="pt-BR"/>
        </w:rPr>
      </w:pPr>
    </w:p>
    <w:p w14:paraId="6E30EE00" w14:textId="77777777" w:rsidR="002E2687" w:rsidRDefault="002E2687" w:rsidP="005876C6">
      <w:pPr>
        <w:pStyle w:val="NoSpacing"/>
        <w:rPr>
          <w:rFonts w:ascii="Arial" w:hAnsi="Arial" w:cs="Arial"/>
          <w:b/>
          <w:lang w:val="pt-BR"/>
        </w:rPr>
      </w:pPr>
    </w:p>
    <w:p w14:paraId="3B8E20E4" w14:textId="12309E2D" w:rsidR="00894424" w:rsidRPr="00C12A9B" w:rsidRDefault="00894424" w:rsidP="005876C6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3.6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Process Performance Parameters – SLA/KPI</w:t>
      </w:r>
    </w:p>
    <w:p w14:paraId="099A1C7D" w14:textId="78439DE1" w:rsidR="001D3ECE" w:rsidRPr="00C12A9B" w:rsidRDefault="001D3ECE" w:rsidP="005876C6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072B8BFC" w14:textId="1EE5E7C1" w:rsidR="0029166C" w:rsidRDefault="004170C3" w:rsidP="00812EBB">
      <w:pPr>
        <w:pStyle w:val="NoSpacing"/>
        <w:rPr>
          <w:rFonts w:ascii="Arial" w:hAnsi="Arial" w:cs="Arial"/>
          <w:b/>
          <w:lang w:val="pt-BR"/>
        </w:rPr>
      </w:pPr>
      <w:r>
        <w:rPr>
          <w:rFonts w:ascii="Arial" w:hAnsi="Arial" w:cs="Arial"/>
          <w:b/>
          <w:lang w:val="pt-BR"/>
        </w:rPr>
        <w:t xml:space="preserve"> </w:t>
      </w:r>
      <w:r w:rsidR="004B7CAF">
        <w:rPr>
          <w:rFonts w:ascii="Arial" w:hAnsi="Arial" w:cs="Arial"/>
          <w:b/>
          <w:lang w:val="pt-BR"/>
        </w:rPr>
        <w:tab/>
      </w:r>
      <w:r w:rsidR="001D3ECE" w:rsidRPr="00C12A9B">
        <w:rPr>
          <w:rFonts w:ascii="Arial" w:hAnsi="Arial" w:cs="Arial"/>
          <w:b/>
          <w:lang w:val="pt-BR"/>
        </w:rPr>
        <w:t>N/A</w:t>
      </w:r>
    </w:p>
    <w:p w14:paraId="75241E20" w14:textId="77777777" w:rsidR="0029166C" w:rsidRPr="00C12A9B" w:rsidRDefault="0029166C" w:rsidP="00812EBB">
      <w:pPr>
        <w:pStyle w:val="NoSpacing"/>
        <w:rPr>
          <w:rFonts w:ascii="Arial" w:hAnsi="Arial" w:cs="Arial"/>
          <w:b/>
          <w:lang w:val="pt-BR"/>
        </w:rPr>
      </w:pPr>
    </w:p>
    <w:p w14:paraId="79978B69" w14:textId="5F98469D" w:rsidR="0071242B" w:rsidRPr="00C12A9B" w:rsidRDefault="00955701" w:rsidP="00C02C38">
      <w:pPr>
        <w:pStyle w:val="Template1"/>
      </w:pPr>
      <w:bookmarkStart w:id="10" w:name="_Toc145000511"/>
      <w:r w:rsidRPr="00C12A9B">
        <w:t>4</w:t>
      </w:r>
      <w:r w:rsidRPr="00C12A9B">
        <w:rPr>
          <w:b/>
          <w:bCs/>
        </w:rPr>
        <w:tab/>
      </w:r>
      <w:r w:rsidR="00CB42C6" w:rsidRPr="00C12A9B">
        <w:rPr>
          <w:b/>
          <w:bCs/>
        </w:rPr>
        <w:t>P</w:t>
      </w:r>
      <w:r w:rsidR="007705F6" w:rsidRPr="00C12A9B">
        <w:rPr>
          <w:b/>
          <w:bCs/>
        </w:rPr>
        <w:t>rocess Cadence</w:t>
      </w:r>
      <w:bookmarkEnd w:id="10"/>
    </w:p>
    <w:p w14:paraId="305F8206" w14:textId="77777777" w:rsidR="00B3024B" w:rsidRPr="00C12A9B" w:rsidRDefault="00B3024B" w:rsidP="00B3024B">
      <w:pPr>
        <w:pStyle w:val="NoSpacing"/>
        <w:rPr>
          <w:rFonts w:ascii="Arial" w:hAnsi="Arial" w:cs="Arial"/>
          <w:b/>
          <w:lang w:val="pt-BR"/>
        </w:rPr>
      </w:pPr>
    </w:p>
    <w:p w14:paraId="43203780" w14:textId="674B9591" w:rsidR="00894424" w:rsidRDefault="00B74267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4.1 </w:t>
      </w:r>
      <w:r w:rsidRPr="00C12A9B">
        <w:rPr>
          <w:rFonts w:ascii="Arial" w:hAnsi="Arial" w:cs="Arial"/>
          <w:b/>
        </w:rPr>
        <w:tab/>
      </w:r>
      <w:r w:rsidR="007705F6" w:rsidRPr="00C12A9B">
        <w:rPr>
          <w:rFonts w:ascii="Arial" w:hAnsi="Arial" w:cs="Arial"/>
          <w:b/>
          <w:u w:val="single"/>
        </w:rPr>
        <w:t>Activity Calendar</w:t>
      </w:r>
    </w:p>
    <w:p w14:paraId="10A2E81D" w14:textId="77777777" w:rsidR="008F6170" w:rsidRPr="00C12A9B" w:rsidRDefault="008F6170" w:rsidP="00B3024B">
      <w:pPr>
        <w:pStyle w:val="NoSpacing"/>
        <w:rPr>
          <w:rFonts w:ascii="Arial" w:hAnsi="Arial" w:cs="Arial"/>
          <w:b/>
        </w:rPr>
      </w:pPr>
    </w:p>
    <w:p w14:paraId="79978B6A" w14:textId="77777777" w:rsidR="00B926DF" w:rsidRPr="00C12A9B" w:rsidRDefault="00B926DF" w:rsidP="0033787E">
      <w:pPr>
        <w:pStyle w:val="NoSpacing"/>
        <w:rPr>
          <w:rFonts w:ascii="Arial" w:hAnsi="Arial" w:cs="Arial"/>
          <w:b/>
          <w:u w:val="single"/>
        </w:rPr>
      </w:pPr>
    </w:p>
    <w:tbl>
      <w:tblPr>
        <w:tblW w:w="7512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693"/>
        <w:gridCol w:w="1418"/>
        <w:gridCol w:w="1417"/>
      </w:tblGrid>
      <w:tr w:rsidR="008F6170" w:rsidRPr="00C12A9B" w14:paraId="17B1D527" w14:textId="77777777" w:rsidTr="008F6170">
        <w:trPr>
          <w:trHeight w:val="163"/>
          <w:jc w:val="center"/>
        </w:trPr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1309CB3C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Process Description (Activity)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79C67357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Activity Objective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4D43D9CC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Frequency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3F07576D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Workday Due</w:t>
            </w:r>
          </w:p>
        </w:tc>
      </w:tr>
      <w:tr w:rsidR="008F6170" w:rsidRPr="00C12A9B" w14:paraId="1D722346" w14:textId="77777777" w:rsidTr="008F6170">
        <w:trPr>
          <w:trHeight w:val="163"/>
          <w:jc w:val="center"/>
        </w:trPr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C6552E" w14:textId="29781BA6" w:rsidR="008F6170" w:rsidRPr="008F6170" w:rsidRDefault="00086A02" w:rsidP="008F6170">
            <w:pPr>
              <w:spacing w:before="0" w:after="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Alteryx workflows run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5D4144" w14:textId="77777777" w:rsidR="00086A02" w:rsidRDefault="00086A02" w:rsidP="007C463B">
            <w:pPr>
              <w:spacing w:before="0" w:after="0"/>
              <w:jc w:val="center"/>
              <w:rPr>
                <w:rFonts w:ascii="Arial" w:hAnsi="Arial" w:cs="Arial"/>
                <w:bCs/>
              </w:rPr>
            </w:pPr>
          </w:p>
          <w:p w14:paraId="24BE7CC9" w14:textId="6A5DCBB8" w:rsidR="008F6170" w:rsidRPr="00C12A9B" w:rsidRDefault="008F6170" w:rsidP="007C463B">
            <w:pPr>
              <w:spacing w:before="0" w:after="0"/>
              <w:jc w:val="center"/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  <w:bCs/>
              </w:rPr>
              <w:t xml:space="preserve">To </w:t>
            </w:r>
            <w:r>
              <w:rPr>
                <w:rFonts w:ascii="Arial" w:hAnsi="Arial" w:cs="Arial"/>
                <w:bCs/>
              </w:rPr>
              <w:t xml:space="preserve">run the </w:t>
            </w:r>
            <w:r w:rsidR="00086A02">
              <w:rPr>
                <w:rFonts w:ascii="Arial" w:hAnsi="Arial" w:cs="Arial"/>
                <w:bCs/>
              </w:rPr>
              <w:t>Alteryx workflows</w:t>
            </w:r>
            <w:r w:rsidRPr="00C12A9B">
              <w:rPr>
                <w:rFonts w:ascii="Arial" w:hAnsi="Arial" w:cs="Arial"/>
                <w:bCs/>
              </w:rPr>
              <w:t xml:space="preserve"> </w:t>
            </w:r>
            <w:r>
              <w:rPr>
                <w:rFonts w:ascii="Arial" w:hAnsi="Arial" w:cs="Arial"/>
                <w:bCs/>
              </w:rPr>
              <w:br/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C5F1E7" w14:textId="5B125BEF" w:rsidR="008F6170" w:rsidRPr="00C12A9B" w:rsidRDefault="00086A02" w:rsidP="007C463B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Monthly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DDFE50" w14:textId="1575BF6A" w:rsidR="008F6170" w:rsidRPr="00C12A9B" w:rsidRDefault="00986A56" w:rsidP="007C463B">
            <w:pPr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Pr="00986A56">
              <w:rPr>
                <w:rFonts w:ascii="Arial" w:hAnsi="Arial" w:cs="Arial"/>
                <w:vertAlign w:val="superscript"/>
              </w:rPr>
              <w:t>th</w:t>
            </w:r>
            <w:r>
              <w:rPr>
                <w:rFonts w:ascii="Arial" w:hAnsi="Arial" w:cs="Arial"/>
              </w:rPr>
              <w:t xml:space="preserve"> Business Day</w:t>
            </w:r>
            <w:r w:rsidR="008F617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of the month</w:t>
            </w:r>
          </w:p>
        </w:tc>
      </w:tr>
    </w:tbl>
    <w:p w14:paraId="0A6E8BDB" w14:textId="77777777" w:rsidR="0083109D" w:rsidRPr="00C12A9B" w:rsidRDefault="0083109D" w:rsidP="00B3024B">
      <w:pPr>
        <w:pStyle w:val="NoSpacing"/>
        <w:rPr>
          <w:rFonts w:ascii="Arial" w:hAnsi="Arial" w:cs="Arial"/>
          <w:b/>
        </w:rPr>
      </w:pPr>
    </w:p>
    <w:p w14:paraId="3D3010EB" w14:textId="77777777" w:rsidR="0083109D" w:rsidRPr="00C12A9B" w:rsidRDefault="0083109D" w:rsidP="00B3024B">
      <w:pPr>
        <w:pStyle w:val="NoSpacing"/>
        <w:rPr>
          <w:rFonts w:ascii="Arial" w:hAnsi="Arial" w:cs="Arial"/>
          <w:b/>
        </w:rPr>
      </w:pPr>
    </w:p>
    <w:p w14:paraId="79AED085" w14:textId="4DF7F99E" w:rsidR="00D34152" w:rsidRPr="00C12A9B" w:rsidRDefault="00B551EC" w:rsidP="00B3024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4.2 </w:t>
      </w:r>
      <w:r w:rsidR="00AB620A" w:rsidRPr="00C12A9B">
        <w:rPr>
          <w:rFonts w:ascii="Arial" w:hAnsi="Arial" w:cs="Arial"/>
          <w:b/>
        </w:rPr>
        <w:tab/>
      </w:r>
      <w:r w:rsidR="007705F6" w:rsidRPr="00C12A9B">
        <w:rPr>
          <w:rFonts w:ascii="Arial" w:hAnsi="Arial" w:cs="Arial"/>
          <w:b/>
          <w:u w:val="single"/>
        </w:rPr>
        <w:t>References</w:t>
      </w:r>
    </w:p>
    <w:p w14:paraId="3CDCE075" w14:textId="34DD5582" w:rsidR="00B551EC" w:rsidRPr="00C12A9B" w:rsidRDefault="00B551EC" w:rsidP="00AB620A">
      <w:pPr>
        <w:pStyle w:val="NoSpacing"/>
        <w:spacing w:before="240" w:after="240" w:line="276" w:lineRule="auto"/>
        <w:ind w:firstLine="720"/>
        <w:jc w:val="both"/>
        <w:rPr>
          <w:rFonts w:ascii="Arial" w:eastAsia="Times New Roman" w:hAnsi="Arial" w:cs="Arial"/>
          <w:lang w:bidi="ar-SA"/>
        </w:rPr>
      </w:pPr>
      <w:r w:rsidRPr="00C12A9B">
        <w:rPr>
          <w:rFonts w:ascii="Arial" w:eastAsia="Times New Roman" w:hAnsi="Arial" w:cs="Arial"/>
          <w:lang w:bidi="ar-SA"/>
        </w:rPr>
        <w:t>Process reference documents like forms, templates, checklists can be embedded here</w:t>
      </w:r>
      <w:r w:rsidR="005876C6" w:rsidRPr="00C12A9B">
        <w:rPr>
          <w:rFonts w:ascii="Arial" w:eastAsia="Times New Roman" w:hAnsi="Arial" w:cs="Arial"/>
          <w:lang w:bidi="ar-SA"/>
        </w:rPr>
        <w:t>:</w:t>
      </w:r>
    </w:p>
    <w:tbl>
      <w:tblPr>
        <w:tblStyle w:val="TableGrid"/>
        <w:tblpPr w:leftFromText="180" w:rightFromText="180" w:vertAnchor="text" w:horzAnchor="margin" w:tblpXSpec="center" w:tblpY="54"/>
        <w:tblW w:w="6835" w:type="dxa"/>
        <w:tblLayout w:type="fixed"/>
        <w:tblLook w:val="04A0" w:firstRow="1" w:lastRow="0" w:firstColumn="1" w:lastColumn="0" w:noHBand="0" w:noVBand="1"/>
      </w:tblPr>
      <w:tblGrid>
        <w:gridCol w:w="3145"/>
        <w:gridCol w:w="3690"/>
      </w:tblGrid>
      <w:tr w:rsidR="008F6170" w:rsidRPr="00C12A9B" w14:paraId="78EFB762" w14:textId="77777777" w:rsidTr="008F6170">
        <w:trPr>
          <w:trHeight w:val="437"/>
        </w:trPr>
        <w:tc>
          <w:tcPr>
            <w:tcW w:w="3145" w:type="dxa"/>
            <w:shd w:val="clear" w:color="auto" w:fill="DFDFDF" w:themeFill="background2" w:themeFillTint="33"/>
            <w:vAlign w:val="center"/>
          </w:tcPr>
          <w:p w14:paraId="1AB87F1F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Name/Description of the appendix item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32F18ED8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Artifact/Link of the document</w:t>
            </w:r>
          </w:p>
        </w:tc>
      </w:tr>
      <w:tr w:rsidR="008F6170" w:rsidRPr="00C12A9B" w14:paraId="47147EFB" w14:textId="77777777" w:rsidTr="00826723">
        <w:trPr>
          <w:trHeight w:val="943"/>
        </w:trPr>
        <w:tc>
          <w:tcPr>
            <w:tcW w:w="3145" w:type="dxa"/>
            <w:vAlign w:val="center"/>
          </w:tcPr>
          <w:p w14:paraId="1F5B3200" w14:textId="423CFDEE" w:rsidR="008F6170" w:rsidRPr="00C12A9B" w:rsidRDefault="00826723" w:rsidP="008F6170">
            <w:pPr>
              <w:jc w:val="left"/>
              <w:rPr>
                <w:rFonts w:ascii="Arial" w:eastAsia="Times New Roman" w:hAnsi="Arial" w:cs="Arial"/>
                <w:lang w:bidi="ar-SA"/>
              </w:rPr>
            </w:pPr>
            <w:r>
              <w:rPr>
                <w:rFonts w:ascii="Arial" w:eastAsia="Times New Roman" w:hAnsi="Arial" w:cs="Arial"/>
                <w:lang w:bidi="ar-SA"/>
              </w:rPr>
              <w:t>Network Folder</w:t>
            </w:r>
          </w:p>
        </w:tc>
        <w:tc>
          <w:tcPr>
            <w:tcW w:w="3690" w:type="dxa"/>
            <w:vAlign w:val="center"/>
          </w:tcPr>
          <w:p w14:paraId="0899E62C" w14:textId="065AADFB" w:rsidR="008F6170" w:rsidRPr="00C12A9B" w:rsidRDefault="00826723" w:rsidP="008F6170">
            <w:pPr>
              <w:jc w:val="center"/>
              <w:rPr>
                <w:rStyle w:val="Hyperlink"/>
                <w:rFonts w:ascii="Arial" w:hAnsi="Arial" w:cs="Arial"/>
              </w:rPr>
            </w:pPr>
            <w:r w:rsidRPr="00826723">
              <w:rPr>
                <w:rStyle w:val="Hyperlink"/>
                <w:rFonts w:ascii="Arial" w:hAnsi="Arial" w:cs="Arial"/>
              </w:rPr>
              <w:t>\\cardinalhealth.net\Applications\OH001\AnalyticsInfoMgmt\Teams\Performance Optimization\</w:t>
            </w:r>
            <w:proofErr w:type="spellStart"/>
            <w:r w:rsidRPr="00826723">
              <w:rPr>
                <w:rStyle w:val="Hyperlink"/>
                <w:rFonts w:ascii="Arial" w:hAnsi="Arial" w:cs="Arial"/>
              </w:rPr>
              <w:t>AdamTransition</w:t>
            </w:r>
            <w:proofErr w:type="spellEnd"/>
            <w:r w:rsidRPr="00826723">
              <w:rPr>
                <w:rStyle w:val="Hyperlink"/>
                <w:rFonts w:ascii="Arial" w:hAnsi="Arial" w:cs="Arial"/>
              </w:rPr>
              <w:t>\</w:t>
            </w:r>
            <w:proofErr w:type="spellStart"/>
            <w:r w:rsidRPr="00826723">
              <w:rPr>
                <w:rStyle w:val="Hyperlink"/>
                <w:rFonts w:ascii="Arial" w:hAnsi="Arial" w:cs="Arial"/>
              </w:rPr>
              <w:t>ClarivateAllocation</w:t>
            </w:r>
            <w:proofErr w:type="spellEnd"/>
          </w:p>
        </w:tc>
      </w:tr>
    </w:tbl>
    <w:p w14:paraId="11EF5CE7" w14:textId="77777777" w:rsidR="00CB42C6" w:rsidRPr="00C12A9B" w:rsidRDefault="00CB42C6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29B51B4B" w14:textId="77777777" w:rsidR="007767DA" w:rsidRDefault="007767DA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1519AAFB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5B137F8B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3B8ADDD8" w14:textId="77777777" w:rsidR="00826723" w:rsidRPr="00C12A9B" w:rsidRDefault="00826723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79979741" w14:textId="30855B11" w:rsidR="00625816" w:rsidRPr="00C12A9B" w:rsidRDefault="00B0204D" w:rsidP="00C02C38">
      <w:pPr>
        <w:pStyle w:val="Template1"/>
        <w:rPr>
          <w:b/>
          <w:bCs/>
        </w:rPr>
      </w:pPr>
      <w:bookmarkStart w:id="11" w:name="_Toc145000512"/>
      <w:r w:rsidRPr="00C12A9B">
        <w:t>5</w:t>
      </w:r>
      <w:r w:rsidRPr="00C12A9B">
        <w:tab/>
      </w:r>
      <w:r w:rsidR="001332C1" w:rsidRPr="00C12A9B">
        <w:rPr>
          <w:b/>
          <w:bCs/>
        </w:rPr>
        <w:t>Process Contact Information</w:t>
      </w:r>
      <w:bookmarkEnd w:id="11"/>
    </w:p>
    <w:p w14:paraId="7337A1E8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36AF4B50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79979742" w14:textId="60E06A22" w:rsidR="00E755B1" w:rsidRPr="00C12A9B" w:rsidRDefault="00B3024B" w:rsidP="000A6469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</w:t>
      </w:r>
      <w:r w:rsidR="00E755B1" w:rsidRPr="00C12A9B">
        <w:rPr>
          <w:rFonts w:ascii="Arial" w:hAnsi="Arial" w:cs="Arial"/>
          <w:b/>
        </w:rPr>
        <w:t>.1</w:t>
      </w:r>
      <w:r w:rsidR="00B0204D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>Issues/ Query related to process or applications/</w:t>
      </w:r>
      <w:r w:rsidR="00B74267" w:rsidRPr="00C12A9B">
        <w:rPr>
          <w:rFonts w:ascii="Arial" w:hAnsi="Arial" w:cs="Arial"/>
          <w:b/>
          <w:u w:val="single"/>
        </w:rPr>
        <w:t>systems</w:t>
      </w:r>
    </w:p>
    <w:p w14:paraId="7A6369BC" w14:textId="77777777" w:rsidR="000A6469" w:rsidRPr="00C12A9B" w:rsidRDefault="000A6469" w:rsidP="000A6469">
      <w:pPr>
        <w:pStyle w:val="NoSpacing"/>
        <w:rPr>
          <w:rFonts w:ascii="Arial" w:hAnsi="Arial" w:cs="Arial"/>
          <w:b/>
        </w:rPr>
      </w:pPr>
    </w:p>
    <w:tbl>
      <w:tblPr>
        <w:tblW w:w="9317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40"/>
        <w:gridCol w:w="3197"/>
        <w:gridCol w:w="3380"/>
      </w:tblGrid>
      <w:tr w:rsidR="00E755B1" w:rsidRPr="00C12A9B" w14:paraId="79979746" w14:textId="77777777" w:rsidTr="007901E9">
        <w:trPr>
          <w:cantSplit/>
          <w:trHeight w:val="535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3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System/Application/Process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4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5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FF2032" w:rsidRPr="007901E9" w14:paraId="7997974A" w14:textId="77777777" w:rsidTr="007901E9">
        <w:trPr>
          <w:cantSplit/>
          <w:trHeight w:val="2109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7" w14:textId="071D3693" w:rsidR="00FF2032" w:rsidRPr="00C12A9B" w:rsidRDefault="008C7D0C" w:rsidP="00B742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GMPD Master Data Domain – Knowledge Assistant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8" w14:textId="0EE143E3" w:rsidR="0004432A" w:rsidRPr="00C12A9B" w:rsidRDefault="00AB3996" w:rsidP="0004432A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97A7D60" w14:textId="77777777" w:rsidR="0004432A" w:rsidRPr="00C12A9B" w:rsidRDefault="0004432A" w:rsidP="00FF2032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</w:p>
          <w:p w14:paraId="2F4A45C0" w14:textId="5A4D6F89" w:rsidR="0080426E" w:rsidRPr="00C12A9B" w:rsidRDefault="00AB3996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  <w:r w:rsidR="0004432A" w:rsidRPr="00C12A9B">
              <w:rPr>
                <w:rFonts w:ascii="Arial" w:hAnsi="Arial" w:cs="Arial"/>
                <w:lang w:val="nl-NL"/>
              </w:rPr>
              <w:t>:</w:t>
            </w:r>
          </w:p>
          <w:p w14:paraId="4D1DB1DE" w14:textId="2DC8A414" w:rsidR="0080426E" w:rsidRPr="007901E9" w:rsidRDefault="00320D9F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  <w:hyperlink r:id="rId16" w:history="1">
              <w:r w:rsidRPr="00F67CA0">
                <w:rPr>
                  <w:rStyle w:val="Hyperlink"/>
                  <w:rFonts w:ascii="Arial" w:hAnsi="Arial" w:cs="Arial"/>
                  <w:lang w:val="de-DE" w:eastAsia="zh-CN" w:bidi="ar-SA"/>
                </w:rPr>
                <w:t>praven.kumar@cardinalhealth.com</w:t>
              </w:r>
            </w:hyperlink>
          </w:p>
          <w:p w14:paraId="1D66464B" w14:textId="77777777" w:rsidR="003B4989" w:rsidRPr="007901E9" w:rsidRDefault="003B4989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</w:p>
          <w:p w14:paraId="79979749" w14:textId="54D2619A" w:rsidR="00FF2032" w:rsidRPr="00C12A9B" w:rsidRDefault="00FF2032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</w:tc>
      </w:tr>
    </w:tbl>
    <w:p w14:paraId="0AC953D5" w14:textId="77777777" w:rsidR="00234A1F" w:rsidRPr="003B4989" w:rsidRDefault="00234A1F" w:rsidP="00234A1F">
      <w:pPr>
        <w:pStyle w:val="NoSpacing"/>
        <w:rPr>
          <w:rFonts w:ascii="Arial" w:hAnsi="Arial" w:cs="Arial"/>
          <w:b/>
          <w:lang w:val="de-DE"/>
        </w:rPr>
      </w:pPr>
    </w:p>
    <w:p w14:paraId="30DA537A" w14:textId="77777777" w:rsidR="00365277" w:rsidRPr="003B4989" w:rsidRDefault="00365277" w:rsidP="00234A1F">
      <w:pPr>
        <w:pStyle w:val="NoSpacing"/>
        <w:rPr>
          <w:rFonts w:ascii="Arial" w:hAnsi="Arial" w:cs="Arial"/>
          <w:b/>
          <w:lang w:val="de-DE"/>
        </w:rPr>
      </w:pPr>
    </w:p>
    <w:p w14:paraId="0B77E30A" w14:textId="77777777" w:rsidR="00C12A9B" w:rsidRPr="003B4989" w:rsidRDefault="00C12A9B" w:rsidP="00234A1F">
      <w:pPr>
        <w:pStyle w:val="NoSpacing"/>
        <w:rPr>
          <w:rFonts w:ascii="Arial" w:hAnsi="Arial" w:cs="Arial"/>
          <w:b/>
          <w:lang w:val="de-DE"/>
        </w:rPr>
      </w:pPr>
    </w:p>
    <w:p w14:paraId="71D079D2" w14:textId="77777777" w:rsidR="00290236" w:rsidRPr="007901E9" w:rsidRDefault="00290236" w:rsidP="00234A1F">
      <w:pPr>
        <w:pStyle w:val="NoSpacing"/>
        <w:rPr>
          <w:rFonts w:ascii="Arial" w:hAnsi="Arial" w:cs="Arial"/>
          <w:b/>
          <w:lang w:val="de-DE"/>
        </w:rPr>
      </w:pPr>
    </w:p>
    <w:p w14:paraId="1E9489B2" w14:textId="77777777" w:rsidR="00290236" w:rsidRPr="007901E9" w:rsidRDefault="00290236" w:rsidP="00234A1F">
      <w:pPr>
        <w:pStyle w:val="NoSpacing"/>
        <w:rPr>
          <w:rFonts w:ascii="Arial" w:hAnsi="Arial" w:cs="Arial"/>
          <w:b/>
          <w:lang w:val="de-DE"/>
        </w:rPr>
      </w:pPr>
    </w:p>
    <w:p w14:paraId="51370B76" w14:textId="77777777" w:rsidR="00397B97" w:rsidRDefault="00397B97" w:rsidP="00234A1F">
      <w:pPr>
        <w:pStyle w:val="NoSpacing"/>
        <w:rPr>
          <w:rFonts w:ascii="Arial" w:hAnsi="Arial" w:cs="Arial"/>
          <w:b/>
        </w:rPr>
      </w:pPr>
    </w:p>
    <w:p w14:paraId="18BAA875" w14:textId="77777777" w:rsidR="00397B97" w:rsidRDefault="00397B97" w:rsidP="00234A1F">
      <w:pPr>
        <w:pStyle w:val="NoSpacing"/>
        <w:rPr>
          <w:rFonts w:ascii="Arial" w:hAnsi="Arial" w:cs="Arial"/>
          <w:b/>
        </w:rPr>
      </w:pPr>
    </w:p>
    <w:p w14:paraId="02662748" w14:textId="77777777" w:rsidR="00397B97" w:rsidRDefault="00397B97" w:rsidP="00234A1F">
      <w:pPr>
        <w:pStyle w:val="NoSpacing"/>
        <w:rPr>
          <w:rFonts w:ascii="Arial" w:hAnsi="Arial" w:cs="Arial"/>
          <w:b/>
        </w:rPr>
      </w:pPr>
    </w:p>
    <w:p w14:paraId="56353546" w14:textId="77777777" w:rsidR="00397B97" w:rsidRDefault="00397B97" w:rsidP="00234A1F">
      <w:pPr>
        <w:pStyle w:val="NoSpacing"/>
        <w:rPr>
          <w:rFonts w:ascii="Arial" w:hAnsi="Arial" w:cs="Arial"/>
          <w:b/>
        </w:rPr>
      </w:pPr>
    </w:p>
    <w:p w14:paraId="7997974B" w14:textId="23FDAF27" w:rsidR="00E755B1" w:rsidRPr="00C12A9B" w:rsidRDefault="00B3024B" w:rsidP="00234A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lastRenderedPageBreak/>
        <w:t>5</w:t>
      </w:r>
      <w:r w:rsidR="00E755B1" w:rsidRPr="00C12A9B">
        <w:rPr>
          <w:rFonts w:ascii="Arial" w:hAnsi="Arial" w:cs="Arial"/>
          <w:b/>
        </w:rPr>
        <w:t>.2</w:t>
      </w:r>
      <w:r w:rsidR="00451D5A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 xml:space="preserve">Capture escalation contact point for partner Operations team and </w:t>
      </w:r>
      <w:r w:rsidR="00326897" w:rsidRPr="00C12A9B">
        <w:rPr>
          <w:rFonts w:ascii="Arial" w:hAnsi="Arial" w:cs="Arial"/>
          <w:b/>
          <w:u w:val="single"/>
        </w:rPr>
        <w:t>Cardinal Health</w:t>
      </w:r>
    </w:p>
    <w:p w14:paraId="79979758" w14:textId="7F7375C9" w:rsidR="00E755B1" w:rsidRPr="00C12A9B" w:rsidRDefault="00E755B1" w:rsidP="005273E5">
      <w:pPr>
        <w:pStyle w:val="NoSpacing"/>
        <w:ind w:left="525"/>
        <w:rPr>
          <w:rFonts w:ascii="Arial" w:hAnsi="Arial" w:cs="Arial"/>
        </w:rPr>
      </w:pPr>
    </w:p>
    <w:p w14:paraId="5BFA576A" w14:textId="07D24BEE" w:rsidR="00385D06" w:rsidRPr="00C12A9B" w:rsidRDefault="004170C3" w:rsidP="005273E5">
      <w:pPr>
        <w:pStyle w:val="NoSpacing"/>
        <w:ind w:left="525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W w:w="9474" w:type="dxa"/>
        <w:tblInd w:w="1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87"/>
        <w:gridCol w:w="3251"/>
        <w:gridCol w:w="3436"/>
      </w:tblGrid>
      <w:tr w:rsidR="00385D06" w:rsidRPr="00C12A9B" w14:paraId="54297ED3" w14:textId="77777777" w:rsidTr="00385D06">
        <w:trPr>
          <w:cantSplit/>
          <w:trHeight w:val="263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DF859BF" w14:textId="5489A7EC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Escalation level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B97BEDE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7821340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385D06" w:rsidRPr="00C12A9B" w14:paraId="36BCF1B2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F3592A" w14:textId="4CE7CABD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Level 1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B08B68" w14:textId="2B2C30E8" w:rsidR="00385D06" w:rsidRPr="00C12A9B" w:rsidRDefault="00F87E05" w:rsidP="00A402F9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E0E4E2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  <w:p w14:paraId="11B96C40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 w:eastAsia="zh-CN" w:bidi="ar-SA"/>
              </w:rPr>
              <w:t xml:space="preserve">Praven Kumar: </w:t>
            </w:r>
            <w:r>
              <w:fldChar w:fldCharType="begin"/>
            </w:r>
            <w:r w:rsidRPr="002A0814">
              <w:rPr>
                <w:lang w:val="nl-NL"/>
              </w:rPr>
              <w:instrText>HYPERLINK "mailto:praven.kumar@cardinalhealth.com"</w:instrText>
            </w:r>
            <w:r>
              <w:fldChar w:fldCharType="separate"/>
            </w:r>
            <w:r w:rsidRPr="00C12A9B">
              <w:rPr>
                <w:rStyle w:val="Hyperlink"/>
                <w:rFonts w:ascii="Arial" w:hAnsi="Arial" w:cs="Arial"/>
                <w:lang w:val="nl-NL" w:eastAsia="zh-CN" w:bidi="ar-SA"/>
              </w:rPr>
              <w:t>praven.kumar@cardinalhealth.com</w:t>
            </w:r>
            <w:r>
              <w:fldChar w:fldCharType="end"/>
            </w:r>
          </w:p>
          <w:p w14:paraId="117A84E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</w:p>
          <w:p w14:paraId="244A6259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/>
              </w:rPr>
            </w:pPr>
            <w:r w:rsidRPr="006E628D">
              <w:rPr>
                <w:rFonts w:ascii="Arial" w:hAnsi="Arial" w:cs="Arial"/>
                <w:lang w:val="en-IN"/>
              </w:rPr>
              <w:t>Sagar Virmani:</w:t>
            </w:r>
          </w:p>
          <w:p w14:paraId="54ABB989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eastAsia="zh-CN" w:bidi="ar-SA"/>
              </w:rPr>
            </w:pPr>
            <w:hyperlink r:id="rId17" w:history="1">
              <w:r w:rsidRPr="00C12A9B">
                <w:rPr>
                  <w:rStyle w:val="Hyperlink"/>
                  <w:rFonts w:ascii="Arial" w:hAnsi="Arial" w:cs="Arial"/>
                  <w:lang w:eastAsia="zh-CN" w:bidi="ar-SA"/>
                </w:rPr>
                <w:t>sagar.virmani@cardinalhealth.com</w:t>
              </w:r>
            </w:hyperlink>
          </w:p>
          <w:p w14:paraId="5AF9A85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 w:eastAsia="zh-CN" w:bidi="ar-SA"/>
              </w:rPr>
            </w:pPr>
            <w:r w:rsidRPr="00C12A9B">
              <w:rPr>
                <w:rFonts w:ascii="Arial" w:hAnsi="Arial" w:cs="Arial"/>
                <w:lang w:eastAsia="zh-CN" w:bidi="ar-SA"/>
              </w:rPr>
              <w:t xml:space="preserve"> </w:t>
            </w:r>
          </w:p>
        </w:tc>
      </w:tr>
      <w:tr w:rsidR="00385D06" w:rsidRPr="00C12A9B" w14:paraId="28750BCB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3BB74E" w14:textId="0501C439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 xml:space="preserve">Level 2 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F3F3A5" w14:textId="185AC22A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Mayank Manu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D6BF48" w14:textId="7FB39D95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18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mayank.manu@cardinalhealth.com</w:t>
              </w:r>
            </w:hyperlink>
          </w:p>
        </w:tc>
      </w:tr>
      <w:tr w:rsidR="00385D06" w:rsidRPr="00C12A9B" w14:paraId="3174CBE6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333C54" w14:textId="7A356845" w:rsidR="00385D06" w:rsidRPr="00C12A9B" w:rsidRDefault="00385D06" w:rsidP="00A402F9">
            <w:pPr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Level 3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9E5A06" w14:textId="38D0A5AC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Sourav Banik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F08D98" w14:textId="03B9A468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19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sourav.banik@genpact.com</w:t>
              </w:r>
            </w:hyperlink>
          </w:p>
        </w:tc>
      </w:tr>
    </w:tbl>
    <w:p w14:paraId="68E849B3" w14:textId="77777777" w:rsidR="00385D06" w:rsidRDefault="00385D06" w:rsidP="00C12A9B">
      <w:pPr>
        <w:pStyle w:val="NoSpacing"/>
        <w:rPr>
          <w:rFonts w:ascii="Arial" w:hAnsi="Arial" w:cs="Arial"/>
          <w:lang w:val="nl-NL"/>
        </w:rPr>
      </w:pPr>
    </w:p>
    <w:p w14:paraId="0647DC25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46CDC02E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678465A8" w14:textId="0DD53137" w:rsidR="008A471F" w:rsidRPr="00C12A9B" w:rsidRDefault="008A471F" w:rsidP="008A47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5.3</w:t>
      </w:r>
      <w:r w:rsidR="00451D5A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</w:rPr>
        <w:t>Key Contact Details</w:t>
      </w:r>
    </w:p>
    <w:p w14:paraId="79979759" w14:textId="77777777" w:rsidR="00E755B1" w:rsidRPr="00C12A9B" w:rsidRDefault="00E755B1" w:rsidP="008A471F">
      <w:pPr>
        <w:pStyle w:val="NoSpacing"/>
        <w:rPr>
          <w:rFonts w:ascii="Arial" w:hAnsi="Arial" w:cs="Arial"/>
        </w:rPr>
      </w:pPr>
    </w:p>
    <w:tbl>
      <w:tblPr>
        <w:tblW w:w="9082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2414"/>
        <w:gridCol w:w="3690"/>
      </w:tblGrid>
      <w:tr w:rsidR="007A70CD" w:rsidRPr="00C12A9B" w14:paraId="21C223CA" w14:textId="77777777" w:rsidTr="007A70CD">
        <w:trPr>
          <w:cantSplit/>
          <w:trHeight w:val="508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33EB31FA" w14:textId="4AF3524E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0E90635" w14:textId="36815C5D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Role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69FF68B" w14:textId="3986C011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1D52A7" w:rsidRPr="00C12A9B" w14:paraId="0894AA77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BA7D36" w14:textId="4E15E879" w:rsidR="00D141CF" w:rsidRPr="00D141CF" w:rsidRDefault="00D141CF" w:rsidP="00D141CF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Doug Helmreich</w:t>
            </w:r>
          </w:p>
          <w:p w14:paraId="653595D1" w14:textId="0D623239" w:rsidR="00D141CF" w:rsidRPr="00D141CF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  <w:p w14:paraId="5B6A900D" w14:textId="14BB0182" w:rsidR="001D52A7" w:rsidRPr="00C12A9B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FA3E64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Dir, Data Science</w:t>
            </w:r>
          </w:p>
          <w:p w14:paraId="6B384A1B" w14:textId="0BAAEE2D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GMPD Commercial and Product Strategy</w:t>
            </w:r>
          </w:p>
          <w:p w14:paraId="22252E06" w14:textId="414BB8B8" w:rsidR="001D52A7" w:rsidRPr="00D141CF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6353DB" w14:textId="48F1083F" w:rsidR="001D52A7" w:rsidRPr="00D141CF" w:rsidRDefault="00D141CF" w:rsidP="008113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hyperlink r:id="rId20" w:history="1">
              <w:r w:rsidRPr="00D141CF">
                <w:rPr>
                  <w:rStyle w:val="Hyperlink"/>
                  <w:rFonts w:ascii="Arial" w:hAnsi="Arial" w:cs="Arial"/>
                </w:rPr>
                <w:t>doug.helmreich@cardinalhealth.com</w:t>
              </w:r>
            </w:hyperlink>
          </w:p>
        </w:tc>
      </w:tr>
      <w:tr w:rsidR="001D52A7" w:rsidRPr="00C12A9B" w14:paraId="3FDA35C5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441B5C" w14:textId="495EA689" w:rsidR="001D52A7" w:rsidRPr="00C12A9B" w:rsidRDefault="00D141CF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Irfan Ahmed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5E3DAD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proofErr w:type="spellStart"/>
            <w:r w:rsidRPr="00D141CF">
              <w:rPr>
                <w:rFonts w:ascii="Arial" w:hAnsi="Arial" w:cs="Arial"/>
              </w:rPr>
              <w:t>Mgr</w:t>
            </w:r>
            <w:proofErr w:type="spellEnd"/>
            <w:r w:rsidRPr="00D141CF">
              <w:rPr>
                <w:rFonts w:ascii="Arial" w:hAnsi="Arial" w:cs="Arial"/>
              </w:rPr>
              <w:t>, Data &amp; Analytics Management</w:t>
            </w:r>
          </w:p>
          <w:p w14:paraId="6470F335" w14:textId="2C51BF71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US MED Distribution Commercial Digital</w:t>
            </w:r>
            <w:r>
              <w:rPr>
                <w:rFonts w:ascii="Arial" w:hAnsi="Arial" w:cs="Arial"/>
              </w:rPr>
              <w:t xml:space="preserve"> Partner</w:t>
            </w:r>
          </w:p>
          <w:p w14:paraId="17DA8333" w14:textId="5B3504D6" w:rsidR="001D52A7" w:rsidRPr="00C12A9B" w:rsidRDefault="001D52A7" w:rsidP="00C12A9B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E7E8C9" w14:textId="298D7C4A" w:rsidR="001D52A7" w:rsidRPr="00C12A9B" w:rsidRDefault="00D141CF" w:rsidP="008113CF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  <w:hyperlink r:id="rId21" w:history="1">
              <w:r w:rsidRPr="00D141CF">
                <w:rPr>
                  <w:rStyle w:val="Hyperlink"/>
                  <w:rFonts w:ascii="Arial" w:hAnsi="Arial" w:cs="Arial"/>
                </w:rPr>
                <w:t>irfan.ahmed@cardinalhealth.com</w:t>
              </w:r>
            </w:hyperlink>
          </w:p>
        </w:tc>
      </w:tr>
      <w:tr w:rsidR="00D141CF" w:rsidRPr="00C12A9B" w14:paraId="25042663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6AA8FB" w14:textId="62A17B4A" w:rsidR="00D141CF" w:rsidRPr="00C12A9B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Pooja Malhotra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B66EBB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Sr. Data Engineer, Data Engineering</w:t>
            </w:r>
          </w:p>
          <w:p w14:paraId="1BC2DBC5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Med Global Planning &amp; Procurement </w:t>
            </w:r>
          </w:p>
          <w:p w14:paraId="2CE163C0" w14:textId="504821A2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Digital Partner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BC89ED" w14:textId="45626246" w:rsidR="00D141CF" w:rsidRPr="00C12A9B" w:rsidRDefault="00D141CF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r w:rsidRPr="00D141CF">
              <w:rPr>
                <w:rStyle w:val="Hyperlink"/>
                <w:rFonts w:ascii="Arial" w:hAnsi="Arial" w:cs="Arial"/>
                <w:lang w:eastAsia="zh-CN" w:bidi="ar-SA"/>
              </w:rPr>
              <w:t>pooja.malhotra01@cardinalhealth.com</w:t>
            </w:r>
          </w:p>
        </w:tc>
      </w:tr>
      <w:tr w:rsidR="00D141CF" w:rsidRPr="00C12A9B" w14:paraId="26C586D1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70785" w14:textId="566BC639" w:rsidR="00D141CF" w:rsidRPr="00C12A9B" w:rsidRDefault="0066671C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Praven</w:t>
            </w:r>
            <w:r w:rsidR="00D141CF" w:rsidRPr="00C12A9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Kumar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85BB3" w14:textId="7D072D35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Data Scientist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C2A875" w14:textId="590F84B9" w:rsidR="00D141CF" w:rsidRPr="00C12A9B" w:rsidRDefault="00235A6D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hyperlink r:id="rId22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praven.kumar@cardinalhealth.com</w:t>
              </w:r>
            </w:hyperlink>
          </w:p>
        </w:tc>
      </w:tr>
    </w:tbl>
    <w:p w14:paraId="5125EB37" w14:textId="77777777" w:rsidR="00FB0F56" w:rsidRPr="00C12A9B" w:rsidRDefault="00FB0F56" w:rsidP="00007420">
      <w:pPr>
        <w:pStyle w:val="NoSpacing"/>
        <w:rPr>
          <w:rFonts w:ascii="Arial" w:hAnsi="Arial" w:cs="Arial"/>
        </w:rPr>
      </w:pPr>
    </w:p>
    <w:p w14:paraId="71732913" w14:textId="77777777" w:rsidR="007A70CD" w:rsidRPr="00C12A9B" w:rsidRDefault="007A70CD" w:rsidP="00007420">
      <w:pPr>
        <w:pStyle w:val="NoSpacing"/>
        <w:rPr>
          <w:rFonts w:ascii="Arial" w:hAnsi="Arial" w:cs="Arial"/>
        </w:rPr>
      </w:pPr>
    </w:p>
    <w:p w14:paraId="53F1769E" w14:textId="1E3A773E" w:rsidR="00FB0F56" w:rsidRPr="00C12A9B" w:rsidRDefault="00FB0F56" w:rsidP="00FB0F56">
      <w:pPr>
        <w:tabs>
          <w:tab w:val="left" w:pos="5872"/>
        </w:tabs>
        <w:rPr>
          <w:rFonts w:ascii="Arial" w:hAnsi="Arial" w:cs="Arial"/>
          <w:lang w:val="en-GB"/>
        </w:rPr>
      </w:pPr>
    </w:p>
    <w:sectPr w:rsidR="00FB0F56" w:rsidRPr="00C12A9B" w:rsidSect="00821D6C">
      <w:footerReference w:type="default" r:id="rId23"/>
      <w:headerReference w:type="first" r:id="rId24"/>
      <w:pgSz w:w="11906" w:h="16838"/>
      <w:pgMar w:top="1440" w:right="1080" w:bottom="1440" w:left="1080" w:header="706" w:footer="461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A317A" w14:textId="77777777" w:rsidR="00043781" w:rsidRDefault="00043781">
      <w:r>
        <w:separator/>
      </w:r>
    </w:p>
  </w:endnote>
  <w:endnote w:type="continuationSeparator" w:id="0">
    <w:p w14:paraId="1477343F" w14:textId="77777777" w:rsidR="00043781" w:rsidRDefault="00043781">
      <w:r>
        <w:continuationSeparator/>
      </w:r>
    </w:p>
  </w:endnote>
  <w:endnote w:type="continuationNotice" w:id="1">
    <w:p w14:paraId="1CFD8C7E" w14:textId="77777777" w:rsidR="00043781" w:rsidRDefault="00043781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Univers AT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BD27F" w14:textId="77777777" w:rsidR="00821D6C" w:rsidRPr="00E068C5" w:rsidRDefault="00821D6C" w:rsidP="00821D6C">
    <w:pPr>
      <w:pStyle w:val="Footer"/>
      <w:jc w:val="center"/>
    </w:pPr>
    <w:r w:rsidRPr="00E068C5">
      <w:t>Confidential – Internal Use Only</w:t>
    </w:r>
  </w:p>
  <w:p w14:paraId="0AF74E12" w14:textId="77777777" w:rsidR="00821D6C" w:rsidRDefault="00821D6C" w:rsidP="00821D6C">
    <w:pPr>
      <w:pStyle w:val="Footer"/>
      <w:jc w:val="center"/>
      <w:rPr>
        <w:color w:val="CE1126" w:themeColor="accent1"/>
      </w:rPr>
    </w:pPr>
    <w:r>
      <w:rPr>
        <w:color w:val="CE1126" w:themeColor="accent1"/>
      </w:rPr>
      <w:t xml:space="preserve">Page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PAGE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22</w:t>
    </w:r>
    <w:r>
      <w:rPr>
        <w:color w:val="CE1126" w:themeColor="accent1"/>
      </w:rPr>
      <w:fldChar w:fldCharType="end"/>
    </w:r>
    <w:r>
      <w:rPr>
        <w:color w:val="CE1126" w:themeColor="accent1"/>
      </w:rPr>
      <w:t xml:space="preserve"> of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NUMPAGES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25</w:t>
    </w:r>
    <w:r>
      <w:rPr>
        <w:color w:val="CE1126" w:themeColor="accent1"/>
      </w:rPr>
      <w:fldChar w:fldCharType="end"/>
    </w:r>
  </w:p>
  <w:p w14:paraId="13733E58" w14:textId="77777777" w:rsidR="007A21E2" w:rsidRPr="00B50D85" w:rsidRDefault="007A21E2" w:rsidP="00252140">
    <w:pPr>
      <w:pStyle w:val="Footer"/>
      <w:rPr>
        <w:lang w:val="en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C818D" w14:textId="77777777" w:rsidR="00043781" w:rsidRDefault="00043781">
      <w:r>
        <w:separator/>
      </w:r>
    </w:p>
  </w:footnote>
  <w:footnote w:type="continuationSeparator" w:id="0">
    <w:p w14:paraId="062CEE99" w14:textId="77777777" w:rsidR="00043781" w:rsidRDefault="00043781">
      <w:r>
        <w:continuationSeparator/>
      </w:r>
    </w:p>
  </w:footnote>
  <w:footnote w:type="continuationNotice" w:id="1">
    <w:p w14:paraId="5A3F10F6" w14:textId="77777777" w:rsidR="00043781" w:rsidRDefault="00043781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253"/>
      <w:gridCol w:w="2253"/>
      <w:gridCol w:w="2253"/>
      <w:gridCol w:w="2254"/>
    </w:tblGrid>
    <w:tr w:rsidR="00B069AB" w14:paraId="47FABF8C" w14:textId="77777777" w:rsidTr="00E068C5">
      <w:tc>
        <w:tcPr>
          <w:tcW w:w="2253" w:type="dxa"/>
          <w:vAlign w:val="center"/>
        </w:tcPr>
        <w:p w14:paraId="667386BF" w14:textId="77777777" w:rsidR="00E068C5" w:rsidRPr="00E068C5" w:rsidRDefault="00E068C5" w:rsidP="00DF75B0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79052D11" w14:textId="173E412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569EE3A7" w14:textId="0FB5E258" w:rsidR="00B069AB" w:rsidRPr="00471044" w:rsidRDefault="00471044" w:rsidP="00F061CA">
          <w:pPr>
            <w:jc w:val="center"/>
            <w:rPr>
              <w:rFonts w:ascii="Arial" w:hAnsi="Arial" w:cs="Arial"/>
              <w:bCs/>
              <w:sz w:val="24"/>
              <w:szCs w:val="24"/>
            </w:rPr>
          </w:pPr>
          <w:r w:rsidRPr="00471044">
            <w:rPr>
              <w:rFonts w:ascii="Arial" w:hAnsi="Arial" w:cs="Arial"/>
              <w:bCs/>
              <w:sz w:val="24"/>
              <w:szCs w:val="24"/>
            </w:rPr>
            <w:t>Out Of Channel Allocation</w:t>
          </w:r>
        </w:p>
      </w:tc>
      <w:tc>
        <w:tcPr>
          <w:tcW w:w="2254" w:type="dxa"/>
          <w:vAlign w:val="center"/>
        </w:tcPr>
        <w:p w14:paraId="6873C7AC" w14:textId="17B8CDBE" w:rsidR="00851F3F" w:rsidRPr="00614D62" w:rsidRDefault="007F7741" w:rsidP="00B069AB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</w:t>
          </w:r>
          <w:r w:rsidR="006F66FB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Medical </w:t>
          </w:r>
          <w:r w:rsidR="00D86530">
            <w:rPr>
              <w:rFonts w:ascii="Arial" w:eastAsia="Arial" w:hAnsi="Arial" w:cs="Arial"/>
              <w:bCs/>
              <w:sz w:val="24"/>
              <w:szCs w:val="24"/>
            </w:rPr>
            <w:t>–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="00471044" w:rsidRPr="00471044">
            <w:rPr>
              <w:rFonts w:ascii="Arial" w:hAnsi="Arial" w:cs="Arial"/>
              <w:bCs/>
              <w:sz w:val="24"/>
              <w:szCs w:val="24"/>
            </w:rPr>
            <w:t>Out of Channel Allocation</w:t>
          </w:r>
        </w:p>
        <w:p w14:paraId="28906EE3" w14:textId="5FB2C67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2BA79567" w14:textId="77777777" w:rsidR="00234A1A" w:rsidRDefault="00234A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020"/>
      <w:gridCol w:w="2033"/>
      <w:gridCol w:w="2050"/>
      <w:gridCol w:w="2910"/>
    </w:tblGrid>
    <w:tr w:rsidR="00A8498E" w14:paraId="08FADEF4" w14:textId="77777777" w:rsidTr="000C5B51">
      <w:tc>
        <w:tcPr>
          <w:tcW w:w="2253" w:type="dxa"/>
          <w:vAlign w:val="center"/>
        </w:tcPr>
        <w:p w14:paraId="3AEA2BCC" w14:textId="77777777" w:rsidR="00A8498E" w:rsidRPr="00E068C5" w:rsidRDefault="00A8498E" w:rsidP="00A8498E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449F0029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22D5F093" w14:textId="77777777" w:rsidR="00A8498E" w:rsidRPr="007F7741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Customer Loyalty Index_V1</w:t>
          </w:r>
        </w:p>
      </w:tc>
      <w:tc>
        <w:tcPr>
          <w:tcW w:w="2254" w:type="dxa"/>
          <w:vAlign w:val="center"/>
        </w:tcPr>
        <w:p w14:paraId="047AFC6A" w14:textId="77777777" w:rsidR="00A8498E" w:rsidRPr="00614D62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Analytics_Medical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- </w:t>
          </w: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Commercial_Commercial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&amp; Customer </w:t>
          </w: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Analytics_Customer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Loyalty Index_V1</w:t>
          </w:r>
        </w:p>
        <w:p w14:paraId="7D322D25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79979889" w14:textId="77777777" w:rsidR="00CC76AB" w:rsidRPr="00252140" w:rsidRDefault="00CC76AB" w:rsidP="002521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1168E"/>
    <w:multiLevelType w:val="multilevel"/>
    <w:tmpl w:val="1450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1614C"/>
    <w:multiLevelType w:val="multilevel"/>
    <w:tmpl w:val="E05CA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5111E"/>
    <w:multiLevelType w:val="multilevel"/>
    <w:tmpl w:val="36B0743E"/>
    <w:styleLink w:val="StyleAvecpucesLatin8ptAvant0cmSuspendu127cm"/>
    <w:lvl w:ilvl="0">
      <w:start w:val="1"/>
      <w:numFmt w:val="bullet"/>
      <w:lvlText w:val=""/>
      <w:lvlJc w:val="left"/>
      <w:pPr>
        <w:tabs>
          <w:tab w:val="num" w:pos="810"/>
        </w:tabs>
        <w:ind w:left="810" w:hanging="720"/>
      </w:pPr>
      <w:rPr>
        <w:rFonts w:ascii="Wingdings" w:hAnsi="Wingdings" w:cs="Times New Roman" w:hint="default"/>
        <w:sz w:val="16"/>
        <w:szCs w:val="24"/>
      </w:rPr>
    </w:lvl>
    <w:lvl w:ilvl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Arial Narrow" w:hint="default"/>
      </w:rPr>
    </w:lvl>
    <w:lvl w:ilvl="2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Arial Narrow" w:hint="default"/>
      </w:rPr>
    </w:lvl>
    <w:lvl w:ilvl="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Arial Narrow" w:hint="default"/>
      </w:rPr>
    </w:lvl>
    <w:lvl w:ilvl="8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0B712714"/>
    <w:multiLevelType w:val="multilevel"/>
    <w:tmpl w:val="CBA63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5B43C7"/>
    <w:multiLevelType w:val="multilevel"/>
    <w:tmpl w:val="C9DC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14BD9"/>
    <w:multiLevelType w:val="multilevel"/>
    <w:tmpl w:val="50FAF824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pStyle w:val="QRHeading2"/>
      <w:lvlText w:val="Task %2."/>
      <w:lvlJc w:val="left"/>
      <w:pPr>
        <w:tabs>
          <w:tab w:val="num" w:pos="1080"/>
        </w:tabs>
        <w:ind w:left="1080" w:hanging="1080"/>
      </w:pPr>
    </w:lvl>
    <w:lvl w:ilvl="2">
      <w:start w:val="1"/>
      <w:numFmt w:val="decimal"/>
      <w:pStyle w:val="QR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QRHeading4"/>
      <w:lvlText w:val="(%4)"/>
      <w:lvlJc w:val="left"/>
      <w:pPr>
        <w:tabs>
          <w:tab w:val="num" w:pos="1440"/>
        </w:tabs>
        <w:ind w:left="1440" w:hanging="720"/>
      </w:pPr>
    </w:lvl>
    <w:lvl w:ilvl="4">
      <w:start w:val="1"/>
      <w:numFmt w:val="lowerLetter"/>
      <w:pStyle w:val="QRHeading5"/>
      <w:lvlText w:val="(%5)"/>
      <w:lvlJc w:val="left"/>
      <w:pPr>
        <w:tabs>
          <w:tab w:val="num" w:pos="1440"/>
        </w:tabs>
        <w:ind w:left="1440" w:hanging="720"/>
      </w:pPr>
      <w:rPr>
        <w:b/>
        <w:i w:val="0"/>
      </w:rPr>
    </w:lvl>
    <w:lvl w:ilvl="5">
      <w:start w:val="1"/>
      <w:numFmt w:val="lowerRoman"/>
      <w:pStyle w:val="QRHeading6"/>
      <w:lvlText w:val="(%6)"/>
      <w:lvlJc w:val="left"/>
      <w:pPr>
        <w:tabs>
          <w:tab w:val="num" w:pos="2160"/>
        </w:tabs>
        <w:ind w:left="2160" w:hanging="72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6" w15:restartNumberingAfterBreak="0">
    <w:nsid w:val="11552908"/>
    <w:multiLevelType w:val="multilevel"/>
    <w:tmpl w:val="AFF4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649F0"/>
    <w:multiLevelType w:val="multilevel"/>
    <w:tmpl w:val="77C8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192F40"/>
    <w:multiLevelType w:val="multilevel"/>
    <w:tmpl w:val="D992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6410A"/>
    <w:multiLevelType w:val="multilevel"/>
    <w:tmpl w:val="C728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8278C"/>
    <w:multiLevelType w:val="multilevel"/>
    <w:tmpl w:val="C82C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27ACB"/>
    <w:multiLevelType w:val="multilevel"/>
    <w:tmpl w:val="435A2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5214A6"/>
    <w:multiLevelType w:val="hybridMultilevel"/>
    <w:tmpl w:val="021C69CC"/>
    <w:lvl w:ilvl="0" w:tplc="596A9D24">
      <w:start w:val="1"/>
      <w:numFmt w:val="bullet"/>
      <w:pStyle w:val="ListBullet2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8B467D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CB2024"/>
    <w:multiLevelType w:val="multilevel"/>
    <w:tmpl w:val="80C6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E07CF"/>
    <w:multiLevelType w:val="multilevel"/>
    <w:tmpl w:val="7F52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67693E"/>
    <w:multiLevelType w:val="multilevel"/>
    <w:tmpl w:val="7A70A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586F3E"/>
    <w:multiLevelType w:val="multilevel"/>
    <w:tmpl w:val="FAAA0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B72CBC"/>
    <w:multiLevelType w:val="multilevel"/>
    <w:tmpl w:val="D488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EC55F0"/>
    <w:multiLevelType w:val="multilevel"/>
    <w:tmpl w:val="2FDA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41615B"/>
    <w:multiLevelType w:val="multilevel"/>
    <w:tmpl w:val="7B44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00863"/>
    <w:multiLevelType w:val="multilevel"/>
    <w:tmpl w:val="C674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E34438"/>
    <w:multiLevelType w:val="multilevel"/>
    <w:tmpl w:val="982A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B00DED"/>
    <w:multiLevelType w:val="multilevel"/>
    <w:tmpl w:val="DB00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695755"/>
    <w:multiLevelType w:val="multilevel"/>
    <w:tmpl w:val="1B7E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15E5D"/>
    <w:multiLevelType w:val="multilevel"/>
    <w:tmpl w:val="DDEA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D00AE6"/>
    <w:multiLevelType w:val="multilevel"/>
    <w:tmpl w:val="A16E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D421E4"/>
    <w:multiLevelType w:val="hybridMultilevel"/>
    <w:tmpl w:val="D45EBA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A8B0D5D"/>
    <w:multiLevelType w:val="multilevel"/>
    <w:tmpl w:val="93BC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9E4A02"/>
    <w:multiLevelType w:val="multilevel"/>
    <w:tmpl w:val="F446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EA2652"/>
    <w:multiLevelType w:val="multilevel"/>
    <w:tmpl w:val="74B840D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4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5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533B47AB"/>
    <w:multiLevelType w:val="multilevel"/>
    <w:tmpl w:val="65F6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132964"/>
    <w:multiLevelType w:val="multilevel"/>
    <w:tmpl w:val="44B2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A470E"/>
    <w:multiLevelType w:val="multilevel"/>
    <w:tmpl w:val="6A9C7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E76F07"/>
    <w:multiLevelType w:val="multilevel"/>
    <w:tmpl w:val="619E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D7339F"/>
    <w:multiLevelType w:val="multilevel"/>
    <w:tmpl w:val="11DA1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504926"/>
    <w:multiLevelType w:val="multilevel"/>
    <w:tmpl w:val="F044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607ECA"/>
    <w:multiLevelType w:val="multilevel"/>
    <w:tmpl w:val="AB0E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844E03"/>
    <w:multiLevelType w:val="multilevel"/>
    <w:tmpl w:val="FC32C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8367FD"/>
    <w:multiLevelType w:val="multilevel"/>
    <w:tmpl w:val="1F846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EA4C75"/>
    <w:multiLevelType w:val="multilevel"/>
    <w:tmpl w:val="D8D4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1B62AA"/>
    <w:multiLevelType w:val="multilevel"/>
    <w:tmpl w:val="DC86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A45088"/>
    <w:multiLevelType w:val="hybridMultilevel"/>
    <w:tmpl w:val="E6E44EEC"/>
    <w:lvl w:ilvl="0" w:tplc="84B21572">
      <w:start w:val="1"/>
      <w:numFmt w:val="bullet"/>
      <w:pStyle w:val="List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514009"/>
    <w:multiLevelType w:val="multilevel"/>
    <w:tmpl w:val="9908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D62B47"/>
    <w:multiLevelType w:val="hybridMultilevel"/>
    <w:tmpl w:val="D20CD3D4"/>
    <w:lvl w:ilvl="0" w:tplc="C97AD88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800080"/>
      </w:rPr>
    </w:lvl>
    <w:lvl w:ilvl="1" w:tplc="08090001">
      <w:start w:val="1"/>
      <w:numFmt w:val="bullet"/>
      <w:pStyle w:val="TableBulletPoints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800080"/>
      </w:rPr>
    </w:lvl>
    <w:lvl w:ilvl="2" w:tplc="08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0D74018"/>
    <w:multiLevelType w:val="multilevel"/>
    <w:tmpl w:val="413C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7C69C6"/>
    <w:multiLevelType w:val="hybridMultilevel"/>
    <w:tmpl w:val="3A5AF038"/>
    <w:lvl w:ilvl="0" w:tplc="04090001">
      <w:start w:val="1"/>
      <w:numFmt w:val="bullet"/>
      <w:lvlText w:val=""/>
      <w:lvlJc w:val="left"/>
      <w:pPr>
        <w:ind w:left="13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0" w:hanging="360"/>
      </w:pPr>
      <w:rPr>
        <w:rFonts w:ascii="Wingdings" w:hAnsi="Wingdings" w:hint="default"/>
      </w:rPr>
    </w:lvl>
  </w:abstractNum>
  <w:abstractNum w:abstractNumId="46" w15:restartNumberingAfterBreak="0">
    <w:nsid w:val="73555E20"/>
    <w:multiLevelType w:val="hybridMultilevel"/>
    <w:tmpl w:val="7D5A5B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4CA3ADD"/>
    <w:multiLevelType w:val="multilevel"/>
    <w:tmpl w:val="DAC8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8C25A9"/>
    <w:multiLevelType w:val="multilevel"/>
    <w:tmpl w:val="1BA4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8A5672"/>
    <w:multiLevelType w:val="multilevel"/>
    <w:tmpl w:val="1F2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957709">
    <w:abstractNumId w:val="41"/>
  </w:num>
  <w:num w:numId="2" w16cid:durableId="1079325574">
    <w:abstractNumId w:val="12"/>
  </w:num>
  <w:num w:numId="3" w16cid:durableId="986129101">
    <w:abstractNumId w:val="2"/>
  </w:num>
  <w:num w:numId="4" w16cid:durableId="2005737371">
    <w:abstractNumId w:val="43"/>
  </w:num>
  <w:num w:numId="5" w16cid:durableId="804277600">
    <w:abstractNumId w:val="29"/>
  </w:num>
  <w:num w:numId="6" w16cid:durableId="1480421815">
    <w:abstractNumId w:val="5"/>
  </w:num>
  <w:num w:numId="7" w16cid:durableId="1152017232">
    <w:abstractNumId w:val="26"/>
  </w:num>
  <w:num w:numId="8" w16cid:durableId="2088645964">
    <w:abstractNumId w:val="45"/>
  </w:num>
  <w:num w:numId="9" w16cid:durableId="24214739">
    <w:abstractNumId w:val="34"/>
  </w:num>
  <w:num w:numId="10" w16cid:durableId="255015718">
    <w:abstractNumId w:val="0"/>
  </w:num>
  <w:num w:numId="11" w16cid:durableId="1219703138">
    <w:abstractNumId w:val="42"/>
  </w:num>
  <w:num w:numId="12" w16cid:durableId="717704916">
    <w:abstractNumId w:val="3"/>
  </w:num>
  <w:num w:numId="13" w16cid:durableId="409042143">
    <w:abstractNumId w:val="24"/>
  </w:num>
  <w:num w:numId="14" w16cid:durableId="1160653796">
    <w:abstractNumId w:val="17"/>
  </w:num>
  <w:num w:numId="15" w16cid:durableId="226383014">
    <w:abstractNumId w:val="48"/>
  </w:num>
  <w:num w:numId="16" w16cid:durableId="742948821">
    <w:abstractNumId w:val="21"/>
  </w:num>
  <w:num w:numId="17" w16cid:durableId="2071610232">
    <w:abstractNumId w:val="47"/>
  </w:num>
  <w:num w:numId="18" w16cid:durableId="139930808">
    <w:abstractNumId w:val="13"/>
  </w:num>
  <w:num w:numId="19" w16cid:durableId="683899679">
    <w:abstractNumId w:val="33"/>
  </w:num>
  <w:num w:numId="20" w16cid:durableId="1739016382">
    <w:abstractNumId w:val="19"/>
  </w:num>
  <w:num w:numId="21" w16cid:durableId="784471191">
    <w:abstractNumId w:val="10"/>
  </w:num>
  <w:num w:numId="22" w16cid:durableId="181207285">
    <w:abstractNumId w:val="9"/>
  </w:num>
  <w:num w:numId="23" w16cid:durableId="1133060453">
    <w:abstractNumId w:val="40"/>
  </w:num>
  <w:num w:numId="24" w16cid:durableId="1853908788">
    <w:abstractNumId w:val="32"/>
  </w:num>
  <w:num w:numId="25" w16cid:durableId="755057534">
    <w:abstractNumId w:val="49"/>
  </w:num>
  <w:num w:numId="26" w16cid:durableId="2034842115">
    <w:abstractNumId w:val="1"/>
  </w:num>
  <w:num w:numId="27" w16cid:durableId="29495120">
    <w:abstractNumId w:val="28"/>
  </w:num>
  <w:num w:numId="28" w16cid:durableId="1564607975">
    <w:abstractNumId w:val="11"/>
  </w:num>
  <w:num w:numId="29" w16cid:durableId="1029453512">
    <w:abstractNumId w:val="14"/>
  </w:num>
  <w:num w:numId="30" w16cid:durableId="489175327">
    <w:abstractNumId w:val="30"/>
  </w:num>
  <w:num w:numId="31" w16cid:durableId="198710124">
    <w:abstractNumId w:val="18"/>
  </w:num>
  <w:num w:numId="32" w16cid:durableId="957831665">
    <w:abstractNumId w:val="22"/>
  </w:num>
  <w:num w:numId="33" w16cid:durableId="1345667175">
    <w:abstractNumId w:val="25"/>
  </w:num>
  <w:num w:numId="34" w16cid:durableId="1398163098">
    <w:abstractNumId w:val="44"/>
  </w:num>
  <w:num w:numId="35" w16cid:durableId="1864519112">
    <w:abstractNumId w:val="23"/>
  </w:num>
  <w:num w:numId="36" w16cid:durableId="961887589">
    <w:abstractNumId w:val="8"/>
  </w:num>
  <w:num w:numId="37" w16cid:durableId="594098412">
    <w:abstractNumId w:val="4"/>
  </w:num>
  <w:num w:numId="38" w16cid:durableId="2003462381">
    <w:abstractNumId w:val="36"/>
  </w:num>
  <w:num w:numId="39" w16cid:durableId="575019751">
    <w:abstractNumId w:val="6"/>
  </w:num>
  <w:num w:numId="40" w16cid:durableId="1316715720">
    <w:abstractNumId w:val="31"/>
  </w:num>
  <w:num w:numId="41" w16cid:durableId="617643355">
    <w:abstractNumId w:val="27"/>
  </w:num>
  <w:num w:numId="42" w16cid:durableId="1874920478">
    <w:abstractNumId w:val="38"/>
  </w:num>
  <w:num w:numId="43" w16cid:durableId="1212770467">
    <w:abstractNumId w:val="16"/>
  </w:num>
  <w:num w:numId="44" w16cid:durableId="426736685">
    <w:abstractNumId w:val="20"/>
  </w:num>
  <w:num w:numId="45" w16cid:durableId="1638142188">
    <w:abstractNumId w:val="15"/>
  </w:num>
  <w:num w:numId="46" w16cid:durableId="63571487">
    <w:abstractNumId w:val="39"/>
  </w:num>
  <w:num w:numId="47" w16cid:durableId="352726564">
    <w:abstractNumId w:val="7"/>
  </w:num>
  <w:num w:numId="48" w16cid:durableId="1302543490">
    <w:abstractNumId w:val="35"/>
  </w:num>
  <w:num w:numId="49" w16cid:durableId="959333886">
    <w:abstractNumId w:val="46"/>
  </w:num>
  <w:num w:numId="50" w16cid:durableId="1483082691">
    <w:abstractNumId w:val="37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activeWritingStyle w:appName="MSWord" w:lang="hu-HU" w:vendorID="7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F1C"/>
    <w:rsid w:val="00000416"/>
    <w:rsid w:val="00000821"/>
    <w:rsid w:val="00000A4A"/>
    <w:rsid w:val="0000106C"/>
    <w:rsid w:val="000010FE"/>
    <w:rsid w:val="00001658"/>
    <w:rsid w:val="0000176A"/>
    <w:rsid w:val="00001D83"/>
    <w:rsid w:val="0000238C"/>
    <w:rsid w:val="0000250A"/>
    <w:rsid w:val="00002AD9"/>
    <w:rsid w:val="00002C9A"/>
    <w:rsid w:val="00002CF1"/>
    <w:rsid w:val="000034DB"/>
    <w:rsid w:val="00003D5F"/>
    <w:rsid w:val="00003FFB"/>
    <w:rsid w:val="000045F4"/>
    <w:rsid w:val="000046FC"/>
    <w:rsid w:val="0000486E"/>
    <w:rsid w:val="00004E61"/>
    <w:rsid w:val="00004F05"/>
    <w:rsid w:val="000050EE"/>
    <w:rsid w:val="00005115"/>
    <w:rsid w:val="00005341"/>
    <w:rsid w:val="000054CE"/>
    <w:rsid w:val="000055EF"/>
    <w:rsid w:val="0000569F"/>
    <w:rsid w:val="0000591E"/>
    <w:rsid w:val="00005BBD"/>
    <w:rsid w:val="000061E0"/>
    <w:rsid w:val="000062A6"/>
    <w:rsid w:val="000068A9"/>
    <w:rsid w:val="00006D86"/>
    <w:rsid w:val="00007420"/>
    <w:rsid w:val="000079A7"/>
    <w:rsid w:val="00007A74"/>
    <w:rsid w:val="00007B32"/>
    <w:rsid w:val="00007BA1"/>
    <w:rsid w:val="000108D4"/>
    <w:rsid w:val="00010981"/>
    <w:rsid w:val="000109F3"/>
    <w:rsid w:val="000111E0"/>
    <w:rsid w:val="00011241"/>
    <w:rsid w:val="000112F3"/>
    <w:rsid w:val="00011372"/>
    <w:rsid w:val="0001138C"/>
    <w:rsid w:val="0001146A"/>
    <w:rsid w:val="0001181E"/>
    <w:rsid w:val="00011B99"/>
    <w:rsid w:val="00011EFA"/>
    <w:rsid w:val="0001217B"/>
    <w:rsid w:val="000123D0"/>
    <w:rsid w:val="0001254F"/>
    <w:rsid w:val="00012B82"/>
    <w:rsid w:val="00012F01"/>
    <w:rsid w:val="000134AB"/>
    <w:rsid w:val="00013BC3"/>
    <w:rsid w:val="00013EB5"/>
    <w:rsid w:val="00014304"/>
    <w:rsid w:val="00014A1B"/>
    <w:rsid w:val="00014A75"/>
    <w:rsid w:val="00014D2A"/>
    <w:rsid w:val="00014E49"/>
    <w:rsid w:val="00015328"/>
    <w:rsid w:val="00015C0A"/>
    <w:rsid w:val="00015C94"/>
    <w:rsid w:val="00015FE3"/>
    <w:rsid w:val="0001688C"/>
    <w:rsid w:val="00016976"/>
    <w:rsid w:val="000169E6"/>
    <w:rsid w:val="00016D08"/>
    <w:rsid w:val="000171D0"/>
    <w:rsid w:val="00020B58"/>
    <w:rsid w:val="00020E16"/>
    <w:rsid w:val="00020FCF"/>
    <w:rsid w:val="00021152"/>
    <w:rsid w:val="000211EB"/>
    <w:rsid w:val="0002138C"/>
    <w:rsid w:val="000215D4"/>
    <w:rsid w:val="00021A41"/>
    <w:rsid w:val="000231CE"/>
    <w:rsid w:val="000234DE"/>
    <w:rsid w:val="00023BB6"/>
    <w:rsid w:val="00023DB5"/>
    <w:rsid w:val="00023F45"/>
    <w:rsid w:val="00024A5C"/>
    <w:rsid w:val="00024FCA"/>
    <w:rsid w:val="000251D9"/>
    <w:rsid w:val="000255E3"/>
    <w:rsid w:val="000258E8"/>
    <w:rsid w:val="00025C19"/>
    <w:rsid w:val="00026289"/>
    <w:rsid w:val="000268D5"/>
    <w:rsid w:val="000269C9"/>
    <w:rsid w:val="00026B16"/>
    <w:rsid w:val="00026FAE"/>
    <w:rsid w:val="0002709E"/>
    <w:rsid w:val="0002753E"/>
    <w:rsid w:val="00027A19"/>
    <w:rsid w:val="000302B7"/>
    <w:rsid w:val="00030689"/>
    <w:rsid w:val="00030B4F"/>
    <w:rsid w:val="00030FC3"/>
    <w:rsid w:val="0003109C"/>
    <w:rsid w:val="00031637"/>
    <w:rsid w:val="00031CE1"/>
    <w:rsid w:val="00032252"/>
    <w:rsid w:val="00032989"/>
    <w:rsid w:val="00032C3D"/>
    <w:rsid w:val="00032CCA"/>
    <w:rsid w:val="00033466"/>
    <w:rsid w:val="00033935"/>
    <w:rsid w:val="00033F8D"/>
    <w:rsid w:val="0003414C"/>
    <w:rsid w:val="000346A6"/>
    <w:rsid w:val="00034C69"/>
    <w:rsid w:val="0003510E"/>
    <w:rsid w:val="0003580F"/>
    <w:rsid w:val="00035F60"/>
    <w:rsid w:val="00035FB3"/>
    <w:rsid w:val="0003610D"/>
    <w:rsid w:val="0003670B"/>
    <w:rsid w:val="00037F43"/>
    <w:rsid w:val="000403D5"/>
    <w:rsid w:val="00040B26"/>
    <w:rsid w:val="00040CA6"/>
    <w:rsid w:val="00040EB0"/>
    <w:rsid w:val="000413EC"/>
    <w:rsid w:val="0004142D"/>
    <w:rsid w:val="0004149C"/>
    <w:rsid w:val="000415EE"/>
    <w:rsid w:val="00041D09"/>
    <w:rsid w:val="00041D5C"/>
    <w:rsid w:val="00041D84"/>
    <w:rsid w:val="00041F33"/>
    <w:rsid w:val="00041F3B"/>
    <w:rsid w:val="000421F1"/>
    <w:rsid w:val="0004244E"/>
    <w:rsid w:val="00042607"/>
    <w:rsid w:val="0004265A"/>
    <w:rsid w:val="000426F0"/>
    <w:rsid w:val="000428F9"/>
    <w:rsid w:val="00042CC1"/>
    <w:rsid w:val="00042DC9"/>
    <w:rsid w:val="000433DE"/>
    <w:rsid w:val="00043545"/>
    <w:rsid w:val="000436C8"/>
    <w:rsid w:val="00043781"/>
    <w:rsid w:val="000437BE"/>
    <w:rsid w:val="00043BC7"/>
    <w:rsid w:val="00043D7F"/>
    <w:rsid w:val="0004409F"/>
    <w:rsid w:val="0004432A"/>
    <w:rsid w:val="00044548"/>
    <w:rsid w:val="000447D3"/>
    <w:rsid w:val="00044977"/>
    <w:rsid w:val="00044D10"/>
    <w:rsid w:val="00045613"/>
    <w:rsid w:val="00045620"/>
    <w:rsid w:val="00045B0B"/>
    <w:rsid w:val="00045B79"/>
    <w:rsid w:val="00045F58"/>
    <w:rsid w:val="000461C2"/>
    <w:rsid w:val="000464DE"/>
    <w:rsid w:val="00046E58"/>
    <w:rsid w:val="00047371"/>
    <w:rsid w:val="0004760E"/>
    <w:rsid w:val="00051360"/>
    <w:rsid w:val="00051AFD"/>
    <w:rsid w:val="00051C94"/>
    <w:rsid w:val="00051E53"/>
    <w:rsid w:val="00052024"/>
    <w:rsid w:val="0005271F"/>
    <w:rsid w:val="00052966"/>
    <w:rsid w:val="00053455"/>
    <w:rsid w:val="00053470"/>
    <w:rsid w:val="00053EA4"/>
    <w:rsid w:val="000547DD"/>
    <w:rsid w:val="00054950"/>
    <w:rsid w:val="000554C1"/>
    <w:rsid w:val="0005570C"/>
    <w:rsid w:val="00055773"/>
    <w:rsid w:val="00055D8F"/>
    <w:rsid w:val="0005669A"/>
    <w:rsid w:val="0005671C"/>
    <w:rsid w:val="000568F3"/>
    <w:rsid w:val="00056C1F"/>
    <w:rsid w:val="000602AC"/>
    <w:rsid w:val="000606E6"/>
    <w:rsid w:val="00060DE6"/>
    <w:rsid w:val="000613A9"/>
    <w:rsid w:val="0006157A"/>
    <w:rsid w:val="00061B99"/>
    <w:rsid w:val="00061CD0"/>
    <w:rsid w:val="00061F3C"/>
    <w:rsid w:val="0006218D"/>
    <w:rsid w:val="00062417"/>
    <w:rsid w:val="00062732"/>
    <w:rsid w:val="000629ED"/>
    <w:rsid w:val="000631CA"/>
    <w:rsid w:val="000636E4"/>
    <w:rsid w:val="0006384B"/>
    <w:rsid w:val="0006384D"/>
    <w:rsid w:val="00063CF9"/>
    <w:rsid w:val="00063DE8"/>
    <w:rsid w:val="00064D48"/>
    <w:rsid w:val="00064D63"/>
    <w:rsid w:val="000654E3"/>
    <w:rsid w:val="00065500"/>
    <w:rsid w:val="000655EA"/>
    <w:rsid w:val="0006566C"/>
    <w:rsid w:val="00065D6C"/>
    <w:rsid w:val="00065F0A"/>
    <w:rsid w:val="00065FCD"/>
    <w:rsid w:val="00066A43"/>
    <w:rsid w:val="00066A4B"/>
    <w:rsid w:val="00067470"/>
    <w:rsid w:val="0006751D"/>
    <w:rsid w:val="00067B15"/>
    <w:rsid w:val="00067B4C"/>
    <w:rsid w:val="00067CCE"/>
    <w:rsid w:val="00070369"/>
    <w:rsid w:val="00070919"/>
    <w:rsid w:val="00070D5A"/>
    <w:rsid w:val="00071177"/>
    <w:rsid w:val="000711D9"/>
    <w:rsid w:val="00071FFF"/>
    <w:rsid w:val="00072116"/>
    <w:rsid w:val="000727A2"/>
    <w:rsid w:val="00072ACC"/>
    <w:rsid w:val="000738B3"/>
    <w:rsid w:val="00073CAB"/>
    <w:rsid w:val="00074323"/>
    <w:rsid w:val="00074543"/>
    <w:rsid w:val="00074924"/>
    <w:rsid w:val="000764E2"/>
    <w:rsid w:val="0007653C"/>
    <w:rsid w:val="0007680A"/>
    <w:rsid w:val="0007693D"/>
    <w:rsid w:val="00076A9D"/>
    <w:rsid w:val="00076E84"/>
    <w:rsid w:val="00077CD3"/>
    <w:rsid w:val="00080841"/>
    <w:rsid w:val="00080FEA"/>
    <w:rsid w:val="0008138F"/>
    <w:rsid w:val="00081C6A"/>
    <w:rsid w:val="00082049"/>
    <w:rsid w:val="00082467"/>
    <w:rsid w:val="00082C65"/>
    <w:rsid w:val="00082FD7"/>
    <w:rsid w:val="000835C8"/>
    <w:rsid w:val="00083A1C"/>
    <w:rsid w:val="000849C4"/>
    <w:rsid w:val="00084CFF"/>
    <w:rsid w:val="00084E84"/>
    <w:rsid w:val="000851D4"/>
    <w:rsid w:val="0008534C"/>
    <w:rsid w:val="00085610"/>
    <w:rsid w:val="00085697"/>
    <w:rsid w:val="0008586F"/>
    <w:rsid w:val="000858E7"/>
    <w:rsid w:val="00085DC3"/>
    <w:rsid w:val="00086091"/>
    <w:rsid w:val="00086861"/>
    <w:rsid w:val="000869CC"/>
    <w:rsid w:val="00086A02"/>
    <w:rsid w:val="000871D7"/>
    <w:rsid w:val="0008720E"/>
    <w:rsid w:val="0008763D"/>
    <w:rsid w:val="00090396"/>
    <w:rsid w:val="00090409"/>
    <w:rsid w:val="00090461"/>
    <w:rsid w:val="00090575"/>
    <w:rsid w:val="000905A9"/>
    <w:rsid w:val="00090CEE"/>
    <w:rsid w:val="00091027"/>
    <w:rsid w:val="000916DE"/>
    <w:rsid w:val="00091957"/>
    <w:rsid w:val="00091A27"/>
    <w:rsid w:val="00092149"/>
    <w:rsid w:val="00092311"/>
    <w:rsid w:val="0009252F"/>
    <w:rsid w:val="000925D3"/>
    <w:rsid w:val="00092711"/>
    <w:rsid w:val="00092896"/>
    <w:rsid w:val="0009325F"/>
    <w:rsid w:val="000935CB"/>
    <w:rsid w:val="000937A4"/>
    <w:rsid w:val="000941A5"/>
    <w:rsid w:val="000946A8"/>
    <w:rsid w:val="00094F48"/>
    <w:rsid w:val="00095164"/>
    <w:rsid w:val="000953DA"/>
    <w:rsid w:val="000959FD"/>
    <w:rsid w:val="00095EAE"/>
    <w:rsid w:val="00095F27"/>
    <w:rsid w:val="00096047"/>
    <w:rsid w:val="00096190"/>
    <w:rsid w:val="00096469"/>
    <w:rsid w:val="00096792"/>
    <w:rsid w:val="0009686F"/>
    <w:rsid w:val="000968C2"/>
    <w:rsid w:val="00096D15"/>
    <w:rsid w:val="00096E8D"/>
    <w:rsid w:val="00097215"/>
    <w:rsid w:val="000979B5"/>
    <w:rsid w:val="00097A1B"/>
    <w:rsid w:val="000A0AFC"/>
    <w:rsid w:val="000A20B1"/>
    <w:rsid w:val="000A23EB"/>
    <w:rsid w:val="000A2A26"/>
    <w:rsid w:val="000A2EE9"/>
    <w:rsid w:val="000A35F4"/>
    <w:rsid w:val="000A3CB9"/>
    <w:rsid w:val="000A3EEF"/>
    <w:rsid w:val="000A4009"/>
    <w:rsid w:val="000A400A"/>
    <w:rsid w:val="000A4175"/>
    <w:rsid w:val="000A4218"/>
    <w:rsid w:val="000A4710"/>
    <w:rsid w:val="000A47FB"/>
    <w:rsid w:val="000A5191"/>
    <w:rsid w:val="000A54C7"/>
    <w:rsid w:val="000A5C26"/>
    <w:rsid w:val="000A6043"/>
    <w:rsid w:val="000A63E1"/>
    <w:rsid w:val="000A6469"/>
    <w:rsid w:val="000A698B"/>
    <w:rsid w:val="000A7019"/>
    <w:rsid w:val="000A7361"/>
    <w:rsid w:val="000A765F"/>
    <w:rsid w:val="000A7A8F"/>
    <w:rsid w:val="000A7BE9"/>
    <w:rsid w:val="000B01F7"/>
    <w:rsid w:val="000B0458"/>
    <w:rsid w:val="000B07D1"/>
    <w:rsid w:val="000B0A16"/>
    <w:rsid w:val="000B0DAE"/>
    <w:rsid w:val="000B10BB"/>
    <w:rsid w:val="000B158C"/>
    <w:rsid w:val="000B15BA"/>
    <w:rsid w:val="000B18DB"/>
    <w:rsid w:val="000B1CBE"/>
    <w:rsid w:val="000B21A5"/>
    <w:rsid w:val="000B2797"/>
    <w:rsid w:val="000B29EC"/>
    <w:rsid w:val="000B2C8B"/>
    <w:rsid w:val="000B2F0D"/>
    <w:rsid w:val="000B3497"/>
    <w:rsid w:val="000B3A64"/>
    <w:rsid w:val="000B3C56"/>
    <w:rsid w:val="000B5794"/>
    <w:rsid w:val="000B5870"/>
    <w:rsid w:val="000B5B77"/>
    <w:rsid w:val="000B6201"/>
    <w:rsid w:val="000B664F"/>
    <w:rsid w:val="000B69D4"/>
    <w:rsid w:val="000B6F2E"/>
    <w:rsid w:val="000B77E6"/>
    <w:rsid w:val="000C0359"/>
    <w:rsid w:val="000C0869"/>
    <w:rsid w:val="000C1382"/>
    <w:rsid w:val="000C14E2"/>
    <w:rsid w:val="000C1A11"/>
    <w:rsid w:val="000C1D9A"/>
    <w:rsid w:val="000C203C"/>
    <w:rsid w:val="000C302B"/>
    <w:rsid w:val="000C3F2A"/>
    <w:rsid w:val="000C49A5"/>
    <w:rsid w:val="000C4FA0"/>
    <w:rsid w:val="000C5533"/>
    <w:rsid w:val="000C5947"/>
    <w:rsid w:val="000C5E52"/>
    <w:rsid w:val="000C606D"/>
    <w:rsid w:val="000C65CE"/>
    <w:rsid w:val="000C6A3A"/>
    <w:rsid w:val="000C6A8E"/>
    <w:rsid w:val="000C6BF5"/>
    <w:rsid w:val="000D0060"/>
    <w:rsid w:val="000D09D2"/>
    <w:rsid w:val="000D160F"/>
    <w:rsid w:val="000D2329"/>
    <w:rsid w:val="000D26A9"/>
    <w:rsid w:val="000D293A"/>
    <w:rsid w:val="000D36BA"/>
    <w:rsid w:val="000D3830"/>
    <w:rsid w:val="000D3F3E"/>
    <w:rsid w:val="000D4400"/>
    <w:rsid w:val="000D49EE"/>
    <w:rsid w:val="000D4B5F"/>
    <w:rsid w:val="000D4F5E"/>
    <w:rsid w:val="000D50A5"/>
    <w:rsid w:val="000D5113"/>
    <w:rsid w:val="000D52A9"/>
    <w:rsid w:val="000D5407"/>
    <w:rsid w:val="000D5792"/>
    <w:rsid w:val="000D6429"/>
    <w:rsid w:val="000D6817"/>
    <w:rsid w:val="000D68A8"/>
    <w:rsid w:val="000D6B4D"/>
    <w:rsid w:val="000D6B56"/>
    <w:rsid w:val="000D7188"/>
    <w:rsid w:val="000D7273"/>
    <w:rsid w:val="000D73FC"/>
    <w:rsid w:val="000D7453"/>
    <w:rsid w:val="000D7D33"/>
    <w:rsid w:val="000D7F7F"/>
    <w:rsid w:val="000E01FE"/>
    <w:rsid w:val="000E03C2"/>
    <w:rsid w:val="000E0D7E"/>
    <w:rsid w:val="000E1DED"/>
    <w:rsid w:val="000E2509"/>
    <w:rsid w:val="000E306B"/>
    <w:rsid w:val="000E3FA9"/>
    <w:rsid w:val="000E4507"/>
    <w:rsid w:val="000E4716"/>
    <w:rsid w:val="000E5E26"/>
    <w:rsid w:val="000E5E79"/>
    <w:rsid w:val="000E6066"/>
    <w:rsid w:val="000E66DE"/>
    <w:rsid w:val="000E71BA"/>
    <w:rsid w:val="000E7A91"/>
    <w:rsid w:val="000E7B48"/>
    <w:rsid w:val="000F00C9"/>
    <w:rsid w:val="000F01A0"/>
    <w:rsid w:val="000F08AD"/>
    <w:rsid w:val="000F08B7"/>
    <w:rsid w:val="000F1222"/>
    <w:rsid w:val="000F19B0"/>
    <w:rsid w:val="000F1DD8"/>
    <w:rsid w:val="000F1F53"/>
    <w:rsid w:val="000F20B1"/>
    <w:rsid w:val="000F2B7F"/>
    <w:rsid w:val="000F2DC2"/>
    <w:rsid w:val="000F30F7"/>
    <w:rsid w:val="000F3243"/>
    <w:rsid w:val="000F329D"/>
    <w:rsid w:val="000F381D"/>
    <w:rsid w:val="000F45F1"/>
    <w:rsid w:val="000F4742"/>
    <w:rsid w:val="000F4796"/>
    <w:rsid w:val="000F4B8E"/>
    <w:rsid w:val="000F532A"/>
    <w:rsid w:val="000F5F29"/>
    <w:rsid w:val="000F641E"/>
    <w:rsid w:val="000F6754"/>
    <w:rsid w:val="000F69E8"/>
    <w:rsid w:val="000F6EBA"/>
    <w:rsid w:val="000F774D"/>
    <w:rsid w:val="000F7872"/>
    <w:rsid w:val="0010051C"/>
    <w:rsid w:val="00100AED"/>
    <w:rsid w:val="00100BE6"/>
    <w:rsid w:val="00100EFE"/>
    <w:rsid w:val="00101028"/>
    <w:rsid w:val="00101034"/>
    <w:rsid w:val="001011CB"/>
    <w:rsid w:val="0010200E"/>
    <w:rsid w:val="00102269"/>
    <w:rsid w:val="00102378"/>
    <w:rsid w:val="001029CC"/>
    <w:rsid w:val="00102D62"/>
    <w:rsid w:val="00102DA6"/>
    <w:rsid w:val="001031E2"/>
    <w:rsid w:val="001039AB"/>
    <w:rsid w:val="00103B1A"/>
    <w:rsid w:val="00103D21"/>
    <w:rsid w:val="00104403"/>
    <w:rsid w:val="00104727"/>
    <w:rsid w:val="00104F49"/>
    <w:rsid w:val="0010557C"/>
    <w:rsid w:val="0010586A"/>
    <w:rsid w:val="00105F5D"/>
    <w:rsid w:val="00106134"/>
    <w:rsid w:val="00106D3F"/>
    <w:rsid w:val="00106D4B"/>
    <w:rsid w:val="00106E56"/>
    <w:rsid w:val="001070A8"/>
    <w:rsid w:val="001104BC"/>
    <w:rsid w:val="00110783"/>
    <w:rsid w:val="00110C2E"/>
    <w:rsid w:val="00110D99"/>
    <w:rsid w:val="00110DB7"/>
    <w:rsid w:val="00111347"/>
    <w:rsid w:val="00111F17"/>
    <w:rsid w:val="00111FB9"/>
    <w:rsid w:val="00111FDD"/>
    <w:rsid w:val="001120D5"/>
    <w:rsid w:val="0011222F"/>
    <w:rsid w:val="0011245B"/>
    <w:rsid w:val="00112859"/>
    <w:rsid w:val="00112E6C"/>
    <w:rsid w:val="00112EBB"/>
    <w:rsid w:val="0011364D"/>
    <w:rsid w:val="00113A89"/>
    <w:rsid w:val="00113F9F"/>
    <w:rsid w:val="00115536"/>
    <w:rsid w:val="0011564C"/>
    <w:rsid w:val="00115971"/>
    <w:rsid w:val="001162CB"/>
    <w:rsid w:val="0011635D"/>
    <w:rsid w:val="00116658"/>
    <w:rsid w:val="0011673E"/>
    <w:rsid w:val="001168F2"/>
    <w:rsid w:val="00116F0B"/>
    <w:rsid w:val="00116FA8"/>
    <w:rsid w:val="00116FF2"/>
    <w:rsid w:val="001172BB"/>
    <w:rsid w:val="00117A03"/>
    <w:rsid w:val="00117C27"/>
    <w:rsid w:val="001205D6"/>
    <w:rsid w:val="0012074B"/>
    <w:rsid w:val="00120BC2"/>
    <w:rsid w:val="001210AC"/>
    <w:rsid w:val="001215B3"/>
    <w:rsid w:val="00121BA1"/>
    <w:rsid w:val="00122506"/>
    <w:rsid w:val="0012254A"/>
    <w:rsid w:val="001226A4"/>
    <w:rsid w:val="001229D9"/>
    <w:rsid w:val="00122C88"/>
    <w:rsid w:val="00123369"/>
    <w:rsid w:val="00123804"/>
    <w:rsid w:val="00123BE6"/>
    <w:rsid w:val="001241BE"/>
    <w:rsid w:val="00124725"/>
    <w:rsid w:val="00124A7E"/>
    <w:rsid w:val="00124D8C"/>
    <w:rsid w:val="00124EDA"/>
    <w:rsid w:val="00124F25"/>
    <w:rsid w:val="0012526E"/>
    <w:rsid w:val="00125B1E"/>
    <w:rsid w:val="00125D9C"/>
    <w:rsid w:val="00125E93"/>
    <w:rsid w:val="00126ADB"/>
    <w:rsid w:val="0012702C"/>
    <w:rsid w:val="001270CC"/>
    <w:rsid w:val="00127A0A"/>
    <w:rsid w:val="00127B6C"/>
    <w:rsid w:val="00130722"/>
    <w:rsid w:val="00130A90"/>
    <w:rsid w:val="0013117B"/>
    <w:rsid w:val="0013125D"/>
    <w:rsid w:val="00131294"/>
    <w:rsid w:val="001313C2"/>
    <w:rsid w:val="00132031"/>
    <w:rsid w:val="00133011"/>
    <w:rsid w:val="0013308F"/>
    <w:rsid w:val="0013317C"/>
    <w:rsid w:val="001332C1"/>
    <w:rsid w:val="00133391"/>
    <w:rsid w:val="00133510"/>
    <w:rsid w:val="00133515"/>
    <w:rsid w:val="00133828"/>
    <w:rsid w:val="00133ACF"/>
    <w:rsid w:val="00133F79"/>
    <w:rsid w:val="001343EA"/>
    <w:rsid w:val="00135011"/>
    <w:rsid w:val="001355DB"/>
    <w:rsid w:val="00135661"/>
    <w:rsid w:val="001362BD"/>
    <w:rsid w:val="00136FA2"/>
    <w:rsid w:val="00137354"/>
    <w:rsid w:val="0013762D"/>
    <w:rsid w:val="001376E8"/>
    <w:rsid w:val="00140300"/>
    <w:rsid w:val="00140635"/>
    <w:rsid w:val="001406B4"/>
    <w:rsid w:val="00140CC9"/>
    <w:rsid w:val="00140DEC"/>
    <w:rsid w:val="0014103F"/>
    <w:rsid w:val="00141090"/>
    <w:rsid w:val="00141284"/>
    <w:rsid w:val="001412DE"/>
    <w:rsid w:val="001413D8"/>
    <w:rsid w:val="001416FD"/>
    <w:rsid w:val="001418C1"/>
    <w:rsid w:val="00141C45"/>
    <w:rsid w:val="00141DA0"/>
    <w:rsid w:val="00141DA4"/>
    <w:rsid w:val="00142306"/>
    <w:rsid w:val="00143196"/>
    <w:rsid w:val="00143263"/>
    <w:rsid w:val="00143461"/>
    <w:rsid w:val="001435D0"/>
    <w:rsid w:val="001440A4"/>
    <w:rsid w:val="00144649"/>
    <w:rsid w:val="00144A2F"/>
    <w:rsid w:val="0014547E"/>
    <w:rsid w:val="00145A99"/>
    <w:rsid w:val="001461EA"/>
    <w:rsid w:val="0014630B"/>
    <w:rsid w:val="00146C8B"/>
    <w:rsid w:val="00146D22"/>
    <w:rsid w:val="00147A05"/>
    <w:rsid w:val="001500CA"/>
    <w:rsid w:val="00150453"/>
    <w:rsid w:val="00150BD1"/>
    <w:rsid w:val="0015116A"/>
    <w:rsid w:val="00151293"/>
    <w:rsid w:val="0015192A"/>
    <w:rsid w:val="00151DFC"/>
    <w:rsid w:val="00152726"/>
    <w:rsid w:val="001529E8"/>
    <w:rsid w:val="00152AAF"/>
    <w:rsid w:val="00152CBF"/>
    <w:rsid w:val="0015380A"/>
    <w:rsid w:val="001543A1"/>
    <w:rsid w:val="001543D7"/>
    <w:rsid w:val="00154B48"/>
    <w:rsid w:val="0015548B"/>
    <w:rsid w:val="00155635"/>
    <w:rsid w:val="00155D80"/>
    <w:rsid w:val="00155E8C"/>
    <w:rsid w:val="00155FF9"/>
    <w:rsid w:val="00156218"/>
    <w:rsid w:val="001565C6"/>
    <w:rsid w:val="0015669F"/>
    <w:rsid w:val="001579EE"/>
    <w:rsid w:val="00157F02"/>
    <w:rsid w:val="001608D9"/>
    <w:rsid w:val="0016127B"/>
    <w:rsid w:val="001618B8"/>
    <w:rsid w:val="00161E3D"/>
    <w:rsid w:val="0016249C"/>
    <w:rsid w:val="0016371A"/>
    <w:rsid w:val="00163824"/>
    <w:rsid w:val="00163D6D"/>
    <w:rsid w:val="00163D7A"/>
    <w:rsid w:val="00163DE7"/>
    <w:rsid w:val="0016473A"/>
    <w:rsid w:val="00165306"/>
    <w:rsid w:val="00165880"/>
    <w:rsid w:val="00165DAA"/>
    <w:rsid w:val="00165DB0"/>
    <w:rsid w:val="0016610E"/>
    <w:rsid w:val="0016670A"/>
    <w:rsid w:val="00166A1F"/>
    <w:rsid w:val="00166AE7"/>
    <w:rsid w:val="00167090"/>
    <w:rsid w:val="001672A2"/>
    <w:rsid w:val="00167450"/>
    <w:rsid w:val="001674D3"/>
    <w:rsid w:val="0016787D"/>
    <w:rsid w:val="0016798D"/>
    <w:rsid w:val="001705B3"/>
    <w:rsid w:val="00170F61"/>
    <w:rsid w:val="001717AD"/>
    <w:rsid w:val="00171BDB"/>
    <w:rsid w:val="0017242C"/>
    <w:rsid w:val="001724B1"/>
    <w:rsid w:val="00172518"/>
    <w:rsid w:val="00172992"/>
    <w:rsid w:val="00172CB8"/>
    <w:rsid w:val="00172D9D"/>
    <w:rsid w:val="00173070"/>
    <w:rsid w:val="0017309F"/>
    <w:rsid w:val="001737AB"/>
    <w:rsid w:val="0017468C"/>
    <w:rsid w:val="001750E5"/>
    <w:rsid w:val="00175214"/>
    <w:rsid w:val="001753F4"/>
    <w:rsid w:val="00175688"/>
    <w:rsid w:val="00175917"/>
    <w:rsid w:val="00176139"/>
    <w:rsid w:val="001761AC"/>
    <w:rsid w:val="0017628A"/>
    <w:rsid w:val="001762BC"/>
    <w:rsid w:val="00176B5C"/>
    <w:rsid w:val="00176C07"/>
    <w:rsid w:val="00176C7F"/>
    <w:rsid w:val="00176CE2"/>
    <w:rsid w:val="0017793B"/>
    <w:rsid w:val="00180475"/>
    <w:rsid w:val="001804D5"/>
    <w:rsid w:val="0018051B"/>
    <w:rsid w:val="0018070D"/>
    <w:rsid w:val="00180740"/>
    <w:rsid w:val="001808A7"/>
    <w:rsid w:val="00180CBC"/>
    <w:rsid w:val="00181590"/>
    <w:rsid w:val="00181A4F"/>
    <w:rsid w:val="00181E8F"/>
    <w:rsid w:val="00182178"/>
    <w:rsid w:val="0018271D"/>
    <w:rsid w:val="00182764"/>
    <w:rsid w:val="00182A7F"/>
    <w:rsid w:val="00182B05"/>
    <w:rsid w:val="00182CBE"/>
    <w:rsid w:val="00182F9B"/>
    <w:rsid w:val="00183360"/>
    <w:rsid w:val="001833E8"/>
    <w:rsid w:val="00183968"/>
    <w:rsid w:val="00183C77"/>
    <w:rsid w:val="00183D5E"/>
    <w:rsid w:val="00183DC7"/>
    <w:rsid w:val="00184001"/>
    <w:rsid w:val="0018427B"/>
    <w:rsid w:val="001843CD"/>
    <w:rsid w:val="00184840"/>
    <w:rsid w:val="00184C6A"/>
    <w:rsid w:val="001858FB"/>
    <w:rsid w:val="0018614A"/>
    <w:rsid w:val="00186158"/>
    <w:rsid w:val="0018620A"/>
    <w:rsid w:val="0018677A"/>
    <w:rsid w:val="001876F3"/>
    <w:rsid w:val="001902CB"/>
    <w:rsid w:val="001904F5"/>
    <w:rsid w:val="00190810"/>
    <w:rsid w:val="00190F57"/>
    <w:rsid w:val="00190F91"/>
    <w:rsid w:val="00191231"/>
    <w:rsid w:val="001916C1"/>
    <w:rsid w:val="00191EBA"/>
    <w:rsid w:val="00191EC0"/>
    <w:rsid w:val="00192395"/>
    <w:rsid w:val="00192458"/>
    <w:rsid w:val="00192523"/>
    <w:rsid w:val="0019269F"/>
    <w:rsid w:val="00192BCF"/>
    <w:rsid w:val="00192F0F"/>
    <w:rsid w:val="00192FA2"/>
    <w:rsid w:val="00193294"/>
    <w:rsid w:val="00193AA2"/>
    <w:rsid w:val="00193C2A"/>
    <w:rsid w:val="0019435B"/>
    <w:rsid w:val="0019468E"/>
    <w:rsid w:val="001949B6"/>
    <w:rsid w:val="00194B45"/>
    <w:rsid w:val="00195214"/>
    <w:rsid w:val="001959BD"/>
    <w:rsid w:val="00196209"/>
    <w:rsid w:val="00196395"/>
    <w:rsid w:val="001964F5"/>
    <w:rsid w:val="001966CD"/>
    <w:rsid w:val="00196981"/>
    <w:rsid w:val="00197390"/>
    <w:rsid w:val="00197439"/>
    <w:rsid w:val="001A0321"/>
    <w:rsid w:val="001A03BE"/>
    <w:rsid w:val="001A043F"/>
    <w:rsid w:val="001A14B2"/>
    <w:rsid w:val="001A1B44"/>
    <w:rsid w:val="001A2526"/>
    <w:rsid w:val="001A2959"/>
    <w:rsid w:val="001A3240"/>
    <w:rsid w:val="001A3244"/>
    <w:rsid w:val="001A32C7"/>
    <w:rsid w:val="001A3795"/>
    <w:rsid w:val="001A42A9"/>
    <w:rsid w:val="001A4320"/>
    <w:rsid w:val="001A4BBD"/>
    <w:rsid w:val="001A501F"/>
    <w:rsid w:val="001A51EB"/>
    <w:rsid w:val="001A5369"/>
    <w:rsid w:val="001A57B5"/>
    <w:rsid w:val="001A5AD1"/>
    <w:rsid w:val="001A5B47"/>
    <w:rsid w:val="001A5E2A"/>
    <w:rsid w:val="001A6603"/>
    <w:rsid w:val="001A6E6D"/>
    <w:rsid w:val="001A74B1"/>
    <w:rsid w:val="001A7BAD"/>
    <w:rsid w:val="001A7CBF"/>
    <w:rsid w:val="001B06BC"/>
    <w:rsid w:val="001B094C"/>
    <w:rsid w:val="001B14B6"/>
    <w:rsid w:val="001B1844"/>
    <w:rsid w:val="001B1B46"/>
    <w:rsid w:val="001B295F"/>
    <w:rsid w:val="001B4375"/>
    <w:rsid w:val="001B472B"/>
    <w:rsid w:val="001B4BB4"/>
    <w:rsid w:val="001B4DA5"/>
    <w:rsid w:val="001B5108"/>
    <w:rsid w:val="001B5215"/>
    <w:rsid w:val="001B532E"/>
    <w:rsid w:val="001B592C"/>
    <w:rsid w:val="001B5A9A"/>
    <w:rsid w:val="001B6126"/>
    <w:rsid w:val="001B6401"/>
    <w:rsid w:val="001B66E6"/>
    <w:rsid w:val="001B6DBD"/>
    <w:rsid w:val="001B72D0"/>
    <w:rsid w:val="001B74A9"/>
    <w:rsid w:val="001B766E"/>
    <w:rsid w:val="001B7C65"/>
    <w:rsid w:val="001B7D0C"/>
    <w:rsid w:val="001C07D5"/>
    <w:rsid w:val="001C1145"/>
    <w:rsid w:val="001C11CA"/>
    <w:rsid w:val="001C2646"/>
    <w:rsid w:val="001C3CE4"/>
    <w:rsid w:val="001C3FD1"/>
    <w:rsid w:val="001C4162"/>
    <w:rsid w:val="001C49B8"/>
    <w:rsid w:val="001C4E18"/>
    <w:rsid w:val="001C5D9D"/>
    <w:rsid w:val="001C5F91"/>
    <w:rsid w:val="001C6196"/>
    <w:rsid w:val="001C64CD"/>
    <w:rsid w:val="001C6947"/>
    <w:rsid w:val="001C6CD9"/>
    <w:rsid w:val="001C72D4"/>
    <w:rsid w:val="001C76E3"/>
    <w:rsid w:val="001D00D1"/>
    <w:rsid w:val="001D0337"/>
    <w:rsid w:val="001D0533"/>
    <w:rsid w:val="001D1CFE"/>
    <w:rsid w:val="001D2B80"/>
    <w:rsid w:val="001D301F"/>
    <w:rsid w:val="001D3252"/>
    <w:rsid w:val="001D3443"/>
    <w:rsid w:val="001D3C09"/>
    <w:rsid w:val="001D3ECE"/>
    <w:rsid w:val="001D4357"/>
    <w:rsid w:val="001D443D"/>
    <w:rsid w:val="001D4461"/>
    <w:rsid w:val="001D49D8"/>
    <w:rsid w:val="001D4CCA"/>
    <w:rsid w:val="001D4DF8"/>
    <w:rsid w:val="001D5037"/>
    <w:rsid w:val="001D505E"/>
    <w:rsid w:val="001D5137"/>
    <w:rsid w:val="001D5285"/>
    <w:rsid w:val="001D52A7"/>
    <w:rsid w:val="001D52CB"/>
    <w:rsid w:val="001D5536"/>
    <w:rsid w:val="001D59F0"/>
    <w:rsid w:val="001D5B4F"/>
    <w:rsid w:val="001D6040"/>
    <w:rsid w:val="001D6319"/>
    <w:rsid w:val="001D655F"/>
    <w:rsid w:val="001D6926"/>
    <w:rsid w:val="001D6F75"/>
    <w:rsid w:val="001D776F"/>
    <w:rsid w:val="001D7A8B"/>
    <w:rsid w:val="001E0580"/>
    <w:rsid w:val="001E05B4"/>
    <w:rsid w:val="001E11B8"/>
    <w:rsid w:val="001E1732"/>
    <w:rsid w:val="001E17BA"/>
    <w:rsid w:val="001E1BFE"/>
    <w:rsid w:val="001E24B9"/>
    <w:rsid w:val="001E265A"/>
    <w:rsid w:val="001E275F"/>
    <w:rsid w:val="001E2F7F"/>
    <w:rsid w:val="001E2FFE"/>
    <w:rsid w:val="001E3559"/>
    <w:rsid w:val="001E380E"/>
    <w:rsid w:val="001E38C0"/>
    <w:rsid w:val="001E3914"/>
    <w:rsid w:val="001E405C"/>
    <w:rsid w:val="001E4682"/>
    <w:rsid w:val="001E4929"/>
    <w:rsid w:val="001E4A81"/>
    <w:rsid w:val="001E51FF"/>
    <w:rsid w:val="001E5C46"/>
    <w:rsid w:val="001E5D08"/>
    <w:rsid w:val="001E638D"/>
    <w:rsid w:val="001E639A"/>
    <w:rsid w:val="001E665C"/>
    <w:rsid w:val="001E692B"/>
    <w:rsid w:val="001E6ECC"/>
    <w:rsid w:val="001E710F"/>
    <w:rsid w:val="001E735B"/>
    <w:rsid w:val="001E7484"/>
    <w:rsid w:val="001E75DE"/>
    <w:rsid w:val="001E7637"/>
    <w:rsid w:val="001E77AE"/>
    <w:rsid w:val="001F0345"/>
    <w:rsid w:val="001F084C"/>
    <w:rsid w:val="001F09FA"/>
    <w:rsid w:val="001F12AD"/>
    <w:rsid w:val="001F1488"/>
    <w:rsid w:val="001F16B1"/>
    <w:rsid w:val="001F1971"/>
    <w:rsid w:val="001F1BA3"/>
    <w:rsid w:val="001F1EBB"/>
    <w:rsid w:val="001F2BB5"/>
    <w:rsid w:val="001F2E42"/>
    <w:rsid w:val="001F4144"/>
    <w:rsid w:val="001F4281"/>
    <w:rsid w:val="001F531B"/>
    <w:rsid w:val="001F5C06"/>
    <w:rsid w:val="001F5C3D"/>
    <w:rsid w:val="001F5DEA"/>
    <w:rsid w:val="001F61AD"/>
    <w:rsid w:val="001F627B"/>
    <w:rsid w:val="001F6932"/>
    <w:rsid w:val="001F6A36"/>
    <w:rsid w:val="001F71E2"/>
    <w:rsid w:val="0020054A"/>
    <w:rsid w:val="0020135E"/>
    <w:rsid w:val="002016E0"/>
    <w:rsid w:val="00201761"/>
    <w:rsid w:val="002017B3"/>
    <w:rsid w:val="00201C32"/>
    <w:rsid w:val="00201E8E"/>
    <w:rsid w:val="00202037"/>
    <w:rsid w:val="002023A5"/>
    <w:rsid w:val="00202F08"/>
    <w:rsid w:val="00203CD2"/>
    <w:rsid w:val="002042F0"/>
    <w:rsid w:val="0020466F"/>
    <w:rsid w:val="00204AAA"/>
    <w:rsid w:val="00204E07"/>
    <w:rsid w:val="00205459"/>
    <w:rsid w:val="002054AE"/>
    <w:rsid w:val="00205C82"/>
    <w:rsid w:val="00205EBA"/>
    <w:rsid w:val="002067A3"/>
    <w:rsid w:val="002068A4"/>
    <w:rsid w:val="00206989"/>
    <w:rsid w:val="00206BF8"/>
    <w:rsid w:val="00206D6E"/>
    <w:rsid w:val="00206EE1"/>
    <w:rsid w:val="00206F09"/>
    <w:rsid w:val="00207494"/>
    <w:rsid w:val="002079F1"/>
    <w:rsid w:val="00207C5A"/>
    <w:rsid w:val="00207CDC"/>
    <w:rsid w:val="00207F4A"/>
    <w:rsid w:val="0021009D"/>
    <w:rsid w:val="002100AA"/>
    <w:rsid w:val="002101DD"/>
    <w:rsid w:val="002104CB"/>
    <w:rsid w:val="00210526"/>
    <w:rsid w:val="0021068F"/>
    <w:rsid w:val="002107AF"/>
    <w:rsid w:val="0021093B"/>
    <w:rsid w:val="002109F6"/>
    <w:rsid w:val="00210FEA"/>
    <w:rsid w:val="002130A7"/>
    <w:rsid w:val="0021344E"/>
    <w:rsid w:val="00213766"/>
    <w:rsid w:val="00213800"/>
    <w:rsid w:val="00213827"/>
    <w:rsid w:val="00213E6E"/>
    <w:rsid w:val="00214295"/>
    <w:rsid w:val="00214362"/>
    <w:rsid w:val="0021490A"/>
    <w:rsid w:val="00214CFE"/>
    <w:rsid w:val="00215137"/>
    <w:rsid w:val="00215826"/>
    <w:rsid w:val="00215836"/>
    <w:rsid w:val="00215E92"/>
    <w:rsid w:val="00216132"/>
    <w:rsid w:val="00217197"/>
    <w:rsid w:val="00220010"/>
    <w:rsid w:val="002202B1"/>
    <w:rsid w:val="002202DF"/>
    <w:rsid w:val="002202E9"/>
    <w:rsid w:val="002207BB"/>
    <w:rsid w:val="002207EF"/>
    <w:rsid w:val="00220D5F"/>
    <w:rsid w:val="0022136B"/>
    <w:rsid w:val="00221B2E"/>
    <w:rsid w:val="00221E96"/>
    <w:rsid w:val="002226F6"/>
    <w:rsid w:val="00222FA2"/>
    <w:rsid w:val="00223076"/>
    <w:rsid w:val="00223375"/>
    <w:rsid w:val="00223511"/>
    <w:rsid w:val="00223AB0"/>
    <w:rsid w:val="002247C5"/>
    <w:rsid w:val="00224B93"/>
    <w:rsid w:val="00225E3B"/>
    <w:rsid w:val="0022643B"/>
    <w:rsid w:val="002272F6"/>
    <w:rsid w:val="00230B98"/>
    <w:rsid w:val="00230C21"/>
    <w:rsid w:val="002314D4"/>
    <w:rsid w:val="002323B7"/>
    <w:rsid w:val="00232643"/>
    <w:rsid w:val="00232797"/>
    <w:rsid w:val="00232D69"/>
    <w:rsid w:val="00232EC3"/>
    <w:rsid w:val="0023397F"/>
    <w:rsid w:val="00233B45"/>
    <w:rsid w:val="0023417C"/>
    <w:rsid w:val="00234266"/>
    <w:rsid w:val="002343E3"/>
    <w:rsid w:val="0023441C"/>
    <w:rsid w:val="00234A1A"/>
    <w:rsid w:val="00234A1F"/>
    <w:rsid w:val="00234F9B"/>
    <w:rsid w:val="002353EC"/>
    <w:rsid w:val="00235921"/>
    <w:rsid w:val="00235A6D"/>
    <w:rsid w:val="00235C62"/>
    <w:rsid w:val="002363C5"/>
    <w:rsid w:val="00236902"/>
    <w:rsid w:val="00236B2D"/>
    <w:rsid w:val="00237693"/>
    <w:rsid w:val="00237739"/>
    <w:rsid w:val="0023773E"/>
    <w:rsid w:val="00237CCE"/>
    <w:rsid w:val="0024037A"/>
    <w:rsid w:val="002405DC"/>
    <w:rsid w:val="00240619"/>
    <w:rsid w:val="0024103F"/>
    <w:rsid w:val="002414DE"/>
    <w:rsid w:val="0024174D"/>
    <w:rsid w:val="00241849"/>
    <w:rsid w:val="002418A8"/>
    <w:rsid w:val="00241F50"/>
    <w:rsid w:val="002420E9"/>
    <w:rsid w:val="0024218C"/>
    <w:rsid w:val="0024224E"/>
    <w:rsid w:val="0024234E"/>
    <w:rsid w:val="002425A1"/>
    <w:rsid w:val="0024277F"/>
    <w:rsid w:val="002428DC"/>
    <w:rsid w:val="002433D2"/>
    <w:rsid w:val="00243610"/>
    <w:rsid w:val="0024374E"/>
    <w:rsid w:val="00243FCF"/>
    <w:rsid w:val="002443B3"/>
    <w:rsid w:val="00244931"/>
    <w:rsid w:val="00244FE1"/>
    <w:rsid w:val="00245774"/>
    <w:rsid w:val="002457C9"/>
    <w:rsid w:val="00245D3B"/>
    <w:rsid w:val="00245F35"/>
    <w:rsid w:val="0024656B"/>
    <w:rsid w:val="00246573"/>
    <w:rsid w:val="00246600"/>
    <w:rsid w:val="002472E9"/>
    <w:rsid w:val="00247522"/>
    <w:rsid w:val="002479D4"/>
    <w:rsid w:val="00247BFA"/>
    <w:rsid w:val="002501AC"/>
    <w:rsid w:val="00250265"/>
    <w:rsid w:val="0025070A"/>
    <w:rsid w:val="00250E9E"/>
    <w:rsid w:val="002513DB"/>
    <w:rsid w:val="002518C7"/>
    <w:rsid w:val="00251A3B"/>
    <w:rsid w:val="00251B79"/>
    <w:rsid w:val="00252140"/>
    <w:rsid w:val="00252574"/>
    <w:rsid w:val="002526BD"/>
    <w:rsid w:val="00252771"/>
    <w:rsid w:val="00252A2F"/>
    <w:rsid w:val="00252AFB"/>
    <w:rsid w:val="00252C7E"/>
    <w:rsid w:val="00252F62"/>
    <w:rsid w:val="00252FEA"/>
    <w:rsid w:val="002530A6"/>
    <w:rsid w:val="0025331D"/>
    <w:rsid w:val="00253D02"/>
    <w:rsid w:val="00254496"/>
    <w:rsid w:val="002544A4"/>
    <w:rsid w:val="00254941"/>
    <w:rsid w:val="00254E9B"/>
    <w:rsid w:val="002550C3"/>
    <w:rsid w:val="002556C5"/>
    <w:rsid w:val="00255C34"/>
    <w:rsid w:val="00256AF1"/>
    <w:rsid w:val="00256C3A"/>
    <w:rsid w:val="0025784F"/>
    <w:rsid w:val="002601C7"/>
    <w:rsid w:val="0026030B"/>
    <w:rsid w:val="00260E99"/>
    <w:rsid w:val="00260F93"/>
    <w:rsid w:val="002611F1"/>
    <w:rsid w:val="00261CF7"/>
    <w:rsid w:val="002621AA"/>
    <w:rsid w:val="002621FD"/>
    <w:rsid w:val="00262213"/>
    <w:rsid w:val="00262566"/>
    <w:rsid w:val="002636EC"/>
    <w:rsid w:val="00264248"/>
    <w:rsid w:val="002644F2"/>
    <w:rsid w:val="002655DC"/>
    <w:rsid w:val="0026597D"/>
    <w:rsid w:val="002660CF"/>
    <w:rsid w:val="002660F8"/>
    <w:rsid w:val="00266CE7"/>
    <w:rsid w:val="002670C0"/>
    <w:rsid w:val="002672A9"/>
    <w:rsid w:val="00267491"/>
    <w:rsid w:val="002676B9"/>
    <w:rsid w:val="002676F0"/>
    <w:rsid w:val="00267748"/>
    <w:rsid w:val="0026776E"/>
    <w:rsid w:val="00267AFD"/>
    <w:rsid w:val="00267B5C"/>
    <w:rsid w:val="00267E86"/>
    <w:rsid w:val="00270680"/>
    <w:rsid w:val="00270D2B"/>
    <w:rsid w:val="00270F11"/>
    <w:rsid w:val="002710FA"/>
    <w:rsid w:val="00271125"/>
    <w:rsid w:val="00271424"/>
    <w:rsid w:val="00271CC0"/>
    <w:rsid w:val="002729A5"/>
    <w:rsid w:val="00272DDB"/>
    <w:rsid w:val="00272EB7"/>
    <w:rsid w:val="00272F36"/>
    <w:rsid w:val="0027361A"/>
    <w:rsid w:val="0027368C"/>
    <w:rsid w:val="002736BD"/>
    <w:rsid w:val="002738B9"/>
    <w:rsid w:val="00273B91"/>
    <w:rsid w:val="00273E70"/>
    <w:rsid w:val="00274094"/>
    <w:rsid w:val="002741C6"/>
    <w:rsid w:val="00274270"/>
    <w:rsid w:val="002751B3"/>
    <w:rsid w:val="002755A2"/>
    <w:rsid w:val="00275CE2"/>
    <w:rsid w:val="002760C5"/>
    <w:rsid w:val="00276108"/>
    <w:rsid w:val="002763B2"/>
    <w:rsid w:val="002768C1"/>
    <w:rsid w:val="00276C42"/>
    <w:rsid w:val="00276D28"/>
    <w:rsid w:val="00276DDC"/>
    <w:rsid w:val="002801B1"/>
    <w:rsid w:val="00280287"/>
    <w:rsid w:val="002802BA"/>
    <w:rsid w:val="002803C0"/>
    <w:rsid w:val="0028064B"/>
    <w:rsid w:val="0028091F"/>
    <w:rsid w:val="00280F1F"/>
    <w:rsid w:val="00280F66"/>
    <w:rsid w:val="00281786"/>
    <w:rsid w:val="00281970"/>
    <w:rsid w:val="002819D6"/>
    <w:rsid w:val="00282B9B"/>
    <w:rsid w:val="00282E64"/>
    <w:rsid w:val="00283297"/>
    <w:rsid w:val="0028334D"/>
    <w:rsid w:val="00283983"/>
    <w:rsid w:val="00283A90"/>
    <w:rsid w:val="00283B0C"/>
    <w:rsid w:val="00283CDA"/>
    <w:rsid w:val="00283CF3"/>
    <w:rsid w:val="002850A0"/>
    <w:rsid w:val="00285124"/>
    <w:rsid w:val="00285F23"/>
    <w:rsid w:val="00286C32"/>
    <w:rsid w:val="00286CE7"/>
    <w:rsid w:val="00286D95"/>
    <w:rsid w:val="00287161"/>
    <w:rsid w:val="00287219"/>
    <w:rsid w:val="00287632"/>
    <w:rsid w:val="002879CE"/>
    <w:rsid w:val="00287C75"/>
    <w:rsid w:val="00287EBE"/>
    <w:rsid w:val="002900AD"/>
    <w:rsid w:val="00290236"/>
    <w:rsid w:val="00290645"/>
    <w:rsid w:val="0029085F"/>
    <w:rsid w:val="00290928"/>
    <w:rsid w:val="00290E7A"/>
    <w:rsid w:val="002911C2"/>
    <w:rsid w:val="0029166C"/>
    <w:rsid w:val="00291B44"/>
    <w:rsid w:val="00291E02"/>
    <w:rsid w:val="00291FDA"/>
    <w:rsid w:val="0029310C"/>
    <w:rsid w:val="0029349B"/>
    <w:rsid w:val="00293982"/>
    <w:rsid w:val="002942A2"/>
    <w:rsid w:val="002944A8"/>
    <w:rsid w:val="002946F0"/>
    <w:rsid w:val="0029484E"/>
    <w:rsid w:val="00294E8F"/>
    <w:rsid w:val="00294EB1"/>
    <w:rsid w:val="00295112"/>
    <w:rsid w:val="0029566C"/>
    <w:rsid w:val="00295B76"/>
    <w:rsid w:val="00295FBB"/>
    <w:rsid w:val="00296024"/>
    <w:rsid w:val="002960E9"/>
    <w:rsid w:val="0029648F"/>
    <w:rsid w:val="002964CA"/>
    <w:rsid w:val="002971BF"/>
    <w:rsid w:val="002972C8"/>
    <w:rsid w:val="002A012A"/>
    <w:rsid w:val="002A0143"/>
    <w:rsid w:val="002A0572"/>
    <w:rsid w:val="002A0814"/>
    <w:rsid w:val="002A097C"/>
    <w:rsid w:val="002A09F9"/>
    <w:rsid w:val="002A0F0E"/>
    <w:rsid w:val="002A139E"/>
    <w:rsid w:val="002A177E"/>
    <w:rsid w:val="002A1D67"/>
    <w:rsid w:val="002A1EF9"/>
    <w:rsid w:val="002A2533"/>
    <w:rsid w:val="002A25B2"/>
    <w:rsid w:val="002A27F8"/>
    <w:rsid w:val="002A2EC2"/>
    <w:rsid w:val="002A3009"/>
    <w:rsid w:val="002A3382"/>
    <w:rsid w:val="002A3917"/>
    <w:rsid w:val="002A3AF6"/>
    <w:rsid w:val="002A3E8E"/>
    <w:rsid w:val="002A4A4E"/>
    <w:rsid w:val="002A5CEE"/>
    <w:rsid w:val="002A5D66"/>
    <w:rsid w:val="002A6C48"/>
    <w:rsid w:val="002A6CD2"/>
    <w:rsid w:val="002A74B0"/>
    <w:rsid w:val="002A7598"/>
    <w:rsid w:val="002B0085"/>
    <w:rsid w:val="002B0B08"/>
    <w:rsid w:val="002B0CD3"/>
    <w:rsid w:val="002B0F46"/>
    <w:rsid w:val="002B184E"/>
    <w:rsid w:val="002B187C"/>
    <w:rsid w:val="002B1A30"/>
    <w:rsid w:val="002B21E7"/>
    <w:rsid w:val="002B25F1"/>
    <w:rsid w:val="002B27AF"/>
    <w:rsid w:val="002B28F6"/>
    <w:rsid w:val="002B2ADF"/>
    <w:rsid w:val="002B2BF0"/>
    <w:rsid w:val="002B2FFC"/>
    <w:rsid w:val="002B33BF"/>
    <w:rsid w:val="002B36AC"/>
    <w:rsid w:val="002B39AE"/>
    <w:rsid w:val="002B3D8B"/>
    <w:rsid w:val="002B43D9"/>
    <w:rsid w:val="002B458E"/>
    <w:rsid w:val="002B4B76"/>
    <w:rsid w:val="002B5939"/>
    <w:rsid w:val="002B5CF5"/>
    <w:rsid w:val="002B60DA"/>
    <w:rsid w:val="002B6183"/>
    <w:rsid w:val="002B6392"/>
    <w:rsid w:val="002B644D"/>
    <w:rsid w:val="002B64E8"/>
    <w:rsid w:val="002B66D3"/>
    <w:rsid w:val="002B7691"/>
    <w:rsid w:val="002B782A"/>
    <w:rsid w:val="002B78D2"/>
    <w:rsid w:val="002B7DBF"/>
    <w:rsid w:val="002C0380"/>
    <w:rsid w:val="002C040B"/>
    <w:rsid w:val="002C0A5B"/>
    <w:rsid w:val="002C0DF0"/>
    <w:rsid w:val="002C11EB"/>
    <w:rsid w:val="002C174B"/>
    <w:rsid w:val="002C23AF"/>
    <w:rsid w:val="002C299B"/>
    <w:rsid w:val="002C2B88"/>
    <w:rsid w:val="002C379D"/>
    <w:rsid w:val="002C5387"/>
    <w:rsid w:val="002C5AD6"/>
    <w:rsid w:val="002C5C0B"/>
    <w:rsid w:val="002C642B"/>
    <w:rsid w:val="002C65E9"/>
    <w:rsid w:val="002C67BC"/>
    <w:rsid w:val="002C6AA2"/>
    <w:rsid w:val="002C6FFA"/>
    <w:rsid w:val="002C75C0"/>
    <w:rsid w:val="002C77B1"/>
    <w:rsid w:val="002C7A13"/>
    <w:rsid w:val="002D0559"/>
    <w:rsid w:val="002D0B23"/>
    <w:rsid w:val="002D116C"/>
    <w:rsid w:val="002D127C"/>
    <w:rsid w:val="002D1882"/>
    <w:rsid w:val="002D1AE0"/>
    <w:rsid w:val="002D1E0B"/>
    <w:rsid w:val="002D1ECB"/>
    <w:rsid w:val="002D2037"/>
    <w:rsid w:val="002D21AF"/>
    <w:rsid w:val="002D24AD"/>
    <w:rsid w:val="002D2689"/>
    <w:rsid w:val="002D2EB6"/>
    <w:rsid w:val="002D3166"/>
    <w:rsid w:val="002D31C5"/>
    <w:rsid w:val="002D3399"/>
    <w:rsid w:val="002D4074"/>
    <w:rsid w:val="002D43CA"/>
    <w:rsid w:val="002D4677"/>
    <w:rsid w:val="002D46B7"/>
    <w:rsid w:val="002D4773"/>
    <w:rsid w:val="002D48A3"/>
    <w:rsid w:val="002D4A4B"/>
    <w:rsid w:val="002D4A85"/>
    <w:rsid w:val="002D574F"/>
    <w:rsid w:val="002D577F"/>
    <w:rsid w:val="002D58A9"/>
    <w:rsid w:val="002D59BB"/>
    <w:rsid w:val="002D5CF5"/>
    <w:rsid w:val="002D5F6B"/>
    <w:rsid w:val="002D7F7A"/>
    <w:rsid w:val="002E076A"/>
    <w:rsid w:val="002E0778"/>
    <w:rsid w:val="002E0C5C"/>
    <w:rsid w:val="002E13E2"/>
    <w:rsid w:val="002E13F3"/>
    <w:rsid w:val="002E14E2"/>
    <w:rsid w:val="002E1920"/>
    <w:rsid w:val="002E1D6F"/>
    <w:rsid w:val="002E1E29"/>
    <w:rsid w:val="002E1E2A"/>
    <w:rsid w:val="002E2084"/>
    <w:rsid w:val="002E21D0"/>
    <w:rsid w:val="002E22E5"/>
    <w:rsid w:val="002E248E"/>
    <w:rsid w:val="002E2687"/>
    <w:rsid w:val="002E2818"/>
    <w:rsid w:val="002E2B6A"/>
    <w:rsid w:val="002E321D"/>
    <w:rsid w:val="002E3AFF"/>
    <w:rsid w:val="002E4065"/>
    <w:rsid w:val="002E42AD"/>
    <w:rsid w:val="002E4A65"/>
    <w:rsid w:val="002E4D37"/>
    <w:rsid w:val="002E4F57"/>
    <w:rsid w:val="002E56CA"/>
    <w:rsid w:val="002E56E5"/>
    <w:rsid w:val="002E586C"/>
    <w:rsid w:val="002E58C5"/>
    <w:rsid w:val="002E5C89"/>
    <w:rsid w:val="002E5EE0"/>
    <w:rsid w:val="002E6132"/>
    <w:rsid w:val="002E62F3"/>
    <w:rsid w:val="002E6CDA"/>
    <w:rsid w:val="002E6E0B"/>
    <w:rsid w:val="002E75F7"/>
    <w:rsid w:val="002E7BF1"/>
    <w:rsid w:val="002E7C22"/>
    <w:rsid w:val="002F00B0"/>
    <w:rsid w:val="002F04DB"/>
    <w:rsid w:val="002F0978"/>
    <w:rsid w:val="002F0AE1"/>
    <w:rsid w:val="002F0CB3"/>
    <w:rsid w:val="002F0D31"/>
    <w:rsid w:val="002F136A"/>
    <w:rsid w:val="002F1527"/>
    <w:rsid w:val="002F1958"/>
    <w:rsid w:val="002F1B49"/>
    <w:rsid w:val="002F1B87"/>
    <w:rsid w:val="002F1E37"/>
    <w:rsid w:val="002F2156"/>
    <w:rsid w:val="002F2322"/>
    <w:rsid w:val="002F2329"/>
    <w:rsid w:val="002F2F45"/>
    <w:rsid w:val="002F39F1"/>
    <w:rsid w:val="002F3F34"/>
    <w:rsid w:val="002F450E"/>
    <w:rsid w:val="002F4597"/>
    <w:rsid w:val="002F5FA2"/>
    <w:rsid w:val="002F60DC"/>
    <w:rsid w:val="002F6543"/>
    <w:rsid w:val="002F6B43"/>
    <w:rsid w:val="002F6EBD"/>
    <w:rsid w:val="002F6EC5"/>
    <w:rsid w:val="002F6ED2"/>
    <w:rsid w:val="002F7AEE"/>
    <w:rsid w:val="002F7B4F"/>
    <w:rsid w:val="002F7C4C"/>
    <w:rsid w:val="002F7CB0"/>
    <w:rsid w:val="002F7D2D"/>
    <w:rsid w:val="002F7F14"/>
    <w:rsid w:val="0030098C"/>
    <w:rsid w:val="00301693"/>
    <w:rsid w:val="00301D15"/>
    <w:rsid w:val="003020D9"/>
    <w:rsid w:val="003022F6"/>
    <w:rsid w:val="003025D7"/>
    <w:rsid w:val="00302804"/>
    <w:rsid w:val="00303229"/>
    <w:rsid w:val="00303B26"/>
    <w:rsid w:val="00304165"/>
    <w:rsid w:val="00304234"/>
    <w:rsid w:val="003042C8"/>
    <w:rsid w:val="0030442F"/>
    <w:rsid w:val="0030459B"/>
    <w:rsid w:val="00304C2B"/>
    <w:rsid w:val="00304C6E"/>
    <w:rsid w:val="00304D28"/>
    <w:rsid w:val="003052DC"/>
    <w:rsid w:val="00305539"/>
    <w:rsid w:val="0030567F"/>
    <w:rsid w:val="00305737"/>
    <w:rsid w:val="00305826"/>
    <w:rsid w:val="00305F2F"/>
    <w:rsid w:val="0030658E"/>
    <w:rsid w:val="0030671F"/>
    <w:rsid w:val="00306BEA"/>
    <w:rsid w:val="00306C3F"/>
    <w:rsid w:val="003070D2"/>
    <w:rsid w:val="00307F25"/>
    <w:rsid w:val="00310721"/>
    <w:rsid w:val="00310F95"/>
    <w:rsid w:val="0031176F"/>
    <w:rsid w:val="00311A50"/>
    <w:rsid w:val="003120FE"/>
    <w:rsid w:val="0031297C"/>
    <w:rsid w:val="00312BEF"/>
    <w:rsid w:val="00312FB1"/>
    <w:rsid w:val="0031315B"/>
    <w:rsid w:val="00313D8E"/>
    <w:rsid w:val="00313F12"/>
    <w:rsid w:val="003146D3"/>
    <w:rsid w:val="00314A8D"/>
    <w:rsid w:val="00314BB2"/>
    <w:rsid w:val="00314E5E"/>
    <w:rsid w:val="0031506C"/>
    <w:rsid w:val="003156DF"/>
    <w:rsid w:val="00315A1A"/>
    <w:rsid w:val="00315D81"/>
    <w:rsid w:val="0031626F"/>
    <w:rsid w:val="00316282"/>
    <w:rsid w:val="00316F8F"/>
    <w:rsid w:val="003176FA"/>
    <w:rsid w:val="00317AA1"/>
    <w:rsid w:val="00317C37"/>
    <w:rsid w:val="00317F51"/>
    <w:rsid w:val="00320777"/>
    <w:rsid w:val="0032093A"/>
    <w:rsid w:val="00320D9F"/>
    <w:rsid w:val="00320F02"/>
    <w:rsid w:val="003212EB"/>
    <w:rsid w:val="00321578"/>
    <w:rsid w:val="00321B6A"/>
    <w:rsid w:val="00322146"/>
    <w:rsid w:val="00322262"/>
    <w:rsid w:val="00322928"/>
    <w:rsid w:val="00322FD8"/>
    <w:rsid w:val="003230E8"/>
    <w:rsid w:val="00323933"/>
    <w:rsid w:val="00323AE4"/>
    <w:rsid w:val="00324315"/>
    <w:rsid w:val="00324739"/>
    <w:rsid w:val="0032493A"/>
    <w:rsid w:val="0032514E"/>
    <w:rsid w:val="003251A4"/>
    <w:rsid w:val="00325955"/>
    <w:rsid w:val="00325FC2"/>
    <w:rsid w:val="00326076"/>
    <w:rsid w:val="00326377"/>
    <w:rsid w:val="00326897"/>
    <w:rsid w:val="00326D3A"/>
    <w:rsid w:val="0032758B"/>
    <w:rsid w:val="003275F7"/>
    <w:rsid w:val="003303FA"/>
    <w:rsid w:val="003307D6"/>
    <w:rsid w:val="0033099A"/>
    <w:rsid w:val="0033102F"/>
    <w:rsid w:val="00331332"/>
    <w:rsid w:val="00331357"/>
    <w:rsid w:val="003318D1"/>
    <w:rsid w:val="00332210"/>
    <w:rsid w:val="00332553"/>
    <w:rsid w:val="0033263F"/>
    <w:rsid w:val="003328DE"/>
    <w:rsid w:val="00332B2A"/>
    <w:rsid w:val="00332BE8"/>
    <w:rsid w:val="0033357F"/>
    <w:rsid w:val="00333CB3"/>
    <w:rsid w:val="003340A8"/>
    <w:rsid w:val="00334387"/>
    <w:rsid w:val="00334B18"/>
    <w:rsid w:val="00335966"/>
    <w:rsid w:val="00335EA6"/>
    <w:rsid w:val="00336CC7"/>
    <w:rsid w:val="00336E7C"/>
    <w:rsid w:val="0033709C"/>
    <w:rsid w:val="003372C1"/>
    <w:rsid w:val="0033767D"/>
    <w:rsid w:val="0033787E"/>
    <w:rsid w:val="00337E01"/>
    <w:rsid w:val="00340390"/>
    <w:rsid w:val="00340450"/>
    <w:rsid w:val="003405D7"/>
    <w:rsid w:val="00340640"/>
    <w:rsid w:val="0034069A"/>
    <w:rsid w:val="003407B0"/>
    <w:rsid w:val="0034087F"/>
    <w:rsid w:val="00340CF4"/>
    <w:rsid w:val="00341902"/>
    <w:rsid w:val="00341B90"/>
    <w:rsid w:val="00341D8C"/>
    <w:rsid w:val="00342234"/>
    <w:rsid w:val="003422B4"/>
    <w:rsid w:val="003437FE"/>
    <w:rsid w:val="00343916"/>
    <w:rsid w:val="00343990"/>
    <w:rsid w:val="00343BEB"/>
    <w:rsid w:val="00343CA2"/>
    <w:rsid w:val="003445F2"/>
    <w:rsid w:val="00344739"/>
    <w:rsid w:val="00345DB7"/>
    <w:rsid w:val="00345DD8"/>
    <w:rsid w:val="003461DB"/>
    <w:rsid w:val="00346821"/>
    <w:rsid w:val="00347362"/>
    <w:rsid w:val="0034747B"/>
    <w:rsid w:val="003476CC"/>
    <w:rsid w:val="0034771F"/>
    <w:rsid w:val="00347E76"/>
    <w:rsid w:val="0035040F"/>
    <w:rsid w:val="00350689"/>
    <w:rsid w:val="003509D9"/>
    <w:rsid w:val="00350A36"/>
    <w:rsid w:val="00350CFA"/>
    <w:rsid w:val="0035122E"/>
    <w:rsid w:val="00351D9D"/>
    <w:rsid w:val="00351FB6"/>
    <w:rsid w:val="00352589"/>
    <w:rsid w:val="00352C35"/>
    <w:rsid w:val="00353073"/>
    <w:rsid w:val="0035390C"/>
    <w:rsid w:val="00353C01"/>
    <w:rsid w:val="00353C82"/>
    <w:rsid w:val="00353D55"/>
    <w:rsid w:val="003543CA"/>
    <w:rsid w:val="00354716"/>
    <w:rsid w:val="00354F22"/>
    <w:rsid w:val="00354FE8"/>
    <w:rsid w:val="00355179"/>
    <w:rsid w:val="003552F7"/>
    <w:rsid w:val="00355326"/>
    <w:rsid w:val="00355612"/>
    <w:rsid w:val="00355631"/>
    <w:rsid w:val="00355711"/>
    <w:rsid w:val="00355810"/>
    <w:rsid w:val="00356149"/>
    <w:rsid w:val="0035649B"/>
    <w:rsid w:val="003567F6"/>
    <w:rsid w:val="00356827"/>
    <w:rsid w:val="00356B33"/>
    <w:rsid w:val="00357758"/>
    <w:rsid w:val="00357936"/>
    <w:rsid w:val="00357B84"/>
    <w:rsid w:val="003602A5"/>
    <w:rsid w:val="0036068C"/>
    <w:rsid w:val="0036079F"/>
    <w:rsid w:val="00360C57"/>
    <w:rsid w:val="003610BA"/>
    <w:rsid w:val="00361BDC"/>
    <w:rsid w:val="00361C40"/>
    <w:rsid w:val="00361F3C"/>
    <w:rsid w:val="00362AA8"/>
    <w:rsid w:val="00362B18"/>
    <w:rsid w:val="00362BAB"/>
    <w:rsid w:val="00362BDC"/>
    <w:rsid w:val="0036310F"/>
    <w:rsid w:val="003633F0"/>
    <w:rsid w:val="00363C49"/>
    <w:rsid w:val="00363ECF"/>
    <w:rsid w:val="00364086"/>
    <w:rsid w:val="0036436A"/>
    <w:rsid w:val="00364488"/>
    <w:rsid w:val="00364CE9"/>
    <w:rsid w:val="00364E0E"/>
    <w:rsid w:val="003651B5"/>
    <w:rsid w:val="00365277"/>
    <w:rsid w:val="00365E43"/>
    <w:rsid w:val="0036630D"/>
    <w:rsid w:val="003665E9"/>
    <w:rsid w:val="0036682C"/>
    <w:rsid w:val="00366AB7"/>
    <w:rsid w:val="00366DF2"/>
    <w:rsid w:val="00366E4A"/>
    <w:rsid w:val="00366ED6"/>
    <w:rsid w:val="003677A2"/>
    <w:rsid w:val="00367CBE"/>
    <w:rsid w:val="00367F05"/>
    <w:rsid w:val="00370546"/>
    <w:rsid w:val="003707F0"/>
    <w:rsid w:val="0037096C"/>
    <w:rsid w:val="003715A3"/>
    <w:rsid w:val="00371CF8"/>
    <w:rsid w:val="0037263D"/>
    <w:rsid w:val="0037297F"/>
    <w:rsid w:val="00372F76"/>
    <w:rsid w:val="0037312C"/>
    <w:rsid w:val="0037333A"/>
    <w:rsid w:val="0037411E"/>
    <w:rsid w:val="00374254"/>
    <w:rsid w:val="003743A5"/>
    <w:rsid w:val="00374849"/>
    <w:rsid w:val="00374912"/>
    <w:rsid w:val="00374A4F"/>
    <w:rsid w:val="003752B8"/>
    <w:rsid w:val="003754A5"/>
    <w:rsid w:val="00375B9C"/>
    <w:rsid w:val="00375F8D"/>
    <w:rsid w:val="003777C8"/>
    <w:rsid w:val="00380273"/>
    <w:rsid w:val="0038033A"/>
    <w:rsid w:val="00380347"/>
    <w:rsid w:val="00380BE5"/>
    <w:rsid w:val="00380E71"/>
    <w:rsid w:val="00381472"/>
    <w:rsid w:val="00381953"/>
    <w:rsid w:val="003821A9"/>
    <w:rsid w:val="003826FE"/>
    <w:rsid w:val="00382939"/>
    <w:rsid w:val="003829FE"/>
    <w:rsid w:val="00382DCB"/>
    <w:rsid w:val="00382DDA"/>
    <w:rsid w:val="00383179"/>
    <w:rsid w:val="00383441"/>
    <w:rsid w:val="003835C7"/>
    <w:rsid w:val="00383B2E"/>
    <w:rsid w:val="00383D66"/>
    <w:rsid w:val="0038491F"/>
    <w:rsid w:val="00385013"/>
    <w:rsid w:val="003859FD"/>
    <w:rsid w:val="00385A58"/>
    <w:rsid w:val="00385D06"/>
    <w:rsid w:val="0038701A"/>
    <w:rsid w:val="00387403"/>
    <w:rsid w:val="00387574"/>
    <w:rsid w:val="003879EF"/>
    <w:rsid w:val="0039118B"/>
    <w:rsid w:val="0039136E"/>
    <w:rsid w:val="00391962"/>
    <w:rsid w:val="003919C7"/>
    <w:rsid w:val="00391A5F"/>
    <w:rsid w:val="00391E79"/>
    <w:rsid w:val="00392000"/>
    <w:rsid w:val="00392A9C"/>
    <w:rsid w:val="00392C9B"/>
    <w:rsid w:val="003930FD"/>
    <w:rsid w:val="00393FC2"/>
    <w:rsid w:val="00394526"/>
    <w:rsid w:val="00394538"/>
    <w:rsid w:val="00394562"/>
    <w:rsid w:val="0039487A"/>
    <w:rsid w:val="00394F18"/>
    <w:rsid w:val="00395181"/>
    <w:rsid w:val="0039578F"/>
    <w:rsid w:val="003957FC"/>
    <w:rsid w:val="00396577"/>
    <w:rsid w:val="00396859"/>
    <w:rsid w:val="0039713F"/>
    <w:rsid w:val="00397B97"/>
    <w:rsid w:val="00397FAC"/>
    <w:rsid w:val="003A06AE"/>
    <w:rsid w:val="003A0BE8"/>
    <w:rsid w:val="003A0D06"/>
    <w:rsid w:val="003A0E43"/>
    <w:rsid w:val="003A0F48"/>
    <w:rsid w:val="003A13A6"/>
    <w:rsid w:val="003A1892"/>
    <w:rsid w:val="003A1962"/>
    <w:rsid w:val="003A1A1E"/>
    <w:rsid w:val="003A2038"/>
    <w:rsid w:val="003A209B"/>
    <w:rsid w:val="003A29AB"/>
    <w:rsid w:val="003A2A29"/>
    <w:rsid w:val="003A308E"/>
    <w:rsid w:val="003A316A"/>
    <w:rsid w:val="003A3205"/>
    <w:rsid w:val="003A322C"/>
    <w:rsid w:val="003A3256"/>
    <w:rsid w:val="003A37C6"/>
    <w:rsid w:val="003A3ED9"/>
    <w:rsid w:val="003A4172"/>
    <w:rsid w:val="003A48AA"/>
    <w:rsid w:val="003A551E"/>
    <w:rsid w:val="003A57BB"/>
    <w:rsid w:val="003A58D1"/>
    <w:rsid w:val="003A6267"/>
    <w:rsid w:val="003B016C"/>
    <w:rsid w:val="003B02B9"/>
    <w:rsid w:val="003B03E9"/>
    <w:rsid w:val="003B0416"/>
    <w:rsid w:val="003B0501"/>
    <w:rsid w:val="003B0984"/>
    <w:rsid w:val="003B23F0"/>
    <w:rsid w:val="003B2680"/>
    <w:rsid w:val="003B2926"/>
    <w:rsid w:val="003B2B35"/>
    <w:rsid w:val="003B2D30"/>
    <w:rsid w:val="003B33CB"/>
    <w:rsid w:val="003B3736"/>
    <w:rsid w:val="003B384C"/>
    <w:rsid w:val="003B3D10"/>
    <w:rsid w:val="003B423F"/>
    <w:rsid w:val="003B44B2"/>
    <w:rsid w:val="003B4709"/>
    <w:rsid w:val="003B4804"/>
    <w:rsid w:val="003B485D"/>
    <w:rsid w:val="003B4989"/>
    <w:rsid w:val="003B55BD"/>
    <w:rsid w:val="003B56A3"/>
    <w:rsid w:val="003B573D"/>
    <w:rsid w:val="003B59B9"/>
    <w:rsid w:val="003B5DD3"/>
    <w:rsid w:val="003B71A1"/>
    <w:rsid w:val="003B74A9"/>
    <w:rsid w:val="003B78BB"/>
    <w:rsid w:val="003C1357"/>
    <w:rsid w:val="003C1755"/>
    <w:rsid w:val="003C1951"/>
    <w:rsid w:val="003C1BA0"/>
    <w:rsid w:val="003C2146"/>
    <w:rsid w:val="003C285C"/>
    <w:rsid w:val="003C30A1"/>
    <w:rsid w:val="003C3643"/>
    <w:rsid w:val="003C427A"/>
    <w:rsid w:val="003C4890"/>
    <w:rsid w:val="003C491A"/>
    <w:rsid w:val="003C4E68"/>
    <w:rsid w:val="003C5292"/>
    <w:rsid w:val="003C58BD"/>
    <w:rsid w:val="003C5FAD"/>
    <w:rsid w:val="003C60E9"/>
    <w:rsid w:val="003C63C0"/>
    <w:rsid w:val="003C66D7"/>
    <w:rsid w:val="003C6D2A"/>
    <w:rsid w:val="003C6EDD"/>
    <w:rsid w:val="003C6F80"/>
    <w:rsid w:val="003C7774"/>
    <w:rsid w:val="003C7874"/>
    <w:rsid w:val="003C7B05"/>
    <w:rsid w:val="003C7E5D"/>
    <w:rsid w:val="003D02F7"/>
    <w:rsid w:val="003D0478"/>
    <w:rsid w:val="003D08DA"/>
    <w:rsid w:val="003D0D20"/>
    <w:rsid w:val="003D0E2E"/>
    <w:rsid w:val="003D1034"/>
    <w:rsid w:val="003D11EF"/>
    <w:rsid w:val="003D132F"/>
    <w:rsid w:val="003D178D"/>
    <w:rsid w:val="003D23AD"/>
    <w:rsid w:val="003D2582"/>
    <w:rsid w:val="003D2C86"/>
    <w:rsid w:val="003D3DF4"/>
    <w:rsid w:val="003D46C2"/>
    <w:rsid w:val="003D4F77"/>
    <w:rsid w:val="003D51CA"/>
    <w:rsid w:val="003D564A"/>
    <w:rsid w:val="003D5718"/>
    <w:rsid w:val="003D57FC"/>
    <w:rsid w:val="003D5FC1"/>
    <w:rsid w:val="003D7114"/>
    <w:rsid w:val="003D7239"/>
    <w:rsid w:val="003D72AA"/>
    <w:rsid w:val="003D78BC"/>
    <w:rsid w:val="003D7E46"/>
    <w:rsid w:val="003D7E88"/>
    <w:rsid w:val="003E036A"/>
    <w:rsid w:val="003E134F"/>
    <w:rsid w:val="003E13FA"/>
    <w:rsid w:val="003E14EF"/>
    <w:rsid w:val="003E19E7"/>
    <w:rsid w:val="003E23B6"/>
    <w:rsid w:val="003E3433"/>
    <w:rsid w:val="003E3590"/>
    <w:rsid w:val="003E37E0"/>
    <w:rsid w:val="003E39DE"/>
    <w:rsid w:val="003E3B64"/>
    <w:rsid w:val="003E49C3"/>
    <w:rsid w:val="003E4A02"/>
    <w:rsid w:val="003E4BC3"/>
    <w:rsid w:val="003E5030"/>
    <w:rsid w:val="003E5969"/>
    <w:rsid w:val="003E60AF"/>
    <w:rsid w:val="003E6173"/>
    <w:rsid w:val="003E630B"/>
    <w:rsid w:val="003E6AF5"/>
    <w:rsid w:val="003E6EB3"/>
    <w:rsid w:val="003E730B"/>
    <w:rsid w:val="003E76E6"/>
    <w:rsid w:val="003E7900"/>
    <w:rsid w:val="003E799B"/>
    <w:rsid w:val="003E7E84"/>
    <w:rsid w:val="003F027F"/>
    <w:rsid w:val="003F037F"/>
    <w:rsid w:val="003F04B1"/>
    <w:rsid w:val="003F04CB"/>
    <w:rsid w:val="003F1516"/>
    <w:rsid w:val="003F17AD"/>
    <w:rsid w:val="003F191C"/>
    <w:rsid w:val="003F24CD"/>
    <w:rsid w:val="003F2771"/>
    <w:rsid w:val="003F2E4E"/>
    <w:rsid w:val="003F2EE6"/>
    <w:rsid w:val="003F2EF1"/>
    <w:rsid w:val="003F34A8"/>
    <w:rsid w:val="003F40BA"/>
    <w:rsid w:val="003F41A5"/>
    <w:rsid w:val="003F4F14"/>
    <w:rsid w:val="003F4FE2"/>
    <w:rsid w:val="003F5030"/>
    <w:rsid w:val="003F5498"/>
    <w:rsid w:val="003F5902"/>
    <w:rsid w:val="003F6670"/>
    <w:rsid w:val="003F6801"/>
    <w:rsid w:val="003F6BDF"/>
    <w:rsid w:val="003F6D11"/>
    <w:rsid w:val="003F7560"/>
    <w:rsid w:val="003F757C"/>
    <w:rsid w:val="003F7B50"/>
    <w:rsid w:val="004003BB"/>
    <w:rsid w:val="004007DB"/>
    <w:rsid w:val="0040086F"/>
    <w:rsid w:val="00400BE1"/>
    <w:rsid w:val="00400EB3"/>
    <w:rsid w:val="004012C2"/>
    <w:rsid w:val="00401442"/>
    <w:rsid w:val="004014A2"/>
    <w:rsid w:val="00401887"/>
    <w:rsid w:val="00401A36"/>
    <w:rsid w:val="00401D4B"/>
    <w:rsid w:val="00402764"/>
    <w:rsid w:val="00402A4C"/>
    <w:rsid w:val="00402F6C"/>
    <w:rsid w:val="004031F7"/>
    <w:rsid w:val="004032C4"/>
    <w:rsid w:val="004035B8"/>
    <w:rsid w:val="00403730"/>
    <w:rsid w:val="0040395D"/>
    <w:rsid w:val="00403A3A"/>
    <w:rsid w:val="00403E0E"/>
    <w:rsid w:val="004046E9"/>
    <w:rsid w:val="004050A5"/>
    <w:rsid w:val="00405173"/>
    <w:rsid w:val="004054D9"/>
    <w:rsid w:val="00405713"/>
    <w:rsid w:val="00405EBD"/>
    <w:rsid w:val="00406A5A"/>
    <w:rsid w:val="00406A96"/>
    <w:rsid w:val="00407067"/>
    <w:rsid w:val="00407EF0"/>
    <w:rsid w:val="0041078A"/>
    <w:rsid w:val="00410B48"/>
    <w:rsid w:val="00411727"/>
    <w:rsid w:val="004119FC"/>
    <w:rsid w:val="00411B78"/>
    <w:rsid w:val="00411C50"/>
    <w:rsid w:val="00411E4E"/>
    <w:rsid w:val="00412104"/>
    <w:rsid w:val="0041229D"/>
    <w:rsid w:val="004122A8"/>
    <w:rsid w:val="00412B55"/>
    <w:rsid w:val="004131EF"/>
    <w:rsid w:val="004132B1"/>
    <w:rsid w:val="0041359C"/>
    <w:rsid w:val="0041385B"/>
    <w:rsid w:val="00413FCC"/>
    <w:rsid w:val="00413FF7"/>
    <w:rsid w:val="00415171"/>
    <w:rsid w:val="00415592"/>
    <w:rsid w:val="004159A5"/>
    <w:rsid w:val="00415FEA"/>
    <w:rsid w:val="0041638D"/>
    <w:rsid w:val="004164AC"/>
    <w:rsid w:val="00416578"/>
    <w:rsid w:val="004168FF"/>
    <w:rsid w:val="00416BB6"/>
    <w:rsid w:val="004170C3"/>
    <w:rsid w:val="0041737D"/>
    <w:rsid w:val="00417431"/>
    <w:rsid w:val="0041769A"/>
    <w:rsid w:val="00417833"/>
    <w:rsid w:val="00417C68"/>
    <w:rsid w:val="00417F53"/>
    <w:rsid w:val="00420E7D"/>
    <w:rsid w:val="0042118E"/>
    <w:rsid w:val="004212AC"/>
    <w:rsid w:val="00421599"/>
    <w:rsid w:val="00421A5D"/>
    <w:rsid w:val="00421B0E"/>
    <w:rsid w:val="00421CD0"/>
    <w:rsid w:val="004222DA"/>
    <w:rsid w:val="004226EB"/>
    <w:rsid w:val="00423082"/>
    <w:rsid w:val="004234AB"/>
    <w:rsid w:val="004237A8"/>
    <w:rsid w:val="0042399A"/>
    <w:rsid w:val="00423B01"/>
    <w:rsid w:val="0042419F"/>
    <w:rsid w:val="004243BF"/>
    <w:rsid w:val="00424A88"/>
    <w:rsid w:val="00424B83"/>
    <w:rsid w:val="00424DB0"/>
    <w:rsid w:val="004250F8"/>
    <w:rsid w:val="00425195"/>
    <w:rsid w:val="004251A4"/>
    <w:rsid w:val="004252C7"/>
    <w:rsid w:val="00425722"/>
    <w:rsid w:val="0042599B"/>
    <w:rsid w:val="00425E1B"/>
    <w:rsid w:val="0042630C"/>
    <w:rsid w:val="0042651E"/>
    <w:rsid w:val="00426AE0"/>
    <w:rsid w:val="0042753A"/>
    <w:rsid w:val="00427600"/>
    <w:rsid w:val="0042780B"/>
    <w:rsid w:val="00427CA2"/>
    <w:rsid w:val="0043055B"/>
    <w:rsid w:val="00430D2E"/>
    <w:rsid w:val="00430F55"/>
    <w:rsid w:val="00430FB9"/>
    <w:rsid w:val="00431059"/>
    <w:rsid w:val="00431A02"/>
    <w:rsid w:val="00431D94"/>
    <w:rsid w:val="00431E79"/>
    <w:rsid w:val="0043278B"/>
    <w:rsid w:val="00432912"/>
    <w:rsid w:val="00432B9C"/>
    <w:rsid w:val="00432BFB"/>
    <w:rsid w:val="00432F20"/>
    <w:rsid w:val="0043309F"/>
    <w:rsid w:val="0043314D"/>
    <w:rsid w:val="00433340"/>
    <w:rsid w:val="00433E7C"/>
    <w:rsid w:val="00434166"/>
    <w:rsid w:val="004342CB"/>
    <w:rsid w:val="004343B0"/>
    <w:rsid w:val="00434765"/>
    <w:rsid w:val="0043485A"/>
    <w:rsid w:val="00434AE3"/>
    <w:rsid w:val="004354A9"/>
    <w:rsid w:val="004354AA"/>
    <w:rsid w:val="004354DB"/>
    <w:rsid w:val="00435521"/>
    <w:rsid w:val="00435FD2"/>
    <w:rsid w:val="004362B4"/>
    <w:rsid w:val="00436688"/>
    <w:rsid w:val="00436975"/>
    <w:rsid w:val="00436DFD"/>
    <w:rsid w:val="00436E56"/>
    <w:rsid w:val="00437C9A"/>
    <w:rsid w:val="00440190"/>
    <w:rsid w:val="004401C3"/>
    <w:rsid w:val="00441765"/>
    <w:rsid w:val="00441837"/>
    <w:rsid w:val="004418EC"/>
    <w:rsid w:val="00441C97"/>
    <w:rsid w:val="004423D0"/>
    <w:rsid w:val="00442591"/>
    <w:rsid w:val="0044284E"/>
    <w:rsid w:val="00442D46"/>
    <w:rsid w:val="0044306F"/>
    <w:rsid w:val="004430FC"/>
    <w:rsid w:val="004434B3"/>
    <w:rsid w:val="00443825"/>
    <w:rsid w:val="00443859"/>
    <w:rsid w:val="00443B81"/>
    <w:rsid w:val="0044406E"/>
    <w:rsid w:val="00444AD7"/>
    <w:rsid w:val="00445BD3"/>
    <w:rsid w:val="00446454"/>
    <w:rsid w:val="00446572"/>
    <w:rsid w:val="0044681B"/>
    <w:rsid w:val="004468D5"/>
    <w:rsid w:val="00447338"/>
    <w:rsid w:val="00447361"/>
    <w:rsid w:val="0044746F"/>
    <w:rsid w:val="00447A83"/>
    <w:rsid w:val="004500A7"/>
    <w:rsid w:val="004507AB"/>
    <w:rsid w:val="00450A75"/>
    <w:rsid w:val="00451071"/>
    <w:rsid w:val="004512D9"/>
    <w:rsid w:val="004513B4"/>
    <w:rsid w:val="0045175D"/>
    <w:rsid w:val="0045186E"/>
    <w:rsid w:val="00451D5A"/>
    <w:rsid w:val="004522A0"/>
    <w:rsid w:val="004535E0"/>
    <w:rsid w:val="00453F60"/>
    <w:rsid w:val="004542DB"/>
    <w:rsid w:val="004542DE"/>
    <w:rsid w:val="0045468A"/>
    <w:rsid w:val="00454A44"/>
    <w:rsid w:val="00454B20"/>
    <w:rsid w:val="0045523A"/>
    <w:rsid w:val="0045567B"/>
    <w:rsid w:val="004556CB"/>
    <w:rsid w:val="00455753"/>
    <w:rsid w:val="0045585E"/>
    <w:rsid w:val="004559E5"/>
    <w:rsid w:val="00455DA3"/>
    <w:rsid w:val="00455DDC"/>
    <w:rsid w:val="00456393"/>
    <w:rsid w:val="00456565"/>
    <w:rsid w:val="00456D03"/>
    <w:rsid w:val="0045730D"/>
    <w:rsid w:val="00457576"/>
    <w:rsid w:val="00457735"/>
    <w:rsid w:val="0045776C"/>
    <w:rsid w:val="00457FE3"/>
    <w:rsid w:val="0046044A"/>
    <w:rsid w:val="00460734"/>
    <w:rsid w:val="00460B97"/>
    <w:rsid w:val="00461472"/>
    <w:rsid w:val="0046170A"/>
    <w:rsid w:val="00461B40"/>
    <w:rsid w:val="00461FF9"/>
    <w:rsid w:val="0046221A"/>
    <w:rsid w:val="00462C84"/>
    <w:rsid w:val="00462FE3"/>
    <w:rsid w:val="00463600"/>
    <w:rsid w:val="00463FEB"/>
    <w:rsid w:val="004646BC"/>
    <w:rsid w:val="00464966"/>
    <w:rsid w:val="00464A4C"/>
    <w:rsid w:val="00464DF3"/>
    <w:rsid w:val="00464F5A"/>
    <w:rsid w:val="004659A4"/>
    <w:rsid w:val="00465C0D"/>
    <w:rsid w:val="00465FCA"/>
    <w:rsid w:val="00466230"/>
    <w:rsid w:val="004668BE"/>
    <w:rsid w:val="00467A7A"/>
    <w:rsid w:val="00467F1D"/>
    <w:rsid w:val="00467FE9"/>
    <w:rsid w:val="004700AE"/>
    <w:rsid w:val="00470763"/>
    <w:rsid w:val="004709FB"/>
    <w:rsid w:val="00471044"/>
    <w:rsid w:val="00471181"/>
    <w:rsid w:val="00471506"/>
    <w:rsid w:val="004715C1"/>
    <w:rsid w:val="00471D83"/>
    <w:rsid w:val="00472142"/>
    <w:rsid w:val="004729E5"/>
    <w:rsid w:val="00472B15"/>
    <w:rsid w:val="0047341D"/>
    <w:rsid w:val="00473624"/>
    <w:rsid w:val="0047379B"/>
    <w:rsid w:val="004740D8"/>
    <w:rsid w:val="00474129"/>
    <w:rsid w:val="00474315"/>
    <w:rsid w:val="00474D43"/>
    <w:rsid w:val="00475596"/>
    <w:rsid w:val="00475ABB"/>
    <w:rsid w:val="0047601C"/>
    <w:rsid w:val="00476F34"/>
    <w:rsid w:val="004774A2"/>
    <w:rsid w:val="004800DC"/>
    <w:rsid w:val="00480409"/>
    <w:rsid w:val="00480ECC"/>
    <w:rsid w:val="0048103F"/>
    <w:rsid w:val="0048107C"/>
    <w:rsid w:val="00481CD6"/>
    <w:rsid w:val="004821D4"/>
    <w:rsid w:val="0048232F"/>
    <w:rsid w:val="00482B50"/>
    <w:rsid w:val="004835D7"/>
    <w:rsid w:val="004838EB"/>
    <w:rsid w:val="004839E2"/>
    <w:rsid w:val="004846A1"/>
    <w:rsid w:val="0048516E"/>
    <w:rsid w:val="00485475"/>
    <w:rsid w:val="00485FB4"/>
    <w:rsid w:val="00485FBF"/>
    <w:rsid w:val="00486778"/>
    <w:rsid w:val="00486825"/>
    <w:rsid w:val="00486859"/>
    <w:rsid w:val="00486D11"/>
    <w:rsid w:val="004877BE"/>
    <w:rsid w:val="00487E50"/>
    <w:rsid w:val="004901FF"/>
    <w:rsid w:val="00490510"/>
    <w:rsid w:val="00490887"/>
    <w:rsid w:val="004919B5"/>
    <w:rsid w:val="00491DD1"/>
    <w:rsid w:val="00491F94"/>
    <w:rsid w:val="004926D2"/>
    <w:rsid w:val="004927E8"/>
    <w:rsid w:val="0049291B"/>
    <w:rsid w:val="00492CE0"/>
    <w:rsid w:val="0049352B"/>
    <w:rsid w:val="00493DF4"/>
    <w:rsid w:val="0049424F"/>
    <w:rsid w:val="004943DB"/>
    <w:rsid w:val="00495254"/>
    <w:rsid w:val="00495584"/>
    <w:rsid w:val="00495C9C"/>
    <w:rsid w:val="00495DCA"/>
    <w:rsid w:val="004965F0"/>
    <w:rsid w:val="0049687E"/>
    <w:rsid w:val="00496BE4"/>
    <w:rsid w:val="004977DB"/>
    <w:rsid w:val="00497A07"/>
    <w:rsid w:val="00497E1F"/>
    <w:rsid w:val="00497FF9"/>
    <w:rsid w:val="004A0794"/>
    <w:rsid w:val="004A0AA8"/>
    <w:rsid w:val="004A0B81"/>
    <w:rsid w:val="004A0CFD"/>
    <w:rsid w:val="004A1027"/>
    <w:rsid w:val="004A1389"/>
    <w:rsid w:val="004A1BAA"/>
    <w:rsid w:val="004A1E3F"/>
    <w:rsid w:val="004A1E51"/>
    <w:rsid w:val="004A1FF0"/>
    <w:rsid w:val="004A260F"/>
    <w:rsid w:val="004A3520"/>
    <w:rsid w:val="004A353A"/>
    <w:rsid w:val="004A36AA"/>
    <w:rsid w:val="004A3996"/>
    <w:rsid w:val="004A3F48"/>
    <w:rsid w:val="004A3FDB"/>
    <w:rsid w:val="004A41F0"/>
    <w:rsid w:val="004A4AF9"/>
    <w:rsid w:val="004A4D5B"/>
    <w:rsid w:val="004A4EA8"/>
    <w:rsid w:val="004A4F21"/>
    <w:rsid w:val="004A51A1"/>
    <w:rsid w:val="004A54B7"/>
    <w:rsid w:val="004A55E8"/>
    <w:rsid w:val="004A5659"/>
    <w:rsid w:val="004A56FC"/>
    <w:rsid w:val="004A5C54"/>
    <w:rsid w:val="004A607E"/>
    <w:rsid w:val="004A61F7"/>
    <w:rsid w:val="004A6328"/>
    <w:rsid w:val="004A642D"/>
    <w:rsid w:val="004A6AF9"/>
    <w:rsid w:val="004A7411"/>
    <w:rsid w:val="004A7678"/>
    <w:rsid w:val="004A77C9"/>
    <w:rsid w:val="004A7A6F"/>
    <w:rsid w:val="004A7A8F"/>
    <w:rsid w:val="004B069F"/>
    <w:rsid w:val="004B0882"/>
    <w:rsid w:val="004B10E1"/>
    <w:rsid w:val="004B1581"/>
    <w:rsid w:val="004B1EEB"/>
    <w:rsid w:val="004B23EA"/>
    <w:rsid w:val="004B2581"/>
    <w:rsid w:val="004B360C"/>
    <w:rsid w:val="004B3610"/>
    <w:rsid w:val="004B3933"/>
    <w:rsid w:val="004B43D9"/>
    <w:rsid w:val="004B4740"/>
    <w:rsid w:val="004B4780"/>
    <w:rsid w:val="004B4A2B"/>
    <w:rsid w:val="004B573A"/>
    <w:rsid w:val="004B59E8"/>
    <w:rsid w:val="004B5FD7"/>
    <w:rsid w:val="004B6A78"/>
    <w:rsid w:val="004B6DE0"/>
    <w:rsid w:val="004B71F3"/>
    <w:rsid w:val="004B73D3"/>
    <w:rsid w:val="004B7C3C"/>
    <w:rsid w:val="004B7CAF"/>
    <w:rsid w:val="004B7CD4"/>
    <w:rsid w:val="004C02E6"/>
    <w:rsid w:val="004C14BA"/>
    <w:rsid w:val="004C199D"/>
    <w:rsid w:val="004C1B7F"/>
    <w:rsid w:val="004C2049"/>
    <w:rsid w:val="004C21AC"/>
    <w:rsid w:val="004C2617"/>
    <w:rsid w:val="004C27BF"/>
    <w:rsid w:val="004C28AF"/>
    <w:rsid w:val="004C36B9"/>
    <w:rsid w:val="004C36E8"/>
    <w:rsid w:val="004C36FB"/>
    <w:rsid w:val="004C436F"/>
    <w:rsid w:val="004C44BC"/>
    <w:rsid w:val="004C47AC"/>
    <w:rsid w:val="004C49C5"/>
    <w:rsid w:val="004C4A05"/>
    <w:rsid w:val="004C4A64"/>
    <w:rsid w:val="004C4AB8"/>
    <w:rsid w:val="004C5229"/>
    <w:rsid w:val="004C58ED"/>
    <w:rsid w:val="004C6879"/>
    <w:rsid w:val="004C6DB8"/>
    <w:rsid w:val="004C7345"/>
    <w:rsid w:val="004C735D"/>
    <w:rsid w:val="004C7770"/>
    <w:rsid w:val="004C78BA"/>
    <w:rsid w:val="004C7B61"/>
    <w:rsid w:val="004D099A"/>
    <w:rsid w:val="004D0BA1"/>
    <w:rsid w:val="004D1028"/>
    <w:rsid w:val="004D1177"/>
    <w:rsid w:val="004D1B5B"/>
    <w:rsid w:val="004D29F6"/>
    <w:rsid w:val="004D2A39"/>
    <w:rsid w:val="004D2D71"/>
    <w:rsid w:val="004D2E1D"/>
    <w:rsid w:val="004D33E6"/>
    <w:rsid w:val="004D3AE4"/>
    <w:rsid w:val="004D3D12"/>
    <w:rsid w:val="004D3FE8"/>
    <w:rsid w:val="004D4339"/>
    <w:rsid w:val="004D43A4"/>
    <w:rsid w:val="004D43D6"/>
    <w:rsid w:val="004D487A"/>
    <w:rsid w:val="004D4E17"/>
    <w:rsid w:val="004D5C1C"/>
    <w:rsid w:val="004D6649"/>
    <w:rsid w:val="004D6B88"/>
    <w:rsid w:val="004D6C1F"/>
    <w:rsid w:val="004D6C34"/>
    <w:rsid w:val="004D6DF8"/>
    <w:rsid w:val="004D6EB4"/>
    <w:rsid w:val="004D70B8"/>
    <w:rsid w:val="004D74B1"/>
    <w:rsid w:val="004E018D"/>
    <w:rsid w:val="004E1087"/>
    <w:rsid w:val="004E1BEA"/>
    <w:rsid w:val="004E1DE4"/>
    <w:rsid w:val="004E225C"/>
    <w:rsid w:val="004E26B4"/>
    <w:rsid w:val="004E2731"/>
    <w:rsid w:val="004E2FEA"/>
    <w:rsid w:val="004E338D"/>
    <w:rsid w:val="004E3856"/>
    <w:rsid w:val="004E38DC"/>
    <w:rsid w:val="004E396B"/>
    <w:rsid w:val="004E3F46"/>
    <w:rsid w:val="004E4DB6"/>
    <w:rsid w:val="004E5903"/>
    <w:rsid w:val="004E5C26"/>
    <w:rsid w:val="004E6240"/>
    <w:rsid w:val="004E6446"/>
    <w:rsid w:val="004E72B3"/>
    <w:rsid w:val="004E73CD"/>
    <w:rsid w:val="004E77E6"/>
    <w:rsid w:val="004E7C40"/>
    <w:rsid w:val="004E7C96"/>
    <w:rsid w:val="004E7D25"/>
    <w:rsid w:val="004E7F5B"/>
    <w:rsid w:val="004F1118"/>
    <w:rsid w:val="004F1679"/>
    <w:rsid w:val="004F204C"/>
    <w:rsid w:val="004F205A"/>
    <w:rsid w:val="004F2949"/>
    <w:rsid w:val="004F2B75"/>
    <w:rsid w:val="004F351F"/>
    <w:rsid w:val="004F3B40"/>
    <w:rsid w:val="004F3B5C"/>
    <w:rsid w:val="004F3E23"/>
    <w:rsid w:val="004F43FC"/>
    <w:rsid w:val="004F4458"/>
    <w:rsid w:val="004F469B"/>
    <w:rsid w:val="004F4CBE"/>
    <w:rsid w:val="004F50A4"/>
    <w:rsid w:val="004F50BE"/>
    <w:rsid w:val="004F533F"/>
    <w:rsid w:val="004F5860"/>
    <w:rsid w:val="004F5994"/>
    <w:rsid w:val="004F5B47"/>
    <w:rsid w:val="004F60D6"/>
    <w:rsid w:val="004F615B"/>
    <w:rsid w:val="004F6551"/>
    <w:rsid w:val="004F6B39"/>
    <w:rsid w:val="004F7103"/>
    <w:rsid w:val="004F7757"/>
    <w:rsid w:val="004F78AD"/>
    <w:rsid w:val="004F7A69"/>
    <w:rsid w:val="00500343"/>
    <w:rsid w:val="00500576"/>
    <w:rsid w:val="005006E1"/>
    <w:rsid w:val="00500D39"/>
    <w:rsid w:val="005010DA"/>
    <w:rsid w:val="005011D1"/>
    <w:rsid w:val="005017DD"/>
    <w:rsid w:val="00501DDB"/>
    <w:rsid w:val="005021A7"/>
    <w:rsid w:val="00502467"/>
    <w:rsid w:val="00502542"/>
    <w:rsid w:val="00502732"/>
    <w:rsid w:val="005028AE"/>
    <w:rsid w:val="00502C49"/>
    <w:rsid w:val="00502C63"/>
    <w:rsid w:val="005034F3"/>
    <w:rsid w:val="005036B4"/>
    <w:rsid w:val="00503BC5"/>
    <w:rsid w:val="005048DC"/>
    <w:rsid w:val="00504F2D"/>
    <w:rsid w:val="005050C4"/>
    <w:rsid w:val="0050528F"/>
    <w:rsid w:val="005057BF"/>
    <w:rsid w:val="00505F96"/>
    <w:rsid w:val="005062C4"/>
    <w:rsid w:val="00506455"/>
    <w:rsid w:val="0050696E"/>
    <w:rsid w:val="00506AFC"/>
    <w:rsid w:val="00507384"/>
    <w:rsid w:val="00507893"/>
    <w:rsid w:val="00507986"/>
    <w:rsid w:val="0051087A"/>
    <w:rsid w:val="00510B7E"/>
    <w:rsid w:val="00510D73"/>
    <w:rsid w:val="005116E5"/>
    <w:rsid w:val="005121AB"/>
    <w:rsid w:val="005122B5"/>
    <w:rsid w:val="0051303C"/>
    <w:rsid w:val="00513232"/>
    <w:rsid w:val="0051358D"/>
    <w:rsid w:val="00514492"/>
    <w:rsid w:val="005144CB"/>
    <w:rsid w:val="00514E8A"/>
    <w:rsid w:val="0051505D"/>
    <w:rsid w:val="005153A4"/>
    <w:rsid w:val="00515843"/>
    <w:rsid w:val="00515B4E"/>
    <w:rsid w:val="00515B64"/>
    <w:rsid w:val="00515B6A"/>
    <w:rsid w:val="00515C29"/>
    <w:rsid w:val="005163E6"/>
    <w:rsid w:val="005165B9"/>
    <w:rsid w:val="005169F1"/>
    <w:rsid w:val="00516D0D"/>
    <w:rsid w:val="00517022"/>
    <w:rsid w:val="005170E5"/>
    <w:rsid w:val="00517570"/>
    <w:rsid w:val="005179F6"/>
    <w:rsid w:val="00517ACA"/>
    <w:rsid w:val="00520DF3"/>
    <w:rsid w:val="005211DC"/>
    <w:rsid w:val="00521BA2"/>
    <w:rsid w:val="00521C0E"/>
    <w:rsid w:val="0052213D"/>
    <w:rsid w:val="00522487"/>
    <w:rsid w:val="00522763"/>
    <w:rsid w:val="0052345A"/>
    <w:rsid w:val="00523653"/>
    <w:rsid w:val="005246DB"/>
    <w:rsid w:val="0052482C"/>
    <w:rsid w:val="005249E8"/>
    <w:rsid w:val="00524E5B"/>
    <w:rsid w:val="0052540F"/>
    <w:rsid w:val="00525B18"/>
    <w:rsid w:val="00525CB0"/>
    <w:rsid w:val="00525DE2"/>
    <w:rsid w:val="0052683F"/>
    <w:rsid w:val="00526898"/>
    <w:rsid w:val="0052737C"/>
    <w:rsid w:val="005273E5"/>
    <w:rsid w:val="00527B56"/>
    <w:rsid w:val="00527DB2"/>
    <w:rsid w:val="005302EA"/>
    <w:rsid w:val="00530A02"/>
    <w:rsid w:val="00531067"/>
    <w:rsid w:val="00531DC3"/>
    <w:rsid w:val="00532291"/>
    <w:rsid w:val="0053261B"/>
    <w:rsid w:val="005327B8"/>
    <w:rsid w:val="005329A0"/>
    <w:rsid w:val="00532C97"/>
    <w:rsid w:val="0053402C"/>
    <w:rsid w:val="00534440"/>
    <w:rsid w:val="00534921"/>
    <w:rsid w:val="005353E1"/>
    <w:rsid w:val="00535792"/>
    <w:rsid w:val="005358E0"/>
    <w:rsid w:val="00536A4E"/>
    <w:rsid w:val="00536BE4"/>
    <w:rsid w:val="00536DD1"/>
    <w:rsid w:val="00537112"/>
    <w:rsid w:val="005372B8"/>
    <w:rsid w:val="005374BF"/>
    <w:rsid w:val="0053756E"/>
    <w:rsid w:val="005400AD"/>
    <w:rsid w:val="0054035A"/>
    <w:rsid w:val="00540371"/>
    <w:rsid w:val="00540FC4"/>
    <w:rsid w:val="0054117E"/>
    <w:rsid w:val="005412B0"/>
    <w:rsid w:val="005415E7"/>
    <w:rsid w:val="005416D9"/>
    <w:rsid w:val="00541D23"/>
    <w:rsid w:val="00542180"/>
    <w:rsid w:val="0054236C"/>
    <w:rsid w:val="00542C45"/>
    <w:rsid w:val="005435D3"/>
    <w:rsid w:val="00543D56"/>
    <w:rsid w:val="005444F8"/>
    <w:rsid w:val="00544563"/>
    <w:rsid w:val="0054457F"/>
    <w:rsid w:val="00544644"/>
    <w:rsid w:val="00544BDE"/>
    <w:rsid w:val="005454F0"/>
    <w:rsid w:val="00546186"/>
    <w:rsid w:val="00547014"/>
    <w:rsid w:val="005471E2"/>
    <w:rsid w:val="005477E6"/>
    <w:rsid w:val="00547891"/>
    <w:rsid w:val="00547895"/>
    <w:rsid w:val="00547A76"/>
    <w:rsid w:val="00547C95"/>
    <w:rsid w:val="00550343"/>
    <w:rsid w:val="0055039C"/>
    <w:rsid w:val="005503C1"/>
    <w:rsid w:val="0055051C"/>
    <w:rsid w:val="00550532"/>
    <w:rsid w:val="005507CA"/>
    <w:rsid w:val="00550FB4"/>
    <w:rsid w:val="00551515"/>
    <w:rsid w:val="00551534"/>
    <w:rsid w:val="0055173A"/>
    <w:rsid w:val="00551ABF"/>
    <w:rsid w:val="00551C14"/>
    <w:rsid w:val="00551F6A"/>
    <w:rsid w:val="0055224D"/>
    <w:rsid w:val="0055283A"/>
    <w:rsid w:val="00552C24"/>
    <w:rsid w:val="00553337"/>
    <w:rsid w:val="00553F70"/>
    <w:rsid w:val="0055466A"/>
    <w:rsid w:val="0055496A"/>
    <w:rsid w:val="00554F74"/>
    <w:rsid w:val="00555114"/>
    <w:rsid w:val="00555348"/>
    <w:rsid w:val="00555417"/>
    <w:rsid w:val="005555DF"/>
    <w:rsid w:val="005556F2"/>
    <w:rsid w:val="00555736"/>
    <w:rsid w:val="0055585F"/>
    <w:rsid w:val="00555BF4"/>
    <w:rsid w:val="0055618D"/>
    <w:rsid w:val="0055627E"/>
    <w:rsid w:val="0055638B"/>
    <w:rsid w:val="005569D3"/>
    <w:rsid w:val="005572EA"/>
    <w:rsid w:val="005579BA"/>
    <w:rsid w:val="0056033E"/>
    <w:rsid w:val="00560959"/>
    <w:rsid w:val="00560BAB"/>
    <w:rsid w:val="005614F3"/>
    <w:rsid w:val="00561ADF"/>
    <w:rsid w:val="005623FA"/>
    <w:rsid w:val="00562ED2"/>
    <w:rsid w:val="00563386"/>
    <w:rsid w:val="005636AA"/>
    <w:rsid w:val="005638D3"/>
    <w:rsid w:val="00564E73"/>
    <w:rsid w:val="005653A3"/>
    <w:rsid w:val="0056594C"/>
    <w:rsid w:val="00565A25"/>
    <w:rsid w:val="00565D87"/>
    <w:rsid w:val="00565FAE"/>
    <w:rsid w:val="00565FEE"/>
    <w:rsid w:val="00566995"/>
    <w:rsid w:val="00566C12"/>
    <w:rsid w:val="00567472"/>
    <w:rsid w:val="0056793A"/>
    <w:rsid w:val="00567C1D"/>
    <w:rsid w:val="0057013C"/>
    <w:rsid w:val="00570791"/>
    <w:rsid w:val="00570D99"/>
    <w:rsid w:val="00571251"/>
    <w:rsid w:val="0057133F"/>
    <w:rsid w:val="00571580"/>
    <w:rsid w:val="00572079"/>
    <w:rsid w:val="00572484"/>
    <w:rsid w:val="0057289E"/>
    <w:rsid w:val="00572A8F"/>
    <w:rsid w:val="00572B93"/>
    <w:rsid w:val="00572B96"/>
    <w:rsid w:val="00572D6E"/>
    <w:rsid w:val="005731A9"/>
    <w:rsid w:val="00573DD6"/>
    <w:rsid w:val="00573FF3"/>
    <w:rsid w:val="00574C2F"/>
    <w:rsid w:val="0057517E"/>
    <w:rsid w:val="00575304"/>
    <w:rsid w:val="005756D4"/>
    <w:rsid w:val="00575A44"/>
    <w:rsid w:val="00575AB5"/>
    <w:rsid w:val="00575DA4"/>
    <w:rsid w:val="00575E77"/>
    <w:rsid w:val="00575F5C"/>
    <w:rsid w:val="0057630A"/>
    <w:rsid w:val="00576834"/>
    <w:rsid w:val="00576E4C"/>
    <w:rsid w:val="005770B6"/>
    <w:rsid w:val="00577487"/>
    <w:rsid w:val="00577536"/>
    <w:rsid w:val="0057766A"/>
    <w:rsid w:val="00577B5B"/>
    <w:rsid w:val="005801F6"/>
    <w:rsid w:val="00580686"/>
    <w:rsid w:val="00580691"/>
    <w:rsid w:val="00580CDB"/>
    <w:rsid w:val="00580D2B"/>
    <w:rsid w:val="00580EA2"/>
    <w:rsid w:val="00581545"/>
    <w:rsid w:val="005815E5"/>
    <w:rsid w:val="005815FA"/>
    <w:rsid w:val="0058188B"/>
    <w:rsid w:val="005818EF"/>
    <w:rsid w:val="00581A15"/>
    <w:rsid w:val="00581FD8"/>
    <w:rsid w:val="00582101"/>
    <w:rsid w:val="00582213"/>
    <w:rsid w:val="005822F9"/>
    <w:rsid w:val="00582670"/>
    <w:rsid w:val="0058348D"/>
    <w:rsid w:val="005834C6"/>
    <w:rsid w:val="005836AD"/>
    <w:rsid w:val="00583B4C"/>
    <w:rsid w:val="00583CE3"/>
    <w:rsid w:val="00584359"/>
    <w:rsid w:val="0058459D"/>
    <w:rsid w:val="00584807"/>
    <w:rsid w:val="00584ACA"/>
    <w:rsid w:val="00584D87"/>
    <w:rsid w:val="00584E10"/>
    <w:rsid w:val="00584E9C"/>
    <w:rsid w:val="005851EE"/>
    <w:rsid w:val="0058546C"/>
    <w:rsid w:val="005855CE"/>
    <w:rsid w:val="00585707"/>
    <w:rsid w:val="00585755"/>
    <w:rsid w:val="005859EA"/>
    <w:rsid w:val="00585FC0"/>
    <w:rsid w:val="00586562"/>
    <w:rsid w:val="0058683B"/>
    <w:rsid w:val="00586857"/>
    <w:rsid w:val="005876C6"/>
    <w:rsid w:val="00587B02"/>
    <w:rsid w:val="00587DDE"/>
    <w:rsid w:val="00587E6D"/>
    <w:rsid w:val="00590087"/>
    <w:rsid w:val="00590671"/>
    <w:rsid w:val="00590A70"/>
    <w:rsid w:val="0059157F"/>
    <w:rsid w:val="00591B07"/>
    <w:rsid w:val="00591ECD"/>
    <w:rsid w:val="00592607"/>
    <w:rsid w:val="00593007"/>
    <w:rsid w:val="005933A9"/>
    <w:rsid w:val="0059353B"/>
    <w:rsid w:val="00594291"/>
    <w:rsid w:val="005943A6"/>
    <w:rsid w:val="00594DC9"/>
    <w:rsid w:val="00594FAF"/>
    <w:rsid w:val="005953EF"/>
    <w:rsid w:val="00595DCB"/>
    <w:rsid w:val="005967A2"/>
    <w:rsid w:val="005969AA"/>
    <w:rsid w:val="00596EAC"/>
    <w:rsid w:val="0059702E"/>
    <w:rsid w:val="005971D6"/>
    <w:rsid w:val="005974B9"/>
    <w:rsid w:val="00597605"/>
    <w:rsid w:val="00597C74"/>
    <w:rsid w:val="00597D71"/>
    <w:rsid w:val="005A01D0"/>
    <w:rsid w:val="005A0641"/>
    <w:rsid w:val="005A0751"/>
    <w:rsid w:val="005A0AA2"/>
    <w:rsid w:val="005A0D56"/>
    <w:rsid w:val="005A11E2"/>
    <w:rsid w:val="005A16F4"/>
    <w:rsid w:val="005A1F50"/>
    <w:rsid w:val="005A20B0"/>
    <w:rsid w:val="005A24F8"/>
    <w:rsid w:val="005A2712"/>
    <w:rsid w:val="005A2A4B"/>
    <w:rsid w:val="005A3238"/>
    <w:rsid w:val="005A335A"/>
    <w:rsid w:val="005A3427"/>
    <w:rsid w:val="005A3A7E"/>
    <w:rsid w:val="005A3CAA"/>
    <w:rsid w:val="005A4A7F"/>
    <w:rsid w:val="005A4AE5"/>
    <w:rsid w:val="005A4C55"/>
    <w:rsid w:val="005A5426"/>
    <w:rsid w:val="005A60A1"/>
    <w:rsid w:val="005A62E7"/>
    <w:rsid w:val="005A6790"/>
    <w:rsid w:val="005A6BFD"/>
    <w:rsid w:val="005A7A00"/>
    <w:rsid w:val="005B016D"/>
    <w:rsid w:val="005B04BE"/>
    <w:rsid w:val="005B04F7"/>
    <w:rsid w:val="005B11DB"/>
    <w:rsid w:val="005B16A2"/>
    <w:rsid w:val="005B17AB"/>
    <w:rsid w:val="005B1CCF"/>
    <w:rsid w:val="005B1FC2"/>
    <w:rsid w:val="005B2E12"/>
    <w:rsid w:val="005B30DE"/>
    <w:rsid w:val="005B31DD"/>
    <w:rsid w:val="005B351C"/>
    <w:rsid w:val="005B3559"/>
    <w:rsid w:val="005B3766"/>
    <w:rsid w:val="005B3891"/>
    <w:rsid w:val="005B45D0"/>
    <w:rsid w:val="005B474D"/>
    <w:rsid w:val="005B4CDE"/>
    <w:rsid w:val="005B4DE9"/>
    <w:rsid w:val="005B53A4"/>
    <w:rsid w:val="005B562F"/>
    <w:rsid w:val="005B5740"/>
    <w:rsid w:val="005B580A"/>
    <w:rsid w:val="005B58F6"/>
    <w:rsid w:val="005B59B3"/>
    <w:rsid w:val="005B5CA2"/>
    <w:rsid w:val="005B5E50"/>
    <w:rsid w:val="005B6405"/>
    <w:rsid w:val="005B687D"/>
    <w:rsid w:val="005B7486"/>
    <w:rsid w:val="005C059E"/>
    <w:rsid w:val="005C05B1"/>
    <w:rsid w:val="005C0A69"/>
    <w:rsid w:val="005C1420"/>
    <w:rsid w:val="005C187F"/>
    <w:rsid w:val="005C1AAA"/>
    <w:rsid w:val="005C2184"/>
    <w:rsid w:val="005C22C1"/>
    <w:rsid w:val="005C24D1"/>
    <w:rsid w:val="005C2997"/>
    <w:rsid w:val="005C2DD8"/>
    <w:rsid w:val="005C327F"/>
    <w:rsid w:val="005C364B"/>
    <w:rsid w:val="005C43A0"/>
    <w:rsid w:val="005C486D"/>
    <w:rsid w:val="005C59C2"/>
    <w:rsid w:val="005C5D08"/>
    <w:rsid w:val="005C624A"/>
    <w:rsid w:val="005C679E"/>
    <w:rsid w:val="005C682D"/>
    <w:rsid w:val="005C697B"/>
    <w:rsid w:val="005C6C78"/>
    <w:rsid w:val="005C6DAE"/>
    <w:rsid w:val="005C6E46"/>
    <w:rsid w:val="005C6FCE"/>
    <w:rsid w:val="005C719B"/>
    <w:rsid w:val="005C768E"/>
    <w:rsid w:val="005C7B05"/>
    <w:rsid w:val="005C7C1E"/>
    <w:rsid w:val="005C7D81"/>
    <w:rsid w:val="005C7F7C"/>
    <w:rsid w:val="005D06A9"/>
    <w:rsid w:val="005D0AB1"/>
    <w:rsid w:val="005D1A02"/>
    <w:rsid w:val="005D1BC3"/>
    <w:rsid w:val="005D2484"/>
    <w:rsid w:val="005D251D"/>
    <w:rsid w:val="005D2771"/>
    <w:rsid w:val="005D29FB"/>
    <w:rsid w:val="005D2DE9"/>
    <w:rsid w:val="005D3F3E"/>
    <w:rsid w:val="005D4751"/>
    <w:rsid w:val="005D4AB3"/>
    <w:rsid w:val="005D4BE3"/>
    <w:rsid w:val="005D4C71"/>
    <w:rsid w:val="005D53B7"/>
    <w:rsid w:val="005D5508"/>
    <w:rsid w:val="005D55BF"/>
    <w:rsid w:val="005D6B15"/>
    <w:rsid w:val="005D742B"/>
    <w:rsid w:val="005D7798"/>
    <w:rsid w:val="005E04FE"/>
    <w:rsid w:val="005E064A"/>
    <w:rsid w:val="005E09DC"/>
    <w:rsid w:val="005E0C63"/>
    <w:rsid w:val="005E11D2"/>
    <w:rsid w:val="005E1318"/>
    <w:rsid w:val="005E13AE"/>
    <w:rsid w:val="005E18FC"/>
    <w:rsid w:val="005E1BA1"/>
    <w:rsid w:val="005E1FC4"/>
    <w:rsid w:val="005E235A"/>
    <w:rsid w:val="005E245B"/>
    <w:rsid w:val="005E2651"/>
    <w:rsid w:val="005E2743"/>
    <w:rsid w:val="005E2868"/>
    <w:rsid w:val="005E2E17"/>
    <w:rsid w:val="005E2E46"/>
    <w:rsid w:val="005E3063"/>
    <w:rsid w:val="005E3325"/>
    <w:rsid w:val="005E387D"/>
    <w:rsid w:val="005E39F1"/>
    <w:rsid w:val="005E3B19"/>
    <w:rsid w:val="005E3D60"/>
    <w:rsid w:val="005E3DB6"/>
    <w:rsid w:val="005E3F93"/>
    <w:rsid w:val="005E46BE"/>
    <w:rsid w:val="005E484F"/>
    <w:rsid w:val="005E4EA6"/>
    <w:rsid w:val="005E5276"/>
    <w:rsid w:val="005E58CC"/>
    <w:rsid w:val="005E5B03"/>
    <w:rsid w:val="005E5EE6"/>
    <w:rsid w:val="005E6827"/>
    <w:rsid w:val="005E6E14"/>
    <w:rsid w:val="005E71A5"/>
    <w:rsid w:val="005E729E"/>
    <w:rsid w:val="005E73AB"/>
    <w:rsid w:val="005E7CBF"/>
    <w:rsid w:val="005E7FD6"/>
    <w:rsid w:val="005E7FF7"/>
    <w:rsid w:val="005F0003"/>
    <w:rsid w:val="005F0748"/>
    <w:rsid w:val="005F1263"/>
    <w:rsid w:val="005F1641"/>
    <w:rsid w:val="005F1D8C"/>
    <w:rsid w:val="005F1DA6"/>
    <w:rsid w:val="005F210B"/>
    <w:rsid w:val="005F2124"/>
    <w:rsid w:val="005F2B78"/>
    <w:rsid w:val="005F30C8"/>
    <w:rsid w:val="005F3FFB"/>
    <w:rsid w:val="005F44CE"/>
    <w:rsid w:val="005F49D3"/>
    <w:rsid w:val="005F49ED"/>
    <w:rsid w:val="005F4E0E"/>
    <w:rsid w:val="005F570F"/>
    <w:rsid w:val="005F5ED5"/>
    <w:rsid w:val="005F61BC"/>
    <w:rsid w:val="005F678F"/>
    <w:rsid w:val="005F681B"/>
    <w:rsid w:val="005F6902"/>
    <w:rsid w:val="005F6F64"/>
    <w:rsid w:val="005F73DB"/>
    <w:rsid w:val="005F752B"/>
    <w:rsid w:val="005F79F8"/>
    <w:rsid w:val="0060015B"/>
    <w:rsid w:val="006001BD"/>
    <w:rsid w:val="00600431"/>
    <w:rsid w:val="00600485"/>
    <w:rsid w:val="00600BD8"/>
    <w:rsid w:val="00600C1B"/>
    <w:rsid w:val="00600EE4"/>
    <w:rsid w:val="00601226"/>
    <w:rsid w:val="00601F7E"/>
    <w:rsid w:val="00602011"/>
    <w:rsid w:val="006020D2"/>
    <w:rsid w:val="006026E7"/>
    <w:rsid w:val="00602DC5"/>
    <w:rsid w:val="006032FD"/>
    <w:rsid w:val="0060417F"/>
    <w:rsid w:val="006043CF"/>
    <w:rsid w:val="006044E9"/>
    <w:rsid w:val="00604602"/>
    <w:rsid w:val="00604E9A"/>
    <w:rsid w:val="00605252"/>
    <w:rsid w:val="006056D1"/>
    <w:rsid w:val="00605BAD"/>
    <w:rsid w:val="00605F49"/>
    <w:rsid w:val="00606823"/>
    <w:rsid w:val="00606ED3"/>
    <w:rsid w:val="006074DA"/>
    <w:rsid w:val="0060750B"/>
    <w:rsid w:val="00607947"/>
    <w:rsid w:val="00607FCF"/>
    <w:rsid w:val="0061049F"/>
    <w:rsid w:val="006104BD"/>
    <w:rsid w:val="006109F8"/>
    <w:rsid w:val="00610B55"/>
    <w:rsid w:val="00610C34"/>
    <w:rsid w:val="00611090"/>
    <w:rsid w:val="0061128B"/>
    <w:rsid w:val="006114D0"/>
    <w:rsid w:val="00611581"/>
    <w:rsid w:val="00611710"/>
    <w:rsid w:val="00611729"/>
    <w:rsid w:val="00611B93"/>
    <w:rsid w:val="00611BEF"/>
    <w:rsid w:val="006123E5"/>
    <w:rsid w:val="0061274E"/>
    <w:rsid w:val="00612E11"/>
    <w:rsid w:val="006130B6"/>
    <w:rsid w:val="0061333B"/>
    <w:rsid w:val="0061337C"/>
    <w:rsid w:val="0061366D"/>
    <w:rsid w:val="006145BE"/>
    <w:rsid w:val="00614666"/>
    <w:rsid w:val="00614D62"/>
    <w:rsid w:val="0061532A"/>
    <w:rsid w:val="0061538E"/>
    <w:rsid w:val="00615919"/>
    <w:rsid w:val="00616401"/>
    <w:rsid w:val="006166E4"/>
    <w:rsid w:val="006169C8"/>
    <w:rsid w:val="00616B45"/>
    <w:rsid w:val="00616E38"/>
    <w:rsid w:val="00617CEC"/>
    <w:rsid w:val="00617D7D"/>
    <w:rsid w:val="00617E3B"/>
    <w:rsid w:val="00617E5F"/>
    <w:rsid w:val="006202F4"/>
    <w:rsid w:val="0062058F"/>
    <w:rsid w:val="006205D0"/>
    <w:rsid w:val="00620E60"/>
    <w:rsid w:val="00621818"/>
    <w:rsid w:val="00622015"/>
    <w:rsid w:val="00622095"/>
    <w:rsid w:val="00622313"/>
    <w:rsid w:val="0062249D"/>
    <w:rsid w:val="006225C7"/>
    <w:rsid w:val="00622E40"/>
    <w:rsid w:val="0062327F"/>
    <w:rsid w:val="00624757"/>
    <w:rsid w:val="00624E03"/>
    <w:rsid w:val="00624F10"/>
    <w:rsid w:val="00625282"/>
    <w:rsid w:val="00625816"/>
    <w:rsid w:val="00625C5C"/>
    <w:rsid w:val="006261CC"/>
    <w:rsid w:val="00626615"/>
    <w:rsid w:val="006269E3"/>
    <w:rsid w:val="00626D59"/>
    <w:rsid w:val="00627186"/>
    <w:rsid w:val="006272D3"/>
    <w:rsid w:val="0062772B"/>
    <w:rsid w:val="006279F5"/>
    <w:rsid w:val="00627FD5"/>
    <w:rsid w:val="00630453"/>
    <w:rsid w:val="00630B6B"/>
    <w:rsid w:val="00630F65"/>
    <w:rsid w:val="00631671"/>
    <w:rsid w:val="00632A8F"/>
    <w:rsid w:val="006332C5"/>
    <w:rsid w:val="00633948"/>
    <w:rsid w:val="00633AD9"/>
    <w:rsid w:val="00633DCC"/>
    <w:rsid w:val="00634317"/>
    <w:rsid w:val="006346BB"/>
    <w:rsid w:val="006347CC"/>
    <w:rsid w:val="006348E1"/>
    <w:rsid w:val="0063490C"/>
    <w:rsid w:val="00634CBA"/>
    <w:rsid w:val="0063537D"/>
    <w:rsid w:val="00635612"/>
    <w:rsid w:val="00635980"/>
    <w:rsid w:val="00636458"/>
    <w:rsid w:val="00636DBC"/>
    <w:rsid w:val="006377F2"/>
    <w:rsid w:val="00637BB4"/>
    <w:rsid w:val="00641041"/>
    <w:rsid w:val="006416FC"/>
    <w:rsid w:val="0064190E"/>
    <w:rsid w:val="00641B18"/>
    <w:rsid w:val="00641B46"/>
    <w:rsid w:val="00642693"/>
    <w:rsid w:val="00642B84"/>
    <w:rsid w:val="00642E69"/>
    <w:rsid w:val="00643048"/>
    <w:rsid w:val="00643564"/>
    <w:rsid w:val="00643C4B"/>
    <w:rsid w:val="00643D68"/>
    <w:rsid w:val="00643DB1"/>
    <w:rsid w:val="0064413B"/>
    <w:rsid w:val="00644417"/>
    <w:rsid w:val="00644AA8"/>
    <w:rsid w:val="00644E95"/>
    <w:rsid w:val="0064554B"/>
    <w:rsid w:val="00645C3E"/>
    <w:rsid w:val="00645D1F"/>
    <w:rsid w:val="00646192"/>
    <w:rsid w:val="00646B85"/>
    <w:rsid w:val="00646D0E"/>
    <w:rsid w:val="00647039"/>
    <w:rsid w:val="0064732B"/>
    <w:rsid w:val="00647387"/>
    <w:rsid w:val="00647482"/>
    <w:rsid w:val="00647CF8"/>
    <w:rsid w:val="006502FA"/>
    <w:rsid w:val="00650847"/>
    <w:rsid w:val="006508B9"/>
    <w:rsid w:val="00650994"/>
    <w:rsid w:val="00650BEF"/>
    <w:rsid w:val="00650E95"/>
    <w:rsid w:val="00651EE0"/>
    <w:rsid w:val="0065255D"/>
    <w:rsid w:val="00652B39"/>
    <w:rsid w:val="00652EAF"/>
    <w:rsid w:val="00653580"/>
    <w:rsid w:val="00653B7A"/>
    <w:rsid w:val="00653DE9"/>
    <w:rsid w:val="006546B0"/>
    <w:rsid w:val="00654783"/>
    <w:rsid w:val="00654C93"/>
    <w:rsid w:val="00654FA8"/>
    <w:rsid w:val="0065506D"/>
    <w:rsid w:val="006553C9"/>
    <w:rsid w:val="00655925"/>
    <w:rsid w:val="0065632D"/>
    <w:rsid w:val="006567D3"/>
    <w:rsid w:val="00657039"/>
    <w:rsid w:val="006570AE"/>
    <w:rsid w:val="00657365"/>
    <w:rsid w:val="006576F2"/>
    <w:rsid w:val="0065776C"/>
    <w:rsid w:val="0065785F"/>
    <w:rsid w:val="006578C9"/>
    <w:rsid w:val="00657DF7"/>
    <w:rsid w:val="00660B39"/>
    <w:rsid w:val="00660D98"/>
    <w:rsid w:val="006618BB"/>
    <w:rsid w:val="00661BD1"/>
    <w:rsid w:val="00661DAC"/>
    <w:rsid w:val="00662552"/>
    <w:rsid w:val="00662997"/>
    <w:rsid w:val="006633C6"/>
    <w:rsid w:val="006639AD"/>
    <w:rsid w:val="0066443E"/>
    <w:rsid w:val="0066455B"/>
    <w:rsid w:val="0066493E"/>
    <w:rsid w:val="00664CA6"/>
    <w:rsid w:val="00665E33"/>
    <w:rsid w:val="00665EA1"/>
    <w:rsid w:val="0066666C"/>
    <w:rsid w:val="0066671C"/>
    <w:rsid w:val="00666F73"/>
    <w:rsid w:val="00667456"/>
    <w:rsid w:val="00667845"/>
    <w:rsid w:val="0066798B"/>
    <w:rsid w:val="00667CEF"/>
    <w:rsid w:val="00670963"/>
    <w:rsid w:val="00671817"/>
    <w:rsid w:val="0067191D"/>
    <w:rsid w:val="00671A0A"/>
    <w:rsid w:val="00671D22"/>
    <w:rsid w:val="00672193"/>
    <w:rsid w:val="00672D05"/>
    <w:rsid w:val="00672F8F"/>
    <w:rsid w:val="006739F2"/>
    <w:rsid w:val="006743E9"/>
    <w:rsid w:val="00674F2B"/>
    <w:rsid w:val="00674FC3"/>
    <w:rsid w:val="00675170"/>
    <w:rsid w:val="0067531F"/>
    <w:rsid w:val="006753ED"/>
    <w:rsid w:val="00675691"/>
    <w:rsid w:val="00675718"/>
    <w:rsid w:val="006758F1"/>
    <w:rsid w:val="0067643E"/>
    <w:rsid w:val="00676C76"/>
    <w:rsid w:val="0067710D"/>
    <w:rsid w:val="00677332"/>
    <w:rsid w:val="006778BD"/>
    <w:rsid w:val="00677ECC"/>
    <w:rsid w:val="0068027D"/>
    <w:rsid w:val="00680A80"/>
    <w:rsid w:val="00680D3B"/>
    <w:rsid w:val="00681211"/>
    <w:rsid w:val="006812D3"/>
    <w:rsid w:val="00681AF2"/>
    <w:rsid w:val="00681B71"/>
    <w:rsid w:val="00681CB4"/>
    <w:rsid w:val="00682718"/>
    <w:rsid w:val="00682883"/>
    <w:rsid w:val="006829B4"/>
    <w:rsid w:val="00682E36"/>
    <w:rsid w:val="0068315F"/>
    <w:rsid w:val="00683FA1"/>
    <w:rsid w:val="006845CE"/>
    <w:rsid w:val="00684E10"/>
    <w:rsid w:val="006852E4"/>
    <w:rsid w:val="00685827"/>
    <w:rsid w:val="00685871"/>
    <w:rsid w:val="006858EF"/>
    <w:rsid w:val="00685D09"/>
    <w:rsid w:val="00686012"/>
    <w:rsid w:val="0068640C"/>
    <w:rsid w:val="006864EE"/>
    <w:rsid w:val="006869A5"/>
    <w:rsid w:val="00686B64"/>
    <w:rsid w:val="00686F24"/>
    <w:rsid w:val="00687C31"/>
    <w:rsid w:val="00687CDB"/>
    <w:rsid w:val="00687D32"/>
    <w:rsid w:val="00687E9E"/>
    <w:rsid w:val="00687F75"/>
    <w:rsid w:val="00687FE7"/>
    <w:rsid w:val="00690415"/>
    <w:rsid w:val="00690C3B"/>
    <w:rsid w:val="00690D10"/>
    <w:rsid w:val="00690ECB"/>
    <w:rsid w:val="00691471"/>
    <w:rsid w:val="006917BE"/>
    <w:rsid w:val="006918C1"/>
    <w:rsid w:val="006924D1"/>
    <w:rsid w:val="0069263A"/>
    <w:rsid w:val="006928BE"/>
    <w:rsid w:val="0069292F"/>
    <w:rsid w:val="006938F9"/>
    <w:rsid w:val="00694034"/>
    <w:rsid w:val="00694057"/>
    <w:rsid w:val="006941BA"/>
    <w:rsid w:val="00694401"/>
    <w:rsid w:val="00694AA5"/>
    <w:rsid w:val="006954CB"/>
    <w:rsid w:val="006954D2"/>
    <w:rsid w:val="00695A21"/>
    <w:rsid w:val="00695A7C"/>
    <w:rsid w:val="00696B84"/>
    <w:rsid w:val="00696CE6"/>
    <w:rsid w:val="00697796"/>
    <w:rsid w:val="00697D25"/>
    <w:rsid w:val="006A0061"/>
    <w:rsid w:val="006A037C"/>
    <w:rsid w:val="006A043E"/>
    <w:rsid w:val="006A13F3"/>
    <w:rsid w:val="006A1504"/>
    <w:rsid w:val="006A1920"/>
    <w:rsid w:val="006A2100"/>
    <w:rsid w:val="006A296E"/>
    <w:rsid w:val="006A2F47"/>
    <w:rsid w:val="006A32B6"/>
    <w:rsid w:val="006A346A"/>
    <w:rsid w:val="006A373E"/>
    <w:rsid w:val="006A3908"/>
    <w:rsid w:val="006A3ACE"/>
    <w:rsid w:val="006A4184"/>
    <w:rsid w:val="006A4B5A"/>
    <w:rsid w:val="006A533A"/>
    <w:rsid w:val="006A5768"/>
    <w:rsid w:val="006A5B94"/>
    <w:rsid w:val="006A5C7D"/>
    <w:rsid w:val="006A5CBC"/>
    <w:rsid w:val="006A5F2D"/>
    <w:rsid w:val="006A6277"/>
    <w:rsid w:val="006A7696"/>
    <w:rsid w:val="006A7876"/>
    <w:rsid w:val="006B0D2C"/>
    <w:rsid w:val="006B12EF"/>
    <w:rsid w:val="006B1B7C"/>
    <w:rsid w:val="006B2408"/>
    <w:rsid w:val="006B24DF"/>
    <w:rsid w:val="006B24F2"/>
    <w:rsid w:val="006B2738"/>
    <w:rsid w:val="006B27B2"/>
    <w:rsid w:val="006B2827"/>
    <w:rsid w:val="006B2A28"/>
    <w:rsid w:val="006B2B3C"/>
    <w:rsid w:val="006B2D06"/>
    <w:rsid w:val="006B2DC7"/>
    <w:rsid w:val="006B2E96"/>
    <w:rsid w:val="006B3086"/>
    <w:rsid w:val="006B42BB"/>
    <w:rsid w:val="006B54F7"/>
    <w:rsid w:val="006B5523"/>
    <w:rsid w:val="006B59FC"/>
    <w:rsid w:val="006B5B3F"/>
    <w:rsid w:val="006B61C3"/>
    <w:rsid w:val="006B64AA"/>
    <w:rsid w:val="006B6A81"/>
    <w:rsid w:val="006B7322"/>
    <w:rsid w:val="006B7642"/>
    <w:rsid w:val="006B76B9"/>
    <w:rsid w:val="006B7A64"/>
    <w:rsid w:val="006B7E14"/>
    <w:rsid w:val="006B7E27"/>
    <w:rsid w:val="006B7EAE"/>
    <w:rsid w:val="006C0587"/>
    <w:rsid w:val="006C0701"/>
    <w:rsid w:val="006C163B"/>
    <w:rsid w:val="006C173D"/>
    <w:rsid w:val="006C1D19"/>
    <w:rsid w:val="006C1DCA"/>
    <w:rsid w:val="006C1E74"/>
    <w:rsid w:val="006C21D9"/>
    <w:rsid w:val="006C26DD"/>
    <w:rsid w:val="006C39AF"/>
    <w:rsid w:val="006C3ABE"/>
    <w:rsid w:val="006C3ED2"/>
    <w:rsid w:val="006C4320"/>
    <w:rsid w:val="006C65F7"/>
    <w:rsid w:val="006C6BBB"/>
    <w:rsid w:val="006C73C0"/>
    <w:rsid w:val="006C76E0"/>
    <w:rsid w:val="006C78F6"/>
    <w:rsid w:val="006D095D"/>
    <w:rsid w:val="006D0C17"/>
    <w:rsid w:val="006D0E23"/>
    <w:rsid w:val="006D1186"/>
    <w:rsid w:val="006D18A3"/>
    <w:rsid w:val="006D1A42"/>
    <w:rsid w:val="006D1A5F"/>
    <w:rsid w:val="006D2BEC"/>
    <w:rsid w:val="006D2F14"/>
    <w:rsid w:val="006D3310"/>
    <w:rsid w:val="006D3344"/>
    <w:rsid w:val="006D38C0"/>
    <w:rsid w:val="006D48BE"/>
    <w:rsid w:val="006D4C7D"/>
    <w:rsid w:val="006D4F5E"/>
    <w:rsid w:val="006D512A"/>
    <w:rsid w:val="006D57B9"/>
    <w:rsid w:val="006D5A5F"/>
    <w:rsid w:val="006D5DF4"/>
    <w:rsid w:val="006D658D"/>
    <w:rsid w:val="006D65AD"/>
    <w:rsid w:val="006D6C2D"/>
    <w:rsid w:val="006D7F1A"/>
    <w:rsid w:val="006D7F66"/>
    <w:rsid w:val="006E019C"/>
    <w:rsid w:val="006E0786"/>
    <w:rsid w:val="006E0795"/>
    <w:rsid w:val="006E07E8"/>
    <w:rsid w:val="006E0DFE"/>
    <w:rsid w:val="006E11E8"/>
    <w:rsid w:val="006E17D5"/>
    <w:rsid w:val="006E17E1"/>
    <w:rsid w:val="006E1D1B"/>
    <w:rsid w:val="006E205F"/>
    <w:rsid w:val="006E2266"/>
    <w:rsid w:val="006E256D"/>
    <w:rsid w:val="006E2C8F"/>
    <w:rsid w:val="006E2D58"/>
    <w:rsid w:val="006E2D94"/>
    <w:rsid w:val="006E3336"/>
    <w:rsid w:val="006E4138"/>
    <w:rsid w:val="006E4963"/>
    <w:rsid w:val="006E4D7F"/>
    <w:rsid w:val="006E4EC2"/>
    <w:rsid w:val="006E51B5"/>
    <w:rsid w:val="006E530E"/>
    <w:rsid w:val="006E5911"/>
    <w:rsid w:val="006E5B19"/>
    <w:rsid w:val="006E5E05"/>
    <w:rsid w:val="006E628D"/>
    <w:rsid w:val="006E6449"/>
    <w:rsid w:val="006E6503"/>
    <w:rsid w:val="006E753C"/>
    <w:rsid w:val="006E776C"/>
    <w:rsid w:val="006E791B"/>
    <w:rsid w:val="006F09E7"/>
    <w:rsid w:val="006F0AD0"/>
    <w:rsid w:val="006F0E85"/>
    <w:rsid w:val="006F0EDD"/>
    <w:rsid w:val="006F120F"/>
    <w:rsid w:val="006F1284"/>
    <w:rsid w:val="006F1B5B"/>
    <w:rsid w:val="006F2BE2"/>
    <w:rsid w:val="006F3E9E"/>
    <w:rsid w:val="006F4333"/>
    <w:rsid w:val="006F4387"/>
    <w:rsid w:val="006F438F"/>
    <w:rsid w:val="006F43C2"/>
    <w:rsid w:val="006F449F"/>
    <w:rsid w:val="006F481E"/>
    <w:rsid w:val="006F4B0C"/>
    <w:rsid w:val="006F4CD3"/>
    <w:rsid w:val="006F4D56"/>
    <w:rsid w:val="006F514F"/>
    <w:rsid w:val="006F572B"/>
    <w:rsid w:val="006F5823"/>
    <w:rsid w:val="006F5A9C"/>
    <w:rsid w:val="006F66FB"/>
    <w:rsid w:val="006F6A8D"/>
    <w:rsid w:val="006F753C"/>
    <w:rsid w:val="006F7870"/>
    <w:rsid w:val="006F7C92"/>
    <w:rsid w:val="007003B5"/>
    <w:rsid w:val="007006D7"/>
    <w:rsid w:val="00700B7D"/>
    <w:rsid w:val="00700D09"/>
    <w:rsid w:val="00700E15"/>
    <w:rsid w:val="00700E4B"/>
    <w:rsid w:val="00701169"/>
    <w:rsid w:val="00701315"/>
    <w:rsid w:val="007020D8"/>
    <w:rsid w:val="00702168"/>
    <w:rsid w:val="00702DC3"/>
    <w:rsid w:val="00702ECB"/>
    <w:rsid w:val="00703163"/>
    <w:rsid w:val="00703909"/>
    <w:rsid w:val="00703A53"/>
    <w:rsid w:val="00703C87"/>
    <w:rsid w:val="0070462A"/>
    <w:rsid w:val="007046F0"/>
    <w:rsid w:val="007046FE"/>
    <w:rsid w:val="0070479C"/>
    <w:rsid w:val="007048CF"/>
    <w:rsid w:val="00704BEE"/>
    <w:rsid w:val="007050F2"/>
    <w:rsid w:val="00705666"/>
    <w:rsid w:val="00705763"/>
    <w:rsid w:val="007059CE"/>
    <w:rsid w:val="00705A7E"/>
    <w:rsid w:val="00706637"/>
    <w:rsid w:val="00706684"/>
    <w:rsid w:val="007067D2"/>
    <w:rsid w:val="00706B47"/>
    <w:rsid w:val="00706E47"/>
    <w:rsid w:val="0070706E"/>
    <w:rsid w:val="007074F0"/>
    <w:rsid w:val="00707F23"/>
    <w:rsid w:val="00710B9A"/>
    <w:rsid w:val="00711144"/>
    <w:rsid w:val="00711B1F"/>
    <w:rsid w:val="0071242B"/>
    <w:rsid w:val="00712555"/>
    <w:rsid w:val="00712A18"/>
    <w:rsid w:val="00712FED"/>
    <w:rsid w:val="007134B5"/>
    <w:rsid w:val="00713B40"/>
    <w:rsid w:val="00713D75"/>
    <w:rsid w:val="00713DD9"/>
    <w:rsid w:val="00714377"/>
    <w:rsid w:val="00714578"/>
    <w:rsid w:val="00714B12"/>
    <w:rsid w:val="007157B1"/>
    <w:rsid w:val="00715866"/>
    <w:rsid w:val="00715ED7"/>
    <w:rsid w:val="007162CE"/>
    <w:rsid w:val="007163BE"/>
    <w:rsid w:val="007168FD"/>
    <w:rsid w:val="00716BB1"/>
    <w:rsid w:val="00717645"/>
    <w:rsid w:val="00717970"/>
    <w:rsid w:val="00717B13"/>
    <w:rsid w:val="00717D7B"/>
    <w:rsid w:val="00717FB7"/>
    <w:rsid w:val="0072009A"/>
    <w:rsid w:val="00720283"/>
    <w:rsid w:val="00720513"/>
    <w:rsid w:val="00720D27"/>
    <w:rsid w:val="007213B4"/>
    <w:rsid w:val="00721734"/>
    <w:rsid w:val="00721D55"/>
    <w:rsid w:val="00721F17"/>
    <w:rsid w:val="0072218A"/>
    <w:rsid w:val="00722425"/>
    <w:rsid w:val="00722555"/>
    <w:rsid w:val="00722681"/>
    <w:rsid w:val="007228E4"/>
    <w:rsid w:val="00722E4B"/>
    <w:rsid w:val="00723527"/>
    <w:rsid w:val="0072365B"/>
    <w:rsid w:val="00723AFD"/>
    <w:rsid w:val="00723BFD"/>
    <w:rsid w:val="00723C60"/>
    <w:rsid w:val="00723CDA"/>
    <w:rsid w:val="00723FAA"/>
    <w:rsid w:val="00724059"/>
    <w:rsid w:val="007242D9"/>
    <w:rsid w:val="00724635"/>
    <w:rsid w:val="00724B80"/>
    <w:rsid w:val="00725195"/>
    <w:rsid w:val="00725A39"/>
    <w:rsid w:val="00725AF9"/>
    <w:rsid w:val="00725CE6"/>
    <w:rsid w:val="00726289"/>
    <w:rsid w:val="007265F5"/>
    <w:rsid w:val="00726927"/>
    <w:rsid w:val="00726BA6"/>
    <w:rsid w:val="0072751D"/>
    <w:rsid w:val="00727C71"/>
    <w:rsid w:val="00730DA4"/>
    <w:rsid w:val="00730DAE"/>
    <w:rsid w:val="0073143A"/>
    <w:rsid w:val="00731AD0"/>
    <w:rsid w:val="0073255D"/>
    <w:rsid w:val="007327A7"/>
    <w:rsid w:val="007329F1"/>
    <w:rsid w:val="00732A21"/>
    <w:rsid w:val="00732DD9"/>
    <w:rsid w:val="007332E2"/>
    <w:rsid w:val="0073375D"/>
    <w:rsid w:val="0073387A"/>
    <w:rsid w:val="00733A7B"/>
    <w:rsid w:val="00733B98"/>
    <w:rsid w:val="00733E4D"/>
    <w:rsid w:val="007341BD"/>
    <w:rsid w:val="007343AF"/>
    <w:rsid w:val="007344E7"/>
    <w:rsid w:val="007347D3"/>
    <w:rsid w:val="00735029"/>
    <w:rsid w:val="007352EB"/>
    <w:rsid w:val="00735D31"/>
    <w:rsid w:val="00736271"/>
    <w:rsid w:val="00736792"/>
    <w:rsid w:val="00736FBE"/>
    <w:rsid w:val="007372DA"/>
    <w:rsid w:val="00737D8C"/>
    <w:rsid w:val="0074091D"/>
    <w:rsid w:val="00741332"/>
    <w:rsid w:val="00741524"/>
    <w:rsid w:val="007417C9"/>
    <w:rsid w:val="00741BFE"/>
    <w:rsid w:val="00741F32"/>
    <w:rsid w:val="007425CE"/>
    <w:rsid w:val="00742E39"/>
    <w:rsid w:val="00742FDF"/>
    <w:rsid w:val="00742FF4"/>
    <w:rsid w:val="00743012"/>
    <w:rsid w:val="00743771"/>
    <w:rsid w:val="00743A34"/>
    <w:rsid w:val="00743EA0"/>
    <w:rsid w:val="00743EE9"/>
    <w:rsid w:val="00743F3B"/>
    <w:rsid w:val="007442F4"/>
    <w:rsid w:val="007443A4"/>
    <w:rsid w:val="007449DA"/>
    <w:rsid w:val="00745043"/>
    <w:rsid w:val="0074629B"/>
    <w:rsid w:val="00746673"/>
    <w:rsid w:val="00746788"/>
    <w:rsid w:val="007467EE"/>
    <w:rsid w:val="00746B50"/>
    <w:rsid w:val="00747592"/>
    <w:rsid w:val="007477A3"/>
    <w:rsid w:val="007477C3"/>
    <w:rsid w:val="0074798F"/>
    <w:rsid w:val="00747AB2"/>
    <w:rsid w:val="00747C26"/>
    <w:rsid w:val="007505C6"/>
    <w:rsid w:val="00750728"/>
    <w:rsid w:val="00750809"/>
    <w:rsid w:val="00750893"/>
    <w:rsid w:val="00750EBA"/>
    <w:rsid w:val="007513C0"/>
    <w:rsid w:val="00751413"/>
    <w:rsid w:val="00751F90"/>
    <w:rsid w:val="007522B7"/>
    <w:rsid w:val="007524FA"/>
    <w:rsid w:val="0075271B"/>
    <w:rsid w:val="00753056"/>
    <w:rsid w:val="00753586"/>
    <w:rsid w:val="00753AA9"/>
    <w:rsid w:val="00753D96"/>
    <w:rsid w:val="007540B0"/>
    <w:rsid w:val="00754EC6"/>
    <w:rsid w:val="007552DD"/>
    <w:rsid w:val="007552E1"/>
    <w:rsid w:val="0075548F"/>
    <w:rsid w:val="007559FB"/>
    <w:rsid w:val="00755A6F"/>
    <w:rsid w:val="007561B0"/>
    <w:rsid w:val="00756348"/>
    <w:rsid w:val="007569A9"/>
    <w:rsid w:val="00756C1C"/>
    <w:rsid w:val="00757181"/>
    <w:rsid w:val="00757454"/>
    <w:rsid w:val="00761416"/>
    <w:rsid w:val="00761D36"/>
    <w:rsid w:val="00761DB4"/>
    <w:rsid w:val="00761F9A"/>
    <w:rsid w:val="007621AC"/>
    <w:rsid w:val="0076301B"/>
    <w:rsid w:val="0076329E"/>
    <w:rsid w:val="00763343"/>
    <w:rsid w:val="00763564"/>
    <w:rsid w:val="007639F0"/>
    <w:rsid w:val="00763A1B"/>
    <w:rsid w:val="00763D65"/>
    <w:rsid w:val="00764142"/>
    <w:rsid w:val="00764646"/>
    <w:rsid w:val="00764EAF"/>
    <w:rsid w:val="00764F79"/>
    <w:rsid w:val="0076505A"/>
    <w:rsid w:val="007651CC"/>
    <w:rsid w:val="007653FA"/>
    <w:rsid w:val="007655C2"/>
    <w:rsid w:val="00765798"/>
    <w:rsid w:val="00765865"/>
    <w:rsid w:val="00765DF3"/>
    <w:rsid w:val="007660DC"/>
    <w:rsid w:val="00766487"/>
    <w:rsid w:val="00766643"/>
    <w:rsid w:val="00766768"/>
    <w:rsid w:val="00766B5C"/>
    <w:rsid w:val="00766C3D"/>
    <w:rsid w:val="0076711F"/>
    <w:rsid w:val="00767946"/>
    <w:rsid w:val="00767A69"/>
    <w:rsid w:val="00767A6B"/>
    <w:rsid w:val="00767C14"/>
    <w:rsid w:val="00767D7B"/>
    <w:rsid w:val="00767DA5"/>
    <w:rsid w:val="00770283"/>
    <w:rsid w:val="007705F6"/>
    <w:rsid w:val="007706CC"/>
    <w:rsid w:val="00770B08"/>
    <w:rsid w:val="00770D9D"/>
    <w:rsid w:val="00770DEA"/>
    <w:rsid w:val="007716D0"/>
    <w:rsid w:val="00771AB6"/>
    <w:rsid w:val="00771CDC"/>
    <w:rsid w:val="00771DCD"/>
    <w:rsid w:val="00772304"/>
    <w:rsid w:val="0077234F"/>
    <w:rsid w:val="00772EC0"/>
    <w:rsid w:val="00772EF7"/>
    <w:rsid w:val="00772FC4"/>
    <w:rsid w:val="00773143"/>
    <w:rsid w:val="0077332F"/>
    <w:rsid w:val="007750EE"/>
    <w:rsid w:val="007758BE"/>
    <w:rsid w:val="00775D54"/>
    <w:rsid w:val="00775E4E"/>
    <w:rsid w:val="00775F81"/>
    <w:rsid w:val="00776150"/>
    <w:rsid w:val="007766FE"/>
    <w:rsid w:val="007767DA"/>
    <w:rsid w:val="00776A32"/>
    <w:rsid w:val="00776DF7"/>
    <w:rsid w:val="00777911"/>
    <w:rsid w:val="00777B1B"/>
    <w:rsid w:val="00777DD7"/>
    <w:rsid w:val="00777EF2"/>
    <w:rsid w:val="00780AB8"/>
    <w:rsid w:val="00780BFB"/>
    <w:rsid w:val="00780C2A"/>
    <w:rsid w:val="00780E9A"/>
    <w:rsid w:val="00781010"/>
    <w:rsid w:val="0078168D"/>
    <w:rsid w:val="00781F07"/>
    <w:rsid w:val="0078227A"/>
    <w:rsid w:val="00782337"/>
    <w:rsid w:val="00782F9F"/>
    <w:rsid w:val="007837B8"/>
    <w:rsid w:val="00783933"/>
    <w:rsid w:val="00783967"/>
    <w:rsid w:val="007840DA"/>
    <w:rsid w:val="007845BB"/>
    <w:rsid w:val="007853B7"/>
    <w:rsid w:val="007858AD"/>
    <w:rsid w:val="0078605C"/>
    <w:rsid w:val="00786571"/>
    <w:rsid w:val="00786B0A"/>
    <w:rsid w:val="00786C09"/>
    <w:rsid w:val="00786C6A"/>
    <w:rsid w:val="007870A8"/>
    <w:rsid w:val="0078781D"/>
    <w:rsid w:val="007901E9"/>
    <w:rsid w:val="007916AB"/>
    <w:rsid w:val="007917D8"/>
    <w:rsid w:val="00791816"/>
    <w:rsid w:val="0079209B"/>
    <w:rsid w:val="007921E8"/>
    <w:rsid w:val="007924E0"/>
    <w:rsid w:val="007924E5"/>
    <w:rsid w:val="007925BE"/>
    <w:rsid w:val="00792FB5"/>
    <w:rsid w:val="0079329C"/>
    <w:rsid w:val="0079365F"/>
    <w:rsid w:val="0079389F"/>
    <w:rsid w:val="007940D4"/>
    <w:rsid w:val="00794639"/>
    <w:rsid w:val="00794800"/>
    <w:rsid w:val="007948A3"/>
    <w:rsid w:val="007949FC"/>
    <w:rsid w:val="00794BE8"/>
    <w:rsid w:val="00794D0B"/>
    <w:rsid w:val="007957D0"/>
    <w:rsid w:val="00795D0A"/>
    <w:rsid w:val="00795E14"/>
    <w:rsid w:val="00796ADF"/>
    <w:rsid w:val="00796E43"/>
    <w:rsid w:val="00796EB8"/>
    <w:rsid w:val="00796FAE"/>
    <w:rsid w:val="007972C2"/>
    <w:rsid w:val="007979FE"/>
    <w:rsid w:val="00797B52"/>
    <w:rsid w:val="00797CC0"/>
    <w:rsid w:val="007A008E"/>
    <w:rsid w:val="007A00A4"/>
    <w:rsid w:val="007A20CB"/>
    <w:rsid w:val="007A21E2"/>
    <w:rsid w:val="007A2867"/>
    <w:rsid w:val="007A2904"/>
    <w:rsid w:val="007A3531"/>
    <w:rsid w:val="007A3998"/>
    <w:rsid w:val="007A42AE"/>
    <w:rsid w:val="007A46A3"/>
    <w:rsid w:val="007A4B3D"/>
    <w:rsid w:val="007A4DCF"/>
    <w:rsid w:val="007A4ECF"/>
    <w:rsid w:val="007A53DC"/>
    <w:rsid w:val="007A566A"/>
    <w:rsid w:val="007A6A26"/>
    <w:rsid w:val="007A6B5A"/>
    <w:rsid w:val="007A70CD"/>
    <w:rsid w:val="007A7515"/>
    <w:rsid w:val="007A79C2"/>
    <w:rsid w:val="007B0901"/>
    <w:rsid w:val="007B0ADE"/>
    <w:rsid w:val="007B19B2"/>
    <w:rsid w:val="007B1AC7"/>
    <w:rsid w:val="007B1EE2"/>
    <w:rsid w:val="007B22F0"/>
    <w:rsid w:val="007B24F4"/>
    <w:rsid w:val="007B3DA9"/>
    <w:rsid w:val="007B41C6"/>
    <w:rsid w:val="007B49F4"/>
    <w:rsid w:val="007B4DA9"/>
    <w:rsid w:val="007B5EBE"/>
    <w:rsid w:val="007B5FCE"/>
    <w:rsid w:val="007B60B1"/>
    <w:rsid w:val="007B6166"/>
    <w:rsid w:val="007B6583"/>
    <w:rsid w:val="007B6ADC"/>
    <w:rsid w:val="007B6AEE"/>
    <w:rsid w:val="007B70E6"/>
    <w:rsid w:val="007B7964"/>
    <w:rsid w:val="007B7D84"/>
    <w:rsid w:val="007B7FBC"/>
    <w:rsid w:val="007C06E8"/>
    <w:rsid w:val="007C0EDB"/>
    <w:rsid w:val="007C1918"/>
    <w:rsid w:val="007C19F5"/>
    <w:rsid w:val="007C1A74"/>
    <w:rsid w:val="007C25D9"/>
    <w:rsid w:val="007C2A28"/>
    <w:rsid w:val="007C2A3B"/>
    <w:rsid w:val="007C2D1D"/>
    <w:rsid w:val="007C2E2C"/>
    <w:rsid w:val="007C30B3"/>
    <w:rsid w:val="007C32FB"/>
    <w:rsid w:val="007C3BE8"/>
    <w:rsid w:val="007C423A"/>
    <w:rsid w:val="007C42A6"/>
    <w:rsid w:val="007C494A"/>
    <w:rsid w:val="007C4D21"/>
    <w:rsid w:val="007C54BF"/>
    <w:rsid w:val="007C55A6"/>
    <w:rsid w:val="007C703A"/>
    <w:rsid w:val="007C7122"/>
    <w:rsid w:val="007C7972"/>
    <w:rsid w:val="007C79E2"/>
    <w:rsid w:val="007C7EDA"/>
    <w:rsid w:val="007D08BD"/>
    <w:rsid w:val="007D0F64"/>
    <w:rsid w:val="007D1115"/>
    <w:rsid w:val="007D1AE3"/>
    <w:rsid w:val="007D1EBC"/>
    <w:rsid w:val="007D1F61"/>
    <w:rsid w:val="007D268F"/>
    <w:rsid w:val="007D29F7"/>
    <w:rsid w:val="007D2B92"/>
    <w:rsid w:val="007D2DF4"/>
    <w:rsid w:val="007D3E87"/>
    <w:rsid w:val="007D486C"/>
    <w:rsid w:val="007D4C5E"/>
    <w:rsid w:val="007D5985"/>
    <w:rsid w:val="007D5A74"/>
    <w:rsid w:val="007D67B0"/>
    <w:rsid w:val="007D69EB"/>
    <w:rsid w:val="007D6E0A"/>
    <w:rsid w:val="007D7145"/>
    <w:rsid w:val="007D7BA6"/>
    <w:rsid w:val="007D7C94"/>
    <w:rsid w:val="007D7DF7"/>
    <w:rsid w:val="007E04B2"/>
    <w:rsid w:val="007E0A60"/>
    <w:rsid w:val="007E0B1E"/>
    <w:rsid w:val="007E201E"/>
    <w:rsid w:val="007E2688"/>
    <w:rsid w:val="007E29CB"/>
    <w:rsid w:val="007E2F2D"/>
    <w:rsid w:val="007E30CC"/>
    <w:rsid w:val="007E363C"/>
    <w:rsid w:val="007E37C1"/>
    <w:rsid w:val="007E399D"/>
    <w:rsid w:val="007E433C"/>
    <w:rsid w:val="007E5AA4"/>
    <w:rsid w:val="007E5BD4"/>
    <w:rsid w:val="007E5D57"/>
    <w:rsid w:val="007E5D91"/>
    <w:rsid w:val="007E6305"/>
    <w:rsid w:val="007E65BD"/>
    <w:rsid w:val="007E65D4"/>
    <w:rsid w:val="007E66CD"/>
    <w:rsid w:val="007E676A"/>
    <w:rsid w:val="007E68F0"/>
    <w:rsid w:val="007E6AEA"/>
    <w:rsid w:val="007E6C67"/>
    <w:rsid w:val="007E729A"/>
    <w:rsid w:val="007F0008"/>
    <w:rsid w:val="007F0044"/>
    <w:rsid w:val="007F0D42"/>
    <w:rsid w:val="007F189C"/>
    <w:rsid w:val="007F1CD5"/>
    <w:rsid w:val="007F20EF"/>
    <w:rsid w:val="007F2662"/>
    <w:rsid w:val="007F2904"/>
    <w:rsid w:val="007F2A0A"/>
    <w:rsid w:val="007F2DD5"/>
    <w:rsid w:val="007F3443"/>
    <w:rsid w:val="007F356E"/>
    <w:rsid w:val="007F396B"/>
    <w:rsid w:val="007F39BF"/>
    <w:rsid w:val="007F3B94"/>
    <w:rsid w:val="007F417A"/>
    <w:rsid w:val="007F51D1"/>
    <w:rsid w:val="007F51E1"/>
    <w:rsid w:val="007F537B"/>
    <w:rsid w:val="007F5921"/>
    <w:rsid w:val="007F5A10"/>
    <w:rsid w:val="007F5A6B"/>
    <w:rsid w:val="007F5D6B"/>
    <w:rsid w:val="007F5F65"/>
    <w:rsid w:val="007F5FB0"/>
    <w:rsid w:val="007F60CE"/>
    <w:rsid w:val="007F7727"/>
    <w:rsid w:val="007F773E"/>
    <w:rsid w:val="007F7741"/>
    <w:rsid w:val="007F7C5A"/>
    <w:rsid w:val="007F7D28"/>
    <w:rsid w:val="008000F2"/>
    <w:rsid w:val="008002B4"/>
    <w:rsid w:val="00800B8D"/>
    <w:rsid w:val="0080173E"/>
    <w:rsid w:val="00801AA2"/>
    <w:rsid w:val="0080217B"/>
    <w:rsid w:val="008026E9"/>
    <w:rsid w:val="0080274E"/>
    <w:rsid w:val="00802A93"/>
    <w:rsid w:val="00803553"/>
    <w:rsid w:val="008037E6"/>
    <w:rsid w:val="0080381E"/>
    <w:rsid w:val="00804230"/>
    <w:rsid w:val="0080426E"/>
    <w:rsid w:val="00804E09"/>
    <w:rsid w:val="00805EB0"/>
    <w:rsid w:val="0080625D"/>
    <w:rsid w:val="008062DF"/>
    <w:rsid w:val="00806B76"/>
    <w:rsid w:val="00807769"/>
    <w:rsid w:val="00807DA8"/>
    <w:rsid w:val="0081079E"/>
    <w:rsid w:val="00811293"/>
    <w:rsid w:val="00811306"/>
    <w:rsid w:val="008113CF"/>
    <w:rsid w:val="0081197E"/>
    <w:rsid w:val="00811F78"/>
    <w:rsid w:val="00812237"/>
    <w:rsid w:val="00812D30"/>
    <w:rsid w:val="00812EBB"/>
    <w:rsid w:val="00813543"/>
    <w:rsid w:val="008139DA"/>
    <w:rsid w:val="0081471F"/>
    <w:rsid w:val="0081537D"/>
    <w:rsid w:val="008153B1"/>
    <w:rsid w:val="0081566A"/>
    <w:rsid w:val="0081577F"/>
    <w:rsid w:val="00815AEC"/>
    <w:rsid w:val="00815FE1"/>
    <w:rsid w:val="00816202"/>
    <w:rsid w:val="0081636F"/>
    <w:rsid w:val="00816A3C"/>
    <w:rsid w:val="00816C18"/>
    <w:rsid w:val="00816F31"/>
    <w:rsid w:val="008173E2"/>
    <w:rsid w:val="008174C7"/>
    <w:rsid w:val="00820312"/>
    <w:rsid w:val="00820363"/>
    <w:rsid w:val="008209C8"/>
    <w:rsid w:val="00820D13"/>
    <w:rsid w:val="00820DD6"/>
    <w:rsid w:val="00820E6B"/>
    <w:rsid w:val="00820F31"/>
    <w:rsid w:val="00821A86"/>
    <w:rsid w:val="00821CC7"/>
    <w:rsid w:val="00821D6C"/>
    <w:rsid w:val="00821EAD"/>
    <w:rsid w:val="008221CE"/>
    <w:rsid w:val="00822402"/>
    <w:rsid w:val="008227D2"/>
    <w:rsid w:val="0082286B"/>
    <w:rsid w:val="00822CD6"/>
    <w:rsid w:val="00822CE5"/>
    <w:rsid w:val="008233F5"/>
    <w:rsid w:val="00823422"/>
    <w:rsid w:val="0082428A"/>
    <w:rsid w:val="00824EFA"/>
    <w:rsid w:val="0082506D"/>
    <w:rsid w:val="00825096"/>
    <w:rsid w:val="00825124"/>
    <w:rsid w:val="008253CB"/>
    <w:rsid w:val="00825CBA"/>
    <w:rsid w:val="0082648B"/>
    <w:rsid w:val="00826711"/>
    <w:rsid w:val="00826723"/>
    <w:rsid w:val="008267A8"/>
    <w:rsid w:val="00826DE1"/>
    <w:rsid w:val="0082724D"/>
    <w:rsid w:val="008273F2"/>
    <w:rsid w:val="00827962"/>
    <w:rsid w:val="008300E4"/>
    <w:rsid w:val="00830B47"/>
    <w:rsid w:val="00830DCC"/>
    <w:rsid w:val="0083109D"/>
    <w:rsid w:val="0083268D"/>
    <w:rsid w:val="00832783"/>
    <w:rsid w:val="00832902"/>
    <w:rsid w:val="0083296B"/>
    <w:rsid w:val="00832DDD"/>
    <w:rsid w:val="00832FA4"/>
    <w:rsid w:val="0083311B"/>
    <w:rsid w:val="008331BD"/>
    <w:rsid w:val="008339CB"/>
    <w:rsid w:val="00833F2A"/>
    <w:rsid w:val="00834E5D"/>
    <w:rsid w:val="0083555A"/>
    <w:rsid w:val="00835A7F"/>
    <w:rsid w:val="0083686E"/>
    <w:rsid w:val="00837004"/>
    <w:rsid w:val="008372C0"/>
    <w:rsid w:val="00837644"/>
    <w:rsid w:val="0083789C"/>
    <w:rsid w:val="0084031E"/>
    <w:rsid w:val="00840506"/>
    <w:rsid w:val="008405C0"/>
    <w:rsid w:val="008409FC"/>
    <w:rsid w:val="00841121"/>
    <w:rsid w:val="008413A0"/>
    <w:rsid w:val="008417C8"/>
    <w:rsid w:val="008422A9"/>
    <w:rsid w:val="00842BF6"/>
    <w:rsid w:val="00842CDC"/>
    <w:rsid w:val="00843254"/>
    <w:rsid w:val="0084368B"/>
    <w:rsid w:val="008437F5"/>
    <w:rsid w:val="00843A47"/>
    <w:rsid w:val="00843B28"/>
    <w:rsid w:val="00844057"/>
    <w:rsid w:val="008440BE"/>
    <w:rsid w:val="0084446C"/>
    <w:rsid w:val="00844777"/>
    <w:rsid w:val="0084555F"/>
    <w:rsid w:val="00845766"/>
    <w:rsid w:val="00845959"/>
    <w:rsid w:val="008459B0"/>
    <w:rsid w:val="00845A88"/>
    <w:rsid w:val="00845C10"/>
    <w:rsid w:val="00845C52"/>
    <w:rsid w:val="0084631E"/>
    <w:rsid w:val="008464D1"/>
    <w:rsid w:val="008465B8"/>
    <w:rsid w:val="00846AA7"/>
    <w:rsid w:val="00847015"/>
    <w:rsid w:val="0084717D"/>
    <w:rsid w:val="00847D69"/>
    <w:rsid w:val="00847EC4"/>
    <w:rsid w:val="00850F72"/>
    <w:rsid w:val="00850FB9"/>
    <w:rsid w:val="008510B8"/>
    <w:rsid w:val="00851891"/>
    <w:rsid w:val="00851C17"/>
    <w:rsid w:val="00851DB7"/>
    <w:rsid w:val="00851F3F"/>
    <w:rsid w:val="0085208E"/>
    <w:rsid w:val="008522E6"/>
    <w:rsid w:val="0085267B"/>
    <w:rsid w:val="0085272D"/>
    <w:rsid w:val="00852917"/>
    <w:rsid w:val="00852E64"/>
    <w:rsid w:val="008537FD"/>
    <w:rsid w:val="008538D5"/>
    <w:rsid w:val="00853A95"/>
    <w:rsid w:val="00853B79"/>
    <w:rsid w:val="00853C07"/>
    <w:rsid w:val="008550B7"/>
    <w:rsid w:val="00855DEA"/>
    <w:rsid w:val="00855F39"/>
    <w:rsid w:val="008566DF"/>
    <w:rsid w:val="0085682F"/>
    <w:rsid w:val="008568D7"/>
    <w:rsid w:val="00856B26"/>
    <w:rsid w:val="00856BEE"/>
    <w:rsid w:val="00856C03"/>
    <w:rsid w:val="00856D86"/>
    <w:rsid w:val="0085754E"/>
    <w:rsid w:val="00857711"/>
    <w:rsid w:val="00857D02"/>
    <w:rsid w:val="0086089A"/>
    <w:rsid w:val="00860C5C"/>
    <w:rsid w:val="00860E87"/>
    <w:rsid w:val="00860F47"/>
    <w:rsid w:val="008612AF"/>
    <w:rsid w:val="0086175D"/>
    <w:rsid w:val="00861998"/>
    <w:rsid w:val="00861B1D"/>
    <w:rsid w:val="0086315F"/>
    <w:rsid w:val="008631D2"/>
    <w:rsid w:val="00863434"/>
    <w:rsid w:val="00863593"/>
    <w:rsid w:val="00863FC3"/>
    <w:rsid w:val="0086401D"/>
    <w:rsid w:val="008640DE"/>
    <w:rsid w:val="0086413A"/>
    <w:rsid w:val="008641BC"/>
    <w:rsid w:val="00864D64"/>
    <w:rsid w:val="00865362"/>
    <w:rsid w:val="008666D3"/>
    <w:rsid w:val="00866DFA"/>
    <w:rsid w:val="00866DFD"/>
    <w:rsid w:val="008670F2"/>
    <w:rsid w:val="00867B8A"/>
    <w:rsid w:val="008702FC"/>
    <w:rsid w:val="0087047C"/>
    <w:rsid w:val="008705A8"/>
    <w:rsid w:val="00870666"/>
    <w:rsid w:val="00870905"/>
    <w:rsid w:val="00870EA0"/>
    <w:rsid w:val="008710C2"/>
    <w:rsid w:val="008717D4"/>
    <w:rsid w:val="008719A6"/>
    <w:rsid w:val="00871E27"/>
    <w:rsid w:val="00872868"/>
    <w:rsid w:val="00872A0C"/>
    <w:rsid w:val="00872AA5"/>
    <w:rsid w:val="00873139"/>
    <w:rsid w:val="0087335E"/>
    <w:rsid w:val="00873A4C"/>
    <w:rsid w:val="008747D1"/>
    <w:rsid w:val="008748FA"/>
    <w:rsid w:val="00874A06"/>
    <w:rsid w:val="00874C04"/>
    <w:rsid w:val="00874E6E"/>
    <w:rsid w:val="0087558B"/>
    <w:rsid w:val="008756E4"/>
    <w:rsid w:val="00875735"/>
    <w:rsid w:val="0087586F"/>
    <w:rsid w:val="008759F3"/>
    <w:rsid w:val="00875E24"/>
    <w:rsid w:val="00876097"/>
    <w:rsid w:val="008767E2"/>
    <w:rsid w:val="00876A67"/>
    <w:rsid w:val="00876DBF"/>
    <w:rsid w:val="00877CD7"/>
    <w:rsid w:val="00880AB0"/>
    <w:rsid w:val="00880ADF"/>
    <w:rsid w:val="00880B8D"/>
    <w:rsid w:val="00880F4C"/>
    <w:rsid w:val="00881231"/>
    <w:rsid w:val="008812F5"/>
    <w:rsid w:val="0088196A"/>
    <w:rsid w:val="00881EAB"/>
    <w:rsid w:val="00882C89"/>
    <w:rsid w:val="00882F2D"/>
    <w:rsid w:val="008835E8"/>
    <w:rsid w:val="008837DD"/>
    <w:rsid w:val="00883F9A"/>
    <w:rsid w:val="008842A3"/>
    <w:rsid w:val="00884C49"/>
    <w:rsid w:val="00885088"/>
    <w:rsid w:val="008854BF"/>
    <w:rsid w:val="00885BED"/>
    <w:rsid w:val="0088603A"/>
    <w:rsid w:val="0088611E"/>
    <w:rsid w:val="00886656"/>
    <w:rsid w:val="00886707"/>
    <w:rsid w:val="0088687E"/>
    <w:rsid w:val="008869B3"/>
    <w:rsid w:val="008875AB"/>
    <w:rsid w:val="00887DC1"/>
    <w:rsid w:val="0089069A"/>
    <w:rsid w:val="008907EA"/>
    <w:rsid w:val="00890C46"/>
    <w:rsid w:val="00891108"/>
    <w:rsid w:val="00891164"/>
    <w:rsid w:val="008913FC"/>
    <w:rsid w:val="0089187C"/>
    <w:rsid w:val="00891A9E"/>
    <w:rsid w:val="00891B68"/>
    <w:rsid w:val="00891CBE"/>
    <w:rsid w:val="008928DE"/>
    <w:rsid w:val="00892D36"/>
    <w:rsid w:val="00892D38"/>
    <w:rsid w:val="008932DD"/>
    <w:rsid w:val="008933A5"/>
    <w:rsid w:val="0089367D"/>
    <w:rsid w:val="00893A5B"/>
    <w:rsid w:val="00893AEE"/>
    <w:rsid w:val="00893BD3"/>
    <w:rsid w:val="00894353"/>
    <w:rsid w:val="00894424"/>
    <w:rsid w:val="0089460E"/>
    <w:rsid w:val="00894D47"/>
    <w:rsid w:val="00894E7D"/>
    <w:rsid w:val="00895317"/>
    <w:rsid w:val="00895A53"/>
    <w:rsid w:val="00895E85"/>
    <w:rsid w:val="0089611D"/>
    <w:rsid w:val="008963CA"/>
    <w:rsid w:val="0089646F"/>
    <w:rsid w:val="00896EB7"/>
    <w:rsid w:val="0089707F"/>
    <w:rsid w:val="008978D4"/>
    <w:rsid w:val="00897EAF"/>
    <w:rsid w:val="00897FB8"/>
    <w:rsid w:val="008A04DD"/>
    <w:rsid w:val="008A0ADA"/>
    <w:rsid w:val="008A1309"/>
    <w:rsid w:val="008A13D9"/>
    <w:rsid w:val="008A1468"/>
    <w:rsid w:val="008A18F0"/>
    <w:rsid w:val="008A1B4F"/>
    <w:rsid w:val="008A1DA5"/>
    <w:rsid w:val="008A2F64"/>
    <w:rsid w:val="008A3455"/>
    <w:rsid w:val="008A34A7"/>
    <w:rsid w:val="008A3C74"/>
    <w:rsid w:val="008A4379"/>
    <w:rsid w:val="008A471F"/>
    <w:rsid w:val="008A4A2E"/>
    <w:rsid w:val="008A4B0F"/>
    <w:rsid w:val="008A4CA1"/>
    <w:rsid w:val="008A54F8"/>
    <w:rsid w:val="008A5769"/>
    <w:rsid w:val="008A5891"/>
    <w:rsid w:val="008A5E77"/>
    <w:rsid w:val="008A648E"/>
    <w:rsid w:val="008A6C09"/>
    <w:rsid w:val="008A757F"/>
    <w:rsid w:val="008A7C71"/>
    <w:rsid w:val="008A7D0F"/>
    <w:rsid w:val="008B02C3"/>
    <w:rsid w:val="008B064A"/>
    <w:rsid w:val="008B0D42"/>
    <w:rsid w:val="008B190F"/>
    <w:rsid w:val="008B1A90"/>
    <w:rsid w:val="008B2628"/>
    <w:rsid w:val="008B2DC7"/>
    <w:rsid w:val="008B3087"/>
    <w:rsid w:val="008B3391"/>
    <w:rsid w:val="008B3404"/>
    <w:rsid w:val="008B3948"/>
    <w:rsid w:val="008B3A4B"/>
    <w:rsid w:val="008B3F09"/>
    <w:rsid w:val="008B48DE"/>
    <w:rsid w:val="008B4980"/>
    <w:rsid w:val="008B512C"/>
    <w:rsid w:val="008B51C1"/>
    <w:rsid w:val="008B578A"/>
    <w:rsid w:val="008B5858"/>
    <w:rsid w:val="008B5A38"/>
    <w:rsid w:val="008B5BA3"/>
    <w:rsid w:val="008B5C60"/>
    <w:rsid w:val="008B5F31"/>
    <w:rsid w:val="008B6275"/>
    <w:rsid w:val="008B62C9"/>
    <w:rsid w:val="008B66FB"/>
    <w:rsid w:val="008B6ADF"/>
    <w:rsid w:val="008B75FE"/>
    <w:rsid w:val="008B7BBD"/>
    <w:rsid w:val="008B7D7E"/>
    <w:rsid w:val="008C01B3"/>
    <w:rsid w:val="008C0A5F"/>
    <w:rsid w:val="008C1264"/>
    <w:rsid w:val="008C1569"/>
    <w:rsid w:val="008C1B0F"/>
    <w:rsid w:val="008C231E"/>
    <w:rsid w:val="008C233D"/>
    <w:rsid w:val="008C317A"/>
    <w:rsid w:val="008C36B7"/>
    <w:rsid w:val="008C38F5"/>
    <w:rsid w:val="008C464E"/>
    <w:rsid w:val="008C490D"/>
    <w:rsid w:val="008C4F8D"/>
    <w:rsid w:val="008C516A"/>
    <w:rsid w:val="008C51A3"/>
    <w:rsid w:val="008C54EF"/>
    <w:rsid w:val="008C58B6"/>
    <w:rsid w:val="008C65B4"/>
    <w:rsid w:val="008C6642"/>
    <w:rsid w:val="008C6AAC"/>
    <w:rsid w:val="008C6F5A"/>
    <w:rsid w:val="008C7D0C"/>
    <w:rsid w:val="008C7D35"/>
    <w:rsid w:val="008D04F5"/>
    <w:rsid w:val="008D0767"/>
    <w:rsid w:val="008D0BC1"/>
    <w:rsid w:val="008D0C41"/>
    <w:rsid w:val="008D0C6E"/>
    <w:rsid w:val="008D11CE"/>
    <w:rsid w:val="008D171D"/>
    <w:rsid w:val="008D1E42"/>
    <w:rsid w:val="008D2426"/>
    <w:rsid w:val="008D2B62"/>
    <w:rsid w:val="008D2B87"/>
    <w:rsid w:val="008D2BF3"/>
    <w:rsid w:val="008D2C4B"/>
    <w:rsid w:val="008D330A"/>
    <w:rsid w:val="008D33E9"/>
    <w:rsid w:val="008D3BFC"/>
    <w:rsid w:val="008D3DFE"/>
    <w:rsid w:val="008D457C"/>
    <w:rsid w:val="008D4E79"/>
    <w:rsid w:val="008D56EF"/>
    <w:rsid w:val="008D58DB"/>
    <w:rsid w:val="008D5D2F"/>
    <w:rsid w:val="008D64D9"/>
    <w:rsid w:val="008D6F0B"/>
    <w:rsid w:val="008D75AE"/>
    <w:rsid w:val="008D7E6C"/>
    <w:rsid w:val="008D7EEA"/>
    <w:rsid w:val="008D7FF3"/>
    <w:rsid w:val="008E013F"/>
    <w:rsid w:val="008E0E47"/>
    <w:rsid w:val="008E0F2A"/>
    <w:rsid w:val="008E12C6"/>
    <w:rsid w:val="008E173F"/>
    <w:rsid w:val="008E1814"/>
    <w:rsid w:val="008E1838"/>
    <w:rsid w:val="008E199E"/>
    <w:rsid w:val="008E1A64"/>
    <w:rsid w:val="008E1A7D"/>
    <w:rsid w:val="008E268F"/>
    <w:rsid w:val="008E28E9"/>
    <w:rsid w:val="008E360F"/>
    <w:rsid w:val="008E3844"/>
    <w:rsid w:val="008E3A10"/>
    <w:rsid w:val="008E3C43"/>
    <w:rsid w:val="008E3C9F"/>
    <w:rsid w:val="008E4313"/>
    <w:rsid w:val="008E4434"/>
    <w:rsid w:val="008E4670"/>
    <w:rsid w:val="008E4AB5"/>
    <w:rsid w:val="008E4AB9"/>
    <w:rsid w:val="008E4CEF"/>
    <w:rsid w:val="008E5079"/>
    <w:rsid w:val="008E50AB"/>
    <w:rsid w:val="008E53F4"/>
    <w:rsid w:val="008E6218"/>
    <w:rsid w:val="008E6342"/>
    <w:rsid w:val="008E6645"/>
    <w:rsid w:val="008E698A"/>
    <w:rsid w:val="008E69DD"/>
    <w:rsid w:val="008E6D4C"/>
    <w:rsid w:val="008E7058"/>
    <w:rsid w:val="008E71F8"/>
    <w:rsid w:val="008E72E5"/>
    <w:rsid w:val="008E7C7B"/>
    <w:rsid w:val="008E7CCC"/>
    <w:rsid w:val="008E7F4B"/>
    <w:rsid w:val="008F02EC"/>
    <w:rsid w:val="008F0348"/>
    <w:rsid w:val="008F078A"/>
    <w:rsid w:val="008F0935"/>
    <w:rsid w:val="008F0C31"/>
    <w:rsid w:val="008F0F73"/>
    <w:rsid w:val="008F1174"/>
    <w:rsid w:val="008F1212"/>
    <w:rsid w:val="008F1920"/>
    <w:rsid w:val="008F25A6"/>
    <w:rsid w:val="008F2B4C"/>
    <w:rsid w:val="008F30D3"/>
    <w:rsid w:val="008F31FB"/>
    <w:rsid w:val="008F358E"/>
    <w:rsid w:val="008F377D"/>
    <w:rsid w:val="008F3C0A"/>
    <w:rsid w:val="008F43C1"/>
    <w:rsid w:val="008F4B1E"/>
    <w:rsid w:val="008F4F44"/>
    <w:rsid w:val="008F4FF9"/>
    <w:rsid w:val="008F565A"/>
    <w:rsid w:val="008F58B6"/>
    <w:rsid w:val="008F5FD8"/>
    <w:rsid w:val="008F6170"/>
    <w:rsid w:val="008F6204"/>
    <w:rsid w:val="008F6454"/>
    <w:rsid w:val="008F6857"/>
    <w:rsid w:val="008F6C3C"/>
    <w:rsid w:val="008F6CBD"/>
    <w:rsid w:val="008F732D"/>
    <w:rsid w:val="008F75D5"/>
    <w:rsid w:val="008F77FC"/>
    <w:rsid w:val="008F788D"/>
    <w:rsid w:val="009000F2"/>
    <w:rsid w:val="009001FB"/>
    <w:rsid w:val="0090050C"/>
    <w:rsid w:val="009006FF"/>
    <w:rsid w:val="00900727"/>
    <w:rsid w:val="00900BB8"/>
    <w:rsid w:val="00900BB9"/>
    <w:rsid w:val="00900FF6"/>
    <w:rsid w:val="00901213"/>
    <w:rsid w:val="009027D9"/>
    <w:rsid w:val="00902B30"/>
    <w:rsid w:val="00902BDA"/>
    <w:rsid w:val="00902D9E"/>
    <w:rsid w:val="00902F67"/>
    <w:rsid w:val="00902F80"/>
    <w:rsid w:val="0090340D"/>
    <w:rsid w:val="009036F0"/>
    <w:rsid w:val="00903A75"/>
    <w:rsid w:val="009041A5"/>
    <w:rsid w:val="0090423C"/>
    <w:rsid w:val="009046F2"/>
    <w:rsid w:val="009049FD"/>
    <w:rsid w:val="009050B4"/>
    <w:rsid w:val="00905518"/>
    <w:rsid w:val="00905ACA"/>
    <w:rsid w:val="00905E71"/>
    <w:rsid w:val="00906020"/>
    <w:rsid w:val="0090605C"/>
    <w:rsid w:val="00906BC8"/>
    <w:rsid w:val="00906E25"/>
    <w:rsid w:val="00906F58"/>
    <w:rsid w:val="009073FD"/>
    <w:rsid w:val="00907DB2"/>
    <w:rsid w:val="00910090"/>
    <w:rsid w:val="00910D81"/>
    <w:rsid w:val="00910DFE"/>
    <w:rsid w:val="00910E2E"/>
    <w:rsid w:val="00910FC7"/>
    <w:rsid w:val="009110CE"/>
    <w:rsid w:val="00911390"/>
    <w:rsid w:val="00912114"/>
    <w:rsid w:val="00912C24"/>
    <w:rsid w:val="00913008"/>
    <w:rsid w:val="009131DC"/>
    <w:rsid w:val="00913614"/>
    <w:rsid w:val="00913B88"/>
    <w:rsid w:val="00913DC8"/>
    <w:rsid w:val="00913FF0"/>
    <w:rsid w:val="0091447E"/>
    <w:rsid w:val="00914573"/>
    <w:rsid w:val="00914A6B"/>
    <w:rsid w:val="00914B22"/>
    <w:rsid w:val="00914D96"/>
    <w:rsid w:val="00915665"/>
    <w:rsid w:val="00915E0A"/>
    <w:rsid w:val="00915E38"/>
    <w:rsid w:val="009162FB"/>
    <w:rsid w:val="00916678"/>
    <w:rsid w:val="00916867"/>
    <w:rsid w:val="00916978"/>
    <w:rsid w:val="00916FA1"/>
    <w:rsid w:val="0091723E"/>
    <w:rsid w:val="00920036"/>
    <w:rsid w:val="00920227"/>
    <w:rsid w:val="00920299"/>
    <w:rsid w:val="00920F0F"/>
    <w:rsid w:val="00920FA0"/>
    <w:rsid w:val="009213F5"/>
    <w:rsid w:val="00921A9B"/>
    <w:rsid w:val="00921EFD"/>
    <w:rsid w:val="00921FED"/>
    <w:rsid w:val="00922809"/>
    <w:rsid w:val="009228B4"/>
    <w:rsid w:val="00922AEA"/>
    <w:rsid w:val="00922C79"/>
    <w:rsid w:val="00923538"/>
    <w:rsid w:val="00923B41"/>
    <w:rsid w:val="00923C86"/>
    <w:rsid w:val="00923F5B"/>
    <w:rsid w:val="0092414B"/>
    <w:rsid w:val="00924770"/>
    <w:rsid w:val="00924A31"/>
    <w:rsid w:val="00924C69"/>
    <w:rsid w:val="00924FA9"/>
    <w:rsid w:val="00925111"/>
    <w:rsid w:val="00925A73"/>
    <w:rsid w:val="0092642B"/>
    <w:rsid w:val="009266E8"/>
    <w:rsid w:val="0092670F"/>
    <w:rsid w:val="009267BD"/>
    <w:rsid w:val="00926BCA"/>
    <w:rsid w:val="009276BA"/>
    <w:rsid w:val="00927758"/>
    <w:rsid w:val="009278A9"/>
    <w:rsid w:val="009300A7"/>
    <w:rsid w:val="009301EE"/>
    <w:rsid w:val="00930BEC"/>
    <w:rsid w:val="00931337"/>
    <w:rsid w:val="00931AEB"/>
    <w:rsid w:val="009320A6"/>
    <w:rsid w:val="00932B75"/>
    <w:rsid w:val="00932C95"/>
    <w:rsid w:val="00932F3E"/>
    <w:rsid w:val="0093320E"/>
    <w:rsid w:val="00933247"/>
    <w:rsid w:val="009333A8"/>
    <w:rsid w:val="009335ED"/>
    <w:rsid w:val="00933908"/>
    <w:rsid w:val="00934073"/>
    <w:rsid w:val="00934D9B"/>
    <w:rsid w:val="00934FD4"/>
    <w:rsid w:val="00935BAC"/>
    <w:rsid w:val="00935BFB"/>
    <w:rsid w:val="009360B6"/>
    <w:rsid w:val="00936CB4"/>
    <w:rsid w:val="00936D64"/>
    <w:rsid w:val="00937856"/>
    <w:rsid w:val="00937CB8"/>
    <w:rsid w:val="00940317"/>
    <w:rsid w:val="009407F3"/>
    <w:rsid w:val="00940B99"/>
    <w:rsid w:val="00940CEB"/>
    <w:rsid w:val="00940F68"/>
    <w:rsid w:val="00941371"/>
    <w:rsid w:val="009413E4"/>
    <w:rsid w:val="009420D3"/>
    <w:rsid w:val="0094225D"/>
    <w:rsid w:val="0094252C"/>
    <w:rsid w:val="009429EC"/>
    <w:rsid w:val="00942BBC"/>
    <w:rsid w:val="00942F92"/>
    <w:rsid w:val="009430D4"/>
    <w:rsid w:val="009432CE"/>
    <w:rsid w:val="00943D84"/>
    <w:rsid w:val="0094447B"/>
    <w:rsid w:val="00944A92"/>
    <w:rsid w:val="0094530A"/>
    <w:rsid w:val="00945ACC"/>
    <w:rsid w:val="00945E6E"/>
    <w:rsid w:val="00946BCD"/>
    <w:rsid w:val="00946E73"/>
    <w:rsid w:val="009475F1"/>
    <w:rsid w:val="00947615"/>
    <w:rsid w:val="00947BEC"/>
    <w:rsid w:val="00947CA8"/>
    <w:rsid w:val="00950333"/>
    <w:rsid w:val="00950FE6"/>
    <w:rsid w:val="009511A7"/>
    <w:rsid w:val="00951365"/>
    <w:rsid w:val="0095138B"/>
    <w:rsid w:val="00951619"/>
    <w:rsid w:val="00953228"/>
    <w:rsid w:val="009537FD"/>
    <w:rsid w:val="00953BB7"/>
    <w:rsid w:val="00953CE4"/>
    <w:rsid w:val="00955501"/>
    <w:rsid w:val="009555E8"/>
    <w:rsid w:val="009556BD"/>
    <w:rsid w:val="00955701"/>
    <w:rsid w:val="00955873"/>
    <w:rsid w:val="00955882"/>
    <w:rsid w:val="00955913"/>
    <w:rsid w:val="00955B16"/>
    <w:rsid w:val="00956139"/>
    <w:rsid w:val="00956D74"/>
    <w:rsid w:val="00956EFB"/>
    <w:rsid w:val="009572D8"/>
    <w:rsid w:val="00957760"/>
    <w:rsid w:val="009577C0"/>
    <w:rsid w:val="009579FC"/>
    <w:rsid w:val="00957C66"/>
    <w:rsid w:val="00960BD1"/>
    <w:rsid w:val="00960C4A"/>
    <w:rsid w:val="00960D36"/>
    <w:rsid w:val="00960D47"/>
    <w:rsid w:val="00961915"/>
    <w:rsid w:val="00961C2B"/>
    <w:rsid w:val="00961C33"/>
    <w:rsid w:val="00961F33"/>
    <w:rsid w:val="00963073"/>
    <w:rsid w:val="00963634"/>
    <w:rsid w:val="00964420"/>
    <w:rsid w:val="00964F40"/>
    <w:rsid w:val="009654BD"/>
    <w:rsid w:val="009656D8"/>
    <w:rsid w:val="00966707"/>
    <w:rsid w:val="00966790"/>
    <w:rsid w:val="00966DAE"/>
    <w:rsid w:val="00966F29"/>
    <w:rsid w:val="009673CD"/>
    <w:rsid w:val="00967858"/>
    <w:rsid w:val="00967B82"/>
    <w:rsid w:val="00970755"/>
    <w:rsid w:val="0097119D"/>
    <w:rsid w:val="009712DD"/>
    <w:rsid w:val="00971574"/>
    <w:rsid w:val="009716B2"/>
    <w:rsid w:val="0097314C"/>
    <w:rsid w:val="0097454B"/>
    <w:rsid w:val="009746A9"/>
    <w:rsid w:val="00974C50"/>
    <w:rsid w:val="00974CC6"/>
    <w:rsid w:val="00975707"/>
    <w:rsid w:val="0097589E"/>
    <w:rsid w:val="00975AAB"/>
    <w:rsid w:val="00975E86"/>
    <w:rsid w:val="0097642E"/>
    <w:rsid w:val="009766C0"/>
    <w:rsid w:val="00976CA1"/>
    <w:rsid w:val="00977232"/>
    <w:rsid w:val="00977580"/>
    <w:rsid w:val="00980839"/>
    <w:rsid w:val="00980865"/>
    <w:rsid w:val="00981476"/>
    <w:rsid w:val="009817DD"/>
    <w:rsid w:val="00981C0D"/>
    <w:rsid w:val="00982C82"/>
    <w:rsid w:val="00983813"/>
    <w:rsid w:val="00984471"/>
    <w:rsid w:val="0098466E"/>
    <w:rsid w:val="00984C23"/>
    <w:rsid w:val="009850E1"/>
    <w:rsid w:val="00985446"/>
    <w:rsid w:val="00985D0F"/>
    <w:rsid w:val="00985ED5"/>
    <w:rsid w:val="00986399"/>
    <w:rsid w:val="00986535"/>
    <w:rsid w:val="0098657D"/>
    <w:rsid w:val="009869BD"/>
    <w:rsid w:val="00986A56"/>
    <w:rsid w:val="00986A7C"/>
    <w:rsid w:val="00986E0D"/>
    <w:rsid w:val="00986EC6"/>
    <w:rsid w:val="00987743"/>
    <w:rsid w:val="00987A2F"/>
    <w:rsid w:val="00990C9D"/>
    <w:rsid w:val="0099266C"/>
    <w:rsid w:val="00992A42"/>
    <w:rsid w:val="00992C66"/>
    <w:rsid w:val="00993124"/>
    <w:rsid w:val="009935DF"/>
    <w:rsid w:val="009937F0"/>
    <w:rsid w:val="00993858"/>
    <w:rsid w:val="00993BE3"/>
    <w:rsid w:val="00993F08"/>
    <w:rsid w:val="00993F3C"/>
    <w:rsid w:val="009947D1"/>
    <w:rsid w:val="00994D96"/>
    <w:rsid w:val="00995225"/>
    <w:rsid w:val="0099546D"/>
    <w:rsid w:val="00995742"/>
    <w:rsid w:val="00995B2D"/>
    <w:rsid w:val="00995F03"/>
    <w:rsid w:val="0099681D"/>
    <w:rsid w:val="00996AA0"/>
    <w:rsid w:val="00996E1B"/>
    <w:rsid w:val="00997438"/>
    <w:rsid w:val="00997467"/>
    <w:rsid w:val="00997CBB"/>
    <w:rsid w:val="00997DEB"/>
    <w:rsid w:val="00997F13"/>
    <w:rsid w:val="009A01B9"/>
    <w:rsid w:val="009A0B30"/>
    <w:rsid w:val="009A113A"/>
    <w:rsid w:val="009A142C"/>
    <w:rsid w:val="009A14C9"/>
    <w:rsid w:val="009A1C88"/>
    <w:rsid w:val="009A2394"/>
    <w:rsid w:val="009A2487"/>
    <w:rsid w:val="009A254D"/>
    <w:rsid w:val="009A2F7B"/>
    <w:rsid w:val="009A3013"/>
    <w:rsid w:val="009A3445"/>
    <w:rsid w:val="009A3CF8"/>
    <w:rsid w:val="009A3F22"/>
    <w:rsid w:val="009A4AF0"/>
    <w:rsid w:val="009A4CDB"/>
    <w:rsid w:val="009A4E30"/>
    <w:rsid w:val="009A5BDA"/>
    <w:rsid w:val="009A5C41"/>
    <w:rsid w:val="009A6039"/>
    <w:rsid w:val="009A60E7"/>
    <w:rsid w:val="009A6642"/>
    <w:rsid w:val="009A6848"/>
    <w:rsid w:val="009A70D8"/>
    <w:rsid w:val="009A7268"/>
    <w:rsid w:val="009A76EB"/>
    <w:rsid w:val="009A7D76"/>
    <w:rsid w:val="009B0458"/>
    <w:rsid w:val="009B183F"/>
    <w:rsid w:val="009B1DF6"/>
    <w:rsid w:val="009B1F26"/>
    <w:rsid w:val="009B22E9"/>
    <w:rsid w:val="009B2608"/>
    <w:rsid w:val="009B3043"/>
    <w:rsid w:val="009B312F"/>
    <w:rsid w:val="009B36AE"/>
    <w:rsid w:val="009B3936"/>
    <w:rsid w:val="009B3C08"/>
    <w:rsid w:val="009B4684"/>
    <w:rsid w:val="009B4855"/>
    <w:rsid w:val="009B4929"/>
    <w:rsid w:val="009B4E88"/>
    <w:rsid w:val="009B4F0D"/>
    <w:rsid w:val="009B5024"/>
    <w:rsid w:val="009B5939"/>
    <w:rsid w:val="009B5CBD"/>
    <w:rsid w:val="009B6454"/>
    <w:rsid w:val="009B6BA0"/>
    <w:rsid w:val="009B6F42"/>
    <w:rsid w:val="009B71C3"/>
    <w:rsid w:val="009B76C2"/>
    <w:rsid w:val="009B78F8"/>
    <w:rsid w:val="009B79E1"/>
    <w:rsid w:val="009B7AF3"/>
    <w:rsid w:val="009B7E88"/>
    <w:rsid w:val="009C03FA"/>
    <w:rsid w:val="009C0B2E"/>
    <w:rsid w:val="009C0EF3"/>
    <w:rsid w:val="009C133E"/>
    <w:rsid w:val="009C1606"/>
    <w:rsid w:val="009C1898"/>
    <w:rsid w:val="009C1A3C"/>
    <w:rsid w:val="009C1DD2"/>
    <w:rsid w:val="009C1EA6"/>
    <w:rsid w:val="009C21C4"/>
    <w:rsid w:val="009C22BD"/>
    <w:rsid w:val="009C22E3"/>
    <w:rsid w:val="009C2316"/>
    <w:rsid w:val="009C2A80"/>
    <w:rsid w:val="009C2B1F"/>
    <w:rsid w:val="009C2E65"/>
    <w:rsid w:val="009C3CB2"/>
    <w:rsid w:val="009C4CFC"/>
    <w:rsid w:val="009C4D12"/>
    <w:rsid w:val="009C4EDD"/>
    <w:rsid w:val="009C5105"/>
    <w:rsid w:val="009C51EF"/>
    <w:rsid w:val="009C57A3"/>
    <w:rsid w:val="009C57D9"/>
    <w:rsid w:val="009C6C9B"/>
    <w:rsid w:val="009C6E5D"/>
    <w:rsid w:val="009C78C3"/>
    <w:rsid w:val="009C7FCF"/>
    <w:rsid w:val="009D00A8"/>
    <w:rsid w:val="009D0A8E"/>
    <w:rsid w:val="009D138B"/>
    <w:rsid w:val="009D157C"/>
    <w:rsid w:val="009D1903"/>
    <w:rsid w:val="009D1AF2"/>
    <w:rsid w:val="009D1CD0"/>
    <w:rsid w:val="009D1CDB"/>
    <w:rsid w:val="009D230A"/>
    <w:rsid w:val="009D2953"/>
    <w:rsid w:val="009D315A"/>
    <w:rsid w:val="009D38BF"/>
    <w:rsid w:val="009D3B10"/>
    <w:rsid w:val="009D3BD7"/>
    <w:rsid w:val="009D3E11"/>
    <w:rsid w:val="009D439D"/>
    <w:rsid w:val="009D477A"/>
    <w:rsid w:val="009D49A2"/>
    <w:rsid w:val="009D4D40"/>
    <w:rsid w:val="009D4DB1"/>
    <w:rsid w:val="009D503E"/>
    <w:rsid w:val="009D5223"/>
    <w:rsid w:val="009D5386"/>
    <w:rsid w:val="009D5410"/>
    <w:rsid w:val="009D6366"/>
    <w:rsid w:val="009D6DCA"/>
    <w:rsid w:val="009D7018"/>
    <w:rsid w:val="009D70F0"/>
    <w:rsid w:val="009D7A24"/>
    <w:rsid w:val="009E0777"/>
    <w:rsid w:val="009E0967"/>
    <w:rsid w:val="009E1C70"/>
    <w:rsid w:val="009E2056"/>
    <w:rsid w:val="009E2208"/>
    <w:rsid w:val="009E224E"/>
    <w:rsid w:val="009E2892"/>
    <w:rsid w:val="009E28AF"/>
    <w:rsid w:val="009E3133"/>
    <w:rsid w:val="009E3507"/>
    <w:rsid w:val="009E3CA9"/>
    <w:rsid w:val="009E3D77"/>
    <w:rsid w:val="009E4CC7"/>
    <w:rsid w:val="009E513B"/>
    <w:rsid w:val="009E5731"/>
    <w:rsid w:val="009E57FB"/>
    <w:rsid w:val="009E58D3"/>
    <w:rsid w:val="009E5C38"/>
    <w:rsid w:val="009E5C51"/>
    <w:rsid w:val="009E7D1A"/>
    <w:rsid w:val="009F0156"/>
    <w:rsid w:val="009F05EC"/>
    <w:rsid w:val="009F0793"/>
    <w:rsid w:val="009F0B99"/>
    <w:rsid w:val="009F0E81"/>
    <w:rsid w:val="009F1603"/>
    <w:rsid w:val="009F16AF"/>
    <w:rsid w:val="009F18E6"/>
    <w:rsid w:val="009F1E09"/>
    <w:rsid w:val="009F2898"/>
    <w:rsid w:val="009F35A7"/>
    <w:rsid w:val="009F3AA1"/>
    <w:rsid w:val="009F3F25"/>
    <w:rsid w:val="009F3FE5"/>
    <w:rsid w:val="009F4435"/>
    <w:rsid w:val="009F4B97"/>
    <w:rsid w:val="009F4EC5"/>
    <w:rsid w:val="009F4ED5"/>
    <w:rsid w:val="009F5046"/>
    <w:rsid w:val="009F51AE"/>
    <w:rsid w:val="009F58A6"/>
    <w:rsid w:val="009F58AD"/>
    <w:rsid w:val="009F61DE"/>
    <w:rsid w:val="009F6A3F"/>
    <w:rsid w:val="009F6B6A"/>
    <w:rsid w:val="009F7181"/>
    <w:rsid w:val="009F7669"/>
    <w:rsid w:val="009F7684"/>
    <w:rsid w:val="009F7B5A"/>
    <w:rsid w:val="009F7E32"/>
    <w:rsid w:val="00A003FF"/>
    <w:rsid w:val="00A005F0"/>
    <w:rsid w:val="00A0063D"/>
    <w:rsid w:val="00A00CE1"/>
    <w:rsid w:val="00A00F9E"/>
    <w:rsid w:val="00A01564"/>
    <w:rsid w:val="00A019AC"/>
    <w:rsid w:val="00A01A9F"/>
    <w:rsid w:val="00A02239"/>
    <w:rsid w:val="00A0227F"/>
    <w:rsid w:val="00A02312"/>
    <w:rsid w:val="00A026E2"/>
    <w:rsid w:val="00A0275E"/>
    <w:rsid w:val="00A030FD"/>
    <w:rsid w:val="00A03D08"/>
    <w:rsid w:val="00A03F3C"/>
    <w:rsid w:val="00A0416D"/>
    <w:rsid w:val="00A04B81"/>
    <w:rsid w:val="00A04D23"/>
    <w:rsid w:val="00A05072"/>
    <w:rsid w:val="00A053DF"/>
    <w:rsid w:val="00A0556A"/>
    <w:rsid w:val="00A05A0D"/>
    <w:rsid w:val="00A05C91"/>
    <w:rsid w:val="00A05F20"/>
    <w:rsid w:val="00A06064"/>
    <w:rsid w:val="00A06179"/>
    <w:rsid w:val="00A0643A"/>
    <w:rsid w:val="00A06A27"/>
    <w:rsid w:val="00A06BF2"/>
    <w:rsid w:val="00A0743F"/>
    <w:rsid w:val="00A07BF5"/>
    <w:rsid w:val="00A07C33"/>
    <w:rsid w:val="00A100AE"/>
    <w:rsid w:val="00A1077C"/>
    <w:rsid w:val="00A10ED8"/>
    <w:rsid w:val="00A114F1"/>
    <w:rsid w:val="00A11654"/>
    <w:rsid w:val="00A116BE"/>
    <w:rsid w:val="00A1178D"/>
    <w:rsid w:val="00A118C7"/>
    <w:rsid w:val="00A11A36"/>
    <w:rsid w:val="00A11B20"/>
    <w:rsid w:val="00A11B41"/>
    <w:rsid w:val="00A11D44"/>
    <w:rsid w:val="00A12151"/>
    <w:rsid w:val="00A12A63"/>
    <w:rsid w:val="00A12A65"/>
    <w:rsid w:val="00A1321B"/>
    <w:rsid w:val="00A13C75"/>
    <w:rsid w:val="00A14CC2"/>
    <w:rsid w:val="00A14E62"/>
    <w:rsid w:val="00A16404"/>
    <w:rsid w:val="00A1643A"/>
    <w:rsid w:val="00A172D4"/>
    <w:rsid w:val="00A173FA"/>
    <w:rsid w:val="00A17418"/>
    <w:rsid w:val="00A17672"/>
    <w:rsid w:val="00A17961"/>
    <w:rsid w:val="00A17B69"/>
    <w:rsid w:val="00A17BB0"/>
    <w:rsid w:val="00A17CC3"/>
    <w:rsid w:val="00A17E2C"/>
    <w:rsid w:val="00A17E2E"/>
    <w:rsid w:val="00A17FEE"/>
    <w:rsid w:val="00A208A0"/>
    <w:rsid w:val="00A216A8"/>
    <w:rsid w:val="00A21831"/>
    <w:rsid w:val="00A218F7"/>
    <w:rsid w:val="00A221DD"/>
    <w:rsid w:val="00A2248C"/>
    <w:rsid w:val="00A23137"/>
    <w:rsid w:val="00A233B0"/>
    <w:rsid w:val="00A2420E"/>
    <w:rsid w:val="00A250A2"/>
    <w:rsid w:val="00A254CC"/>
    <w:rsid w:val="00A25DA7"/>
    <w:rsid w:val="00A263DB"/>
    <w:rsid w:val="00A2676E"/>
    <w:rsid w:val="00A2708B"/>
    <w:rsid w:val="00A273B6"/>
    <w:rsid w:val="00A27F10"/>
    <w:rsid w:val="00A30123"/>
    <w:rsid w:val="00A30165"/>
    <w:rsid w:val="00A3046F"/>
    <w:rsid w:val="00A305EC"/>
    <w:rsid w:val="00A3107E"/>
    <w:rsid w:val="00A31713"/>
    <w:rsid w:val="00A31C03"/>
    <w:rsid w:val="00A31DC3"/>
    <w:rsid w:val="00A31E10"/>
    <w:rsid w:val="00A3208C"/>
    <w:rsid w:val="00A32127"/>
    <w:rsid w:val="00A323C9"/>
    <w:rsid w:val="00A32865"/>
    <w:rsid w:val="00A33243"/>
    <w:rsid w:val="00A338FF"/>
    <w:rsid w:val="00A33A33"/>
    <w:rsid w:val="00A33E26"/>
    <w:rsid w:val="00A33FC2"/>
    <w:rsid w:val="00A340A1"/>
    <w:rsid w:val="00A346DD"/>
    <w:rsid w:val="00A3495B"/>
    <w:rsid w:val="00A34B5B"/>
    <w:rsid w:val="00A34F1A"/>
    <w:rsid w:val="00A35037"/>
    <w:rsid w:val="00A35767"/>
    <w:rsid w:val="00A35A14"/>
    <w:rsid w:val="00A35D23"/>
    <w:rsid w:val="00A35EB3"/>
    <w:rsid w:val="00A36C09"/>
    <w:rsid w:val="00A36F40"/>
    <w:rsid w:val="00A3706E"/>
    <w:rsid w:val="00A371C4"/>
    <w:rsid w:val="00A377E3"/>
    <w:rsid w:val="00A4093E"/>
    <w:rsid w:val="00A40D94"/>
    <w:rsid w:val="00A40DBA"/>
    <w:rsid w:val="00A4183E"/>
    <w:rsid w:val="00A41B99"/>
    <w:rsid w:val="00A41FEF"/>
    <w:rsid w:val="00A42548"/>
    <w:rsid w:val="00A426BE"/>
    <w:rsid w:val="00A4291A"/>
    <w:rsid w:val="00A42A6C"/>
    <w:rsid w:val="00A42AD1"/>
    <w:rsid w:val="00A42E32"/>
    <w:rsid w:val="00A42EF3"/>
    <w:rsid w:val="00A43946"/>
    <w:rsid w:val="00A439C4"/>
    <w:rsid w:val="00A43F8D"/>
    <w:rsid w:val="00A442A8"/>
    <w:rsid w:val="00A442B7"/>
    <w:rsid w:val="00A44472"/>
    <w:rsid w:val="00A444CF"/>
    <w:rsid w:val="00A44EAF"/>
    <w:rsid w:val="00A452AC"/>
    <w:rsid w:val="00A45330"/>
    <w:rsid w:val="00A455CF"/>
    <w:rsid w:val="00A458AE"/>
    <w:rsid w:val="00A458E6"/>
    <w:rsid w:val="00A45970"/>
    <w:rsid w:val="00A46693"/>
    <w:rsid w:val="00A50C58"/>
    <w:rsid w:val="00A51366"/>
    <w:rsid w:val="00A516C8"/>
    <w:rsid w:val="00A51D31"/>
    <w:rsid w:val="00A52099"/>
    <w:rsid w:val="00A52497"/>
    <w:rsid w:val="00A52CCD"/>
    <w:rsid w:val="00A52F36"/>
    <w:rsid w:val="00A53006"/>
    <w:rsid w:val="00A534D9"/>
    <w:rsid w:val="00A53647"/>
    <w:rsid w:val="00A54036"/>
    <w:rsid w:val="00A54EB8"/>
    <w:rsid w:val="00A55521"/>
    <w:rsid w:val="00A556AA"/>
    <w:rsid w:val="00A55822"/>
    <w:rsid w:val="00A5593D"/>
    <w:rsid w:val="00A569EA"/>
    <w:rsid w:val="00A56BF4"/>
    <w:rsid w:val="00A571AB"/>
    <w:rsid w:val="00A57305"/>
    <w:rsid w:val="00A5753A"/>
    <w:rsid w:val="00A5794F"/>
    <w:rsid w:val="00A57A11"/>
    <w:rsid w:val="00A57C54"/>
    <w:rsid w:val="00A57C60"/>
    <w:rsid w:val="00A57DF0"/>
    <w:rsid w:val="00A6028C"/>
    <w:rsid w:val="00A6028E"/>
    <w:rsid w:val="00A6048E"/>
    <w:rsid w:val="00A60892"/>
    <w:rsid w:val="00A60D1E"/>
    <w:rsid w:val="00A60DCB"/>
    <w:rsid w:val="00A6105C"/>
    <w:rsid w:val="00A6138C"/>
    <w:rsid w:val="00A61535"/>
    <w:rsid w:val="00A616E9"/>
    <w:rsid w:val="00A61D3D"/>
    <w:rsid w:val="00A61E32"/>
    <w:rsid w:val="00A61FBD"/>
    <w:rsid w:val="00A62974"/>
    <w:rsid w:val="00A62D05"/>
    <w:rsid w:val="00A62D93"/>
    <w:rsid w:val="00A62E11"/>
    <w:rsid w:val="00A63021"/>
    <w:rsid w:val="00A63D67"/>
    <w:rsid w:val="00A6445B"/>
    <w:rsid w:val="00A64D2B"/>
    <w:rsid w:val="00A64DC3"/>
    <w:rsid w:val="00A66D67"/>
    <w:rsid w:val="00A66F6D"/>
    <w:rsid w:val="00A670CE"/>
    <w:rsid w:val="00A6737C"/>
    <w:rsid w:val="00A6742E"/>
    <w:rsid w:val="00A675F0"/>
    <w:rsid w:val="00A6784A"/>
    <w:rsid w:val="00A6798B"/>
    <w:rsid w:val="00A67AC2"/>
    <w:rsid w:val="00A70751"/>
    <w:rsid w:val="00A7139A"/>
    <w:rsid w:val="00A71734"/>
    <w:rsid w:val="00A71B3C"/>
    <w:rsid w:val="00A7200E"/>
    <w:rsid w:val="00A7218F"/>
    <w:rsid w:val="00A72222"/>
    <w:rsid w:val="00A723B4"/>
    <w:rsid w:val="00A7292E"/>
    <w:rsid w:val="00A732F9"/>
    <w:rsid w:val="00A739A4"/>
    <w:rsid w:val="00A73E8B"/>
    <w:rsid w:val="00A74368"/>
    <w:rsid w:val="00A743FB"/>
    <w:rsid w:val="00A74421"/>
    <w:rsid w:val="00A7563E"/>
    <w:rsid w:val="00A76000"/>
    <w:rsid w:val="00A76759"/>
    <w:rsid w:val="00A775DC"/>
    <w:rsid w:val="00A7795F"/>
    <w:rsid w:val="00A77CB1"/>
    <w:rsid w:val="00A800A5"/>
    <w:rsid w:val="00A802A4"/>
    <w:rsid w:val="00A8053B"/>
    <w:rsid w:val="00A80C29"/>
    <w:rsid w:val="00A81494"/>
    <w:rsid w:val="00A8197B"/>
    <w:rsid w:val="00A81BF4"/>
    <w:rsid w:val="00A81EDB"/>
    <w:rsid w:val="00A83601"/>
    <w:rsid w:val="00A83C06"/>
    <w:rsid w:val="00A83DD4"/>
    <w:rsid w:val="00A840BE"/>
    <w:rsid w:val="00A844BD"/>
    <w:rsid w:val="00A8456F"/>
    <w:rsid w:val="00A8457C"/>
    <w:rsid w:val="00A8498E"/>
    <w:rsid w:val="00A849ED"/>
    <w:rsid w:val="00A84C3B"/>
    <w:rsid w:val="00A850D9"/>
    <w:rsid w:val="00A85587"/>
    <w:rsid w:val="00A855C8"/>
    <w:rsid w:val="00A85ACE"/>
    <w:rsid w:val="00A8654A"/>
    <w:rsid w:val="00A86654"/>
    <w:rsid w:val="00A872AB"/>
    <w:rsid w:val="00A87539"/>
    <w:rsid w:val="00A87878"/>
    <w:rsid w:val="00A878CD"/>
    <w:rsid w:val="00A87E5E"/>
    <w:rsid w:val="00A87F94"/>
    <w:rsid w:val="00A87FE3"/>
    <w:rsid w:val="00A9041A"/>
    <w:rsid w:val="00A90567"/>
    <w:rsid w:val="00A905C2"/>
    <w:rsid w:val="00A905CE"/>
    <w:rsid w:val="00A90763"/>
    <w:rsid w:val="00A90CE6"/>
    <w:rsid w:val="00A910D0"/>
    <w:rsid w:val="00A913E1"/>
    <w:rsid w:val="00A91DEB"/>
    <w:rsid w:val="00A91FFE"/>
    <w:rsid w:val="00A923C1"/>
    <w:rsid w:val="00A930C8"/>
    <w:rsid w:val="00A932AB"/>
    <w:rsid w:val="00A9344C"/>
    <w:rsid w:val="00A934BD"/>
    <w:rsid w:val="00A935CB"/>
    <w:rsid w:val="00A93821"/>
    <w:rsid w:val="00A9394C"/>
    <w:rsid w:val="00A93BBB"/>
    <w:rsid w:val="00A93F66"/>
    <w:rsid w:val="00A941CD"/>
    <w:rsid w:val="00A949D4"/>
    <w:rsid w:val="00A94F89"/>
    <w:rsid w:val="00A95DCD"/>
    <w:rsid w:val="00A95F5D"/>
    <w:rsid w:val="00A962E8"/>
    <w:rsid w:val="00A96387"/>
    <w:rsid w:val="00A96777"/>
    <w:rsid w:val="00A9679B"/>
    <w:rsid w:val="00A968E5"/>
    <w:rsid w:val="00A96D6B"/>
    <w:rsid w:val="00A97635"/>
    <w:rsid w:val="00A97A39"/>
    <w:rsid w:val="00A97AE9"/>
    <w:rsid w:val="00A97FD4"/>
    <w:rsid w:val="00AA0018"/>
    <w:rsid w:val="00AA025F"/>
    <w:rsid w:val="00AA03DB"/>
    <w:rsid w:val="00AA0646"/>
    <w:rsid w:val="00AA0666"/>
    <w:rsid w:val="00AA06C2"/>
    <w:rsid w:val="00AA070B"/>
    <w:rsid w:val="00AA098D"/>
    <w:rsid w:val="00AA0BC5"/>
    <w:rsid w:val="00AA0D3D"/>
    <w:rsid w:val="00AA0F5F"/>
    <w:rsid w:val="00AA10BE"/>
    <w:rsid w:val="00AA1C35"/>
    <w:rsid w:val="00AA1DF4"/>
    <w:rsid w:val="00AA26F3"/>
    <w:rsid w:val="00AA31E5"/>
    <w:rsid w:val="00AA32A9"/>
    <w:rsid w:val="00AA3449"/>
    <w:rsid w:val="00AA3A5F"/>
    <w:rsid w:val="00AA3E47"/>
    <w:rsid w:val="00AA4396"/>
    <w:rsid w:val="00AA4478"/>
    <w:rsid w:val="00AA46D0"/>
    <w:rsid w:val="00AA4F6A"/>
    <w:rsid w:val="00AA5614"/>
    <w:rsid w:val="00AA5CA0"/>
    <w:rsid w:val="00AA5D49"/>
    <w:rsid w:val="00AA5E25"/>
    <w:rsid w:val="00AA60B4"/>
    <w:rsid w:val="00AA6169"/>
    <w:rsid w:val="00AA64C5"/>
    <w:rsid w:val="00AA6835"/>
    <w:rsid w:val="00AA7082"/>
    <w:rsid w:val="00AA7548"/>
    <w:rsid w:val="00AA7905"/>
    <w:rsid w:val="00AA7942"/>
    <w:rsid w:val="00AA7958"/>
    <w:rsid w:val="00AA7B86"/>
    <w:rsid w:val="00AB00D3"/>
    <w:rsid w:val="00AB0956"/>
    <w:rsid w:val="00AB0DAF"/>
    <w:rsid w:val="00AB14C6"/>
    <w:rsid w:val="00AB1637"/>
    <w:rsid w:val="00AB1661"/>
    <w:rsid w:val="00AB1EA9"/>
    <w:rsid w:val="00AB214F"/>
    <w:rsid w:val="00AB2517"/>
    <w:rsid w:val="00AB3128"/>
    <w:rsid w:val="00AB3825"/>
    <w:rsid w:val="00AB3996"/>
    <w:rsid w:val="00AB3A3A"/>
    <w:rsid w:val="00AB3ADD"/>
    <w:rsid w:val="00AB4165"/>
    <w:rsid w:val="00AB45FA"/>
    <w:rsid w:val="00AB4B70"/>
    <w:rsid w:val="00AB4CD8"/>
    <w:rsid w:val="00AB4ED8"/>
    <w:rsid w:val="00AB4EE0"/>
    <w:rsid w:val="00AB504F"/>
    <w:rsid w:val="00AB51F6"/>
    <w:rsid w:val="00AB530B"/>
    <w:rsid w:val="00AB5704"/>
    <w:rsid w:val="00AB58C8"/>
    <w:rsid w:val="00AB5966"/>
    <w:rsid w:val="00AB5B40"/>
    <w:rsid w:val="00AB609C"/>
    <w:rsid w:val="00AB620A"/>
    <w:rsid w:val="00AB6FF1"/>
    <w:rsid w:val="00AC0511"/>
    <w:rsid w:val="00AC0DC2"/>
    <w:rsid w:val="00AC131F"/>
    <w:rsid w:val="00AC1AFE"/>
    <w:rsid w:val="00AC1F0C"/>
    <w:rsid w:val="00AC26A2"/>
    <w:rsid w:val="00AC2A22"/>
    <w:rsid w:val="00AC2A77"/>
    <w:rsid w:val="00AC2BC9"/>
    <w:rsid w:val="00AC3B0F"/>
    <w:rsid w:val="00AC3C40"/>
    <w:rsid w:val="00AC3DAF"/>
    <w:rsid w:val="00AC447D"/>
    <w:rsid w:val="00AC4A09"/>
    <w:rsid w:val="00AC4E4A"/>
    <w:rsid w:val="00AC5105"/>
    <w:rsid w:val="00AC5B68"/>
    <w:rsid w:val="00AC5CE7"/>
    <w:rsid w:val="00AC6623"/>
    <w:rsid w:val="00AC6749"/>
    <w:rsid w:val="00AC7230"/>
    <w:rsid w:val="00AC7265"/>
    <w:rsid w:val="00AC7749"/>
    <w:rsid w:val="00AC781E"/>
    <w:rsid w:val="00AC789F"/>
    <w:rsid w:val="00AC7ECE"/>
    <w:rsid w:val="00AD195C"/>
    <w:rsid w:val="00AD1971"/>
    <w:rsid w:val="00AD234C"/>
    <w:rsid w:val="00AD23A6"/>
    <w:rsid w:val="00AD247F"/>
    <w:rsid w:val="00AD269F"/>
    <w:rsid w:val="00AD2D47"/>
    <w:rsid w:val="00AD2E7C"/>
    <w:rsid w:val="00AD3027"/>
    <w:rsid w:val="00AD3D88"/>
    <w:rsid w:val="00AD3F9A"/>
    <w:rsid w:val="00AD4639"/>
    <w:rsid w:val="00AD4A16"/>
    <w:rsid w:val="00AD4AF9"/>
    <w:rsid w:val="00AD4F44"/>
    <w:rsid w:val="00AD5681"/>
    <w:rsid w:val="00AD5A34"/>
    <w:rsid w:val="00AD6005"/>
    <w:rsid w:val="00AD6175"/>
    <w:rsid w:val="00AD649E"/>
    <w:rsid w:val="00AD6825"/>
    <w:rsid w:val="00AD71DE"/>
    <w:rsid w:val="00AD7393"/>
    <w:rsid w:val="00AD75B7"/>
    <w:rsid w:val="00AE0416"/>
    <w:rsid w:val="00AE083D"/>
    <w:rsid w:val="00AE0ABA"/>
    <w:rsid w:val="00AE0D81"/>
    <w:rsid w:val="00AE0FCB"/>
    <w:rsid w:val="00AE100D"/>
    <w:rsid w:val="00AE10FD"/>
    <w:rsid w:val="00AE1457"/>
    <w:rsid w:val="00AE164B"/>
    <w:rsid w:val="00AE1AB8"/>
    <w:rsid w:val="00AE2184"/>
    <w:rsid w:val="00AE259D"/>
    <w:rsid w:val="00AE2C9D"/>
    <w:rsid w:val="00AE2F59"/>
    <w:rsid w:val="00AE3058"/>
    <w:rsid w:val="00AE35F8"/>
    <w:rsid w:val="00AE3BE1"/>
    <w:rsid w:val="00AE41B3"/>
    <w:rsid w:val="00AE448C"/>
    <w:rsid w:val="00AE4511"/>
    <w:rsid w:val="00AE46B1"/>
    <w:rsid w:val="00AE4736"/>
    <w:rsid w:val="00AE48B6"/>
    <w:rsid w:val="00AE49B4"/>
    <w:rsid w:val="00AE49CE"/>
    <w:rsid w:val="00AE4B21"/>
    <w:rsid w:val="00AE4B9C"/>
    <w:rsid w:val="00AE4DE0"/>
    <w:rsid w:val="00AE5227"/>
    <w:rsid w:val="00AE548E"/>
    <w:rsid w:val="00AE6108"/>
    <w:rsid w:val="00AE6528"/>
    <w:rsid w:val="00AE681C"/>
    <w:rsid w:val="00AE6873"/>
    <w:rsid w:val="00AE6BAD"/>
    <w:rsid w:val="00AE6F61"/>
    <w:rsid w:val="00AE7F8B"/>
    <w:rsid w:val="00AF030E"/>
    <w:rsid w:val="00AF09C3"/>
    <w:rsid w:val="00AF0C4F"/>
    <w:rsid w:val="00AF1583"/>
    <w:rsid w:val="00AF211A"/>
    <w:rsid w:val="00AF2A1E"/>
    <w:rsid w:val="00AF2D60"/>
    <w:rsid w:val="00AF3041"/>
    <w:rsid w:val="00AF3130"/>
    <w:rsid w:val="00AF3394"/>
    <w:rsid w:val="00AF3672"/>
    <w:rsid w:val="00AF3CB1"/>
    <w:rsid w:val="00AF4052"/>
    <w:rsid w:val="00AF4152"/>
    <w:rsid w:val="00AF4457"/>
    <w:rsid w:val="00AF4F7F"/>
    <w:rsid w:val="00AF5718"/>
    <w:rsid w:val="00AF62E9"/>
    <w:rsid w:val="00AF6317"/>
    <w:rsid w:val="00AF6820"/>
    <w:rsid w:val="00AF6ABF"/>
    <w:rsid w:val="00AF7B4C"/>
    <w:rsid w:val="00B00224"/>
    <w:rsid w:val="00B00FEA"/>
    <w:rsid w:val="00B01686"/>
    <w:rsid w:val="00B01A4C"/>
    <w:rsid w:val="00B01B34"/>
    <w:rsid w:val="00B0204D"/>
    <w:rsid w:val="00B02101"/>
    <w:rsid w:val="00B02135"/>
    <w:rsid w:val="00B0213A"/>
    <w:rsid w:val="00B021B7"/>
    <w:rsid w:val="00B02852"/>
    <w:rsid w:val="00B02AFC"/>
    <w:rsid w:val="00B034B4"/>
    <w:rsid w:val="00B03568"/>
    <w:rsid w:val="00B03588"/>
    <w:rsid w:val="00B0361F"/>
    <w:rsid w:val="00B03657"/>
    <w:rsid w:val="00B03911"/>
    <w:rsid w:val="00B03E29"/>
    <w:rsid w:val="00B03E4C"/>
    <w:rsid w:val="00B03FA1"/>
    <w:rsid w:val="00B04576"/>
    <w:rsid w:val="00B04AEA"/>
    <w:rsid w:val="00B04B1C"/>
    <w:rsid w:val="00B04E0A"/>
    <w:rsid w:val="00B052B1"/>
    <w:rsid w:val="00B05BBE"/>
    <w:rsid w:val="00B066FD"/>
    <w:rsid w:val="00B069AB"/>
    <w:rsid w:val="00B07080"/>
    <w:rsid w:val="00B076A8"/>
    <w:rsid w:val="00B100D8"/>
    <w:rsid w:val="00B10322"/>
    <w:rsid w:val="00B10585"/>
    <w:rsid w:val="00B11608"/>
    <w:rsid w:val="00B1197D"/>
    <w:rsid w:val="00B11B1F"/>
    <w:rsid w:val="00B11B22"/>
    <w:rsid w:val="00B12451"/>
    <w:rsid w:val="00B12874"/>
    <w:rsid w:val="00B12C6B"/>
    <w:rsid w:val="00B131ED"/>
    <w:rsid w:val="00B13360"/>
    <w:rsid w:val="00B13459"/>
    <w:rsid w:val="00B1368B"/>
    <w:rsid w:val="00B144F7"/>
    <w:rsid w:val="00B14613"/>
    <w:rsid w:val="00B14B46"/>
    <w:rsid w:val="00B15237"/>
    <w:rsid w:val="00B15796"/>
    <w:rsid w:val="00B15842"/>
    <w:rsid w:val="00B16268"/>
    <w:rsid w:val="00B1628F"/>
    <w:rsid w:val="00B1645F"/>
    <w:rsid w:val="00B16692"/>
    <w:rsid w:val="00B16B3B"/>
    <w:rsid w:val="00B16EDD"/>
    <w:rsid w:val="00B1703C"/>
    <w:rsid w:val="00B170E0"/>
    <w:rsid w:val="00B17680"/>
    <w:rsid w:val="00B20155"/>
    <w:rsid w:val="00B20BE9"/>
    <w:rsid w:val="00B20C61"/>
    <w:rsid w:val="00B20D3C"/>
    <w:rsid w:val="00B22C00"/>
    <w:rsid w:val="00B22FF1"/>
    <w:rsid w:val="00B2328B"/>
    <w:rsid w:val="00B237A8"/>
    <w:rsid w:val="00B23AE7"/>
    <w:rsid w:val="00B23C9E"/>
    <w:rsid w:val="00B24314"/>
    <w:rsid w:val="00B24ACB"/>
    <w:rsid w:val="00B25CB6"/>
    <w:rsid w:val="00B25E55"/>
    <w:rsid w:val="00B25E9B"/>
    <w:rsid w:val="00B25FC7"/>
    <w:rsid w:val="00B2622A"/>
    <w:rsid w:val="00B262BC"/>
    <w:rsid w:val="00B26C31"/>
    <w:rsid w:val="00B275D1"/>
    <w:rsid w:val="00B27F01"/>
    <w:rsid w:val="00B300B2"/>
    <w:rsid w:val="00B300D9"/>
    <w:rsid w:val="00B3024B"/>
    <w:rsid w:val="00B3027C"/>
    <w:rsid w:val="00B30309"/>
    <w:rsid w:val="00B30804"/>
    <w:rsid w:val="00B3091A"/>
    <w:rsid w:val="00B30B32"/>
    <w:rsid w:val="00B30E70"/>
    <w:rsid w:val="00B31A3F"/>
    <w:rsid w:val="00B3212E"/>
    <w:rsid w:val="00B32873"/>
    <w:rsid w:val="00B32C9A"/>
    <w:rsid w:val="00B32D56"/>
    <w:rsid w:val="00B32FB7"/>
    <w:rsid w:val="00B33820"/>
    <w:rsid w:val="00B3400C"/>
    <w:rsid w:val="00B3413F"/>
    <w:rsid w:val="00B34C6C"/>
    <w:rsid w:val="00B351D9"/>
    <w:rsid w:val="00B353C7"/>
    <w:rsid w:val="00B35A78"/>
    <w:rsid w:val="00B35B6F"/>
    <w:rsid w:val="00B36153"/>
    <w:rsid w:val="00B36517"/>
    <w:rsid w:val="00B365E3"/>
    <w:rsid w:val="00B36DD6"/>
    <w:rsid w:val="00B36DE9"/>
    <w:rsid w:val="00B37015"/>
    <w:rsid w:val="00B3707D"/>
    <w:rsid w:val="00B37C83"/>
    <w:rsid w:val="00B37CFD"/>
    <w:rsid w:val="00B4086A"/>
    <w:rsid w:val="00B40AB5"/>
    <w:rsid w:val="00B410AC"/>
    <w:rsid w:val="00B41388"/>
    <w:rsid w:val="00B41776"/>
    <w:rsid w:val="00B41A39"/>
    <w:rsid w:val="00B41BDA"/>
    <w:rsid w:val="00B41E39"/>
    <w:rsid w:val="00B42253"/>
    <w:rsid w:val="00B42711"/>
    <w:rsid w:val="00B433BE"/>
    <w:rsid w:val="00B43C95"/>
    <w:rsid w:val="00B43F02"/>
    <w:rsid w:val="00B444FA"/>
    <w:rsid w:val="00B448A3"/>
    <w:rsid w:val="00B44C17"/>
    <w:rsid w:val="00B44C9B"/>
    <w:rsid w:val="00B45016"/>
    <w:rsid w:val="00B45087"/>
    <w:rsid w:val="00B4583F"/>
    <w:rsid w:val="00B45919"/>
    <w:rsid w:val="00B4595A"/>
    <w:rsid w:val="00B46F7E"/>
    <w:rsid w:val="00B47A27"/>
    <w:rsid w:val="00B47CC8"/>
    <w:rsid w:val="00B47DF5"/>
    <w:rsid w:val="00B50284"/>
    <w:rsid w:val="00B50315"/>
    <w:rsid w:val="00B50528"/>
    <w:rsid w:val="00B50B51"/>
    <w:rsid w:val="00B50C61"/>
    <w:rsid w:val="00B50D85"/>
    <w:rsid w:val="00B50F22"/>
    <w:rsid w:val="00B517CD"/>
    <w:rsid w:val="00B5191F"/>
    <w:rsid w:val="00B519BD"/>
    <w:rsid w:val="00B51FF3"/>
    <w:rsid w:val="00B523B2"/>
    <w:rsid w:val="00B52458"/>
    <w:rsid w:val="00B524D0"/>
    <w:rsid w:val="00B5328E"/>
    <w:rsid w:val="00B53D49"/>
    <w:rsid w:val="00B54AA4"/>
    <w:rsid w:val="00B551EC"/>
    <w:rsid w:val="00B55A6E"/>
    <w:rsid w:val="00B55B05"/>
    <w:rsid w:val="00B55F12"/>
    <w:rsid w:val="00B56009"/>
    <w:rsid w:val="00B56A29"/>
    <w:rsid w:val="00B56AC4"/>
    <w:rsid w:val="00B56C48"/>
    <w:rsid w:val="00B56DFD"/>
    <w:rsid w:val="00B57075"/>
    <w:rsid w:val="00B571A1"/>
    <w:rsid w:val="00B573D4"/>
    <w:rsid w:val="00B57A7C"/>
    <w:rsid w:val="00B57B47"/>
    <w:rsid w:val="00B60D0A"/>
    <w:rsid w:val="00B61004"/>
    <w:rsid w:val="00B610EF"/>
    <w:rsid w:val="00B6122B"/>
    <w:rsid w:val="00B615B4"/>
    <w:rsid w:val="00B618B6"/>
    <w:rsid w:val="00B61B5F"/>
    <w:rsid w:val="00B61F0E"/>
    <w:rsid w:val="00B61F80"/>
    <w:rsid w:val="00B61FC0"/>
    <w:rsid w:val="00B62AFA"/>
    <w:rsid w:val="00B62C1C"/>
    <w:rsid w:val="00B6393C"/>
    <w:rsid w:val="00B639A8"/>
    <w:rsid w:val="00B63A01"/>
    <w:rsid w:val="00B63A1E"/>
    <w:rsid w:val="00B63B66"/>
    <w:rsid w:val="00B63F0B"/>
    <w:rsid w:val="00B6501D"/>
    <w:rsid w:val="00B65324"/>
    <w:rsid w:val="00B654B2"/>
    <w:rsid w:val="00B65795"/>
    <w:rsid w:val="00B6579F"/>
    <w:rsid w:val="00B65CB4"/>
    <w:rsid w:val="00B65E27"/>
    <w:rsid w:val="00B67097"/>
    <w:rsid w:val="00B67462"/>
    <w:rsid w:val="00B6780E"/>
    <w:rsid w:val="00B679DB"/>
    <w:rsid w:val="00B67A80"/>
    <w:rsid w:val="00B7051E"/>
    <w:rsid w:val="00B705B5"/>
    <w:rsid w:val="00B70B83"/>
    <w:rsid w:val="00B70C8C"/>
    <w:rsid w:val="00B71C44"/>
    <w:rsid w:val="00B71D6E"/>
    <w:rsid w:val="00B72A96"/>
    <w:rsid w:val="00B72ACC"/>
    <w:rsid w:val="00B72DE6"/>
    <w:rsid w:val="00B7385D"/>
    <w:rsid w:val="00B73C69"/>
    <w:rsid w:val="00B740C4"/>
    <w:rsid w:val="00B741D7"/>
    <w:rsid w:val="00B74267"/>
    <w:rsid w:val="00B74363"/>
    <w:rsid w:val="00B7454E"/>
    <w:rsid w:val="00B74891"/>
    <w:rsid w:val="00B748E2"/>
    <w:rsid w:val="00B753BA"/>
    <w:rsid w:val="00B77328"/>
    <w:rsid w:val="00B773E1"/>
    <w:rsid w:val="00B77424"/>
    <w:rsid w:val="00B77CA6"/>
    <w:rsid w:val="00B80898"/>
    <w:rsid w:val="00B81046"/>
    <w:rsid w:val="00B81B2D"/>
    <w:rsid w:val="00B82D03"/>
    <w:rsid w:val="00B83274"/>
    <w:rsid w:val="00B83DB2"/>
    <w:rsid w:val="00B845A2"/>
    <w:rsid w:val="00B86606"/>
    <w:rsid w:val="00B8669B"/>
    <w:rsid w:val="00B86857"/>
    <w:rsid w:val="00B8685C"/>
    <w:rsid w:val="00B8689E"/>
    <w:rsid w:val="00B87412"/>
    <w:rsid w:val="00B8784F"/>
    <w:rsid w:val="00B8793D"/>
    <w:rsid w:val="00B87BB8"/>
    <w:rsid w:val="00B87DAB"/>
    <w:rsid w:val="00B90469"/>
    <w:rsid w:val="00B90795"/>
    <w:rsid w:val="00B907CE"/>
    <w:rsid w:val="00B90ABD"/>
    <w:rsid w:val="00B90FE4"/>
    <w:rsid w:val="00B9119B"/>
    <w:rsid w:val="00B9135A"/>
    <w:rsid w:val="00B91749"/>
    <w:rsid w:val="00B91C37"/>
    <w:rsid w:val="00B926DF"/>
    <w:rsid w:val="00B92717"/>
    <w:rsid w:val="00B927D5"/>
    <w:rsid w:val="00B94030"/>
    <w:rsid w:val="00B94C03"/>
    <w:rsid w:val="00B94E98"/>
    <w:rsid w:val="00B956B5"/>
    <w:rsid w:val="00B958D5"/>
    <w:rsid w:val="00B95CD4"/>
    <w:rsid w:val="00B95D0E"/>
    <w:rsid w:val="00B95D57"/>
    <w:rsid w:val="00B95E9A"/>
    <w:rsid w:val="00B964C5"/>
    <w:rsid w:val="00B967E2"/>
    <w:rsid w:val="00B9687C"/>
    <w:rsid w:val="00B96991"/>
    <w:rsid w:val="00B973A9"/>
    <w:rsid w:val="00B978F7"/>
    <w:rsid w:val="00B97DB9"/>
    <w:rsid w:val="00BA00AC"/>
    <w:rsid w:val="00BA092F"/>
    <w:rsid w:val="00BA0CD3"/>
    <w:rsid w:val="00BA0D50"/>
    <w:rsid w:val="00BA0E27"/>
    <w:rsid w:val="00BA14D8"/>
    <w:rsid w:val="00BA1634"/>
    <w:rsid w:val="00BA21A6"/>
    <w:rsid w:val="00BA2379"/>
    <w:rsid w:val="00BA2C79"/>
    <w:rsid w:val="00BA3A53"/>
    <w:rsid w:val="00BA3E38"/>
    <w:rsid w:val="00BA3E7B"/>
    <w:rsid w:val="00BA429F"/>
    <w:rsid w:val="00BA457B"/>
    <w:rsid w:val="00BA514F"/>
    <w:rsid w:val="00BA52F6"/>
    <w:rsid w:val="00BA56E3"/>
    <w:rsid w:val="00BA586F"/>
    <w:rsid w:val="00BA6014"/>
    <w:rsid w:val="00BA65AA"/>
    <w:rsid w:val="00BB0201"/>
    <w:rsid w:val="00BB0743"/>
    <w:rsid w:val="00BB0AA0"/>
    <w:rsid w:val="00BB0C80"/>
    <w:rsid w:val="00BB0F97"/>
    <w:rsid w:val="00BB11A2"/>
    <w:rsid w:val="00BB1355"/>
    <w:rsid w:val="00BB1CF9"/>
    <w:rsid w:val="00BB2017"/>
    <w:rsid w:val="00BB2067"/>
    <w:rsid w:val="00BB2403"/>
    <w:rsid w:val="00BB2759"/>
    <w:rsid w:val="00BB303C"/>
    <w:rsid w:val="00BB3442"/>
    <w:rsid w:val="00BB3CC7"/>
    <w:rsid w:val="00BB443B"/>
    <w:rsid w:val="00BB44CF"/>
    <w:rsid w:val="00BB458B"/>
    <w:rsid w:val="00BB46A7"/>
    <w:rsid w:val="00BB4D36"/>
    <w:rsid w:val="00BB500E"/>
    <w:rsid w:val="00BB5120"/>
    <w:rsid w:val="00BB53EF"/>
    <w:rsid w:val="00BB7108"/>
    <w:rsid w:val="00BB7339"/>
    <w:rsid w:val="00BC0522"/>
    <w:rsid w:val="00BC0665"/>
    <w:rsid w:val="00BC0733"/>
    <w:rsid w:val="00BC0822"/>
    <w:rsid w:val="00BC08AD"/>
    <w:rsid w:val="00BC09E2"/>
    <w:rsid w:val="00BC0BC6"/>
    <w:rsid w:val="00BC0EB2"/>
    <w:rsid w:val="00BC101D"/>
    <w:rsid w:val="00BC1AF9"/>
    <w:rsid w:val="00BC1B10"/>
    <w:rsid w:val="00BC1E33"/>
    <w:rsid w:val="00BC1EFD"/>
    <w:rsid w:val="00BC1F34"/>
    <w:rsid w:val="00BC20E0"/>
    <w:rsid w:val="00BC2261"/>
    <w:rsid w:val="00BC22FA"/>
    <w:rsid w:val="00BC260D"/>
    <w:rsid w:val="00BC31BF"/>
    <w:rsid w:val="00BC32D8"/>
    <w:rsid w:val="00BC391B"/>
    <w:rsid w:val="00BC4100"/>
    <w:rsid w:val="00BC49D8"/>
    <w:rsid w:val="00BC4A63"/>
    <w:rsid w:val="00BC4AAE"/>
    <w:rsid w:val="00BC55D4"/>
    <w:rsid w:val="00BC58CB"/>
    <w:rsid w:val="00BC6559"/>
    <w:rsid w:val="00BC7D0C"/>
    <w:rsid w:val="00BC7E53"/>
    <w:rsid w:val="00BC7F34"/>
    <w:rsid w:val="00BD01E9"/>
    <w:rsid w:val="00BD0392"/>
    <w:rsid w:val="00BD0396"/>
    <w:rsid w:val="00BD0D6E"/>
    <w:rsid w:val="00BD11B5"/>
    <w:rsid w:val="00BD1323"/>
    <w:rsid w:val="00BD1361"/>
    <w:rsid w:val="00BD137E"/>
    <w:rsid w:val="00BD15CE"/>
    <w:rsid w:val="00BD181A"/>
    <w:rsid w:val="00BD1E51"/>
    <w:rsid w:val="00BD1F0D"/>
    <w:rsid w:val="00BD2349"/>
    <w:rsid w:val="00BD29DA"/>
    <w:rsid w:val="00BD2AA0"/>
    <w:rsid w:val="00BD2C25"/>
    <w:rsid w:val="00BD3623"/>
    <w:rsid w:val="00BD3F60"/>
    <w:rsid w:val="00BD479C"/>
    <w:rsid w:val="00BD49EC"/>
    <w:rsid w:val="00BD4B42"/>
    <w:rsid w:val="00BD4B6E"/>
    <w:rsid w:val="00BD4F69"/>
    <w:rsid w:val="00BD5456"/>
    <w:rsid w:val="00BD5A6B"/>
    <w:rsid w:val="00BD5B38"/>
    <w:rsid w:val="00BD5BB9"/>
    <w:rsid w:val="00BD609F"/>
    <w:rsid w:val="00BD6593"/>
    <w:rsid w:val="00BD66DB"/>
    <w:rsid w:val="00BD6753"/>
    <w:rsid w:val="00BD7EF9"/>
    <w:rsid w:val="00BE02AF"/>
    <w:rsid w:val="00BE09E9"/>
    <w:rsid w:val="00BE15D9"/>
    <w:rsid w:val="00BE1936"/>
    <w:rsid w:val="00BE1F14"/>
    <w:rsid w:val="00BE237F"/>
    <w:rsid w:val="00BE2FAA"/>
    <w:rsid w:val="00BE3272"/>
    <w:rsid w:val="00BE34F8"/>
    <w:rsid w:val="00BE3C86"/>
    <w:rsid w:val="00BE3F8B"/>
    <w:rsid w:val="00BE4817"/>
    <w:rsid w:val="00BE4946"/>
    <w:rsid w:val="00BE49ED"/>
    <w:rsid w:val="00BE4CE2"/>
    <w:rsid w:val="00BE4D56"/>
    <w:rsid w:val="00BE5421"/>
    <w:rsid w:val="00BE563F"/>
    <w:rsid w:val="00BE57BB"/>
    <w:rsid w:val="00BE59B5"/>
    <w:rsid w:val="00BE61FB"/>
    <w:rsid w:val="00BE702B"/>
    <w:rsid w:val="00BE74F4"/>
    <w:rsid w:val="00BE771A"/>
    <w:rsid w:val="00BE7902"/>
    <w:rsid w:val="00BE7D1A"/>
    <w:rsid w:val="00BE7FF0"/>
    <w:rsid w:val="00BF0095"/>
    <w:rsid w:val="00BF0115"/>
    <w:rsid w:val="00BF0A2A"/>
    <w:rsid w:val="00BF15F3"/>
    <w:rsid w:val="00BF1604"/>
    <w:rsid w:val="00BF1649"/>
    <w:rsid w:val="00BF17A1"/>
    <w:rsid w:val="00BF17C3"/>
    <w:rsid w:val="00BF17E1"/>
    <w:rsid w:val="00BF184A"/>
    <w:rsid w:val="00BF18C0"/>
    <w:rsid w:val="00BF1BBC"/>
    <w:rsid w:val="00BF2248"/>
    <w:rsid w:val="00BF2719"/>
    <w:rsid w:val="00BF2D92"/>
    <w:rsid w:val="00BF2F00"/>
    <w:rsid w:val="00BF373B"/>
    <w:rsid w:val="00BF37FC"/>
    <w:rsid w:val="00BF3AD6"/>
    <w:rsid w:val="00BF3B66"/>
    <w:rsid w:val="00BF3F82"/>
    <w:rsid w:val="00BF6011"/>
    <w:rsid w:val="00BF6609"/>
    <w:rsid w:val="00BF6EEF"/>
    <w:rsid w:val="00BF7C57"/>
    <w:rsid w:val="00BF7F92"/>
    <w:rsid w:val="00C00FE0"/>
    <w:rsid w:val="00C01BC2"/>
    <w:rsid w:val="00C0246A"/>
    <w:rsid w:val="00C0277D"/>
    <w:rsid w:val="00C02825"/>
    <w:rsid w:val="00C02C38"/>
    <w:rsid w:val="00C02CB8"/>
    <w:rsid w:val="00C03272"/>
    <w:rsid w:val="00C03CC9"/>
    <w:rsid w:val="00C03D25"/>
    <w:rsid w:val="00C044B1"/>
    <w:rsid w:val="00C04AE3"/>
    <w:rsid w:val="00C04D8C"/>
    <w:rsid w:val="00C05135"/>
    <w:rsid w:val="00C0565B"/>
    <w:rsid w:val="00C05F42"/>
    <w:rsid w:val="00C063FE"/>
    <w:rsid w:val="00C06553"/>
    <w:rsid w:val="00C06987"/>
    <w:rsid w:val="00C06E67"/>
    <w:rsid w:val="00C06ED1"/>
    <w:rsid w:val="00C07C71"/>
    <w:rsid w:val="00C07C87"/>
    <w:rsid w:val="00C07FF3"/>
    <w:rsid w:val="00C111E5"/>
    <w:rsid w:val="00C1159B"/>
    <w:rsid w:val="00C11A11"/>
    <w:rsid w:val="00C11C73"/>
    <w:rsid w:val="00C11EF2"/>
    <w:rsid w:val="00C1204D"/>
    <w:rsid w:val="00C1252A"/>
    <w:rsid w:val="00C12897"/>
    <w:rsid w:val="00C12A9B"/>
    <w:rsid w:val="00C12AA4"/>
    <w:rsid w:val="00C12BFC"/>
    <w:rsid w:val="00C12E02"/>
    <w:rsid w:val="00C12F13"/>
    <w:rsid w:val="00C12F9A"/>
    <w:rsid w:val="00C133C4"/>
    <w:rsid w:val="00C14625"/>
    <w:rsid w:val="00C147BA"/>
    <w:rsid w:val="00C155D1"/>
    <w:rsid w:val="00C16676"/>
    <w:rsid w:val="00C16DE7"/>
    <w:rsid w:val="00C171F8"/>
    <w:rsid w:val="00C174A9"/>
    <w:rsid w:val="00C17522"/>
    <w:rsid w:val="00C20330"/>
    <w:rsid w:val="00C204D5"/>
    <w:rsid w:val="00C20BAC"/>
    <w:rsid w:val="00C20EE8"/>
    <w:rsid w:val="00C21978"/>
    <w:rsid w:val="00C21DC4"/>
    <w:rsid w:val="00C220D3"/>
    <w:rsid w:val="00C22528"/>
    <w:rsid w:val="00C23593"/>
    <w:rsid w:val="00C23725"/>
    <w:rsid w:val="00C237E0"/>
    <w:rsid w:val="00C237FF"/>
    <w:rsid w:val="00C239C9"/>
    <w:rsid w:val="00C23D61"/>
    <w:rsid w:val="00C23F0F"/>
    <w:rsid w:val="00C23FBB"/>
    <w:rsid w:val="00C241F8"/>
    <w:rsid w:val="00C249EB"/>
    <w:rsid w:val="00C250D4"/>
    <w:rsid w:val="00C251DF"/>
    <w:rsid w:val="00C2530C"/>
    <w:rsid w:val="00C2586A"/>
    <w:rsid w:val="00C25AB7"/>
    <w:rsid w:val="00C25CD6"/>
    <w:rsid w:val="00C26010"/>
    <w:rsid w:val="00C263F9"/>
    <w:rsid w:val="00C2654C"/>
    <w:rsid w:val="00C26A7A"/>
    <w:rsid w:val="00C26DE9"/>
    <w:rsid w:val="00C26EBF"/>
    <w:rsid w:val="00C273F4"/>
    <w:rsid w:val="00C279DB"/>
    <w:rsid w:val="00C30378"/>
    <w:rsid w:val="00C3046B"/>
    <w:rsid w:val="00C30E30"/>
    <w:rsid w:val="00C31372"/>
    <w:rsid w:val="00C3137D"/>
    <w:rsid w:val="00C316E8"/>
    <w:rsid w:val="00C317EA"/>
    <w:rsid w:val="00C31D5C"/>
    <w:rsid w:val="00C32F0C"/>
    <w:rsid w:val="00C331DD"/>
    <w:rsid w:val="00C33296"/>
    <w:rsid w:val="00C33679"/>
    <w:rsid w:val="00C33968"/>
    <w:rsid w:val="00C33BF4"/>
    <w:rsid w:val="00C3465A"/>
    <w:rsid w:val="00C34987"/>
    <w:rsid w:val="00C34AC2"/>
    <w:rsid w:val="00C34AEC"/>
    <w:rsid w:val="00C352B7"/>
    <w:rsid w:val="00C3546D"/>
    <w:rsid w:val="00C35BC7"/>
    <w:rsid w:val="00C35F8C"/>
    <w:rsid w:val="00C36339"/>
    <w:rsid w:val="00C36546"/>
    <w:rsid w:val="00C3678B"/>
    <w:rsid w:val="00C36860"/>
    <w:rsid w:val="00C36CAF"/>
    <w:rsid w:val="00C36DDE"/>
    <w:rsid w:val="00C36E7F"/>
    <w:rsid w:val="00C37337"/>
    <w:rsid w:val="00C40E69"/>
    <w:rsid w:val="00C41245"/>
    <w:rsid w:val="00C4124F"/>
    <w:rsid w:val="00C412D5"/>
    <w:rsid w:val="00C412DA"/>
    <w:rsid w:val="00C420D0"/>
    <w:rsid w:val="00C4223E"/>
    <w:rsid w:val="00C422EE"/>
    <w:rsid w:val="00C4241F"/>
    <w:rsid w:val="00C426C4"/>
    <w:rsid w:val="00C42D71"/>
    <w:rsid w:val="00C43132"/>
    <w:rsid w:val="00C436BA"/>
    <w:rsid w:val="00C43757"/>
    <w:rsid w:val="00C437CB"/>
    <w:rsid w:val="00C43EA3"/>
    <w:rsid w:val="00C43FB5"/>
    <w:rsid w:val="00C4413E"/>
    <w:rsid w:val="00C44618"/>
    <w:rsid w:val="00C448BE"/>
    <w:rsid w:val="00C44C21"/>
    <w:rsid w:val="00C44F2D"/>
    <w:rsid w:val="00C45047"/>
    <w:rsid w:val="00C4514F"/>
    <w:rsid w:val="00C45660"/>
    <w:rsid w:val="00C45728"/>
    <w:rsid w:val="00C469C8"/>
    <w:rsid w:val="00C46CF3"/>
    <w:rsid w:val="00C47031"/>
    <w:rsid w:val="00C470A4"/>
    <w:rsid w:val="00C4747E"/>
    <w:rsid w:val="00C47B16"/>
    <w:rsid w:val="00C506C3"/>
    <w:rsid w:val="00C50A60"/>
    <w:rsid w:val="00C50CAF"/>
    <w:rsid w:val="00C50CD6"/>
    <w:rsid w:val="00C51661"/>
    <w:rsid w:val="00C51699"/>
    <w:rsid w:val="00C518AD"/>
    <w:rsid w:val="00C51EB8"/>
    <w:rsid w:val="00C51F12"/>
    <w:rsid w:val="00C52152"/>
    <w:rsid w:val="00C52A0E"/>
    <w:rsid w:val="00C52D41"/>
    <w:rsid w:val="00C535F7"/>
    <w:rsid w:val="00C53A25"/>
    <w:rsid w:val="00C53F72"/>
    <w:rsid w:val="00C545BC"/>
    <w:rsid w:val="00C5476A"/>
    <w:rsid w:val="00C55406"/>
    <w:rsid w:val="00C5558E"/>
    <w:rsid w:val="00C55DCA"/>
    <w:rsid w:val="00C55FE1"/>
    <w:rsid w:val="00C56283"/>
    <w:rsid w:val="00C562DC"/>
    <w:rsid w:val="00C5660A"/>
    <w:rsid w:val="00C56F21"/>
    <w:rsid w:val="00C57450"/>
    <w:rsid w:val="00C57FB6"/>
    <w:rsid w:val="00C6075B"/>
    <w:rsid w:val="00C60CB8"/>
    <w:rsid w:val="00C60D0E"/>
    <w:rsid w:val="00C611E4"/>
    <w:rsid w:val="00C611E9"/>
    <w:rsid w:val="00C612F9"/>
    <w:rsid w:val="00C61C70"/>
    <w:rsid w:val="00C61EF1"/>
    <w:rsid w:val="00C61EF9"/>
    <w:rsid w:val="00C621FF"/>
    <w:rsid w:val="00C62C48"/>
    <w:rsid w:val="00C6307F"/>
    <w:rsid w:val="00C63110"/>
    <w:rsid w:val="00C638C7"/>
    <w:rsid w:val="00C63B5C"/>
    <w:rsid w:val="00C63BB3"/>
    <w:rsid w:val="00C641D0"/>
    <w:rsid w:val="00C64F7C"/>
    <w:rsid w:val="00C651F0"/>
    <w:rsid w:val="00C6544C"/>
    <w:rsid w:val="00C65543"/>
    <w:rsid w:val="00C657BA"/>
    <w:rsid w:val="00C6584A"/>
    <w:rsid w:val="00C65919"/>
    <w:rsid w:val="00C65BD4"/>
    <w:rsid w:val="00C6623F"/>
    <w:rsid w:val="00C66481"/>
    <w:rsid w:val="00C66628"/>
    <w:rsid w:val="00C66FD2"/>
    <w:rsid w:val="00C6739B"/>
    <w:rsid w:val="00C67901"/>
    <w:rsid w:val="00C67FE4"/>
    <w:rsid w:val="00C70E2C"/>
    <w:rsid w:val="00C712E5"/>
    <w:rsid w:val="00C717DD"/>
    <w:rsid w:val="00C717E7"/>
    <w:rsid w:val="00C718A9"/>
    <w:rsid w:val="00C7231A"/>
    <w:rsid w:val="00C7255C"/>
    <w:rsid w:val="00C72675"/>
    <w:rsid w:val="00C7295A"/>
    <w:rsid w:val="00C72994"/>
    <w:rsid w:val="00C72F0D"/>
    <w:rsid w:val="00C72F55"/>
    <w:rsid w:val="00C73FEE"/>
    <w:rsid w:val="00C7421E"/>
    <w:rsid w:val="00C743A0"/>
    <w:rsid w:val="00C74CE6"/>
    <w:rsid w:val="00C74DCD"/>
    <w:rsid w:val="00C74F74"/>
    <w:rsid w:val="00C75BD8"/>
    <w:rsid w:val="00C76200"/>
    <w:rsid w:val="00C76556"/>
    <w:rsid w:val="00C7672F"/>
    <w:rsid w:val="00C76CEB"/>
    <w:rsid w:val="00C76FBC"/>
    <w:rsid w:val="00C77425"/>
    <w:rsid w:val="00C776EC"/>
    <w:rsid w:val="00C77B03"/>
    <w:rsid w:val="00C8027A"/>
    <w:rsid w:val="00C80313"/>
    <w:rsid w:val="00C80339"/>
    <w:rsid w:val="00C806B6"/>
    <w:rsid w:val="00C8099C"/>
    <w:rsid w:val="00C809AA"/>
    <w:rsid w:val="00C80A74"/>
    <w:rsid w:val="00C824DE"/>
    <w:rsid w:val="00C828CA"/>
    <w:rsid w:val="00C82FAD"/>
    <w:rsid w:val="00C83BF0"/>
    <w:rsid w:val="00C83D36"/>
    <w:rsid w:val="00C847D3"/>
    <w:rsid w:val="00C84CE9"/>
    <w:rsid w:val="00C84D06"/>
    <w:rsid w:val="00C8560B"/>
    <w:rsid w:val="00C864F0"/>
    <w:rsid w:val="00C86631"/>
    <w:rsid w:val="00C868A2"/>
    <w:rsid w:val="00C87048"/>
    <w:rsid w:val="00C8707D"/>
    <w:rsid w:val="00C870EF"/>
    <w:rsid w:val="00C871B2"/>
    <w:rsid w:val="00C87591"/>
    <w:rsid w:val="00C8767B"/>
    <w:rsid w:val="00C878B7"/>
    <w:rsid w:val="00C87BAE"/>
    <w:rsid w:val="00C90373"/>
    <w:rsid w:val="00C903A1"/>
    <w:rsid w:val="00C903B0"/>
    <w:rsid w:val="00C907FB"/>
    <w:rsid w:val="00C912CC"/>
    <w:rsid w:val="00C913E4"/>
    <w:rsid w:val="00C91919"/>
    <w:rsid w:val="00C9194E"/>
    <w:rsid w:val="00C91B9F"/>
    <w:rsid w:val="00C91C0D"/>
    <w:rsid w:val="00C92387"/>
    <w:rsid w:val="00C92663"/>
    <w:rsid w:val="00C92B9D"/>
    <w:rsid w:val="00C92FFD"/>
    <w:rsid w:val="00C935E1"/>
    <w:rsid w:val="00C93702"/>
    <w:rsid w:val="00C93D07"/>
    <w:rsid w:val="00C93D8C"/>
    <w:rsid w:val="00C942EE"/>
    <w:rsid w:val="00C94785"/>
    <w:rsid w:val="00C952DC"/>
    <w:rsid w:val="00C952E7"/>
    <w:rsid w:val="00C95911"/>
    <w:rsid w:val="00C961B7"/>
    <w:rsid w:val="00C962C8"/>
    <w:rsid w:val="00C96906"/>
    <w:rsid w:val="00C96EBC"/>
    <w:rsid w:val="00C97082"/>
    <w:rsid w:val="00C97097"/>
    <w:rsid w:val="00C977AF"/>
    <w:rsid w:val="00C97D90"/>
    <w:rsid w:val="00CA06A5"/>
    <w:rsid w:val="00CA0A06"/>
    <w:rsid w:val="00CA11E3"/>
    <w:rsid w:val="00CA164E"/>
    <w:rsid w:val="00CA1928"/>
    <w:rsid w:val="00CA1D81"/>
    <w:rsid w:val="00CA2509"/>
    <w:rsid w:val="00CA25F1"/>
    <w:rsid w:val="00CA2BED"/>
    <w:rsid w:val="00CA2E61"/>
    <w:rsid w:val="00CA32EA"/>
    <w:rsid w:val="00CA380C"/>
    <w:rsid w:val="00CA38CD"/>
    <w:rsid w:val="00CA3945"/>
    <w:rsid w:val="00CA41CF"/>
    <w:rsid w:val="00CA4DB0"/>
    <w:rsid w:val="00CA5066"/>
    <w:rsid w:val="00CA5CBD"/>
    <w:rsid w:val="00CA6347"/>
    <w:rsid w:val="00CA6C03"/>
    <w:rsid w:val="00CA6C3A"/>
    <w:rsid w:val="00CA6E2F"/>
    <w:rsid w:val="00CA6E63"/>
    <w:rsid w:val="00CA7465"/>
    <w:rsid w:val="00CA78BF"/>
    <w:rsid w:val="00CA7CB9"/>
    <w:rsid w:val="00CB0745"/>
    <w:rsid w:val="00CB09A8"/>
    <w:rsid w:val="00CB1EEB"/>
    <w:rsid w:val="00CB207F"/>
    <w:rsid w:val="00CB2379"/>
    <w:rsid w:val="00CB2B54"/>
    <w:rsid w:val="00CB3014"/>
    <w:rsid w:val="00CB386C"/>
    <w:rsid w:val="00CB3AA0"/>
    <w:rsid w:val="00CB3D2B"/>
    <w:rsid w:val="00CB42AB"/>
    <w:rsid w:val="00CB42C6"/>
    <w:rsid w:val="00CB4388"/>
    <w:rsid w:val="00CB47EC"/>
    <w:rsid w:val="00CB49A4"/>
    <w:rsid w:val="00CB56C6"/>
    <w:rsid w:val="00CB5869"/>
    <w:rsid w:val="00CB5F9D"/>
    <w:rsid w:val="00CC007A"/>
    <w:rsid w:val="00CC00D5"/>
    <w:rsid w:val="00CC0298"/>
    <w:rsid w:val="00CC0A30"/>
    <w:rsid w:val="00CC0BB4"/>
    <w:rsid w:val="00CC1AD3"/>
    <w:rsid w:val="00CC30FC"/>
    <w:rsid w:val="00CC3569"/>
    <w:rsid w:val="00CC3E50"/>
    <w:rsid w:val="00CC42A7"/>
    <w:rsid w:val="00CC4351"/>
    <w:rsid w:val="00CC4DF6"/>
    <w:rsid w:val="00CC4F87"/>
    <w:rsid w:val="00CC53F6"/>
    <w:rsid w:val="00CC53F8"/>
    <w:rsid w:val="00CC57C3"/>
    <w:rsid w:val="00CC5948"/>
    <w:rsid w:val="00CC61CA"/>
    <w:rsid w:val="00CC6C7E"/>
    <w:rsid w:val="00CC6CFC"/>
    <w:rsid w:val="00CC6D19"/>
    <w:rsid w:val="00CC6DA5"/>
    <w:rsid w:val="00CC6DBC"/>
    <w:rsid w:val="00CC7282"/>
    <w:rsid w:val="00CC7312"/>
    <w:rsid w:val="00CC74BA"/>
    <w:rsid w:val="00CC76AB"/>
    <w:rsid w:val="00CC7CAD"/>
    <w:rsid w:val="00CC7E87"/>
    <w:rsid w:val="00CC7EAF"/>
    <w:rsid w:val="00CD0A19"/>
    <w:rsid w:val="00CD0B71"/>
    <w:rsid w:val="00CD0DF3"/>
    <w:rsid w:val="00CD0FA3"/>
    <w:rsid w:val="00CD1122"/>
    <w:rsid w:val="00CD1E21"/>
    <w:rsid w:val="00CD265F"/>
    <w:rsid w:val="00CD30E9"/>
    <w:rsid w:val="00CD3307"/>
    <w:rsid w:val="00CD33A7"/>
    <w:rsid w:val="00CD3F16"/>
    <w:rsid w:val="00CD434F"/>
    <w:rsid w:val="00CD4690"/>
    <w:rsid w:val="00CD4B1B"/>
    <w:rsid w:val="00CD4E63"/>
    <w:rsid w:val="00CD50CD"/>
    <w:rsid w:val="00CD59E3"/>
    <w:rsid w:val="00CD6C98"/>
    <w:rsid w:val="00CD6E6C"/>
    <w:rsid w:val="00CD70A1"/>
    <w:rsid w:val="00CD7486"/>
    <w:rsid w:val="00CD75DC"/>
    <w:rsid w:val="00CE0502"/>
    <w:rsid w:val="00CE0516"/>
    <w:rsid w:val="00CE089C"/>
    <w:rsid w:val="00CE0F21"/>
    <w:rsid w:val="00CE1099"/>
    <w:rsid w:val="00CE112E"/>
    <w:rsid w:val="00CE1FA7"/>
    <w:rsid w:val="00CE2012"/>
    <w:rsid w:val="00CE2254"/>
    <w:rsid w:val="00CE23DC"/>
    <w:rsid w:val="00CE29F7"/>
    <w:rsid w:val="00CE2BB1"/>
    <w:rsid w:val="00CE3076"/>
    <w:rsid w:val="00CE36A9"/>
    <w:rsid w:val="00CE3EA3"/>
    <w:rsid w:val="00CE4A5E"/>
    <w:rsid w:val="00CE4C59"/>
    <w:rsid w:val="00CE52C4"/>
    <w:rsid w:val="00CE58CD"/>
    <w:rsid w:val="00CE6676"/>
    <w:rsid w:val="00CE66AC"/>
    <w:rsid w:val="00CE6A16"/>
    <w:rsid w:val="00CE6E28"/>
    <w:rsid w:val="00CE71E5"/>
    <w:rsid w:val="00CE72E9"/>
    <w:rsid w:val="00CE7EE4"/>
    <w:rsid w:val="00CF05B1"/>
    <w:rsid w:val="00CF0708"/>
    <w:rsid w:val="00CF0C32"/>
    <w:rsid w:val="00CF0D18"/>
    <w:rsid w:val="00CF1343"/>
    <w:rsid w:val="00CF1873"/>
    <w:rsid w:val="00CF1CF8"/>
    <w:rsid w:val="00CF1E73"/>
    <w:rsid w:val="00CF2255"/>
    <w:rsid w:val="00CF23CF"/>
    <w:rsid w:val="00CF24A9"/>
    <w:rsid w:val="00CF290F"/>
    <w:rsid w:val="00CF29F3"/>
    <w:rsid w:val="00CF2A48"/>
    <w:rsid w:val="00CF2CCB"/>
    <w:rsid w:val="00CF2CE6"/>
    <w:rsid w:val="00CF2DBD"/>
    <w:rsid w:val="00CF3014"/>
    <w:rsid w:val="00CF3177"/>
    <w:rsid w:val="00CF3238"/>
    <w:rsid w:val="00CF32E8"/>
    <w:rsid w:val="00CF33AA"/>
    <w:rsid w:val="00CF3C2F"/>
    <w:rsid w:val="00CF4309"/>
    <w:rsid w:val="00CF52EC"/>
    <w:rsid w:val="00CF53CF"/>
    <w:rsid w:val="00CF6899"/>
    <w:rsid w:val="00CF6B48"/>
    <w:rsid w:val="00CF6D46"/>
    <w:rsid w:val="00CF711E"/>
    <w:rsid w:val="00CF7355"/>
    <w:rsid w:val="00CF769A"/>
    <w:rsid w:val="00CF79B5"/>
    <w:rsid w:val="00CF7C4C"/>
    <w:rsid w:val="00CF7FC9"/>
    <w:rsid w:val="00D00445"/>
    <w:rsid w:val="00D009EC"/>
    <w:rsid w:val="00D00BBB"/>
    <w:rsid w:val="00D00D5A"/>
    <w:rsid w:val="00D01300"/>
    <w:rsid w:val="00D01CC6"/>
    <w:rsid w:val="00D01CF4"/>
    <w:rsid w:val="00D01E57"/>
    <w:rsid w:val="00D01EF8"/>
    <w:rsid w:val="00D02634"/>
    <w:rsid w:val="00D02ED9"/>
    <w:rsid w:val="00D03230"/>
    <w:rsid w:val="00D032D6"/>
    <w:rsid w:val="00D0336E"/>
    <w:rsid w:val="00D03E9D"/>
    <w:rsid w:val="00D04583"/>
    <w:rsid w:val="00D04C65"/>
    <w:rsid w:val="00D04FCC"/>
    <w:rsid w:val="00D0510C"/>
    <w:rsid w:val="00D056C4"/>
    <w:rsid w:val="00D05A3C"/>
    <w:rsid w:val="00D05BDD"/>
    <w:rsid w:val="00D0600E"/>
    <w:rsid w:val="00D068D2"/>
    <w:rsid w:val="00D0693A"/>
    <w:rsid w:val="00D06949"/>
    <w:rsid w:val="00D06C0F"/>
    <w:rsid w:val="00D06F6C"/>
    <w:rsid w:val="00D074A3"/>
    <w:rsid w:val="00D074C4"/>
    <w:rsid w:val="00D0767C"/>
    <w:rsid w:val="00D07727"/>
    <w:rsid w:val="00D0787B"/>
    <w:rsid w:val="00D07DDB"/>
    <w:rsid w:val="00D07EB1"/>
    <w:rsid w:val="00D10987"/>
    <w:rsid w:val="00D10C0A"/>
    <w:rsid w:val="00D1162B"/>
    <w:rsid w:val="00D116B6"/>
    <w:rsid w:val="00D11BD1"/>
    <w:rsid w:val="00D12086"/>
    <w:rsid w:val="00D12267"/>
    <w:rsid w:val="00D135E5"/>
    <w:rsid w:val="00D13A89"/>
    <w:rsid w:val="00D13BE3"/>
    <w:rsid w:val="00D141CF"/>
    <w:rsid w:val="00D146CC"/>
    <w:rsid w:val="00D1474E"/>
    <w:rsid w:val="00D151C9"/>
    <w:rsid w:val="00D15668"/>
    <w:rsid w:val="00D15961"/>
    <w:rsid w:val="00D169B3"/>
    <w:rsid w:val="00D172B2"/>
    <w:rsid w:val="00D17360"/>
    <w:rsid w:val="00D17439"/>
    <w:rsid w:val="00D175D0"/>
    <w:rsid w:val="00D17802"/>
    <w:rsid w:val="00D17EF4"/>
    <w:rsid w:val="00D201B9"/>
    <w:rsid w:val="00D210A8"/>
    <w:rsid w:val="00D213F1"/>
    <w:rsid w:val="00D216CE"/>
    <w:rsid w:val="00D21BFC"/>
    <w:rsid w:val="00D21F6B"/>
    <w:rsid w:val="00D229EC"/>
    <w:rsid w:val="00D22B32"/>
    <w:rsid w:val="00D23184"/>
    <w:rsid w:val="00D2358B"/>
    <w:rsid w:val="00D239C2"/>
    <w:rsid w:val="00D23C53"/>
    <w:rsid w:val="00D23E91"/>
    <w:rsid w:val="00D23F6E"/>
    <w:rsid w:val="00D241EF"/>
    <w:rsid w:val="00D246A3"/>
    <w:rsid w:val="00D2478A"/>
    <w:rsid w:val="00D24A65"/>
    <w:rsid w:val="00D24F52"/>
    <w:rsid w:val="00D24FBB"/>
    <w:rsid w:val="00D2550A"/>
    <w:rsid w:val="00D25953"/>
    <w:rsid w:val="00D25C23"/>
    <w:rsid w:val="00D266C7"/>
    <w:rsid w:val="00D27469"/>
    <w:rsid w:val="00D27B7E"/>
    <w:rsid w:val="00D27CC7"/>
    <w:rsid w:val="00D27CD8"/>
    <w:rsid w:val="00D27D94"/>
    <w:rsid w:val="00D27FA3"/>
    <w:rsid w:val="00D3088E"/>
    <w:rsid w:val="00D30F99"/>
    <w:rsid w:val="00D30FAA"/>
    <w:rsid w:val="00D310D5"/>
    <w:rsid w:val="00D313DA"/>
    <w:rsid w:val="00D31A83"/>
    <w:rsid w:val="00D31C23"/>
    <w:rsid w:val="00D32416"/>
    <w:rsid w:val="00D325F9"/>
    <w:rsid w:val="00D32901"/>
    <w:rsid w:val="00D32B98"/>
    <w:rsid w:val="00D334F2"/>
    <w:rsid w:val="00D3355B"/>
    <w:rsid w:val="00D33573"/>
    <w:rsid w:val="00D335D6"/>
    <w:rsid w:val="00D336C6"/>
    <w:rsid w:val="00D33757"/>
    <w:rsid w:val="00D33FC4"/>
    <w:rsid w:val="00D34001"/>
    <w:rsid w:val="00D3406E"/>
    <w:rsid w:val="00D34152"/>
    <w:rsid w:val="00D353A1"/>
    <w:rsid w:val="00D36398"/>
    <w:rsid w:val="00D369E1"/>
    <w:rsid w:val="00D37A00"/>
    <w:rsid w:val="00D37AD0"/>
    <w:rsid w:val="00D406C8"/>
    <w:rsid w:val="00D40700"/>
    <w:rsid w:val="00D408F9"/>
    <w:rsid w:val="00D40AB0"/>
    <w:rsid w:val="00D40BDB"/>
    <w:rsid w:val="00D4104E"/>
    <w:rsid w:val="00D41184"/>
    <w:rsid w:val="00D41518"/>
    <w:rsid w:val="00D41F45"/>
    <w:rsid w:val="00D4240F"/>
    <w:rsid w:val="00D42738"/>
    <w:rsid w:val="00D43116"/>
    <w:rsid w:val="00D4317A"/>
    <w:rsid w:val="00D431AE"/>
    <w:rsid w:val="00D431BB"/>
    <w:rsid w:val="00D43A0F"/>
    <w:rsid w:val="00D440FA"/>
    <w:rsid w:val="00D441B7"/>
    <w:rsid w:val="00D44C70"/>
    <w:rsid w:val="00D44E64"/>
    <w:rsid w:val="00D45AD6"/>
    <w:rsid w:val="00D45D88"/>
    <w:rsid w:val="00D45EFC"/>
    <w:rsid w:val="00D45F77"/>
    <w:rsid w:val="00D46213"/>
    <w:rsid w:val="00D47139"/>
    <w:rsid w:val="00D47210"/>
    <w:rsid w:val="00D47F90"/>
    <w:rsid w:val="00D50018"/>
    <w:rsid w:val="00D500EF"/>
    <w:rsid w:val="00D502A3"/>
    <w:rsid w:val="00D506C5"/>
    <w:rsid w:val="00D50B8F"/>
    <w:rsid w:val="00D50DE4"/>
    <w:rsid w:val="00D50EF6"/>
    <w:rsid w:val="00D5142B"/>
    <w:rsid w:val="00D51866"/>
    <w:rsid w:val="00D52137"/>
    <w:rsid w:val="00D521CC"/>
    <w:rsid w:val="00D526CA"/>
    <w:rsid w:val="00D52749"/>
    <w:rsid w:val="00D52A3D"/>
    <w:rsid w:val="00D534F1"/>
    <w:rsid w:val="00D53509"/>
    <w:rsid w:val="00D538A7"/>
    <w:rsid w:val="00D53A56"/>
    <w:rsid w:val="00D53E1F"/>
    <w:rsid w:val="00D54459"/>
    <w:rsid w:val="00D547D4"/>
    <w:rsid w:val="00D54F1F"/>
    <w:rsid w:val="00D54F84"/>
    <w:rsid w:val="00D55633"/>
    <w:rsid w:val="00D563E8"/>
    <w:rsid w:val="00D56643"/>
    <w:rsid w:val="00D568CF"/>
    <w:rsid w:val="00D571D8"/>
    <w:rsid w:val="00D57FEE"/>
    <w:rsid w:val="00D603A4"/>
    <w:rsid w:val="00D605B8"/>
    <w:rsid w:val="00D60769"/>
    <w:rsid w:val="00D60EF6"/>
    <w:rsid w:val="00D6178C"/>
    <w:rsid w:val="00D61F6B"/>
    <w:rsid w:val="00D624CA"/>
    <w:rsid w:val="00D62C21"/>
    <w:rsid w:val="00D630BB"/>
    <w:rsid w:val="00D63E26"/>
    <w:rsid w:val="00D63FFA"/>
    <w:rsid w:val="00D64233"/>
    <w:rsid w:val="00D643D7"/>
    <w:rsid w:val="00D647F5"/>
    <w:rsid w:val="00D656DC"/>
    <w:rsid w:val="00D65701"/>
    <w:rsid w:val="00D65EE3"/>
    <w:rsid w:val="00D6658B"/>
    <w:rsid w:val="00D66664"/>
    <w:rsid w:val="00D66EC3"/>
    <w:rsid w:val="00D66FC0"/>
    <w:rsid w:val="00D67093"/>
    <w:rsid w:val="00D671B3"/>
    <w:rsid w:val="00D67359"/>
    <w:rsid w:val="00D67F35"/>
    <w:rsid w:val="00D7066F"/>
    <w:rsid w:val="00D7084E"/>
    <w:rsid w:val="00D70EBA"/>
    <w:rsid w:val="00D70F73"/>
    <w:rsid w:val="00D71126"/>
    <w:rsid w:val="00D712F7"/>
    <w:rsid w:val="00D715A8"/>
    <w:rsid w:val="00D71FFF"/>
    <w:rsid w:val="00D724FF"/>
    <w:rsid w:val="00D72B17"/>
    <w:rsid w:val="00D73775"/>
    <w:rsid w:val="00D7398B"/>
    <w:rsid w:val="00D73C0B"/>
    <w:rsid w:val="00D74234"/>
    <w:rsid w:val="00D74B15"/>
    <w:rsid w:val="00D74F71"/>
    <w:rsid w:val="00D750EF"/>
    <w:rsid w:val="00D75D52"/>
    <w:rsid w:val="00D761FA"/>
    <w:rsid w:val="00D764FC"/>
    <w:rsid w:val="00D7672D"/>
    <w:rsid w:val="00D76DB1"/>
    <w:rsid w:val="00D777AE"/>
    <w:rsid w:val="00D77AE1"/>
    <w:rsid w:val="00D77D26"/>
    <w:rsid w:val="00D80159"/>
    <w:rsid w:val="00D805A2"/>
    <w:rsid w:val="00D806E0"/>
    <w:rsid w:val="00D808D3"/>
    <w:rsid w:val="00D80A3E"/>
    <w:rsid w:val="00D80A6E"/>
    <w:rsid w:val="00D80C4D"/>
    <w:rsid w:val="00D80D4F"/>
    <w:rsid w:val="00D80DD6"/>
    <w:rsid w:val="00D81319"/>
    <w:rsid w:val="00D81573"/>
    <w:rsid w:val="00D816DC"/>
    <w:rsid w:val="00D81AED"/>
    <w:rsid w:val="00D81F3A"/>
    <w:rsid w:val="00D82324"/>
    <w:rsid w:val="00D823FC"/>
    <w:rsid w:val="00D82629"/>
    <w:rsid w:val="00D82821"/>
    <w:rsid w:val="00D83409"/>
    <w:rsid w:val="00D83842"/>
    <w:rsid w:val="00D843F2"/>
    <w:rsid w:val="00D84962"/>
    <w:rsid w:val="00D8560E"/>
    <w:rsid w:val="00D85C11"/>
    <w:rsid w:val="00D86530"/>
    <w:rsid w:val="00D865E9"/>
    <w:rsid w:val="00D869D8"/>
    <w:rsid w:val="00D86E1F"/>
    <w:rsid w:val="00D87189"/>
    <w:rsid w:val="00D8737B"/>
    <w:rsid w:val="00D874B5"/>
    <w:rsid w:val="00D87A08"/>
    <w:rsid w:val="00D87A9E"/>
    <w:rsid w:val="00D907E4"/>
    <w:rsid w:val="00D9087E"/>
    <w:rsid w:val="00D9091A"/>
    <w:rsid w:val="00D918EA"/>
    <w:rsid w:val="00D91B5A"/>
    <w:rsid w:val="00D91BD6"/>
    <w:rsid w:val="00D91CE7"/>
    <w:rsid w:val="00D9255A"/>
    <w:rsid w:val="00D9285C"/>
    <w:rsid w:val="00D929F2"/>
    <w:rsid w:val="00D937B9"/>
    <w:rsid w:val="00D938A3"/>
    <w:rsid w:val="00D93EEF"/>
    <w:rsid w:val="00D93F98"/>
    <w:rsid w:val="00D940E5"/>
    <w:rsid w:val="00D9413E"/>
    <w:rsid w:val="00D9482E"/>
    <w:rsid w:val="00D94CEE"/>
    <w:rsid w:val="00D95423"/>
    <w:rsid w:val="00D95A32"/>
    <w:rsid w:val="00D95BA6"/>
    <w:rsid w:val="00D96EA7"/>
    <w:rsid w:val="00D97908"/>
    <w:rsid w:val="00D97C26"/>
    <w:rsid w:val="00DA01B7"/>
    <w:rsid w:val="00DA0713"/>
    <w:rsid w:val="00DA0DA4"/>
    <w:rsid w:val="00DA0DCE"/>
    <w:rsid w:val="00DA10EC"/>
    <w:rsid w:val="00DA13B9"/>
    <w:rsid w:val="00DA1579"/>
    <w:rsid w:val="00DA1660"/>
    <w:rsid w:val="00DA191F"/>
    <w:rsid w:val="00DA1C3C"/>
    <w:rsid w:val="00DA2349"/>
    <w:rsid w:val="00DA2632"/>
    <w:rsid w:val="00DA2C45"/>
    <w:rsid w:val="00DA2ED9"/>
    <w:rsid w:val="00DA35C9"/>
    <w:rsid w:val="00DA390F"/>
    <w:rsid w:val="00DA39A8"/>
    <w:rsid w:val="00DA3A74"/>
    <w:rsid w:val="00DA3D23"/>
    <w:rsid w:val="00DA460A"/>
    <w:rsid w:val="00DA4693"/>
    <w:rsid w:val="00DA4B53"/>
    <w:rsid w:val="00DA4D29"/>
    <w:rsid w:val="00DA5607"/>
    <w:rsid w:val="00DA5938"/>
    <w:rsid w:val="00DA600D"/>
    <w:rsid w:val="00DA6019"/>
    <w:rsid w:val="00DA658B"/>
    <w:rsid w:val="00DA72BE"/>
    <w:rsid w:val="00DB014F"/>
    <w:rsid w:val="00DB0660"/>
    <w:rsid w:val="00DB06FC"/>
    <w:rsid w:val="00DB0923"/>
    <w:rsid w:val="00DB0A3E"/>
    <w:rsid w:val="00DB0B7B"/>
    <w:rsid w:val="00DB0DDD"/>
    <w:rsid w:val="00DB1728"/>
    <w:rsid w:val="00DB1BD4"/>
    <w:rsid w:val="00DB1F38"/>
    <w:rsid w:val="00DB2120"/>
    <w:rsid w:val="00DB215B"/>
    <w:rsid w:val="00DB2622"/>
    <w:rsid w:val="00DB2748"/>
    <w:rsid w:val="00DB2BCE"/>
    <w:rsid w:val="00DB2C65"/>
    <w:rsid w:val="00DB315E"/>
    <w:rsid w:val="00DB346E"/>
    <w:rsid w:val="00DB3571"/>
    <w:rsid w:val="00DB3E49"/>
    <w:rsid w:val="00DB3FEF"/>
    <w:rsid w:val="00DB4169"/>
    <w:rsid w:val="00DB4204"/>
    <w:rsid w:val="00DB4387"/>
    <w:rsid w:val="00DB5646"/>
    <w:rsid w:val="00DB59A9"/>
    <w:rsid w:val="00DB59F3"/>
    <w:rsid w:val="00DB5C67"/>
    <w:rsid w:val="00DB5C7A"/>
    <w:rsid w:val="00DB5DA7"/>
    <w:rsid w:val="00DB5FAF"/>
    <w:rsid w:val="00DB627C"/>
    <w:rsid w:val="00DB69CE"/>
    <w:rsid w:val="00DB70B2"/>
    <w:rsid w:val="00DB7134"/>
    <w:rsid w:val="00DB7734"/>
    <w:rsid w:val="00DC02B2"/>
    <w:rsid w:val="00DC085F"/>
    <w:rsid w:val="00DC0B91"/>
    <w:rsid w:val="00DC0E44"/>
    <w:rsid w:val="00DC0FC4"/>
    <w:rsid w:val="00DC12FC"/>
    <w:rsid w:val="00DC1390"/>
    <w:rsid w:val="00DC149F"/>
    <w:rsid w:val="00DC17FC"/>
    <w:rsid w:val="00DC1858"/>
    <w:rsid w:val="00DC1AB0"/>
    <w:rsid w:val="00DC1ABD"/>
    <w:rsid w:val="00DC1D91"/>
    <w:rsid w:val="00DC1F75"/>
    <w:rsid w:val="00DC2065"/>
    <w:rsid w:val="00DC2493"/>
    <w:rsid w:val="00DC2C70"/>
    <w:rsid w:val="00DC2E8F"/>
    <w:rsid w:val="00DC2EAA"/>
    <w:rsid w:val="00DC32C6"/>
    <w:rsid w:val="00DC34AD"/>
    <w:rsid w:val="00DC4929"/>
    <w:rsid w:val="00DC499A"/>
    <w:rsid w:val="00DC4A7B"/>
    <w:rsid w:val="00DC5261"/>
    <w:rsid w:val="00DC534A"/>
    <w:rsid w:val="00DC5540"/>
    <w:rsid w:val="00DC58CA"/>
    <w:rsid w:val="00DC5AC7"/>
    <w:rsid w:val="00DC5ACE"/>
    <w:rsid w:val="00DC5B0C"/>
    <w:rsid w:val="00DC6B88"/>
    <w:rsid w:val="00DC7367"/>
    <w:rsid w:val="00DC7906"/>
    <w:rsid w:val="00DC790E"/>
    <w:rsid w:val="00DC7EE8"/>
    <w:rsid w:val="00DC7F5E"/>
    <w:rsid w:val="00DD0354"/>
    <w:rsid w:val="00DD046A"/>
    <w:rsid w:val="00DD0809"/>
    <w:rsid w:val="00DD0AF1"/>
    <w:rsid w:val="00DD0CC5"/>
    <w:rsid w:val="00DD0E2C"/>
    <w:rsid w:val="00DD116D"/>
    <w:rsid w:val="00DD122E"/>
    <w:rsid w:val="00DD1AF0"/>
    <w:rsid w:val="00DD1E25"/>
    <w:rsid w:val="00DD1EDA"/>
    <w:rsid w:val="00DD2222"/>
    <w:rsid w:val="00DD2886"/>
    <w:rsid w:val="00DD323B"/>
    <w:rsid w:val="00DD35B2"/>
    <w:rsid w:val="00DD3884"/>
    <w:rsid w:val="00DD3894"/>
    <w:rsid w:val="00DD3D20"/>
    <w:rsid w:val="00DD4019"/>
    <w:rsid w:val="00DD4039"/>
    <w:rsid w:val="00DD480F"/>
    <w:rsid w:val="00DD4F6F"/>
    <w:rsid w:val="00DD5069"/>
    <w:rsid w:val="00DD567E"/>
    <w:rsid w:val="00DD6146"/>
    <w:rsid w:val="00DD6712"/>
    <w:rsid w:val="00DD6994"/>
    <w:rsid w:val="00DD7174"/>
    <w:rsid w:val="00DD754A"/>
    <w:rsid w:val="00DD75CC"/>
    <w:rsid w:val="00DD7E6B"/>
    <w:rsid w:val="00DE007A"/>
    <w:rsid w:val="00DE00FF"/>
    <w:rsid w:val="00DE0667"/>
    <w:rsid w:val="00DE07D1"/>
    <w:rsid w:val="00DE0AC7"/>
    <w:rsid w:val="00DE0BB4"/>
    <w:rsid w:val="00DE1AA0"/>
    <w:rsid w:val="00DE1BDB"/>
    <w:rsid w:val="00DE1C85"/>
    <w:rsid w:val="00DE2030"/>
    <w:rsid w:val="00DE269F"/>
    <w:rsid w:val="00DE26EF"/>
    <w:rsid w:val="00DE31EA"/>
    <w:rsid w:val="00DE35FD"/>
    <w:rsid w:val="00DE4BFB"/>
    <w:rsid w:val="00DE4D8D"/>
    <w:rsid w:val="00DE50FC"/>
    <w:rsid w:val="00DE5293"/>
    <w:rsid w:val="00DE536E"/>
    <w:rsid w:val="00DE551B"/>
    <w:rsid w:val="00DE5D60"/>
    <w:rsid w:val="00DE5E74"/>
    <w:rsid w:val="00DE66C1"/>
    <w:rsid w:val="00DE6A9B"/>
    <w:rsid w:val="00DE7294"/>
    <w:rsid w:val="00DF00CB"/>
    <w:rsid w:val="00DF049F"/>
    <w:rsid w:val="00DF1691"/>
    <w:rsid w:val="00DF1826"/>
    <w:rsid w:val="00DF1AEF"/>
    <w:rsid w:val="00DF218A"/>
    <w:rsid w:val="00DF230D"/>
    <w:rsid w:val="00DF2675"/>
    <w:rsid w:val="00DF2A54"/>
    <w:rsid w:val="00DF3E3A"/>
    <w:rsid w:val="00DF4762"/>
    <w:rsid w:val="00DF48DB"/>
    <w:rsid w:val="00DF4B37"/>
    <w:rsid w:val="00DF4DCA"/>
    <w:rsid w:val="00DF4F87"/>
    <w:rsid w:val="00DF53A1"/>
    <w:rsid w:val="00DF5886"/>
    <w:rsid w:val="00DF5955"/>
    <w:rsid w:val="00DF5BAB"/>
    <w:rsid w:val="00DF60B3"/>
    <w:rsid w:val="00DF6432"/>
    <w:rsid w:val="00DF65B2"/>
    <w:rsid w:val="00DF6CBA"/>
    <w:rsid w:val="00DF6CC2"/>
    <w:rsid w:val="00DF73DA"/>
    <w:rsid w:val="00DF7491"/>
    <w:rsid w:val="00DF75B0"/>
    <w:rsid w:val="00DF7B78"/>
    <w:rsid w:val="00DF7FC7"/>
    <w:rsid w:val="00E001E1"/>
    <w:rsid w:val="00E00216"/>
    <w:rsid w:val="00E0128E"/>
    <w:rsid w:val="00E015D8"/>
    <w:rsid w:val="00E02A49"/>
    <w:rsid w:val="00E03767"/>
    <w:rsid w:val="00E03784"/>
    <w:rsid w:val="00E0399E"/>
    <w:rsid w:val="00E03CF1"/>
    <w:rsid w:val="00E03D0E"/>
    <w:rsid w:val="00E03D98"/>
    <w:rsid w:val="00E04313"/>
    <w:rsid w:val="00E0456B"/>
    <w:rsid w:val="00E04D9F"/>
    <w:rsid w:val="00E050D4"/>
    <w:rsid w:val="00E056EF"/>
    <w:rsid w:val="00E05711"/>
    <w:rsid w:val="00E0579E"/>
    <w:rsid w:val="00E058F9"/>
    <w:rsid w:val="00E059B7"/>
    <w:rsid w:val="00E06471"/>
    <w:rsid w:val="00E067D9"/>
    <w:rsid w:val="00E068C5"/>
    <w:rsid w:val="00E06913"/>
    <w:rsid w:val="00E06D46"/>
    <w:rsid w:val="00E07268"/>
    <w:rsid w:val="00E07765"/>
    <w:rsid w:val="00E0794C"/>
    <w:rsid w:val="00E07B4A"/>
    <w:rsid w:val="00E07ECF"/>
    <w:rsid w:val="00E1086D"/>
    <w:rsid w:val="00E108C5"/>
    <w:rsid w:val="00E11361"/>
    <w:rsid w:val="00E1165F"/>
    <w:rsid w:val="00E11688"/>
    <w:rsid w:val="00E12368"/>
    <w:rsid w:val="00E12738"/>
    <w:rsid w:val="00E12DF6"/>
    <w:rsid w:val="00E131C7"/>
    <w:rsid w:val="00E1353B"/>
    <w:rsid w:val="00E13A37"/>
    <w:rsid w:val="00E13D8F"/>
    <w:rsid w:val="00E13F66"/>
    <w:rsid w:val="00E140BE"/>
    <w:rsid w:val="00E1447B"/>
    <w:rsid w:val="00E14513"/>
    <w:rsid w:val="00E1453D"/>
    <w:rsid w:val="00E15523"/>
    <w:rsid w:val="00E15601"/>
    <w:rsid w:val="00E15714"/>
    <w:rsid w:val="00E15991"/>
    <w:rsid w:val="00E16A1A"/>
    <w:rsid w:val="00E16F02"/>
    <w:rsid w:val="00E175DA"/>
    <w:rsid w:val="00E179C5"/>
    <w:rsid w:val="00E17BAE"/>
    <w:rsid w:val="00E17E09"/>
    <w:rsid w:val="00E2009B"/>
    <w:rsid w:val="00E200F5"/>
    <w:rsid w:val="00E20559"/>
    <w:rsid w:val="00E20667"/>
    <w:rsid w:val="00E20815"/>
    <w:rsid w:val="00E20817"/>
    <w:rsid w:val="00E20C74"/>
    <w:rsid w:val="00E20CA6"/>
    <w:rsid w:val="00E20DBA"/>
    <w:rsid w:val="00E21E8B"/>
    <w:rsid w:val="00E221EE"/>
    <w:rsid w:val="00E224F3"/>
    <w:rsid w:val="00E22716"/>
    <w:rsid w:val="00E2289B"/>
    <w:rsid w:val="00E229B5"/>
    <w:rsid w:val="00E22A0E"/>
    <w:rsid w:val="00E23347"/>
    <w:rsid w:val="00E2342B"/>
    <w:rsid w:val="00E23998"/>
    <w:rsid w:val="00E23A3B"/>
    <w:rsid w:val="00E23B07"/>
    <w:rsid w:val="00E23EB4"/>
    <w:rsid w:val="00E242AB"/>
    <w:rsid w:val="00E245C2"/>
    <w:rsid w:val="00E24712"/>
    <w:rsid w:val="00E247A7"/>
    <w:rsid w:val="00E2498B"/>
    <w:rsid w:val="00E257F2"/>
    <w:rsid w:val="00E25B6E"/>
    <w:rsid w:val="00E25BAB"/>
    <w:rsid w:val="00E26249"/>
    <w:rsid w:val="00E2663D"/>
    <w:rsid w:val="00E26D84"/>
    <w:rsid w:val="00E26ED8"/>
    <w:rsid w:val="00E300F7"/>
    <w:rsid w:val="00E3039E"/>
    <w:rsid w:val="00E30E5D"/>
    <w:rsid w:val="00E313A6"/>
    <w:rsid w:val="00E31BF0"/>
    <w:rsid w:val="00E31E19"/>
    <w:rsid w:val="00E321C7"/>
    <w:rsid w:val="00E331C8"/>
    <w:rsid w:val="00E33870"/>
    <w:rsid w:val="00E33C2B"/>
    <w:rsid w:val="00E33DD1"/>
    <w:rsid w:val="00E33F3A"/>
    <w:rsid w:val="00E345ED"/>
    <w:rsid w:val="00E34D67"/>
    <w:rsid w:val="00E34E79"/>
    <w:rsid w:val="00E35256"/>
    <w:rsid w:val="00E355F2"/>
    <w:rsid w:val="00E35A66"/>
    <w:rsid w:val="00E35EDA"/>
    <w:rsid w:val="00E3661A"/>
    <w:rsid w:val="00E3676C"/>
    <w:rsid w:val="00E3697B"/>
    <w:rsid w:val="00E36FB2"/>
    <w:rsid w:val="00E3730B"/>
    <w:rsid w:val="00E37C93"/>
    <w:rsid w:val="00E37E1C"/>
    <w:rsid w:val="00E400B5"/>
    <w:rsid w:val="00E403B8"/>
    <w:rsid w:val="00E4055C"/>
    <w:rsid w:val="00E408E0"/>
    <w:rsid w:val="00E40F19"/>
    <w:rsid w:val="00E41680"/>
    <w:rsid w:val="00E41A6D"/>
    <w:rsid w:val="00E41B45"/>
    <w:rsid w:val="00E41CB9"/>
    <w:rsid w:val="00E41E6D"/>
    <w:rsid w:val="00E41ED6"/>
    <w:rsid w:val="00E4209F"/>
    <w:rsid w:val="00E42727"/>
    <w:rsid w:val="00E42B84"/>
    <w:rsid w:val="00E4348C"/>
    <w:rsid w:val="00E43E5B"/>
    <w:rsid w:val="00E44074"/>
    <w:rsid w:val="00E442EE"/>
    <w:rsid w:val="00E44863"/>
    <w:rsid w:val="00E44914"/>
    <w:rsid w:val="00E452A3"/>
    <w:rsid w:val="00E452F8"/>
    <w:rsid w:val="00E45505"/>
    <w:rsid w:val="00E46629"/>
    <w:rsid w:val="00E46735"/>
    <w:rsid w:val="00E468A3"/>
    <w:rsid w:val="00E46A77"/>
    <w:rsid w:val="00E46C36"/>
    <w:rsid w:val="00E478AC"/>
    <w:rsid w:val="00E47A1A"/>
    <w:rsid w:val="00E47FED"/>
    <w:rsid w:val="00E50238"/>
    <w:rsid w:val="00E50575"/>
    <w:rsid w:val="00E509D8"/>
    <w:rsid w:val="00E50ECE"/>
    <w:rsid w:val="00E519D1"/>
    <w:rsid w:val="00E51E65"/>
    <w:rsid w:val="00E520DE"/>
    <w:rsid w:val="00E5261E"/>
    <w:rsid w:val="00E526C8"/>
    <w:rsid w:val="00E5297F"/>
    <w:rsid w:val="00E52D1F"/>
    <w:rsid w:val="00E53667"/>
    <w:rsid w:val="00E5375D"/>
    <w:rsid w:val="00E54149"/>
    <w:rsid w:val="00E5415B"/>
    <w:rsid w:val="00E54586"/>
    <w:rsid w:val="00E54972"/>
    <w:rsid w:val="00E54A40"/>
    <w:rsid w:val="00E54BCA"/>
    <w:rsid w:val="00E54D65"/>
    <w:rsid w:val="00E556A5"/>
    <w:rsid w:val="00E56A36"/>
    <w:rsid w:val="00E56B10"/>
    <w:rsid w:val="00E56F53"/>
    <w:rsid w:val="00E5713F"/>
    <w:rsid w:val="00E57322"/>
    <w:rsid w:val="00E57C09"/>
    <w:rsid w:val="00E57C0E"/>
    <w:rsid w:val="00E57C99"/>
    <w:rsid w:val="00E57CC5"/>
    <w:rsid w:val="00E6010E"/>
    <w:rsid w:val="00E6026A"/>
    <w:rsid w:val="00E6071D"/>
    <w:rsid w:val="00E60970"/>
    <w:rsid w:val="00E60A60"/>
    <w:rsid w:val="00E60AE3"/>
    <w:rsid w:val="00E610FC"/>
    <w:rsid w:val="00E61173"/>
    <w:rsid w:val="00E6186A"/>
    <w:rsid w:val="00E61CD7"/>
    <w:rsid w:val="00E61D43"/>
    <w:rsid w:val="00E62B28"/>
    <w:rsid w:val="00E632A1"/>
    <w:rsid w:val="00E6396E"/>
    <w:rsid w:val="00E639B2"/>
    <w:rsid w:val="00E63BF6"/>
    <w:rsid w:val="00E63D32"/>
    <w:rsid w:val="00E63F1C"/>
    <w:rsid w:val="00E64B83"/>
    <w:rsid w:val="00E651A2"/>
    <w:rsid w:val="00E65377"/>
    <w:rsid w:val="00E654BD"/>
    <w:rsid w:val="00E657A3"/>
    <w:rsid w:val="00E658B5"/>
    <w:rsid w:val="00E65CFE"/>
    <w:rsid w:val="00E66A87"/>
    <w:rsid w:val="00E66BCA"/>
    <w:rsid w:val="00E66FA2"/>
    <w:rsid w:val="00E702C0"/>
    <w:rsid w:val="00E702DF"/>
    <w:rsid w:val="00E705CA"/>
    <w:rsid w:val="00E7074A"/>
    <w:rsid w:val="00E7089F"/>
    <w:rsid w:val="00E70BBE"/>
    <w:rsid w:val="00E70C85"/>
    <w:rsid w:val="00E712CC"/>
    <w:rsid w:val="00E7172A"/>
    <w:rsid w:val="00E719AD"/>
    <w:rsid w:val="00E724A5"/>
    <w:rsid w:val="00E72501"/>
    <w:rsid w:val="00E72DEE"/>
    <w:rsid w:val="00E732E3"/>
    <w:rsid w:val="00E7359A"/>
    <w:rsid w:val="00E7367F"/>
    <w:rsid w:val="00E73890"/>
    <w:rsid w:val="00E73ABE"/>
    <w:rsid w:val="00E73FC8"/>
    <w:rsid w:val="00E746BF"/>
    <w:rsid w:val="00E7474A"/>
    <w:rsid w:val="00E749C2"/>
    <w:rsid w:val="00E7520D"/>
    <w:rsid w:val="00E7539E"/>
    <w:rsid w:val="00E754AB"/>
    <w:rsid w:val="00E755B1"/>
    <w:rsid w:val="00E7599E"/>
    <w:rsid w:val="00E75CFD"/>
    <w:rsid w:val="00E7649E"/>
    <w:rsid w:val="00E76B4A"/>
    <w:rsid w:val="00E772DB"/>
    <w:rsid w:val="00E77505"/>
    <w:rsid w:val="00E7778A"/>
    <w:rsid w:val="00E777EC"/>
    <w:rsid w:val="00E77C6D"/>
    <w:rsid w:val="00E77D9C"/>
    <w:rsid w:val="00E77DF1"/>
    <w:rsid w:val="00E80026"/>
    <w:rsid w:val="00E8005A"/>
    <w:rsid w:val="00E80483"/>
    <w:rsid w:val="00E804E7"/>
    <w:rsid w:val="00E80979"/>
    <w:rsid w:val="00E80AB5"/>
    <w:rsid w:val="00E8101F"/>
    <w:rsid w:val="00E810A1"/>
    <w:rsid w:val="00E8165A"/>
    <w:rsid w:val="00E8223D"/>
    <w:rsid w:val="00E829D2"/>
    <w:rsid w:val="00E8301D"/>
    <w:rsid w:val="00E8358B"/>
    <w:rsid w:val="00E8462D"/>
    <w:rsid w:val="00E846D2"/>
    <w:rsid w:val="00E849B8"/>
    <w:rsid w:val="00E84DAF"/>
    <w:rsid w:val="00E84FD4"/>
    <w:rsid w:val="00E8509C"/>
    <w:rsid w:val="00E850DF"/>
    <w:rsid w:val="00E850E8"/>
    <w:rsid w:val="00E85497"/>
    <w:rsid w:val="00E85A61"/>
    <w:rsid w:val="00E85FF9"/>
    <w:rsid w:val="00E86EDF"/>
    <w:rsid w:val="00E874BA"/>
    <w:rsid w:val="00E87D62"/>
    <w:rsid w:val="00E900FB"/>
    <w:rsid w:val="00E9079D"/>
    <w:rsid w:val="00E9095A"/>
    <w:rsid w:val="00E91209"/>
    <w:rsid w:val="00E91523"/>
    <w:rsid w:val="00E91998"/>
    <w:rsid w:val="00E920D4"/>
    <w:rsid w:val="00E923A3"/>
    <w:rsid w:val="00E92565"/>
    <w:rsid w:val="00E93396"/>
    <w:rsid w:val="00E937BF"/>
    <w:rsid w:val="00E941F1"/>
    <w:rsid w:val="00E94306"/>
    <w:rsid w:val="00E94378"/>
    <w:rsid w:val="00E94490"/>
    <w:rsid w:val="00E949FC"/>
    <w:rsid w:val="00E94E20"/>
    <w:rsid w:val="00E95CCB"/>
    <w:rsid w:val="00E95EA1"/>
    <w:rsid w:val="00E95ED7"/>
    <w:rsid w:val="00E96086"/>
    <w:rsid w:val="00E9682A"/>
    <w:rsid w:val="00E97751"/>
    <w:rsid w:val="00E97763"/>
    <w:rsid w:val="00E97A8A"/>
    <w:rsid w:val="00EA032E"/>
    <w:rsid w:val="00EA0AF8"/>
    <w:rsid w:val="00EA0BBA"/>
    <w:rsid w:val="00EA0C43"/>
    <w:rsid w:val="00EA0DC5"/>
    <w:rsid w:val="00EA0DDA"/>
    <w:rsid w:val="00EA1002"/>
    <w:rsid w:val="00EA151E"/>
    <w:rsid w:val="00EA1585"/>
    <w:rsid w:val="00EA1733"/>
    <w:rsid w:val="00EA1755"/>
    <w:rsid w:val="00EA1859"/>
    <w:rsid w:val="00EA1AAE"/>
    <w:rsid w:val="00EA2564"/>
    <w:rsid w:val="00EA2931"/>
    <w:rsid w:val="00EA2EA9"/>
    <w:rsid w:val="00EA2F85"/>
    <w:rsid w:val="00EA32CE"/>
    <w:rsid w:val="00EA33B9"/>
    <w:rsid w:val="00EA3942"/>
    <w:rsid w:val="00EA3961"/>
    <w:rsid w:val="00EA3A84"/>
    <w:rsid w:val="00EA46B1"/>
    <w:rsid w:val="00EA478C"/>
    <w:rsid w:val="00EA4947"/>
    <w:rsid w:val="00EA497C"/>
    <w:rsid w:val="00EA4EBA"/>
    <w:rsid w:val="00EA505F"/>
    <w:rsid w:val="00EA522E"/>
    <w:rsid w:val="00EA5637"/>
    <w:rsid w:val="00EA5A91"/>
    <w:rsid w:val="00EA5F21"/>
    <w:rsid w:val="00EA61D5"/>
    <w:rsid w:val="00EA68B3"/>
    <w:rsid w:val="00EA697E"/>
    <w:rsid w:val="00EA7755"/>
    <w:rsid w:val="00EA7A43"/>
    <w:rsid w:val="00EB001E"/>
    <w:rsid w:val="00EB030A"/>
    <w:rsid w:val="00EB12BC"/>
    <w:rsid w:val="00EB13D8"/>
    <w:rsid w:val="00EB192F"/>
    <w:rsid w:val="00EB239D"/>
    <w:rsid w:val="00EB2E7D"/>
    <w:rsid w:val="00EB3264"/>
    <w:rsid w:val="00EB363E"/>
    <w:rsid w:val="00EB3818"/>
    <w:rsid w:val="00EB3B79"/>
    <w:rsid w:val="00EB4061"/>
    <w:rsid w:val="00EB4471"/>
    <w:rsid w:val="00EB4C0F"/>
    <w:rsid w:val="00EB4EA9"/>
    <w:rsid w:val="00EB5061"/>
    <w:rsid w:val="00EB5478"/>
    <w:rsid w:val="00EB6192"/>
    <w:rsid w:val="00EB66F5"/>
    <w:rsid w:val="00EB6B0A"/>
    <w:rsid w:val="00EB6FA2"/>
    <w:rsid w:val="00EB71A3"/>
    <w:rsid w:val="00EB7288"/>
    <w:rsid w:val="00EB7511"/>
    <w:rsid w:val="00EB7624"/>
    <w:rsid w:val="00EC003A"/>
    <w:rsid w:val="00EC0B8A"/>
    <w:rsid w:val="00EC0CE1"/>
    <w:rsid w:val="00EC0E2D"/>
    <w:rsid w:val="00EC0F6D"/>
    <w:rsid w:val="00EC12CC"/>
    <w:rsid w:val="00EC15D5"/>
    <w:rsid w:val="00EC1CC8"/>
    <w:rsid w:val="00EC1FE7"/>
    <w:rsid w:val="00EC231E"/>
    <w:rsid w:val="00EC23B9"/>
    <w:rsid w:val="00EC2C79"/>
    <w:rsid w:val="00EC2CA0"/>
    <w:rsid w:val="00EC309A"/>
    <w:rsid w:val="00EC3220"/>
    <w:rsid w:val="00EC36F3"/>
    <w:rsid w:val="00EC3E71"/>
    <w:rsid w:val="00EC422E"/>
    <w:rsid w:val="00EC4492"/>
    <w:rsid w:val="00EC44C2"/>
    <w:rsid w:val="00EC4EB6"/>
    <w:rsid w:val="00EC5001"/>
    <w:rsid w:val="00EC51AE"/>
    <w:rsid w:val="00EC53D1"/>
    <w:rsid w:val="00EC55EF"/>
    <w:rsid w:val="00EC5623"/>
    <w:rsid w:val="00EC5632"/>
    <w:rsid w:val="00EC5A53"/>
    <w:rsid w:val="00EC5BE6"/>
    <w:rsid w:val="00EC63D0"/>
    <w:rsid w:val="00EC6422"/>
    <w:rsid w:val="00EC64E1"/>
    <w:rsid w:val="00EC7427"/>
    <w:rsid w:val="00EC7598"/>
    <w:rsid w:val="00EC78A7"/>
    <w:rsid w:val="00EC78C6"/>
    <w:rsid w:val="00EC7F83"/>
    <w:rsid w:val="00ED04F5"/>
    <w:rsid w:val="00ED0D62"/>
    <w:rsid w:val="00ED0D7C"/>
    <w:rsid w:val="00ED1377"/>
    <w:rsid w:val="00ED1665"/>
    <w:rsid w:val="00ED1CB4"/>
    <w:rsid w:val="00ED209F"/>
    <w:rsid w:val="00ED2683"/>
    <w:rsid w:val="00ED2B19"/>
    <w:rsid w:val="00ED37B4"/>
    <w:rsid w:val="00ED3933"/>
    <w:rsid w:val="00ED3A25"/>
    <w:rsid w:val="00ED46F3"/>
    <w:rsid w:val="00ED4A10"/>
    <w:rsid w:val="00ED4B08"/>
    <w:rsid w:val="00ED4C65"/>
    <w:rsid w:val="00ED5BE7"/>
    <w:rsid w:val="00ED5E59"/>
    <w:rsid w:val="00ED64C3"/>
    <w:rsid w:val="00ED65EF"/>
    <w:rsid w:val="00ED6A22"/>
    <w:rsid w:val="00ED6EBE"/>
    <w:rsid w:val="00ED71E5"/>
    <w:rsid w:val="00ED75C2"/>
    <w:rsid w:val="00ED7D89"/>
    <w:rsid w:val="00EE022C"/>
    <w:rsid w:val="00EE06A3"/>
    <w:rsid w:val="00EE1AB0"/>
    <w:rsid w:val="00EE1AF8"/>
    <w:rsid w:val="00EE2125"/>
    <w:rsid w:val="00EE2B35"/>
    <w:rsid w:val="00EE32FA"/>
    <w:rsid w:val="00EE3A47"/>
    <w:rsid w:val="00EE42BC"/>
    <w:rsid w:val="00EE43A5"/>
    <w:rsid w:val="00EE5815"/>
    <w:rsid w:val="00EE593A"/>
    <w:rsid w:val="00EE5B25"/>
    <w:rsid w:val="00EE5C0E"/>
    <w:rsid w:val="00EE6063"/>
    <w:rsid w:val="00EE6DB8"/>
    <w:rsid w:val="00EE6FF2"/>
    <w:rsid w:val="00EE746C"/>
    <w:rsid w:val="00EF03F2"/>
    <w:rsid w:val="00EF079E"/>
    <w:rsid w:val="00EF0894"/>
    <w:rsid w:val="00EF0F73"/>
    <w:rsid w:val="00EF1C5F"/>
    <w:rsid w:val="00EF1C6E"/>
    <w:rsid w:val="00EF2352"/>
    <w:rsid w:val="00EF245F"/>
    <w:rsid w:val="00EF29E3"/>
    <w:rsid w:val="00EF2A90"/>
    <w:rsid w:val="00EF2B07"/>
    <w:rsid w:val="00EF2BAF"/>
    <w:rsid w:val="00EF2C98"/>
    <w:rsid w:val="00EF2CB2"/>
    <w:rsid w:val="00EF3264"/>
    <w:rsid w:val="00EF3269"/>
    <w:rsid w:val="00EF3C01"/>
    <w:rsid w:val="00EF3C18"/>
    <w:rsid w:val="00EF3E67"/>
    <w:rsid w:val="00EF4187"/>
    <w:rsid w:val="00EF439E"/>
    <w:rsid w:val="00EF4A39"/>
    <w:rsid w:val="00EF4CF2"/>
    <w:rsid w:val="00EF4EC0"/>
    <w:rsid w:val="00EF6384"/>
    <w:rsid w:val="00EF7515"/>
    <w:rsid w:val="00EF790B"/>
    <w:rsid w:val="00EF7B0E"/>
    <w:rsid w:val="00F00023"/>
    <w:rsid w:val="00F001A0"/>
    <w:rsid w:val="00F00560"/>
    <w:rsid w:val="00F0149F"/>
    <w:rsid w:val="00F015AF"/>
    <w:rsid w:val="00F01C34"/>
    <w:rsid w:val="00F029EF"/>
    <w:rsid w:val="00F02A3A"/>
    <w:rsid w:val="00F03175"/>
    <w:rsid w:val="00F03216"/>
    <w:rsid w:val="00F03683"/>
    <w:rsid w:val="00F03744"/>
    <w:rsid w:val="00F03774"/>
    <w:rsid w:val="00F037DD"/>
    <w:rsid w:val="00F03862"/>
    <w:rsid w:val="00F03937"/>
    <w:rsid w:val="00F03A5A"/>
    <w:rsid w:val="00F03FD2"/>
    <w:rsid w:val="00F04141"/>
    <w:rsid w:val="00F04516"/>
    <w:rsid w:val="00F04599"/>
    <w:rsid w:val="00F05B2F"/>
    <w:rsid w:val="00F05C20"/>
    <w:rsid w:val="00F061CA"/>
    <w:rsid w:val="00F06437"/>
    <w:rsid w:val="00F064CA"/>
    <w:rsid w:val="00F0764D"/>
    <w:rsid w:val="00F105C6"/>
    <w:rsid w:val="00F10724"/>
    <w:rsid w:val="00F10BDB"/>
    <w:rsid w:val="00F10EC7"/>
    <w:rsid w:val="00F10F96"/>
    <w:rsid w:val="00F114D8"/>
    <w:rsid w:val="00F1183E"/>
    <w:rsid w:val="00F11B73"/>
    <w:rsid w:val="00F1200F"/>
    <w:rsid w:val="00F1214F"/>
    <w:rsid w:val="00F121F9"/>
    <w:rsid w:val="00F124A0"/>
    <w:rsid w:val="00F12C15"/>
    <w:rsid w:val="00F12FE8"/>
    <w:rsid w:val="00F130B8"/>
    <w:rsid w:val="00F132C6"/>
    <w:rsid w:val="00F1343B"/>
    <w:rsid w:val="00F13A09"/>
    <w:rsid w:val="00F13BE8"/>
    <w:rsid w:val="00F13D6B"/>
    <w:rsid w:val="00F13FCE"/>
    <w:rsid w:val="00F14469"/>
    <w:rsid w:val="00F146D2"/>
    <w:rsid w:val="00F146D7"/>
    <w:rsid w:val="00F14D58"/>
    <w:rsid w:val="00F14EDC"/>
    <w:rsid w:val="00F14EEC"/>
    <w:rsid w:val="00F14F9E"/>
    <w:rsid w:val="00F1507D"/>
    <w:rsid w:val="00F150A4"/>
    <w:rsid w:val="00F15AD9"/>
    <w:rsid w:val="00F16541"/>
    <w:rsid w:val="00F167D1"/>
    <w:rsid w:val="00F16849"/>
    <w:rsid w:val="00F172D5"/>
    <w:rsid w:val="00F174D7"/>
    <w:rsid w:val="00F174DB"/>
    <w:rsid w:val="00F17B84"/>
    <w:rsid w:val="00F17CA7"/>
    <w:rsid w:val="00F17CBA"/>
    <w:rsid w:val="00F20295"/>
    <w:rsid w:val="00F20C58"/>
    <w:rsid w:val="00F21662"/>
    <w:rsid w:val="00F2188F"/>
    <w:rsid w:val="00F22141"/>
    <w:rsid w:val="00F22405"/>
    <w:rsid w:val="00F22BB2"/>
    <w:rsid w:val="00F22EC4"/>
    <w:rsid w:val="00F22FCE"/>
    <w:rsid w:val="00F23118"/>
    <w:rsid w:val="00F2312D"/>
    <w:rsid w:val="00F231A3"/>
    <w:rsid w:val="00F23758"/>
    <w:rsid w:val="00F23C69"/>
    <w:rsid w:val="00F23EDA"/>
    <w:rsid w:val="00F23F20"/>
    <w:rsid w:val="00F24304"/>
    <w:rsid w:val="00F24313"/>
    <w:rsid w:val="00F24B59"/>
    <w:rsid w:val="00F25568"/>
    <w:rsid w:val="00F262F2"/>
    <w:rsid w:val="00F26F95"/>
    <w:rsid w:val="00F26FB2"/>
    <w:rsid w:val="00F275DF"/>
    <w:rsid w:val="00F27724"/>
    <w:rsid w:val="00F27D4C"/>
    <w:rsid w:val="00F301B8"/>
    <w:rsid w:val="00F30413"/>
    <w:rsid w:val="00F308AA"/>
    <w:rsid w:val="00F30D5C"/>
    <w:rsid w:val="00F30DD9"/>
    <w:rsid w:val="00F31213"/>
    <w:rsid w:val="00F3214B"/>
    <w:rsid w:val="00F32B7E"/>
    <w:rsid w:val="00F32FA7"/>
    <w:rsid w:val="00F33909"/>
    <w:rsid w:val="00F33C87"/>
    <w:rsid w:val="00F33D17"/>
    <w:rsid w:val="00F33E2C"/>
    <w:rsid w:val="00F34BFC"/>
    <w:rsid w:val="00F354E5"/>
    <w:rsid w:val="00F3561C"/>
    <w:rsid w:val="00F356EB"/>
    <w:rsid w:val="00F35BC5"/>
    <w:rsid w:val="00F35FD0"/>
    <w:rsid w:val="00F360C0"/>
    <w:rsid w:val="00F362C9"/>
    <w:rsid w:val="00F3654B"/>
    <w:rsid w:val="00F365FC"/>
    <w:rsid w:val="00F36D11"/>
    <w:rsid w:val="00F373CF"/>
    <w:rsid w:val="00F376D2"/>
    <w:rsid w:val="00F4024D"/>
    <w:rsid w:val="00F40945"/>
    <w:rsid w:val="00F40BD8"/>
    <w:rsid w:val="00F41440"/>
    <w:rsid w:val="00F417F7"/>
    <w:rsid w:val="00F41B54"/>
    <w:rsid w:val="00F41B83"/>
    <w:rsid w:val="00F41E81"/>
    <w:rsid w:val="00F41FAC"/>
    <w:rsid w:val="00F42293"/>
    <w:rsid w:val="00F424C9"/>
    <w:rsid w:val="00F427C1"/>
    <w:rsid w:val="00F427E4"/>
    <w:rsid w:val="00F429EE"/>
    <w:rsid w:val="00F42A38"/>
    <w:rsid w:val="00F43053"/>
    <w:rsid w:val="00F430A3"/>
    <w:rsid w:val="00F431B3"/>
    <w:rsid w:val="00F436F1"/>
    <w:rsid w:val="00F437CF"/>
    <w:rsid w:val="00F43998"/>
    <w:rsid w:val="00F43A57"/>
    <w:rsid w:val="00F43B5E"/>
    <w:rsid w:val="00F44101"/>
    <w:rsid w:val="00F44626"/>
    <w:rsid w:val="00F4502B"/>
    <w:rsid w:val="00F46625"/>
    <w:rsid w:val="00F472DF"/>
    <w:rsid w:val="00F475C0"/>
    <w:rsid w:val="00F476D7"/>
    <w:rsid w:val="00F47BD4"/>
    <w:rsid w:val="00F47C8C"/>
    <w:rsid w:val="00F47EC4"/>
    <w:rsid w:val="00F5002B"/>
    <w:rsid w:val="00F50963"/>
    <w:rsid w:val="00F50D79"/>
    <w:rsid w:val="00F517B3"/>
    <w:rsid w:val="00F523E6"/>
    <w:rsid w:val="00F525CD"/>
    <w:rsid w:val="00F52D71"/>
    <w:rsid w:val="00F532B5"/>
    <w:rsid w:val="00F53705"/>
    <w:rsid w:val="00F53AB2"/>
    <w:rsid w:val="00F5536E"/>
    <w:rsid w:val="00F55600"/>
    <w:rsid w:val="00F55B61"/>
    <w:rsid w:val="00F55D80"/>
    <w:rsid w:val="00F55FCB"/>
    <w:rsid w:val="00F561D3"/>
    <w:rsid w:val="00F56289"/>
    <w:rsid w:val="00F567BC"/>
    <w:rsid w:val="00F56978"/>
    <w:rsid w:val="00F56D71"/>
    <w:rsid w:val="00F56EF3"/>
    <w:rsid w:val="00F57F8E"/>
    <w:rsid w:val="00F60ECC"/>
    <w:rsid w:val="00F613DB"/>
    <w:rsid w:val="00F614E4"/>
    <w:rsid w:val="00F61521"/>
    <w:rsid w:val="00F616BC"/>
    <w:rsid w:val="00F619BA"/>
    <w:rsid w:val="00F61B8E"/>
    <w:rsid w:val="00F61BF2"/>
    <w:rsid w:val="00F61F79"/>
    <w:rsid w:val="00F6233B"/>
    <w:rsid w:val="00F63509"/>
    <w:rsid w:val="00F63674"/>
    <w:rsid w:val="00F63740"/>
    <w:rsid w:val="00F637CD"/>
    <w:rsid w:val="00F6383E"/>
    <w:rsid w:val="00F63878"/>
    <w:rsid w:val="00F6397D"/>
    <w:rsid w:val="00F63993"/>
    <w:rsid w:val="00F640FC"/>
    <w:rsid w:val="00F64123"/>
    <w:rsid w:val="00F64438"/>
    <w:rsid w:val="00F64474"/>
    <w:rsid w:val="00F64778"/>
    <w:rsid w:val="00F64860"/>
    <w:rsid w:val="00F64917"/>
    <w:rsid w:val="00F64CA5"/>
    <w:rsid w:val="00F64E1A"/>
    <w:rsid w:val="00F650F1"/>
    <w:rsid w:val="00F656BF"/>
    <w:rsid w:val="00F658E8"/>
    <w:rsid w:val="00F65991"/>
    <w:rsid w:val="00F660EC"/>
    <w:rsid w:val="00F6611C"/>
    <w:rsid w:val="00F661C1"/>
    <w:rsid w:val="00F663D2"/>
    <w:rsid w:val="00F664E0"/>
    <w:rsid w:val="00F66D84"/>
    <w:rsid w:val="00F67643"/>
    <w:rsid w:val="00F67EAB"/>
    <w:rsid w:val="00F708B6"/>
    <w:rsid w:val="00F7098C"/>
    <w:rsid w:val="00F7099F"/>
    <w:rsid w:val="00F709E3"/>
    <w:rsid w:val="00F72411"/>
    <w:rsid w:val="00F72788"/>
    <w:rsid w:val="00F729E6"/>
    <w:rsid w:val="00F72DBC"/>
    <w:rsid w:val="00F73A5C"/>
    <w:rsid w:val="00F74352"/>
    <w:rsid w:val="00F7465B"/>
    <w:rsid w:val="00F7492D"/>
    <w:rsid w:val="00F754EB"/>
    <w:rsid w:val="00F75520"/>
    <w:rsid w:val="00F76C4F"/>
    <w:rsid w:val="00F76D3B"/>
    <w:rsid w:val="00F76F1C"/>
    <w:rsid w:val="00F77132"/>
    <w:rsid w:val="00F804D3"/>
    <w:rsid w:val="00F809BD"/>
    <w:rsid w:val="00F80B88"/>
    <w:rsid w:val="00F80C14"/>
    <w:rsid w:val="00F80F2E"/>
    <w:rsid w:val="00F810D4"/>
    <w:rsid w:val="00F8149F"/>
    <w:rsid w:val="00F819C2"/>
    <w:rsid w:val="00F81AFE"/>
    <w:rsid w:val="00F82617"/>
    <w:rsid w:val="00F82FE7"/>
    <w:rsid w:val="00F83065"/>
    <w:rsid w:val="00F832E4"/>
    <w:rsid w:val="00F85991"/>
    <w:rsid w:val="00F8599C"/>
    <w:rsid w:val="00F85A94"/>
    <w:rsid w:val="00F85AC9"/>
    <w:rsid w:val="00F86535"/>
    <w:rsid w:val="00F86917"/>
    <w:rsid w:val="00F87369"/>
    <w:rsid w:val="00F8755E"/>
    <w:rsid w:val="00F878D9"/>
    <w:rsid w:val="00F87AFF"/>
    <w:rsid w:val="00F87E05"/>
    <w:rsid w:val="00F87E87"/>
    <w:rsid w:val="00F87FE1"/>
    <w:rsid w:val="00F9002B"/>
    <w:rsid w:val="00F904EF"/>
    <w:rsid w:val="00F90D41"/>
    <w:rsid w:val="00F90F9D"/>
    <w:rsid w:val="00F91111"/>
    <w:rsid w:val="00F91BE1"/>
    <w:rsid w:val="00F91C88"/>
    <w:rsid w:val="00F91D0E"/>
    <w:rsid w:val="00F91F57"/>
    <w:rsid w:val="00F924D3"/>
    <w:rsid w:val="00F925CB"/>
    <w:rsid w:val="00F92C82"/>
    <w:rsid w:val="00F92CC7"/>
    <w:rsid w:val="00F92CD5"/>
    <w:rsid w:val="00F938F8"/>
    <w:rsid w:val="00F93ACF"/>
    <w:rsid w:val="00F93C07"/>
    <w:rsid w:val="00F93DE8"/>
    <w:rsid w:val="00F94961"/>
    <w:rsid w:val="00F94D4D"/>
    <w:rsid w:val="00F9567C"/>
    <w:rsid w:val="00F95803"/>
    <w:rsid w:val="00F95E25"/>
    <w:rsid w:val="00F96242"/>
    <w:rsid w:val="00F962DE"/>
    <w:rsid w:val="00F96979"/>
    <w:rsid w:val="00F96D48"/>
    <w:rsid w:val="00F96DA2"/>
    <w:rsid w:val="00F96DCE"/>
    <w:rsid w:val="00F9725E"/>
    <w:rsid w:val="00F97C4E"/>
    <w:rsid w:val="00F97F86"/>
    <w:rsid w:val="00FA04D0"/>
    <w:rsid w:val="00FA07B7"/>
    <w:rsid w:val="00FA0A94"/>
    <w:rsid w:val="00FA1836"/>
    <w:rsid w:val="00FA1A3F"/>
    <w:rsid w:val="00FA1B57"/>
    <w:rsid w:val="00FA1DF5"/>
    <w:rsid w:val="00FA1FDA"/>
    <w:rsid w:val="00FA27CE"/>
    <w:rsid w:val="00FA292D"/>
    <w:rsid w:val="00FA2A54"/>
    <w:rsid w:val="00FA2A97"/>
    <w:rsid w:val="00FA2E47"/>
    <w:rsid w:val="00FA3515"/>
    <w:rsid w:val="00FA39E0"/>
    <w:rsid w:val="00FA408C"/>
    <w:rsid w:val="00FA4276"/>
    <w:rsid w:val="00FA430C"/>
    <w:rsid w:val="00FA455D"/>
    <w:rsid w:val="00FA4EBF"/>
    <w:rsid w:val="00FA4F4A"/>
    <w:rsid w:val="00FA505A"/>
    <w:rsid w:val="00FA56AB"/>
    <w:rsid w:val="00FA5AF1"/>
    <w:rsid w:val="00FA5DB0"/>
    <w:rsid w:val="00FA5E3B"/>
    <w:rsid w:val="00FA5F4A"/>
    <w:rsid w:val="00FA6161"/>
    <w:rsid w:val="00FA6696"/>
    <w:rsid w:val="00FA67BC"/>
    <w:rsid w:val="00FA6D86"/>
    <w:rsid w:val="00FA6F50"/>
    <w:rsid w:val="00FA7D31"/>
    <w:rsid w:val="00FB028A"/>
    <w:rsid w:val="00FB0498"/>
    <w:rsid w:val="00FB065D"/>
    <w:rsid w:val="00FB0BD9"/>
    <w:rsid w:val="00FB0C26"/>
    <w:rsid w:val="00FB0CDE"/>
    <w:rsid w:val="00FB0DED"/>
    <w:rsid w:val="00FB0E36"/>
    <w:rsid w:val="00FB0F2D"/>
    <w:rsid w:val="00FB0F3D"/>
    <w:rsid w:val="00FB0F56"/>
    <w:rsid w:val="00FB1868"/>
    <w:rsid w:val="00FB190B"/>
    <w:rsid w:val="00FB2777"/>
    <w:rsid w:val="00FB34D9"/>
    <w:rsid w:val="00FB3687"/>
    <w:rsid w:val="00FB3789"/>
    <w:rsid w:val="00FB3DC0"/>
    <w:rsid w:val="00FB4090"/>
    <w:rsid w:val="00FB45B7"/>
    <w:rsid w:val="00FB48E1"/>
    <w:rsid w:val="00FB4975"/>
    <w:rsid w:val="00FB4BEA"/>
    <w:rsid w:val="00FB4C88"/>
    <w:rsid w:val="00FB4D7E"/>
    <w:rsid w:val="00FB507D"/>
    <w:rsid w:val="00FB50C5"/>
    <w:rsid w:val="00FB529F"/>
    <w:rsid w:val="00FB5A42"/>
    <w:rsid w:val="00FB5C69"/>
    <w:rsid w:val="00FB620D"/>
    <w:rsid w:val="00FB636E"/>
    <w:rsid w:val="00FB660F"/>
    <w:rsid w:val="00FB679C"/>
    <w:rsid w:val="00FB6DD0"/>
    <w:rsid w:val="00FB6F67"/>
    <w:rsid w:val="00FB7366"/>
    <w:rsid w:val="00FC0CF7"/>
    <w:rsid w:val="00FC0D44"/>
    <w:rsid w:val="00FC0D56"/>
    <w:rsid w:val="00FC0EED"/>
    <w:rsid w:val="00FC161A"/>
    <w:rsid w:val="00FC1D6B"/>
    <w:rsid w:val="00FC233A"/>
    <w:rsid w:val="00FC24DD"/>
    <w:rsid w:val="00FC2566"/>
    <w:rsid w:val="00FC2586"/>
    <w:rsid w:val="00FC2EE1"/>
    <w:rsid w:val="00FC344E"/>
    <w:rsid w:val="00FC3701"/>
    <w:rsid w:val="00FC382C"/>
    <w:rsid w:val="00FC392E"/>
    <w:rsid w:val="00FC3F9B"/>
    <w:rsid w:val="00FC42B2"/>
    <w:rsid w:val="00FC525B"/>
    <w:rsid w:val="00FC54BF"/>
    <w:rsid w:val="00FC5906"/>
    <w:rsid w:val="00FC5BA9"/>
    <w:rsid w:val="00FC6140"/>
    <w:rsid w:val="00FC65BD"/>
    <w:rsid w:val="00FC692F"/>
    <w:rsid w:val="00FC6CE0"/>
    <w:rsid w:val="00FC7344"/>
    <w:rsid w:val="00FC7560"/>
    <w:rsid w:val="00FC75F9"/>
    <w:rsid w:val="00FC76F0"/>
    <w:rsid w:val="00FD1511"/>
    <w:rsid w:val="00FD1702"/>
    <w:rsid w:val="00FD1C99"/>
    <w:rsid w:val="00FD2035"/>
    <w:rsid w:val="00FD2249"/>
    <w:rsid w:val="00FD2403"/>
    <w:rsid w:val="00FD26BD"/>
    <w:rsid w:val="00FD2D2F"/>
    <w:rsid w:val="00FD3AC7"/>
    <w:rsid w:val="00FD3D49"/>
    <w:rsid w:val="00FD3F46"/>
    <w:rsid w:val="00FD44F6"/>
    <w:rsid w:val="00FD45DA"/>
    <w:rsid w:val="00FD503F"/>
    <w:rsid w:val="00FD543D"/>
    <w:rsid w:val="00FD562C"/>
    <w:rsid w:val="00FD5739"/>
    <w:rsid w:val="00FD5873"/>
    <w:rsid w:val="00FD5AEC"/>
    <w:rsid w:val="00FD67A8"/>
    <w:rsid w:val="00FD6B3A"/>
    <w:rsid w:val="00FD76DB"/>
    <w:rsid w:val="00FD77DD"/>
    <w:rsid w:val="00FD78D0"/>
    <w:rsid w:val="00FD7A02"/>
    <w:rsid w:val="00FD7C09"/>
    <w:rsid w:val="00FD7D7A"/>
    <w:rsid w:val="00FD7EAA"/>
    <w:rsid w:val="00FE049F"/>
    <w:rsid w:val="00FE0ED7"/>
    <w:rsid w:val="00FE116F"/>
    <w:rsid w:val="00FE1287"/>
    <w:rsid w:val="00FE1623"/>
    <w:rsid w:val="00FE1990"/>
    <w:rsid w:val="00FE1D81"/>
    <w:rsid w:val="00FE211C"/>
    <w:rsid w:val="00FE2357"/>
    <w:rsid w:val="00FE2899"/>
    <w:rsid w:val="00FE2C88"/>
    <w:rsid w:val="00FE31AF"/>
    <w:rsid w:val="00FE33E0"/>
    <w:rsid w:val="00FE41D2"/>
    <w:rsid w:val="00FE49CC"/>
    <w:rsid w:val="00FE4AB6"/>
    <w:rsid w:val="00FE4C70"/>
    <w:rsid w:val="00FE558A"/>
    <w:rsid w:val="00FE5A12"/>
    <w:rsid w:val="00FE5D8F"/>
    <w:rsid w:val="00FE61B1"/>
    <w:rsid w:val="00FE6A29"/>
    <w:rsid w:val="00FE6BF8"/>
    <w:rsid w:val="00FE6D7D"/>
    <w:rsid w:val="00FE6FA9"/>
    <w:rsid w:val="00FE71F4"/>
    <w:rsid w:val="00FE7339"/>
    <w:rsid w:val="00FE7435"/>
    <w:rsid w:val="00FE7484"/>
    <w:rsid w:val="00FE7609"/>
    <w:rsid w:val="00FF06F2"/>
    <w:rsid w:val="00FF0AE0"/>
    <w:rsid w:val="00FF0D3E"/>
    <w:rsid w:val="00FF0F96"/>
    <w:rsid w:val="00FF13A2"/>
    <w:rsid w:val="00FF19FB"/>
    <w:rsid w:val="00FF1B28"/>
    <w:rsid w:val="00FF1BD0"/>
    <w:rsid w:val="00FF2032"/>
    <w:rsid w:val="00FF250C"/>
    <w:rsid w:val="00FF259E"/>
    <w:rsid w:val="00FF27F0"/>
    <w:rsid w:val="00FF2DAC"/>
    <w:rsid w:val="00FF31A3"/>
    <w:rsid w:val="00FF33DD"/>
    <w:rsid w:val="00FF359C"/>
    <w:rsid w:val="00FF3B10"/>
    <w:rsid w:val="00FF3D76"/>
    <w:rsid w:val="00FF43A4"/>
    <w:rsid w:val="00FF49F7"/>
    <w:rsid w:val="00FF4B94"/>
    <w:rsid w:val="00FF5860"/>
    <w:rsid w:val="00FF5AE8"/>
    <w:rsid w:val="00FF5C55"/>
    <w:rsid w:val="00FF5D27"/>
    <w:rsid w:val="00FF62F9"/>
    <w:rsid w:val="00FF6910"/>
    <w:rsid w:val="00FF6AF9"/>
    <w:rsid w:val="00FF6B46"/>
    <w:rsid w:val="00FF6B7A"/>
    <w:rsid w:val="00FF6CCF"/>
    <w:rsid w:val="00FF6EFD"/>
    <w:rsid w:val="00FF6F42"/>
    <w:rsid w:val="00FF7913"/>
    <w:rsid w:val="00FF7F0D"/>
    <w:rsid w:val="02449F01"/>
    <w:rsid w:val="064D4F8D"/>
    <w:rsid w:val="0A92C0E3"/>
    <w:rsid w:val="10BB50D6"/>
    <w:rsid w:val="12C0B7B5"/>
    <w:rsid w:val="136ECA03"/>
    <w:rsid w:val="142E793B"/>
    <w:rsid w:val="2112FD8A"/>
    <w:rsid w:val="2158FB46"/>
    <w:rsid w:val="25EBEE3C"/>
    <w:rsid w:val="3DD54486"/>
    <w:rsid w:val="49897107"/>
    <w:rsid w:val="4B7501B9"/>
    <w:rsid w:val="586CE52C"/>
    <w:rsid w:val="5C6CBB2A"/>
    <w:rsid w:val="5CD6B40B"/>
    <w:rsid w:val="605ECEB4"/>
    <w:rsid w:val="61A1E9BB"/>
    <w:rsid w:val="6BBE50CD"/>
    <w:rsid w:val="705FCBFB"/>
    <w:rsid w:val="7F0A3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789C0"/>
  <w15:docId w15:val="{8852F5D5-BC91-4DAC-95D9-FC2D98613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52A0E"/>
    <w:rPr>
      <w:sz w:val="20"/>
      <w:szCs w:val="20"/>
    </w:rPr>
  </w:style>
  <w:style w:type="paragraph" w:styleId="Heading1">
    <w:name w:val="heading 1"/>
    <w:aliases w:val="Template 2"/>
    <w:basedOn w:val="Normal"/>
    <w:next w:val="Normal"/>
    <w:link w:val="Heading1Char"/>
    <w:uiPriority w:val="9"/>
    <w:qFormat/>
    <w:rsid w:val="00252140"/>
    <w:pPr>
      <w:pBdr>
        <w:top w:val="single" w:sz="24" w:space="0" w:color="CE1126" w:themeColor="accent1"/>
        <w:left w:val="single" w:sz="24" w:space="0" w:color="CE1126" w:themeColor="accent1"/>
        <w:bottom w:val="single" w:sz="24" w:space="0" w:color="CE1126" w:themeColor="accent1"/>
        <w:right w:val="single" w:sz="24" w:space="0" w:color="CE1126" w:themeColor="accent1"/>
      </w:pBdr>
      <w:shd w:val="clear" w:color="auto" w:fill="CE1126" w:themeFill="accent1"/>
      <w:spacing w:after="0"/>
      <w:outlineLvl w:val="0"/>
    </w:pPr>
    <w:rPr>
      <w:rFonts w:ascii="Arial" w:hAnsi="Arial" w:cs="Arial"/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9F1"/>
    <w:pPr>
      <w:numPr>
        <w:ilvl w:val="1"/>
        <w:numId w:val="5"/>
      </w:numPr>
      <w:pBdr>
        <w:top w:val="single" w:sz="24" w:space="0" w:color="5F5F5F" w:themeColor="background2"/>
        <w:left w:val="single" w:sz="24" w:space="0" w:color="5F5F5F" w:themeColor="background2"/>
        <w:bottom w:val="single" w:sz="24" w:space="0" w:color="5F5F5F" w:themeColor="background2"/>
        <w:right w:val="single" w:sz="24" w:space="0" w:color="5F5F5F" w:themeColor="background2"/>
      </w:pBdr>
      <w:shd w:val="clear" w:color="auto" w:fill="5F5F5F" w:themeFill="background2"/>
      <w:spacing w:after="0"/>
      <w:outlineLvl w:val="1"/>
    </w:pPr>
    <w:rPr>
      <w:rFonts w:ascii="Arial" w:hAnsi="Arial" w:cs="Arial"/>
      <w:caps/>
      <w:color w:val="FFFFFF" w:themeColor="background1"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A6F"/>
    <w:pPr>
      <w:pBdr>
        <w:top w:val="single" w:sz="6" w:space="2" w:color="CE1126" w:themeColor="accent1"/>
        <w:left w:val="single" w:sz="6" w:space="2" w:color="CE1126" w:themeColor="accent1"/>
      </w:pBdr>
      <w:spacing w:before="300" w:after="0"/>
      <w:outlineLvl w:val="2"/>
    </w:pPr>
    <w:rPr>
      <w:caps/>
      <w:color w:val="660812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55A6F"/>
    <w:pPr>
      <w:pBdr>
        <w:top w:val="dotted" w:sz="6" w:space="2" w:color="CE1126" w:themeColor="accent1"/>
        <w:left w:val="dotted" w:sz="6" w:space="2" w:color="CE1126" w:themeColor="accent1"/>
      </w:pBdr>
      <w:spacing w:before="300" w:after="0"/>
      <w:outlineLvl w:val="3"/>
    </w:pPr>
    <w:rPr>
      <w:caps/>
      <w:color w:val="9A0C1C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5A6F"/>
    <w:pPr>
      <w:pBdr>
        <w:bottom w:val="single" w:sz="6" w:space="1" w:color="CE1126" w:themeColor="accent1"/>
      </w:pBdr>
      <w:spacing w:before="300" w:after="0"/>
      <w:outlineLvl w:val="4"/>
    </w:pPr>
    <w:rPr>
      <w:caps/>
      <w:color w:val="9A0C1C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5A6F"/>
    <w:pPr>
      <w:pBdr>
        <w:bottom w:val="dotted" w:sz="6" w:space="1" w:color="CE1126" w:themeColor="accent1"/>
      </w:pBdr>
      <w:spacing w:before="300" w:after="0"/>
      <w:outlineLvl w:val="5"/>
    </w:pPr>
    <w:rPr>
      <w:caps/>
      <w:color w:val="9A0C1C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55A6F"/>
    <w:pPr>
      <w:spacing w:before="300" w:after="0"/>
      <w:outlineLvl w:val="6"/>
    </w:pPr>
    <w:rPr>
      <w:caps/>
      <w:color w:val="9A0C1C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A6F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A6F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Header Char,Header Char1 Char,Header Char Char Char,hd,h"/>
    <w:basedOn w:val="Normal"/>
    <w:rsid w:val="00B55F12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B55F12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B55F12"/>
  </w:style>
  <w:style w:type="paragraph" w:customStyle="1" w:styleId="TabTitG11S33">
    <w:name w:val="TabTitG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 w:cs="Times New Roman"/>
      <w:b/>
      <w:sz w:val="22"/>
      <w:lang w:eastAsia="fr-FR"/>
    </w:rPr>
  </w:style>
  <w:style w:type="paragraph" w:styleId="BodyText">
    <w:name w:val="Body Text"/>
    <w:basedOn w:val="Normal"/>
    <w:rsid w:val="00B55F12"/>
    <w:pPr>
      <w:tabs>
        <w:tab w:val="left" w:pos="2880"/>
      </w:tabs>
    </w:pPr>
    <w:rPr>
      <w:rFonts w:cs="Tahoma"/>
    </w:rPr>
  </w:style>
  <w:style w:type="paragraph" w:styleId="BodyTextIndent">
    <w:name w:val="Body Text Indent"/>
    <w:basedOn w:val="Normal"/>
    <w:rsid w:val="00B55F12"/>
    <w:pPr>
      <w:ind w:left="360"/>
    </w:pPr>
    <w:rPr>
      <w:rFonts w:cs="Tahoma"/>
    </w:rPr>
  </w:style>
  <w:style w:type="paragraph" w:styleId="TOC1">
    <w:name w:val="toc 1"/>
    <w:basedOn w:val="Normal"/>
    <w:next w:val="Normal"/>
    <w:autoRedefine/>
    <w:uiPriority w:val="39"/>
    <w:qFormat/>
    <w:rsid w:val="0044746F"/>
    <w:pPr>
      <w:tabs>
        <w:tab w:val="left" w:pos="396"/>
        <w:tab w:val="right" w:pos="9000"/>
      </w:tabs>
      <w:spacing w:before="360" w:after="360"/>
      <w:ind w:right="23"/>
    </w:pPr>
    <w:rPr>
      <w:rFonts w:ascii="Arial" w:hAnsi="Arial" w:cs="Arial"/>
      <w:b/>
      <w:bCs/>
      <w:caps/>
      <w:noProof/>
      <w:u w:val="single"/>
    </w:rPr>
  </w:style>
  <w:style w:type="paragraph" w:styleId="TOC2">
    <w:name w:val="toc 2"/>
    <w:basedOn w:val="Normal"/>
    <w:next w:val="Normal"/>
    <w:autoRedefine/>
    <w:uiPriority w:val="39"/>
    <w:qFormat/>
    <w:rsid w:val="0051303C"/>
    <w:pPr>
      <w:tabs>
        <w:tab w:val="left" w:pos="515"/>
        <w:tab w:val="right" w:pos="9000"/>
      </w:tabs>
    </w:pPr>
    <w:rPr>
      <w:rFonts w:cs="Times New Roman"/>
      <w:b/>
      <w:bCs/>
      <w:smallCaps/>
      <w:noProof/>
      <w:sz w:val="22"/>
      <w:szCs w:val="26"/>
      <w:lang w:val="en-GB"/>
    </w:rPr>
  </w:style>
  <w:style w:type="character" w:styleId="Strong">
    <w:name w:val="Strong"/>
    <w:uiPriority w:val="22"/>
    <w:qFormat/>
    <w:rsid w:val="00755A6F"/>
    <w:rPr>
      <w:b/>
      <w:bCs/>
    </w:rPr>
  </w:style>
  <w:style w:type="paragraph" w:styleId="TOC3">
    <w:name w:val="toc 3"/>
    <w:basedOn w:val="Normal"/>
    <w:next w:val="Normal"/>
    <w:autoRedefine/>
    <w:uiPriority w:val="39"/>
    <w:qFormat/>
    <w:rsid w:val="00B55F12"/>
    <w:rPr>
      <w:rFonts w:ascii="Times New Roman" w:hAnsi="Times New Roman" w:cs="Times New Roman"/>
      <w:smallCaps/>
      <w:sz w:val="22"/>
      <w:szCs w:val="26"/>
    </w:rPr>
  </w:style>
  <w:style w:type="paragraph" w:styleId="TOC4">
    <w:name w:val="toc 4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ListBullet">
    <w:name w:val="List Bullet"/>
    <w:basedOn w:val="Normal"/>
    <w:autoRedefine/>
    <w:rsid w:val="00B55F12"/>
    <w:pPr>
      <w:numPr>
        <w:numId w:val="1"/>
      </w:numPr>
      <w:tabs>
        <w:tab w:val="left" w:pos="380"/>
      </w:tabs>
      <w:ind w:left="380" w:hanging="380"/>
    </w:pPr>
  </w:style>
  <w:style w:type="paragraph" w:styleId="ListBullet2">
    <w:name w:val="List Bullet 2"/>
    <w:basedOn w:val="Normal"/>
    <w:autoRedefine/>
    <w:rsid w:val="00B55F12"/>
    <w:pPr>
      <w:numPr>
        <w:numId w:val="2"/>
      </w:numPr>
      <w:ind w:left="1077" w:hanging="357"/>
    </w:pPr>
  </w:style>
  <w:style w:type="paragraph" w:styleId="TOC5">
    <w:name w:val="toc 5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6">
    <w:name w:val="toc 6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7">
    <w:name w:val="toc 7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8">
    <w:name w:val="toc 8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9">
    <w:name w:val="toc 9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character" w:styleId="Hyperlink">
    <w:name w:val="Hyperlink"/>
    <w:uiPriority w:val="99"/>
    <w:rsid w:val="00B55F12"/>
    <w:rPr>
      <w:color w:val="0000FF"/>
      <w:u w:val="single"/>
    </w:rPr>
  </w:style>
  <w:style w:type="character" w:styleId="CommentReference">
    <w:name w:val="annotation reference"/>
    <w:semiHidden/>
    <w:rsid w:val="00B55F12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B55F12"/>
  </w:style>
  <w:style w:type="table" w:styleId="TableGrid">
    <w:name w:val="Table Grid"/>
    <w:basedOn w:val="TableNormal"/>
    <w:rsid w:val="00E847D9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D426E5"/>
    <w:rPr>
      <w:rFonts w:ascii="Arial Narrow" w:hAnsi="Arial Narrow"/>
      <w:color w:val="0000FF"/>
    </w:rPr>
  </w:style>
  <w:style w:type="character" w:styleId="FootnoteReference">
    <w:name w:val="footnote reference"/>
    <w:semiHidden/>
    <w:rsid w:val="00B55F12"/>
    <w:rPr>
      <w:vertAlign w:val="superscript"/>
    </w:rPr>
  </w:style>
  <w:style w:type="paragraph" w:styleId="BalloonText">
    <w:name w:val="Balloon Text"/>
    <w:basedOn w:val="Normal"/>
    <w:semiHidden/>
    <w:rsid w:val="00B55F12"/>
    <w:rPr>
      <w:rFonts w:ascii="Tahoma" w:hAnsi="Tahoma" w:cs="Tahoma"/>
      <w:sz w:val="16"/>
      <w:szCs w:val="16"/>
    </w:rPr>
  </w:style>
  <w:style w:type="paragraph" w:customStyle="1" w:styleId="TabG10R11S33">
    <w:name w:val="TabG10R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ind w:left="57" w:right="57"/>
      <w:textAlignment w:val="baseline"/>
    </w:pPr>
    <w:rPr>
      <w:rFonts w:ascii="Arial" w:hAnsi="Arial" w:cs="Times New Roman"/>
      <w:lang w:eastAsia="fr-FR"/>
    </w:rPr>
  </w:style>
  <w:style w:type="paragraph" w:customStyle="1" w:styleId="StyleTitre2Crnage16pt">
    <w:name w:val="Style Titre 2 + Crénage 16 pt"/>
    <w:basedOn w:val="Heading2"/>
    <w:rsid w:val="00B55F12"/>
    <w:rPr>
      <w:kern w:val="32"/>
    </w:rPr>
  </w:style>
  <w:style w:type="paragraph" w:customStyle="1" w:styleId="Style1">
    <w:name w:val="Style1"/>
    <w:basedOn w:val="Heading1"/>
    <w:rsid w:val="00B55F12"/>
  </w:style>
  <w:style w:type="paragraph" w:customStyle="1" w:styleId="StyleTitre3Crnage16pt">
    <w:name w:val="Style Titre 3 + Crénage 16 pt"/>
    <w:basedOn w:val="Heading3"/>
    <w:rsid w:val="00B55F12"/>
    <w:pPr>
      <w:ind w:left="1080"/>
    </w:pPr>
    <w:rPr>
      <w:kern w:val="32"/>
    </w:rPr>
  </w:style>
  <w:style w:type="paragraph" w:customStyle="1" w:styleId="StyleTitre4Crnage16pt">
    <w:name w:val="Style Titre 4 + Crénage 16 pt"/>
    <w:basedOn w:val="Heading4"/>
    <w:rsid w:val="00B55F12"/>
    <w:rPr>
      <w:kern w:val="32"/>
    </w:rPr>
  </w:style>
  <w:style w:type="paragraph" w:styleId="Caption">
    <w:name w:val="caption"/>
    <w:basedOn w:val="Normal"/>
    <w:next w:val="Normal"/>
    <w:uiPriority w:val="35"/>
    <w:unhideWhenUsed/>
    <w:qFormat/>
    <w:rsid w:val="00755A6F"/>
    <w:rPr>
      <w:b/>
      <w:bCs/>
      <w:color w:val="9A0C1C" w:themeColor="accent1" w:themeShade="BF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F34816"/>
    <w:rPr>
      <w:b/>
      <w:bCs/>
    </w:rPr>
  </w:style>
  <w:style w:type="numbering" w:customStyle="1" w:styleId="StyleAvecpucesLatin8ptAvant0cmSuspendu127cm">
    <w:name w:val="Style Avec puces (Latin) 8 pt Avant : 0 cm Suspendu : 127 cm"/>
    <w:basedOn w:val="NoList"/>
    <w:rsid w:val="00C84591"/>
    <w:pPr>
      <w:numPr>
        <w:numId w:val="3"/>
      </w:numPr>
    </w:pPr>
  </w:style>
  <w:style w:type="paragraph" w:styleId="BodyText2">
    <w:name w:val="Body Text 2"/>
    <w:basedOn w:val="Normal"/>
    <w:rsid w:val="00EA479C"/>
    <w:rPr>
      <w:rFonts w:ascii="Times New Roman" w:hAnsi="Times New Roman" w:cs="Times New Roman"/>
      <w:b/>
      <w:sz w:val="22"/>
      <w:u w:val="single"/>
      <w:lang w:eastAsia="fr-FR"/>
    </w:rPr>
  </w:style>
  <w:style w:type="paragraph" w:styleId="BodyText3">
    <w:name w:val="Body Text 3"/>
    <w:basedOn w:val="Normal"/>
    <w:rsid w:val="00EA479C"/>
    <w:rPr>
      <w:rFonts w:ascii="Times New Roman" w:hAnsi="Times New Roman" w:cs="Times New Roman"/>
      <w:b/>
      <w:lang w:eastAsia="fr-FR"/>
    </w:rPr>
  </w:style>
  <w:style w:type="paragraph" w:customStyle="1" w:styleId="Template1">
    <w:name w:val="Template 1"/>
    <w:basedOn w:val="Heading1"/>
    <w:autoRedefine/>
    <w:qFormat/>
    <w:rsid w:val="00C02C38"/>
    <w:pPr>
      <w:tabs>
        <w:tab w:val="left" w:pos="567"/>
      </w:tabs>
    </w:pPr>
    <w:rPr>
      <w:b w:val="0"/>
      <w:bCs w:val="0"/>
      <w:caps w:val="0"/>
      <w:color w:val="FFFFFF"/>
      <w:sz w:val="20"/>
      <w:szCs w:val="20"/>
      <w:shd w:val="clear" w:color="auto" w:fill="CE1126"/>
      <w:lang w:val="en-GB"/>
    </w:rPr>
  </w:style>
  <w:style w:type="paragraph" w:customStyle="1" w:styleId="TableBulletPoints">
    <w:name w:val="Table Bullet Points"/>
    <w:basedOn w:val="Normal"/>
    <w:rsid w:val="00E015D8"/>
    <w:pPr>
      <w:numPr>
        <w:ilvl w:val="1"/>
        <w:numId w:val="4"/>
      </w:numPr>
    </w:pPr>
    <w:rPr>
      <w:rFonts w:ascii="Arial" w:hAnsi="Arial" w:cs="Times New Roman"/>
      <w:sz w:val="18"/>
      <w:lang w:val="en-GB"/>
    </w:rPr>
  </w:style>
  <w:style w:type="paragraph" w:customStyle="1" w:styleId="StyleTableBulletPointsTimesNewRoman">
    <w:name w:val="Style Table Bullet Points + Times New Roman"/>
    <w:basedOn w:val="TableBulletPoints"/>
    <w:rsid w:val="00E015D8"/>
    <w:rPr>
      <w:rFonts w:ascii="Times New Roman" w:hAnsi="Times New Roman"/>
      <w:sz w:val="22"/>
    </w:rPr>
  </w:style>
  <w:style w:type="character" w:styleId="FollowedHyperlink">
    <w:name w:val="FollowedHyperlink"/>
    <w:rsid w:val="00E015D8"/>
    <w:rPr>
      <w:color w:val="800080"/>
      <w:u w:val="single"/>
    </w:rPr>
  </w:style>
  <w:style w:type="paragraph" w:styleId="PlainText">
    <w:name w:val="Plain Text"/>
    <w:basedOn w:val="Normal"/>
    <w:rsid w:val="003E60AF"/>
    <w:rPr>
      <w:rFonts w:ascii="Courier New" w:hAnsi="Courier New" w:cs="Courier New"/>
      <w:lang w:val="en-GB" w:eastAsia="en-GB"/>
    </w:rPr>
  </w:style>
  <w:style w:type="character" w:styleId="Emphasis">
    <w:name w:val="Emphasis"/>
    <w:uiPriority w:val="20"/>
    <w:qFormat/>
    <w:rsid w:val="00755A6F"/>
    <w:rPr>
      <w:caps/>
      <w:color w:val="660812" w:themeColor="accent1" w:themeShade="7F"/>
      <w:spacing w:val="5"/>
    </w:rPr>
  </w:style>
  <w:style w:type="paragraph" w:styleId="ListParagraph">
    <w:name w:val="List Paragraph"/>
    <w:basedOn w:val="Normal"/>
    <w:uiPriority w:val="34"/>
    <w:qFormat/>
    <w:rsid w:val="00755A6F"/>
    <w:pPr>
      <w:ind w:left="720"/>
      <w:contextualSpacing/>
    </w:pPr>
  </w:style>
  <w:style w:type="paragraph" w:customStyle="1" w:styleId="firstpara1">
    <w:name w:val="firstpara1"/>
    <w:basedOn w:val="Normal"/>
    <w:rsid w:val="008A757F"/>
    <w:pPr>
      <w:spacing w:before="60" w:after="240"/>
    </w:pPr>
    <w:rPr>
      <w:rFonts w:ascii="Arial" w:hAnsi="Arial"/>
      <w:color w:val="000000"/>
      <w:sz w:val="24"/>
    </w:rPr>
  </w:style>
  <w:style w:type="paragraph" w:styleId="Revision">
    <w:name w:val="Revision"/>
    <w:hidden/>
    <w:uiPriority w:val="99"/>
    <w:semiHidden/>
    <w:rsid w:val="00D441B7"/>
    <w:rPr>
      <w:rFonts w:ascii="Verdana" w:hAnsi="Verdana" w:cs="Arial"/>
      <w:szCs w:val="24"/>
      <w:lang w:val="fr-FR"/>
    </w:rPr>
  </w:style>
  <w:style w:type="paragraph" w:styleId="NoSpacing">
    <w:name w:val="No Spacing"/>
    <w:basedOn w:val="Normal"/>
    <w:link w:val="NoSpacingChar"/>
    <w:uiPriority w:val="1"/>
    <w:qFormat/>
    <w:rsid w:val="00755A6F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55A6F"/>
    <w:rPr>
      <w:sz w:val="20"/>
      <w:szCs w:val="20"/>
    </w:rPr>
  </w:style>
  <w:style w:type="character" w:customStyle="1" w:styleId="Heading1Char">
    <w:name w:val="Heading 1 Char"/>
    <w:aliases w:val="Template 2 Char"/>
    <w:basedOn w:val="DefaultParagraphFont"/>
    <w:link w:val="Heading1"/>
    <w:uiPriority w:val="9"/>
    <w:rsid w:val="00252140"/>
    <w:rPr>
      <w:rFonts w:ascii="Arial" w:hAnsi="Arial" w:cs="Arial"/>
      <w:b/>
      <w:bCs/>
      <w:caps/>
      <w:color w:val="FFFFFF" w:themeColor="background1"/>
      <w:spacing w:val="15"/>
      <w:shd w:val="clear" w:color="auto" w:fill="CE1126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E39F1"/>
    <w:rPr>
      <w:rFonts w:ascii="Arial" w:hAnsi="Arial" w:cs="Arial"/>
      <w:caps/>
      <w:color w:val="FFFFFF" w:themeColor="background1"/>
      <w:spacing w:val="15"/>
      <w:shd w:val="clear" w:color="auto" w:fill="5F5F5F" w:themeFill="background2"/>
    </w:rPr>
  </w:style>
  <w:style w:type="character" w:customStyle="1" w:styleId="Heading3Char">
    <w:name w:val="Heading 3 Char"/>
    <w:basedOn w:val="DefaultParagraphFont"/>
    <w:link w:val="Heading3"/>
    <w:uiPriority w:val="9"/>
    <w:rsid w:val="00755A6F"/>
    <w:rPr>
      <w:caps/>
      <w:color w:val="660812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A6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A6F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qFormat/>
    <w:rsid w:val="00755A6F"/>
    <w:pPr>
      <w:spacing w:before="720"/>
    </w:pPr>
    <w:rPr>
      <w:caps/>
      <w:color w:val="CE1126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55A6F"/>
    <w:rPr>
      <w:caps/>
      <w:color w:val="CE1126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rsid w:val="00755A6F"/>
    <w:pPr>
      <w:spacing w:after="1000" w:line="240" w:lineRule="auto"/>
    </w:pPr>
    <w:rPr>
      <w:caps/>
      <w:color w:val="9247C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55A6F"/>
    <w:rPr>
      <w:caps/>
      <w:color w:val="9247C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55A6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55A6F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A6F"/>
    <w:pPr>
      <w:pBdr>
        <w:top w:val="single" w:sz="4" w:space="10" w:color="CE1126" w:themeColor="accent1"/>
        <w:left w:val="single" w:sz="4" w:space="10" w:color="CE1126" w:themeColor="accent1"/>
      </w:pBdr>
      <w:spacing w:after="0"/>
      <w:ind w:left="1296" w:right="1152"/>
      <w:jc w:val="both"/>
    </w:pPr>
    <w:rPr>
      <w:i/>
      <w:iCs/>
      <w:color w:val="CE1126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A6F"/>
    <w:rPr>
      <w:i/>
      <w:iCs/>
      <w:color w:val="CE1126" w:themeColor="accent1"/>
      <w:sz w:val="20"/>
      <w:szCs w:val="20"/>
    </w:rPr>
  </w:style>
  <w:style w:type="character" w:styleId="SubtleEmphasis">
    <w:name w:val="Subtle Emphasis"/>
    <w:uiPriority w:val="19"/>
    <w:qFormat/>
    <w:rsid w:val="00755A6F"/>
    <w:rPr>
      <w:i/>
      <w:iCs/>
      <w:color w:val="660812" w:themeColor="accent1" w:themeShade="7F"/>
    </w:rPr>
  </w:style>
  <w:style w:type="character" w:styleId="IntenseEmphasis">
    <w:name w:val="Intense Emphasis"/>
    <w:uiPriority w:val="21"/>
    <w:qFormat/>
    <w:rsid w:val="00755A6F"/>
    <w:rPr>
      <w:b/>
      <w:bCs/>
      <w:caps/>
      <w:color w:val="660812" w:themeColor="accent1" w:themeShade="7F"/>
      <w:spacing w:val="10"/>
    </w:rPr>
  </w:style>
  <w:style w:type="character" w:styleId="SubtleReference">
    <w:name w:val="Subtle Reference"/>
    <w:uiPriority w:val="31"/>
    <w:qFormat/>
    <w:rsid w:val="00755A6F"/>
    <w:rPr>
      <w:b/>
      <w:bCs/>
      <w:color w:val="CE1126" w:themeColor="accent1"/>
    </w:rPr>
  </w:style>
  <w:style w:type="character" w:styleId="IntenseReference">
    <w:name w:val="Intense Reference"/>
    <w:uiPriority w:val="32"/>
    <w:qFormat/>
    <w:rsid w:val="00755A6F"/>
    <w:rPr>
      <w:b/>
      <w:bCs/>
      <w:i/>
      <w:iCs/>
      <w:caps/>
      <w:color w:val="CE1126" w:themeColor="accent1"/>
    </w:rPr>
  </w:style>
  <w:style w:type="character" w:styleId="BookTitle">
    <w:name w:val="Book Title"/>
    <w:uiPriority w:val="33"/>
    <w:qFormat/>
    <w:rsid w:val="00755A6F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unhideWhenUsed/>
    <w:qFormat/>
    <w:rsid w:val="00755A6F"/>
    <w:pPr>
      <w:outlineLvl w:val="9"/>
    </w:pPr>
  </w:style>
  <w:style w:type="character" w:customStyle="1" w:styleId="FooterChar">
    <w:name w:val="Footer Char"/>
    <w:basedOn w:val="DefaultParagraphFont"/>
    <w:link w:val="Footer"/>
    <w:uiPriority w:val="99"/>
    <w:rsid w:val="00B05BBE"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014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NormalText">
    <w:name w:val="Normal Text"/>
    <w:basedOn w:val="Normal"/>
    <w:rsid w:val="00761416"/>
    <w:pPr>
      <w:overflowPunct w:val="0"/>
      <w:autoSpaceDE w:val="0"/>
      <w:autoSpaceDN w:val="0"/>
      <w:adjustRightInd w:val="0"/>
      <w:spacing w:before="0" w:after="0" w:line="240" w:lineRule="auto"/>
      <w:jc w:val="both"/>
      <w:textAlignment w:val="baseline"/>
    </w:pPr>
    <w:rPr>
      <w:rFonts w:ascii="Univers ATT" w:eastAsia="Times New Roman" w:hAnsi="Univers ATT" w:cs="Times New Roman"/>
      <w:lang w:bidi="ar-SA"/>
    </w:rPr>
  </w:style>
  <w:style w:type="paragraph" w:customStyle="1" w:styleId="guidance">
    <w:name w:val="guidance"/>
    <w:basedOn w:val="Normal"/>
    <w:autoRedefine/>
    <w:rsid w:val="002E7BF1"/>
    <w:pPr>
      <w:spacing w:before="0" w:after="0" w:line="22" w:lineRule="atLeast"/>
      <w:jc w:val="center"/>
    </w:pPr>
    <w:rPr>
      <w:rFonts w:ascii="Arial" w:eastAsia="Times New Roman" w:hAnsi="Arial" w:cs="Arial"/>
      <w:bCs/>
      <w:lang w:val="en-GB"/>
    </w:rPr>
  </w:style>
  <w:style w:type="paragraph" w:customStyle="1" w:styleId="DocumentTitle">
    <w:name w:val="Document Title"/>
    <w:rsid w:val="000F1222"/>
    <w:pPr>
      <w:spacing w:before="0" w:after="0" w:line="860" w:lineRule="exact"/>
    </w:pPr>
    <w:rPr>
      <w:rFonts w:ascii="Arial" w:eastAsia="Times New Roman" w:hAnsi="Arial" w:cs="Times New Roman"/>
      <w:b/>
      <w:color w:val="00B3BE"/>
      <w:sz w:val="80"/>
      <w:szCs w:val="20"/>
      <w:lang w:val="en-GB" w:bidi="ar-SA"/>
    </w:rPr>
  </w:style>
  <w:style w:type="paragraph" w:customStyle="1" w:styleId="TemplateH1">
    <w:name w:val="Template H1"/>
    <w:basedOn w:val="Normal"/>
    <w:qFormat/>
    <w:rsid w:val="000F1222"/>
    <w:pPr>
      <w:keepNext/>
      <w:pBdr>
        <w:top w:val="single" w:sz="4" w:space="1" w:color="548DD4"/>
        <w:left w:val="single" w:sz="4" w:space="4" w:color="548DD4"/>
        <w:bottom w:val="single" w:sz="4" w:space="1" w:color="548DD4"/>
        <w:right w:val="single" w:sz="4" w:space="4" w:color="548DD4"/>
      </w:pBdr>
      <w:shd w:val="clear" w:color="auto" w:fill="95B3D7"/>
      <w:spacing w:before="240" w:after="80" w:line="22" w:lineRule="atLeast"/>
    </w:pPr>
    <w:rPr>
      <w:rFonts w:ascii="Calibri" w:eastAsia="Times New Roman" w:hAnsi="Calibri" w:cs="Arial"/>
      <w:b/>
      <w:smallCaps/>
      <w:sz w:val="28"/>
      <w:lang w:val="en-GB"/>
    </w:rPr>
  </w:style>
  <w:style w:type="paragraph" w:customStyle="1" w:styleId="QRHeading2">
    <w:name w:val="QR Heading 2"/>
    <w:basedOn w:val="Normal"/>
    <w:next w:val="Normal"/>
    <w:rsid w:val="007972C2"/>
    <w:pPr>
      <w:numPr>
        <w:ilvl w:val="1"/>
        <w:numId w:val="6"/>
      </w:numPr>
      <w:tabs>
        <w:tab w:val="clear" w:pos="108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caps/>
      <w:sz w:val="24"/>
      <w:lang w:bidi="ar-SA"/>
    </w:rPr>
  </w:style>
  <w:style w:type="paragraph" w:customStyle="1" w:styleId="QRHeading3">
    <w:name w:val="QR Heading 3"/>
    <w:basedOn w:val="Normal"/>
    <w:next w:val="Normal"/>
    <w:rsid w:val="007972C2"/>
    <w:pPr>
      <w:numPr>
        <w:ilvl w:val="2"/>
        <w:numId w:val="6"/>
      </w:numPr>
      <w:tabs>
        <w:tab w:val="clear" w:pos="72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sz w:val="24"/>
      <w:lang w:bidi="ar-SA"/>
    </w:rPr>
  </w:style>
  <w:style w:type="paragraph" w:customStyle="1" w:styleId="QRHeading4">
    <w:name w:val="QR Heading 4"/>
    <w:basedOn w:val="Normal"/>
    <w:rsid w:val="007972C2"/>
    <w:pPr>
      <w:numPr>
        <w:ilvl w:val="3"/>
        <w:numId w:val="6"/>
      </w:numPr>
      <w:spacing w:before="0" w:after="240" w:line="240" w:lineRule="auto"/>
      <w:ind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QRHeading5">
    <w:name w:val="QR Heading 5"/>
    <w:basedOn w:val="QRHeading4"/>
    <w:next w:val="Normal"/>
    <w:rsid w:val="007972C2"/>
    <w:pPr>
      <w:numPr>
        <w:ilvl w:val="4"/>
      </w:numPr>
      <w:ind w:hanging="360"/>
    </w:pPr>
    <w:rPr>
      <w:b/>
    </w:rPr>
  </w:style>
  <w:style w:type="paragraph" w:customStyle="1" w:styleId="QRHeading6">
    <w:name w:val="QR Heading 6"/>
    <w:basedOn w:val="Normal"/>
    <w:rsid w:val="007972C2"/>
    <w:pPr>
      <w:numPr>
        <w:ilvl w:val="5"/>
        <w:numId w:val="6"/>
      </w:numPr>
      <w:tabs>
        <w:tab w:val="clear" w:pos="216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tabletext">
    <w:name w:val="table text"/>
    <w:basedOn w:val="Normal"/>
    <w:rsid w:val="006576F2"/>
    <w:pPr>
      <w:overflowPunct w:val="0"/>
      <w:autoSpaceDE w:val="0"/>
      <w:autoSpaceDN w:val="0"/>
      <w:adjustRightInd w:val="0"/>
      <w:spacing w:before="40" w:after="40" w:line="240" w:lineRule="auto"/>
      <w:textAlignment w:val="baseline"/>
    </w:pPr>
    <w:rPr>
      <w:rFonts w:ascii="Times New Roman" w:eastAsia="Times New Roman" w:hAnsi="Times New Roman" w:cs="Times New Roman"/>
      <w:sz w:val="22"/>
      <w:lang w:val="en-AU" w:bidi="ar-SA"/>
    </w:rPr>
  </w:style>
  <w:style w:type="paragraph" w:customStyle="1" w:styleId="Default">
    <w:name w:val="Default"/>
    <w:rsid w:val="001F1EBB"/>
    <w:pPr>
      <w:autoSpaceDE w:val="0"/>
      <w:autoSpaceDN w:val="0"/>
      <w:adjustRightInd w:val="0"/>
      <w:spacing w:before="0" w:after="0" w:line="240" w:lineRule="auto"/>
    </w:pPr>
    <w:rPr>
      <w:rFonts w:ascii="Arial" w:hAnsi="Arial" w:cs="Arial"/>
      <w:color w:val="000000"/>
      <w:sz w:val="24"/>
      <w:szCs w:val="24"/>
      <w:lang w:bidi="ar-SA"/>
    </w:rPr>
  </w:style>
  <w:style w:type="table" w:styleId="MediumGrid3-Accent6">
    <w:name w:val="Medium Grid 3 Accent 6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C5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36A3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36A3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8A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8AFF" w:themeFill="accent6" w:themeFillTint="7F"/>
      </w:tcPr>
    </w:tblStylePr>
  </w:style>
  <w:style w:type="table" w:styleId="MediumGrid3-Accent5">
    <w:name w:val="Medium Grid 3 Accent 5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1F8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7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7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3F2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3F2FF" w:themeFill="accent5" w:themeFillTint="7F"/>
      </w:tcPr>
    </w:tblStylePr>
  </w:style>
  <w:style w:type="table" w:styleId="ColorfulGrid">
    <w:name w:val="Colorful Grid"/>
    <w:basedOn w:val="TableNormal"/>
    <w:uiPriority w:val="73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C6EE" w:themeFill="text1" w:themeFillTint="33"/>
    </w:tcPr>
    <w:tblStylePr w:type="firstRow">
      <w:rPr>
        <w:b/>
        <w:bCs/>
      </w:rPr>
      <w:tblPr/>
      <w:tcPr>
        <w:shd w:val="clear" w:color="auto" w:fill="BC8EDD" w:themeFill="text1" w:themeFillTint="66"/>
      </w:tcPr>
    </w:tblStylePr>
    <w:tblStylePr w:type="lastRow">
      <w:rPr>
        <w:b/>
        <w:bCs/>
        <w:color w:val="4F2170" w:themeColor="text1"/>
      </w:rPr>
      <w:tblPr/>
      <w:tcPr>
        <w:shd w:val="clear" w:color="auto" w:fill="BC8EDD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styleId="MediumGrid3">
    <w:name w:val="Medium Grid 3"/>
    <w:basedOn w:val="TableNormal"/>
    <w:uiPriority w:val="69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B9EA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217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217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B72D5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B72D5" w:themeFill="text1" w:themeFillTint="7F"/>
      </w:tcPr>
    </w:tblStylePr>
  </w:style>
  <w:style w:type="table" w:styleId="ColorfulShading-Accent5">
    <w:name w:val="Colorful Shading Accent 5"/>
    <w:basedOn w:val="TableNormal"/>
    <w:uiPriority w:val="71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top w:val="single" w:sz="24" w:space="0" w:color="0036A3" w:themeColor="accent6"/>
        <w:left w:val="single" w:sz="4" w:space="0" w:color="00B7C6" w:themeColor="accent5"/>
        <w:bottom w:val="single" w:sz="4" w:space="0" w:color="00B7C6" w:themeColor="accent5"/>
        <w:right w:val="single" w:sz="4" w:space="0" w:color="00B7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C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36A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6D76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6D76" w:themeColor="accent5" w:themeShade="99"/>
          <w:insideV w:val="nil"/>
        </w:tcBorders>
        <w:shd w:val="clear" w:color="auto" w:fill="006D76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D76" w:themeFill="accent5" w:themeFillShade="99"/>
      </w:tcPr>
    </w:tblStylePr>
    <w:tblStylePr w:type="band1Vert">
      <w:tblPr/>
      <w:tcPr>
        <w:shd w:val="clear" w:color="auto" w:fill="82F5FF" w:themeFill="accent5" w:themeFillTint="66"/>
      </w:tcPr>
    </w:tblStylePr>
    <w:tblStylePr w:type="band1Horz">
      <w:tblPr/>
      <w:tcPr>
        <w:shd w:val="clear" w:color="auto" w:fill="63F2FF" w:themeFill="accent5" w:themeFillTint="7F"/>
      </w:tcPr>
    </w:tblStylePr>
    <w:tblStylePr w:type="neCell">
      <w:rPr>
        <w:color w:val="4F2170" w:themeColor="text1"/>
      </w:rPr>
    </w:tblStylePr>
    <w:tblStylePr w:type="nwCell">
      <w:rPr>
        <w:color w:val="4F2170" w:themeColor="text1"/>
      </w:rPr>
    </w:tblStylePr>
  </w:style>
  <w:style w:type="table" w:styleId="MediumGrid1">
    <w:name w:val="Medium Grid 1"/>
    <w:basedOn w:val="TableNormal"/>
    <w:uiPriority w:val="67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8035B6" w:themeColor="text1" w:themeTint="BF"/>
        <w:left w:val="single" w:sz="8" w:space="0" w:color="8035B6" w:themeColor="text1" w:themeTint="BF"/>
        <w:bottom w:val="single" w:sz="8" w:space="0" w:color="8035B6" w:themeColor="text1" w:themeTint="BF"/>
        <w:right w:val="single" w:sz="8" w:space="0" w:color="8035B6" w:themeColor="text1" w:themeTint="BF"/>
        <w:insideH w:val="single" w:sz="8" w:space="0" w:color="8035B6" w:themeColor="text1" w:themeTint="BF"/>
        <w:insideV w:val="single" w:sz="8" w:space="0" w:color="8035B6" w:themeColor="text1" w:themeTint="BF"/>
      </w:tblBorders>
    </w:tblPr>
    <w:tcPr>
      <w:shd w:val="clear" w:color="auto" w:fill="D5B9EA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35B6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customStyle="1" w:styleId="GridTable41">
    <w:name w:val="Grid Table 41"/>
    <w:basedOn w:val="TableNormal"/>
    <w:uiPriority w:val="49"/>
    <w:rsid w:val="001F4144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TableGridLight1">
    <w:name w:val="Table Grid Light1"/>
    <w:basedOn w:val="TableNormal"/>
    <w:uiPriority w:val="40"/>
    <w:rsid w:val="00E0579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lainTable11">
    <w:name w:val="Plain Table 11"/>
    <w:basedOn w:val="TableNormal"/>
    <w:uiPriority w:val="41"/>
    <w:rsid w:val="00E0579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leNormal"/>
    <w:uiPriority w:val="43"/>
    <w:rsid w:val="00F44101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gc">
    <w:name w:val="_tgc"/>
    <w:basedOn w:val="DefaultParagraphFont"/>
    <w:rsid w:val="007F5FB0"/>
  </w:style>
  <w:style w:type="paragraph" w:customStyle="1" w:styleId="Header10ptnotBold">
    <w:name w:val="Header 10pt not Bold"/>
    <w:basedOn w:val="Header"/>
    <w:rsid w:val="00FA04D0"/>
    <w:pPr>
      <w:tabs>
        <w:tab w:val="clear" w:pos="4536"/>
        <w:tab w:val="clear" w:pos="9072"/>
        <w:tab w:val="center" w:pos="4320"/>
        <w:tab w:val="right" w:pos="8640"/>
      </w:tabs>
      <w:spacing w:before="0" w:after="0" w:line="240" w:lineRule="auto"/>
      <w:jc w:val="center"/>
    </w:pPr>
    <w:rPr>
      <w:rFonts w:ascii="Arial" w:eastAsia="Times New Roman" w:hAnsi="Arial" w:cs="Arial"/>
      <w:noProof/>
      <w:sz w:val="22"/>
      <w:szCs w:val="22"/>
      <w:lang w:bidi="ar-SA"/>
    </w:rPr>
  </w:style>
  <w:style w:type="table" w:customStyle="1" w:styleId="GridTable42">
    <w:name w:val="Grid Table 42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2E73FF" w:themeColor="accent6" w:themeTint="99"/>
        <w:left w:val="single" w:sz="4" w:space="0" w:color="2E73FF" w:themeColor="accent6" w:themeTint="99"/>
        <w:bottom w:val="single" w:sz="4" w:space="0" w:color="2E73FF" w:themeColor="accent6" w:themeTint="99"/>
        <w:right w:val="single" w:sz="4" w:space="0" w:color="2E73FF" w:themeColor="accent6" w:themeTint="99"/>
        <w:insideH w:val="single" w:sz="4" w:space="0" w:color="2E73FF" w:themeColor="accent6" w:themeTint="99"/>
        <w:insideV w:val="single" w:sz="4" w:space="0" w:color="2E73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6A3" w:themeColor="accent6"/>
          <w:left w:val="single" w:sz="4" w:space="0" w:color="0036A3" w:themeColor="accent6"/>
          <w:bottom w:val="single" w:sz="4" w:space="0" w:color="0036A3" w:themeColor="accent6"/>
          <w:right w:val="single" w:sz="4" w:space="0" w:color="0036A3" w:themeColor="accent6"/>
          <w:insideH w:val="nil"/>
          <w:insideV w:val="nil"/>
        </w:tcBorders>
        <w:shd w:val="clear" w:color="auto" w:fill="0036A3" w:themeFill="accent6"/>
      </w:tcPr>
    </w:tblStylePr>
    <w:tblStylePr w:type="lastRow">
      <w:rPr>
        <w:b/>
        <w:bCs/>
      </w:rPr>
      <w:tblPr/>
      <w:tcPr>
        <w:tcBorders>
          <w:top w:val="double" w:sz="4" w:space="0" w:color="0036A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D0FF" w:themeFill="accent6" w:themeFillTint="33"/>
      </w:tcPr>
    </w:tblStylePr>
    <w:tblStylePr w:type="band1Horz">
      <w:tblPr/>
      <w:tcPr>
        <w:shd w:val="clear" w:color="auto" w:fill="B9D0FF" w:themeFill="accent6" w:themeFillTint="33"/>
      </w:tcPr>
    </w:tblStylePr>
  </w:style>
  <w:style w:type="character" w:customStyle="1" w:styleId="CommentTextChar">
    <w:name w:val="Comment Text Char"/>
    <w:basedOn w:val="DefaultParagraphFont"/>
    <w:link w:val="CommentText"/>
    <w:semiHidden/>
    <w:rsid w:val="0090605C"/>
    <w:rPr>
      <w:sz w:val="20"/>
      <w:szCs w:val="20"/>
    </w:rPr>
  </w:style>
  <w:style w:type="table" w:customStyle="1" w:styleId="TableGridLight2">
    <w:name w:val="Table Grid Light2"/>
    <w:basedOn w:val="TableNormal"/>
    <w:uiPriority w:val="40"/>
    <w:rsid w:val="00AE451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xmsolistparagraph">
    <w:name w:val="x_msolistparagraph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xmsonormal">
    <w:name w:val="x_msonormal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table" w:customStyle="1" w:styleId="PlainTable12">
    <w:name w:val="Plain Table 12"/>
    <w:basedOn w:val="TableNormal"/>
    <w:uiPriority w:val="41"/>
    <w:rsid w:val="00A57A1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2">
    <w:name w:val="Plain Table 32"/>
    <w:basedOn w:val="TableNormal"/>
    <w:uiPriority w:val="43"/>
    <w:rsid w:val="005E3325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TableText0">
    <w:name w:val="TableText"/>
    <w:basedOn w:val="Normal"/>
    <w:rsid w:val="005E3325"/>
    <w:pPr>
      <w:spacing w:before="120" w:after="80" w:line="240" w:lineRule="exact"/>
      <w:ind w:right="72"/>
    </w:pPr>
    <w:rPr>
      <w:rFonts w:ascii="Arial" w:eastAsia="Times New Roman" w:hAnsi="Arial" w:cs="Times New Roman"/>
      <w:noProof/>
      <w:lang w:bidi="ar-SA"/>
    </w:rPr>
  </w:style>
  <w:style w:type="character" w:customStyle="1" w:styleId="l0s521">
    <w:name w:val="l0s521"/>
    <w:rsid w:val="005E3325"/>
    <w:rPr>
      <w:rFonts w:ascii="Courier New" w:hAnsi="Courier New" w:cs="Courier New" w:hint="default"/>
      <w:color w:val="0000FF"/>
      <w:shd w:val="clear" w:color="auto" w:fill="FFFFFF"/>
    </w:rPr>
  </w:style>
  <w:style w:type="character" w:customStyle="1" w:styleId="l0s551">
    <w:name w:val="l0s551"/>
    <w:rsid w:val="005E3325"/>
    <w:rPr>
      <w:rFonts w:ascii="Courier New" w:hAnsi="Courier New" w:cs="Courier New" w:hint="default"/>
      <w:color w:val="800080"/>
      <w:shd w:val="clear" w:color="auto" w:fill="FFFFFF"/>
    </w:rPr>
  </w:style>
  <w:style w:type="character" w:customStyle="1" w:styleId="l0s701">
    <w:name w:val="l0s701"/>
    <w:rsid w:val="005E3325"/>
    <w:rPr>
      <w:rFonts w:ascii="Courier New" w:hAnsi="Courier New" w:cs="Courier New" w:hint="default"/>
      <w:color w:val="808080"/>
      <w:shd w:val="clear" w:color="auto" w:fill="FFFFFF"/>
    </w:rPr>
  </w:style>
  <w:style w:type="character" w:customStyle="1" w:styleId="l0s331">
    <w:name w:val="l0s331"/>
    <w:rsid w:val="005E3325"/>
    <w:rPr>
      <w:rFonts w:ascii="Courier New" w:hAnsi="Courier New" w:cs="Courier New" w:hint="default"/>
      <w:color w:val="4DA619"/>
      <w:shd w:val="clear" w:color="auto" w:fill="FFFFFF"/>
    </w:rPr>
  </w:style>
  <w:style w:type="character" w:customStyle="1" w:styleId="l0s321">
    <w:name w:val="l0s321"/>
    <w:rsid w:val="005E3325"/>
    <w:rPr>
      <w:rFonts w:ascii="Courier New" w:hAnsi="Courier New" w:cs="Courier New" w:hint="default"/>
      <w:color w:val="3399FF"/>
      <w:shd w:val="clear" w:color="auto" w:fill="FFFFFF"/>
    </w:rPr>
  </w:style>
  <w:style w:type="paragraph" w:customStyle="1" w:styleId="B1Listlevel1markedo">
    <w:name w:val="B1 List (level 1) marked o"/>
    <w:uiPriority w:val="99"/>
    <w:rsid w:val="005E3325"/>
    <w:pPr>
      <w:widowControl w:val="0"/>
      <w:autoSpaceDE w:val="0"/>
      <w:autoSpaceDN w:val="0"/>
      <w:adjustRightInd w:val="0"/>
      <w:spacing w:before="120" w:after="0" w:line="240" w:lineRule="atLeast"/>
      <w:ind w:left="1134" w:hanging="567"/>
    </w:pPr>
    <w:rPr>
      <w:rFonts w:ascii="Arial" w:eastAsia="Times New Roman" w:hAnsi="Arial" w:cs="Arial"/>
      <w:sz w:val="20"/>
      <w:szCs w:val="20"/>
      <w:lang w:eastAsia="de-DE" w:bidi="ar-SA"/>
    </w:rPr>
  </w:style>
  <w:style w:type="paragraph" w:customStyle="1" w:styleId="TableText1">
    <w:name w:val="Table Text"/>
    <w:basedOn w:val="BodyText"/>
    <w:semiHidden/>
    <w:rsid w:val="005E3325"/>
    <w:pPr>
      <w:tabs>
        <w:tab w:val="clear" w:pos="2880"/>
      </w:tabs>
      <w:overflowPunct w:val="0"/>
      <w:autoSpaceDE w:val="0"/>
      <w:autoSpaceDN w:val="0"/>
      <w:adjustRightInd w:val="0"/>
      <w:spacing w:before="0" w:after="0" w:line="240" w:lineRule="auto"/>
      <w:ind w:left="28" w:right="28"/>
      <w:textAlignment w:val="baseline"/>
    </w:pPr>
    <w:rPr>
      <w:rFonts w:ascii="Arial" w:eastAsia="Times New Roman" w:hAnsi="Arial" w:cs="Times New Roman"/>
      <w:lang w:bidi="ar-SA"/>
    </w:rPr>
  </w:style>
  <w:style w:type="table" w:styleId="MediumShading1-Accent1">
    <w:name w:val="Medium Shading 1 Accent 1"/>
    <w:basedOn w:val="TableNormal"/>
    <w:uiPriority w:val="63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shorttext">
    <w:name w:val="short_text"/>
    <w:basedOn w:val="DefaultParagraphFont"/>
    <w:rsid w:val="004D2D71"/>
  </w:style>
  <w:style w:type="character" w:customStyle="1" w:styleId="hps">
    <w:name w:val="hps"/>
    <w:basedOn w:val="DefaultParagraphFont"/>
    <w:rsid w:val="004D2D71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731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41638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">
    <w:name w:val="Style3"/>
    <w:basedOn w:val="NormalIndent"/>
    <w:rsid w:val="00CD7486"/>
    <w:pPr>
      <w:adjustRightInd w:val="0"/>
      <w:spacing w:before="0" w:after="0" w:line="240" w:lineRule="auto"/>
      <w:ind w:left="900"/>
      <w:jc w:val="both"/>
    </w:pPr>
    <w:rPr>
      <w:rFonts w:ascii="Arial" w:eastAsia="Times New Roman" w:hAnsi="Arial" w:cs="Times New Roman"/>
      <w:sz w:val="24"/>
      <w:szCs w:val="24"/>
      <w:lang w:bidi="ar-SA"/>
    </w:rPr>
  </w:style>
  <w:style w:type="paragraph" w:styleId="NormalIndent">
    <w:name w:val="Normal Indent"/>
    <w:basedOn w:val="Normal"/>
    <w:semiHidden/>
    <w:unhideWhenUsed/>
    <w:rsid w:val="00CD7486"/>
    <w:pPr>
      <w:ind w:left="720"/>
    </w:pPr>
  </w:style>
  <w:style w:type="character" w:styleId="UnresolvedMention">
    <w:name w:val="Unresolved Mention"/>
    <w:basedOn w:val="DefaultParagraphFont"/>
    <w:uiPriority w:val="99"/>
    <w:semiHidden/>
    <w:unhideWhenUsed/>
    <w:rsid w:val="00682E36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FE4C70"/>
  </w:style>
  <w:style w:type="character" w:customStyle="1" w:styleId="eop">
    <w:name w:val="eop"/>
    <w:basedOn w:val="DefaultParagraphFont"/>
    <w:rsid w:val="00FE4C70"/>
  </w:style>
  <w:style w:type="paragraph" w:customStyle="1" w:styleId="paragraph">
    <w:name w:val="paragraph"/>
    <w:basedOn w:val="Normal"/>
    <w:rsid w:val="00583C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987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9809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4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3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4334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83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93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47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6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61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436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5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000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561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51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086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670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4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880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5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443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5599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0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048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519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50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53297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9669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43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37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694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65160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157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4394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0060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33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554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6688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847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7287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3450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5414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8091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525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0896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5665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602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829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3476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8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8644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80433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85645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8168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508746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432040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7327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493496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13866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886743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0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9335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6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6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6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4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79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8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3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1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94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76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9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66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8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7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7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0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3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141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4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686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yperlink" Target="mailto:mayank.manu@cardinalhealth.com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file:///C:\Users\sagar.virmani\Downloads\irfan.ahmed@cardinalhealth.com" TargetMode="Externa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mailto:sagar.virmani@cardinalhealth.com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mailto:praven.kumar@cardinalhealth.com" TargetMode="External"/><Relationship Id="rId20" Type="http://schemas.openxmlformats.org/officeDocument/2006/relationships/hyperlink" Target="file:///C:\Users\sagar.virmani\Downloads\doug.helmreich@cardinalhealth.com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2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hyperlink" Target="https://cardinalhealth-my.sharepoint.com/personal/sagar_virmani_cardinalhealth_com/Documents/Documents/KT%20predicted%20CLi%20and%20market%20attribution/sourav.banik@genpact.com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Relationship Id="rId22" Type="http://schemas.openxmlformats.org/officeDocument/2006/relationships/hyperlink" Target="mailto:praven.kumar@cardinalhealth.com" TargetMode="External"/></Relationships>
</file>

<file path=word/theme/theme1.xml><?xml version="1.0" encoding="utf-8"?>
<a:theme xmlns:a="http://schemas.openxmlformats.org/drawingml/2006/main" name="Office Theme">
  <a:themeElements>
    <a:clrScheme name="Mondelez">
      <a:dk1>
        <a:srgbClr val="4F2170"/>
      </a:dk1>
      <a:lt1>
        <a:sysClr val="window" lastClr="FFFFFF"/>
      </a:lt1>
      <a:dk2>
        <a:srgbClr val="000000"/>
      </a:dk2>
      <a:lt2>
        <a:srgbClr val="5F5F5F"/>
      </a:lt2>
      <a:accent1>
        <a:srgbClr val="CE1126"/>
      </a:accent1>
      <a:accent2>
        <a:srgbClr val="F95602"/>
      </a:accent2>
      <a:accent3>
        <a:srgbClr val="BAC405"/>
      </a:accent3>
      <a:accent4>
        <a:srgbClr val="FCD116"/>
      </a:accent4>
      <a:accent5>
        <a:srgbClr val="00B7C6"/>
      </a:accent5>
      <a:accent6>
        <a:srgbClr val="0036A3"/>
      </a:accent6>
      <a:hlink>
        <a:srgbClr val="0036A3"/>
      </a:hlink>
      <a:folHlink>
        <a:srgbClr val="00B7C6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C2E34FD2AB4F49870F47BC23817FFE" ma:contentTypeVersion="6" ma:contentTypeDescription="Create a new document." ma:contentTypeScope="" ma:versionID="1b979d95a4d75fa80bd745116d8483c3">
  <xsd:schema xmlns:xsd="http://www.w3.org/2001/XMLSchema" xmlns:xs="http://www.w3.org/2001/XMLSchema" xmlns:p="http://schemas.microsoft.com/office/2006/metadata/properties" xmlns:ns2="954af91c-e2fb-4084-ba77-2494cbcc031b" targetNamespace="http://schemas.microsoft.com/office/2006/metadata/properties" ma:root="true" ma:fieldsID="9e52d07bffdf6dbaf00ced8cb9d711d1" ns2:_="">
    <xsd:import namespace="954af91c-e2fb-4084-ba77-2494cbcc03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4af91c-e2fb-4084-ba77-2494cbcc03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1C95C94-07DD-4246-904E-4B6AF33AF6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4af91c-e2fb-4084-ba77-2494cbcc03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270BDF0-489B-49A4-83EC-710875C1E2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BE7131D-B7E4-40C0-87CB-A5F1230978A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CBE394B8-69FC-4AEA-A8B5-EED915668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19</Pages>
  <Words>2046</Words>
  <Characters>11666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Virmani, Sagar</dc:creator>
  <cp:keywords/>
  <cp:lastModifiedBy>Praven Kumar S</cp:lastModifiedBy>
  <cp:revision>242</cp:revision>
  <dcterms:created xsi:type="dcterms:W3CDTF">2026-04-09T14:29:00Z</dcterms:created>
  <dcterms:modified xsi:type="dcterms:W3CDTF">2026-04-22T11:51:00Z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0x0101003FC2E34FD2AB4F49870F47BC23817FFE</vt:lpwstr>
  </property>
</Properties>
</file>