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D38F0" w14:textId="7F795895" w:rsidR="009A308B" w:rsidRPr="009F44A2" w:rsidRDefault="009A308B" w:rsidP="0027536E">
      <w:pPr>
        <w:spacing w:after="0" w:line="240" w:lineRule="auto"/>
        <w:rPr>
          <w:rFonts w:ascii="Aptos" w:eastAsia="Aptos" w:hAnsi="Aptos" w:cs="Aptos"/>
          <w:sz w:val="32"/>
          <w:szCs w:val="32"/>
          <w:lang w:eastAsia="en-US"/>
          <w14:ligatures w14:val="standardContextual"/>
        </w:rPr>
      </w:pPr>
      <w:r w:rsidRPr="009F44A2">
        <w:rPr>
          <w:rFonts w:ascii="Aptos" w:eastAsia="Aptos" w:hAnsi="Aptos" w:cs="Aptos"/>
          <w:sz w:val="32"/>
          <w:szCs w:val="32"/>
          <w:lang w:eastAsia="en-US"/>
          <w14:ligatures w14:val="standardContextual"/>
        </w:rPr>
        <w:t>GMPD Master Data</w:t>
      </w:r>
    </w:p>
    <w:p w14:paraId="0B85407F" w14:textId="77777777" w:rsidR="009A308B" w:rsidRDefault="009A308B" w:rsidP="0027536E">
      <w:pPr>
        <w:spacing w:after="0" w:line="240" w:lineRule="auto"/>
        <w:rPr>
          <w:rFonts w:ascii="Aptos" w:eastAsia="Aptos" w:hAnsi="Aptos" w:cs="Aptos"/>
          <w:lang w:eastAsia="en-US"/>
          <w14:ligatures w14:val="standardContextual"/>
        </w:rPr>
      </w:pPr>
    </w:p>
    <w:p w14:paraId="535E1006" w14:textId="2A6183F5" w:rsidR="00160309" w:rsidRPr="00160309" w:rsidRDefault="00160309" w:rsidP="00160309">
      <w:pPr>
        <w:spacing w:after="0" w:line="240" w:lineRule="auto"/>
        <w:rPr>
          <w:rFonts w:ascii="Aptos" w:eastAsia="Aptos" w:hAnsi="Aptos" w:cs="Aptos"/>
          <w:lang w:eastAsia="en-US"/>
          <w14:ligatures w14:val="standardContextual"/>
        </w:rPr>
      </w:pPr>
      <w:r>
        <w:rPr>
          <w:rFonts w:ascii="Aptos" w:eastAsia="Aptos" w:hAnsi="Aptos" w:cs="Aptos"/>
          <w:lang w:eastAsia="en-US"/>
          <w14:ligatures w14:val="standardContextual"/>
        </w:rPr>
        <w:t>*Add in the service account to all the SharePoint sites</w:t>
      </w:r>
      <w:r w:rsidR="006E76B3">
        <w:rPr>
          <w:rFonts w:ascii="Aptos" w:eastAsia="Aptos" w:hAnsi="Aptos" w:cs="Aptos"/>
          <w:lang w:eastAsia="en-US"/>
          <w14:ligatures w14:val="standardContextual"/>
        </w:rPr>
        <w:t xml:space="preserve"> </w:t>
      </w:r>
      <w:r w:rsidR="006E76B3" w:rsidRPr="006E76B3">
        <w:rPr>
          <w:rFonts w:eastAsia="Yu Gothic" w:cs="Arial"/>
        </w:rPr>
        <w:t xml:space="preserve"> </w:t>
      </w:r>
      <w:hyperlink r:id="rId8" w:history="1">
        <w:r w:rsidR="006E76B3" w:rsidRPr="006E76B3">
          <w:rPr>
            <w:rFonts w:eastAsia="Yu Gothic" w:cs="Arial"/>
            <w:b/>
            <w:bCs/>
            <w:color w:val="467886"/>
            <w:u w:val="single"/>
          </w:rPr>
          <w:t>sa-knowledge-assista@cardinalhealth.net</w:t>
        </w:r>
      </w:hyperlink>
    </w:p>
    <w:p w14:paraId="55F0752D" w14:textId="77777777" w:rsidR="006E76B3" w:rsidRDefault="006E76B3" w:rsidP="0027536E">
      <w:pPr>
        <w:spacing w:after="0" w:line="240" w:lineRule="auto"/>
        <w:rPr>
          <w:rFonts w:ascii="Aptos" w:eastAsia="Aptos" w:hAnsi="Aptos" w:cs="Aptos"/>
          <w:b/>
          <w:bCs/>
          <w:lang w:eastAsia="en-US"/>
          <w14:ligatures w14:val="standardContextual"/>
        </w:rPr>
      </w:pPr>
    </w:p>
    <w:p w14:paraId="594BFAD5" w14:textId="70BE5FE9" w:rsidR="009A308B" w:rsidRPr="00060F2E" w:rsidRDefault="00060F2E" w:rsidP="00060F2E">
      <w:pPr>
        <w:spacing w:after="0" w:line="240" w:lineRule="auto"/>
        <w:rPr>
          <w:rFonts w:ascii="Aptos" w:eastAsia="Aptos" w:hAnsi="Aptos" w:cs="Aptos"/>
          <w:b/>
          <w:bCs/>
          <w:lang w:val="it-IT" w:eastAsia="en-US"/>
          <w14:ligatures w14:val="standardContextual"/>
        </w:rPr>
      </w:pPr>
      <w:r>
        <w:rPr>
          <w:rFonts w:ascii="Aptos" w:eastAsia="Aptos" w:hAnsi="Aptos" w:cs="Aptos"/>
          <w:b/>
          <w:bCs/>
          <w:highlight w:val="green"/>
          <w:lang w:val="it-IT" w:eastAsia="en-US"/>
          <w14:ligatures w14:val="standardContextual"/>
        </w:rPr>
        <w:t xml:space="preserve">Priority 1 - </w:t>
      </w:r>
      <w:r w:rsidR="009F44A2" w:rsidRPr="00060F2E">
        <w:rPr>
          <w:rFonts w:ascii="Aptos" w:eastAsia="Aptos" w:hAnsi="Aptos" w:cs="Aptos"/>
          <w:b/>
          <w:bCs/>
          <w:highlight w:val="green"/>
          <w:lang w:val="it-IT" w:eastAsia="en-US"/>
          <w14:ligatures w14:val="standardContextual"/>
        </w:rPr>
        <w:t>Product &amp; PLM</w:t>
      </w:r>
    </w:p>
    <w:p w14:paraId="1BF4E937" w14:textId="1FF702BF" w:rsidR="0027536E" w:rsidRPr="00416900" w:rsidRDefault="0027536E" w:rsidP="0027536E">
      <w:pPr>
        <w:spacing w:after="0" w:line="240" w:lineRule="auto"/>
        <w:rPr>
          <w:rFonts w:ascii="Aptos" w:eastAsia="Aptos" w:hAnsi="Aptos" w:cs="Aptos"/>
          <w:lang w:val="it-IT" w:eastAsia="en-US"/>
          <w14:ligatures w14:val="standardContextual"/>
        </w:rPr>
      </w:pPr>
      <w:r w:rsidRPr="00416900">
        <w:rPr>
          <w:rFonts w:ascii="Aptos" w:eastAsia="Aptos" w:hAnsi="Aptos" w:cs="Aptos"/>
          <w:lang w:val="it-IT" w:eastAsia="en-US"/>
          <w14:ligatures w14:val="standardContextual"/>
        </w:rPr>
        <w:t>Unni, Monika, Megha</w:t>
      </w:r>
      <w:r w:rsidR="00416900" w:rsidRPr="00416900">
        <w:rPr>
          <w:rFonts w:ascii="Aptos" w:eastAsia="Aptos" w:hAnsi="Aptos" w:cs="Aptos"/>
          <w:lang w:val="it-IT" w:eastAsia="en-US"/>
          <w14:ligatures w14:val="standardContextual"/>
        </w:rPr>
        <w:t>, Navee</w:t>
      </w:r>
      <w:r w:rsidR="00416900">
        <w:rPr>
          <w:rFonts w:ascii="Aptos" w:eastAsia="Aptos" w:hAnsi="Aptos" w:cs="Aptos"/>
          <w:lang w:val="it-IT" w:eastAsia="en-US"/>
          <w14:ligatures w14:val="standardContextual"/>
        </w:rPr>
        <w:t>n</w:t>
      </w:r>
    </w:p>
    <w:p w14:paraId="1DA3964F" w14:textId="77777777" w:rsidR="0027536E" w:rsidRPr="0027536E" w:rsidRDefault="0027536E" w:rsidP="0027536E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Aptos"/>
          <w:b/>
          <w:bCs/>
          <w:lang w:eastAsia="en-US"/>
          <w14:ligatures w14:val="standardContextual"/>
        </w:rPr>
      </w:pPr>
      <w:r w:rsidRPr="0027536E">
        <w:rPr>
          <w:rFonts w:ascii="Aptos" w:eastAsia="Times New Roman" w:hAnsi="Aptos" w:cs="Aptos"/>
          <w:b/>
          <w:bCs/>
          <w:lang w:eastAsia="en-US"/>
          <w14:ligatures w14:val="standardContextual"/>
        </w:rPr>
        <w:t>Please provide the links to the SharePoint site for Product and PLM</w:t>
      </w:r>
    </w:p>
    <w:p w14:paraId="27CA1870" w14:textId="77777777" w:rsidR="0027536E" w:rsidRPr="0027536E" w:rsidRDefault="0027536E" w:rsidP="7D0A82B9">
      <w:pPr>
        <w:numPr>
          <w:ilvl w:val="0"/>
          <w:numId w:val="4"/>
        </w:numPr>
        <w:spacing w:after="0" w:line="240" w:lineRule="auto"/>
        <w:jc w:val="both"/>
        <w:rPr>
          <w:rFonts w:ascii="Aptos" w:eastAsia="Times New Roman" w:hAnsi="Aptos" w:cs="Aptos"/>
          <w:lang w:eastAsia="en-US"/>
          <w14:ligatures w14:val="standardContextual"/>
        </w:rPr>
      </w:pPr>
      <w:r w:rsidRPr="0027536E">
        <w:rPr>
          <w:rFonts w:ascii="Aptos" w:eastAsia="Times New Roman" w:hAnsi="Aptos" w:cs="Aptos"/>
          <w:lang w:eastAsia="en-US"/>
          <w14:ligatures w14:val="standardContextual"/>
        </w:rPr>
        <w:t xml:space="preserve">Megha – Please review </w:t>
      </w:r>
      <w:proofErr w:type="gramStart"/>
      <w:r w:rsidRPr="0027536E">
        <w:rPr>
          <w:rFonts w:ascii="Aptos" w:eastAsia="Times New Roman" w:hAnsi="Aptos" w:cs="Aptos"/>
          <w:lang w:eastAsia="en-US"/>
          <w14:ligatures w14:val="standardContextual"/>
        </w:rPr>
        <w:t>all of</w:t>
      </w:r>
      <w:proofErr w:type="gramEnd"/>
      <w:r w:rsidRPr="0027536E">
        <w:rPr>
          <w:rFonts w:ascii="Aptos" w:eastAsia="Times New Roman" w:hAnsi="Aptos" w:cs="Aptos"/>
          <w:lang w:eastAsia="en-US"/>
          <w14:ligatures w14:val="standardContextual"/>
        </w:rPr>
        <w:t xml:space="preserve"> the links related to your area that the team will send to the AI team.</w:t>
      </w:r>
    </w:p>
    <w:p w14:paraId="7292B73A" w14:textId="0EA5AD69" w:rsidR="00921933" w:rsidRDefault="362DE1C7" w:rsidP="7D0A82B9">
      <w:pPr>
        <w:spacing w:before="240" w:after="240"/>
        <w:jc w:val="both"/>
        <w:rPr>
          <w:rFonts w:ascii="Aptos" w:eastAsia="Aptos" w:hAnsi="Aptos" w:cs="Aptos"/>
        </w:rPr>
      </w:pPr>
      <w:r w:rsidRPr="7D0A82B9">
        <w:rPr>
          <w:rFonts w:ascii="Aptos" w:eastAsia="Aptos" w:hAnsi="Aptos" w:cs="Aptos"/>
        </w:rPr>
        <w:t>PD</w:t>
      </w:r>
      <w:r w:rsidR="00ED5576" w:rsidRPr="7D0A82B9">
        <w:rPr>
          <w:rFonts w:ascii="Aptos" w:eastAsia="Aptos" w:hAnsi="Aptos" w:cs="Aptos"/>
        </w:rPr>
        <w:t>M</w:t>
      </w:r>
      <w:r w:rsidRPr="7D0A82B9">
        <w:rPr>
          <w:rFonts w:ascii="Aptos" w:eastAsia="Aptos" w:hAnsi="Aptos" w:cs="Aptos"/>
        </w:rPr>
        <w:t xml:space="preserve"> </w:t>
      </w:r>
      <w:r w:rsidR="002F23BF" w:rsidRPr="7D0A82B9">
        <w:rPr>
          <w:rFonts w:ascii="Aptos" w:eastAsia="Aptos" w:hAnsi="Aptos" w:cs="Aptos"/>
        </w:rPr>
        <w:t xml:space="preserve">SOP - </w:t>
      </w:r>
      <w:hyperlink r:id="rId9" w:history="1">
        <w:r w:rsidR="00A7452C" w:rsidRPr="00A7452C">
          <w:rPr>
            <w:rStyle w:val="Hyperlink"/>
            <w:rFonts w:ascii="Aptos" w:eastAsia="Aptos" w:hAnsi="Aptos" w:cs="Aptos"/>
          </w:rPr>
          <w:t>https://cardinalhealth.sharepoint.com/sites/ProductDatabaseMedical</w:t>
        </w:r>
      </w:hyperlink>
    </w:p>
    <w:p w14:paraId="433E1526" w14:textId="77777777" w:rsidR="00BD3836" w:rsidRDefault="00BD3836" w:rsidP="00416900">
      <w:pPr>
        <w:pStyle w:val="ListParagraph"/>
        <w:spacing w:before="240" w:after="240"/>
        <w:rPr>
          <w:rFonts w:ascii="Aptos" w:eastAsia="Aptos" w:hAnsi="Aptos" w:cs="Aptos"/>
          <w:highlight w:val="yellow"/>
        </w:rPr>
      </w:pPr>
      <w:r w:rsidRPr="00416900">
        <w:t>Service Account access</w:t>
      </w:r>
      <w:r>
        <w:t xml:space="preserve"> granted-</w:t>
      </w:r>
      <w:r w:rsidRPr="00AC4A6D">
        <w:rPr>
          <w:highlight w:val="cyan"/>
        </w:rPr>
        <w:t>Complete</w:t>
      </w:r>
    </w:p>
    <w:p w14:paraId="1970C8CF" w14:textId="72FF24EA" w:rsidR="001D4BC2" w:rsidRDefault="001D4BC2" w:rsidP="1A26282A">
      <w:pPr>
        <w:spacing w:before="240" w:after="240"/>
      </w:pPr>
      <w:r>
        <w:t>PLM-</w:t>
      </w:r>
      <w:hyperlink r:id="rId10" w:history="1">
        <w:r w:rsidR="00CF084E" w:rsidRPr="00CF084E">
          <w:rPr>
            <w:rStyle w:val="Hyperlink"/>
          </w:rPr>
          <w:t>Documents</w:t>
        </w:r>
      </w:hyperlink>
      <w:r w:rsidR="00CF084E">
        <w:t xml:space="preserve"> </w:t>
      </w:r>
    </w:p>
    <w:p w14:paraId="1DBB889A" w14:textId="7EBA3C01" w:rsidR="004F698A" w:rsidRDefault="00AC4A6D" w:rsidP="00416900">
      <w:pPr>
        <w:pStyle w:val="ListParagraph"/>
        <w:spacing w:before="240" w:after="240"/>
        <w:rPr>
          <w:rFonts w:ascii="Aptos" w:eastAsia="Aptos" w:hAnsi="Aptos" w:cs="Aptos"/>
          <w:highlight w:val="yellow"/>
        </w:rPr>
      </w:pPr>
      <w:r>
        <w:t>Service Account access granted-</w:t>
      </w:r>
      <w:r w:rsidRPr="00AC4A6D">
        <w:rPr>
          <w:highlight w:val="cyan"/>
        </w:rPr>
        <w:t>Complete</w:t>
      </w:r>
    </w:p>
    <w:p w14:paraId="69F8B1A2" w14:textId="77777777" w:rsidR="00270D73" w:rsidRPr="0027536E" w:rsidRDefault="00270D73" w:rsidP="00270D73">
      <w:pPr>
        <w:spacing w:after="0" w:line="240" w:lineRule="auto"/>
        <w:rPr>
          <w:rFonts w:ascii="Aptos" w:eastAsia="Aptos" w:hAnsi="Aptos" w:cs="Aptos"/>
          <w:lang w:eastAsia="en-US"/>
          <w14:ligatures w14:val="standardContextual"/>
        </w:rPr>
      </w:pPr>
      <w:r w:rsidRPr="005D44C6">
        <w:rPr>
          <w:rFonts w:ascii="Aptos" w:eastAsia="Aptos" w:hAnsi="Aptos" w:cs="Aptos"/>
          <w:b/>
          <w:bCs/>
          <w:highlight w:val="green"/>
          <w:lang w:val="it-IT" w:eastAsia="en-US"/>
          <w14:ligatures w14:val="standardContextual"/>
        </w:rPr>
        <w:t xml:space="preserve">Priority 1 - </w:t>
      </w:r>
      <w:r w:rsidRPr="005D44C6">
        <w:rPr>
          <w:rFonts w:ascii="Aptos" w:eastAsia="Aptos" w:hAnsi="Aptos" w:cs="Aptos"/>
          <w:b/>
          <w:bCs/>
          <w:highlight w:val="green"/>
          <w:lang w:eastAsia="en-US"/>
          <w14:ligatures w14:val="standardContextual"/>
        </w:rPr>
        <w:t>USMPD</w:t>
      </w:r>
      <w:r w:rsidRPr="005D44C6">
        <w:rPr>
          <w:rFonts w:ascii="Aptos" w:eastAsia="Aptos" w:hAnsi="Aptos" w:cs="Aptos"/>
          <w:highlight w:val="green"/>
          <w:lang w:eastAsia="en-US"/>
          <w14:ligatures w14:val="standardContextual"/>
        </w:rPr>
        <w:t xml:space="preserve"> </w:t>
      </w:r>
      <w:r w:rsidRPr="005D44C6">
        <w:rPr>
          <w:rFonts w:ascii="Aptos" w:eastAsia="Aptos" w:hAnsi="Aptos" w:cs="Aptos"/>
          <w:b/>
          <w:bCs/>
          <w:highlight w:val="green"/>
          <w:lang w:eastAsia="en-US"/>
          <w14:ligatures w14:val="standardContextual"/>
        </w:rPr>
        <w:t>Customer Master data</w:t>
      </w:r>
      <w:r>
        <w:rPr>
          <w:rFonts w:ascii="Aptos" w:eastAsia="Aptos" w:hAnsi="Aptos" w:cs="Aptos"/>
          <w:b/>
          <w:bCs/>
          <w:lang w:eastAsia="en-US"/>
          <w14:ligatures w14:val="standardContextual"/>
        </w:rPr>
        <w:t xml:space="preserve"> </w:t>
      </w:r>
      <w:r w:rsidRPr="0027536E">
        <w:rPr>
          <w:rFonts w:ascii="Aptos" w:eastAsia="Aptos" w:hAnsi="Aptos" w:cs="Aptos"/>
          <w:lang w:eastAsia="en-US"/>
          <w14:ligatures w14:val="standardContextual"/>
        </w:rPr>
        <w:t>Unni, Shashank, Ashley</w:t>
      </w:r>
    </w:p>
    <w:p w14:paraId="04C37603" w14:textId="77777777" w:rsidR="00270D73" w:rsidRPr="0027536E" w:rsidRDefault="00270D73" w:rsidP="00270D73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Aptos"/>
          <w:lang w:eastAsia="en-US"/>
          <w14:ligatures w14:val="standardContextual"/>
        </w:rPr>
      </w:pPr>
      <w:r w:rsidRPr="0027536E">
        <w:rPr>
          <w:rFonts w:ascii="Aptos" w:eastAsia="Times New Roman" w:hAnsi="Aptos" w:cs="Aptos"/>
          <w:lang w:eastAsia="en-US"/>
          <w14:ligatures w14:val="standardContextual"/>
        </w:rPr>
        <w:t>Shashank – please use the other email chain to gather the latest status on the “copy” and the new Customer SharePoint site. Once it is done, please share the link.</w:t>
      </w:r>
    </w:p>
    <w:p w14:paraId="77D843B5" w14:textId="77777777" w:rsidR="00270D73" w:rsidRDefault="00270D73" w:rsidP="00270D73">
      <w:pPr>
        <w:spacing w:after="0" w:line="240" w:lineRule="auto"/>
        <w:rPr>
          <w:rFonts w:ascii="Aptos" w:eastAsia="Times New Roman" w:hAnsi="Aptos" w:cs="Aptos"/>
          <w:lang w:eastAsia="en-US"/>
        </w:rPr>
      </w:pPr>
    </w:p>
    <w:p w14:paraId="3EAA6E91" w14:textId="77777777" w:rsidR="00270D73" w:rsidRPr="00907408" w:rsidRDefault="00270D73" w:rsidP="00270D73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Aptos"/>
          <w:highlight w:val="cyan"/>
          <w:lang w:eastAsia="en-US"/>
          <w14:ligatures w14:val="standardContextual"/>
        </w:rPr>
      </w:pPr>
      <w:r w:rsidRPr="00907408">
        <w:rPr>
          <w:rFonts w:ascii="Aptos" w:eastAsia="Times New Roman" w:hAnsi="Aptos" w:cs="Aptos"/>
          <w:highlight w:val="cyan"/>
          <w:lang w:eastAsia="en-US"/>
          <w14:ligatures w14:val="standardContextual"/>
        </w:rPr>
        <w:t xml:space="preserve">Ashley - </w:t>
      </w:r>
      <w:hyperlink r:id="rId11" w:tgtFrame="_blank" w:tooltip="https://cardinalhealth.sharepoint.com/teams/cmdknowledgebase-cmdpublishedarticles/shared%20documents?&amp;xsdata=mdv8mdj8fdk3ogzmzdm1ytmwmtq4ogmwmtjkmdhkztvlowvjnzfmfge4nmrjnjc0ztzhmjrjmjvingjhztm2yzmxmzgyntmwfdb8mhw2mzkwntiymzmxnze3mza3mzn8vw5rbm93bnxwr1zoylhovfp" w:history="1">
        <w:r w:rsidRPr="00907408">
          <w:rPr>
            <w:rStyle w:val="Hyperlink"/>
            <w:rFonts w:ascii="Aptos" w:eastAsia="Times New Roman" w:hAnsi="Aptos" w:cs="Aptos"/>
            <w:highlight w:val="cyan"/>
            <w:lang w:eastAsia="en-US"/>
            <w14:ligatures w14:val="standardContextual"/>
          </w:rPr>
          <w:t>CMD Knowledge Base-CMD Published Articles - Documents - All Documents</w:t>
        </w:r>
      </w:hyperlink>
      <w:r w:rsidRPr="00907408">
        <w:rPr>
          <w:rFonts w:ascii="Aptos" w:eastAsia="Times New Roman" w:hAnsi="Aptos" w:cs="Aptos"/>
          <w:highlight w:val="cyan"/>
          <w:lang w:eastAsia="en-US"/>
          <w14:ligatures w14:val="standardContextual"/>
        </w:rPr>
        <w:t xml:space="preserve"> - </w:t>
      </w:r>
      <w:r w:rsidRPr="009641E8">
        <w:rPr>
          <w:rFonts w:ascii="Aptos" w:eastAsia="Times New Roman" w:hAnsi="Aptos" w:cs="Aptos"/>
          <w:highlight w:val="cyan"/>
          <w:lang w:eastAsia="en-US"/>
          <w14:ligatures w14:val="standardContextual"/>
        </w:rPr>
        <w:t>Complete</w:t>
      </w:r>
    </w:p>
    <w:p w14:paraId="2B60753D" w14:textId="77777777" w:rsidR="00270D73" w:rsidRPr="0027536E" w:rsidRDefault="00270D73" w:rsidP="00270D73">
      <w:pPr>
        <w:spacing w:after="0" w:line="240" w:lineRule="auto"/>
        <w:rPr>
          <w:rFonts w:ascii="Aptos" w:eastAsia="Aptos" w:hAnsi="Aptos" w:cs="Aptos"/>
          <w:lang w:eastAsia="en-US"/>
          <w14:ligatures w14:val="standardContextual"/>
        </w:rPr>
      </w:pPr>
    </w:p>
    <w:p w14:paraId="5375D1A6" w14:textId="77777777" w:rsidR="00270D73" w:rsidRDefault="00270D73" w:rsidP="0027536E">
      <w:pPr>
        <w:spacing w:after="0" w:line="240" w:lineRule="auto"/>
        <w:rPr>
          <w:rFonts w:ascii="Aptos" w:eastAsia="Aptos" w:hAnsi="Aptos" w:cs="Aptos"/>
          <w:b/>
          <w:bCs/>
          <w:lang w:eastAsia="en-US"/>
          <w14:ligatures w14:val="standardContextual"/>
        </w:rPr>
      </w:pPr>
    </w:p>
    <w:p w14:paraId="1EDEFE0F" w14:textId="381D348D" w:rsidR="00CF084E" w:rsidRPr="000764E3" w:rsidRDefault="000764E3" w:rsidP="0027536E">
      <w:pPr>
        <w:spacing w:after="0" w:line="240" w:lineRule="auto"/>
        <w:rPr>
          <w:rFonts w:ascii="Aptos" w:eastAsia="Aptos" w:hAnsi="Aptos" w:cs="Aptos"/>
          <w:b/>
          <w:bCs/>
          <w:lang w:eastAsia="en-US"/>
          <w14:ligatures w14:val="standardContextual"/>
        </w:rPr>
      </w:pPr>
      <w:r w:rsidRPr="000764E3">
        <w:rPr>
          <w:rFonts w:ascii="Aptos" w:eastAsia="Aptos" w:hAnsi="Aptos" w:cs="Aptos"/>
          <w:b/>
          <w:bCs/>
          <w:lang w:eastAsia="en-US"/>
          <w14:ligatures w14:val="standardContextual"/>
        </w:rPr>
        <w:t>IMPD Product</w:t>
      </w:r>
    </w:p>
    <w:p w14:paraId="2FC0F37B" w14:textId="10DCA68E" w:rsidR="0027536E" w:rsidRPr="0027536E" w:rsidRDefault="0027536E" w:rsidP="0027536E">
      <w:pPr>
        <w:spacing w:after="0" w:line="240" w:lineRule="auto"/>
        <w:rPr>
          <w:rFonts w:ascii="Aptos" w:eastAsia="Aptos" w:hAnsi="Aptos" w:cs="Aptos"/>
          <w:lang w:eastAsia="en-US"/>
          <w14:ligatures w14:val="standardContextual"/>
        </w:rPr>
      </w:pPr>
      <w:r w:rsidRPr="0027536E">
        <w:rPr>
          <w:rFonts w:ascii="Aptos" w:eastAsia="Aptos" w:hAnsi="Aptos" w:cs="Aptos"/>
          <w:lang w:eastAsia="en-US"/>
          <w14:ligatures w14:val="standardContextual"/>
        </w:rPr>
        <w:t xml:space="preserve">Unni, Naveen, </w:t>
      </w:r>
      <w:r w:rsidR="00170796">
        <w:rPr>
          <w:rFonts w:ascii="Aptos" w:eastAsia="Aptos" w:hAnsi="Aptos" w:cs="Aptos"/>
          <w:lang w:eastAsia="en-US"/>
          <w14:ligatures w14:val="standardContextual"/>
        </w:rPr>
        <w:t xml:space="preserve">Nick Bushman, </w:t>
      </w:r>
      <w:r w:rsidRPr="0027536E">
        <w:rPr>
          <w:rFonts w:ascii="Aptos" w:eastAsia="Aptos" w:hAnsi="Aptos" w:cs="Aptos"/>
          <w:lang w:eastAsia="en-US"/>
          <w14:ligatures w14:val="standardContextual"/>
        </w:rPr>
        <w:t>Gloria</w:t>
      </w:r>
    </w:p>
    <w:p w14:paraId="1849887B" w14:textId="77777777" w:rsidR="0027536E" w:rsidRPr="0027536E" w:rsidRDefault="0027536E" w:rsidP="0027536E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Aptos"/>
          <w:b/>
          <w:bCs/>
          <w:lang w:eastAsia="en-US"/>
          <w14:ligatures w14:val="standardContextual"/>
        </w:rPr>
      </w:pPr>
      <w:r w:rsidRPr="0027536E">
        <w:rPr>
          <w:rFonts w:ascii="Aptos" w:eastAsia="Times New Roman" w:hAnsi="Aptos" w:cs="Aptos"/>
          <w:b/>
          <w:bCs/>
          <w:lang w:eastAsia="en-US"/>
          <w14:ligatures w14:val="standardContextual"/>
        </w:rPr>
        <w:t>Please provide the links to the SharePoint site for IMPD Product</w:t>
      </w:r>
    </w:p>
    <w:p w14:paraId="5805A582" w14:textId="77777777" w:rsidR="0027536E" w:rsidRPr="0027536E" w:rsidRDefault="0027536E" w:rsidP="0027536E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Aptos"/>
          <w:lang w:eastAsia="en-US"/>
          <w14:ligatures w14:val="standardContextual"/>
        </w:rPr>
      </w:pPr>
      <w:r w:rsidRPr="0027536E">
        <w:rPr>
          <w:rFonts w:ascii="Aptos" w:eastAsia="Times New Roman" w:hAnsi="Aptos" w:cs="Aptos"/>
          <w:lang w:eastAsia="en-US"/>
          <w14:ligatures w14:val="standardContextual"/>
        </w:rPr>
        <w:t xml:space="preserve">Gloria – Please review </w:t>
      </w:r>
      <w:proofErr w:type="gramStart"/>
      <w:r w:rsidRPr="0027536E">
        <w:rPr>
          <w:rFonts w:ascii="Aptos" w:eastAsia="Times New Roman" w:hAnsi="Aptos" w:cs="Aptos"/>
          <w:lang w:eastAsia="en-US"/>
          <w14:ligatures w14:val="standardContextual"/>
        </w:rPr>
        <w:t>all of</w:t>
      </w:r>
      <w:proofErr w:type="gramEnd"/>
      <w:r w:rsidRPr="0027536E">
        <w:rPr>
          <w:rFonts w:ascii="Aptos" w:eastAsia="Times New Roman" w:hAnsi="Aptos" w:cs="Aptos"/>
          <w:lang w:eastAsia="en-US"/>
          <w14:ligatures w14:val="standardContextual"/>
        </w:rPr>
        <w:t xml:space="preserve"> the links related to your area that will be </w:t>
      </w:r>
      <w:r w:rsidRPr="09C66940">
        <w:rPr>
          <w:rFonts w:ascii="Aptos" w:eastAsia="Times New Roman" w:hAnsi="Aptos" w:cs="Aptos"/>
          <w:lang w:eastAsia="en-US"/>
        </w:rPr>
        <w:t>send to the AI team.</w:t>
      </w:r>
    </w:p>
    <w:p w14:paraId="0E13E3FF" w14:textId="4E28C0DB" w:rsidR="058D43AE" w:rsidRDefault="058D43AE" w:rsidP="058D43AE">
      <w:pPr>
        <w:spacing w:after="0" w:line="240" w:lineRule="auto"/>
      </w:pPr>
    </w:p>
    <w:p w14:paraId="3FBC6D2A" w14:textId="0431C55C" w:rsidR="654BC784" w:rsidRDefault="654BC784" w:rsidP="08438CCD">
      <w:pPr>
        <w:spacing w:after="0" w:line="240" w:lineRule="auto"/>
      </w:pPr>
      <w:r>
        <w:t xml:space="preserve">GPMD SOPs - </w:t>
      </w:r>
      <w:hyperlink r:id="rId12">
        <w:r w:rsidRPr="09C66940">
          <w:rPr>
            <w:rStyle w:val="Hyperlink"/>
          </w:rPr>
          <w:t>GPMD</w:t>
        </w:r>
        <w:bookmarkStart w:id="0" w:name="_Hlt219984603"/>
        <w:r w:rsidRPr="09C66940">
          <w:rPr>
            <w:rStyle w:val="Hyperlink"/>
          </w:rPr>
          <w:t xml:space="preserve"> </w:t>
        </w:r>
        <w:bookmarkEnd w:id="0"/>
        <w:r w:rsidRPr="09C66940">
          <w:rPr>
            <w:rStyle w:val="Hyperlink"/>
          </w:rPr>
          <w:t>SOPs</w:t>
        </w:r>
      </w:hyperlink>
    </w:p>
    <w:p w14:paraId="1A298CF7" w14:textId="0964EE36" w:rsidR="654BC784" w:rsidRDefault="654BC784" w:rsidP="09C66940">
      <w:pPr>
        <w:pStyle w:val="ListParagraph"/>
        <w:numPr>
          <w:ilvl w:val="0"/>
          <w:numId w:val="4"/>
        </w:numPr>
        <w:spacing w:before="240" w:after="240"/>
      </w:pPr>
      <w:r>
        <w:t>Service Account access granted-</w:t>
      </w:r>
      <w:r w:rsidRPr="000963D7">
        <w:rPr>
          <w:highlight w:val="cyan"/>
        </w:rPr>
        <w:t>Complete</w:t>
      </w:r>
    </w:p>
    <w:p w14:paraId="5847691B" w14:textId="57D93294" w:rsidR="7358E08D" w:rsidRDefault="7358E08D" w:rsidP="7358E08D">
      <w:pPr>
        <w:spacing w:after="0" w:line="240" w:lineRule="auto"/>
        <w:rPr>
          <w:rFonts w:ascii="Aptos" w:eastAsia="Aptos" w:hAnsi="Aptos" w:cs="Aptos"/>
          <w:b/>
          <w:bCs/>
          <w:lang w:eastAsia="en-US"/>
        </w:rPr>
      </w:pPr>
    </w:p>
    <w:p w14:paraId="6BAB495C" w14:textId="0D15394D" w:rsidR="0027536E" w:rsidRPr="00C10DCF" w:rsidRDefault="00C10DCF" w:rsidP="7358E08D">
      <w:pPr>
        <w:spacing w:after="0" w:line="240" w:lineRule="auto"/>
        <w:rPr>
          <w:rFonts w:ascii="Aptos" w:eastAsia="Aptos" w:hAnsi="Aptos" w:cs="Aptos"/>
          <w:b/>
          <w:bCs/>
          <w:lang w:eastAsia="en-US"/>
          <w14:ligatures w14:val="standardContextual"/>
        </w:rPr>
      </w:pPr>
      <w:r w:rsidRPr="7358E08D">
        <w:rPr>
          <w:rFonts w:ascii="Aptos" w:eastAsia="Aptos" w:hAnsi="Aptos" w:cs="Aptos"/>
          <w:b/>
          <w:bCs/>
          <w:lang w:eastAsia="en-US"/>
        </w:rPr>
        <w:t>IMPD Customer</w:t>
      </w:r>
    </w:p>
    <w:p w14:paraId="252A4629" w14:textId="0743037B" w:rsidR="0027536E" w:rsidRPr="0027536E" w:rsidRDefault="0027536E" w:rsidP="0027536E">
      <w:pPr>
        <w:spacing w:after="0" w:line="240" w:lineRule="auto"/>
        <w:rPr>
          <w:rFonts w:ascii="Aptos" w:eastAsia="Aptos" w:hAnsi="Aptos" w:cs="Aptos"/>
          <w:lang w:eastAsia="en-US"/>
          <w14:ligatures w14:val="standardContextual"/>
        </w:rPr>
      </w:pPr>
      <w:r w:rsidRPr="0027536E">
        <w:rPr>
          <w:rFonts w:ascii="Aptos" w:eastAsia="Aptos" w:hAnsi="Aptos" w:cs="Aptos"/>
          <w:lang w:eastAsia="en-US"/>
          <w14:ligatures w14:val="standardContextual"/>
        </w:rPr>
        <w:t>Unni, Shashank, Anthony</w:t>
      </w:r>
      <w:r w:rsidR="006457CE">
        <w:rPr>
          <w:rFonts w:ascii="Aptos" w:eastAsia="Aptos" w:hAnsi="Aptos" w:cs="Aptos"/>
          <w:lang w:eastAsia="en-US"/>
          <w14:ligatures w14:val="standardContextual"/>
        </w:rPr>
        <w:t>, David</w:t>
      </w:r>
    </w:p>
    <w:p w14:paraId="61D2508F" w14:textId="04ECB8E1" w:rsidR="0027536E" w:rsidRPr="0027536E" w:rsidRDefault="0027536E" w:rsidP="0027536E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Aptos"/>
          <w:b/>
          <w:bCs/>
          <w:lang w:eastAsia="en-US"/>
          <w14:ligatures w14:val="standardContextual"/>
        </w:rPr>
      </w:pPr>
      <w:r w:rsidRPr="0027536E">
        <w:rPr>
          <w:rFonts w:ascii="Aptos" w:eastAsia="Times New Roman" w:hAnsi="Aptos" w:cs="Aptos"/>
          <w:b/>
          <w:bCs/>
          <w:lang w:eastAsia="en-US"/>
          <w14:ligatures w14:val="standardContextual"/>
        </w:rPr>
        <w:t>Please provide the links to the SharePoint site for IMPD Customer</w:t>
      </w:r>
    </w:p>
    <w:p w14:paraId="5C696A98" w14:textId="77777777" w:rsidR="0027536E" w:rsidRPr="0027536E" w:rsidRDefault="2260CAE5" w:rsidP="0027536E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Aptos"/>
          <w:lang w:eastAsia="en-US"/>
          <w14:ligatures w14:val="standardContextual"/>
        </w:rPr>
      </w:pPr>
      <w:r w:rsidRPr="0027536E">
        <w:rPr>
          <w:rFonts w:ascii="Aptos" w:eastAsia="Times New Roman" w:hAnsi="Aptos" w:cs="Aptos"/>
          <w:lang w:eastAsia="en-US"/>
          <w14:ligatures w14:val="standardContextual"/>
        </w:rPr>
        <w:t xml:space="preserve">Anthony – Please review </w:t>
      </w:r>
      <w:proofErr w:type="gramStart"/>
      <w:r w:rsidRPr="0027536E">
        <w:rPr>
          <w:rFonts w:ascii="Aptos" w:eastAsia="Times New Roman" w:hAnsi="Aptos" w:cs="Aptos"/>
          <w:lang w:eastAsia="en-US"/>
          <w14:ligatures w14:val="standardContextual"/>
        </w:rPr>
        <w:t>all of</w:t>
      </w:r>
      <w:proofErr w:type="gramEnd"/>
      <w:r w:rsidRPr="0027536E">
        <w:rPr>
          <w:rFonts w:ascii="Aptos" w:eastAsia="Times New Roman" w:hAnsi="Aptos" w:cs="Aptos"/>
          <w:lang w:eastAsia="en-US"/>
          <w14:ligatures w14:val="standardContextual"/>
        </w:rPr>
        <w:t xml:space="preserve"> the links related to your area that will be send to the AI team.</w:t>
      </w:r>
    </w:p>
    <w:p w14:paraId="57101B91" w14:textId="2B6625AB" w:rsidR="28A5E5DD" w:rsidRDefault="28A5E5DD" w:rsidP="28A5E5DD">
      <w:pPr>
        <w:spacing w:after="0" w:line="240" w:lineRule="auto"/>
        <w:rPr>
          <w:rFonts w:ascii="Aptos" w:eastAsia="Times New Roman" w:hAnsi="Aptos" w:cs="Aptos"/>
          <w:lang w:eastAsia="en-US"/>
        </w:rPr>
      </w:pPr>
    </w:p>
    <w:p w14:paraId="5F544EED" w14:textId="1295A2C8" w:rsidR="62337CA8" w:rsidRDefault="62337CA8" w:rsidP="28A5E5DD">
      <w:pPr>
        <w:spacing w:after="0" w:line="240" w:lineRule="auto"/>
      </w:pPr>
      <w:r w:rsidRPr="007C264B">
        <w:rPr>
          <w:rFonts w:ascii="Aptos" w:eastAsia="Times New Roman" w:hAnsi="Aptos" w:cs="Aptos"/>
          <w:lang w:eastAsia="en-US"/>
        </w:rPr>
        <w:t xml:space="preserve">IMPD – EMEA: </w:t>
      </w:r>
      <w:hyperlink r:id="rId13">
        <w:r w:rsidRPr="007C264B">
          <w:rPr>
            <w:rStyle w:val="Hyperlink"/>
            <w:rFonts w:ascii="Aptos" w:eastAsia="Aptos" w:hAnsi="Aptos" w:cs="Aptos"/>
          </w:rPr>
          <w:t>Training Portal</w:t>
        </w:r>
      </w:hyperlink>
    </w:p>
    <w:p w14:paraId="551914EC" w14:textId="59FFB5A8" w:rsidR="00D67445" w:rsidRPr="00D67445" w:rsidRDefault="00D67445" w:rsidP="7358E08D">
      <w:pPr>
        <w:pStyle w:val="ListParagraph"/>
        <w:numPr>
          <w:ilvl w:val="0"/>
          <w:numId w:val="2"/>
        </w:numPr>
        <w:spacing w:before="240" w:after="240"/>
      </w:pPr>
      <w:r>
        <w:t>Service Account access granted-</w:t>
      </w:r>
      <w:r w:rsidR="6A9779B0" w:rsidRPr="000963D7">
        <w:rPr>
          <w:highlight w:val="cyan"/>
        </w:rPr>
        <w:t>Complete</w:t>
      </w:r>
    </w:p>
    <w:p w14:paraId="0ABB3021" w14:textId="021369C5" w:rsidR="0027536E" w:rsidRPr="0027536E" w:rsidRDefault="0027536E" w:rsidP="0027536E">
      <w:pPr>
        <w:spacing w:after="0" w:line="240" w:lineRule="auto"/>
        <w:rPr>
          <w:rFonts w:ascii="Aptos" w:eastAsia="Aptos" w:hAnsi="Aptos" w:cs="Aptos"/>
          <w:lang w:eastAsia="en-US"/>
          <w14:ligatures w14:val="standardContextual"/>
        </w:rPr>
      </w:pPr>
      <w:r w:rsidRPr="0027536E">
        <w:rPr>
          <w:rFonts w:ascii="Aptos" w:eastAsia="Aptos" w:hAnsi="Aptos" w:cs="Aptos"/>
          <w:lang w:eastAsia="en-US"/>
          <w14:ligatures w14:val="standardContextual"/>
        </w:rPr>
        <w:t>Poorval</w:t>
      </w:r>
      <w:r w:rsidR="007C71E2">
        <w:rPr>
          <w:rFonts w:ascii="Aptos" w:eastAsia="Aptos" w:hAnsi="Aptos" w:cs="Aptos"/>
          <w:lang w:eastAsia="en-US"/>
          <w14:ligatures w14:val="standardContextual"/>
        </w:rPr>
        <w:t xml:space="preserve"> (</w:t>
      </w:r>
      <w:r w:rsidR="00DE6D92">
        <w:rPr>
          <w:rFonts w:ascii="Aptos" w:eastAsia="Aptos" w:hAnsi="Aptos" w:cs="Aptos"/>
          <w:lang w:eastAsia="en-US"/>
          <w14:ligatures w14:val="standardContextual"/>
        </w:rPr>
        <w:t>P</w:t>
      </w:r>
      <w:r w:rsidR="007C71E2">
        <w:rPr>
          <w:rFonts w:ascii="Aptos" w:eastAsia="Aptos" w:hAnsi="Aptos" w:cs="Aptos"/>
          <w:lang w:eastAsia="en-US"/>
          <w14:ligatures w14:val="standardContextual"/>
        </w:rPr>
        <w:t>hase 2)</w:t>
      </w:r>
      <w:r w:rsidR="00807C5B">
        <w:rPr>
          <w:rFonts w:ascii="Aptos" w:eastAsia="Aptos" w:hAnsi="Aptos" w:cs="Aptos"/>
          <w:lang w:eastAsia="en-US"/>
          <w14:ligatures w14:val="standardContextual"/>
        </w:rPr>
        <w:t xml:space="preserve"> - </w:t>
      </w:r>
      <w:r w:rsidR="00807C5B">
        <w:t>(GMPD Master Data only)</w:t>
      </w:r>
    </w:p>
    <w:p w14:paraId="4A3229D8" w14:textId="77777777" w:rsidR="0027536E" w:rsidRPr="0027536E" w:rsidRDefault="0027536E" w:rsidP="0027536E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Aptos"/>
          <w:lang w:eastAsia="en-US"/>
          <w14:ligatures w14:val="standardContextual"/>
        </w:rPr>
      </w:pPr>
      <w:r w:rsidRPr="0027536E">
        <w:rPr>
          <w:rFonts w:ascii="Aptos" w:eastAsia="Times New Roman" w:hAnsi="Aptos" w:cs="Aptos"/>
          <w:lang w:eastAsia="en-US"/>
          <w14:ligatures w14:val="standardContextual"/>
        </w:rPr>
        <w:t xml:space="preserve">Let’s have a discussion on the GQR related artifacts and whether they should be a part of this </w:t>
      </w:r>
      <w:proofErr w:type="gramStart"/>
      <w:r w:rsidRPr="0027536E">
        <w:rPr>
          <w:rFonts w:ascii="Aptos" w:eastAsia="Times New Roman" w:hAnsi="Aptos" w:cs="Aptos"/>
          <w:lang w:eastAsia="en-US"/>
          <w14:ligatures w14:val="standardContextual"/>
        </w:rPr>
        <w:t>exercise ?</w:t>
      </w:r>
      <w:proofErr w:type="gramEnd"/>
      <w:r w:rsidRPr="0027536E">
        <w:rPr>
          <w:rFonts w:ascii="Aptos" w:eastAsia="Times New Roman" w:hAnsi="Aptos" w:cs="Aptos"/>
          <w:lang w:eastAsia="en-US"/>
          <w14:ligatures w14:val="standardContextual"/>
        </w:rPr>
        <w:t xml:space="preserve"> I think they should be (aside from Collibra connection)</w:t>
      </w:r>
    </w:p>
    <w:p w14:paraId="017C24BB" w14:textId="77777777" w:rsidR="0027536E" w:rsidRDefault="0027536E" w:rsidP="0027536E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Aptos"/>
          <w:lang w:eastAsia="en-US"/>
          <w14:ligatures w14:val="standardContextual"/>
        </w:rPr>
      </w:pPr>
      <w:r w:rsidRPr="0027536E">
        <w:rPr>
          <w:rFonts w:ascii="Aptos" w:eastAsia="Times New Roman" w:hAnsi="Aptos" w:cs="Aptos"/>
          <w:lang w:eastAsia="en-US"/>
          <w14:ligatures w14:val="standardContextual"/>
        </w:rPr>
        <w:t xml:space="preserve">Example: Any GQR “procedure / methodology” based documents. </w:t>
      </w:r>
    </w:p>
    <w:p w14:paraId="6FF78380" w14:textId="5011C328" w:rsidR="009E4F78" w:rsidRPr="0027536E" w:rsidRDefault="009E4F78" w:rsidP="0027536E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Aptos"/>
          <w:lang w:eastAsia="en-US"/>
          <w14:ligatures w14:val="standardContextual"/>
        </w:rPr>
      </w:pPr>
      <w:r>
        <w:rPr>
          <w:rFonts w:ascii="Aptos" w:eastAsia="Times New Roman" w:hAnsi="Aptos" w:cs="Aptos"/>
          <w:lang w:eastAsia="en-US"/>
          <w14:ligatures w14:val="standardContextual"/>
        </w:rPr>
        <w:t xml:space="preserve">This should be only the GMPD </w:t>
      </w:r>
      <w:r w:rsidR="006C1DBB">
        <w:rPr>
          <w:rFonts w:ascii="Aptos" w:eastAsia="Times New Roman" w:hAnsi="Aptos" w:cs="Aptos"/>
          <w:lang w:eastAsia="en-US"/>
          <w14:ligatures w14:val="standardContextual"/>
        </w:rPr>
        <w:t>documents. There are values</w:t>
      </w:r>
      <w:r w:rsidR="003B111B">
        <w:rPr>
          <w:rFonts w:ascii="Aptos" w:eastAsia="Times New Roman" w:hAnsi="Aptos" w:cs="Aptos"/>
          <w:lang w:eastAsia="en-US"/>
          <w14:ligatures w14:val="standardContextual"/>
        </w:rPr>
        <w:t xml:space="preserve"> to</w:t>
      </w:r>
      <w:r w:rsidR="00C22702">
        <w:rPr>
          <w:rFonts w:ascii="Aptos" w:eastAsia="Times New Roman" w:hAnsi="Aptos" w:cs="Aptos"/>
          <w:lang w:eastAsia="en-US"/>
          <w14:ligatures w14:val="standardContextual"/>
        </w:rPr>
        <w:t xml:space="preserve"> separate these out. </w:t>
      </w:r>
    </w:p>
    <w:p w14:paraId="099EF35E" w14:textId="31EA88F0" w:rsidR="7D92107B" w:rsidRDefault="7D92107B" w:rsidP="45979030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Aptos"/>
          <w:lang w:eastAsia="en-US"/>
        </w:rPr>
      </w:pPr>
      <w:r w:rsidRPr="45979030">
        <w:rPr>
          <w:rFonts w:ascii="Aptos" w:eastAsia="Times New Roman" w:hAnsi="Aptos" w:cs="Aptos"/>
          <w:lang w:eastAsia="en-US"/>
        </w:rPr>
        <w:t>Links:</w:t>
      </w:r>
    </w:p>
    <w:p w14:paraId="36487A9B" w14:textId="252B0992" w:rsidR="7D92107B" w:rsidRDefault="7D92107B" w:rsidP="45979030">
      <w:pPr>
        <w:numPr>
          <w:ilvl w:val="1"/>
          <w:numId w:val="4"/>
        </w:numPr>
        <w:spacing w:after="0" w:line="240" w:lineRule="auto"/>
        <w:rPr>
          <w:rFonts w:ascii="Aptos" w:eastAsia="Times New Roman" w:hAnsi="Aptos" w:cs="Aptos"/>
          <w:lang w:eastAsia="en-US"/>
        </w:rPr>
      </w:pPr>
      <w:hyperlink r:id="rId14">
        <w:r w:rsidRPr="45979030">
          <w:rPr>
            <w:rStyle w:val="Hyperlink"/>
            <w:rFonts w:ascii="Calibri" w:eastAsia="Calibri" w:hAnsi="Calibri" w:cs="Calibri"/>
            <w:sz w:val="22"/>
            <w:szCs w:val="22"/>
          </w:rPr>
          <w:t>https://www.mycardinalhealth.net/sites/support-and-functions/SitePageModern/192340/enterprise-data-governance</w:t>
        </w:r>
      </w:hyperlink>
    </w:p>
    <w:p w14:paraId="35A56DE7" w14:textId="57C3B933" w:rsidR="7D92107B" w:rsidRDefault="7D92107B" w:rsidP="45979030">
      <w:pPr>
        <w:numPr>
          <w:ilvl w:val="1"/>
          <w:numId w:val="4"/>
        </w:numPr>
        <w:spacing w:after="0" w:line="240" w:lineRule="auto"/>
        <w:rPr>
          <w:rFonts w:ascii="Aptos" w:eastAsia="Times New Roman" w:hAnsi="Aptos" w:cs="Aptos"/>
          <w:lang w:eastAsia="en-US"/>
        </w:rPr>
      </w:pPr>
      <w:hyperlink r:id="rId15">
        <w:r w:rsidRPr="45979030">
          <w:rPr>
            <w:rStyle w:val="Hyperlink"/>
            <w:rFonts w:ascii="Calibri" w:eastAsia="Calibri" w:hAnsi="Calibri" w:cs="Calibri"/>
            <w:sz w:val="22"/>
            <w:szCs w:val="22"/>
          </w:rPr>
          <w:t>https://confluence.cardinalhealth.com/display/EDG/Enterprise+Data+Governance+Home</w:t>
        </w:r>
      </w:hyperlink>
    </w:p>
    <w:p w14:paraId="6882C901" w14:textId="77777777" w:rsidR="00644F3D" w:rsidRDefault="00644F3D"/>
    <w:p w14:paraId="2C078E63" w14:textId="56E923ED" w:rsidR="00887F6C" w:rsidRDefault="005774B6">
      <w:r>
        <w:t>Collibra (Phase 3)</w:t>
      </w:r>
    </w:p>
    <w:p w14:paraId="649F5B5D" w14:textId="225A2D3E" w:rsidR="005774B6" w:rsidRDefault="005774B6" w:rsidP="005774B6">
      <w:pPr>
        <w:pStyle w:val="ListParagraph"/>
        <w:numPr>
          <w:ilvl w:val="0"/>
          <w:numId w:val="6"/>
        </w:numPr>
      </w:pPr>
      <w:r>
        <w:t xml:space="preserve">Connecting to </w:t>
      </w:r>
      <w:r w:rsidR="00644F3D">
        <w:t>C</w:t>
      </w:r>
      <w:r>
        <w:t>ollibra</w:t>
      </w:r>
      <w:r w:rsidR="003429B4">
        <w:t xml:space="preserve"> (GMPD Master Data only)</w:t>
      </w:r>
    </w:p>
    <w:p w14:paraId="5E10E70E" w14:textId="125B6F23" w:rsidR="00C54980" w:rsidRDefault="00C54980" w:rsidP="00897E92">
      <w:r>
        <w:t>Out of scope</w:t>
      </w:r>
    </w:p>
    <w:p w14:paraId="553BA023" w14:textId="1E3478F4" w:rsidR="00897E92" w:rsidRPr="00897E92" w:rsidRDefault="00897E92" w:rsidP="00897E92">
      <w:r w:rsidRPr="00897E92">
        <w:t xml:space="preserve">IMPD – Canada: </w:t>
      </w:r>
      <w:hyperlink r:id="rId16">
        <w:r w:rsidRPr="00897E92">
          <w:rPr>
            <w:rStyle w:val="Hyperlink"/>
          </w:rPr>
          <w:t>MDT</w:t>
        </w:r>
      </w:hyperlink>
    </w:p>
    <w:p w14:paraId="6B7B3089" w14:textId="77777777" w:rsidR="00897E92" w:rsidRPr="00897E92" w:rsidRDefault="00897E92" w:rsidP="00897E92">
      <w:pPr>
        <w:numPr>
          <w:ilvl w:val="0"/>
          <w:numId w:val="3"/>
        </w:numPr>
      </w:pPr>
      <w:r w:rsidRPr="00897E92">
        <w:t>Service Account access granted-Pending</w:t>
      </w:r>
    </w:p>
    <w:p w14:paraId="50E66C6A" w14:textId="77777777" w:rsidR="001063C7" w:rsidRDefault="001063C7" w:rsidP="001063C7"/>
    <w:p w14:paraId="25A3D055" w14:textId="77777777" w:rsidR="001063C7" w:rsidRDefault="001063C7" w:rsidP="001063C7"/>
    <w:p w14:paraId="3FB17C20" w14:textId="77777777" w:rsidR="00DA3FA9" w:rsidRDefault="00DA3FA9" w:rsidP="001063C7"/>
    <w:p w14:paraId="1B3FD2AF" w14:textId="77777777" w:rsidR="00DA3FA9" w:rsidRDefault="00DA3FA9" w:rsidP="001063C7"/>
    <w:p w14:paraId="73B71AAA" w14:textId="77777777" w:rsidR="00DA3FA9" w:rsidRDefault="00DA3FA9" w:rsidP="001063C7"/>
    <w:p w14:paraId="1A203042" w14:textId="77777777" w:rsidR="00DA3FA9" w:rsidRDefault="00DA3FA9" w:rsidP="001063C7"/>
    <w:p w14:paraId="667DBBC3" w14:textId="77777777" w:rsidR="00DA3FA9" w:rsidRDefault="00DA3FA9" w:rsidP="001063C7"/>
    <w:p w14:paraId="69E120D0" w14:textId="5FE81BC2" w:rsidR="001063C7" w:rsidRDefault="001063C7" w:rsidP="001063C7">
      <w:r>
        <w:t xml:space="preserve">Granting access in </w:t>
      </w:r>
      <w:r w:rsidR="00F23DB3">
        <w:t>SharePoint</w:t>
      </w:r>
      <w:r w:rsidR="002F6025">
        <w:t xml:space="preserve"> settings.</w:t>
      </w:r>
    </w:p>
    <w:p w14:paraId="373D5DB1" w14:textId="1F714ADC" w:rsidR="001063C7" w:rsidRDefault="00F23DB3" w:rsidP="001063C7">
      <w:r w:rsidRPr="00F23DB3">
        <w:rPr>
          <w:noProof/>
        </w:rPr>
        <w:lastRenderedPageBreak/>
        <w:drawing>
          <wp:inline distT="0" distB="0" distL="0" distR="0" wp14:anchorId="5851AB11" wp14:editId="3C220E0C">
            <wp:extent cx="7098414" cy="3094893"/>
            <wp:effectExtent l="0" t="0" r="7620" b="0"/>
            <wp:docPr id="2089647222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A046754-5EC3-4366-87B9-AA485F4AFD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4722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09652" cy="309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C281" w14:textId="77777777" w:rsidR="005774B6" w:rsidRDefault="005774B6" w:rsidP="001063C7"/>
    <w:sectPr w:rsidR="00577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D65B7"/>
    <w:multiLevelType w:val="hybridMultilevel"/>
    <w:tmpl w:val="D8D88FBA"/>
    <w:lvl w:ilvl="0" w:tplc="509019F0">
      <w:start w:val="5"/>
      <w:numFmt w:val="bullet"/>
      <w:lvlText w:val=""/>
      <w:lvlJc w:val="left"/>
      <w:pPr>
        <w:ind w:left="720" w:hanging="360"/>
      </w:pPr>
      <w:rPr>
        <w:rFonts w:ascii="Symbol" w:eastAsia="Aptos" w:hAnsi="Symbol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1254A5"/>
    <w:multiLevelType w:val="hybridMultilevel"/>
    <w:tmpl w:val="0106BC08"/>
    <w:lvl w:ilvl="0" w:tplc="509019F0">
      <w:start w:val="5"/>
      <w:numFmt w:val="bullet"/>
      <w:lvlText w:val=""/>
      <w:lvlJc w:val="left"/>
      <w:pPr>
        <w:ind w:left="720" w:hanging="360"/>
      </w:pPr>
      <w:rPr>
        <w:rFonts w:ascii="Symbol" w:eastAsia="Aptos" w:hAnsi="Symbol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752A05"/>
    <w:multiLevelType w:val="hybridMultilevel"/>
    <w:tmpl w:val="744C1776"/>
    <w:lvl w:ilvl="0" w:tplc="509019F0">
      <w:start w:val="5"/>
      <w:numFmt w:val="bullet"/>
      <w:lvlText w:val=""/>
      <w:lvlJc w:val="left"/>
      <w:pPr>
        <w:ind w:left="720" w:hanging="360"/>
      </w:pPr>
      <w:rPr>
        <w:rFonts w:ascii="Symbol" w:eastAsia="Aptos" w:hAnsi="Symbol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156985"/>
    <w:multiLevelType w:val="hybridMultilevel"/>
    <w:tmpl w:val="DB2839C0"/>
    <w:lvl w:ilvl="0" w:tplc="509019F0">
      <w:start w:val="5"/>
      <w:numFmt w:val="bullet"/>
      <w:lvlText w:val=""/>
      <w:lvlJc w:val="left"/>
      <w:pPr>
        <w:ind w:left="720" w:hanging="360"/>
      </w:pPr>
      <w:rPr>
        <w:rFonts w:ascii="Symbol" w:eastAsia="Aptos" w:hAnsi="Symbol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D674FA"/>
    <w:multiLevelType w:val="hybridMultilevel"/>
    <w:tmpl w:val="A04633E8"/>
    <w:lvl w:ilvl="0" w:tplc="509019F0">
      <w:start w:val="5"/>
      <w:numFmt w:val="bullet"/>
      <w:lvlText w:val=""/>
      <w:lvlJc w:val="left"/>
      <w:pPr>
        <w:ind w:left="360" w:hanging="360"/>
      </w:pPr>
      <w:rPr>
        <w:rFonts w:ascii="Symbol" w:eastAsia="Aptos" w:hAnsi="Symbol" w:cs="Apto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ACA166A"/>
    <w:multiLevelType w:val="hybridMultilevel"/>
    <w:tmpl w:val="70BA0B04"/>
    <w:lvl w:ilvl="0" w:tplc="509019F0">
      <w:start w:val="5"/>
      <w:numFmt w:val="bullet"/>
      <w:lvlText w:val=""/>
      <w:lvlJc w:val="left"/>
      <w:pPr>
        <w:ind w:left="720" w:hanging="360"/>
      </w:pPr>
      <w:rPr>
        <w:rFonts w:ascii="Symbol" w:eastAsia="Aptos" w:hAnsi="Symbol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695979"/>
    <w:multiLevelType w:val="hybridMultilevel"/>
    <w:tmpl w:val="AA9C8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C350D6"/>
    <w:multiLevelType w:val="hybridMultilevel"/>
    <w:tmpl w:val="DAD60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6293014">
    <w:abstractNumId w:val="3"/>
  </w:num>
  <w:num w:numId="2" w16cid:durableId="1161655663">
    <w:abstractNumId w:val="5"/>
  </w:num>
  <w:num w:numId="3" w16cid:durableId="1781728196">
    <w:abstractNumId w:val="1"/>
  </w:num>
  <w:num w:numId="4" w16cid:durableId="1903829176">
    <w:abstractNumId w:val="4"/>
  </w:num>
  <w:num w:numId="5" w16cid:durableId="203107172">
    <w:abstractNumId w:val="6"/>
  </w:num>
  <w:num w:numId="6" w16cid:durableId="293295712">
    <w:abstractNumId w:val="7"/>
  </w:num>
  <w:num w:numId="7" w16cid:durableId="708184408">
    <w:abstractNumId w:val="2"/>
  </w:num>
  <w:num w:numId="8" w16cid:durableId="955216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D6D146"/>
    <w:rsid w:val="00000D0B"/>
    <w:rsid w:val="00002662"/>
    <w:rsid w:val="00002952"/>
    <w:rsid w:val="00013D22"/>
    <w:rsid w:val="00026728"/>
    <w:rsid w:val="00055F46"/>
    <w:rsid w:val="00060F2E"/>
    <w:rsid w:val="00073FAA"/>
    <w:rsid w:val="000764E3"/>
    <w:rsid w:val="00077C3F"/>
    <w:rsid w:val="000963D7"/>
    <w:rsid w:val="000A45DA"/>
    <w:rsid w:val="000B40A6"/>
    <w:rsid w:val="000C0CAA"/>
    <w:rsid w:val="000F6861"/>
    <w:rsid w:val="000F71B4"/>
    <w:rsid w:val="00101ED9"/>
    <w:rsid w:val="001063C7"/>
    <w:rsid w:val="00142236"/>
    <w:rsid w:val="00143CE9"/>
    <w:rsid w:val="001458F3"/>
    <w:rsid w:val="00146AF7"/>
    <w:rsid w:val="0015142B"/>
    <w:rsid w:val="00151DA8"/>
    <w:rsid w:val="00160309"/>
    <w:rsid w:val="0016070D"/>
    <w:rsid w:val="00170796"/>
    <w:rsid w:val="00173829"/>
    <w:rsid w:val="001D4BC2"/>
    <w:rsid w:val="001D5E5F"/>
    <w:rsid w:val="001E145B"/>
    <w:rsid w:val="00210CBC"/>
    <w:rsid w:val="00220FE8"/>
    <w:rsid w:val="00227681"/>
    <w:rsid w:val="00254A66"/>
    <w:rsid w:val="0027087D"/>
    <w:rsid w:val="00270D73"/>
    <w:rsid w:val="0027536E"/>
    <w:rsid w:val="002821A7"/>
    <w:rsid w:val="002912BC"/>
    <w:rsid w:val="002A6597"/>
    <w:rsid w:val="002A7231"/>
    <w:rsid w:val="002C4D16"/>
    <w:rsid w:val="002E3F92"/>
    <w:rsid w:val="002F23BF"/>
    <w:rsid w:val="002F269E"/>
    <w:rsid w:val="002F2C6D"/>
    <w:rsid w:val="002F6025"/>
    <w:rsid w:val="0030377B"/>
    <w:rsid w:val="00325B35"/>
    <w:rsid w:val="003429B4"/>
    <w:rsid w:val="00354075"/>
    <w:rsid w:val="00365092"/>
    <w:rsid w:val="003B111B"/>
    <w:rsid w:val="003C2104"/>
    <w:rsid w:val="003C37D4"/>
    <w:rsid w:val="003D0F2C"/>
    <w:rsid w:val="003D3D62"/>
    <w:rsid w:val="003E5D30"/>
    <w:rsid w:val="00416900"/>
    <w:rsid w:val="00420DD6"/>
    <w:rsid w:val="004352BA"/>
    <w:rsid w:val="004412A9"/>
    <w:rsid w:val="00452FA2"/>
    <w:rsid w:val="0045627A"/>
    <w:rsid w:val="00497326"/>
    <w:rsid w:val="004A2B31"/>
    <w:rsid w:val="004B2485"/>
    <w:rsid w:val="004D0041"/>
    <w:rsid w:val="004D5953"/>
    <w:rsid w:val="004D69B9"/>
    <w:rsid w:val="004E3AF1"/>
    <w:rsid w:val="004E6C19"/>
    <w:rsid w:val="004F058F"/>
    <w:rsid w:val="004F60EC"/>
    <w:rsid w:val="004F698A"/>
    <w:rsid w:val="005268FB"/>
    <w:rsid w:val="0053646C"/>
    <w:rsid w:val="0055051C"/>
    <w:rsid w:val="00554027"/>
    <w:rsid w:val="005774B6"/>
    <w:rsid w:val="00594725"/>
    <w:rsid w:val="005A6640"/>
    <w:rsid w:val="005A73C6"/>
    <w:rsid w:val="005C53C9"/>
    <w:rsid w:val="005D0951"/>
    <w:rsid w:val="005D2BB6"/>
    <w:rsid w:val="005D44C6"/>
    <w:rsid w:val="005D580D"/>
    <w:rsid w:val="005E2AEC"/>
    <w:rsid w:val="005F5488"/>
    <w:rsid w:val="00623C56"/>
    <w:rsid w:val="006318F7"/>
    <w:rsid w:val="00631E27"/>
    <w:rsid w:val="00644F3D"/>
    <w:rsid w:val="006457CE"/>
    <w:rsid w:val="00645827"/>
    <w:rsid w:val="00667051"/>
    <w:rsid w:val="00670BC4"/>
    <w:rsid w:val="00677474"/>
    <w:rsid w:val="00680B4C"/>
    <w:rsid w:val="006A7E9A"/>
    <w:rsid w:val="006B0C2A"/>
    <w:rsid w:val="006C1DBB"/>
    <w:rsid w:val="006C1FBE"/>
    <w:rsid w:val="006C4A3A"/>
    <w:rsid w:val="006E76B3"/>
    <w:rsid w:val="00723CA8"/>
    <w:rsid w:val="007279DF"/>
    <w:rsid w:val="007359DE"/>
    <w:rsid w:val="00736CE0"/>
    <w:rsid w:val="0076219E"/>
    <w:rsid w:val="00766770"/>
    <w:rsid w:val="00770D8E"/>
    <w:rsid w:val="00777F5E"/>
    <w:rsid w:val="007A4E5B"/>
    <w:rsid w:val="007B1536"/>
    <w:rsid w:val="007C264B"/>
    <w:rsid w:val="007C2B5C"/>
    <w:rsid w:val="007C4D2E"/>
    <w:rsid w:val="007C71E2"/>
    <w:rsid w:val="007D5D89"/>
    <w:rsid w:val="00806292"/>
    <w:rsid w:val="00807C5B"/>
    <w:rsid w:val="0081088E"/>
    <w:rsid w:val="00827F9F"/>
    <w:rsid w:val="008347B0"/>
    <w:rsid w:val="00841C14"/>
    <w:rsid w:val="0085224E"/>
    <w:rsid w:val="00883843"/>
    <w:rsid w:val="00887F6C"/>
    <w:rsid w:val="00890238"/>
    <w:rsid w:val="00897E92"/>
    <w:rsid w:val="008B205A"/>
    <w:rsid w:val="008B3478"/>
    <w:rsid w:val="008C09EE"/>
    <w:rsid w:val="008C3836"/>
    <w:rsid w:val="008D4666"/>
    <w:rsid w:val="008D6B8B"/>
    <w:rsid w:val="008E3F43"/>
    <w:rsid w:val="008F2F84"/>
    <w:rsid w:val="008F40A9"/>
    <w:rsid w:val="008F4540"/>
    <w:rsid w:val="008F7ABE"/>
    <w:rsid w:val="009065BF"/>
    <w:rsid w:val="00907408"/>
    <w:rsid w:val="00910F3E"/>
    <w:rsid w:val="009210F5"/>
    <w:rsid w:val="00921933"/>
    <w:rsid w:val="00935E12"/>
    <w:rsid w:val="00947652"/>
    <w:rsid w:val="009608BA"/>
    <w:rsid w:val="0096217A"/>
    <w:rsid w:val="009641E8"/>
    <w:rsid w:val="00992DF2"/>
    <w:rsid w:val="009A308B"/>
    <w:rsid w:val="009B7648"/>
    <w:rsid w:val="009C75B4"/>
    <w:rsid w:val="009E4F78"/>
    <w:rsid w:val="009F44A2"/>
    <w:rsid w:val="009F5FC2"/>
    <w:rsid w:val="00A00A7C"/>
    <w:rsid w:val="00A017A2"/>
    <w:rsid w:val="00A4410F"/>
    <w:rsid w:val="00A520EF"/>
    <w:rsid w:val="00A53191"/>
    <w:rsid w:val="00A56DE4"/>
    <w:rsid w:val="00A6159F"/>
    <w:rsid w:val="00A7452C"/>
    <w:rsid w:val="00A97331"/>
    <w:rsid w:val="00AA4CD4"/>
    <w:rsid w:val="00AB0985"/>
    <w:rsid w:val="00AC4A6D"/>
    <w:rsid w:val="00AC4FDE"/>
    <w:rsid w:val="00AD1DE4"/>
    <w:rsid w:val="00AD5AE8"/>
    <w:rsid w:val="00AE1060"/>
    <w:rsid w:val="00AE1148"/>
    <w:rsid w:val="00B05477"/>
    <w:rsid w:val="00B17EBA"/>
    <w:rsid w:val="00B20FC7"/>
    <w:rsid w:val="00B21A07"/>
    <w:rsid w:val="00B26397"/>
    <w:rsid w:val="00B30A99"/>
    <w:rsid w:val="00B34135"/>
    <w:rsid w:val="00B3791C"/>
    <w:rsid w:val="00B772EB"/>
    <w:rsid w:val="00B83353"/>
    <w:rsid w:val="00B879D6"/>
    <w:rsid w:val="00B90A45"/>
    <w:rsid w:val="00BA0A45"/>
    <w:rsid w:val="00BC3623"/>
    <w:rsid w:val="00BD3836"/>
    <w:rsid w:val="00BD438D"/>
    <w:rsid w:val="00BE01F5"/>
    <w:rsid w:val="00BE1458"/>
    <w:rsid w:val="00BE67D3"/>
    <w:rsid w:val="00BF4645"/>
    <w:rsid w:val="00C10DCF"/>
    <w:rsid w:val="00C22702"/>
    <w:rsid w:val="00C54980"/>
    <w:rsid w:val="00C72843"/>
    <w:rsid w:val="00C856AE"/>
    <w:rsid w:val="00C90098"/>
    <w:rsid w:val="00C947D6"/>
    <w:rsid w:val="00CB19D3"/>
    <w:rsid w:val="00CC53B7"/>
    <w:rsid w:val="00CD16AA"/>
    <w:rsid w:val="00CF084E"/>
    <w:rsid w:val="00CF25DA"/>
    <w:rsid w:val="00CF7B2E"/>
    <w:rsid w:val="00D03078"/>
    <w:rsid w:val="00D21649"/>
    <w:rsid w:val="00D55C3C"/>
    <w:rsid w:val="00D67445"/>
    <w:rsid w:val="00DA3FA9"/>
    <w:rsid w:val="00DA5B0B"/>
    <w:rsid w:val="00DB1D40"/>
    <w:rsid w:val="00DB5D20"/>
    <w:rsid w:val="00DC3B46"/>
    <w:rsid w:val="00DC4653"/>
    <w:rsid w:val="00DE6D92"/>
    <w:rsid w:val="00E0455B"/>
    <w:rsid w:val="00E250F9"/>
    <w:rsid w:val="00E33289"/>
    <w:rsid w:val="00E45046"/>
    <w:rsid w:val="00E62324"/>
    <w:rsid w:val="00E72ECC"/>
    <w:rsid w:val="00E87A80"/>
    <w:rsid w:val="00EB44AE"/>
    <w:rsid w:val="00ED5576"/>
    <w:rsid w:val="00EF3684"/>
    <w:rsid w:val="00EF6EEF"/>
    <w:rsid w:val="00F00885"/>
    <w:rsid w:val="00F11E9E"/>
    <w:rsid w:val="00F23DB3"/>
    <w:rsid w:val="00F359E4"/>
    <w:rsid w:val="00F3792A"/>
    <w:rsid w:val="00F579FA"/>
    <w:rsid w:val="00F7318B"/>
    <w:rsid w:val="00F96F11"/>
    <w:rsid w:val="00FB0D0C"/>
    <w:rsid w:val="00FB683A"/>
    <w:rsid w:val="00FC1DCC"/>
    <w:rsid w:val="00FC307C"/>
    <w:rsid w:val="00FC4906"/>
    <w:rsid w:val="00FD7638"/>
    <w:rsid w:val="00FF328F"/>
    <w:rsid w:val="058D43AE"/>
    <w:rsid w:val="05DA12E9"/>
    <w:rsid w:val="060534E6"/>
    <w:rsid w:val="0664B767"/>
    <w:rsid w:val="08438CCD"/>
    <w:rsid w:val="094B3190"/>
    <w:rsid w:val="09C66940"/>
    <w:rsid w:val="09C9F0F6"/>
    <w:rsid w:val="0B38DFA9"/>
    <w:rsid w:val="0BF50F6F"/>
    <w:rsid w:val="0CB2E621"/>
    <w:rsid w:val="0ECE9D65"/>
    <w:rsid w:val="102F5E88"/>
    <w:rsid w:val="122151C9"/>
    <w:rsid w:val="1781BABF"/>
    <w:rsid w:val="1A26282A"/>
    <w:rsid w:val="1A68C169"/>
    <w:rsid w:val="2138A951"/>
    <w:rsid w:val="2250A056"/>
    <w:rsid w:val="2260CAE5"/>
    <w:rsid w:val="22C8A66C"/>
    <w:rsid w:val="2392091F"/>
    <w:rsid w:val="23FBCFAF"/>
    <w:rsid w:val="28A5E5DD"/>
    <w:rsid w:val="29E84817"/>
    <w:rsid w:val="2D8F30D9"/>
    <w:rsid w:val="2E5EE5B2"/>
    <w:rsid w:val="3011DA2E"/>
    <w:rsid w:val="3128791F"/>
    <w:rsid w:val="31CB6C99"/>
    <w:rsid w:val="3225FEE7"/>
    <w:rsid w:val="332C1E3A"/>
    <w:rsid w:val="3434FE8A"/>
    <w:rsid w:val="34C0350F"/>
    <w:rsid w:val="34CF3C65"/>
    <w:rsid w:val="353987BA"/>
    <w:rsid w:val="362DE1C7"/>
    <w:rsid w:val="368B9044"/>
    <w:rsid w:val="37D6D146"/>
    <w:rsid w:val="38B09F0F"/>
    <w:rsid w:val="3B2B41CF"/>
    <w:rsid w:val="3E713F94"/>
    <w:rsid w:val="3EE97535"/>
    <w:rsid w:val="3FEC2114"/>
    <w:rsid w:val="403D13B3"/>
    <w:rsid w:val="4568BC63"/>
    <w:rsid w:val="45979030"/>
    <w:rsid w:val="4836015D"/>
    <w:rsid w:val="4A82A6D7"/>
    <w:rsid w:val="4C9C65C6"/>
    <w:rsid w:val="4E6E8986"/>
    <w:rsid w:val="4F62CAFF"/>
    <w:rsid w:val="51DCC7F7"/>
    <w:rsid w:val="52AE2B9B"/>
    <w:rsid w:val="54D46BC6"/>
    <w:rsid w:val="56172E48"/>
    <w:rsid w:val="5DFB74BD"/>
    <w:rsid w:val="5FAF763F"/>
    <w:rsid w:val="601CE401"/>
    <w:rsid w:val="60A287DC"/>
    <w:rsid w:val="61B22576"/>
    <w:rsid w:val="62337CA8"/>
    <w:rsid w:val="63DA09EF"/>
    <w:rsid w:val="63F9F3D2"/>
    <w:rsid w:val="64F8B634"/>
    <w:rsid w:val="654BC784"/>
    <w:rsid w:val="676A5E81"/>
    <w:rsid w:val="6A9779B0"/>
    <w:rsid w:val="6CB40218"/>
    <w:rsid w:val="6E5B8007"/>
    <w:rsid w:val="6E903026"/>
    <w:rsid w:val="7056AEA6"/>
    <w:rsid w:val="70D482B2"/>
    <w:rsid w:val="7358E08D"/>
    <w:rsid w:val="740A19F7"/>
    <w:rsid w:val="7427F7CF"/>
    <w:rsid w:val="764F48B4"/>
    <w:rsid w:val="77EBE3A1"/>
    <w:rsid w:val="78AB9B7F"/>
    <w:rsid w:val="79E41341"/>
    <w:rsid w:val="7BBC9C43"/>
    <w:rsid w:val="7CD808BA"/>
    <w:rsid w:val="7D0A82B9"/>
    <w:rsid w:val="7D92107B"/>
    <w:rsid w:val="7EFCFB04"/>
    <w:rsid w:val="7F7EB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6D146"/>
  <w15:chartTrackingRefBased/>
  <w15:docId w15:val="{1591BA22-D26A-40FD-ACA4-FFB4A14AA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28A5E5DD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00770D8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D76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6EE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-knowledge-assista@cardinalhealth.net" TargetMode="External"/><Relationship Id="rId13" Type="http://schemas.openxmlformats.org/officeDocument/2006/relationships/hyperlink" Target="https://cardinalhealth.sharepoint.com/sites/IMPDTraining/SitePages/Training.aspx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cardinalhealth.sharepoint.com/sites/GlobalProductDeployment/Shared%20Documents/Forms/AllItems.aspx?id=%2Fsites%2FGlobalProductDeployment%2FShared%20Documents%2FGPDM%20SOPs&amp;viewid=8268f4d7%2De923%2D4da1%2D9f68%2D68fbafb26825" TargetMode="External"/><Relationship Id="rId1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hyperlink" Target="https://cardinalhealth.sharepoint.com/:f:/r/sites/ProjectMcKenzieCanadaERPUpgrade/Shared%20Documents/OCM/Training/SOPs%20%26%20Testing%20Documentation/MDT?csf=1&amp;web=1&amp;e=ZtXx6A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ardinalhealth.sharepoint.com/teams/CMDKnowledgeBase-CMDPublishedArticles/Shared%20Documents?&amp;xsdata=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%3D&amp;sdata=MHNEVSt0eGRQQng3TXZaRDR6bFh6R2N3NlFZcCtsNFFId2s3NWdVNk1wND0%3D&amp;ovuser=a86dc674-e6a2-4c25-b4ba-e36c31382530%2Calexander.hanko01%40cardinalhealth.com" TargetMode="External"/><Relationship Id="rId5" Type="http://schemas.openxmlformats.org/officeDocument/2006/relationships/styles" Target="styles.xml"/><Relationship Id="rId15" Type="http://schemas.openxmlformats.org/officeDocument/2006/relationships/hyperlink" Target="https://confluence.cardinalhealth.com/display/EDG/Enterprise+Data+Governance+Home" TargetMode="External"/><Relationship Id="rId10" Type="http://schemas.openxmlformats.org/officeDocument/2006/relationships/hyperlink" Target="https://cardinalhealth.sharepoint.com/sites/ProductLifecycleManagement/SitePages/Documentation.aspx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hyperlink" Target="https://cardinalhealth.sharepoint.com/sites/ProductDatabaseMedical" TargetMode="External"/><Relationship Id="rId14" Type="http://schemas.openxmlformats.org/officeDocument/2006/relationships/hyperlink" Target="https://www.mycardinalhealth.net/sites/support-and-functions/SitePageModern/192340/enterprise-data-govern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217B412D6944CB8B351FEA63E12B8" ma:contentTypeVersion="7" ma:contentTypeDescription="Create a new document." ma:contentTypeScope="" ma:versionID="97c03ad4cb4cba39e50588585c7ee228">
  <xsd:schema xmlns:xsd="http://www.w3.org/2001/XMLSchema" xmlns:xs="http://www.w3.org/2001/XMLSchema" xmlns:p="http://schemas.microsoft.com/office/2006/metadata/properties" xmlns:ns2="f53a1de4-3eee-4154-ab18-edcd972d0317" targetNamespace="http://schemas.microsoft.com/office/2006/metadata/properties" ma:root="true" ma:fieldsID="ea8e8f2d99ed1cbc8afb52210649ffb1" ns2:_="">
    <xsd:import namespace="f53a1de4-3eee-4154-ab18-edcd972d03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a1de4-3eee-4154-ab18-edcd972d03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1A9016-9E5C-47B6-AC57-F519234934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3a1de4-3eee-4154-ab18-edcd972d03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5FCFF1-357A-4849-B5A9-1309BC5B34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3C282B-B5F9-44C1-BE09-453F459A271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301</Words>
  <Characters>1805</Characters>
  <Application>Microsoft Office Word</Application>
  <DocSecurity>0</DocSecurity>
  <Lines>63</Lines>
  <Paragraphs>38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Zakiyyah</dc:creator>
  <cp:keywords/>
  <dc:description/>
  <cp:lastModifiedBy>Johnson, Zakiyyah</cp:lastModifiedBy>
  <cp:revision>88</cp:revision>
  <dcterms:created xsi:type="dcterms:W3CDTF">2026-01-08T05:50:00Z</dcterms:created>
  <dcterms:modified xsi:type="dcterms:W3CDTF">2026-02-27T13:29:00Z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0x0101006F5217B412D6944CB8B351FEA63E12B8</vt:lpwstr>
  </property>
  <property fmtid="{D5CDD505-2E9C-101B-9397-08002B2CF9AE}" pid="3" name="docLang">
    <vt:lpwstr>en</vt:lpwstr>
  </property>
</Properties>
</file>