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B5E" w:rsidRPr="00C83FCC" w:rsidRDefault="002A4F1D" w:rsidP="00C83FCC">
      <w:pPr>
        <w:jc w:val="both"/>
        <w:rPr>
          <w:b/>
          <w:bCs/>
          <w:sz w:val="28"/>
          <w:szCs w:val="28"/>
          <w:u w:val="single"/>
        </w:rPr>
      </w:pPr>
      <w:r w:rsidRPr="00C83FCC">
        <w:rPr>
          <w:b/>
          <w:bCs/>
          <w:sz w:val="28"/>
          <w:szCs w:val="28"/>
          <w:u w:val="single"/>
        </w:rPr>
        <w:t xml:space="preserve">Proposed solution for </w:t>
      </w:r>
      <w:r w:rsidR="00136F6E" w:rsidRPr="00C83FCC">
        <w:rPr>
          <w:b/>
          <w:bCs/>
          <w:sz w:val="28"/>
          <w:szCs w:val="28"/>
          <w:u w:val="single"/>
        </w:rPr>
        <w:t xml:space="preserve">publicising </w:t>
      </w:r>
      <w:r w:rsidRPr="00C83FCC">
        <w:rPr>
          <w:b/>
          <w:bCs/>
          <w:sz w:val="28"/>
          <w:szCs w:val="28"/>
          <w:u w:val="single"/>
        </w:rPr>
        <w:t xml:space="preserve">Advertisements </w:t>
      </w:r>
      <w:r w:rsidR="00136F6E" w:rsidRPr="00C83FCC">
        <w:rPr>
          <w:b/>
          <w:bCs/>
          <w:sz w:val="28"/>
          <w:szCs w:val="28"/>
          <w:u w:val="single"/>
        </w:rPr>
        <w:t xml:space="preserve">published by DIPR </w:t>
      </w:r>
      <w:r w:rsidRPr="00C83FCC">
        <w:rPr>
          <w:b/>
          <w:bCs/>
          <w:sz w:val="28"/>
          <w:szCs w:val="28"/>
          <w:u w:val="single"/>
        </w:rPr>
        <w:t>on various Platforms</w:t>
      </w:r>
    </w:p>
    <w:p w:rsidR="002A4F1D" w:rsidRPr="00C83FCC" w:rsidRDefault="002A4F1D" w:rsidP="00C83FCC">
      <w:pPr>
        <w:jc w:val="both"/>
        <w:rPr>
          <w:sz w:val="28"/>
          <w:szCs w:val="28"/>
        </w:rPr>
      </w:pPr>
      <w:r w:rsidRPr="00C83FCC">
        <w:rPr>
          <w:sz w:val="28"/>
          <w:szCs w:val="28"/>
        </w:rPr>
        <w:t>A centralised</w:t>
      </w:r>
      <w:r w:rsidR="00136F6E" w:rsidRPr="00C83FCC">
        <w:rPr>
          <w:sz w:val="28"/>
          <w:szCs w:val="28"/>
        </w:rPr>
        <w:t xml:space="preserve"> IT based </w:t>
      </w:r>
      <w:r w:rsidRPr="00C83FCC">
        <w:rPr>
          <w:sz w:val="28"/>
          <w:szCs w:val="28"/>
        </w:rPr>
        <w:t xml:space="preserve">solution is proposed for uploading the Advertisements </w:t>
      </w:r>
      <w:r w:rsidR="00136F6E" w:rsidRPr="00C83FCC">
        <w:rPr>
          <w:sz w:val="28"/>
          <w:szCs w:val="28"/>
        </w:rPr>
        <w:t xml:space="preserve">(published by DIPR) to be used by different stakeholders to display the mentioned advertisement on various platforms used by Government of Rajasthan. This solution is meant to provide an easy solution to update all the relevant stakeholders about the details of the advertisements and update the status of display on their concerned </w:t>
      </w:r>
      <w:r w:rsidR="008E61CB" w:rsidRPr="00C83FCC">
        <w:rPr>
          <w:sz w:val="28"/>
          <w:szCs w:val="28"/>
        </w:rPr>
        <w:t>Point of Display (</w:t>
      </w:r>
      <w:proofErr w:type="spellStart"/>
      <w:r w:rsidR="008E61CB" w:rsidRPr="00C83FCC">
        <w:rPr>
          <w:sz w:val="28"/>
          <w:szCs w:val="28"/>
        </w:rPr>
        <w:t>PoD</w:t>
      </w:r>
      <w:proofErr w:type="spellEnd"/>
      <w:r w:rsidR="008E61CB" w:rsidRPr="00C83FCC">
        <w:rPr>
          <w:sz w:val="28"/>
          <w:szCs w:val="28"/>
        </w:rPr>
        <w:t>)</w:t>
      </w:r>
      <w:r w:rsidR="00136F6E" w:rsidRPr="00C83FCC">
        <w:rPr>
          <w:sz w:val="28"/>
          <w:szCs w:val="28"/>
        </w:rPr>
        <w:t xml:space="preserve">. </w:t>
      </w:r>
    </w:p>
    <w:p w:rsidR="00136F6E" w:rsidRPr="00C83FCC" w:rsidRDefault="00136F6E" w:rsidP="00C83FCC">
      <w:pPr>
        <w:jc w:val="both"/>
        <w:rPr>
          <w:sz w:val="28"/>
          <w:szCs w:val="28"/>
        </w:rPr>
      </w:pPr>
      <w:r w:rsidRPr="00C83FCC">
        <w:rPr>
          <w:sz w:val="28"/>
          <w:szCs w:val="28"/>
        </w:rPr>
        <w:t>The web services for consuming the details of the advertisement will also be published and shared using this software solution which will be consumed by the relevant stakeholders for display on their Point of Display (</w:t>
      </w:r>
      <w:proofErr w:type="spellStart"/>
      <w:r w:rsidRPr="00C83FCC">
        <w:rPr>
          <w:sz w:val="28"/>
          <w:szCs w:val="28"/>
        </w:rPr>
        <w:t>PoD</w:t>
      </w:r>
      <w:proofErr w:type="spellEnd"/>
      <w:r w:rsidRPr="00C83FCC">
        <w:rPr>
          <w:sz w:val="28"/>
          <w:szCs w:val="28"/>
        </w:rPr>
        <w:t>).</w:t>
      </w:r>
    </w:p>
    <w:p w:rsidR="006D0264" w:rsidRDefault="00136F6E" w:rsidP="00C83FCC">
      <w:pPr>
        <w:jc w:val="both"/>
        <w:rPr>
          <w:sz w:val="28"/>
          <w:szCs w:val="28"/>
        </w:rPr>
      </w:pPr>
      <w:r w:rsidRPr="00C83FCC">
        <w:rPr>
          <w:sz w:val="28"/>
          <w:szCs w:val="28"/>
        </w:rPr>
        <w:t xml:space="preserve">Based on the available space on the </w:t>
      </w:r>
      <w:proofErr w:type="spellStart"/>
      <w:r w:rsidRPr="00C83FCC">
        <w:rPr>
          <w:sz w:val="28"/>
          <w:szCs w:val="28"/>
        </w:rPr>
        <w:t>PoD</w:t>
      </w:r>
      <w:proofErr w:type="spellEnd"/>
      <w:r w:rsidRPr="00C83FCC">
        <w:rPr>
          <w:sz w:val="28"/>
          <w:szCs w:val="28"/>
        </w:rPr>
        <w:t>, the advertisement may have to redesigned keeping the intent and theme of the advertisement same which will be done seeking services f</w:t>
      </w:r>
      <w:r w:rsidR="00FF021C" w:rsidRPr="00C83FCC">
        <w:rPr>
          <w:sz w:val="28"/>
          <w:szCs w:val="28"/>
        </w:rPr>
        <w:t>r</w:t>
      </w:r>
      <w:r w:rsidRPr="00C83FCC">
        <w:rPr>
          <w:sz w:val="28"/>
          <w:szCs w:val="28"/>
        </w:rPr>
        <w:t xml:space="preserve">om expert designer.  </w:t>
      </w:r>
      <w:r w:rsidR="00FF021C" w:rsidRPr="00C83FCC">
        <w:rPr>
          <w:sz w:val="28"/>
          <w:szCs w:val="28"/>
        </w:rPr>
        <w:t xml:space="preserve">The revised design will be approved by DIPR in the system. </w:t>
      </w:r>
    </w:p>
    <w:p w:rsidR="00136F6E" w:rsidRDefault="006D0264" w:rsidP="00C83FCC">
      <w:pPr>
        <w:jc w:val="both"/>
        <w:rPr>
          <w:b/>
          <w:bCs/>
          <w:sz w:val="28"/>
          <w:szCs w:val="28"/>
          <w:u w:val="single"/>
        </w:rPr>
      </w:pPr>
      <w:r w:rsidRPr="006D0264">
        <w:rPr>
          <w:b/>
          <w:bCs/>
          <w:sz w:val="28"/>
          <w:szCs w:val="28"/>
          <w:u w:val="single"/>
        </w:rPr>
        <w:t>List of Point</w:t>
      </w:r>
      <w:r w:rsidRPr="006D0264">
        <w:rPr>
          <w:b/>
          <w:bCs/>
          <w:sz w:val="28"/>
          <w:szCs w:val="28"/>
          <w:u w:val="single"/>
        </w:rPr>
        <w:t xml:space="preserve"> of Display (</w:t>
      </w:r>
      <w:proofErr w:type="spellStart"/>
      <w:r w:rsidRPr="006D0264">
        <w:rPr>
          <w:b/>
          <w:bCs/>
          <w:sz w:val="28"/>
          <w:szCs w:val="28"/>
          <w:u w:val="single"/>
        </w:rPr>
        <w:t>PoD</w:t>
      </w:r>
      <w:proofErr w:type="spellEnd"/>
      <w:r w:rsidRPr="006D0264">
        <w:rPr>
          <w:b/>
          <w:bCs/>
          <w:sz w:val="28"/>
          <w:szCs w:val="28"/>
          <w:u w:val="single"/>
        </w:rPr>
        <w:t>)</w:t>
      </w:r>
    </w:p>
    <w:p w:rsidR="00BD5F00" w:rsidRPr="00BD5F00" w:rsidRDefault="00BD5F00" w:rsidP="00BD5F00">
      <w:pPr>
        <w:pStyle w:val="ListParagraph"/>
        <w:numPr>
          <w:ilvl w:val="0"/>
          <w:numId w:val="2"/>
        </w:numPr>
        <w:jc w:val="both"/>
        <w:rPr>
          <w:sz w:val="28"/>
          <w:szCs w:val="28"/>
        </w:rPr>
      </w:pPr>
      <w:r w:rsidRPr="00BD5F00">
        <w:rPr>
          <w:sz w:val="28"/>
          <w:szCs w:val="28"/>
        </w:rPr>
        <w:t>SSO Application Home Page</w:t>
      </w:r>
    </w:p>
    <w:p w:rsidR="00BD5F00" w:rsidRPr="00BD5F00" w:rsidRDefault="00BD5F00" w:rsidP="00BD5F00">
      <w:pPr>
        <w:pStyle w:val="ListParagraph"/>
        <w:numPr>
          <w:ilvl w:val="0"/>
          <w:numId w:val="2"/>
        </w:numPr>
        <w:jc w:val="both"/>
        <w:rPr>
          <w:sz w:val="28"/>
          <w:szCs w:val="28"/>
        </w:rPr>
      </w:pPr>
      <w:r w:rsidRPr="00BD5F00">
        <w:rPr>
          <w:sz w:val="28"/>
          <w:szCs w:val="28"/>
        </w:rPr>
        <w:t>All Government websites</w:t>
      </w:r>
    </w:p>
    <w:p w:rsidR="00BD5F00" w:rsidRPr="00D97ECE" w:rsidRDefault="00BD5F00" w:rsidP="00BD5F00">
      <w:pPr>
        <w:pStyle w:val="ListParagraph"/>
        <w:numPr>
          <w:ilvl w:val="1"/>
          <w:numId w:val="2"/>
        </w:numPr>
        <w:jc w:val="both"/>
        <w:rPr>
          <w:sz w:val="28"/>
          <w:szCs w:val="28"/>
        </w:rPr>
      </w:pPr>
      <w:r w:rsidRPr="00D97ECE">
        <w:rPr>
          <w:sz w:val="28"/>
          <w:szCs w:val="28"/>
        </w:rPr>
        <w:t xml:space="preserve">Departmental/Sector/State/Scheme Level Portals (e.g. Energy department, BSBY, Agriculture Sector </w:t>
      </w:r>
      <w:proofErr w:type="spellStart"/>
      <w:r w:rsidRPr="00D97ECE">
        <w:rPr>
          <w:sz w:val="28"/>
          <w:szCs w:val="28"/>
        </w:rPr>
        <w:t>etc</w:t>
      </w:r>
      <w:proofErr w:type="spellEnd"/>
      <w:r w:rsidRPr="00D97ECE">
        <w:rPr>
          <w:sz w:val="28"/>
          <w:szCs w:val="28"/>
        </w:rPr>
        <w:t>)</w:t>
      </w:r>
    </w:p>
    <w:p w:rsidR="00BD5F00" w:rsidRPr="00D97ECE" w:rsidRDefault="00BD5F00" w:rsidP="00BD5F00">
      <w:pPr>
        <w:pStyle w:val="ListParagraph"/>
        <w:numPr>
          <w:ilvl w:val="1"/>
          <w:numId w:val="2"/>
        </w:numPr>
        <w:jc w:val="both"/>
        <w:rPr>
          <w:sz w:val="28"/>
          <w:szCs w:val="28"/>
        </w:rPr>
      </w:pPr>
      <w:r w:rsidRPr="00D97ECE">
        <w:rPr>
          <w:sz w:val="28"/>
          <w:szCs w:val="28"/>
        </w:rPr>
        <w:t xml:space="preserve">State Portal </w:t>
      </w:r>
    </w:p>
    <w:p w:rsidR="00BD5F00" w:rsidRPr="00BD5F00" w:rsidRDefault="00BD5F00" w:rsidP="00BD5F00">
      <w:pPr>
        <w:pStyle w:val="ListParagraph"/>
        <w:numPr>
          <w:ilvl w:val="0"/>
          <w:numId w:val="2"/>
        </w:numPr>
        <w:jc w:val="both"/>
        <w:rPr>
          <w:sz w:val="28"/>
          <w:szCs w:val="28"/>
        </w:rPr>
      </w:pPr>
      <w:r w:rsidRPr="00BD5F00">
        <w:rPr>
          <w:sz w:val="28"/>
          <w:szCs w:val="28"/>
        </w:rPr>
        <w:t>Video Walls</w:t>
      </w:r>
    </w:p>
    <w:p w:rsidR="00BD5F00" w:rsidRPr="00BD5F00" w:rsidRDefault="00BD5F00" w:rsidP="00BD5F00">
      <w:pPr>
        <w:pStyle w:val="ListParagraph"/>
        <w:numPr>
          <w:ilvl w:val="0"/>
          <w:numId w:val="2"/>
        </w:numPr>
        <w:jc w:val="both"/>
        <w:rPr>
          <w:sz w:val="28"/>
          <w:szCs w:val="28"/>
        </w:rPr>
      </w:pPr>
      <w:r w:rsidRPr="00BD5F00">
        <w:rPr>
          <w:sz w:val="28"/>
          <w:szCs w:val="28"/>
        </w:rPr>
        <w:t>All Social Media Platforms (Facebook, Twitter, Instagram etc.)</w:t>
      </w:r>
    </w:p>
    <w:p w:rsidR="00B417D0" w:rsidRPr="00BD5F00" w:rsidRDefault="00B417D0" w:rsidP="00BD5F00">
      <w:pPr>
        <w:pStyle w:val="ListParagraph"/>
        <w:numPr>
          <w:ilvl w:val="0"/>
          <w:numId w:val="2"/>
        </w:numPr>
        <w:jc w:val="both"/>
        <w:rPr>
          <w:sz w:val="28"/>
          <w:szCs w:val="28"/>
        </w:rPr>
      </w:pPr>
      <w:r w:rsidRPr="00BD5F00">
        <w:rPr>
          <w:sz w:val="28"/>
          <w:szCs w:val="28"/>
        </w:rPr>
        <w:t>Mobile Apps</w:t>
      </w:r>
    </w:p>
    <w:p w:rsidR="00B417D0" w:rsidRPr="00BD5F00" w:rsidRDefault="00BD5F00" w:rsidP="00BD5F00">
      <w:pPr>
        <w:pStyle w:val="ListParagraph"/>
        <w:numPr>
          <w:ilvl w:val="0"/>
          <w:numId w:val="2"/>
        </w:numPr>
        <w:jc w:val="both"/>
        <w:rPr>
          <w:sz w:val="28"/>
          <w:szCs w:val="28"/>
        </w:rPr>
      </w:pPr>
      <w:r w:rsidRPr="00BD5F00">
        <w:rPr>
          <w:sz w:val="28"/>
          <w:szCs w:val="28"/>
        </w:rPr>
        <w:t>e-</w:t>
      </w:r>
      <w:proofErr w:type="spellStart"/>
      <w:r w:rsidR="00B417D0" w:rsidRPr="00BD5F00">
        <w:rPr>
          <w:sz w:val="28"/>
          <w:szCs w:val="28"/>
        </w:rPr>
        <w:t>Mitra</w:t>
      </w:r>
      <w:proofErr w:type="spellEnd"/>
      <w:r w:rsidR="00B417D0" w:rsidRPr="00BD5F00">
        <w:rPr>
          <w:sz w:val="28"/>
          <w:szCs w:val="28"/>
        </w:rPr>
        <w:t xml:space="preserve"> Plus &amp; </w:t>
      </w:r>
      <w:proofErr w:type="spellStart"/>
      <w:r w:rsidR="00B417D0" w:rsidRPr="00BD5F00">
        <w:rPr>
          <w:sz w:val="28"/>
          <w:szCs w:val="28"/>
        </w:rPr>
        <w:t>Prodia</w:t>
      </w:r>
      <w:proofErr w:type="spellEnd"/>
    </w:p>
    <w:p w:rsidR="006D0264" w:rsidRDefault="00B417D0" w:rsidP="00BD5F00">
      <w:pPr>
        <w:pStyle w:val="ListParagraph"/>
        <w:numPr>
          <w:ilvl w:val="0"/>
          <w:numId w:val="2"/>
        </w:numPr>
        <w:jc w:val="both"/>
        <w:rPr>
          <w:sz w:val="28"/>
          <w:szCs w:val="28"/>
        </w:rPr>
      </w:pPr>
      <w:r w:rsidRPr="00BD5F00">
        <w:rPr>
          <w:sz w:val="28"/>
          <w:szCs w:val="28"/>
        </w:rPr>
        <w:t>Mail.rajasthan.gov.in &amp; mail.rajasthan.in</w:t>
      </w:r>
    </w:p>
    <w:p w:rsidR="00AA420E" w:rsidRPr="00BD5F00" w:rsidRDefault="00AA420E" w:rsidP="00AA420E">
      <w:pPr>
        <w:pStyle w:val="ListParagraph"/>
        <w:numPr>
          <w:ilvl w:val="0"/>
          <w:numId w:val="2"/>
        </w:numPr>
        <w:jc w:val="both"/>
        <w:rPr>
          <w:sz w:val="28"/>
          <w:szCs w:val="28"/>
        </w:rPr>
      </w:pPr>
      <w:r w:rsidRPr="00BD5F00">
        <w:rPr>
          <w:sz w:val="28"/>
          <w:szCs w:val="28"/>
        </w:rPr>
        <w:t xml:space="preserve">Broadcast the advertisement to all the available e-Mail Ids of citizens /employees under various important databases based on their category. For e.g. </w:t>
      </w:r>
      <w:proofErr w:type="spellStart"/>
      <w:r w:rsidRPr="00BD5F00">
        <w:rPr>
          <w:sz w:val="28"/>
          <w:szCs w:val="28"/>
        </w:rPr>
        <w:t>Bhamashah</w:t>
      </w:r>
      <w:proofErr w:type="spellEnd"/>
      <w:r w:rsidRPr="00BD5F00">
        <w:rPr>
          <w:sz w:val="28"/>
          <w:szCs w:val="28"/>
        </w:rPr>
        <w:t>, SSO platform, Rajasthan.in, e-</w:t>
      </w:r>
      <w:proofErr w:type="spellStart"/>
      <w:r w:rsidRPr="00BD5F00">
        <w:rPr>
          <w:sz w:val="28"/>
          <w:szCs w:val="28"/>
        </w:rPr>
        <w:t>Mitra</w:t>
      </w:r>
      <w:proofErr w:type="spellEnd"/>
      <w:r w:rsidRPr="00BD5F00">
        <w:rPr>
          <w:sz w:val="28"/>
          <w:szCs w:val="28"/>
        </w:rPr>
        <w:t xml:space="preserve"> etc.</w:t>
      </w:r>
    </w:p>
    <w:p w:rsidR="00AA420E" w:rsidRPr="00BD5F00" w:rsidRDefault="00AA420E" w:rsidP="00AA420E">
      <w:pPr>
        <w:pStyle w:val="ListParagraph"/>
        <w:jc w:val="both"/>
        <w:rPr>
          <w:sz w:val="28"/>
          <w:szCs w:val="28"/>
        </w:rPr>
      </w:pPr>
    </w:p>
    <w:p w:rsidR="006D0264" w:rsidRDefault="006D0264">
      <w:pPr>
        <w:rPr>
          <w:b/>
          <w:bCs/>
          <w:sz w:val="28"/>
          <w:szCs w:val="28"/>
          <w:u w:val="single"/>
        </w:rPr>
      </w:pPr>
      <w:r>
        <w:rPr>
          <w:b/>
          <w:bCs/>
          <w:sz w:val="28"/>
          <w:szCs w:val="28"/>
          <w:u w:val="single"/>
        </w:rPr>
        <w:br w:type="page"/>
      </w:r>
    </w:p>
    <w:p w:rsidR="002A4F1D" w:rsidRPr="00C83FCC" w:rsidRDefault="002A4F1D" w:rsidP="00C83FCC">
      <w:pPr>
        <w:jc w:val="both"/>
        <w:rPr>
          <w:b/>
          <w:bCs/>
          <w:sz w:val="28"/>
          <w:szCs w:val="28"/>
          <w:u w:val="single"/>
        </w:rPr>
      </w:pPr>
      <w:r w:rsidRPr="00C83FCC">
        <w:rPr>
          <w:b/>
          <w:bCs/>
          <w:sz w:val="28"/>
          <w:szCs w:val="28"/>
          <w:u w:val="single"/>
        </w:rPr>
        <w:lastRenderedPageBreak/>
        <w:t>Stakeholders</w:t>
      </w:r>
      <w:r w:rsidR="00C50A61" w:rsidRPr="00C83FCC">
        <w:rPr>
          <w:b/>
          <w:bCs/>
          <w:sz w:val="28"/>
          <w:szCs w:val="28"/>
          <w:u w:val="single"/>
        </w:rPr>
        <w:t xml:space="preserve">/Users </w:t>
      </w:r>
    </w:p>
    <w:p w:rsidR="002A4F1D" w:rsidRPr="00C83FCC" w:rsidRDefault="002A4F1D" w:rsidP="00C83FCC">
      <w:pPr>
        <w:pStyle w:val="ListParagraph"/>
        <w:numPr>
          <w:ilvl w:val="0"/>
          <w:numId w:val="1"/>
        </w:numPr>
        <w:jc w:val="both"/>
        <w:rPr>
          <w:sz w:val="28"/>
          <w:szCs w:val="28"/>
        </w:rPr>
      </w:pPr>
      <w:r w:rsidRPr="00C83FCC">
        <w:rPr>
          <w:sz w:val="28"/>
          <w:szCs w:val="28"/>
        </w:rPr>
        <w:t>DIPR</w:t>
      </w:r>
    </w:p>
    <w:p w:rsidR="00C50A61" w:rsidRPr="00C83FCC" w:rsidRDefault="00C50A61" w:rsidP="00C83FCC">
      <w:pPr>
        <w:pStyle w:val="ListParagraph"/>
        <w:numPr>
          <w:ilvl w:val="1"/>
          <w:numId w:val="1"/>
        </w:numPr>
        <w:jc w:val="both"/>
        <w:rPr>
          <w:sz w:val="28"/>
          <w:szCs w:val="28"/>
        </w:rPr>
      </w:pPr>
      <w:r w:rsidRPr="00C83FCC">
        <w:rPr>
          <w:sz w:val="28"/>
          <w:szCs w:val="28"/>
        </w:rPr>
        <w:t>Level 1</w:t>
      </w:r>
      <w:r w:rsidR="00FF021C" w:rsidRPr="00C83FCC">
        <w:rPr>
          <w:sz w:val="28"/>
          <w:szCs w:val="28"/>
        </w:rPr>
        <w:t xml:space="preserve">- </w:t>
      </w:r>
      <w:r w:rsidR="00A26E87" w:rsidRPr="00C83FCC">
        <w:rPr>
          <w:sz w:val="28"/>
          <w:szCs w:val="28"/>
        </w:rPr>
        <w:t xml:space="preserve">Nodal Officer </w:t>
      </w:r>
      <w:r w:rsidR="00FF021C" w:rsidRPr="00C83FCC">
        <w:rPr>
          <w:sz w:val="28"/>
          <w:szCs w:val="28"/>
        </w:rPr>
        <w:t>(DIPR)</w:t>
      </w:r>
    </w:p>
    <w:p w:rsidR="00C50A61" w:rsidRPr="00C83FCC" w:rsidRDefault="00C50A61" w:rsidP="00C83FCC">
      <w:pPr>
        <w:pStyle w:val="ListParagraph"/>
        <w:ind w:left="1440"/>
        <w:jc w:val="both"/>
        <w:rPr>
          <w:sz w:val="28"/>
          <w:szCs w:val="28"/>
        </w:rPr>
      </w:pPr>
    </w:p>
    <w:p w:rsidR="002A4F1D" w:rsidRPr="00C83FCC" w:rsidRDefault="002A4F1D" w:rsidP="00C83FCC">
      <w:pPr>
        <w:pStyle w:val="ListParagraph"/>
        <w:numPr>
          <w:ilvl w:val="0"/>
          <w:numId w:val="1"/>
        </w:numPr>
        <w:jc w:val="both"/>
        <w:rPr>
          <w:sz w:val="28"/>
          <w:szCs w:val="28"/>
        </w:rPr>
      </w:pPr>
      <w:proofErr w:type="spellStart"/>
      <w:r w:rsidRPr="00C83FCC">
        <w:rPr>
          <w:sz w:val="28"/>
          <w:szCs w:val="28"/>
        </w:rPr>
        <w:t>DoIT&amp;C</w:t>
      </w:r>
      <w:proofErr w:type="spellEnd"/>
    </w:p>
    <w:p w:rsidR="00C50A61" w:rsidRPr="00C83FCC" w:rsidRDefault="00C50A61" w:rsidP="00C83FCC">
      <w:pPr>
        <w:pStyle w:val="ListParagraph"/>
        <w:jc w:val="both"/>
        <w:rPr>
          <w:sz w:val="28"/>
          <w:szCs w:val="28"/>
        </w:rPr>
      </w:pPr>
    </w:p>
    <w:p w:rsidR="00C50A61" w:rsidRPr="00C83FCC" w:rsidRDefault="00C50A61" w:rsidP="00C83FCC">
      <w:pPr>
        <w:pStyle w:val="ListParagraph"/>
        <w:ind w:firstLine="360"/>
        <w:jc w:val="both"/>
        <w:rPr>
          <w:sz w:val="28"/>
          <w:szCs w:val="28"/>
          <w:u w:val="single"/>
        </w:rPr>
      </w:pPr>
      <w:r w:rsidRPr="00C83FCC">
        <w:rPr>
          <w:sz w:val="28"/>
          <w:szCs w:val="28"/>
          <w:u w:val="single"/>
        </w:rPr>
        <w:t xml:space="preserve">Level 1 Users </w:t>
      </w:r>
    </w:p>
    <w:p w:rsidR="002A4F1D" w:rsidRPr="00D97ECE" w:rsidRDefault="002A4F1D" w:rsidP="00C83FCC">
      <w:pPr>
        <w:pStyle w:val="ListParagraph"/>
        <w:numPr>
          <w:ilvl w:val="1"/>
          <w:numId w:val="1"/>
        </w:numPr>
        <w:jc w:val="both"/>
        <w:rPr>
          <w:sz w:val="28"/>
          <w:szCs w:val="28"/>
        </w:rPr>
      </w:pPr>
      <w:r w:rsidRPr="00D97ECE">
        <w:rPr>
          <w:sz w:val="28"/>
          <w:szCs w:val="28"/>
        </w:rPr>
        <w:t>All concerned OICs for - Departmental/Sector/State</w:t>
      </w:r>
      <w:r w:rsidR="00C83FCC" w:rsidRPr="00D97ECE">
        <w:rPr>
          <w:sz w:val="28"/>
          <w:szCs w:val="28"/>
        </w:rPr>
        <w:t>/Scheme</w:t>
      </w:r>
      <w:r w:rsidRPr="00D97ECE">
        <w:rPr>
          <w:sz w:val="28"/>
          <w:szCs w:val="28"/>
        </w:rPr>
        <w:t xml:space="preserve"> Level Portal</w:t>
      </w:r>
      <w:r w:rsidR="00C83FCC" w:rsidRPr="00D97ECE">
        <w:rPr>
          <w:sz w:val="28"/>
          <w:szCs w:val="28"/>
        </w:rPr>
        <w:t>s (e.g. Energy</w:t>
      </w:r>
      <w:r w:rsidRPr="00D97ECE">
        <w:rPr>
          <w:sz w:val="28"/>
          <w:szCs w:val="28"/>
        </w:rPr>
        <w:t xml:space="preserve"> </w:t>
      </w:r>
      <w:r w:rsidR="00C83FCC" w:rsidRPr="00D97ECE">
        <w:rPr>
          <w:sz w:val="28"/>
          <w:szCs w:val="28"/>
        </w:rPr>
        <w:t xml:space="preserve">department, BSBY, Agriculture Sector </w:t>
      </w:r>
      <w:proofErr w:type="spellStart"/>
      <w:r w:rsidR="00C83FCC" w:rsidRPr="00D97ECE">
        <w:rPr>
          <w:sz w:val="28"/>
          <w:szCs w:val="28"/>
        </w:rPr>
        <w:t>etc</w:t>
      </w:r>
      <w:proofErr w:type="spellEnd"/>
      <w:r w:rsidR="00C83FCC" w:rsidRPr="00D97ECE">
        <w:rPr>
          <w:sz w:val="28"/>
          <w:szCs w:val="28"/>
        </w:rPr>
        <w:t>)</w:t>
      </w:r>
    </w:p>
    <w:p w:rsidR="002A4F1D" w:rsidRPr="00D97ECE" w:rsidRDefault="002A4F1D" w:rsidP="00C83FCC">
      <w:pPr>
        <w:pStyle w:val="ListParagraph"/>
        <w:numPr>
          <w:ilvl w:val="1"/>
          <w:numId w:val="1"/>
        </w:numPr>
        <w:jc w:val="both"/>
        <w:rPr>
          <w:sz w:val="28"/>
          <w:szCs w:val="28"/>
        </w:rPr>
      </w:pPr>
      <w:r w:rsidRPr="00D97ECE">
        <w:rPr>
          <w:sz w:val="28"/>
          <w:szCs w:val="28"/>
        </w:rPr>
        <w:t>OIC- State</w:t>
      </w:r>
      <w:r w:rsidR="00C83FCC" w:rsidRPr="00D97ECE">
        <w:rPr>
          <w:sz w:val="28"/>
          <w:szCs w:val="28"/>
        </w:rPr>
        <w:t xml:space="preserve"> </w:t>
      </w:r>
      <w:r w:rsidRPr="00D97ECE">
        <w:rPr>
          <w:sz w:val="28"/>
          <w:szCs w:val="28"/>
        </w:rPr>
        <w:t xml:space="preserve">Portal </w:t>
      </w:r>
    </w:p>
    <w:p w:rsidR="00447400" w:rsidRPr="00D97ECE" w:rsidRDefault="00447400" w:rsidP="00C83FCC">
      <w:pPr>
        <w:pStyle w:val="ListParagraph"/>
        <w:numPr>
          <w:ilvl w:val="1"/>
          <w:numId w:val="1"/>
        </w:numPr>
        <w:jc w:val="both"/>
        <w:rPr>
          <w:sz w:val="28"/>
          <w:szCs w:val="28"/>
        </w:rPr>
      </w:pPr>
      <w:r w:rsidRPr="00D97ECE">
        <w:rPr>
          <w:sz w:val="28"/>
          <w:szCs w:val="28"/>
        </w:rPr>
        <w:t xml:space="preserve">OIC- </w:t>
      </w:r>
      <w:r w:rsidR="00C83FCC" w:rsidRPr="00D97ECE">
        <w:rPr>
          <w:sz w:val="28"/>
          <w:szCs w:val="28"/>
        </w:rPr>
        <w:t>W</w:t>
      </w:r>
      <w:r w:rsidRPr="00D97ECE">
        <w:rPr>
          <w:sz w:val="28"/>
          <w:szCs w:val="28"/>
        </w:rPr>
        <w:t>ebsites</w:t>
      </w:r>
    </w:p>
    <w:p w:rsidR="002A4F1D" w:rsidRPr="00D97ECE" w:rsidRDefault="002A4F1D" w:rsidP="00C83FCC">
      <w:pPr>
        <w:pStyle w:val="ListParagraph"/>
        <w:numPr>
          <w:ilvl w:val="1"/>
          <w:numId w:val="1"/>
        </w:numPr>
        <w:jc w:val="both"/>
        <w:rPr>
          <w:sz w:val="28"/>
          <w:szCs w:val="28"/>
        </w:rPr>
      </w:pPr>
      <w:r w:rsidRPr="00D97ECE">
        <w:rPr>
          <w:sz w:val="28"/>
          <w:szCs w:val="28"/>
        </w:rPr>
        <w:t xml:space="preserve">OIC- </w:t>
      </w:r>
      <w:r w:rsidRPr="00D97ECE">
        <w:rPr>
          <w:sz w:val="28"/>
          <w:szCs w:val="28"/>
        </w:rPr>
        <w:t>Mobile Apps</w:t>
      </w:r>
    </w:p>
    <w:p w:rsidR="002A4F1D" w:rsidRPr="00D97ECE" w:rsidRDefault="002A4F1D" w:rsidP="00C83FCC">
      <w:pPr>
        <w:pStyle w:val="ListParagraph"/>
        <w:numPr>
          <w:ilvl w:val="1"/>
          <w:numId w:val="1"/>
        </w:numPr>
        <w:jc w:val="both"/>
        <w:rPr>
          <w:sz w:val="28"/>
          <w:szCs w:val="28"/>
        </w:rPr>
      </w:pPr>
      <w:r w:rsidRPr="00D97ECE">
        <w:rPr>
          <w:sz w:val="28"/>
          <w:szCs w:val="28"/>
        </w:rPr>
        <w:t xml:space="preserve">OIC-Single Sign On </w:t>
      </w:r>
      <w:bookmarkStart w:id="0" w:name="_GoBack"/>
      <w:bookmarkEnd w:id="0"/>
    </w:p>
    <w:p w:rsidR="002A4F1D" w:rsidRPr="00C83FCC" w:rsidRDefault="002A4F1D" w:rsidP="00C83FCC">
      <w:pPr>
        <w:pStyle w:val="ListParagraph"/>
        <w:numPr>
          <w:ilvl w:val="1"/>
          <w:numId w:val="1"/>
        </w:numPr>
        <w:jc w:val="both"/>
        <w:rPr>
          <w:sz w:val="28"/>
          <w:szCs w:val="28"/>
        </w:rPr>
      </w:pPr>
      <w:r w:rsidRPr="00C83FCC">
        <w:rPr>
          <w:sz w:val="28"/>
          <w:szCs w:val="28"/>
        </w:rPr>
        <w:t>OIC- e-</w:t>
      </w:r>
      <w:proofErr w:type="spellStart"/>
      <w:r w:rsidRPr="00C83FCC">
        <w:rPr>
          <w:sz w:val="28"/>
          <w:szCs w:val="28"/>
        </w:rPr>
        <w:t>Mitra</w:t>
      </w:r>
      <w:proofErr w:type="spellEnd"/>
      <w:r w:rsidRPr="00C83FCC">
        <w:rPr>
          <w:sz w:val="28"/>
          <w:szCs w:val="28"/>
        </w:rPr>
        <w:t xml:space="preserve"> Plus &amp; </w:t>
      </w:r>
      <w:proofErr w:type="spellStart"/>
      <w:r w:rsidRPr="00C83FCC">
        <w:rPr>
          <w:sz w:val="28"/>
          <w:szCs w:val="28"/>
        </w:rPr>
        <w:t>Prodia</w:t>
      </w:r>
      <w:proofErr w:type="spellEnd"/>
    </w:p>
    <w:p w:rsidR="002A4F1D" w:rsidRPr="00C83FCC" w:rsidRDefault="002A4F1D" w:rsidP="00C83FCC">
      <w:pPr>
        <w:pStyle w:val="ListParagraph"/>
        <w:numPr>
          <w:ilvl w:val="1"/>
          <w:numId w:val="1"/>
        </w:numPr>
        <w:jc w:val="both"/>
        <w:rPr>
          <w:sz w:val="28"/>
          <w:szCs w:val="28"/>
        </w:rPr>
      </w:pPr>
      <w:r w:rsidRPr="00C83FCC">
        <w:rPr>
          <w:sz w:val="28"/>
          <w:szCs w:val="28"/>
        </w:rPr>
        <w:t>OIC-</w:t>
      </w:r>
      <w:r w:rsidRPr="00C83FCC">
        <w:rPr>
          <w:sz w:val="28"/>
          <w:szCs w:val="28"/>
        </w:rPr>
        <w:t xml:space="preserve"> Social Media </w:t>
      </w:r>
    </w:p>
    <w:p w:rsidR="002A4F1D" w:rsidRPr="00C83FCC" w:rsidRDefault="00C50A61" w:rsidP="00C83FCC">
      <w:pPr>
        <w:pStyle w:val="ListParagraph"/>
        <w:numPr>
          <w:ilvl w:val="1"/>
          <w:numId w:val="1"/>
        </w:numPr>
        <w:jc w:val="both"/>
        <w:rPr>
          <w:sz w:val="28"/>
          <w:szCs w:val="28"/>
        </w:rPr>
      </w:pPr>
      <w:r w:rsidRPr="00C83FCC">
        <w:rPr>
          <w:sz w:val="28"/>
          <w:szCs w:val="28"/>
        </w:rPr>
        <w:t>OI</w:t>
      </w:r>
      <w:r w:rsidR="002A4F1D" w:rsidRPr="00C83FCC">
        <w:rPr>
          <w:sz w:val="28"/>
          <w:szCs w:val="28"/>
        </w:rPr>
        <w:t>C-</w:t>
      </w:r>
      <w:r w:rsidR="002A4F1D" w:rsidRPr="00C83FCC">
        <w:rPr>
          <w:sz w:val="28"/>
          <w:szCs w:val="28"/>
        </w:rPr>
        <w:t xml:space="preserve"> Video Walls</w:t>
      </w:r>
    </w:p>
    <w:p w:rsidR="00D307D6" w:rsidRPr="00C83FCC" w:rsidRDefault="00D307D6" w:rsidP="00C83FCC">
      <w:pPr>
        <w:pStyle w:val="ListParagraph"/>
        <w:numPr>
          <w:ilvl w:val="1"/>
          <w:numId w:val="1"/>
        </w:numPr>
        <w:jc w:val="both"/>
        <w:rPr>
          <w:sz w:val="28"/>
          <w:szCs w:val="28"/>
        </w:rPr>
      </w:pPr>
      <w:r w:rsidRPr="00C83FCC">
        <w:rPr>
          <w:sz w:val="28"/>
          <w:szCs w:val="28"/>
        </w:rPr>
        <w:t>OIC- Mail.ra</w:t>
      </w:r>
      <w:r w:rsidR="00A26E87" w:rsidRPr="00C83FCC">
        <w:rPr>
          <w:sz w:val="28"/>
          <w:szCs w:val="28"/>
        </w:rPr>
        <w:t>jasthan.gov.in &amp; mail.rajasthan.in</w:t>
      </w:r>
    </w:p>
    <w:p w:rsidR="00D307D6" w:rsidRPr="00C83FCC" w:rsidRDefault="00D307D6" w:rsidP="00C83FCC">
      <w:pPr>
        <w:pStyle w:val="ListParagraph"/>
        <w:numPr>
          <w:ilvl w:val="1"/>
          <w:numId w:val="1"/>
        </w:numPr>
        <w:jc w:val="both"/>
        <w:rPr>
          <w:sz w:val="28"/>
          <w:szCs w:val="28"/>
        </w:rPr>
      </w:pPr>
      <w:r w:rsidRPr="00C83FCC">
        <w:rPr>
          <w:sz w:val="28"/>
          <w:szCs w:val="28"/>
        </w:rPr>
        <w:t>OIC-Designer</w:t>
      </w:r>
    </w:p>
    <w:p w:rsidR="00D32BD5" w:rsidRDefault="00D32BD5" w:rsidP="00C83FCC">
      <w:pPr>
        <w:ind w:left="360" w:firstLine="720"/>
        <w:jc w:val="both"/>
        <w:rPr>
          <w:sz w:val="28"/>
          <w:szCs w:val="28"/>
          <w:u w:val="single"/>
        </w:rPr>
      </w:pPr>
    </w:p>
    <w:p w:rsidR="00C50A61" w:rsidRPr="00C83FCC" w:rsidRDefault="00C50A61" w:rsidP="00C83FCC">
      <w:pPr>
        <w:ind w:left="360" w:firstLine="720"/>
        <w:jc w:val="both"/>
        <w:rPr>
          <w:sz w:val="28"/>
          <w:szCs w:val="28"/>
          <w:u w:val="single"/>
        </w:rPr>
      </w:pPr>
      <w:r w:rsidRPr="00C83FCC">
        <w:rPr>
          <w:sz w:val="28"/>
          <w:szCs w:val="28"/>
          <w:u w:val="single"/>
        </w:rPr>
        <w:t>Level 2 users</w:t>
      </w:r>
    </w:p>
    <w:p w:rsidR="00C50A61" w:rsidRPr="00C83FCC" w:rsidRDefault="00C50A61" w:rsidP="00C83FCC">
      <w:pPr>
        <w:pStyle w:val="ListParagraph"/>
        <w:numPr>
          <w:ilvl w:val="1"/>
          <w:numId w:val="1"/>
        </w:numPr>
        <w:jc w:val="both"/>
        <w:rPr>
          <w:sz w:val="28"/>
          <w:szCs w:val="28"/>
        </w:rPr>
      </w:pPr>
      <w:r w:rsidRPr="00C83FCC">
        <w:rPr>
          <w:sz w:val="28"/>
          <w:szCs w:val="28"/>
        </w:rPr>
        <w:t>Commissioner &amp; SS IT&amp;C</w:t>
      </w:r>
    </w:p>
    <w:p w:rsidR="00C50A61" w:rsidRPr="00C83FCC" w:rsidRDefault="00C50A61" w:rsidP="00C83FCC">
      <w:pPr>
        <w:pStyle w:val="ListParagraph"/>
        <w:numPr>
          <w:ilvl w:val="1"/>
          <w:numId w:val="1"/>
        </w:numPr>
        <w:jc w:val="both"/>
        <w:rPr>
          <w:sz w:val="28"/>
          <w:szCs w:val="28"/>
        </w:rPr>
      </w:pPr>
      <w:r w:rsidRPr="00C83FCC">
        <w:rPr>
          <w:sz w:val="28"/>
          <w:szCs w:val="28"/>
        </w:rPr>
        <w:t>Principal Secretary IT&amp;C</w:t>
      </w:r>
    </w:p>
    <w:p w:rsidR="00C50A61" w:rsidRPr="00C83FCC" w:rsidRDefault="00C50A61" w:rsidP="00C83FCC">
      <w:pPr>
        <w:pStyle w:val="ListParagraph"/>
        <w:ind w:left="1440"/>
        <w:jc w:val="both"/>
        <w:rPr>
          <w:sz w:val="28"/>
          <w:szCs w:val="28"/>
        </w:rPr>
      </w:pPr>
    </w:p>
    <w:p w:rsidR="002A4F1D" w:rsidRPr="00C83FCC" w:rsidRDefault="002A4F1D" w:rsidP="00C83FCC">
      <w:pPr>
        <w:pStyle w:val="ListParagraph"/>
        <w:numPr>
          <w:ilvl w:val="0"/>
          <w:numId w:val="1"/>
        </w:numPr>
        <w:jc w:val="both"/>
        <w:rPr>
          <w:sz w:val="28"/>
          <w:szCs w:val="28"/>
        </w:rPr>
      </w:pPr>
      <w:r w:rsidRPr="00C83FCC">
        <w:rPr>
          <w:sz w:val="28"/>
          <w:szCs w:val="28"/>
        </w:rPr>
        <w:t>CMO</w:t>
      </w:r>
      <w:r w:rsidR="00C50A61" w:rsidRPr="00C83FCC">
        <w:rPr>
          <w:sz w:val="28"/>
          <w:szCs w:val="28"/>
        </w:rPr>
        <w:t xml:space="preserve"> </w:t>
      </w:r>
    </w:p>
    <w:p w:rsidR="006D0264" w:rsidRDefault="006D0264" w:rsidP="009174AE">
      <w:pPr>
        <w:jc w:val="center"/>
        <w:rPr>
          <w:b/>
          <w:bCs/>
          <w:sz w:val="28"/>
          <w:szCs w:val="28"/>
          <w:u w:val="single"/>
        </w:rPr>
      </w:pPr>
    </w:p>
    <w:p w:rsidR="006D0264" w:rsidRDefault="006D0264">
      <w:pPr>
        <w:rPr>
          <w:b/>
          <w:bCs/>
          <w:sz w:val="28"/>
          <w:szCs w:val="28"/>
          <w:u w:val="single"/>
        </w:rPr>
      </w:pPr>
      <w:r>
        <w:rPr>
          <w:b/>
          <w:bCs/>
          <w:sz w:val="28"/>
          <w:szCs w:val="28"/>
          <w:u w:val="single"/>
        </w:rPr>
        <w:br w:type="page"/>
      </w:r>
    </w:p>
    <w:p w:rsidR="002A4F1D" w:rsidRPr="00C83FCC" w:rsidRDefault="002A4F1D" w:rsidP="009174AE">
      <w:pPr>
        <w:jc w:val="center"/>
        <w:rPr>
          <w:b/>
          <w:bCs/>
          <w:sz w:val="28"/>
          <w:szCs w:val="28"/>
          <w:u w:val="single"/>
        </w:rPr>
      </w:pPr>
      <w:r w:rsidRPr="00C83FCC">
        <w:rPr>
          <w:b/>
          <w:bCs/>
          <w:sz w:val="28"/>
          <w:szCs w:val="28"/>
          <w:u w:val="single"/>
        </w:rPr>
        <w:lastRenderedPageBreak/>
        <w:t>Workflow</w:t>
      </w:r>
      <w:r w:rsidR="008E61CB">
        <w:rPr>
          <w:b/>
          <w:bCs/>
          <w:sz w:val="28"/>
          <w:szCs w:val="28"/>
          <w:u w:val="single"/>
        </w:rPr>
        <w:t xml:space="preserve"> in the Application Software</w:t>
      </w:r>
    </w:p>
    <w:p w:rsidR="002A4F1D" w:rsidRPr="00C83FCC" w:rsidRDefault="00C50A61" w:rsidP="00C83FCC">
      <w:pPr>
        <w:jc w:val="both"/>
        <w:rPr>
          <w:b/>
          <w:bCs/>
          <w:sz w:val="28"/>
          <w:szCs w:val="28"/>
          <w:u w:val="single"/>
        </w:rPr>
      </w:pPr>
      <w:r w:rsidRPr="00C83FCC">
        <w:rPr>
          <w:b/>
          <w:bCs/>
          <w:sz w:val="28"/>
          <w:szCs w:val="28"/>
          <w:u w:val="single"/>
        </w:rPr>
        <w:t xml:space="preserve">At </w:t>
      </w:r>
      <w:r w:rsidR="002A4F1D" w:rsidRPr="00C83FCC">
        <w:rPr>
          <w:b/>
          <w:bCs/>
          <w:sz w:val="28"/>
          <w:szCs w:val="28"/>
          <w:u w:val="single"/>
        </w:rPr>
        <w:t>DIPR</w:t>
      </w:r>
      <w:r w:rsidRPr="00C83FCC">
        <w:rPr>
          <w:b/>
          <w:bCs/>
          <w:sz w:val="28"/>
          <w:szCs w:val="28"/>
          <w:u w:val="single"/>
        </w:rPr>
        <w:t xml:space="preserve"> Level </w:t>
      </w:r>
    </w:p>
    <w:p w:rsidR="002A4F1D" w:rsidRPr="00C83FCC" w:rsidRDefault="002A4F1D" w:rsidP="00C83FCC">
      <w:pPr>
        <w:jc w:val="both"/>
        <w:rPr>
          <w:sz w:val="28"/>
          <w:szCs w:val="28"/>
        </w:rPr>
      </w:pPr>
      <w:r w:rsidRPr="00C83FCC">
        <w:rPr>
          <w:sz w:val="28"/>
          <w:szCs w:val="28"/>
        </w:rPr>
        <w:t xml:space="preserve">Step 1: </w:t>
      </w:r>
    </w:p>
    <w:p w:rsidR="002A4F1D" w:rsidRPr="00C83FCC" w:rsidRDefault="002A4F1D" w:rsidP="00C83FCC">
      <w:pPr>
        <w:jc w:val="both"/>
        <w:rPr>
          <w:sz w:val="28"/>
          <w:szCs w:val="28"/>
        </w:rPr>
      </w:pPr>
      <w:r w:rsidRPr="00C83FCC">
        <w:rPr>
          <w:sz w:val="28"/>
          <w:szCs w:val="28"/>
        </w:rPr>
        <w:t xml:space="preserve">Login from DIPR User (Level </w:t>
      </w:r>
      <w:r w:rsidR="008E61CB">
        <w:rPr>
          <w:sz w:val="28"/>
          <w:szCs w:val="28"/>
        </w:rPr>
        <w:t>1)- enter</w:t>
      </w:r>
      <w:r w:rsidRPr="00C83FCC">
        <w:rPr>
          <w:sz w:val="28"/>
          <w:szCs w:val="28"/>
        </w:rPr>
        <w:t xml:space="preserve"> the details of the Advertisement/s </w:t>
      </w:r>
      <w:r w:rsidR="00A26E87" w:rsidRPr="00C83FCC">
        <w:rPr>
          <w:sz w:val="28"/>
          <w:szCs w:val="28"/>
        </w:rPr>
        <w:t>already</w:t>
      </w:r>
      <w:r w:rsidR="00C50A61" w:rsidRPr="00C83FCC">
        <w:rPr>
          <w:sz w:val="28"/>
          <w:szCs w:val="28"/>
        </w:rPr>
        <w:t xml:space="preserve"> published</w:t>
      </w:r>
      <w:r w:rsidR="00A26E87" w:rsidRPr="00C83FCC">
        <w:rPr>
          <w:sz w:val="28"/>
          <w:szCs w:val="28"/>
        </w:rPr>
        <w:t xml:space="preserve"> by DIPR.</w:t>
      </w:r>
      <w:r w:rsidR="00016935" w:rsidRPr="00C83FCC">
        <w:rPr>
          <w:sz w:val="28"/>
          <w:szCs w:val="28"/>
        </w:rPr>
        <w:t xml:space="preserve"> </w:t>
      </w:r>
      <w:r w:rsidRPr="00C83FCC">
        <w:rPr>
          <w:sz w:val="28"/>
          <w:szCs w:val="28"/>
        </w:rPr>
        <w:t xml:space="preserve">Once </w:t>
      </w:r>
      <w:r w:rsidR="00A26E87" w:rsidRPr="00C83FCC">
        <w:rPr>
          <w:sz w:val="28"/>
          <w:szCs w:val="28"/>
        </w:rPr>
        <w:t xml:space="preserve">uploaded, </w:t>
      </w:r>
      <w:r w:rsidRPr="00C83FCC">
        <w:rPr>
          <w:sz w:val="28"/>
          <w:szCs w:val="28"/>
        </w:rPr>
        <w:t xml:space="preserve">all the </w:t>
      </w:r>
      <w:r w:rsidR="001D7536" w:rsidRPr="00C83FCC">
        <w:rPr>
          <w:sz w:val="28"/>
          <w:szCs w:val="28"/>
        </w:rPr>
        <w:t xml:space="preserve">Level 1 users of </w:t>
      </w:r>
      <w:proofErr w:type="spellStart"/>
      <w:r w:rsidR="001D7536" w:rsidRPr="00C83FCC">
        <w:rPr>
          <w:sz w:val="28"/>
          <w:szCs w:val="28"/>
        </w:rPr>
        <w:t>DoIT&amp;C</w:t>
      </w:r>
      <w:proofErr w:type="spellEnd"/>
      <w:r w:rsidR="001D7536" w:rsidRPr="00C83FCC">
        <w:rPr>
          <w:sz w:val="28"/>
          <w:szCs w:val="28"/>
        </w:rPr>
        <w:t xml:space="preserve"> in the system </w:t>
      </w:r>
      <w:r w:rsidRPr="00C83FCC">
        <w:rPr>
          <w:sz w:val="28"/>
          <w:szCs w:val="28"/>
        </w:rPr>
        <w:t>will receive an SMS</w:t>
      </w:r>
      <w:r w:rsidR="001D7536" w:rsidRPr="00C83FCC">
        <w:rPr>
          <w:sz w:val="28"/>
          <w:szCs w:val="28"/>
        </w:rPr>
        <w:t xml:space="preserve"> regarding new upload</w:t>
      </w:r>
      <w:r w:rsidRPr="00C83FCC">
        <w:rPr>
          <w:sz w:val="28"/>
          <w:szCs w:val="28"/>
        </w:rPr>
        <w:t xml:space="preserve">. </w:t>
      </w:r>
    </w:p>
    <w:p w:rsidR="002A4F1D" w:rsidRPr="00C83FCC" w:rsidRDefault="00C50A61" w:rsidP="00C83FCC">
      <w:pPr>
        <w:jc w:val="both"/>
        <w:rPr>
          <w:b/>
          <w:bCs/>
          <w:sz w:val="28"/>
          <w:szCs w:val="28"/>
          <w:u w:val="single"/>
        </w:rPr>
      </w:pPr>
      <w:r w:rsidRPr="00C83FCC">
        <w:rPr>
          <w:b/>
          <w:bCs/>
          <w:sz w:val="28"/>
          <w:szCs w:val="28"/>
          <w:u w:val="single"/>
        </w:rPr>
        <w:t xml:space="preserve">At </w:t>
      </w:r>
      <w:proofErr w:type="spellStart"/>
      <w:r w:rsidR="002A4F1D" w:rsidRPr="00C83FCC">
        <w:rPr>
          <w:b/>
          <w:bCs/>
          <w:sz w:val="28"/>
          <w:szCs w:val="28"/>
          <w:u w:val="single"/>
        </w:rPr>
        <w:t>DoIT&amp;C</w:t>
      </w:r>
      <w:proofErr w:type="spellEnd"/>
      <w:r w:rsidRPr="00C83FCC">
        <w:rPr>
          <w:b/>
          <w:bCs/>
          <w:sz w:val="28"/>
          <w:szCs w:val="28"/>
          <w:u w:val="single"/>
        </w:rPr>
        <w:t xml:space="preserve"> Level </w:t>
      </w:r>
    </w:p>
    <w:p w:rsidR="002A4F1D" w:rsidRPr="00C83FCC" w:rsidRDefault="002A4F1D" w:rsidP="00C83FCC">
      <w:pPr>
        <w:jc w:val="both"/>
        <w:rPr>
          <w:sz w:val="28"/>
          <w:szCs w:val="28"/>
        </w:rPr>
      </w:pPr>
      <w:r w:rsidRPr="00C83FCC">
        <w:rPr>
          <w:sz w:val="28"/>
          <w:szCs w:val="28"/>
        </w:rPr>
        <w:t xml:space="preserve">Step </w:t>
      </w:r>
      <w:r w:rsidR="00016935" w:rsidRPr="00C83FCC">
        <w:rPr>
          <w:sz w:val="28"/>
          <w:szCs w:val="28"/>
        </w:rPr>
        <w:t>2</w:t>
      </w:r>
      <w:r w:rsidRPr="00C83FCC">
        <w:rPr>
          <w:sz w:val="28"/>
          <w:szCs w:val="28"/>
        </w:rPr>
        <w:t xml:space="preserve">: </w:t>
      </w:r>
    </w:p>
    <w:p w:rsidR="002A4F1D" w:rsidRPr="00C83FCC" w:rsidRDefault="002A4F1D" w:rsidP="00C83FCC">
      <w:pPr>
        <w:jc w:val="both"/>
        <w:rPr>
          <w:sz w:val="28"/>
          <w:szCs w:val="28"/>
        </w:rPr>
      </w:pPr>
      <w:r w:rsidRPr="00C83FCC">
        <w:rPr>
          <w:sz w:val="28"/>
          <w:szCs w:val="28"/>
        </w:rPr>
        <w:t xml:space="preserve">Login from </w:t>
      </w:r>
      <w:proofErr w:type="spellStart"/>
      <w:r w:rsidR="00C50A61" w:rsidRPr="00C83FCC">
        <w:rPr>
          <w:sz w:val="28"/>
          <w:szCs w:val="28"/>
        </w:rPr>
        <w:t>DoIT&amp;C</w:t>
      </w:r>
      <w:proofErr w:type="spellEnd"/>
      <w:r w:rsidR="00C50A61" w:rsidRPr="00C83FCC">
        <w:rPr>
          <w:sz w:val="28"/>
          <w:szCs w:val="28"/>
        </w:rPr>
        <w:t xml:space="preserve"> User (Level 1)- receive</w:t>
      </w:r>
      <w:r w:rsidR="00447400" w:rsidRPr="00C83FCC">
        <w:rPr>
          <w:sz w:val="28"/>
          <w:szCs w:val="28"/>
        </w:rPr>
        <w:t>s</w:t>
      </w:r>
      <w:r w:rsidR="00C50A61" w:rsidRPr="00C83FCC">
        <w:rPr>
          <w:sz w:val="28"/>
          <w:szCs w:val="28"/>
        </w:rPr>
        <w:t xml:space="preserve"> the approved advertisement in the inbox. Respective OIC will consume the web services </w:t>
      </w:r>
      <w:r w:rsidR="00447400" w:rsidRPr="00C83FCC">
        <w:rPr>
          <w:sz w:val="28"/>
          <w:szCs w:val="28"/>
        </w:rPr>
        <w:t>to</w:t>
      </w:r>
      <w:r w:rsidR="00C50A61" w:rsidRPr="00C83FCC">
        <w:rPr>
          <w:sz w:val="28"/>
          <w:szCs w:val="28"/>
        </w:rPr>
        <w:t xml:space="preserve"> display </w:t>
      </w:r>
      <w:r w:rsidR="00447400" w:rsidRPr="00C83FCC">
        <w:rPr>
          <w:sz w:val="28"/>
          <w:szCs w:val="28"/>
        </w:rPr>
        <w:t xml:space="preserve">the advertisement </w:t>
      </w:r>
      <w:r w:rsidR="00C50A61" w:rsidRPr="00C83FCC">
        <w:rPr>
          <w:sz w:val="28"/>
          <w:szCs w:val="28"/>
        </w:rPr>
        <w:t xml:space="preserve">on their </w:t>
      </w:r>
      <w:proofErr w:type="spellStart"/>
      <w:r w:rsidR="00447400" w:rsidRPr="00C83FCC">
        <w:rPr>
          <w:sz w:val="28"/>
          <w:szCs w:val="28"/>
        </w:rPr>
        <w:t>PoD</w:t>
      </w:r>
      <w:proofErr w:type="spellEnd"/>
      <w:r w:rsidR="00447400" w:rsidRPr="00C83FCC">
        <w:rPr>
          <w:sz w:val="28"/>
          <w:szCs w:val="28"/>
        </w:rPr>
        <w:t xml:space="preserve"> </w:t>
      </w:r>
      <w:r w:rsidR="00506C31" w:rsidRPr="00C83FCC">
        <w:rPr>
          <w:sz w:val="28"/>
          <w:szCs w:val="28"/>
        </w:rPr>
        <w:t xml:space="preserve">and update the status as PUBLISHED </w:t>
      </w:r>
      <w:r w:rsidR="00447400" w:rsidRPr="00C83FCC">
        <w:rPr>
          <w:sz w:val="28"/>
          <w:szCs w:val="28"/>
        </w:rPr>
        <w:t xml:space="preserve">in the application software. </w:t>
      </w:r>
    </w:p>
    <w:p w:rsidR="00447400" w:rsidRPr="00C83FCC" w:rsidRDefault="00C50A61" w:rsidP="00C83FCC">
      <w:pPr>
        <w:jc w:val="both"/>
        <w:rPr>
          <w:sz w:val="28"/>
          <w:szCs w:val="28"/>
        </w:rPr>
      </w:pPr>
      <w:r w:rsidRPr="00C83FCC">
        <w:rPr>
          <w:sz w:val="28"/>
          <w:szCs w:val="28"/>
        </w:rPr>
        <w:t>If the advertisement needs to be redesigned as per the space available</w:t>
      </w:r>
      <w:r w:rsidR="00447400" w:rsidRPr="00C83FCC">
        <w:rPr>
          <w:sz w:val="28"/>
          <w:szCs w:val="28"/>
        </w:rPr>
        <w:t xml:space="preserve"> (such as for Home page of </w:t>
      </w:r>
      <w:proofErr w:type="gramStart"/>
      <w:r w:rsidR="00447400" w:rsidRPr="00C83FCC">
        <w:rPr>
          <w:sz w:val="28"/>
          <w:szCs w:val="28"/>
        </w:rPr>
        <w:t>SSO,  mail.rajasthan.gov.in</w:t>
      </w:r>
      <w:proofErr w:type="gramEnd"/>
      <w:r w:rsidR="00F70AE3">
        <w:rPr>
          <w:sz w:val="28"/>
          <w:szCs w:val="28"/>
        </w:rPr>
        <w:t xml:space="preserve"> </w:t>
      </w:r>
      <w:r w:rsidR="00447400" w:rsidRPr="00C83FCC">
        <w:rPr>
          <w:sz w:val="28"/>
          <w:szCs w:val="28"/>
        </w:rPr>
        <w:t>/</w:t>
      </w:r>
      <w:r w:rsidR="00F70AE3">
        <w:rPr>
          <w:sz w:val="28"/>
          <w:szCs w:val="28"/>
        </w:rPr>
        <w:t xml:space="preserve"> mail.rajasthan.in </w:t>
      </w:r>
      <w:proofErr w:type="spellStart"/>
      <w:r w:rsidR="00447400" w:rsidRPr="00C83FCC">
        <w:rPr>
          <w:sz w:val="28"/>
          <w:szCs w:val="28"/>
        </w:rPr>
        <w:t>etc</w:t>
      </w:r>
      <w:proofErr w:type="spellEnd"/>
      <w:r w:rsidR="00447400" w:rsidRPr="00C83FCC">
        <w:rPr>
          <w:sz w:val="28"/>
          <w:szCs w:val="28"/>
        </w:rPr>
        <w:t xml:space="preserve">), OIC (Designer) will redesign the advertisement and upload on the portal. </w:t>
      </w:r>
    </w:p>
    <w:p w:rsidR="00C50A61" w:rsidRPr="00C83FCC" w:rsidRDefault="00C50A61" w:rsidP="00C83FCC">
      <w:pPr>
        <w:jc w:val="both"/>
        <w:rPr>
          <w:sz w:val="28"/>
          <w:szCs w:val="28"/>
        </w:rPr>
      </w:pPr>
      <w:r w:rsidRPr="00C83FCC">
        <w:rPr>
          <w:sz w:val="28"/>
          <w:szCs w:val="28"/>
        </w:rPr>
        <w:t xml:space="preserve">Step </w:t>
      </w:r>
      <w:r w:rsidR="00AC054A" w:rsidRPr="00C83FCC">
        <w:rPr>
          <w:sz w:val="28"/>
          <w:szCs w:val="28"/>
        </w:rPr>
        <w:t>3</w:t>
      </w:r>
      <w:r w:rsidRPr="00C83FCC">
        <w:rPr>
          <w:sz w:val="28"/>
          <w:szCs w:val="28"/>
        </w:rPr>
        <w:t xml:space="preserve">: </w:t>
      </w:r>
    </w:p>
    <w:p w:rsidR="00C50A61" w:rsidRPr="00C83FCC" w:rsidRDefault="00C50A61" w:rsidP="00C83FCC">
      <w:pPr>
        <w:jc w:val="both"/>
        <w:rPr>
          <w:sz w:val="28"/>
          <w:szCs w:val="28"/>
        </w:rPr>
      </w:pPr>
      <w:r w:rsidRPr="00C83FCC">
        <w:rPr>
          <w:sz w:val="28"/>
          <w:szCs w:val="28"/>
        </w:rPr>
        <w:t>Login from D</w:t>
      </w:r>
      <w:r w:rsidR="00447400" w:rsidRPr="00C83FCC">
        <w:rPr>
          <w:sz w:val="28"/>
          <w:szCs w:val="28"/>
        </w:rPr>
        <w:t xml:space="preserve">IPR </w:t>
      </w:r>
      <w:r w:rsidRPr="00C83FCC">
        <w:rPr>
          <w:sz w:val="28"/>
          <w:szCs w:val="28"/>
        </w:rPr>
        <w:t xml:space="preserve">User (Level </w:t>
      </w:r>
      <w:r w:rsidR="00447400" w:rsidRPr="00C83FCC">
        <w:rPr>
          <w:sz w:val="28"/>
          <w:szCs w:val="28"/>
        </w:rPr>
        <w:t>1</w:t>
      </w:r>
      <w:r w:rsidRPr="00C83FCC">
        <w:rPr>
          <w:sz w:val="28"/>
          <w:szCs w:val="28"/>
        </w:rPr>
        <w:t>)-</w:t>
      </w:r>
      <w:r w:rsidRPr="00C83FCC">
        <w:rPr>
          <w:sz w:val="28"/>
          <w:szCs w:val="28"/>
        </w:rPr>
        <w:t xml:space="preserve"> approves or rejects or send back to Level 1. </w:t>
      </w:r>
      <w:r w:rsidR="00506C31" w:rsidRPr="00C83FCC">
        <w:rPr>
          <w:sz w:val="28"/>
          <w:szCs w:val="28"/>
        </w:rPr>
        <w:t xml:space="preserve">Once approved the advertisement will be published </w:t>
      </w:r>
      <w:r w:rsidR="008E61CB">
        <w:rPr>
          <w:sz w:val="28"/>
          <w:szCs w:val="28"/>
        </w:rPr>
        <w:t xml:space="preserve">by the concerned OICs </w:t>
      </w:r>
      <w:r w:rsidR="00506C31" w:rsidRPr="00C83FCC">
        <w:rPr>
          <w:sz w:val="28"/>
          <w:szCs w:val="28"/>
        </w:rPr>
        <w:t>on the</w:t>
      </w:r>
      <w:r w:rsidR="008E61CB">
        <w:rPr>
          <w:sz w:val="28"/>
          <w:szCs w:val="28"/>
        </w:rPr>
        <w:t>ir</w:t>
      </w:r>
      <w:r w:rsidR="00506C31" w:rsidRPr="00C83FCC">
        <w:rPr>
          <w:sz w:val="28"/>
          <w:szCs w:val="28"/>
        </w:rPr>
        <w:t xml:space="preserve"> </w:t>
      </w:r>
      <w:r w:rsidR="004B4175" w:rsidRPr="00C83FCC">
        <w:rPr>
          <w:sz w:val="28"/>
          <w:szCs w:val="28"/>
        </w:rPr>
        <w:t xml:space="preserve">respective </w:t>
      </w:r>
      <w:proofErr w:type="spellStart"/>
      <w:r w:rsidR="00447400" w:rsidRPr="00C83FCC">
        <w:rPr>
          <w:sz w:val="28"/>
          <w:szCs w:val="28"/>
        </w:rPr>
        <w:t>PoD</w:t>
      </w:r>
      <w:proofErr w:type="spellEnd"/>
      <w:r w:rsidR="00447400" w:rsidRPr="00C83FCC">
        <w:rPr>
          <w:sz w:val="28"/>
          <w:szCs w:val="28"/>
        </w:rPr>
        <w:t>.</w:t>
      </w:r>
      <w:r w:rsidR="004B4175" w:rsidRPr="00C83FCC">
        <w:rPr>
          <w:sz w:val="28"/>
          <w:szCs w:val="28"/>
        </w:rPr>
        <w:t xml:space="preserve"> </w:t>
      </w:r>
    </w:p>
    <w:p w:rsidR="009174AE" w:rsidRPr="00C83FCC" w:rsidRDefault="009174AE" w:rsidP="009174AE">
      <w:pPr>
        <w:jc w:val="both"/>
        <w:rPr>
          <w:sz w:val="28"/>
          <w:szCs w:val="28"/>
        </w:rPr>
      </w:pPr>
      <w:r w:rsidRPr="00C83FCC">
        <w:rPr>
          <w:sz w:val="28"/>
          <w:szCs w:val="28"/>
        </w:rPr>
        <w:t xml:space="preserve">Step </w:t>
      </w:r>
      <w:r>
        <w:rPr>
          <w:sz w:val="28"/>
          <w:szCs w:val="28"/>
        </w:rPr>
        <w:t>4</w:t>
      </w:r>
      <w:r w:rsidRPr="00C83FCC">
        <w:rPr>
          <w:sz w:val="28"/>
          <w:szCs w:val="28"/>
        </w:rPr>
        <w:t xml:space="preserve">: </w:t>
      </w:r>
    </w:p>
    <w:p w:rsidR="004B4175" w:rsidRPr="00C83FCC" w:rsidRDefault="009174AE" w:rsidP="009174AE">
      <w:pPr>
        <w:jc w:val="both"/>
        <w:rPr>
          <w:sz w:val="28"/>
          <w:szCs w:val="28"/>
        </w:rPr>
      </w:pPr>
      <w:r w:rsidRPr="00C83FCC">
        <w:rPr>
          <w:sz w:val="28"/>
          <w:szCs w:val="28"/>
        </w:rPr>
        <w:t xml:space="preserve">Login from </w:t>
      </w:r>
      <w:proofErr w:type="spellStart"/>
      <w:r w:rsidRPr="00C83FCC">
        <w:rPr>
          <w:sz w:val="28"/>
          <w:szCs w:val="28"/>
        </w:rPr>
        <w:t>DoIT&amp;C</w:t>
      </w:r>
      <w:proofErr w:type="spellEnd"/>
      <w:r w:rsidRPr="00C83FCC">
        <w:rPr>
          <w:sz w:val="28"/>
          <w:szCs w:val="28"/>
        </w:rPr>
        <w:t xml:space="preserve"> User (Level </w:t>
      </w:r>
      <w:r>
        <w:rPr>
          <w:sz w:val="28"/>
          <w:szCs w:val="28"/>
        </w:rPr>
        <w:t>2</w:t>
      </w:r>
      <w:r w:rsidRPr="00C83FCC">
        <w:rPr>
          <w:sz w:val="28"/>
          <w:szCs w:val="28"/>
        </w:rPr>
        <w:t>)-</w:t>
      </w:r>
      <w:r>
        <w:rPr>
          <w:sz w:val="28"/>
          <w:szCs w:val="28"/>
        </w:rPr>
        <w:t xml:space="preserve"> </w:t>
      </w:r>
      <w:r w:rsidRPr="00C83FCC">
        <w:rPr>
          <w:sz w:val="28"/>
          <w:szCs w:val="28"/>
        </w:rPr>
        <w:t>Dashboard to display the pendency of the advertisement updates on various Point of Display.</w:t>
      </w:r>
    </w:p>
    <w:p w:rsidR="0059368C" w:rsidRPr="00C83FCC" w:rsidRDefault="0059368C" w:rsidP="00C83FCC">
      <w:pPr>
        <w:jc w:val="both"/>
        <w:rPr>
          <w:b/>
          <w:bCs/>
          <w:sz w:val="28"/>
          <w:szCs w:val="28"/>
          <w:u w:val="single"/>
        </w:rPr>
      </w:pPr>
      <w:r w:rsidRPr="00C83FCC">
        <w:rPr>
          <w:b/>
          <w:bCs/>
          <w:sz w:val="28"/>
          <w:szCs w:val="28"/>
          <w:u w:val="single"/>
        </w:rPr>
        <w:t xml:space="preserve">At </w:t>
      </w:r>
      <w:r w:rsidRPr="00C83FCC">
        <w:rPr>
          <w:b/>
          <w:bCs/>
          <w:sz w:val="28"/>
          <w:szCs w:val="28"/>
          <w:u w:val="single"/>
        </w:rPr>
        <w:t>CMO</w:t>
      </w:r>
      <w:r w:rsidRPr="00C83FCC">
        <w:rPr>
          <w:b/>
          <w:bCs/>
          <w:sz w:val="28"/>
          <w:szCs w:val="28"/>
          <w:u w:val="single"/>
        </w:rPr>
        <w:t xml:space="preserve"> Level </w:t>
      </w:r>
    </w:p>
    <w:p w:rsidR="002A4F1D" w:rsidRPr="00C83FCC" w:rsidRDefault="009174AE" w:rsidP="00C83FCC">
      <w:pPr>
        <w:jc w:val="both"/>
        <w:rPr>
          <w:sz w:val="28"/>
          <w:szCs w:val="28"/>
        </w:rPr>
      </w:pPr>
      <w:r>
        <w:rPr>
          <w:sz w:val="28"/>
          <w:szCs w:val="28"/>
        </w:rPr>
        <w:t>Step 5</w:t>
      </w:r>
      <w:r w:rsidR="0059368C" w:rsidRPr="00C83FCC">
        <w:rPr>
          <w:sz w:val="28"/>
          <w:szCs w:val="28"/>
        </w:rPr>
        <w:t xml:space="preserve">: Login from CMO User- </w:t>
      </w:r>
      <w:r w:rsidR="00D307D6" w:rsidRPr="00C83FCC">
        <w:rPr>
          <w:sz w:val="28"/>
          <w:szCs w:val="28"/>
        </w:rPr>
        <w:t xml:space="preserve">Dashboard to </w:t>
      </w:r>
      <w:r w:rsidR="00AC054A" w:rsidRPr="00C83FCC">
        <w:rPr>
          <w:sz w:val="28"/>
          <w:szCs w:val="28"/>
        </w:rPr>
        <w:t xml:space="preserve">display </w:t>
      </w:r>
      <w:r w:rsidR="00D307D6" w:rsidRPr="00C83FCC">
        <w:rPr>
          <w:sz w:val="28"/>
          <w:szCs w:val="28"/>
        </w:rPr>
        <w:t xml:space="preserve">the pendency of </w:t>
      </w:r>
      <w:r w:rsidR="0059368C" w:rsidRPr="00C83FCC">
        <w:rPr>
          <w:sz w:val="28"/>
          <w:szCs w:val="28"/>
        </w:rPr>
        <w:t>the advertisement updates</w:t>
      </w:r>
      <w:r w:rsidR="00AC054A" w:rsidRPr="00C83FCC">
        <w:rPr>
          <w:sz w:val="28"/>
          <w:szCs w:val="28"/>
        </w:rPr>
        <w:t xml:space="preserve"> on various Point of Display</w:t>
      </w:r>
      <w:r w:rsidR="0059368C" w:rsidRPr="00C83FCC">
        <w:rPr>
          <w:sz w:val="28"/>
          <w:szCs w:val="28"/>
        </w:rPr>
        <w:t xml:space="preserve">. </w:t>
      </w:r>
    </w:p>
    <w:sectPr w:rsidR="002A4F1D" w:rsidRPr="00C83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ourier New"/>
    <w:panose1 w:val="00000400000000000000"/>
    <w:charset w:val="01"/>
    <w:family w:val="roman"/>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E1BE2"/>
    <w:multiLevelType w:val="hybridMultilevel"/>
    <w:tmpl w:val="DAC8E290"/>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5533BD"/>
    <w:multiLevelType w:val="hybridMultilevel"/>
    <w:tmpl w:val="585AEABC"/>
    <w:lvl w:ilvl="0" w:tplc="40090015">
      <w:start w:val="1"/>
      <w:numFmt w:val="upp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4F1D"/>
    <w:rsid w:val="000156B4"/>
    <w:rsid w:val="00016935"/>
    <w:rsid w:val="00060B5E"/>
    <w:rsid w:val="000B7841"/>
    <w:rsid w:val="00136F6E"/>
    <w:rsid w:val="001D7536"/>
    <w:rsid w:val="002A4F1D"/>
    <w:rsid w:val="00306FFB"/>
    <w:rsid w:val="004031EB"/>
    <w:rsid w:val="00447400"/>
    <w:rsid w:val="004B4175"/>
    <w:rsid w:val="00506C31"/>
    <w:rsid w:val="0059368C"/>
    <w:rsid w:val="006D0264"/>
    <w:rsid w:val="008E61CB"/>
    <w:rsid w:val="009174AE"/>
    <w:rsid w:val="00A26E87"/>
    <w:rsid w:val="00AA420E"/>
    <w:rsid w:val="00AC054A"/>
    <w:rsid w:val="00B417D0"/>
    <w:rsid w:val="00BD5F00"/>
    <w:rsid w:val="00BF0E6D"/>
    <w:rsid w:val="00C50A61"/>
    <w:rsid w:val="00C83FCC"/>
    <w:rsid w:val="00D21BC7"/>
    <w:rsid w:val="00D307D6"/>
    <w:rsid w:val="00D32BD5"/>
    <w:rsid w:val="00D97ECE"/>
    <w:rsid w:val="00F70AE3"/>
    <w:rsid w:val="00FF021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DF0A4"/>
  <w15:chartTrackingRefBased/>
  <w15:docId w15:val="{994DA96E-6B24-45D3-9753-E6B38B5B62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F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259</TotalTime>
  <Pages>3</Pages>
  <Words>482</Words>
  <Characters>2753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3229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Inc.</dc:creator>
  <cp:keywords/>
  <dc:description/>
  <cp:lastModifiedBy>HP Inc.</cp:lastModifiedBy>
  <cp:revision>25</cp:revision>
  <dcterms:created xsi:type="dcterms:W3CDTF">2019-06-11T07:32:00Z</dcterms:created>
  <dcterms:modified xsi:type="dcterms:W3CDTF">2019-06-11T11:52:00Z</dcterms:modified>
</cp:coreProperties>
</file>