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0D" w:rsidRDefault="00D62627">
      <w:proofErr w:type="spellStart"/>
      <w:r>
        <w:t>Ultrasonography</w:t>
      </w:r>
      <w:proofErr w:type="spellEnd"/>
      <w:r>
        <w:t xml:space="preserve"> of thyroid gland</w:t>
      </w:r>
    </w:p>
    <w:p w:rsidR="00D62627" w:rsidRDefault="00D62627">
      <w:r>
        <w:t>Patient:</w:t>
      </w:r>
      <w:r>
        <w:tab/>
      </w:r>
      <w:r>
        <w:tab/>
        <w:t xml:space="preserve"> </w:t>
      </w:r>
    </w:p>
    <w:p w:rsidR="00D62627" w:rsidRDefault="00D62627">
      <w:r>
        <w:t xml:space="preserve">Date: </w:t>
      </w:r>
    </w:p>
    <w:p w:rsidR="00D62627" w:rsidRDefault="00D62627">
      <w:r>
        <w:t>Location of the gland is typical. Margins are regular, smooth.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F281C" w:rsidTr="00CF281C">
        <w:tc>
          <w:tcPr>
            <w:tcW w:w="2310" w:type="dxa"/>
          </w:tcPr>
          <w:p w:rsidR="00CF281C" w:rsidRDefault="00CF281C">
            <w:r>
              <w:t>Size, cm</w:t>
            </w:r>
          </w:p>
        </w:tc>
        <w:tc>
          <w:tcPr>
            <w:tcW w:w="2310" w:type="dxa"/>
          </w:tcPr>
          <w:p w:rsidR="00CF281C" w:rsidRDefault="00CF281C">
            <w:proofErr w:type="spellStart"/>
            <w:r>
              <w:t>RIght</w:t>
            </w:r>
            <w:proofErr w:type="spellEnd"/>
            <w:r>
              <w:t xml:space="preserve"> lobe</w:t>
            </w:r>
          </w:p>
        </w:tc>
        <w:tc>
          <w:tcPr>
            <w:tcW w:w="2311" w:type="dxa"/>
          </w:tcPr>
          <w:p w:rsidR="00CF281C" w:rsidRDefault="00CF281C">
            <w:r>
              <w:t>Left Lobe</w:t>
            </w:r>
          </w:p>
        </w:tc>
        <w:tc>
          <w:tcPr>
            <w:tcW w:w="2311" w:type="dxa"/>
          </w:tcPr>
          <w:p w:rsidR="00CF281C" w:rsidRDefault="00CF281C">
            <w:r>
              <w:t>Isthmus</w:t>
            </w:r>
          </w:p>
        </w:tc>
      </w:tr>
      <w:tr w:rsidR="00CF281C" w:rsidTr="00CF281C">
        <w:tc>
          <w:tcPr>
            <w:tcW w:w="2310" w:type="dxa"/>
          </w:tcPr>
          <w:p w:rsidR="00CF281C" w:rsidRDefault="00CF281C"/>
        </w:tc>
        <w:tc>
          <w:tcPr>
            <w:tcW w:w="2310" w:type="dxa"/>
          </w:tcPr>
          <w:p w:rsidR="00CF281C" w:rsidRDefault="00CF281C">
            <w:r>
              <w:t>4.23</w:t>
            </w:r>
          </w:p>
        </w:tc>
        <w:tc>
          <w:tcPr>
            <w:tcW w:w="2311" w:type="dxa"/>
          </w:tcPr>
          <w:p w:rsidR="00CF281C" w:rsidRDefault="00CF281C">
            <w:r>
              <w:t>4.17</w:t>
            </w:r>
          </w:p>
        </w:tc>
        <w:tc>
          <w:tcPr>
            <w:tcW w:w="2311" w:type="dxa"/>
          </w:tcPr>
          <w:p w:rsidR="00CF281C" w:rsidRDefault="00CF281C">
            <w:r>
              <w:t>0.24</w:t>
            </w:r>
          </w:p>
        </w:tc>
      </w:tr>
      <w:tr w:rsidR="00CF281C" w:rsidTr="00CF281C">
        <w:tc>
          <w:tcPr>
            <w:tcW w:w="2310" w:type="dxa"/>
          </w:tcPr>
          <w:p w:rsidR="00CF281C" w:rsidRDefault="00CF281C"/>
        </w:tc>
        <w:tc>
          <w:tcPr>
            <w:tcW w:w="2310" w:type="dxa"/>
          </w:tcPr>
          <w:p w:rsidR="00CF281C" w:rsidRDefault="00CF281C">
            <w:r>
              <w:t>1.27</w:t>
            </w:r>
          </w:p>
        </w:tc>
        <w:tc>
          <w:tcPr>
            <w:tcW w:w="2311" w:type="dxa"/>
          </w:tcPr>
          <w:p w:rsidR="00CF281C" w:rsidRDefault="00CF281C">
            <w:r>
              <w:t>1.13</w:t>
            </w:r>
          </w:p>
        </w:tc>
        <w:tc>
          <w:tcPr>
            <w:tcW w:w="2311" w:type="dxa"/>
          </w:tcPr>
          <w:p w:rsidR="00CF281C" w:rsidRDefault="00CF281C"/>
        </w:tc>
      </w:tr>
      <w:tr w:rsidR="00CF281C" w:rsidTr="00CF281C">
        <w:tc>
          <w:tcPr>
            <w:tcW w:w="2310" w:type="dxa"/>
          </w:tcPr>
          <w:p w:rsidR="00CF281C" w:rsidRDefault="00CF281C"/>
        </w:tc>
        <w:tc>
          <w:tcPr>
            <w:tcW w:w="2310" w:type="dxa"/>
          </w:tcPr>
          <w:p w:rsidR="00CF281C" w:rsidRDefault="00CF281C">
            <w:r>
              <w:t>1.23</w:t>
            </w:r>
          </w:p>
        </w:tc>
        <w:tc>
          <w:tcPr>
            <w:tcW w:w="2311" w:type="dxa"/>
          </w:tcPr>
          <w:p w:rsidR="00CF281C" w:rsidRDefault="00CF281C">
            <w:r>
              <w:t>1.42</w:t>
            </w:r>
          </w:p>
        </w:tc>
        <w:tc>
          <w:tcPr>
            <w:tcW w:w="2311" w:type="dxa"/>
          </w:tcPr>
          <w:p w:rsidR="00CF281C" w:rsidRDefault="00CF281C"/>
        </w:tc>
      </w:tr>
      <w:tr w:rsidR="00CF281C" w:rsidTr="00CF281C">
        <w:tc>
          <w:tcPr>
            <w:tcW w:w="2310" w:type="dxa"/>
          </w:tcPr>
          <w:p w:rsidR="00CF281C" w:rsidRDefault="00CF281C">
            <w:r>
              <w:t>Volume, ml</w:t>
            </w:r>
          </w:p>
        </w:tc>
        <w:tc>
          <w:tcPr>
            <w:tcW w:w="2310" w:type="dxa"/>
          </w:tcPr>
          <w:p w:rsidR="00CF281C" w:rsidRDefault="00CF281C">
            <w:r>
              <w:t>3.46</w:t>
            </w:r>
          </w:p>
        </w:tc>
        <w:tc>
          <w:tcPr>
            <w:tcW w:w="2311" w:type="dxa"/>
          </w:tcPr>
          <w:p w:rsidR="00CF281C" w:rsidRDefault="00CF281C">
            <w:r>
              <w:t>3.50</w:t>
            </w:r>
          </w:p>
        </w:tc>
        <w:tc>
          <w:tcPr>
            <w:tcW w:w="2311" w:type="dxa"/>
          </w:tcPr>
          <w:p w:rsidR="00CF281C" w:rsidRDefault="00CF281C"/>
        </w:tc>
      </w:tr>
    </w:tbl>
    <w:p w:rsidR="00D62627" w:rsidRDefault="00D62627"/>
    <w:p w:rsidR="00CF281C" w:rsidRDefault="00CF281C">
      <w:r>
        <w:t>Total Volume of thyroid gland, 6.96</w:t>
      </w:r>
    </w:p>
    <w:p w:rsidR="003462BC" w:rsidRDefault="003462BC">
      <w:proofErr w:type="spellStart"/>
      <w:r>
        <w:t>Echogenic</w:t>
      </w:r>
      <w:proofErr w:type="spellEnd"/>
      <w:r>
        <w:t xml:space="preserve">: </w:t>
      </w:r>
      <w:proofErr w:type="spellStart"/>
      <w:r>
        <w:t>isoechoic</w:t>
      </w:r>
      <w:proofErr w:type="spellEnd"/>
    </w:p>
    <w:p w:rsidR="003462BC" w:rsidRDefault="003462BC">
      <w:r>
        <w:t>Echo-structure:</w:t>
      </w:r>
    </w:p>
    <w:p w:rsidR="003462BC" w:rsidRDefault="003462BC">
      <w:r>
        <w:t>Blood flow: is not changed</w:t>
      </w:r>
    </w:p>
    <w:p w:rsidR="003462BC" w:rsidRDefault="003462BC">
      <w:r>
        <w:t>Mass-lesions: none</w:t>
      </w:r>
    </w:p>
    <w:p w:rsidR="003462BC" w:rsidRDefault="003462BC">
      <w:r>
        <w:t xml:space="preserve">- Neck lymph nodes have normal size and </w:t>
      </w:r>
      <w:proofErr w:type="spellStart"/>
      <w:r>
        <w:t>echostructure</w:t>
      </w:r>
      <w:proofErr w:type="spellEnd"/>
      <w:r>
        <w:t>. There are no masses at the level of investigation.</w:t>
      </w:r>
    </w:p>
    <w:p w:rsidR="003462BC" w:rsidRDefault="003462BC">
      <w:r>
        <w:t>Conclusion:</w:t>
      </w:r>
    </w:p>
    <w:p w:rsidR="003462BC" w:rsidRDefault="003462BC">
      <w:proofErr w:type="spellStart"/>
      <w:r>
        <w:t>Sonographic</w:t>
      </w:r>
      <w:proofErr w:type="spellEnd"/>
      <w:r>
        <w:t xml:space="preserve"> picture of normal thyroid scan TIRADS 1</w:t>
      </w:r>
    </w:p>
    <w:p w:rsidR="003462BC" w:rsidRDefault="003462BC">
      <w:r>
        <w:t>Thank you</w:t>
      </w:r>
    </w:p>
    <w:p w:rsidR="003462BC" w:rsidRDefault="003462BC">
      <w:r>
        <w:t xml:space="preserve">Dr. </w:t>
      </w:r>
      <w:proofErr w:type="spellStart"/>
      <w:r>
        <w:t>Saida</w:t>
      </w:r>
      <w:proofErr w:type="spellEnd"/>
      <w:r>
        <w:t xml:space="preserve"> </w:t>
      </w:r>
      <w:proofErr w:type="spellStart"/>
      <w:r>
        <w:t>Mukhitdinova</w:t>
      </w:r>
      <w:proofErr w:type="spellEnd"/>
    </w:p>
    <w:p w:rsidR="003462BC" w:rsidRDefault="003462BC"/>
    <w:sectPr w:rsidR="003462BC" w:rsidSect="00F27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D62627"/>
    <w:rsid w:val="000105A0"/>
    <w:rsid w:val="00031EAE"/>
    <w:rsid w:val="00064CD6"/>
    <w:rsid w:val="00085BE7"/>
    <w:rsid w:val="000922F0"/>
    <w:rsid w:val="000B7D2A"/>
    <w:rsid w:val="000C02C7"/>
    <w:rsid w:val="000E4A65"/>
    <w:rsid w:val="00120ED9"/>
    <w:rsid w:val="001241B8"/>
    <w:rsid w:val="001520A6"/>
    <w:rsid w:val="001A1A74"/>
    <w:rsid w:val="001A77C7"/>
    <w:rsid w:val="001B0C04"/>
    <w:rsid w:val="001C49CD"/>
    <w:rsid w:val="001E1086"/>
    <w:rsid w:val="001E7CEF"/>
    <w:rsid w:val="001F3C80"/>
    <w:rsid w:val="002065B6"/>
    <w:rsid w:val="00217660"/>
    <w:rsid w:val="002300C0"/>
    <w:rsid w:val="00242882"/>
    <w:rsid w:val="00267AEC"/>
    <w:rsid w:val="002B4828"/>
    <w:rsid w:val="002B798E"/>
    <w:rsid w:val="002C53D9"/>
    <w:rsid w:val="002D0D7B"/>
    <w:rsid w:val="002E77F6"/>
    <w:rsid w:val="00315108"/>
    <w:rsid w:val="00343DC3"/>
    <w:rsid w:val="00345BBB"/>
    <w:rsid w:val="003462BC"/>
    <w:rsid w:val="00350AA4"/>
    <w:rsid w:val="00356457"/>
    <w:rsid w:val="00362213"/>
    <w:rsid w:val="00364338"/>
    <w:rsid w:val="00387415"/>
    <w:rsid w:val="003904DA"/>
    <w:rsid w:val="0039060F"/>
    <w:rsid w:val="003C584B"/>
    <w:rsid w:val="004060A9"/>
    <w:rsid w:val="004116A5"/>
    <w:rsid w:val="00423CBD"/>
    <w:rsid w:val="00443089"/>
    <w:rsid w:val="0044357A"/>
    <w:rsid w:val="00467E4E"/>
    <w:rsid w:val="004B7C49"/>
    <w:rsid w:val="004C7C4F"/>
    <w:rsid w:val="004E3192"/>
    <w:rsid w:val="004E6E69"/>
    <w:rsid w:val="00526970"/>
    <w:rsid w:val="00535095"/>
    <w:rsid w:val="0054382F"/>
    <w:rsid w:val="00580BDB"/>
    <w:rsid w:val="005946AC"/>
    <w:rsid w:val="00594FD0"/>
    <w:rsid w:val="005B4157"/>
    <w:rsid w:val="005B703D"/>
    <w:rsid w:val="00611E0E"/>
    <w:rsid w:val="006135D2"/>
    <w:rsid w:val="00630591"/>
    <w:rsid w:val="00647999"/>
    <w:rsid w:val="006504FA"/>
    <w:rsid w:val="00682FB0"/>
    <w:rsid w:val="006C5468"/>
    <w:rsid w:val="00700DE5"/>
    <w:rsid w:val="007122FD"/>
    <w:rsid w:val="00732DEA"/>
    <w:rsid w:val="00741E1D"/>
    <w:rsid w:val="007508F7"/>
    <w:rsid w:val="0075500D"/>
    <w:rsid w:val="0075739D"/>
    <w:rsid w:val="007578F6"/>
    <w:rsid w:val="007626CC"/>
    <w:rsid w:val="00781D43"/>
    <w:rsid w:val="0078616E"/>
    <w:rsid w:val="007905EF"/>
    <w:rsid w:val="00791905"/>
    <w:rsid w:val="00793F46"/>
    <w:rsid w:val="007A59D9"/>
    <w:rsid w:val="007A689F"/>
    <w:rsid w:val="007B0E10"/>
    <w:rsid w:val="007B62D4"/>
    <w:rsid w:val="007D2A91"/>
    <w:rsid w:val="007D3CD6"/>
    <w:rsid w:val="007D49C9"/>
    <w:rsid w:val="007F107E"/>
    <w:rsid w:val="00801E82"/>
    <w:rsid w:val="008301C7"/>
    <w:rsid w:val="00832A15"/>
    <w:rsid w:val="008572A1"/>
    <w:rsid w:val="0086148D"/>
    <w:rsid w:val="0087487A"/>
    <w:rsid w:val="008A6FF4"/>
    <w:rsid w:val="008B01C8"/>
    <w:rsid w:val="008C10F0"/>
    <w:rsid w:val="008C153C"/>
    <w:rsid w:val="008C1E9A"/>
    <w:rsid w:val="008C288D"/>
    <w:rsid w:val="008E424F"/>
    <w:rsid w:val="008F696F"/>
    <w:rsid w:val="009115AE"/>
    <w:rsid w:val="00917F68"/>
    <w:rsid w:val="009557D3"/>
    <w:rsid w:val="00973452"/>
    <w:rsid w:val="00986A91"/>
    <w:rsid w:val="009918DE"/>
    <w:rsid w:val="009B4546"/>
    <w:rsid w:val="009B77BF"/>
    <w:rsid w:val="009C3B83"/>
    <w:rsid w:val="009D0281"/>
    <w:rsid w:val="00A12F5A"/>
    <w:rsid w:val="00A31FF1"/>
    <w:rsid w:val="00A40CE8"/>
    <w:rsid w:val="00A418E1"/>
    <w:rsid w:val="00A57DD8"/>
    <w:rsid w:val="00A63938"/>
    <w:rsid w:val="00A67DF2"/>
    <w:rsid w:val="00A70FE8"/>
    <w:rsid w:val="00A71B67"/>
    <w:rsid w:val="00A87D10"/>
    <w:rsid w:val="00A93A98"/>
    <w:rsid w:val="00AA42BE"/>
    <w:rsid w:val="00AA4D27"/>
    <w:rsid w:val="00AB3029"/>
    <w:rsid w:val="00AB40DD"/>
    <w:rsid w:val="00AB4480"/>
    <w:rsid w:val="00AC5401"/>
    <w:rsid w:val="00AD2CEE"/>
    <w:rsid w:val="00AD42AC"/>
    <w:rsid w:val="00AE1DFA"/>
    <w:rsid w:val="00AE3574"/>
    <w:rsid w:val="00AF40CD"/>
    <w:rsid w:val="00B026D1"/>
    <w:rsid w:val="00B043E4"/>
    <w:rsid w:val="00B13D04"/>
    <w:rsid w:val="00B94B9B"/>
    <w:rsid w:val="00BA7184"/>
    <w:rsid w:val="00C00C73"/>
    <w:rsid w:val="00C01737"/>
    <w:rsid w:val="00C018AC"/>
    <w:rsid w:val="00C06FBC"/>
    <w:rsid w:val="00C153D2"/>
    <w:rsid w:val="00C52F4A"/>
    <w:rsid w:val="00C610DF"/>
    <w:rsid w:val="00C740A1"/>
    <w:rsid w:val="00CA7B6D"/>
    <w:rsid w:val="00CD21D7"/>
    <w:rsid w:val="00CF281C"/>
    <w:rsid w:val="00D01BAE"/>
    <w:rsid w:val="00D05C46"/>
    <w:rsid w:val="00D2608C"/>
    <w:rsid w:val="00D304DC"/>
    <w:rsid w:val="00D62627"/>
    <w:rsid w:val="00D7350C"/>
    <w:rsid w:val="00D86A90"/>
    <w:rsid w:val="00DC0063"/>
    <w:rsid w:val="00E25F1C"/>
    <w:rsid w:val="00E50994"/>
    <w:rsid w:val="00E61182"/>
    <w:rsid w:val="00E95021"/>
    <w:rsid w:val="00E96F2D"/>
    <w:rsid w:val="00EA660F"/>
    <w:rsid w:val="00EC421F"/>
    <w:rsid w:val="00EE2666"/>
    <w:rsid w:val="00F05AA8"/>
    <w:rsid w:val="00F10707"/>
    <w:rsid w:val="00F1179D"/>
    <w:rsid w:val="00F14A28"/>
    <w:rsid w:val="00F263D1"/>
    <w:rsid w:val="00F275AD"/>
    <w:rsid w:val="00F31886"/>
    <w:rsid w:val="00F52AB9"/>
    <w:rsid w:val="00F52CDE"/>
    <w:rsid w:val="00F606AB"/>
    <w:rsid w:val="00F67693"/>
    <w:rsid w:val="00F77672"/>
    <w:rsid w:val="00F92B8A"/>
    <w:rsid w:val="00FA39C3"/>
    <w:rsid w:val="00FA609C"/>
    <w:rsid w:val="00FB52B0"/>
    <w:rsid w:val="00FD0491"/>
    <w:rsid w:val="00FD0DE7"/>
    <w:rsid w:val="00FE4223"/>
    <w:rsid w:val="00FE5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Mannopov</dc:creator>
  <cp:lastModifiedBy>Mannopov</cp:lastModifiedBy>
  <cp:revision>1</cp:revision>
  <dcterms:created xsi:type="dcterms:W3CDTF">2019-06-24T14:22:00Z</dcterms:created>
  <dcterms:modified xsi:type="dcterms:W3CDTF">2019-06-24T17:05:00Z</dcterms:modified>
</cp:coreProperties>
</file>