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92DD6" w14:textId="77777777" w:rsidR="00015DC5" w:rsidRDefault="00015DC5" w:rsidP="00015DC5">
      <w:pPr>
        <w:jc w:val="center"/>
        <w:rPr>
          <w:b/>
          <w:i/>
          <w:u w:val="single"/>
        </w:rPr>
      </w:pPr>
      <w:r>
        <w:rPr>
          <w:b/>
          <w:i/>
          <w:u w:val="single"/>
        </w:rPr>
        <w:t xml:space="preserve">MASH INTERNATIONAL </w:t>
      </w:r>
      <w:r w:rsidRPr="00AC70A7">
        <w:rPr>
          <w:b/>
          <w:i/>
          <w:u w:val="single"/>
        </w:rPr>
        <w:t xml:space="preserve">SCHOOL </w:t>
      </w:r>
      <w:r>
        <w:rPr>
          <w:b/>
          <w:i/>
          <w:u w:val="single"/>
        </w:rPr>
        <w:t>OF BUSINESS</w:t>
      </w:r>
    </w:p>
    <w:p w14:paraId="471078A8" w14:textId="77777777" w:rsidR="00015DC5" w:rsidRDefault="00015DC5"/>
    <w:p w14:paraId="5DF1A011" w14:textId="77777777" w:rsidR="00EB6A42" w:rsidRDefault="00015DC5" w:rsidP="00015DC5">
      <w:pPr>
        <w:jc w:val="center"/>
        <w:rPr>
          <w:u w:val="single"/>
        </w:rPr>
      </w:pPr>
      <w:r w:rsidRPr="00015DC5">
        <w:rPr>
          <w:u w:val="single"/>
        </w:rPr>
        <w:t>Conditions of admission</w:t>
      </w:r>
    </w:p>
    <w:p w14:paraId="1996A09E" w14:textId="77777777" w:rsidR="00015DC5" w:rsidRDefault="00015DC5" w:rsidP="00015DC5">
      <w:pPr>
        <w:jc w:val="both"/>
      </w:pPr>
    </w:p>
    <w:p w14:paraId="429C8B37" w14:textId="7BFDC428" w:rsidR="00015DC5" w:rsidRDefault="00015DC5" w:rsidP="00015DC5">
      <w:pPr>
        <w:jc w:val="both"/>
      </w:pPr>
      <w:r>
        <w:t xml:space="preserve">Welcome to </w:t>
      </w:r>
      <w:r w:rsidR="002267ED">
        <w:t>MASH International School of Business,</w:t>
      </w:r>
      <w:r>
        <w:t xml:space="preserve"> Paris, France.</w:t>
      </w:r>
    </w:p>
    <w:p w14:paraId="0A959134" w14:textId="77777777" w:rsidR="00015DC5" w:rsidRDefault="00015DC5" w:rsidP="00015DC5">
      <w:pPr>
        <w:jc w:val="both"/>
      </w:pPr>
      <w:r>
        <w:t>At MASH International School of Business we are committed to providing quality education and fostering a dynamic learning environment for our students. Our admissions policy guarantees all applicants fair and transparent treatment.</w:t>
      </w:r>
    </w:p>
    <w:p w14:paraId="26F031AA" w14:textId="77777777" w:rsidR="00015DC5" w:rsidRDefault="00015DC5" w:rsidP="00015DC5">
      <w:pPr>
        <w:jc w:val="both"/>
      </w:pPr>
      <w:r>
        <w:t>Please read carefully and follow the following guidelines:</w:t>
      </w:r>
    </w:p>
    <w:p w14:paraId="67ADFBF4" w14:textId="77777777" w:rsidR="00015DC5" w:rsidRPr="00015DC5" w:rsidRDefault="00015DC5" w:rsidP="00015DC5">
      <w:pPr>
        <w:jc w:val="both"/>
        <w:rPr>
          <w:u w:val="single"/>
        </w:rPr>
      </w:pPr>
      <w:r w:rsidRPr="00015DC5">
        <w:rPr>
          <w:u w:val="single"/>
        </w:rPr>
        <w:t>Online admission application:</w:t>
      </w:r>
    </w:p>
    <w:p w14:paraId="18A7BE7F" w14:textId="77777777" w:rsidR="00015DC5" w:rsidRDefault="00015DC5" w:rsidP="00015DC5">
      <w:pPr>
        <w:jc w:val="both"/>
      </w:pPr>
      <w:r w:rsidRPr="00015DC5">
        <w:t>All admission applications must be submitted online via our official website. Applicants must complete the online application form, providing accurate and complete information.</w:t>
      </w:r>
    </w:p>
    <w:p w14:paraId="7643D577" w14:textId="77777777" w:rsidR="00015DC5" w:rsidRPr="00015DC5" w:rsidRDefault="00015DC5" w:rsidP="00015DC5">
      <w:pPr>
        <w:jc w:val="both"/>
        <w:rPr>
          <w:u w:val="single"/>
        </w:rPr>
      </w:pPr>
      <w:r w:rsidRPr="00015DC5">
        <w:rPr>
          <w:u w:val="single"/>
        </w:rPr>
        <w:t>Purpose of information:</w:t>
      </w:r>
    </w:p>
    <w:p w14:paraId="23613370" w14:textId="77777777" w:rsidR="00015DC5" w:rsidRDefault="00015DC5" w:rsidP="00015DC5">
      <w:pPr>
        <w:jc w:val="both"/>
      </w:pPr>
      <w:r>
        <w:t>All information provided by candidates in the online form will be considered final. It is the responsibility of the applicant to ensure the accuracy of the information submitted. Any discrepancy or inaccuracy in the information provided may result in the rejection of the application.</w:t>
      </w:r>
    </w:p>
    <w:p w14:paraId="62FF173E" w14:textId="77777777" w:rsidR="00015DC5" w:rsidRPr="00015DC5" w:rsidRDefault="00015DC5" w:rsidP="00015DC5">
      <w:pPr>
        <w:jc w:val="both"/>
        <w:rPr>
          <w:u w:val="single"/>
        </w:rPr>
      </w:pPr>
      <w:r w:rsidRPr="00015DC5">
        <w:rPr>
          <w:u w:val="single"/>
        </w:rPr>
        <w:t>Fraudulent documents:</w:t>
      </w:r>
    </w:p>
    <w:p w14:paraId="6F2B9145" w14:textId="77777777" w:rsidR="00015DC5" w:rsidRDefault="00015DC5" w:rsidP="00015DC5">
      <w:pPr>
        <w:jc w:val="both"/>
      </w:pPr>
      <w:r>
        <w:t>MASH International School of Business has a zero tolerance policy on the submission of fraudulent documents. Any attempt to provide false or misleading information, including false certificates or credentials, will result in immediate disqualification of the candidate.</w:t>
      </w:r>
    </w:p>
    <w:p w14:paraId="7570E58C" w14:textId="77777777" w:rsidR="00015DC5" w:rsidRPr="00015DC5" w:rsidRDefault="00015DC5" w:rsidP="00015DC5">
      <w:pPr>
        <w:jc w:val="both"/>
        <w:rPr>
          <w:u w:val="single"/>
        </w:rPr>
      </w:pPr>
      <w:r w:rsidRPr="00015DC5">
        <w:rPr>
          <w:u w:val="single"/>
        </w:rPr>
        <w:t>Responsibility of the applicant:</w:t>
      </w:r>
    </w:p>
    <w:p w14:paraId="072311D7" w14:textId="77777777" w:rsidR="00015DC5" w:rsidRDefault="00015DC5" w:rsidP="00015DC5">
      <w:pPr>
        <w:jc w:val="both"/>
      </w:pPr>
      <w:r>
        <w:t>In the event that fraudulent documents are identified, the sole responsibility lies with the applicant. MASH International School of Business will not be held responsible for any consequences arising from the submission of false information or fraudulent documents.</w:t>
      </w:r>
    </w:p>
    <w:p w14:paraId="677020D2" w14:textId="77777777" w:rsidR="00015DC5" w:rsidRPr="00015DC5" w:rsidRDefault="00015DC5" w:rsidP="00015DC5">
      <w:pPr>
        <w:jc w:val="both"/>
        <w:rPr>
          <w:u w:val="single"/>
        </w:rPr>
      </w:pPr>
      <w:r w:rsidRPr="00015DC5">
        <w:rPr>
          <w:u w:val="single"/>
        </w:rPr>
        <w:t>Verification process:</w:t>
      </w:r>
    </w:p>
    <w:p w14:paraId="53A80F93" w14:textId="77777777" w:rsidR="00015DC5" w:rsidRDefault="00015DC5" w:rsidP="00015DC5">
      <w:pPr>
        <w:jc w:val="both"/>
      </w:pPr>
      <w:r>
        <w:t>MASH International School of Business reserves the right to verify the authenticity of documents submitted during the admission process. Any discrepancies found during the verification process will result in the rejection of the application.</w:t>
      </w:r>
    </w:p>
    <w:p w14:paraId="716A5AD5" w14:textId="77777777" w:rsidR="00015DC5" w:rsidRPr="00015DC5" w:rsidRDefault="00015DC5" w:rsidP="00015DC5">
      <w:pPr>
        <w:jc w:val="both"/>
        <w:rPr>
          <w:u w:val="single"/>
        </w:rPr>
      </w:pPr>
      <w:r w:rsidRPr="00015DC5">
        <w:rPr>
          <w:u w:val="single"/>
        </w:rPr>
        <w:t>Communication:</w:t>
      </w:r>
    </w:p>
    <w:p w14:paraId="182B94D1" w14:textId="77777777" w:rsidR="00015DC5" w:rsidRDefault="00015DC5" w:rsidP="00015DC5">
      <w:pPr>
        <w:jc w:val="both"/>
      </w:pPr>
      <w:r>
        <w:t>All information regarding the admissions process, including updates, notifications and requests for additional information, will be transmitted via the contact details provided by the applicant. It is the candidate's responsibility to regularly check emails and other communication channels for updates.</w:t>
      </w:r>
    </w:p>
    <w:p w14:paraId="5AF8DE15" w14:textId="77777777" w:rsidR="00015DC5" w:rsidRDefault="00015DC5" w:rsidP="00015DC5">
      <w:pPr>
        <w:jc w:val="both"/>
      </w:pPr>
    </w:p>
    <w:p w14:paraId="186CA266" w14:textId="77777777" w:rsidR="00015DC5" w:rsidRPr="00015DC5" w:rsidRDefault="00015DC5" w:rsidP="00015DC5">
      <w:pPr>
        <w:jc w:val="both"/>
        <w:rPr>
          <w:u w:val="single"/>
        </w:rPr>
      </w:pPr>
      <w:r w:rsidRPr="00015DC5">
        <w:rPr>
          <w:u w:val="single"/>
        </w:rPr>
        <w:lastRenderedPageBreak/>
        <w:t>Fee Reimbursement Policy:</w:t>
      </w:r>
    </w:p>
    <w:p w14:paraId="1A9EE392" w14:textId="77777777" w:rsidR="00015DC5" w:rsidRDefault="00015DC5" w:rsidP="00015DC5">
      <w:pPr>
        <w:jc w:val="both"/>
      </w:pPr>
      <w:r>
        <w:t>Once a visa is granted based on our registration certificate, no refund of fees will be made. We advise candidates to be sure of their commitment before applying for a visa.</w:t>
      </w:r>
    </w:p>
    <w:p w14:paraId="5C8D1A93" w14:textId="77777777" w:rsidR="00015DC5" w:rsidRPr="00015DC5" w:rsidRDefault="00015DC5" w:rsidP="00015DC5">
      <w:pPr>
        <w:jc w:val="both"/>
        <w:rPr>
          <w:u w:val="single"/>
        </w:rPr>
      </w:pPr>
      <w:r w:rsidRPr="00015DC5">
        <w:rPr>
          <w:u w:val="single"/>
        </w:rPr>
        <w:t>Medical situations:</w:t>
      </w:r>
    </w:p>
    <w:p w14:paraId="2C415EA2" w14:textId="77777777" w:rsidR="00015DC5" w:rsidRDefault="00015DC5" w:rsidP="00015DC5">
      <w:pPr>
        <w:jc w:val="both"/>
      </w:pPr>
      <w:r>
        <w:t>In the event of a medical situation preventing a student from continuing their studies, they may re-enter the academic year at the following session. Fees will automatically transfer, ensuring a smooth transition.</w:t>
      </w:r>
    </w:p>
    <w:p w14:paraId="62D82F89" w14:textId="77777777" w:rsidR="00015DC5" w:rsidRPr="00015DC5" w:rsidRDefault="00015DC5" w:rsidP="00015DC5">
      <w:pPr>
        <w:jc w:val="both"/>
        <w:rPr>
          <w:u w:val="single"/>
        </w:rPr>
      </w:pPr>
      <w:r w:rsidRPr="00015DC5">
        <w:rPr>
          <w:u w:val="single"/>
        </w:rPr>
        <w:t>Withdrawal after visa issuance:</w:t>
      </w:r>
    </w:p>
    <w:p w14:paraId="1AA48DF0" w14:textId="77777777" w:rsidR="00015DC5" w:rsidRDefault="00015DC5" w:rsidP="00015DC5">
      <w:pPr>
        <w:jc w:val="both"/>
      </w:pPr>
      <w:r>
        <w:t>If a student chooses to leave the school after obtaining a visa based on our documents (enrollment certificate), no refund of fees will be given.</w:t>
      </w:r>
    </w:p>
    <w:p w14:paraId="35E5EAA2" w14:textId="77777777" w:rsidR="00015DC5" w:rsidRDefault="00015DC5" w:rsidP="00015DC5">
      <w:pPr>
        <w:jc w:val="both"/>
      </w:pPr>
    </w:p>
    <w:p w14:paraId="50671667" w14:textId="77777777" w:rsidR="00015DC5" w:rsidRDefault="00015DC5" w:rsidP="00015DC5">
      <w:pPr>
        <w:jc w:val="both"/>
      </w:pPr>
      <w:r>
        <w:t>By applying to MASH International School of Business, applicants acknowledge and agree to comply with the terms and conditions outlined in this admissions policy.</w:t>
      </w:r>
    </w:p>
    <w:p w14:paraId="1DD3472F" w14:textId="77777777" w:rsidR="00015DC5" w:rsidRDefault="00015DC5" w:rsidP="00015DC5">
      <w:pPr>
        <w:jc w:val="both"/>
      </w:pPr>
    </w:p>
    <w:p w14:paraId="4D5EA0C7" w14:textId="260B6F7E" w:rsidR="00015DC5" w:rsidRPr="00015DC5" w:rsidRDefault="00015DC5" w:rsidP="00015DC5">
      <w:pPr>
        <w:jc w:val="both"/>
      </w:pPr>
      <w:r>
        <w:t xml:space="preserve">For any requests for information or clarification regarding the admission process, please contact </w:t>
      </w:r>
      <w:r w:rsidR="0009477E">
        <w:t>our admissions office at info</w:t>
      </w:r>
      <w:bookmarkStart w:id="0" w:name="_GoBack"/>
      <w:bookmarkEnd w:id="0"/>
      <w:r>
        <w:t>@misb.fr.</w:t>
      </w:r>
    </w:p>
    <w:sectPr w:rsidR="00015DC5" w:rsidRPr="0001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C5"/>
    <w:rsid w:val="00015DC5"/>
    <w:rsid w:val="0009477E"/>
    <w:rsid w:val="002267ED"/>
    <w:rsid w:val="00EB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BF22"/>
  <w15:chartTrackingRefBased/>
  <w15:docId w15:val="{EB650DAA-016B-4603-AFE1-E5DFB145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2024-01-05T14:00:00Z</dcterms:created>
  <dcterms:modified xsi:type="dcterms:W3CDTF">2024-02-02T17:14:00Z</dcterms:modified>
</cp:coreProperties>
</file>