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0"/>
        </w:rPr>
        <w:t>Pravin Kumar Durairaj</w:t>
      </w:r>
    </w:p>
    <w:p>
      <w:pPr>
        <w:spacing w:after="160"/>
        <w:jc w:val="center"/>
      </w:pPr>
      <w:r>
        <w:rPr>
          <w:color w:val="000000"/>
          <w:sz w:val="19"/>
        </w:rPr>
        <w:t xml:space="preserve">Dublin, Ireland | +353 899894597 | pravinkumardurairaj@gmail.com | </w:t>
      </w:r>
      <w:hyperlink r:id="rId9">
        <w:r>
          <w:rPr>
            <w:rFonts w:ascii="Calibri Light"/>
            <w:sz w:val="19"/>
            <w:color w:val="1F4E79"/>
            <w:u w:val="single"/>
          </w:rPr>
          <w:t>LinkedIn</w:t>
        </w:r>
      </w:hyperlink>
    </w:p>
    <w:p>
      <w:pPr>
        <w:keepNext/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PROFESSIONAL SUMMARY</w:t>
      </w:r>
    </w:p>
    <w:p>
      <w:pPr>
        <w:spacing w:before="20" w:after="40"/>
      </w:pPr>
      <w:r>
        <w:rPr>
          <w:color w:val="000000"/>
          <w:sz w:val="22"/>
        </w:rPr>
        <w:t>Solution-oriented engineer with 8+ years of experience developing and deploying software applications, automation services, and data-driven products across cloud-based and on-premise environments. Skilled in platform engineering, DevOps practices, and data analytics with hands-on expertise in Splunk, Python, and AWS. Proven track record of automating operational workflows, improving system observability, and delivering robust CI/CD pipelines in fast-paced, multi-stakeholder environments.</w:t>
      </w:r>
    </w:p>
    <w:p>
      <w:pPr>
        <w:keepNext/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SKILLS</w:t>
      </w:r>
    </w:p>
    <w:p>
      <w:pPr>
        <w:spacing w:before="20" w:after="20"/>
      </w:pPr>
      <w:r>
        <w:rPr>
          <w:b/>
          <w:color w:val="000000"/>
          <w:sz w:val="20"/>
        </w:rPr>
        <w:t xml:space="preserve">Programming &amp; Scripting: </w:t>
      </w:r>
      <w:r>
        <w:rPr>
          <w:color w:val="000000"/>
          <w:sz w:val="20"/>
        </w:rPr>
        <w:t>Python, Shell Scripting</w:t>
      </w:r>
    </w:p>
    <w:p>
      <w:pPr>
        <w:spacing w:before="20" w:after="20"/>
      </w:pPr>
      <w:r>
        <w:rPr>
          <w:b/>
          <w:color w:val="000000"/>
          <w:sz w:val="20"/>
        </w:rPr>
        <w:t xml:space="preserve">Data Analytics &amp; ML: </w:t>
      </w:r>
      <w:r>
        <w:rPr>
          <w:color w:val="000000"/>
          <w:sz w:val="20"/>
        </w:rPr>
        <w:t>NumPy, Pandas, PySpark, Power BI, Matplotlib, Azure Machine Learning</w:t>
      </w:r>
    </w:p>
    <w:p>
      <w:pPr>
        <w:spacing w:before="20" w:after="20"/>
      </w:pPr>
      <w:r>
        <w:rPr>
          <w:b/>
          <w:color w:val="000000"/>
          <w:sz w:val="20"/>
        </w:rPr>
        <w:t xml:space="preserve">DevOps &amp; CI/CD: </w:t>
      </w:r>
      <w:r>
        <w:rPr>
          <w:color w:val="000000"/>
          <w:sz w:val="20"/>
        </w:rPr>
        <w:t>Docker, Jenkins, GitLab, Nexus, RunDeck</w:t>
      </w:r>
    </w:p>
    <w:p>
      <w:pPr>
        <w:keepNext/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WORK EXPERIENCE</w:t>
      </w:r>
    </w:p>
    <w:p>
      <w:pPr>
        <w:keepNext/>
        <w:spacing w:before="160" w:after="0"/>
      </w:pPr>
      <w:r>
        <w:rPr>
          <w:b/>
          <w:color w:val="000000"/>
          <w:sz w:val="22"/>
        </w:rPr>
        <w:t>Big Data Analyst / Splunk Developer / Splunk Admin | Murex Advanced Technologies</w:t>
      </w:r>
    </w:p>
    <w:p>
      <w:pPr>
        <w:keepNext/>
        <w:spacing w:before="0" w:after="40"/>
      </w:pPr>
      <w:r>
        <w:rPr>
          <w:i/>
          <w:color w:val="555555"/>
          <w:sz w:val="19"/>
        </w:rPr>
        <w:t>Nov 2021 – Present | Dublin, Ireland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Analyzed datasets from multiple business sources to understand operational requirements and support data-driven decision-making.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Developed interactive Splunk dashboards and KPI analytics views, enabling real-time monitoring and self-service insights into application performance, transaction trends, and operational risk.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Configured threshold-based Splunk alerts to proactively detect and respond to process anomalies and incidents.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Designed and deployed Splunk apps for internal teams to monitor performance across multiple distributed applications.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Developed Shell scripts to automate Splunk cluster backups, health checks, and routine maintenance tasks.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Authored technical documentation, data definitions, and troubleshooting guides — standardizing reporting, reducing repeat queries, and enabling team-wide self-service.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Served as the frontline technical resource for stakeholders — investigating complex data problems across high-volume transaction and operational datasets, and communicating clear, actionable insights.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Performed root cause and impact analysis during production incidents by translating technical findings into plain-language remediation recommendations, enabling faster decision-making by non-technical stakeholders.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Surfaced recurring user pain points and filed structured bug reports and feature requests to Product and Engineering, directly influencing prioritization and improving service stability.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Automated analytics, data extraction, and validation workflows using Python, reducing manual reporting effort by 40% and improving reliability of production data pipelines.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Shared deep knowledge of actual data usage patterns cross-functionally with Product and Engineering to inform feature development and prioritization.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Conducted SQL-based variance and trend analysis across large datasets, identifying anomalies and providing proactive recommendations to technical and business stakeholders.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Experience in monitoring, logging, and distributed traces using Splunk Enterprise, Splunk Cloud and Splunk APM. Analyzing traces using Jaeger.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Experience in monitoring as a code (e.g. SplunkSync), performing rolling deployments.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Demonstrated ability to lead high-severity incidents as Incident Commander — establishing impact, evaluating resolution scenarios, and communicating outcomes in both technical and business language.</w:t>
      </w:r>
    </w:p>
    <w:p>
      <w:pPr>
        <w:spacing w:before="40" w:after="80"/>
      </w:pPr>
      <w:r>
        <w:rPr>
          <w:i/>
          <w:color w:val="555555"/>
          <w:sz w:val="19"/>
        </w:rPr>
        <w:t>Tech Stack: Splunk, Shell Scripting, Microsoft Excel, VS Code, Jira, ServiceNow, Putty, WinSCP, Unix/Linux, Postgres SQL, SQL</w:t>
      </w:r>
    </w:p>
    <w:p>
      <w:pPr>
        <w:keepNext/>
        <w:spacing w:before="160" w:after="0"/>
      </w:pPr>
      <w:r>
        <w:rPr>
          <w:b/>
          <w:color w:val="000000"/>
          <w:sz w:val="22"/>
        </w:rPr>
        <w:t>Programmer Analyst | Cognizant Technology Solutions</w:t>
      </w:r>
    </w:p>
    <w:p>
      <w:pPr>
        <w:keepNext/>
        <w:spacing w:before="0" w:after="40"/>
      </w:pPr>
      <w:r>
        <w:rPr>
          <w:i/>
          <w:color w:val="555555"/>
          <w:sz w:val="19"/>
        </w:rPr>
        <w:t>Apr 2017 – Sep 2020 | India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Delivered 25+ software solutions and maintained automated CI/CD pipelines using Jenkins, GitLab, Docker, and Kubernetes.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Identified and remediated 100+ security vulnerabilities and misconfigurations, strengthening overall application security posture.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Developed automation and deployment scripts, reducing manual workflow effort by 25%.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Validated compatibility of 10+ application containers within Kubernetes clusters using Helm and Rancher.</w:t>
      </w:r>
    </w:p>
    <w:p>
      <w:pPr>
        <w:spacing w:before="40" w:after="80"/>
      </w:pPr>
      <w:r>
        <w:rPr>
          <w:i/>
          <w:color w:val="555555"/>
          <w:sz w:val="19"/>
        </w:rPr>
        <w:t>Tech Stack: Python, Shell Scripting, Linux, Docker, Kubernetes, Helm, Jenkins, GitLab, StackStorm, SonarQube, PostgreSQL, MongoDB, Redis, MySQL, Amazon Web Services (AWS), Microsoft Azure, ServiceNow, Agile Scrum</w:t>
      </w:r>
    </w:p>
    <w:p>
      <w:pPr>
        <w:keepNext/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EDUCATION</w:t>
      </w:r>
    </w:p>
    <w:p>
      <w:pPr>
        <w:keepNext/>
        <w:spacing w:before="160" w:after="0"/>
      </w:pPr>
      <w:r>
        <w:rPr>
          <w:b/>
          <w:color w:val="000000"/>
          <w:sz w:val="22"/>
        </w:rPr>
        <w:t>MSc Data Analytics | National University of Ireland (NUI) Galway</w:t>
      </w:r>
    </w:p>
    <w:p>
      <w:pPr>
        <w:keepNext/>
        <w:spacing w:before="0" w:after="40"/>
      </w:pPr>
      <w:r>
        <w:rPr>
          <w:i/>
          <w:color w:val="555555"/>
          <w:sz w:val="19"/>
        </w:rPr>
        <w:t>Sep 2020 – Sep 2021 | Galway, Ireland</w:t>
      </w:r>
    </w:p>
    <w:p>
      <w:pPr>
        <w:keepNext/>
        <w:spacing w:before="160" w:after="0"/>
      </w:pPr>
      <w:r>
        <w:rPr>
          <w:b/>
          <w:color w:val="000000"/>
          <w:sz w:val="22"/>
        </w:rPr>
        <w:t>BE Electrical &amp; Electronics Engineering | Anna University</w:t>
      </w:r>
    </w:p>
    <w:p>
      <w:pPr>
        <w:keepNext/>
        <w:spacing w:before="0" w:after="40"/>
      </w:pPr>
      <w:r>
        <w:rPr>
          <w:i/>
          <w:color w:val="555555"/>
          <w:sz w:val="19"/>
        </w:rPr>
        <w:t>Aug 2012 – Jun 2016 | India</w:t>
      </w:r>
    </w:p>
    <w:p>
      <w:pPr>
        <w:keepNext/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2"/>
        </w:rPr>
        <w:t>CERTIFICATIONS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Splunk Core Certified Power User — Splunk, 2024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Troubleshooting Splunk Enterprise — Splunk, 2024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Splunk Core Certified User — Splunk, 2023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Microsoft Certified: Azure AI Fundamentals (AI-900) — Microsoft, 2021</w:t>
      </w:r>
    </w:p>
    <w:p>
      <w:pPr>
        <w:pStyle w:val="ListBullet"/>
        <w:spacing w:before="30" w:after="30"/>
        <w:ind w:left="288"/>
      </w:pPr>
      <w:r>
        <w:rPr>
          <w:color w:val="000000"/>
          <w:sz w:val="22"/>
        </w:rPr>
        <w:t>AWS Certified SysOps Administrator — Amazon Web Services, 2019</w:t>
      </w:r>
    </w:p>
    <w:p>
      <w:pPr>
        <w:spacing w:before="160" w:after="0"/>
      </w:pPr>
      <w:r>
        <w:rPr>
          <w:b/>
          <w:sz w:val="20"/>
        </w:rPr>
        <w:t xml:space="preserve">Right to Work: </w:t>
      </w:r>
      <w:r>
        <w:rPr>
          <w:sz w:val="20"/>
        </w:rPr>
        <w:t>Stamp 4 — eligible to work in the Republic of Ireland without an employment permit.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 Light" w:hAnsi="Calibri L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pravinduraira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Kumar Durairaj</dc:creator>
  <cp:keywords/>
  <dc:description>generated by python-docx</dc:description>
  <cp:lastModifiedBy>Pravin Kumar Durairaj</cp:lastModifiedBy>
  <cp:revision>1</cp:revision>
  <dcterms:created xsi:type="dcterms:W3CDTF">2013-12-23T23:15:00Z</dcterms:created>
  <dcterms:modified xsi:type="dcterms:W3CDTF">2013-12-23T23:15:00Z</dcterms:modified>
  <cp:category/>
</cp:coreProperties>
</file>