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D04D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E5F2524" w14:textId="77777777" w:rsidR="000E22B2" w:rsidRPr="0037002C" w:rsidRDefault="000E22B2" w:rsidP="000E22B2">
      <w:pPr>
        <w:spacing w:after="0"/>
        <w:rPr>
          <w:b/>
          <w:bCs/>
        </w:rPr>
      </w:pPr>
    </w:p>
    <w:p w14:paraId="73208DA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E7F72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80123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54845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F66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6CD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4FC15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F6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B1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EEA8B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B3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3F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45C7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94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30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F77BF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95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66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21A3F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3D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26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320AF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A6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B8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AEBE2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6E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4C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010FC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26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71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DDABF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64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7B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605DF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F0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00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DDB0C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EE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AA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58CF3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7D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A8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56AFE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5E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FC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86A86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8F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DF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EB951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0A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A5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66F413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25DEE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139288" w14:textId="403005AC" w:rsidR="00213FFA" w:rsidRPr="00213FFA" w:rsidRDefault="00213FFA" w:rsidP="00213FFA">
      <w:pPr>
        <w:shd w:val="clear" w:color="auto" w:fill="FFFFFF"/>
        <w:rPr>
          <w:rFonts w:ascii="Source Sans Pro" w:eastAsia="Times New Roman" w:hAnsi="Source Sans Pro" w:cs="Times New Roman"/>
          <w:color w:val="000000"/>
          <w:sz w:val="24"/>
          <w:szCs w:val="24"/>
          <w:lang w:val="en-IN" w:eastAsia="en-IN"/>
        </w:rPr>
      </w:pPr>
      <w:r>
        <w:t xml:space="preserve">Ans-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 xml:space="preserve"> is an outlier </w:t>
      </w:r>
      <w:r w:rsidRPr="00213FFA">
        <w:rPr>
          <w:rFonts w:ascii="Source Sans Pro" w:eastAsia="Times New Roman" w:hAnsi="Source Sans Pro" w:cs="Times New Roman"/>
          <w:color w:val="000000"/>
          <w:sz w:val="24"/>
          <w:szCs w:val="24"/>
          <w:lang w:val="en-IN" w:eastAsia="en-IN"/>
        </w:rPr>
        <w:t> </w:t>
      </w:r>
      <w:r w:rsidRPr="00213FFA">
        <w:rPr>
          <w:rFonts w:ascii="Source Sans Pro" w:eastAsia="Times New Roman" w:hAnsi="Source Sans Pro" w:cs="Times New Roman"/>
          <w:color w:val="000000"/>
          <w:lang w:val="en-IN" w:eastAsia="en-IN"/>
        </w:rPr>
        <w:t> </w:t>
      </w:r>
    </w:p>
    <w:p w14:paraId="55030607" w14:textId="77777777" w:rsidR="00213FFA" w:rsidRDefault="00213FFA" w:rsidP="0021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n-IN" w:eastAsia="en-IN"/>
        </w:rPr>
      </w:pPr>
      <m:oMath>
        <m:r>
          <w:rPr>
            <w:rFonts w:ascii="Cambria Math" w:hAnsi="Cambria Math"/>
          </w:rPr>
          <m:t>μ</m:t>
        </m:r>
      </m:oMath>
      <w:r w:rsidRPr="00213FFA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n-IN" w:eastAsia="en-IN"/>
        </w:rPr>
        <w:t xml:space="preserve"> </w:t>
      </w:r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n-IN" w:eastAsia="en-IN"/>
        </w:rPr>
        <w:t>=</w:t>
      </w:r>
      <w:r w:rsidRPr="00213FFA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n-IN" w:eastAsia="en-IN"/>
        </w:rPr>
        <w:t>0.3327133,</w:t>
      </w:r>
    </w:p>
    <w:p w14:paraId="3F092125" w14:textId="77777777" w:rsidR="00213FFA" w:rsidRDefault="00213FFA" w:rsidP="0021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n-IN" w:eastAsia="en-IN"/>
        </w:rPr>
      </w:pPr>
      <m:oMath>
        <m:r>
          <w:rPr>
            <w:rFonts w:ascii="Cambria Math" w:hAnsi="Cambria Math"/>
          </w:rPr>
          <m:t xml:space="preserve">σ, </m:t>
        </m:r>
      </m:oMath>
      <w:r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n-IN" w:eastAsia="en-IN"/>
        </w:rPr>
        <w:t>=</w:t>
      </w:r>
      <w:r w:rsidRPr="00213FFA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n-IN" w:eastAsia="en-IN"/>
        </w:rPr>
        <w:t>0.169454,</w:t>
      </w:r>
    </w:p>
    <w:p w14:paraId="79E93E0D" w14:textId="3C630D7C" w:rsidR="00213FFA" w:rsidRPr="00213FFA" w:rsidRDefault="00213FFA" w:rsidP="00213FFA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val="en-IN" w:eastAsia="en-IN"/>
        </w:rPr>
      </w:pPr>
      <w:r w:rsidRPr="00213FFA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n-IN" w:eastAsia="en-I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Arial" w:eastAsia="Times New Roman" w:hAnsi="Arial" w:cs="Arial"/>
        </w:rPr>
        <w:t>=</w:t>
      </w:r>
      <w:r w:rsidRPr="00213FFA">
        <w:rPr>
          <w:rFonts w:ascii="Arial" w:eastAsia="Times New Roman" w:hAnsi="Arial" w:cs="Arial"/>
          <w:color w:val="000000"/>
          <w:spacing w:val="-15"/>
          <w:bdr w:val="none" w:sz="0" w:space="0" w:color="auto" w:frame="1"/>
          <w:lang w:val="en-IN" w:eastAsia="en-IN"/>
        </w:rPr>
        <w:t>0.02871466</w:t>
      </w:r>
    </w:p>
    <w:p w14:paraId="78E62547" w14:textId="03FE5FFA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3106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CBE5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3919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8FDE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6077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DF46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AB69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05F2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36DD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D655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A69B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B2CF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E163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B393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303E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D96E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80E1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52D5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D9317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4C594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40912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0C544B1" wp14:editId="4AE8F87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54E3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B678E98" w14:textId="2532BD5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6969151" w14:textId="5F616F49" w:rsidR="007C4299" w:rsidRDefault="007C4299" w:rsidP="007C4299">
      <w:pPr>
        <w:pStyle w:val="ListParagraph"/>
        <w:autoSpaceDE w:val="0"/>
        <w:autoSpaceDN w:val="0"/>
        <w:adjustRightInd w:val="0"/>
        <w:spacing w:after="0"/>
        <w:ind w:left="1440"/>
      </w:pPr>
      <w:r>
        <w:t>Ans- The inter-quartile range for the above box plot is 0-19</w:t>
      </w:r>
      <w:proofErr w:type="gramStart"/>
      <w:r>
        <w:t>Aprx,the</w:t>
      </w:r>
      <w:proofErr w:type="gramEnd"/>
      <w:r>
        <w:t xml:space="preserve"> distribution of data points is in the range of 0 to 19. </w:t>
      </w:r>
    </w:p>
    <w:p w14:paraId="6ED63089" w14:textId="37F7295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FFA0F67" w14:textId="3E084C2B" w:rsidR="007C4299" w:rsidRDefault="007C4299" w:rsidP="007C429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Ans-Data is having nearly </w:t>
      </w:r>
      <w:r w:rsidR="00790A88">
        <w:t xml:space="preserve">positively </w:t>
      </w:r>
      <w:r>
        <w:t>skew</w:t>
      </w:r>
      <w:r w:rsidR="00790A88">
        <w:t>ed</w:t>
      </w:r>
      <w:r>
        <w:t xml:space="preserve">. </w:t>
      </w:r>
    </w:p>
    <w:p w14:paraId="2A10F760" w14:textId="0B9A67B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D8A1580" w14:textId="43CDE968" w:rsidR="007C4299" w:rsidRDefault="007C4299" w:rsidP="007C429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Ans- The mean of overall data points </w:t>
      </w:r>
      <w:proofErr w:type="gramStart"/>
      <w:r>
        <w:t>are</w:t>
      </w:r>
      <w:proofErr w:type="gramEnd"/>
      <w:r>
        <w:t xml:space="preserve"> changing from the current value, may be data points turns towards </w:t>
      </w:r>
      <w:r w:rsidR="00790A88">
        <w:t>zero</w:t>
      </w:r>
      <w:r>
        <w:t xml:space="preserve"> skewness.</w:t>
      </w:r>
    </w:p>
    <w:p w14:paraId="67EEDE3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D0A51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C5B83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691CA78" wp14:editId="02114F7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985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D922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112D14F" w14:textId="1ABFE8A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F4D3432" w14:textId="2D48C9C5" w:rsidR="007C4299" w:rsidRDefault="007C4299" w:rsidP="007C4299">
      <w:pPr>
        <w:pStyle w:val="ListParagraph"/>
        <w:autoSpaceDE w:val="0"/>
        <w:autoSpaceDN w:val="0"/>
        <w:adjustRightInd w:val="0"/>
        <w:spacing w:after="0"/>
        <w:ind w:left="1440"/>
      </w:pPr>
      <w:r>
        <w:t>Ans-</w:t>
      </w:r>
      <w:r w:rsidR="00790A88">
        <w:t xml:space="preserve">Either 9 or above 20, mode is the maximum number of occurrences of same value in set of numbers.  </w:t>
      </w:r>
    </w:p>
    <w:p w14:paraId="709C38FC" w14:textId="77777777" w:rsidR="007C429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9F4947A" w14:textId="25612472" w:rsidR="000E22B2" w:rsidRDefault="007C4299" w:rsidP="007C4299">
      <w:pPr>
        <w:pStyle w:val="ListParagraph"/>
        <w:autoSpaceDE w:val="0"/>
        <w:autoSpaceDN w:val="0"/>
        <w:adjustRightInd w:val="0"/>
        <w:spacing w:after="0"/>
        <w:ind w:left="1440"/>
      </w:pPr>
      <w:r>
        <w:t>Ans- dataset is positively skewed,</w:t>
      </w:r>
      <w:r w:rsidR="000E22B2">
        <w:tab/>
      </w:r>
    </w:p>
    <w:p w14:paraId="06F0B875" w14:textId="5C71574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32EB217" w14:textId="04CBC620" w:rsidR="00790A88" w:rsidRDefault="00790A88" w:rsidP="00790A8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Ans- Both are </w:t>
      </w:r>
      <w:r w:rsidR="004D053B">
        <w:t xml:space="preserve">having positive skewness. </w:t>
      </w:r>
    </w:p>
    <w:p w14:paraId="5BE1137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4B436C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0A5A6B6" w14:textId="7604B071" w:rsidR="000E22B2" w:rsidRPr="004D05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18EA620" w14:textId="6B93F572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cs="BaskervilleBE-Regular"/>
        </w:rPr>
        <w:t>Ans-</w:t>
      </w:r>
      <w:r w:rsidRPr="004D053B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206990">
        <w:rPr>
          <w:rFonts w:ascii="Helvetica" w:hAnsi="Helvetica" w:cs="Helvetica"/>
          <w:color w:val="000000"/>
          <w:sz w:val="22"/>
          <w:szCs w:val="22"/>
        </w:rPr>
        <w:t>one in 200 long-distance telephone calls is misdirected</w:t>
      </w:r>
    </w:p>
    <w:p w14:paraId="2887D5B8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>=</w:t>
      </w:r>
      <w:proofErr w:type="gramStart"/>
      <w:r w:rsidRPr="00206990">
        <w:rPr>
          <w:rFonts w:ascii="Helvetica" w:hAnsi="Helvetica" w:cs="Helvetica"/>
          <w:color w:val="000000"/>
          <w:sz w:val="22"/>
          <w:szCs w:val="22"/>
        </w:rPr>
        <w:t>&gt;  probability</w:t>
      </w:r>
      <w:proofErr w:type="gramEnd"/>
      <w:r w:rsidRPr="00206990">
        <w:rPr>
          <w:rFonts w:ascii="Helvetica" w:hAnsi="Helvetica" w:cs="Helvetica"/>
          <w:color w:val="000000"/>
          <w:sz w:val="22"/>
          <w:szCs w:val="22"/>
        </w:rPr>
        <w:t xml:space="preserve"> of call misdirecting  p = 1/200</w:t>
      </w:r>
    </w:p>
    <w:p w14:paraId="7E1EC13E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lastRenderedPageBreak/>
        <w:t>     Probability of call not Misdirecting = 1 - 1/200 = 199/200</w:t>
      </w:r>
    </w:p>
    <w:p w14:paraId="7CE859B6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>Number of Calls = 5</w:t>
      </w:r>
    </w:p>
    <w:p w14:paraId="78C6946C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>P(x) = ⁿ</w:t>
      </w:r>
      <w:proofErr w:type="spellStart"/>
      <w:r w:rsidRPr="00206990">
        <w:rPr>
          <w:rFonts w:ascii="Helvetica" w:hAnsi="Helvetica" w:cs="Helvetica"/>
          <w:color w:val="000000"/>
          <w:sz w:val="22"/>
          <w:szCs w:val="22"/>
        </w:rPr>
        <w:t>Cₓpˣq</w:t>
      </w:r>
      <w:proofErr w:type="spellEnd"/>
      <w:r w:rsidRPr="00206990">
        <w:rPr>
          <w:rFonts w:ascii="Helvetica" w:hAnsi="Helvetica" w:cs="Helvetica"/>
          <w:color w:val="000000"/>
          <w:sz w:val="22"/>
          <w:szCs w:val="22"/>
        </w:rPr>
        <w:t>ⁿ</w:t>
      </w:r>
      <w:r w:rsidRPr="00206990">
        <w:rPr>
          <w:rFonts w:ascii="Cambria Math" w:hAnsi="Cambria Math" w:cs="Cambria Math"/>
          <w:color w:val="000000"/>
          <w:sz w:val="22"/>
          <w:szCs w:val="22"/>
        </w:rPr>
        <w:t>⁻</w:t>
      </w:r>
      <w:r w:rsidRPr="00206990">
        <w:rPr>
          <w:rFonts w:ascii="Helvetica" w:hAnsi="Helvetica" w:cs="Helvetica"/>
          <w:color w:val="000000"/>
          <w:sz w:val="22"/>
          <w:szCs w:val="22"/>
        </w:rPr>
        <w:t>ˣ</w:t>
      </w:r>
    </w:p>
    <w:p w14:paraId="7538F66E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>n = 5</w:t>
      </w:r>
    </w:p>
    <w:p w14:paraId="2552DC43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>p = 1/200</w:t>
      </w:r>
    </w:p>
    <w:p w14:paraId="76D8CB61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>q = 199/200</w:t>
      </w:r>
    </w:p>
    <w:p w14:paraId="75FF4EA8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>at least one in five attempted telephone calls reaches the wrong number</w:t>
      </w:r>
    </w:p>
    <w:p w14:paraId="5E797E23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 xml:space="preserve">= </w:t>
      </w:r>
      <w:proofErr w:type="gramStart"/>
      <w:r w:rsidRPr="00206990">
        <w:rPr>
          <w:rFonts w:ascii="Helvetica" w:hAnsi="Helvetica" w:cs="Helvetica"/>
          <w:color w:val="000000"/>
          <w:sz w:val="22"/>
          <w:szCs w:val="22"/>
        </w:rPr>
        <w:t>1  -</w:t>
      </w:r>
      <w:proofErr w:type="gramEnd"/>
      <w:r w:rsidRPr="00206990">
        <w:rPr>
          <w:rFonts w:ascii="Helvetica" w:hAnsi="Helvetica" w:cs="Helvetica"/>
          <w:color w:val="000000"/>
          <w:sz w:val="22"/>
          <w:szCs w:val="22"/>
        </w:rPr>
        <w:t xml:space="preserve">  none of the call reaches the wrong number</w:t>
      </w:r>
    </w:p>
    <w:p w14:paraId="75E8EF56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 xml:space="preserve">= </w:t>
      </w:r>
      <w:proofErr w:type="gramStart"/>
      <w:r w:rsidRPr="00206990">
        <w:rPr>
          <w:rFonts w:ascii="Helvetica" w:hAnsi="Helvetica" w:cs="Helvetica"/>
          <w:color w:val="000000"/>
          <w:sz w:val="22"/>
          <w:szCs w:val="22"/>
        </w:rPr>
        <w:t>1  -</w:t>
      </w:r>
      <w:proofErr w:type="gramEnd"/>
      <w:r w:rsidRPr="00206990">
        <w:rPr>
          <w:rFonts w:ascii="Helvetica" w:hAnsi="Helvetica" w:cs="Helvetica"/>
          <w:color w:val="000000"/>
          <w:sz w:val="22"/>
          <w:szCs w:val="22"/>
        </w:rPr>
        <w:t xml:space="preserve"> P(0)</w:t>
      </w:r>
    </w:p>
    <w:p w14:paraId="0432A24B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 xml:space="preserve">= 1   </w:t>
      </w:r>
      <w:proofErr w:type="gramStart"/>
      <w:r w:rsidRPr="00206990">
        <w:rPr>
          <w:rFonts w:ascii="Helvetica" w:hAnsi="Helvetica" w:cs="Helvetica"/>
          <w:color w:val="000000"/>
          <w:sz w:val="22"/>
          <w:szCs w:val="22"/>
        </w:rPr>
        <w:t>-  ⁵</w:t>
      </w:r>
      <w:proofErr w:type="gramEnd"/>
      <w:r w:rsidRPr="00206990">
        <w:rPr>
          <w:rFonts w:ascii="Helvetica" w:hAnsi="Helvetica" w:cs="Helvetica"/>
          <w:color w:val="000000"/>
          <w:sz w:val="22"/>
          <w:szCs w:val="22"/>
        </w:rPr>
        <w:t>C</w:t>
      </w:r>
      <w:r w:rsidRPr="00206990">
        <w:rPr>
          <w:rFonts w:ascii="Cambria Math" w:hAnsi="Cambria Math" w:cs="Cambria Math"/>
          <w:color w:val="000000"/>
          <w:sz w:val="22"/>
          <w:szCs w:val="22"/>
        </w:rPr>
        <w:t>₀</w:t>
      </w:r>
      <w:r w:rsidRPr="00206990">
        <w:rPr>
          <w:rFonts w:ascii="Helvetica" w:hAnsi="Helvetica" w:cs="Helvetica"/>
          <w:color w:val="000000"/>
          <w:sz w:val="22"/>
          <w:szCs w:val="22"/>
        </w:rPr>
        <w:t>(1/200)⁰(199/200)⁵</w:t>
      </w:r>
      <w:r w:rsidRPr="00206990">
        <w:rPr>
          <w:rFonts w:ascii="Cambria Math" w:hAnsi="Cambria Math" w:cs="Cambria Math"/>
          <w:color w:val="000000"/>
          <w:sz w:val="22"/>
          <w:szCs w:val="22"/>
        </w:rPr>
        <w:t>⁻</w:t>
      </w:r>
      <w:r w:rsidRPr="00206990">
        <w:rPr>
          <w:rFonts w:ascii="Helvetica" w:hAnsi="Helvetica" w:cs="Helvetica"/>
          <w:color w:val="000000"/>
          <w:sz w:val="22"/>
          <w:szCs w:val="22"/>
        </w:rPr>
        <w:t>⁰</w:t>
      </w:r>
    </w:p>
    <w:p w14:paraId="2588C807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 xml:space="preserve">= </w:t>
      </w:r>
      <w:proofErr w:type="gramStart"/>
      <w:r w:rsidRPr="00206990">
        <w:rPr>
          <w:rFonts w:ascii="Helvetica" w:hAnsi="Helvetica" w:cs="Helvetica"/>
          <w:color w:val="000000"/>
          <w:sz w:val="22"/>
          <w:szCs w:val="22"/>
        </w:rPr>
        <w:t>1  -</w:t>
      </w:r>
      <w:proofErr w:type="gramEnd"/>
      <w:r w:rsidRPr="00206990">
        <w:rPr>
          <w:rFonts w:ascii="Helvetica" w:hAnsi="Helvetica" w:cs="Helvetica"/>
          <w:color w:val="000000"/>
          <w:sz w:val="22"/>
          <w:szCs w:val="22"/>
        </w:rPr>
        <w:t xml:space="preserve">  (199/200)⁵</w:t>
      </w:r>
    </w:p>
    <w:p w14:paraId="0B6E718A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Fonts w:ascii="Helvetica" w:hAnsi="Helvetica" w:cs="Helvetica"/>
          <w:color w:val="000000"/>
          <w:sz w:val="22"/>
          <w:szCs w:val="22"/>
        </w:rPr>
        <w:t>= 0.02475</w:t>
      </w:r>
    </w:p>
    <w:p w14:paraId="27066911" w14:textId="77777777" w:rsidR="004D053B" w:rsidRPr="00206990" w:rsidRDefault="004D053B" w:rsidP="004D05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206990">
        <w:rPr>
          <w:rStyle w:val="Strong"/>
          <w:rFonts w:ascii="Helvetica" w:hAnsi="Helvetica" w:cs="Helvetica"/>
          <w:color w:val="000000"/>
          <w:sz w:val="22"/>
          <w:szCs w:val="22"/>
        </w:rPr>
        <w:t>probability that at least one in five attempted telephone calls reaches the wrong number = 0.02475</w:t>
      </w:r>
    </w:p>
    <w:p w14:paraId="2CF1C57B" w14:textId="3BF971EA" w:rsidR="004D053B" w:rsidRPr="000E22B2" w:rsidRDefault="004D053B" w:rsidP="004D053B">
      <w:pPr>
        <w:pStyle w:val="ListParagraph"/>
        <w:autoSpaceDE w:val="0"/>
        <w:autoSpaceDN w:val="0"/>
        <w:adjustRightInd w:val="0"/>
        <w:spacing w:after="0"/>
      </w:pPr>
    </w:p>
    <w:p w14:paraId="1DF986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99B8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C38D3E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2CDAC37" w14:textId="77777777" w:rsidTr="00BB3C58">
        <w:trPr>
          <w:trHeight w:val="276"/>
          <w:jc w:val="center"/>
        </w:trPr>
        <w:tc>
          <w:tcPr>
            <w:tcW w:w="2078" w:type="dxa"/>
          </w:tcPr>
          <w:p w14:paraId="7B2614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EEFDB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6A465A1" w14:textId="77777777" w:rsidTr="00BB3C58">
        <w:trPr>
          <w:trHeight w:val="276"/>
          <w:jc w:val="center"/>
        </w:trPr>
        <w:tc>
          <w:tcPr>
            <w:tcW w:w="2078" w:type="dxa"/>
          </w:tcPr>
          <w:p w14:paraId="375489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130C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79F7B39" w14:textId="77777777" w:rsidTr="00BB3C58">
        <w:trPr>
          <w:trHeight w:val="276"/>
          <w:jc w:val="center"/>
        </w:trPr>
        <w:tc>
          <w:tcPr>
            <w:tcW w:w="2078" w:type="dxa"/>
          </w:tcPr>
          <w:p w14:paraId="6BDB93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1A810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AE92730" w14:textId="77777777" w:rsidTr="00BB3C58">
        <w:trPr>
          <w:trHeight w:val="276"/>
          <w:jc w:val="center"/>
        </w:trPr>
        <w:tc>
          <w:tcPr>
            <w:tcW w:w="2078" w:type="dxa"/>
          </w:tcPr>
          <w:p w14:paraId="0C46E2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670A7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5D61395" w14:textId="77777777" w:rsidTr="00BB3C58">
        <w:trPr>
          <w:trHeight w:val="276"/>
          <w:jc w:val="center"/>
        </w:trPr>
        <w:tc>
          <w:tcPr>
            <w:tcW w:w="2078" w:type="dxa"/>
          </w:tcPr>
          <w:p w14:paraId="5D9168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E733C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092DCDC" w14:textId="77777777" w:rsidTr="00BB3C58">
        <w:trPr>
          <w:trHeight w:val="276"/>
          <w:jc w:val="center"/>
        </w:trPr>
        <w:tc>
          <w:tcPr>
            <w:tcW w:w="2078" w:type="dxa"/>
          </w:tcPr>
          <w:p w14:paraId="50B9F5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91D35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4374B54" w14:textId="77777777" w:rsidTr="00BB3C58">
        <w:trPr>
          <w:trHeight w:val="276"/>
          <w:jc w:val="center"/>
        </w:trPr>
        <w:tc>
          <w:tcPr>
            <w:tcW w:w="2078" w:type="dxa"/>
          </w:tcPr>
          <w:p w14:paraId="5D2FB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992EA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851D4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52C796" w14:textId="20C0422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AB59A13" w14:textId="75CAFC08" w:rsidR="00870B5C" w:rsidRDefault="00870B5C" w:rsidP="00870B5C">
      <w:pPr>
        <w:pStyle w:val="ListParagraph"/>
        <w:autoSpaceDE w:val="0"/>
        <w:autoSpaceDN w:val="0"/>
        <w:adjustRightInd w:val="0"/>
        <w:spacing w:after="0"/>
        <w:ind w:left="1440"/>
      </w:pPr>
      <w:r>
        <w:t>Ans-</w:t>
      </w:r>
      <w:r w:rsidR="00FC68B1" w:rsidRPr="00FC68B1"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  <w:t xml:space="preserve">The most likely monetary outcome of the business venture: </w:t>
      </w:r>
      <w:r w:rsidR="00FC68B1" w:rsidRPr="00FC68B1">
        <w:rPr>
          <w:rStyle w:val="t"/>
          <w:rFonts w:ascii="CambriaMath_n_1" w:hAnsi="CambriaMath_n_1"/>
          <w:color w:val="000000"/>
          <w:bdr w:val="none" w:sz="0" w:space="0" w:color="auto" w:frame="1"/>
          <w:shd w:val="clear" w:color="auto" w:fill="FFFFFF"/>
        </w:rPr>
        <w:t>𝑥 = 2,000</w:t>
      </w:r>
      <w:r w:rsidR="00FC68B1" w:rsidRPr="00FC68B1">
        <w:rPr>
          <w:rStyle w:val="t"/>
          <w:color w:val="000000"/>
          <w:spacing w:val="-2"/>
          <w:bdr w:val="none" w:sz="0" w:space="0" w:color="auto" w:frame="1"/>
          <w:shd w:val="clear" w:color="auto" w:fill="FFFFFF"/>
        </w:rPr>
        <w:t>with the highest probability of 0.3.</w:t>
      </w:r>
    </w:p>
    <w:p w14:paraId="20BF9418" w14:textId="4217B77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2E574AC" w14:textId="487044E3" w:rsidR="001421A0" w:rsidRDefault="001421A0" w:rsidP="001421A0">
      <w:pPr>
        <w:pStyle w:val="ListParagraph"/>
        <w:autoSpaceDE w:val="0"/>
        <w:autoSpaceDN w:val="0"/>
        <w:adjustRightInd w:val="0"/>
        <w:spacing w:after="0"/>
        <w:ind w:left="1440"/>
      </w:pPr>
      <w:r>
        <w:t>Ans-</w:t>
      </w:r>
      <w:r w:rsidRPr="001421A0">
        <w:rPr>
          <w:rStyle w:val="ListParagraph"/>
          <w:rFonts w:ascii="TimesNewRomanPSMT_c_1" w:hAnsi="TimesNewRomanPSMT_c_1"/>
          <w:color w:val="000000"/>
          <w:sz w:val="75"/>
          <w:szCs w:val="75"/>
          <w:bdr w:val="none" w:sz="0" w:space="0" w:color="auto" w:frame="1"/>
          <w:shd w:val="clear" w:color="auto" w:fill="FFFFFF"/>
        </w:rPr>
        <w:t xml:space="preserve"> </w:t>
      </w:r>
      <w:r w:rsidRPr="001421A0">
        <w:rPr>
          <w:rStyle w:val="t"/>
          <w:rFonts w:ascii="TimesNewRomanPSMT_c_1" w:hAnsi="TimesNewRomanPSMT_c_1"/>
          <w:color w:val="000000"/>
          <w:bdr w:val="none" w:sz="0" w:space="0" w:color="auto" w:frame="1"/>
          <w:shd w:val="clear" w:color="auto" w:fill="FFFFFF"/>
        </w:rPr>
        <w:t>If the venture can maintain for long term business then eventually it will be successful</w:t>
      </w:r>
      <w:r>
        <w:rPr>
          <w:rStyle w:val="t"/>
          <w:rFonts w:ascii="TimesNewRomanPSMT_c_1" w:hAnsi="TimesNewRomanPSMT_c_1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421A0">
        <w:rPr>
          <w:rStyle w:val="t"/>
          <w:rFonts w:ascii="TimesNewRomanPSMT_c_1" w:hAnsi="TimesNewRomanPSMT_c_1"/>
          <w:color w:val="000000"/>
          <w:bdr w:val="none" w:sz="0" w:space="0" w:color="auto" w:frame="1"/>
          <w:shd w:val="clear" w:color="auto" w:fill="FFFFFF"/>
        </w:rPr>
        <w:t>since the probability of non-negative return is higher than 0.50 and the expected value for</w:t>
      </w:r>
      <w:r>
        <w:rPr>
          <w:rStyle w:val="t"/>
          <w:rFonts w:ascii="TimesNewRomanPSMT_c_1" w:hAnsi="TimesNewRomanPSMT_c_1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421A0">
        <w:rPr>
          <w:rStyle w:val="t"/>
          <w:rFonts w:ascii="TimesNewRomanPSMT_c_1" w:hAnsi="TimesNewRomanPSMT_c_1"/>
          <w:color w:val="000000"/>
          <w:bdr w:val="none" w:sz="0" w:space="0" w:color="auto" w:frame="1"/>
          <w:shd w:val="clear" w:color="auto" w:fill="FFFFFF"/>
        </w:rPr>
        <w:t>return is a positive number ($800</w:t>
      </w:r>
      <w:r w:rsidRPr="001421A0">
        <w:rPr>
          <w:rStyle w:val="t"/>
          <w:rFonts w:ascii="TimesNewRomanPSMT_c_1" w:hAnsi="TimesNewRomanPSMT_c_1"/>
          <w:color w:val="000000"/>
          <w:bdr w:val="none" w:sz="0" w:space="0" w:color="auto" w:frame="1"/>
          <w:shd w:val="clear" w:color="auto" w:fill="FFFFFF"/>
        </w:rPr>
        <w:t>)</w:t>
      </w:r>
    </w:p>
    <w:p w14:paraId="70A124F2" w14:textId="11FF51E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5468895" w14:textId="3DF2A567" w:rsidR="00870B5C" w:rsidRDefault="00870B5C" w:rsidP="00870B5C">
      <w:pPr>
        <w:pStyle w:val="ListParagraph"/>
        <w:autoSpaceDE w:val="0"/>
        <w:autoSpaceDN w:val="0"/>
        <w:adjustRightInd w:val="0"/>
        <w:spacing w:after="0"/>
        <w:ind w:left="1440"/>
      </w:pPr>
      <w:r>
        <w:t>Ans</w:t>
      </w:r>
      <w:r>
        <w:t>-</w:t>
      </w:r>
      <w:r w:rsidRPr="00870B5C">
        <w:rPr>
          <w:rStyle w:val="t"/>
          <w:rFonts w:ascii="CambriaMath_n_1" w:hAnsi="CambriaMath_n_1"/>
          <w:color w:val="000000"/>
          <w:spacing w:val="8"/>
          <w:bdr w:val="none" w:sz="0" w:space="0" w:color="auto" w:frame="1"/>
          <w:shd w:val="clear" w:color="auto" w:fill="FFFFFF"/>
        </w:rPr>
        <w:t>(𝑋) = ∑ 𝑥𝑃(𝑥)</w:t>
      </w:r>
      <w:r w:rsidRPr="00870B5C">
        <w:rPr>
          <w:rStyle w:val="t"/>
          <w:rFonts w:ascii="CambriaMath_n_1" w:hAnsi="CambriaMath_n_1"/>
          <w:color w:val="000000"/>
          <w:bdr w:val="none" w:sz="0" w:space="0" w:color="auto" w:frame="1"/>
          <w:shd w:val="clear" w:color="auto" w:fill="FFFFFF"/>
        </w:rPr>
        <w:t>𝑎??𝑥= (</w:t>
      </w:r>
      <w:proofErr w:type="gramStart"/>
      <w:r w:rsidRPr="00870B5C">
        <w:rPr>
          <w:rStyle w:val="t"/>
          <w:rFonts w:ascii="CambriaMath_n_1" w:hAnsi="CambriaMath_n_1"/>
          <w:color w:val="000000"/>
          <w:bdr w:val="none" w:sz="0" w:space="0" w:color="auto" w:frame="1"/>
          <w:shd w:val="clear" w:color="auto" w:fill="FFFFFF"/>
        </w:rPr>
        <w:t>0.1)(</w:t>
      </w:r>
      <w:proofErr w:type="gramEnd"/>
      <w:r w:rsidRPr="00870B5C">
        <w:rPr>
          <w:rStyle w:val="t"/>
          <w:rFonts w:ascii="CambriaMath_n_1" w:hAnsi="CambriaMath_n_1"/>
          <w:color w:val="000000"/>
          <w:bdr w:val="none" w:sz="0" w:space="0" w:color="auto" w:frame="1"/>
          <w:shd w:val="clear" w:color="auto" w:fill="FFFFFF"/>
        </w:rPr>
        <w:t>−2,000) + (0.1)(−1,000) + (0.2)(0) + (0.2)(1,000) + (0.3)(1,000) + (0,1)(3,000)= 800</w:t>
      </w:r>
    </w:p>
    <w:p w14:paraId="0AF6A1E1" w14:textId="28A7B7E5" w:rsidR="00870B5C" w:rsidRDefault="00870B5C" w:rsidP="00870B5C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>
        <w:t>$800</w:t>
      </w:r>
      <w:r>
        <w:t>,</w:t>
      </w:r>
    </w:p>
    <w:p w14:paraId="71135C03" w14:textId="4DDCC67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29B588E3" w14:textId="5D64D683" w:rsidR="00FC68B1" w:rsidRPr="0037002C" w:rsidRDefault="00FC68B1" w:rsidP="00FC68B1">
      <w:pPr>
        <w:pStyle w:val="ListParagraph"/>
        <w:autoSpaceDE w:val="0"/>
        <w:autoSpaceDN w:val="0"/>
        <w:adjustRightInd w:val="0"/>
        <w:spacing w:after="0"/>
        <w:ind w:left="1440"/>
      </w:pPr>
      <w:r>
        <w:t>Ans-</w:t>
      </w:r>
      <w:r w:rsidRPr="00FC68B1">
        <w:t>T</w:t>
      </w:r>
      <w:r w:rsidRPr="00FC68B1">
        <w:rPr>
          <w:color w:val="000000"/>
          <w:spacing w:val="-2"/>
          <w:shd w:val="clear" w:color="auto" w:fill="FFFFFF"/>
        </w:rPr>
        <w:t>he good measure of the risk involved in a venture of this kind is standard deviation.</w:t>
      </w:r>
    </w:p>
    <w:p w14:paraId="0EBDC1EC" w14:textId="77777777" w:rsidR="00ED4082" w:rsidRDefault="00761F36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1D522" w14:textId="77777777" w:rsidR="00761F36" w:rsidRDefault="00761F36">
      <w:pPr>
        <w:spacing w:after="0" w:line="240" w:lineRule="auto"/>
      </w:pPr>
      <w:r>
        <w:separator/>
      </w:r>
    </w:p>
  </w:endnote>
  <w:endnote w:type="continuationSeparator" w:id="0">
    <w:p w14:paraId="40F3348A" w14:textId="77777777" w:rsidR="00761F36" w:rsidRDefault="007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_n_1">
    <w:altName w:val="Cambria"/>
    <w:panose1 w:val="00000000000000000000"/>
    <w:charset w:val="00"/>
    <w:family w:val="roman"/>
    <w:notTrueType/>
    <w:pitch w:val="default"/>
  </w:font>
  <w:font w:name="TimesNewRomanPSMT_c_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E250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18FABAD" w14:textId="77777777" w:rsidR="00BD6EA9" w:rsidRDefault="00761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DB163" w14:textId="77777777" w:rsidR="00761F36" w:rsidRDefault="00761F36">
      <w:pPr>
        <w:spacing w:after="0" w:line="240" w:lineRule="auto"/>
      </w:pPr>
      <w:r>
        <w:separator/>
      </w:r>
    </w:p>
  </w:footnote>
  <w:footnote w:type="continuationSeparator" w:id="0">
    <w:p w14:paraId="68E2FA02" w14:textId="77777777" w:rsidR="00761F36" w:rsidRDefault="00761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421A0"/>
    <w:rsid w:val="00206990"/>
    <w:rsid w:val="00213FFA"/>
    <w:rsid w:val="00310065"/>
    <w:rsid w:val="004D053B"/>
    <w:rsid w:val="00614CA4"/>
    <w:rsid w:val="00761F36"/>
    <w:rsid w:val="00790A88"/>
    <w:rsid w:val="007C4299"/>
    <w:rsid w:val="00870B5C"/>
    <w:rsid w:val="008B5FFA"/>
    <w:rsid w:val="00AF65C6"/>
    <w:rsid w:val="00EA77A1"/>
    <w:rsid w:val="00FA0D64"/>
    <w:rsid w:val="00FC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85D3"/>
  <w15:docId w15:val="{82840DED-D5BB-461D-BA6D-0FB8B1BF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D053B"/>
    <w:rPr>
      <w:b/>
      <w:bCs/>
    </w:rPr>
  </w:style>
  <w:style w:type="character" w:customStyle="1" w:styleId="t">
    <w:name w:val="t"/>
    <w:basedOn w:val="DefaultParagraphFont"/>
    <w:rsid w:val="001421A0"/>
  </w:style>
  <w:style w:type="character" w:customStyle="1" w:styleId="a">
    <w:name w:val="a"/>
    <w:basedOn w:val="DefaultParagraphFont"/>
    <w:rsid w:val="00213FFA"/>
  </w:style>
  <w:style w:type="character" w:customStyle="1" w:styleId="l6">
    <w:name w:val="l6"/>
    <w:basedOn w:val="DefaultParagraphFont"/>
    <w:rsid w:val="00213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510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51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Pravin Gawali</cp:lastModifiedBy>
  <cp:revision>7</cp:revision>
  <dcterms:created xsi:type="dcterms:W3CDTF">2013-09-25T10:59:00Z</dcterms:created>
  <dcterms:modified xsi:type="dcterms:W3CDTF">2020-10-27T14:12:00Z</dcterms:modified>
</cp:coreProperties>
</file>