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3266"/>
        <w:gridCol w:w="2116"/>
      </w:tblGrid>
      <w:tr w:rsidR="001E58AB" w14:paraId="6F25E01F" w14:textId="77777777" w:rsidTr="001E58AB">
        <w:tc>
          <w:tcPr>
            <w:tcW w:w="10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8BFE0" w14:textId="60573BA0" w:rsidR="001E58AB" w:rsidRDefault="00890CEC">
            <w:r>
              <w:rPr>
                <w:noProof/>
              </w:rPr>
              <w:drawing>
                <wp:inline distT="0" distB="0" distL="0" distR="0" wp14:anchorId="697B1F43" wp14:editId="56B1856F">
                  <wp:extent cx="5251888" cy="5524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26"/>
                          <a:stretch/>
                        </pic:blipFill>
                        <pic:spPr bwMode="auto">
                          <a:xfrm>
                            <a:off x="0" y="0"/>
                            <a:ext cx="5405654" cy="5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991891D" wp14:editId="0D741BA8">
                  <wp:extent cx="828675" cy="642218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0" cy="66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F9A18D" wp14:editId="0793505E">
                  <wp:extent cx="485775" cy="639324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98" cy="65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AB" w14:paraId="4391E616" w14:textId="77777777" w:rsidTr="003D7AB1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1B13E6E5" w14:textId="77777777" w:rsidR="001E58AB" w:rsidRDefault="001E58AB"/>
        </w:tc>
        <w:tc>
          <w:tcPr>
            <w:tcW w:w="326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8DACBD" w14:textId="77777777" w:rsidR="001E58AB" w:rsidRDefault="001E58AB"/>
        </w:tc>
        <w:tc>
          <w:tcPr>
            <w:tcW w:w="21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28CECB" w14:textId="3B4045AB" w:rsidR="001E58AB" w:rsidRPr="001E58AB" w:rsidRDefault="009C7CCA" w:rsidP="001E58A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QUOTATION</w:t>
            </w:r>
          </w:p>
        </w:tc>
      </w:tr>
      <w:tr w:rsidR="009F7DC7" w14:paraId="2641194C" w14:textId="77777777" w:rsidTr="003D7AB1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4F34B781" w14:textId="77777777" w:rsidR="009F7DC7" w:rsidRPr="009F7DC7" w:rsidRDefault="009F7DC7">
            <w:pPr>
              <w:rPr>
                <w:b/>
                <w:bCs/>
                <w:sz w:val="28"/>
                <w:szCs w:val="28"/>
              </w:rPr>
            </w:pPr>
            <w:r w:rsidRPr="009F7DC7">
              <w:rPr>
                <w:b/>
                <w:bCs/>
                <w:sz w:val="28"/>
                <w:szCs w:val="28"/>
              </w:rPr>
              <w:t>Fast Key Services Ltd</w:t>
            </w:r>
          </w:p>
          <w:p w14:paraId="34709DB7" w14:textId="77777777" w:rsidR="009F7DC7" w:rsidRPr="009F7DC7" w:rsidRDefault="009F7DC7">
            <w:pPr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>Units 3 &amp; 4 Pilot Clo</w:t>
            </w:r>
            <w:r w:rsidR="001E578F">
              <w:rPr>
                <w:sz w:val="18"/>
                <w:szCs w:val="18"/>
              </w:rPr>
              <w:t>s</w:t>
            </w:r>
            <w:r w:rsidRPr="009F7DC7">
              <w:rPr>
                <w:sz w:val="18"/>
                <w:szCs w:val="18"/>
              </w:rPr>
              <w:t>e</w:t>
            </w:r>
          </w:p>
          <w:p w14:paraId="5F5F44C1" w14:textId="77777777" w:rsidR="009F7DC7" w:rsidRPr="009F7DC7" w:rsidRDefault="009F7DC7">
            <w:pPr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>Fulmar Way</w:t>
            </w:r>
          </w:p>
          <w:p w14:paraId="64DD80B2" w14:textId="77777777" w:rsidR="009F7DC7" w:rsidRPr="009F7DC7" w:rsidRDefault="009F7DC7">
            <w:pPr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>Wickford</w:t>
            </w:r>
          </w:p>
          <w:p w14:paraId="19C6723A" w14:textId="77777777" w:rsidR="002D493D" w:rsidRDefault="009F7DC7">
            <w:pPr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 xml:space="preserve">Essex </w:t>
            </w:r>
          </w:p>
          <w:p w14:paraId="209F0BAD" w14:textId="071A5F4B" w:rsidR="009F7DC7" w:rsidRPr="009F7DC7" w:rsidRDefault="009F7DC7">
            <w:pPr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>SS11 8YW</w:t>
            </w:r>
          </w:p>
          <w:p w14:paraId="108FAB9D" w14:textId="77777777" w:rsidR="009F7DC7" w:rsidRDefault="009F7DC7">
            <w:r w:rsidRPr="009F7DC7">
              <w:rPr>
                <w:sz w:val="18"/>
                <w:szCs w:val="18"/>
              </w:rPr>
              <w:t>UNITED KINGDOM</w:t>
            </w:r>
          </w:p>
        </w:tc>
        <w:tc>
          <w:tcPr>
            <w:tcW w:w="32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2B76F9D" w14:textId="77777777" w:rsidR="009F7DC7" w:rsidRPr="009F7DC7" w:rsidRDefault="009F7DC7" w:rsidP="009F7DC7">
            <w:pPr>
              <w:tabs>
                <w:tab w:val="left" w:pos="3240"/>
              </w:tabs>
              <w:rPr>
                <w:sz w:val="18"/>
                <w:szCs w:val="18"/>
              </w:rPr>
            </w:pPr>
            <w:r w:rsidRPr="009F7DC7">
              <w:rPr>
                <w:sz w:val="18"/>
                <w:szCs w:val="18"/>
              </w:rPr>
              <w:t>Document No</w:t>
            </w:r>
          </w:p>
          <w:p w14:paraId="0241C21D" w14:textId="77777777" w:rsidR="009F7DC7" w:rsidRDefault="009F7DC7" w:rsidP="009F7DC7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  <w:r w:rsidRPr="009F7DC7">
              <w:rPr>
                <w:b/>
                <w:bCs/>
                <w:sz w:val="18"/>
                <w:szCs w:val="18"/>
              </w:rPr>
              <w:t>I000001</w:t>
            </w:r>
          </w:p>
          <w:p w14:paraId="2FC0918D" w14:textId="77777777" w:rsidR="00234CF0" w:rsidRPr="00234CF0" w:rsidRDefault="00234CF0" w:rsidP="009F7DC7">
            <w:pPr>
              <w:tabs>
                <w:tab w:val="left" w:pos="3240"/>
              </w:tabs>
              <w:rPr>
                <w:b/>
                <w:bCs/>
                <w:sz w:val="6"/>
                <w:szCs w:val="6"/>
              </w:rPr>
            </w:pPr>
          </w:p>
          <w:p w14:paraId="7D695858" w14:textId="77777777" w:rsidR="003D7AB1" w:rsidRDefault="003D7AB1" w:rsidP="003D7AB1">
            <w:pPr>
              <w:tabs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No.</w:t>
            </w:r>
          </w:p>
          <w:p w14:paraId="436F6C9B" w14:textId="61CCC124" w:rsidR="00234CF0" w:rsidRPr="002D493D" w:rsidRDefault="003D7AB1" w:rsidP="00B65F44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W000001</w:t>
            </w:r>
          </w:p>
        </w:tc>
        <w:tc>
          <w:tcPr>
            <w:tcW w:w="21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4A65B17" w14:textId="77777777" w:rsidR="009F7DC7" w:rsidRPr="001E58AB" w:rsidRDefault="001E58AB" w:rsidP="001E58AB">
            <w:pPr>
              <w:tabs>
                <w:tab w:val="left" w:pos="3240"/>
              </w:tabs>
              <w:rPr>
                <w:sz w:val="18"/>
                <w:szCs w:val="18"/>
              </w:rPr>
            </w:pPr>
            <w:r w:rsidRPr="001E58AB">
              <w:rPr>
                <w:sz w:val="18"/>
                <w:szCs w:val="18"/>
              </w:rPr>
              <w:t>Document Date</w:t>
            </w:r>
          </w:p>
          <w:p w14:paraId="1D014099" w14:textId="77777777" w:rsidR="001E58AB" w:rsidRDefault="001E58AB" w:rsidP="001E58AB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  <w:r w:rsidRPr="001E58AB">
              <w:rPr>
                <w:b/>
                <w:bCs/>
                <w:sz w:val="18"/>
                <w:szCs w:val="18"/>
              </w:rPr>
              <w:t>30/04/2019</w:t>
            </w:r>
          </w:p>
          <w:p w14:paraId="58563886" w14:textId="77777777" w:rsidR="001E58AB" w:rsidRPr="003D7AB1" w:rsidRDefault="001E58AB" w:rsidP="001E58AB">
            <w:pPr>
              <w:tabs>
                <w:tab w:val="left" w:pos="3240"/>
              </w:tabs>
              <w:rPr>
                <w:sz w:val="6"/>
                <w:szCs w:val="6"/>
              </w:rPr>
            </w:pPr>
          </w:p>
          <w:p w14:paraId="68128694" w14:textId="77777777" w:rsidR="003D7AB1" w:rsidRDefault="003D7AB1" w:rsidP="003D7AB1">
            <w:pPr>
              <w:tabs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Ref</w:t>
            </w:r>
          </w:p>
          <w:p w14:paraId="29C1B8D4" w14:textId="2D9E108B" w:rsidR="003D7AB1" w:rsidRDefault="003D7AB1" w:rsidP="003D7AB1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JBLOG01</w:t>
            </w:r>
          </w:p>
          <w:p w14:paraId="23ED617D" w14:textId="77777777" w:rsidR="003D7AB1" w:rsidRPr="003D7AB1" w:rsidRDefault="003D7AB1" w:rsidP="003D7AB1">
            <w:pPr>
              <w:tabs>
                <w:tab w:val="left" w:pos="3240"/>
              </w:tabs>
              <w:rPr>
                <w:b/>
                <w:bCs/>
                <w:sz w:val="6"/>
                <w:szCs w:val="6"/>
              </w:rPr>
            </w:pPr>
          </w:p>
          <w:p w14:paraId="268DC799" w14:textId="77777777" w:rsidR="003D7AB1" w:rsidRDefault="003D7AB1" w:rsidP="003D7AB1">
            <w:pPr>
              <w:tabs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Reference</w:t>
            </w:r>
          </w:p>
          <w:p w14:paraId="282EFC9E" w14:textId="15C121B3" w:rsidR="003D7AB1" w:rsidRDefault="00B53313" w:rsidP="003D7AB1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PO123</w:t>
            </w:r>
          </w:p>
          <w:p w14:paraId="7EC35281" w14:textId="66C45F86" w:rsidR="003D7AB1" w:rsidRPr="003D7AB1" w:rsidRDefault="003D7AB1" w:rsidP="001E58AB">
            <w:pPr>
              <w:tabs>
                <w:tab w:val="left" w:pos="3240"/>
              </w:tabs>
              <w:rPr>
                <w:b/>
                <w:bCs/>
                <w:sz w:val="18"/>
                <w:szCs w:val="18"/>
              </w:rPr>
            </w:pPr>
          </w:p>
        </w:tc>
      </w:tr>
      <w:tr w:rsidR="003D7AB1" w14:paraId="0097AA22" w14:textId="77777777" w:rsidTr="003D7AB1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A744AF5" w14:textId="77777777" w:rsidR="003D7AB1" w:rsidRPr="002D493D" w:rsidRDefault="003D7AB1">
            <w:pPr>
              <w:rPr>
                <w:sz w:val="18"/>
                <w:szCs w:val="18"/>
              </w:rPr>
            </w:pPr>
          </w:p>
          <w:p w14:paraId="5B43F077" w14:textId="2F1F574B" w:rsidR="002D493D" w:rsidRPr="002D493D" w:rsidRDefault="002D493D">
            <w:pPr>
              <w:rPr>
                <w:sz w:val="18"/>
                <w:szCs w:val="18"/>
              </w:rPr>
            </w:pPr>
            <w:r w:rsidRPr="002D493D">
              <w:rPr>
                <w:sz w:val="18"/>
                <w:szCs w:val="18"/>
              </w:rPr>
              <w:t>Billing Address</w:t>
            </w:r>
          </w:p>
          <w:p w14:paraId="4A6C6462" w14:textId="03CF9770" w:rsidR="003D7AB1" w:rsidRDefault="002D49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Accounts Payable</w:t>
            </w:r>
          </w:p>
          <w:p w14:paraId="3B53D31A" w14:textId="77777777" w:rsidR="003D7AB1" w:rsidRPr="001E578F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Someone’s Business Park</w:t>
            </w:r>
          </w:p>
          <w:p w14:paraId="19D65B92" w14:textId="77777777" w:rsidR="003D7AB1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Testing Road</w:t>
            </w:r>
          </w:p>
          <w:p w14:paraId="4F83C2AF" w14:textId="77777777" w:rsidR="003D7AB1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Wickford</w:t>
            </w:r>
          </w:p>
          <w:p w14:paraId="0CD09AD4" w14:textId="77777777" w:rsidR="003D7AB1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Essex</w:t>
            </w:r>
          </w:p>
          <w:p w14:paraId="39D07608" w14:textId="77777777" w:rsidR="003D7AB1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SS11 9AB</w:t>
            </w:r>
          </w:p>
          <w:p w14:paraId="0D4CE188" w14:textId="77777777" w:rsidR="003D7AB1" w:rsidRPr="001E578F" w:rsidRDefault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UNITED KINGDOM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5974E2F7" w14:textId="0DFD569D" w:rsidR="003D7AB1" w:rsidRDefault="002D493D" w:rsidP="001E57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  <w:r w:rsidR="003D7AB1" w:rsidRPr="001E578F">
              <w:rPr>
                <w:sz w:val="18"/>
                <w:szCs w:val="18"/>
              </w:rPr>
              <w:t xml:space="preserve"> Address</w:t>
            </w:r>
          </w:p>
          <w:p w14:paraId="7433FF49" w14:textId="65BEF165" w:rsidR="003D7AB1" w:rsidRDefault="002D493D" w:rsidP="001E578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Joe Blogs</w:t>
            </w:r>
          </w:p>
          <w:p w14:paraId="09D58065" w14:textId="77777777" w:rsidR="003D7AB1" w:rsidRPr="001E578F" w:rsidRDefault="003D7AB1" w:rsidP="001E57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Someone’s Business Park</w:t>
            </w:r>
          </w:p>
          <w:p w14:paraId="68042762" w14:textId="77777777" w:rsidR="003D7AB1" w:rsidRDefault="003D7AB1" w:rsidP="001E57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Testing Road</w:t>
            </w:r>
          </w:p>
          <w:p w14:paraId="0267C00F" w14:textId="77777777" w:rsidR="003D7AB1" w:rsidRDefault="003D7AB1" w:rsidP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Wickford</w:t>
            </w:r>
          </w:p>
          <w:p w14:paraId="613FB0AD" w14:textId="77777777" w:rsidR="003D7AB1" w:rsidRDefault="003D7AB1" w:rsidP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Essex</w:t>
            </w:r>
          </w:p>
          <w:p w14:paraId="6369C3A6" w14:textId="77777777" w:rsidR="003D7AB1" w:rsidRDefault="003D7AB1" w:rsidP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SS11 9AB</w:t>
            </w:r>
          </w:p>
          <w:p w14:paraId="14EA14A4" w14:textId="6B83B03D" w:rsidR="003D7AB1" w:rsidRDefault="003D7AB1" w:rsidP="003D7A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UNITED KINGDOM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2034882B" w14:textId="47ACE733" w:rsidR="003D7AB1" w:rsidRDefault="003D7AB1" w:rsidP="001E578F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Currency:</w:t>
            </w:r>
            <w:r w:rsidR="009C7CC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1E58AB">
              <w:rPr>
                <w:b/>
                <w:bCs/>
                <w:sz w:val="18"/>
                <w:szCs w:val="18"/>
              </w:rPr>
              <w:t>GBP</w:t>
            </w:r>
          </w:p>
          <w:p w14:paraId="558B02D3" w14:textId="7D8A8744" w:rsidR="00890CEC" w:rsidRPr="00890CEC" w:rsidRDefault="009C7CCA" w:rsidP="00890CEC">
            <w:pPr>
              <w:rPr>
                <w:sz w:val="18"/>
                <w:szCs w:val="18"/>
              </w:rPr>
            </w:pPr>
            <w:commentRangeStart w:id="0"/>
            <w:r>
              <w:rPr>
                <w:sz w:val="18"/>
                <w:szCs w:val="18"/>
              </w:rPr>
              <w:t xml:space="preserve">Valid Till:     </w:t>
            </w:r>
            <w:r w:rsidRPr="009C7CCA">
              <w:rPr>
                <w:b/>
                <w:bCs/>
                <w:sz w:val="18"/>
                <w:szCs w:val="18"/>
              </w:rPr>
              <w:t>29/05/2019</w:t>
            </w:r>
            <w:commentRangeEnd w:id="0"/>
            <w:r w:rsidR="00E07AB1">
              <w:rPr>
                <w:rStyle w:val="CommentReference"/>
              </w:rPr>
              <w:commentReference w:id="0"/>
            </w:r>
          </w:p>
          <w:p w14:paraId="6078D21F" w14:textId="77777777" w:rsidR="00890CEC" w:rsidRPr="00890CEC" w:rsidRDefault="00890CEC" w:rsidP="00890CEC">
            <w:pPr>
              <w:rPr>
                <w:sz w:val="18"/>
                <w:szCs w:val="18"/>
              </w:rPr>
            </w:pPr>
          </w:p>
          <w:p w14:paraId="292F9BFD" w14:textId="77777777" w:rsidR="00890CEC" w:rsidRDefault="00890CEC" w:rsidP="00890CEC">
            <w:pPr>
              <w:rPr>
                <w:b/>
                <w:bCs/>
                <w:sz w:val="18"/>
                <w:szCs w:val="18"/>
              </w:rPr>
            </w:pPr>
          </w:p>
          <w:p w14:paraId="25ACC950" w14:textId="77777777" w:rsidR="00890CEC" w:rsidRDefault="00890CEC" w:rsidP="00890CEC">
            <w:pPr>
              <w:rPr>
                <w:b/>
                <w:bCs/>
                <w:sz w:val="18"/>
                <w:szCs w:val="18"/>
              </w:rPr>
            </w:pPr>
          </w:p>
          <w:p w14:paraId="3C647CFB" w14:textId="77777777" w:rsidR="00890CEC" w:rsidRDefault="00890CEC" w:rsidP="00890CEC">
            <w:pPr>
              <w:rPr>
                <w:b/>
                <w:bCs/>
                <w:sz w:val="18"/>
                <w:szCs w:val="18"/>
              </w:rPr>
            </w:pPr>
          </w:p>
          <w:p w14:paraId="04A128C3" w14:textId="77777777" w:rsidR="00890CEC" w:rsidRDefault="00890CEC" w:rsidP="00890CEC">
            <w:pPr>
              <w:ind w:firstLine="720"/>
              <w:rPr>
                <w:sz w:val="18"/>
                <w:szCs w:val="18"/>
              </w:rPr>
            </w:pPr>
          </w:p>
          <w:p w14:paraId="40E3DCBA" w14:textId="6F579593" w:rsidR="00890CEC" w:rsidRPr="00890CEC" w:rsidRDefault="00890CEC" w:rsidP="00890C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1/1</w:t>
            </w:r>
          </w:p>
        </w:tc>
      </w:tr>
    </w:tbl>
    <w:p w14:paraId="556696AB" w14:textId="77777777" w:rsidR="00C136A6" w:rsidRDefault="00C136A6"/>
    <w:p w14:paraId="5BAF006D" w14:textId="77777777" w:rsidR="001E578F" w:rsidRDefault="001E578F" w:rsidP="001E578F"/>
    <w:tbl>
      <w:tblPr>
        <w:tblStyle w:val="TableGrid"/>
        <w:tblW w:w="10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31"/>
        <w:gridCol w:w="642"/>
        <w:gridCol w:w="921"/>
        <w:gridCol w:w="1386"/>
        <w:gridCol w:w="772"/>
        <w:gridCol w:w="1379"/>
      </w:tblGrid>
      <w:tr w:rsidR="00264436" w14:paraId="6173BD43" w14:textId="77777777" w:rsidTr="00264436">
        <w:trPr>
          <w:trHeight w:val="386"/>
        </w:trPr>
        <w:tc>
          <w:tcPr>
            <w:tcW w:w="5068" w:type="dxa"/>
            <w:shd w:val="clear" w:color="auto" w:fill="D9E2F3" w:themeFill="accent1" w:themeFillTint="33"/>
            <w:vAlign w:val="center"/>
          </w:tcPr>
          <w:p w14:paraId="63B046E3" w14:textId="77777777" w:rsidR="00264436" w:rsidRPr="001E578F" w:rsidRDefault="00264436" w:rsidP="00264436">
            <w:pPr>
              <w:rPr>
                <w:sz w:val="18"/>
                <w:szCs w:val="18"/>
              </w:rPr>
            </w:pPr>
            <w:bookmarkStart w:id="1" w:name="_Hlk10550306"/>
            <w:r w:rsidRPr="001E578F">
              <w:rPr>
                <w:sz w:val="18"/>
                <w:szCs w:val="18"/>
              </w:rPr>
              <w:t>Description</w:t>
            </w:r>
          </w:p>
        </w:tc>
        <w:tc>
          <w:tcPr>
            <w:tcW w:w="531" w:type="dxa"/>
            <w:shd w:val="clear" w:color="auto" w:fill="D9E2F3" w:themeFill="accent1" w:themeFillTint="33"/>
            <w:vAlign w:val="center"/>
          </w:tcPr>
          <w:p w14:paraId="7C9C64E1" w14:textId="77777777" w:rsidR="00264436" w:rsidRPr="001E578F" w:rsidRDefault="00264436" w:rsidP="00264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Qty</w:t>
            </w:r>
          </w:p>
        </w:tc>
        <w:tc>
          <w:tcPr>
            <w:tcW w:w="642" w:type="dxa"/>
            <w:shd w:val="clear" w:color="auto" w:fill="D9E2F3" w:themeFill="accent1" w:themeFillTint="33"/>
            <w:vAlign w:val="center"/>
          </w:tcPr>
          <w:p w14:paraId="16D6F397" w14:textId="77777777" w:rsidR="00264436" w:rsidRPr="001E578F" w:rsidRDefault="00264436" w:rsidP="00264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921" w:type="dxa"/>
            <w:shd w:val="clear" w:color="auto" w:fill="D9E2F3" w:themeFill="accent1" w:themeFillTint="33"/>
            <w:vAlign w:val="center"/>
          </w:tcPr>
          <w:p w14:paraId="4F4BB867" w14:textId="77777777" w:rsidR="00264436" w:rsidRPr="001E578F" w:rsidRDefault="00264436" w:rsidP="00264436">
            <w:pPr>
              <w:rPr>
                <w:sz w:val="18"/>
                <w:szCs w:val="18"/>
              </w:rPr>
            </w:pPr>
            <w:r w:rsidRPr="001E578F">
              <w:rPr>
                <w:sz w:val="18"/>
                <w:szCs w:val="18"/>
              </w:rPr>
              <w:t>Disc</w:t>
            </w:r>
            <w:r>
              <w:rPr>
                <w:sz w:val="18"/>
                <w:szCs w:val="18"/>
              </w:rPr>
              <w:t xml:space="preserve"> </w:t>
            </w:r>
            <w:r w:rsidRPr="001E578F">
              <w:rPr>
                <w:sz w:val="18"/>
                <w:szCs w:val="18"/>
              </w:rPr>
              <w:t>%</w:t>
            </w:r>
          </w:p>
        </w:tc>
        <w:tc>
          <w:tcPr>
            <w:tcW w:w="1386" w:type="dxa"/>
            <w:shd w:val="clear" w:color="auto" w:fill="D9E2F3" w:themeFill="accent1" w:themeFillTint="33"/>
            <w:vAlign w:val="center"/>
          </w:tcPr>
          <w:p w14:paraId="26EE2B60" w14:textId="13898E30" w:rsidR="00264436" w:rsidRPr="00264436" w:rsidRDefault="00264436" w:rsidP="00264436">
            <w:pPr>
              <w:rPr>
                <w:sz w:val="20"/>
                <w:szCs w:val="20"/>
              </w:rPr>
            </w:pPr>
            <w:r w:rsidRPr="00264436">
              <w:rPr>
                <w:sz w:val="20"/>
                <w:szCs w:val="20"/>
              </w:rPr>
              <w:t>Net Amount</w:t>
            </w:r>
          </w:p>
        </w:tc>
        <w:tc>
          <w:tcPr>
            <w:tcW w:w="772" w:type="dxa"/>
            <w:shd w:val="clear" w:color="auto" w:fill="D9E2F3" w:themeFill="accent1" w:themeFillTint="33"/>
            <w:vAlign w:val="center"/>
          </w:tcPr>
          <w:p w14:paraId="1A02C131" w14:textId="77777777" w:rsidR="00264436" w:rsidRPr="001E578F" w:rsidRDefault="00264436" w:rsidP="00264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VAT %</w:t>
            </w:r>
          </w:p>
        </w:tc>
        <w:tc>
          <w:tcPr>
            <w:tcW w:w="1379" w:type="dxa"/>
            <w:shd w:val="clear" w:color="auto" w:fill="D9E2F3" w:themeFill="accent1" w:themeFillTint="33"/>
            <w:vAlign w:val="center"/>
          </w:tcPr>
          <w:p w14:paraId="76BA3AEE" w14:textId="2BBE6EDE" w:rsidR="00264436" w:rsidRPr="001E578F" w:rsidRDefault="00264436" w:rsidP="00264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VAT Amount</w:t>
            </w:r>
          </w:p>
        </w:tc>
      </w:tr>
      <w:tr w:rsidR="00264436" w14:paraId="68BEF977" w14:textId="77777777" w:rsidTr="00234CF0">
        <w:trPr>
          <w:trHeight w:val="386"/>
        </w:trPr>
        <w:tc>
          <w:tcPr>
            <w:tcW w:w="5068" w:type="dxa"/>
            <w:tcBorders>
              <w:bottom w:val="single" w:sz="12" w:space="0" w:color="auto"/>
            </w:tcBorders>
            <w:shd w:val="clear" w:color="auto" w:fill="auto"/>
          </w:tcPr>
          <w:p w14:paraId="30309679" w14:textId="77777777" w:rsidR="00264436" w:rsidRDefault="00264436" w:rsidP="00264436">
            <w:pPr>
              <w:rPr>
                <w:b/>
                <w:bCs/>
                <w:sz w:val="20"/>
                <w:szCs w:val="20"/>
              </w:rPr>
            </w:pPr>
            <w:r w:rsidRPr="002D3776">
              <w:rPr>
                <w:b/>
                <w:bCs/>
                <w:sz w:val="20"/>
                <w:szCs w:val="20"/>
              </w:rPr>
              <w:t>Hafele Round Drawer Lock Keyed Alike 0001</w:t>
            </w:r>
          </w:p>
          <w:p w14:paraId="53095F58" w14:textId="77777777" w:rsidR="00264436" w:rsidRPr="002D3776" w:rsidRDefault="00264436" w:rsidP="00264436">
            <w:pPr>
              <w:pStyle w:val="NoSpacing"/>
              <w:rPr>
                <w:sz w:val="20"/>
                <w:szCs w:val="20"/>
              </w:rPr>
            </w:pPr>
            <w:r w:rsidRPr="002D3776">
              <w:rPr>
                <w:sz w:val="20"/>
                <w:szCs w:val="20"/>
              </w:rPr>
              <w:t>Item Code</w:t>
            </w:r>
            <w:r w:rsidRPr="002D3776">
              <w:rPr>
                <w:sz w:val="20"/>
                <w:szCs w:val="20"/>
              </w:rPr>
              <w:tab/>
            </w:r>
            <w:commentRangeStart w:id="2"/>
            <w:r w:rsidRPr="002D3776">
              <w:rPr>
                <w:b/>
                <w:bCs/>
                <w:sz w:val="20"/>
                <w:szCs w:val="20"/>
              </w:rPr>
              <w:t>02HAFK01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534CC6A4" w14:textId="77777777" w:rsidR="00264436" w:rsidRPr="002D3776" w:rsidRDefault="00264436" w:rsidP="0026443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bottom w:val="single" w:sz="12" w:space="0" w:color="auto"/>
            </w:tcBorders>
            <w:shd w:val="clear" w:color="auto" w:fill="auto"/>
          </w:tcPr>
          <w:p w14:paraId="436D6502" w14:textId="77777777" w:rsidR="00264436" w:rsidRPr="00725124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bottom w:val="single" w:sz="12" w:space="0" w:color="auto"/>
            </w:tcBorders>
            <w:shd w:val="clear" w:color="auto" w:fill="auto"/>
          </w:tcPr>
          <w:p w14:paraId="56C8D8FD" w14:textId="77777777" w:rsidR="00264436" w:rsidRPr="00725124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shd w:val="clear" w:color="auto" w:fill="auto"/>
          </w:tcPr>
          <w:p w14:paraId="723944E3" w14:textId="77777777" w:rsidR="00264436" w:rsidRPr="00725124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86" w:type="dxa"/>
            <w:tcBorders>
              <w:bottom w:val="single" w:sz="12" w:space="0" w:color="auto"/>
            </w:tcBorders>
            <w:shd w:val="clear" w:color="auto" w:fill="auto"/>
          </w:tcPr>
          <w:p w14:paraId="1A14B6A6" w14:textId="3C269409" w:rsidR="00264436" w:rsidRPr="00264436" w:rsidRDefault="00264436" w:rsidP="00264436">
            <w:pPr>
              <w:rPr>
                <w:b/>
                <w:bCs/>
                <w:sz w:val="20"/>
                <w:szCs w:val="20"/>
              </w:rPr>
            </w:pPr>
            <w:r w:rsidRPr="00264436">
              <w:rPr>
                <w:b/>
                <w:bCs/>
                <w:sz w:val="20"/>
                <w:szCs w:val="20"/>
              </w:rPr>
              <w:t>5.25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shd w:val="clear" w:color="auto" w:fill="auto"/>
          </w:tcPr>
          <w:p w14:paraId="27AFAD49" w14:textId="77777777" w:rsidR="00264436" w:rsidRPr="00725124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20.00</w:t>
            </w:r>
          </w:p>
        </w:tc>
        <w:tc>
          <w:tcPr>
            <w:tcW w:w="1379" w:type="dxa"/>
            <w:tcBorders>
              <w:bottom w:val="single" w:sz="12" w:space="0" w:color="auto"/>
            </w:tcBorders>
            <w:shd w:val="clear" w:color="auto" w:fill="auto"/>
          </w:tcPr>
          <w:p w14:paraId="19979F17" w14:textId="43B0043A" w:rsidR="00264436" w:rsidRPr="00725124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1.05</w:t>
            </w:r>
          </w:p>
        </w:tc>
      </w:tr>
      <w:tr w:rsidR="00264436" w14:paraId="63FD1865" w14:textId="77777777" w:rsidTr="00234CF0">
        <w:trPr>
          <w:trHeight w:val="386"/>
        </w:trPr>
        <w:tc>
          <w:tcPr>
            <w:tcW w:w="50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752858" w14:textId="77777777" w:rsidR="00264436" w:rsidRDefault="00264436" w:rsidP="00264436">
            <w:pPr>
              <w:rPr>
                <w:b/>
                <w:bCs/>
                <w:sz w:val="20"/>
                <w:szCs w:val="20"/>
              </w:rPr>
            </w:pPr>
            <w:r w:rsidRPr="00725124">
              <w:rPr>
                <w:b/>
                <w:bCs/>
                <w:sz w:val="20"/>
                <w:szCs w:val="20"/>
              </w:rPr>
              <w:t>Lowe and Fletcher L&amp;F 5880 Triangular Backed Rim lock 18 Series Master. Black Finish</w:t>
            </w:r>
          </w:p>
          <w:p w14:paraId="069970D8" w14:textId="77777777" w:rsidR="00264436" w:rsidRDefault="00264436" w:rsidP="00264436">
            <w:pPr>
              <w:tabs>
                <w:tab w:val="left" w:pos="1470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Item Code</w:t>
            </w:r>
            <w:r>
              <w:rPr>
                <w:sz w:val="20"/>
                <w:szCs w:val="20"/>
              </w:rPr>
              <w:tab/>
            </w:r>
            <w:commentRangeStart w:id="3"/>
            <w:r>
              <w:rPr>
                <w:b/>
                <w:bCs/>
                <w:sz w:val="20"/>
                <w:szCs w:val="20"/>
              </w:rPr>
              <w:t>01A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3078E702" w14:textId="77777777" w:rsidR="00264436" w:rsidRPr="00725124" w:rsidRDefault="00264436" w:rsidP="00264436">
            <w:pPr>
              <w:tabs>
                <w:tab w:val="left" w:pos="1470"/>
              </w:tabs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943019C" w14:textId="77777777" w:rsidR="00264436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A174E6" w14:textId="77777777" w:rsidR="00264436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4.98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0E4A02" w14:textId="77777777" w:rsidR="00264436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3A203F" w14:textId="29320330" w:rsidR="00264436" w:rsidRPr="00264436" w:rsidRDefault="00264436" w:rsidP="00264436">
            <w:pPr>
              <w:rPr>
                <w:b/>
                <w:bCs/>
                <w:sz w:val="20"/>
                <w:szCs w:val="20"/>
              </w:rPr>
            </w:pPr>
            <w:r w:rsidRPr="00264436">
              <w:rPr>
                <w:b/>
                <w:bCs/>
                <w:sz w:val="20"/>
                <w:szCs w:val="20"/>
              </w:rPr>
              <w:t>9.96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AF3CB8E" w14:textId="77777777" w:rsidR="00264436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20.00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5D4E90A" w14:textId="529F0D25" w:rsidR="00264436" w:rsidRDefault="00264436" w:rsidP="002644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2.00</w:t>
            </w:r>
          </w:p>
        </w:tc>
      </w:tr>
      <w:tr w:rsidR="00264436" w14:paraId="2F48A39E" w14:textId="77777777" w:rsidTr="00234CF0">
        <w:trPr>
          <w:trHeight w:val="386"/>
        </w:trPr>
        <w:tc>
          <w:tcPr>
            <w:tcW w:w="50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C9CD0C" w14:textId="2271DE8D" w:rsidR="00264436" w:rsidRDefault="00264436" w:rsidP="00B338AE">
            <w:pPr>
              <w:pStyle w:val="NoSpacing"/>
              <w:rPr>
                <w:b/>
                <w:bCs/>
                <w:sz w:val="20"/>
                <w:szCs w:val="20"/>
              </w:rPr>
            </w:pPr>
            <w:commentRangeStart w:id="4"/>
            <w:r w:rsidRPr="00725124">
              <w:rPr>
                <w:b/>
                <w:bCs/>
                <w:sz w:val="20"/>
                <w:szCs w:val="20"/>
              </w:rPr>
              <w:t>HUWIL (8950LM – 8999LM)</w:t>
            </w:r>
            <w:commentRangeEnd w:id="4"/>
            <w:r w:rsidRPr="00725124">
              <w:rPr>
                <w:rStyle w:val="CommentReference"/>
                <w:b/>
                <w:bCs/>
                <w:sz w:val="20"/>
                <w:szCs w:val="20"/>
              </w:rPr>
              <w:commentReference w:id="4"/>
            </w:r>
          </w:p>
          <w:p w14:paraId="0FF2D1B2" w14:textId="667C37A1" w:rsidR="00931B9F" w:rsidRPr="00931B9F" w:rsidRDefault="00931B9F" w:rsidP="00931B9F">
            <w:pPr>
              <w:pStyle w:val="NoSpacing"/>
              <w:tabs>
                <w:tab w:val="left" w:pos="1500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Key No.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8955LM</w:t>
            </w:r>
          </w:p>
          <w:p w14:paraId="6548B406" w14:textId="77777777" w:rsidR="00264436" w:rsidRPr="00725124" w:rsidRDefault="00264436" w:rsidP="00264436">
            <w:pPr>
              <w:pStyle w:val="NoSpacing"/>
              <w:tabs>
                <w:tab w:val="left" w:pos="150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12F3E8B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2512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C7F37B4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25124">
              <w:rPr>
                <w:b/>
                <w:bCs/>
                <w:sz w:val="20"/>
                <w:szCs w:val="20"/>
              </w:rPr>
              <w:t>2.49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788F318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2512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BE2BF8E" w14:textId="67BCE62B" w:rsidR="00264436" w:rsidRPr="00264436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64436">
              <w:rPr>
                <w:b/>
                <w:bCs/>
                <w:sz w:val="20"/>
                <w:szCs w:val="20"/>
              </w:rPr>
              <w:t>6.72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4DB6A46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25124">
              <w:rPr>
                <w:b/>
                <w:bCs/>
                <w:sz w:val="20"/>
                <w:szCs w:val="20"/>
              </w:rPr>
              <w:t>20.00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088E867" w14:textId="3AC829BF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1.34</w:t>
            </w:r>
          </w:p>
        </w:tc>
      </w:tr>
      <w:tr w:rsidR="00264436" w14:paraId="5A9BAA9F" w14:textId="77777777" w:rsidTr="00890CEC">
        <w:trPr>
          <w:trHeight w:val="386"/>
        </w:trPr>
        <w:tc>
          <w:tcPr>
            <w:tcW w:w="50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603BFA4" w14:textId="77777777" w:rsidR="00B338AE" w:rsidRDefault="00264436" w:rsidP="00B338AE">
            <w:pPr>
              <w:pStyle w:val="NoSpacing"/>
              <w:rPr>
                <w:b/>
                <w:bCs/>
                <w:sz w:val="20"/>
                <w:szCs w:val="20"/>
              </w:rPr>
            </w:pPr>
            <w:commentRangeStart w:id="5"/>
            <w:r w:rsidRPr="00725124">
              <w:rPr>
                <w:b/>
                <w:bCs/>
                <w:sz w:val="20"/>
                <w:szCs w:val="20"/>
              </w:rPr>
              <w:t>HUWIL (8950LM – 8999LM)</w:t>
            </w:r>
            <w:commentRangeEnd w:id="5"/>
            <w:r w:rsidRPr="00725124">
              <w:rPr>
                <w:rStyle w:val="CommentReference"/>
                <w:b/>
                <w:bCs/>
                <w:sz w:val="20"/>
                <w:szCs w:val="20"/>
              </w:rPr>
              <w:commentReference w:id="5"/>
            </w:r>
          </w:p>
          <w:p w14:paraId="2E07D82D" w14:textId="49A04F01" w:rsidR="00931B9F" w:rsidRPr="00931B9F" w:rsidRDefault="00931B9F" w:rsidP="00B338AE">
            <w:pPr>
              <w:pStyle w:val="NoSpacing"/>
              <w:rPr>
                <w:b/>
                <w:bCs/>
                <w:sz w:val="20"/>
                <w:szCs w:val="20"/>
              </w:rPr>
            </w:pPr>
            <w:bookmarkStart w:id="6" w:name="_GoBack"/>
            <w:bookmarkEnd w:id="6"/>
            <w:r>
              <w:rPr>
                <w:sz w:val="20"/>
                <w:szCs w:val="20"/>
              </w:rPr>
              <w:t>Key No.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8956LM</w:t>
            </w:r>
          </w:p>
          <w:p w14:paraId="3E3290FC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34F0EF2F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14BD89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2.49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28B7F3FB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417BB67" w14:textId="53D9B916" w:rsidR="00264436" w:rsidRPr="00264436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64436">
              <w:rPr>
                <w:b/>
                <w:bCs/>
                <w:sz w:val="20"/>
                <w:szCs w:val="20"/>
              </w:rPr>
              <w:t>2.49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D7D2262" w14:textId="77777777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20.00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49CB36A" w14:textId="2BF64E0B" w:rsidR="00264436" w:rsidRPr="00725124" w:rsidRDefault="00264436" w:rsidP="00264436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0.49</w:t>
            </w:r>
          </w:p>
        </w:tc>
      </w:tr>
      <w:bookmarkEnd w:id="1"/>
      <w:tr w:rsidR="00234CF0" w14:paraId="7F8CC783" w14:textId="77777777" w:rsidTr="00890CEC">
        <w:trPr>
          <w:trHeight w:val="386"/>
        </w:trPr>
        <w:tc>
          <w:tcPr>
            <w:tcW w:w="5068" w:type="dxa"/>
            <w:tcBorders>
              <w:top w:val="single" w:sz="12" w:space="0" w:color="auto"/>
            </w:tcBorders>
            <w:shd w:val="clear" w:color="auto" w:fill="auto"/>
          </w:tcPr>
          <w:p w14:paraId="20ED69AF" w14:textId="77777777" w:rsidR="00234CF0" w:rsidRPr="00725124" w:rsidRDefault="00234CF0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14:paraId="4EFC22D5" w14:textId="77777777" w:rsidR="00234CF0" w:rsidRDefault="00234CF0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12" w:space="0" w:color="auto"/>
            </w:tcBorders>
            <w:shd w:val="clear" w:color="auto" w:fill="auto"/>
          </w:tcPr>
          <w:p w14:paraId="39D1316D" w14:textId="77777777" w:rsidR="00234CF0" w:rsidRDefault="00234CF0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14:paraId="2961F997" w14:textId="77777777" w:rsidR="00234CF0" w:rsidRDefault="00234CF0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B0EB46" w14:textId="77777777" w:rsidR="00234CF0" w:rsidRDefault="00234CF0" w:rsidP="007251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Subtotal:</w:t>
            </w:r>
          </w:p>
          <w:p w14:paraId="30238AEA" w14:textId="7FFF86C8" w:rsidR="002C7D82" w:rsidRDefault="00234CF0" w:rsidP="007251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Carriage Charge</w:t>
            </w:r>
            <w:r w:rsidR="002C7D82">
              <w:rPr>
                <w:sz w:val="20"/>
                <w:szCs w:val="20"/>
              </w:rPr>
              <w:t>:</w:t>
            </w:r>
          </w:p>
          <w:p w14:paraId="054AC216" w14:textId="77777777" w:rsidR="00234CF0" w:rsidRDefault="00234CF0" w:rsidP="007251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Before VAT:</w:t>
            </w:r>
          </w:p>
          <w:p w14:paraId="20047E1E" w14:textId="77777777" w:rsidR="00234CF0" w:rsidRDefault="00234CF0" w:rsidP="007251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VAT Amount:</w:t>
            </w:r>
          </w:p>
          <w:p w14:paraId="6766FA3F" w14:textId="35F0A384" w:rsidR="00234CF0" w:rsidRPr="006C5984" w:rsidRDefault="00234CF0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C5984">
              <w:rPr>
                <w:b/>
                <w:bCs/>
                <w:sz w:val="20"/>
                <w:szCs w:val="20"/>
              </w:rPr>
              <w:t>Total</w:t>
            </w:r>
            <w:r w:rsidR="002C7D82">
              <w:rPr>
                <w:b/>
                <w:bCs/>
                <w:sz w:val="20"/>
                <w:szCs w:val="20"/>
              </w:rPr>
              <w:t xml:space="preserve"> Amount</w:t>
            </w:r>
            <w:r w:rsidRPr="006C598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F1A87C9" w14:textId="6C481EA5" w:rsidR="00234CF0" w:rsidRDefault="0037051B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£</w:t>
            </w:r>
            <w:r w:rsidR="00F17199">
              <w:rPr>
                <w:b/>
                <w:bCs/>
                <w:sz w:val="20"/>
                <w:szCs w:val="20"/>
              </w:rPr>
              <w:t>24.42</w:t>
            </w:r>
          </w:p>
          <w:p w14:paraId="4B56A27C" w14:textId="4480D1A0" w:rsidR="00F17199" w:rsidRDefault="0037051B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£</w:t>
            </w:r>
            <w:r w:rsidR="00F17199">
              <w:rPr>
                <w:b/>
                <w:bCs/>
                <w:sz w:val="20"/>
                <w:szCs w:val="20"/>
              </w:rPr>
              <w:t>5.00</w:t>
            </w:r>
          </w:p>
          <w:p w14:paraId="6302374D" w14:textId="1CF6CB9B" w:rsidR="00F17199" w:rsidRDefault="0037051B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£29.42</w:t>
            </w:r>
          </w:p>
          <w:p w14:paraId="4E982864" w14:textId="42EDC30A" w:rsidR="0037051B" w:rsidRDefault="0037051B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£5.88</w:t>
            </w:r>
          </w:p>
          <w:p w14:paraId="749B2950" w14:textId="36602648" w:rsidR="0037051B" w:rsidRDefault="0037051B" w:rsidP="00725124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£35.30</w:t>
            </w:r>
          </w:p>
        </w:tc>
      </w:tr>
    </w:tbl>
    <w:p w14:paraId="56CEEAB1" w14:textId="77777777" w:rsidR="001E578F" w:rsidRPr="002D3776" w:rsidRDefault="002D3776" w:rsidP="002D3776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5B0E7D1D" w14:textId="72614111" w:rsidR="002D3776" w:rsidRDefault="002D3776" w:rsidP="001E578F">
      <w:pPr>
        <w:rPr>
          <w:sz w:val="20"/>
          <w:szCs w:val="20"/>
        </w:rPr>
      </w:pPr>
    </w:p>
    <w:p w14:paraId="180A2915" w14:textId="58D6C080" w:rsidR="00FE762A" w:rsidRDefault="00FE762A" w:rsidP="001E578F">
      <w:pPr>
        <w:rPr>
          <w:sz w:val="20"/>
          <w:szCs w:val="20"/>
        </w:rPr>
      </w:pPr>
    </w:p>
    <w:p w14:paraId="41A3DF58" w14:textId="4F26CB59" w:rsidR="00FE762A" w:rsidRDefault="00FE762A" w:rsidP="001E578F">
      <w:pPr>
        <w:rPr>
          <w:sz w:val="20"/>
          <w:szCs w:val="20"/>
        </w:rPr>
      </w:pPr>
    </w:p>
    <w:p w14:paraId="1E53F34B" w14:textId="33709EF0" w:rsidR="002C7D82" w:rsidRDefault="002C7D82" w:rsidP="001E578F">
      <w:pPr>
        <w:rPr>
          <w:sz w:val="20"/>
          <w:szCs w:val="20"/>
        </w:rPr>
      </w:pPr>
    </w:p>
    <w:p w14:paraId="1C439269" w14:textId="77777777" w:rsidR="002C7D82" w:rsidRDefault="002C7D82" w:rsidP="001E578F">
      <w:pPr>
        <w:rPr>
          <w:sz w:val="20"/>
          <w:szCs w:val="20"/>
        </w:rPr>
      </w:pPr>
    </w:p>
    <w:p w14:paraId="6DE82501" w14:textId="7DE08DD2" w:rsidR="00FE762A" w:rsidRDefault="00FE762A" w:rsidP="001E578F">
      <w:pPr>
        <w:rPr>
          <w:sz w:val="20"/>
          <w:szCs w:val="20"/>
        </w:rPr>
      </w:pPr>
    </w:p>
    <w:p w14:paraId="2AADB83D" w14:textId="6581B4E1" w:rsidR="00FE762A" w:rsidRDefault="00FE762A" w:rsidP="001E578F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1842"/>
        <w:gridCol w:w="2835"/>
      </w:tblGrid>
      <w:tr w:rsidR="00FD354B" w:rsidRPr="009F1945" w14:paraId="516CAC0A" w14:textId="77777777" w:rsidTr="00FD354B">
        <w:tc>
          <w:tcPr>
            <w:tcW w:w="2127" w:type="dxa"/>
          </w:tcPr>
          <w:p w14:paraId="72D2F156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commentRangeStart w:id="7"/>
            <w:r w:rsidRPr="009F1945">
              <w:rPr>
                <w:color w:val="A6A6A6" w:themeColor="background1" w:themeShade="A6"/>
                <w:sz w:val="20"/>
                <w:szCs w:val="20"/>
              </w:rPr>
              <w:t>Website:</w:t>
            </w:r>
          </w:p>
          <w:p w14:paraId="7FA99777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Email:</w:t>
            </w:r>
          </w:p>
          <w:p w14:paraId="3BD9342E" w14:textId="77777777" w:rsidR="00FD354B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Phone:</w:t>
            </w:r>
          </w:p>
          <w:p w14:paraId="16B38C13" w14:textId="77777777" w:rsidR="00FD354B" w:rsidRPr="009F1945" w:rsidRDefault="00FD354B" w:rsidP="00FD354B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Registered No.</w:t>
            </w:r>
          </w:p>
          <w:p w14:paraId="011173B2" w14:textId="77777777" w:rsidR="00FD354B" w:rsidRPr="009F1945" w:rsidRDefault="00FD354B" w:rsidP="00FD354B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VAT No.</w:t>
            </w:r>
          </w:p>
          <w:p w14:paraId="3A0CFB0C" w14:textId="2CBBCDF6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70384B" w14:textId="77777777" w:rsidR="00FD354B" w:rsidRPr="009F1945" w:rsidRDefault="00B338AE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hyperlink r:id="rId10" w:history="1">
              <w:r w:rsidR="00FD354B" w:rsidRPr="009F1945">
                <w:rPr>
                  <w:rStyle w:val="Hyperlink"/>
                  <w:color w:val="A6A6A6" w:themeColor="background1" w:themeShade="A6"/>
                  <w:sz w:val="20"/>
                  <w:szCs w:val="20"/>
                  <w:u w:val="none"/>
                </w:rPr>
                <w:t>www.fastkeys.co.uk</w:t>
              </w:r>
            </w:hyperlink>
          </w:p>
          <w:p w14:paraId="67DF76F2" w14:textId="4A0D47DC" w:rsidR="00FD354B" w:rsidRPr="009F1945" w:rsidRDefault="00B338AE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hyperlink r:id="rId11" w:history="1">
              <w:r w:rsidR="00FD354B" w:rsidRPr="009F1945">
                <w:rPr>
                  <w:rStyle w:val="Hyperlink"/>
                  <w:color w:val="A6A6A6" w:themeColor="background1" w:themeShade="A6"/>
                  <w:sz w:val="20"/>
                  <w:szCs w:val="20"/>
                  <w:u w:val="none"/>
                </w:rPr>
                <w:t>Sales@fastkeys.co.uk</w:t>
              </w:r>
            </w:hyperlink>
          </w:p>
          <w:p w14:paraId="7560091B" w14:textId="77777777" w:rsidR="00FD354B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01268 562 562</w:t>
            </w:r>
          </w:p>
          <w:p w14:paraId="004A5A4E" w14:textId="77777777" w:rsidR="00FD354B" w:rsidRPr="009F1945" w:rsidRDefault="00FD354B" w:rsidP="00FD354B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3256090</w:t>
            </w:r>
          </w:p>
          <w:p w14:paraId="1F07D7C0" w14:textId="5858898B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GB62314457</w:t>
            </w:r>
          </w:p>
        </w:tc>
        <w:tc>
          <w:tcPr>
            <w:tcW w:w="1842" w:type="dxa"/>
          </w:tcPr>
          <w:p w14:paraId="0F250DAF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Bank:</w:t>
            </w:r>
          </w:p>
          <w:p w14:paraId="26D7C8AC" w14:textId="44C2DD48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Account No.</w:t>
            </w:r>
          </w:p>
          <w:p w14:paraId="4E12B94A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Sort Code:</w:t>
            </w:r>
          </w:p>
          <w:p w14:paraId="67C5653E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Swift:</w:t>
            </w:r>
          </w:p>
          <w:p w14:paraId="1D0FE47E" w14:textId="04D10CC3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IBAN:</w:t>
            </w:r>
          </w:p>
        </w:tc>
        <w:tc>
          <w:tcPr>
            <w:tcW w:w="2835" w:type="dxa"/>
          </w:tcPr>
          <w:p w14:paraId="5B13181E" w14:textId="6B55026E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Nat</w:t>
            </w:r>
            <w:r>
              <w:rPr>
                <w:color w:val="A6A6A6" w:themeColor="background1" w:themeShade="A6"/>
                <w:sz w:val="20"/>
                <w:szCs w:val="20"/>
              </w:rPr>
              <w:t>W</w:t>
            </w:r>
            <w:r w:rsidRPr="009F1945">
              <w:rPr>
                <w:color w:val="A6A6A6" w:themeColor="background1" w:themeShade="A6"/>
                <w:sz w:val="20"/>
                <w:szCs w:val="20"/>
              </w:rPr>
              <w:t>est</w:t>
            </w:r>
          </w:p>
          <w:p w14:paraId="2B57B718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12345678</w:t>
            </w:r>
          </w:p>
          <w:p w14:paraId="7BE2394A" w14:textId="77777777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 w:rsidRPr="009F1945">
              <w:rPr>
                <w:color w:val="A6A6A6" w:themeColor="background1" w:themeShade="A6"/>
                <w:sz w:val="20"/>
                <w:szCs w:val="20"/>
              </w:rPr>
              <w:t>01-02-03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14:paraId="7B81334F" w14:textId="77777777" w:rsidR="00FD354B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NWBKGB2L</w:t>
            </w:r>
          </w:p>
          <w:p w14:paraId="05BD7CE2" w14:textId="7FB62C18" w:rsidR="00FD354B" w:rsidRPr="009F1945" w:rsidRDefault="00FD354B" w:rsidP="001E578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GB41 NWBK 6023 3983 5763 63</w:t>
            </w:r>
          </w:p>
        </w:tc>
      </w:tr>
    </w:tbl>
    <w:p w14:paraId="3C0508D6" w14:textId="66C4A707" w:rsidR="00FE762A" w:rsidRPr="002D3776" w:rsidRDefault="00FE762A" w:rsidP="001E578F">
      <w:pPr>
        <w:rPr>
          <w:sz w:val="20"/>
          <w:szCs w:val="20"/>
        </w:rPr>
      </w:pPr>
    </w:p>
    <w:sectPr w:rsidR="00FE762A" w:rsidRPr="002D3776" w:rsidSect="00FE762A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 Jackson" w:date="2019-06-04T15:50:00Z" w:initials="MJ">
    <w:p w14:paraId="51AAB343" w14:textId="0BC5E5BD" w:rsidR="00E07AB1" w:rsidRDefault="00E07AB1">
      <w:pPr>
        <w:pStyle w:val="CommentText"/>
      </w:pPr>
      <w:r>
        <w:rPr>
          <w:rStyle w:val="CommentReference"/>
        </w:rPr>
        <w:annotationRef/>
      </w:r>
      <w:r>
        <w:t>If date not calculated just hard code “Valid for 30 days”</w:t>
      </w:r>
    </w:p>
  </w:comment>
  <w:comment w:id="2" w:author="Matt Jackson" w:date="2019-06-04T12:15:00Z" w:initials="MJ">
    <w:p w14:paraId="58633195" w14:textId="1D3A3FBB" w:rsidR="00264436" w:rsidRDefault="00264436" w:rsidP="00264436">
      <w:pPr>
        <w:pStyle w:val="CommentText"/>
      </w:pPr>
      <w:r>
        <w:rPr>
          <w:rStyle w:val="CommentReference"/>
        </w:rPr>
        <w:annotationRef/>
      </w:r>
      <w:r>
        <w:t>Bill of materials master item code</w:t>
      </w:r>
    </w:p>
  </w:comment>
  <w:comment w:id="3" w:author="Matt Jackson" w:date="2019-06-04T12:14:00Z" w:initials="MJ">
    <w:p w14:paraId="2BEE7099" w14:textId="658C74A1" w:rsidR="00264436" w:rsidRDefault="00264436" w:rsidP="00264436">
      <w:pPr>
        <w:pStyle w:val="CommentText"/>
      </w:pPr>
      <w:r>
        <w:rPr>
          <w:rStyle w:val="CommentReference"/>
        </w:rPr>
        <w:annotationRef/>
      </w:r>
      <w:r>
        <w:t>Standard lock product item code</w:t>
      </w:r>
    </w:p>
  </w:comment>
  <w:comment w:id="4" w:author="Matt Jackson" w:date="2019-06-04T10:04:00Z" w:initials="MJ">
    <w:p w14:paraId="1ED18E7D" w14:textId="77777777" w:rsidR="00264436" w:rsidRDefault="00264436" w:rsidP="00264436">
      <w:pPr>
        <w:pStyle w:val="CommentText"/>
      </w:pPr>
      <w:r>
        <w:rPr>
          <w:rStyle w:val="CommentReference"/>
        </w:rPr>
        <w:annotationRef/>
      </w:r>
      <w:r>
        <w:t>Lock Man + Range Start + Range End</w:t>
      </w:r>
    </w:p>
  </w:comment>
  <w:comment w:id="5" w:author="Matt Jackson" w:date="2019-06-04T10:04:00Z" w:initials="MJ">
    <w:p w14:paraId="68541DFC" w14:textId="77777777" w:rsidR="00264436" w:rsidRDefault="00264436" w:rsidP="00264436">
      <w:pPr>
        <w:pStyle w:val="CommentText"/>
      </w:pPr>
      <w:r>
        <w:rPr>
          <w:rStyle w:val="CommentReference"/>
        </w:rPr>
        <w:annotationRef/>
      </w:r>
      <w:r>
        <w:t>Lock Man + Range Start + Range End</w:t>
      </w:r>
    </w:p>
  </w:comment>
  <w:comment w:id="7" w:author="Matt Jackson" w:date="2019-06-04T12:12:00Z" w:initials="MJ">
    <w:p w14:paraId="567BB86F" w14:textId="774214C3" w:rsidR="00FD354B" w:rsidRDefault="00FD354B">
      <w:pPr>
        <w:pStyle w:val="CommentText"/>
      </w:pPr>
      <w:r>
        <w:rPr>
          <w:rStyle w:val="CommentReference"/>
        </w:rPr>
        <w:annotationRef/>
      </w:r>
      <w:r>
        <w:t>Footer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AAB343" w15:done="0"/>
  <w15:commentEx w15:paraId="58633195" w15:done="0"/>
  <w15:commentEx w15:paraId="2BEE7099" w15:done="0"/>
  <w15:commentEx w15:paraId="1ED18E7D" w15:done="0"/>
  <w15:commentEx w15:paraId="68541DFC" w15:done="0"/>
  <w15:commentEx w15:paraId="567BB8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AAB343" w16cid:durableId="20A111DF"/>
  <w16cid:commentId w16cid:paraId="58633195" w16cid:durableId="20A0DF49"/>
  <w16cid:commentId w16cid:paraId="2BEE7099" w16cid:durableId="20A0DF31"/>
  <w16cid:commentId w16cid:paraId="1ED18E7D" w16cid:durableId="20A0C0AE"/>
  <w16cid:commentId w16cid:paraId="68541DFC" w16cid:durableId="20A0D06E"/>
  <w16cid:commentId w16cid:paraId="567BB86F" w16cid:durableId="20A0DE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Jackson">
    <w15:presenceInfo w15:providerId="AD" w15:userId="S-1-5-21-2919991889-4171947496-3435505573-3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1E578F"/>
    <w:rsid w:val="001E58AB"/>
    <w:rsid w:val="00234CF0"/>
    <w:rsid w:val="00264436"/>
    <w:rsid w:val="002C7D82"/>
    <w:rsid w:val="002D3776"/>
    <w:rsid w:val="002D493D"/>
    <w:rsid w:val="0037051B"/>
    <w:rsid w:val="00392EE6"/>
    <w:rsid w:val="003D0292"/>
    <w:rsid w:val="003D7AB1"/>
    <w:rsid w:val="00647C9B"/>
    <w:rsid w:val="006C5984"/>
    <w:rsid w:val="00725124"/>
    <w:rsid w:val="00796064"/>
    <w:rsid w:val="00801E24"/>
    <w:rsid w:val="00890CEC"/>
    <w:rsid w:val="00931B9F"/>
    <w:rsid w:val="009C7CCA"/>
    <w:rsid w:val="009E4FC4"/>
    <w:rsid w:val="009F1945"/>
    <w:rsid w:val="009F7DC7"/>
    <w:rsid w:val="00A22E6D"/>
    <w:rsid w:val="00B338AE"/>
    <w:rsid w:val="00B53313"/>
    <w:rsid w:val="00B65F44"/>
    <w:rsid w:val="00BE1BA5"/>
    <w:rsid w:val="00C136A6"/>
    <w:rsid w:val="00E07AB1"/>
    <w:rsid w:val="00EB2524"/>
    <w:rsid w:val="00EF2EA0"/>
    <w:rsid w:val="00F17199"/>
    <w:rsid w:val="00FD354B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1E1A"/>
  <w15:chartTrackingRefBased/>
  <w15:docId w15:val="{F7ADF460-38CD-4404-A919-D720E3EA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377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25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12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F0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E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Sales@fastkeys.co.uk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fastkeys.co.uk" TargetMode="External"/><Relationship Id="rId4" Type="http://schemas.openxmlformats.org/officeDocument/2006/relationships/image" Target="media/image1.jpeg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Jackson</dc:creator>
  <cp:keywords/>
  <dc:description/>
  <cp:lastModifiedBy>Matt Jackson</cp:lastModifiedBy>
  <cp:revision>18</cp:revision>
  <dcterms:created xsi:type="dcterms:W3CDTF">2019-06-04T09:16:00Z</dcterms:created>
  <dcterms:modified xsi:type="dcterms:W3CDTF">2019-06-10T08:01:00Z</dcterms:modified>
</cp:coreProperties>
</file>