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3702" w14:textId="77777777" w:rsidR="00C21B72" w:rsidRPr="00C224F3" w:rsidRDefault="00C21B72" w:rsidP="00C21B72">
      <w:pPr>
        <w:jc w:val="bot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 w:rsidRPr="00C224F3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Encapsulation-</w:t>
      </w:r>
    </w:p>
    <w:p w14:paraId="394C4395" w14:textId="0C267DE4" w:rsidR="00C21B72" w:rsidRDefault="00C21B72" w:rsidP="0082399F">
      <w:pPr>
        <w:pStyle w:val="ListParagraph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399F">
        <w:rPr>
          <w:rFonts w:ascii="Times New Roman" w:hAnsi="Times New Roman" w:cs="Times New Roman"/>
          <w:bCs/>
          <w:sz w:val="28"/>
          <w:szCs w:val="28"/>
        </w:rPr>
        <w:t>The binding of data into single entity called as “Encapsulation.”</w:t>
      </w:r>
    </w:p>
    <w:p w14:paraId="3BB855B1" w14:textId="4CDF662D" w:rsidR="0082399F" w:rsidRDefault="0082399F" w:rsidP="0082399F">
      <w:pPr>
        <w:pStyle w:val="ListParagraph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</w:t>
      </w:r>
      <w:r w:rsidRPr="0082399F">
        <w:rPr>
          <w:rFonts w:ascii="Times New Roman" w:hAnsi="Times New Roman" w:cs="Times New Roman"/>
          <w:bCs/>
          <w:sz w:val="28"/>
          <w:szCs w:val="28"/>
        </w:rPr>
        <w:t>ntegrating data (variables) and code (methods) into a single unit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15FADE8" w14:textId="7D3F8425" w:rsidR="0082399F" w:rsidRDefault="0082399F" w:rsidP="0082399F">
      <w:pPr>
        <w:pStyle w:val="ListParagraph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82399F">
        <w:rPr>
          <w:rFonts w:ascii="Times New Roman" w:hAnsi="Times New Roman" w:cs="Times New Roman"/>
          <w:bCs/>
          <w:sz w:val="28"/>
          <w:szCs w:val="28"/>
        </w:rPr>
        <w:t xml:space="preserve"> class's variables are hidden from other classes and can only be accessed by the methods of the class in which they are found.</w:t>
      </w:r>
    </w:p>
    <w:p w14:paraId="08BD7562" w14:textId="6A22D930" w:rsidR="009E2B5B" w:rsidRPr="0082399F" w:rsidRDefault="009E2B5B" w:rsidP="009E2B5B">
      <w:pPr>
        <w:pStyle w:val="ListParagraph"/>
        <w:ind w:left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36FD7CA" wp14:editId="5BC3305A">
            <wp:extent cx="4320540" cy="30861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B251" w14:textId="44742DC8" w:rsidR="00C21B72" w:rsidRPr="00C224F3" w:rsidRDefault="00C21B72" w:rsidP="00C21B72">
      <w:pPr>
        <w:jc w:val="both"/>
        <w:rPr>
          <w:rFonts w:ascii="Times New Roman" w:hAnsi="Times New Roman" w:cs="Times New Roman"/>
          <w:bCs/>
          <w:color w:val="5B9BD5" w:themeColor="accent1"/>
          <w:sz w:val="28"/>
          <w:szCs w:val="28"/>
        </w:rPr>
      </w:pPr>
      <w:r w:rsidRPr="00C224F3">
        <w:rPr>
          <w:rFonts w:ascii="Times New Roman" w:hAnsi="Times New Roman" w:cs="Times New Roman"/>
          <w:bCs/>
          <w:color w:val="5B9BD5" w:themeColor="accent1"/>
          <w:sz w:val="28"/>
          <w:szCs w:val="28"/>
        </w:rPr>
        <w:t>Why Encapsulation?</w:t>
      </w:r>
    </w:p>
    <w:p w14:paraId="331ABF4A" w14:textId="1382DD44" w:rsidR="00CD5469" w:rsidRDefault="00C21B72" w:rsidP="00CD54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5469">
        <w:rPr>
          <w:rFonts w:ascii="Times New Roman" w:hAnsi="Times New Roman" w:cs="Times New Roman"/>
          <w:bCs/>
          <w:sz w:val="28"/>
          <w:szCs w:val="28"/>
        </w:rPr>
        <w:t>In Java, encapsulation helps us to keep related fields and methods together, which</w:t>
      </w:r>
      <w:r w:rsidR="00CD5469" w:rsidRPr="00CD54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D5469">
        <w:rPr>
          <w:rFonts w:ascii="Times New Roman" w:hAnsi="Times New Roman" w:cs="Times New Roman"/>
          <w:bCs/>
          <w:sz w:val="28"/>
          <w:szCs w:val="28"/>
        </w:rPr>
        <w:t>makes our code cleaner and easy to read.</w:t>
      </w:r>
    </w:p>
    <w:p w14:paraId="1E6F344D" w14:textId="77C0F292" w:rsidR="00CD5469" w:rsidRDefault="00CD5469" w:rsidP="00CD54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By using getters and setter programming will be effective.</w:t>
      </w:r>
    </w:p>
    <w:p w14:paraId="4026C27A" w14:textId="450CD876" w:rsidR="00CD5469" w:rsidRDefault="00CD5469" w:rsidP="00CD54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It provides security as it not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allow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direct access from external classes.</w:t>
      </w:r>
    </w:p>
    <w:p w14:paraId="18D8F94B" w14:textId="0FA54653" w:rsidR="00CD5469" w:rsidRPr="00CD5469" w:rsidRDefault="00CD5469" w:rsidP="00CD54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provides flexibility as changes in one part can be successfully implemented in other part of code.</w:t>
      </w:r>
    </w:p>
    <w:p w14:paraId="380D2700" w14:textId="51AB48F5" w:rsidR="00C21B72" w:rsidRPr="00CD5469" w:rsidRDefault="00C21B72" w:rsidP="00CD54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5469">
        <w:rPr>
          <w:rFonts w:ascii="Times New Roman" w:hAnsi="Times New Roman" w:cs="Times New Roman"/>
          <w:bCs/>
          <w:sz w:val="28"/>
          <w:szCs w:val="28"/>
        </w:rPr>
        <w:t>It helps to control the values of our data fields. For example,</w:t>
      </w:r>
    </w:p>
    <w:p w14:paraId="1374A66A" w14:textId="77777777" w:rsidR="00C21B72" w:rsidRPr="00C21B72" w:rsidRDefault="00C21B72" w:rsidP="00C21B7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1B72">
        <w:rPr>
          <w:rFonts w:ascii="Times New Roman" w:hAnsi="Times New Roman" w:cs="Times New Roman"/>
          <w:bCs/>
          <w:sz w:val="28"/>
          <w:szCs w:val="28"/>
        </w:rPr>
        <w:t>class Person {</w:t>
      </w:r>
    </w:p>
    <w:p w14:paraId="7D20DC6A" w14:textId="77777777" w:rsidR="00C21B72" w:rsidRPr="00C21B72" w:rsidRDefault="00C21B72" w:rsidP="00C21B7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1B72">
        <w:rPr>
          <w:rFonts w:ascii="Times New Roman" w:hAnsi="Times New Roman" w:cs="Times New Roman"/>
          <w:bCs/>
          <w:sz w:val="28"/>
          <w:szCs w:val="28"/>
        </w:rPr>
        <w:t xml:space="preserve">  private int age;</w:t>
      </w:r>
    </w:p>
    <w:p w14:paraId="70B4B947" w14:textId="77777777" w:rsidR="00C21B72" w:rsidRPr="00C21B72" w:rsidRDefault="00C21B72" w:rsidP="00C21B7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034D2D9" w14:textId="77777777" w:rsidR="00C21B72" w:rsidRPr="00C21B72" w:rsidRDefault="00C21B72" w:rsidP="00C21B7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1B72">
        <w:rPr>
          <w:rFonts w:ascii="Times New Roman" w:hAnsi="Times New Roman" w:cs="Times New Roman"/>
          <w:bCs/>
          <w:sz w:val="28"/>
          <w:szCs w:val="28"/>
        </w:rPr>
        <w:t xml:space="preserve">  public void </w:t>
      </w:r>
      <w:proofErr w:type="spellStart"/>
      <w:proofErr w:type="gramStart"/>
      <w:r w:rsidRPr="00C21B72">
        <w:rPr>
          <w:rFonts w:ascii="Times New Roman" w:hAnsi="Times New Roman" w:cs="Times New Roman"/>
          <w:bCs/>
          <w:sz w:val="28"/>
          <w:szCs w:val="28"/>
        </w:rPr>
        <w:t>setAge</w:t>
      </w:r>
      <w:proofErr w:type="spellEnd"/>
      <w:r w:rsidRPr="00C21B7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21B72">
        <w:rPr>
          <w:rFonts w:ascii="Times New Roman" w:hAnsi="Times New Roman" w:cs="Times New Roman"/>
          <w:bCs/>
          <w:sz w:val="28"/>
          <w:szCs w:val="28"/>
        </w:rPr>
        <w:t>int age) {</w:t>
      </w:r>
    </w:p>
    <w:p w14:paraId="6589CAFC" w14:textId="77777777" w:rsidR="00C21B72" w:rsidRPr="00C21B72" w:rsidRDefault="00C21B72" w:rsidP="00C21B7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1B72">
        <w:rPr>
          <w:rFonts w:ascii="Times New Roman" w:hAnsi="Times New Roman" w:cs="Times New Roman"/>
          <w:bCs/>
          <w:sz w:val="28"/>
          <w:szCs w:val="28"/>
        </w:rPr>
        <w:t xml:space="preserve">    if (age &gt;= 0) {</w:t>
      </w:r>
    </w:p>
    <w:p w14:paraId="723D24EC" w14:textId="77777777" w:rsidR="00C21B72" w:rsidRPr="00C21B72" w:rsidRDefault="00C21B72" w:rsidP="00C21B7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1B72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C21B72">
        <w:rPr>
          <w:rFonts w:ascii="Times New Roman" w:hAnsi="Times New Roman" w:cs="Times New Roman"/>
          <w:bCs/>
          <w:sz w:val="28"/>
          <w:szCs w:val="28"/>
        </w:rPr>
        <w:t>this.age</w:t>
      </w:r>
      <w:proofErr w:type="spellEnd"/>
      <w:r w:rsidRPr="00C21B72">
        <w:rPr>
          <w:rFonts w:ascii="Times New Roman" w:hAnsi="Times New Roman" w:cs="Times New Roman"/>
          <w:bCs/>
          <w:sz w:val="28"/>
          <w:szCs w:val="28"/>
        </w:rPr>
        <w:t xml:space="preserve"> = age;</w:t>
      </w:r>
    </w:p>
    <w:p w14:paraId="2EBE69D9" w14:textId="77777777" w:rsidR="00C21B72" w:rsidRPr="00C21B72" w:rsidRDefault="00C21B72" w:rsidP="00C21B7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1B7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59EF63E6" w14:textId="77777777" w:rsidR="00C21B72" w:rsidRPr="00C21B72" w:rsidRDefault="00C21B72" w:rsidP="00C21B7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1B7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}</w:t>
      </w:r>
    </w:p>
    <w:p w14:paraId="3DC98EB6" w14:textId="571857FC" w:rsidR="00C21B72" w:rsidRDefault="00C21B72" w:rsidP="00C21B7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1B72">
        <w:rPr>
          <w:rFonts w:ascii="Times New Roman" w:hAnsi="Times New Roman" w:cs="Times New Roman"/>
          <w:bCs/>
          <w:sz w:val="28"/>
          <w:szCs w:val="28"/>
        </w:rPr>
        <w:t>}</w:t>
      </w:r>
    </w:p>
    <w:p w14:paraId="5BF44DAA" w14:textId="46545AE8" w:rsidR="00C21B72" w:rsidRDefault="00C21B72" w:rsidP="00C21B7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30628E" w14:textId="1A0EE205" w:rsidR="00C21B72" w:rsidRDefault="00C21B72" w:rsidP="00C21B7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1B72">
        <w:rPr>
          <w:rFonts w:ascii="Times New Roman" w:hAnsi="Times New Roman" w:cs="Times New Roman"/>
          <w:bCs/>
          <w:sz w:val="28"/>
          <w:szCs w:val="28"/>
        </w:rPr>
        <w:t xml:space="preserve">Here, we are making the age variable private and applying logic inside the </w:t>
      </w:r>
      <w:proofErr w:type="spellStart"/>
      <w:proofErr w:type="gramStart"/>
      <w:r w:rsidRPr="00C21B72">
        <w:rPr>
          <w:rFonts w:ascii="Times New Roman" w:hAnsi="Times New Roman" w:cs="Times New Roman"/>
          <w:bCs/>
          <w:sz w:val="28"/>
          <w:szCs w:val="28"/>
        </w:rPr>
        <w:t>setAge</w:t>
      </w:r>
      <w:proofErr w:type="spellEnd"/>
      <w:r w:rsidRPr="00C21B7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21B72">
        <w:rPr>
          <w:rFonts w:ascii="Times New Roman" w:hAnsi="Times New Roman" w:cs="Times New Roman"/>
          <w:bCs/>
          <w:sz w:val="28"/>
          <w:szCs w:val="28"/>
        </w:rPr>
        <w:t>) method. Now, age cannot be negative.</w:t>
      </w:r>
    </w:p>
    <w:p w14:paraId="3D40914B" w14:textId="77777777" w:rsidR="00C21B72" w:rsidRPr="00C21B72" w:rsidRDefault="00C21B72" w:rsidP="00C21B72">
      <w:pPr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1B72">
        <w:rPr>
          <w:rFonts w:ascii="Times New Roman" w:hAnsi="Times New Roman" w:cs="Times New Roman"/>
          <w:bCs/>
          <w:sz w:val="28"/>
          <w:szCs w:val="28"/>
        </w:rPr>
        <w:t>•</w:t>
      </w:r>
      <w:r w:rsidRPr="00C21B72">
        <w:rPr>
          <w:rFonts w:ascii="Times New Roman" w:hAnsi="Times New Roman" w:cs="Times New Roman"/>
          <w:bCs/>
          <w:sz w:val="28"/>
          <w:szCs w:val="28"/>
        </w:rPr>
        <w:tab/>
        <w:t>The getter and setter methods provide read-only or write-only access to our class fields. For example,</w:t>
      </w:r>
    </w:p>
    <w:p w14:paraId="7112B58C" w14:textId="77777777" w:rsidR="00C21B72" w:rsidRPr="00C21B72" w:rsidRDefault="00C21B72" w:rsidP="00C21B7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21B72">
        <w:rPr>
          <w:rFonts w:ascii="Times New Roman" w:hAnsi="Times New Roman" w:cs="Times New Roman"/>
          <w:bCs/>
          <w:sz w:val="28"/>
          <w:szCs w:val="28"/>
        </w:rPr>
        <w:t>getName</w:t>
      </w:r>
      <w:proofErr w:type="spellEnd"/>
      <w:r w:rsidRPr="00C21B7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21B72">
        <w:rPr>
          <w:rFonts w:ascii="Times New Roman" w:hAnsi="Times New Roman" w:cs="Times New Roman"/>
          <w:bCs/>
          <w:sz w:val="28"/>
          <w:szCs w:val="28"/>
        </w:rPr>
        <w:t>)  // provides read-only access</w:t>
      </w:r>
    </w:p>
    <w:p w14:paraId="48018F3D" w14:textId="75CBAAC0" w:rsidR="00C21B72" w:rsidRPr="00C21B72" w:rsidRDefault="00C21B72" w:rsidP="00C21B7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21B72">
        <w:rPr>
          <w:rFonts w:ascii="Times New Roman" w:hAnsi="Times New Roman" w:cs="Times New Roman"/>
          <w:bCs/>
          <w:sz w:val="28"/>
          <w:szCs w:val="28"/>
        </w:rPr>
        <w:t>setName</w:t>
      </w:r>
      <w:proofErr w:type="spellEnd"/>
      <w:r w:rsidRPr="00C21B7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21B72">
        <w:rPr>
          <w:rFonts w:ascii="Times New Roman" w:hAnsi="Times New Roman" w:cs="Times New Roman"/>
          <w:bCs/>
          <w:sz w:val="28"/>
          <w:szCs w:val="28"/>
        </w:rPr>
        <w:t>) // provides write-only access</w:t>
      </w:r>
    </w:p>
    <w:p w14:paraId="4DBBEBB7" w14:textId="77777777" w:rsid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</w:p>
    <w:p w14:paraId="3FF7E0CD" w14:textId="6B62F0C7" w:rsidR="00C21B72" w:rsidRPr="00C224F3" w:rsidRDefault="00C21B72" w:rsidP="00C224F3">
      <w:pPr>
        <w:jc w:val="both"/>
        <w:rPr>
          <w:rFonts w:ascii="Times New Roman" w:hAnsi="Times New Roman" w:cs="Times New Roman"/>
          <w:bCs/>
          <w:color w:val="5B9BD5" w:themeColor="accent1"/>
          <w:sz w:val="28"/>
          <w:szCs w:val="28"/>
        </w:rPr>
      </w:pPr>
      <w:r w:rsidRPr="00C224F3">
        <w:rPr>
          <w:rFonts w:ascii="Times New Roman" w:hAnsi="Times New Roman" w:cs="Times New Roman"/>
          <w:bCs/>
          <w:color w:val="5B9BD5" w:themeColor="accent1"/>
          <w:sz w:val="28"/>
          <w:szCs w:val="28"/>
        </w:rPr>
        <w:t>Real Time Example-</w:t>
      </w:r>
    </w:p>
    <w:p w14:paraId="2377DEFB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  <w:r w:rsidRPr="00C21B72">
        <w:rPr>
          <w:rFonts w:ascii="Times New Roman" w:hAnsi="Times New Roman" w:cs="Times New Roman"/>
          <w:sz w:val="28"/>
          <w:szCs w:val="28"/>
        </w:rPr>
        <w:t xml:space="preserve">Suppose you have an account in the bank. If your balance variable is declared as a public variable in the bank software, your account balance will be known as public, </w:t>
      </w:r>
      <w:proofErr w:type="gramStart"/>
      <w:r w:rsidRPr="00C21B72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C21B72">
        <w:rPr>
          <w:rFonts w:ascii="Times New Roman" w:hAnsi="Times New Roman" w:cs="Times New Roman"/>
          <w:sz w:val="28"/>
          <w:szCs w:val="28"/>
        </w:rPr>
        <w:t xml:space="preserve"> this case, anyone can know your account balance. So, is it correct approach? answer is No.</w:t>
      </w:r>
    </w:p>
    <w:p w14:paraId="48B21A1A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  <w:r w:rsidRPr="00C21B72">
        <w:rPr>
          <w:rFonts w:ascii="Times New Roman" w:hAnsi="Times New Roman" w:cs="Times New Roman"/>
          <w:sz w:val="28"/>
          <w:szCs w:val="28"/>
        </w:rPr>
        <w:t>So, they declare balance variable as private for making your account safe, so that anyone cannot see your account balance.</w:t>
      </w:r>
    </w:p>
    <w:p w14:paraId="73A025E4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  <w:r w:rsidRPr="00C21B72">
        <w:rPr>
          <w:rFonts w:ascii="Times New Roman" w:hAnsi="Times New Roman" w:cs="Times New Roman"/>
          <w:sz w:val="28"/>
          <w:szCs w:val="28"/>
        </w:rPr>
        <w:t>The person who has to see his account balance, will have to access only private members through public methods defined inside that class.</w:t>
      </w:r>
    </w:p>
    <w:p w14:paraId="61DAA2D9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  <w:r w:rsidRPr="00C21B72">
        <w:rPr>
          <w:rFonts w:ascii="Times New Roman" w:hAnsi="Times New Roman" w:cs="Times New Roman"/>
          <w:sz w:val="28"/>
          <w:szCs w:val="28"/>
        </w:rPr>
        <w:t>Thus, we can achieve security by utilizing the concept of data hiding. This is called Encapsulation in Java.</w:t>
      </w:r>
    </w:p>
    <w:p w14:paraId="1BA644F6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</w:p>
    <w:p w14:paraId="54B05AF2" w14:textId="77777777" w:rsidR="00C21B72" w:rsidRPr="00C224F3" w:rsidRDefault="00C21B72" w:rsidP="00C224F3">
      <w:pPr>
        <w:jc w:val="both"/>
        <w:rPr>
          <w:rFonts w:ascii="Times New Roman" w:hAnsi="Times New Roman" w:cs="Times New Roman"/>
          <w:bCs/>
          <w:color w:val="5B9BD5" w:themeColor="accent1"/>
          <w:sz w:val="28"/>
          <w:szCs w:val="28"/>
        </w:rPr>
      </w:pPr>
      <w:proofErr w:type="gramStart"/>
      <w:r w:rsidRPr="00C224F3">
        <w:rPr>
          <w:rFonts w:ascii="Times New Roman" w:hAnsi="Times New Roman" w:cs="Times New Roman"/>
          <w:bCs/>
          <w:color w:val="5B9BD5" w:themeColor="accent1"/>
          <w:sz w:val="28"/>
          <w:szCs w:val="28"/>
        </w:rPr>
        <w:t>Why ?</w:t>
      </w:r>
      <w:proofErr w:type="gramEnd"/>
    </w:p>
    <w:p w14:paraId="0C9DDDFE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  <w:r w:rsidRPr="00C21B72">
        <w:rPr>
          <w:rFonts w:ascii="Times New Roman" w:hAnsi="Times New Roman" w:cs="Times New Roman"/>
          <w:sz w:val="28"/>
          <w:szCs w:val="28"/>
        </w:rPr>
        <w:t xml:space="preserve">Employee e1= new </w:t>
      </w:r>
      <w:proofErr w:type="gramStart"/>
      <w:r w:rsidRPr="00C21B72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C21B72">
        <w:rPr>
          <w:rFonts w:ascii="Times New Roman" w:hAnsi="Times New Roman" w:cs="Times New Roman"/>
          <w:sz w:val="28"/>
          <w:szCs w:val="28"/>
        </w:rPr>
        <w:t>);</w:t>
      </w:r>
    </w:p>
    <w:p w14:paraId="1F5A1837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  <w:r w:rsidRPr="00C21B72">
        <w:rPr>
          <w:rFonts w:ascii="Times New Roman" w:hAnsi="Times New Roman" w:cs="Times New Roman"/>
          <w:sz w:val="28"/>
          <w:szCs w:val="28"/>
        </w:rPr>
        <w:t>e</w:t>
      </w:r>
      <w:proofErr w:type="gramStart"/>
      <w:r w:rsidRPr="00C21B72">
        <w:rPr>
          <w:rFonts w:ascii="Times New Roman" w:hAnsi="Times New Roman" w:cs="Times New Roman"/>
          <w:sz w:val="28"/>
          <w:szCs w:val="28"/>
        </w:rPr>
        <w:t>1.salary</w:t>
      </w:r>
      <w:proofErr w:type="gramEnd"/>
      <w:r w:rsidRPr="00C21B72">
        <w:rPr>
          <w:rFonts w:ascii="Times New Roman" w:hAnsi="Times New Roman" w:cs="Times New Roman"/>
          <w:sz w:val="28"/>
          <w:szCs w:val="28"/>
        </w:rPr>
        <w:t>=5000;  //case 1</w:t>
      </w:r>
    </w:p>
    <w:p w14:paraId="5E5FBFA2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</w:p>
    <w:p w14:paraId="1A4798E6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  <w:r w:rsidRPr="00C21B72">
        <w:rPr>
          <w:rFonts w:ascii="Times New Roman" w:hAnsi="Times New Roman" w:cs="Times New Roman"/>
          <w:sz w:val="28"/>
          <w:szCs w:val="28"/>
        </w:rPr>
        <w:t xml:space="preserve">Employee e2= new </w:t>
      </w:r>
      <w:proofErr w:type="gramStart"/>
      <w:r w:rsidRPr="00C21B72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C21B72">
        <w:rPr>
          <w:rFonts w:ascii="Times New Roman" w:hAnsi="Times New Roman" w:cs="Times New Roman"/>
          <w:sz w:val="28"/>
          <w:szCs w:val="28"/>
        </w:rPr>
        <w:t>);</w:t>
      </w:r>
    </w:p>
    <w:p w14:paraId="47C16A60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  <w:r w:rsidRPr="00C21B72">
        <w:rPr>
          <w:rFonts w:ascii="Times New Roman" w:hAnsi="Times New Roman" w:cs="Times New Roman"/>
          <w:sz w:val="28"/>
          <w:szCs w:val="28"/>
        </w:rPr>
        <w:t>e</w:t>
      </w:r>
      <w:proofErr w:type="gramStart"/>
      <w:r w:rsidRPr="00C21B72">
        <w:rPr>
          <w:rFonts w:ascii="Times New Roman" w:hAnsi="Times New Roman" w:cs="Times New Roman"/>
          <w:sz w:val="28"/>
          <w:szCs w:val="28"/>
        </w:rPr>
        <w:t>2.salary</w:t>
      </w:r>
      <w:proofErr w:type="gramEnd"/>
      <w:r w:rsidRPr="00C21B72">
        <w:rPr>
          <w:rFonts w:ascii="Times New Roman" w:hAnsi="Times New Roman" w:cs="Times New Roman"/>
          <w:sz w:val="28"/>
          <w:szCs w:val="28"/>
        </w:rPr>
        <w:t>=-3000;  //case 2</w:t>
      </w:r>
    </w:p>
    <w:p w14:paraId="621AAEE7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</w:p>
    <w:p w14:paraId="34B4BF71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  <w:r w:rsidRPr="00C21B72">
        <w:rPr>
          <w:rFonts w:ascii="Times New Roman" w:hAnsi="Times New Roman" w:cs="Times New Roman"/>
          <w:sz w:val="28"/>
          <w:szCs w:val="28"/>
        </w:rPr>
        <w:lastRenderedPageBreak/>
        <w:t xml:space="preserve">In this example, case 1, we are passing the 5000 </w:t>
      </w:r>
      <w:proofErr w:type="gramStart"/>
      <w:r w:rsidRPr="00C21B72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Pr="00C21B72">
        <w:rPr>
          <w:rFonts w:ascii="Times New Roman" w:hAnsi="Times New Roman" w:cs="Times New Roman"/>
          <w:sz w:val="28"/>
          <w:szCs w:val="28"/>
        </w:rPr>
        <w:t xml:space="preserve"> to the employee that is correct but case 2, we are passing the salary -3000 that is the negative salary.</w:t>
      </w:r>
    </w:p>
    <w:p w14:paraId="15211EA1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1B72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C21B72">
        <w:rPr>
          <w:rFonts w:ascii="Times New Roman" w:hAnsi="Times New Roman" w:cs="Times New Roman"/>
          <w:sz w:val="28"/>
          <w:szCs w:val="28"/>
        </w:rPr>
        <w:t xml:space="preserve"> salary </w:t>
      </w:r>
      <w:proofErr w:type="spellStart"/>
      <w:r w:rsidRPr="00C21B72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C21B72">
        <w:rPr>
          <w:rFonts w:ascii="Times New Roman" w:hAnsi="Times New Roman" w:cs="Times New Roman"/>
          <w:sz w:val="28"/>
          <w:szCs w:val="28"/>
        </w:rPr>
        <w:t xml:space="preserve"> be negative.</w:t>
      </w:r>
    </w:p>
    <w:p w14:paraId="32A0D264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  <w:r w:rsidRPr="00C21B72">
        <w:rPr>
          <w:rFonts w:ascii="Times New Roman" w:hAnsi="Times New Roman" w:cs="Times New Roman"/>
          <w:sz w:val="28"/>
          <w:szCs w:val="28"/>
        </w:rPr>
        <w:t>How we are going to achieve this by using encapsulation-</w:t>
      </w:r>
    </w:p>
    <w:p w14:paraId="5EB4203E" w14:textId="77777777" w:rsidR="00C21B72" w:rsidRDefault="00C21B72" w:rsidP="00C21B72">
      <w:pPr>
        <w:rPr>
          <w:rFonts w:ascii="Verdana" w:hAnsi="Verdana"/>
        </w:rPr>
      </w:pPr>
    </w:p>
    <w:p w14:paraId="3F45C32A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725CF786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90C4A4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color w:val="0000C0"/>
          <w:sz w:val="24"/>
          <w:szCs w:val="24"/>
        </w:rPr>
        <w:t>salary</w:t>
      </w:r>
      <w:r w:rsidRPr="00787E19">
        <w:rPr>
          <w:rFonts w:ascii="Consolas" w:hAnsi="Consolas" w:cs="Consolas"/>
          <w:color w:val="000000"/>
          <w:sz w:val="24"/>
          <w:szCs w:val="24"/>
        </w:rPr>
        <w:t>;</w:t>
      </w:r>
    </w:p>
    <w:p w14:paraId="13D4B640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6073AA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87E19">
        <w:rPr>
          <w:rFonts w:ascii="Consolas" w:hAnsi="Consolas" w:cs="Consolas"/>
          <w:color w:val="000000"/>
          <w:sz w:val="24"/>
          <w:szCs w:val="24"/>
        </w:rPr>
        <w:t>setSalary</w:t>
      </w:r>
      <w:proofErr w:type="spellEnd"/>
      <w:r w:rsidRPr="00787E1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7E19">
        <w:rPr>
          <w:rFonts w:ascii="Consolas" w:hAnsi="Consolas" w:cs="Consolas"/>
          <w:color w:val="6A3E3E"/>
          <w:sz w:val="24"/>
          <w:szCs w:val="24"/>
        </w:rPr>
        <w:t>sal</w:t>
      </w:r>
      <w:proofErr w:type="spellEnd"/>
      <w:r w:rsidRPr="00787E19">
        <w:rPr>
          <w:rFonts w:ascii="Consolas" w:hAnsi="Consolas" w:cs="Consolas"/>
          <w:color w:val="000000"/>
          <w:sz w:val="24"/>
          <w:szCs w:val="24"/>
        </w:rPr>
        <w:t>) {</w:t>
      </w:r>
    </w:p>
    <w:p w14:paraId="2942265D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87E19">
        <w:rPr>
          <w:rFonts w:ascii="Consolas" w:hAnsi="Consolas" w:cs="Consolas"/>
          <w:color w:val="6A3E3E"/>
          <w:sz w:val="24"/>
          <w:szCs w:val="24"/>
        </w:rPr>
        <w:t>sal</w:t>
      </w:r>
      <w:proofErr w:type="spellEnd"/>
      <w:r w:rsidRPr="00787E19"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14:paraId="69C67CF3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C0"/>
          <w:sz w:val="24"/>
          <w:szCs w:val="24"/>
        </w:rPr>
        <w:t>salary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87E19">
        <w:rPr>
          <w:rFonts w:ascii="Consolas" w:hAnsi="Consolas" w:cs="Consolas"/>
          <w:color w:val="6A3E3E"/>
          <w:sz w:val="24"/>
          <w:szCs w:val="24"/>
        </w:rPr>
        <w:t>sal</w:t>
      </w:r>
      <w:proofErr w:type="spellEnd"/>
      <w:r w:rsidRPr="00787E19">
        <w:rPr>
          <w:rFonts w:ascii="Consolas" w:hAnsi="Consolas" w:cs="Consolas"/>
          <w:color w:val="000000"/>
          <w:sz w:val="24"/>
          <w:szCs w:val="24"/>
        </w:rPr>
        <w:t>;</w:t>
      </w:r>
    </w:p>
    <w:p w14:paraId="7EB454D5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727786C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C0"/>
          <w:sz w:val="24"/>
          <w:szCs w:val="24"/>
        </w:rPr>
        <w:t>salary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7043A99D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CED8D4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613355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FAF028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87E19">
        <w:rPr>
          <w:rFonts w:ascii="Consolas" w:hAnsi="Consolas" w:cs="Consolas"/>
          <w:color w:val="000000"/>
          <w:sz w:val="24"/>
          <w:szCs w:val="24"/>
        </w:rPr>
        <w:t>getSalary</w:t>
      </w:r>
      <w:proofErr w:type="spellEnd"/>
      <w:r w:rsidRPr="00787E1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7E19">
        <w:rPr>
          <w:rFonts w:ascii="Consolas" w:hAnsi="Consolas" w:cs="Consolas"/>
          <w:color w:val="000000"/>
          <w:sz w:val="24"/>
          <w:szCs w:val="24"/>
        </w:rPr>
        <w:t>) {</w:t>
      </w:r>
    </w:p>
    <w:p w14:paraId="64DC3C25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color w:val="0000C0"/>
          <w:sz w:val="24"/>
          <w:szCs w:val="24"/>
        </w:rPr>
        <w:t>salary</w:t>
      </w:r>
      <w:r w:rsidRPr="00787E19">
        <w:rPr>
          <w:rFonts w:ascii="Consolas" w:hAnsi="Consolas" w:cs="Consolas"/>
          <w:color w:val="000000"/>
          <w:sz w:val="24"/>
          <w:szCs w:val="24"/>
        </w:rPr>
        <w:t>;</w:t>
      </w:r>
    </w:p>
    <w:p w14:paraId="6FFC3CF7" w14:textId="77777777" w:rsidR="00C21B72" w:rsidRPr="00787E19" w:rsidRDefault="00C21B72" w:rsidP="00C21B72">
      <w:pPr>
        <w:rPr>
          <w:rFonts w:ascii="Consolas" w:hAnsi="Consolas" w:cs="Consolas"/>
          <w:color w:val="000000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BBD4A7" w14:textId="77777777" w:rsidR="00C21B72" w:rsidRPr="00A15221" w:rsidRDefault="00C21B72" w:rsidP="00C21B72">
      <w:pPr>
        <w:rPr>
          <w:rFonts w:ascii="Verdana" w:hAnsi="Verdana"/>
        </w:rPr>
      </w:pPr>
      <w:r w:rsidRPr="00A15221">
        <w:rPr>
          <w:rFonts w:ascii="Verdana" w:hAnsi="Verdana"/>
        </w:rPr>
        <w:t>}</w:t>
      </w:r>
    </w:p>
    <w:p w14:paraId="52D9ED7F" w14:textId="77777777" w:rsidR="00C21B72" w:rsidRDefault="00C21B72" w:rsidP="00C21B72">
      <w:pPr>
        <w:rPr>
          <w:rFonts w:ascii="Verdana" w:hAnsi="Verdana"/>
        </w:rPr>
      </w:pPr>
    </w:p>
    <w:p w14:paraId="0D791162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  <w:r w:rsidRPr="00C21B72">
        <w:rPr>
          <w:rFonts w:ascii="Times New Roman" w:hAnsi="Times New Roman" w:cs="Times New Roman"/>
          <w:sz w:val="28"/>
          <w:szCs w:val="28"/>
        </w:rPr>
        <w:t>In this example, we are checking the whether the salary is greater than zero. Because salary cannot be negative so in this way, we are going to achieve the encapsulation.</w:t>
      </w:r>
    </w:p>
    <w:p w14:paraId="789C93D2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</w:p>
    <w:p w14:paraId="29DFDA79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  <w:r w:rsidRPr="00C21B72">
        <w:rPr>
          <w:rFonts w:ascii="Times New Roman" w:hAnsi="Times New Roman" w:cs="Times New Roman"/>
          <w:sz w:val="28"/>
          <w:szCs w:val="28"/>
        </w:rPr>
        <w:t>Note- Always keeps global variables private and allows others to assign values through public methods.</w:t>
      </w:r>
    </w:p>
    <w:p w14:paraId="0BCD1F1D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</w:p>
    <w:p w14:paraId="572F5621" w14:textId="77777777" w:rsidR="00C21B72" w:rsidRPr="00C21B72" w:rsidRDefault="00C21B72" w:rsidP="00C21B72">
      <w:pPr>
        <w:rPr>
          <w:rFonts w:ascii="Times New Roman" w:hAnsi="Times New Roman" w:cs="Times New Roman"/>
          <w:sz w:val="28"/>
          <w:szCs w:val="28"/>
        </w:rPr>
      </w:pPr>
      <w:r w:rsidRPr="00C21B72">
        <w:rPr>
          <w:rFonts w:ascii="Times New Roman" w:hAnsi="Times New Roman" w:cs="Times New Roman"/>
          <w:sz w:val="28"/>
          <w:szCs w:val="28"/>
        </w:rPr>
        <w:t>Program for Encapsulation using hard coded values</w:t>
      </w:r>
    </w:p>
    <w:p w14:paraId="4E080B7A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com.encapsulation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AD18D8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C9EE1EB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7E19">
        <w:rPr>
          <w:rFonts w:ascii="Consolas" w:hAnsi="Consolas" w:cs="Consolas"/>
          <w:color w:val="000000"/>
          <w:sz w:val="24"/>
          <w:szCs w:val="24"/>
        </w:rPr>
        <w:t>EncapsulationTest</w:t>
      </w:r>
      <w:proofErr w:type="spellEnd"/>
      <w:r w:rsidRPr="00787E19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64DF133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2B230C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87E19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87E19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787E19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787E19">
        <w:rPr>
          <w:rFonts w:ascii="Consolas" w:hAnsi="Consolas" w:cs="Consolas"/>
          <w:color w:val="000000"/>
          <w:sz w:val="24"/>
          <w:szCs w:val="24"/>
        </w:rPr>
        <w:t>) {</w:t>
      </w:r>
    </w:p>
    <w:p w14:paraId="3CEC3E07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</w:p>
    <w:p w14:paraId="4E147500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7E19">
        <w:rPr>
          <w:rFonts w:ascii="Verdana" w:hAnsi="Verdana"/>
          <w:sz w:val="24"/>
          <w:szCs w:val="24"/>
        </w:rPr>
        <w:t xml:space="preserve">Employee  </w:t>
      </w:r>
      <w:r w:rsidRPr="00787E19">
        <w:rPr>
          <w:rFonts w:ascii="Consolas" w:hAnsi="Consolas" w:cs="Consolas"/>
          <w:color w:val="6A3E3E"/>
          <w:sz w:val="24"/>
          <w:szCs w:val="24"/>
        </w:rPr>
        <w:t>employee</w:t>
      </w:r>
      <w:proofErr w:type="gramEnd"/>
      <w:r w:rsidRPr="00787E19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Verdana" w:hAnsi="Verdana"/>
          <w:sz w:val="24"/>
          <w:szCs w:val="24"/>
        </w:rPr>
        <w:t xml:space="preserve">Employee </w:t>
      </w:r>
      <w:r w:rsidRPr="00787E19">
        <w:rPr>
          <w:rFonts w:ascii="Consolas" w:hAnsi="Consolas" w:cs="Consolas"/>
          <w:color w:val="000000"/>
          <w:sz w:val="24"/>
          <w:szCs w:val="24"/>
        </w:rPr>
        <w:t>();</w:t>
      </w:r>
    </w:p>
    <w:p w14:paraId="01D94E68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7E19">
        <w:rPr>
          <w:rFonts w:ascii="Consolas" w:hAnsi="Consolas" w:cs="Consolas"/>
          <w:color w:val="6A3E3E"/>
          <w:sz w:val="24"/>
          <w:szCs w:val="24"/>
        </w:rPr>
        <w:t>employee</w:t>
      </w:r>
      <w:r w:rsidRPr="00787E19">
        <w:rPr>
          <w:rFonts w:ascii="Consolas" w:hAnsi="Consolas" w:cs="Consolas"/>
          <w:color w:val="000000"/>
          <w:sz w:val="24"/>
          <w:szCs w:val="24"/>
        </w:rPr>
        <w:t>.setSalary</w:t>
      </w:r>
      <w:proofErr w:type="spellEnd"/>
      <w:proofErr w:type="gramEnd"/>
      <w:r w:rsidRPr="00787E19">
        <w:rPr>
          <w:rFonts w:ascii="Consolas" w:hAnsi="Consolas" w:cs="Consolas"/>
          <w:color w:val="000000"/>
          <w:sz w:val="24"/>
          <w:szCs w:val="24"/>
        </w:rPr>
        <w:t>(-5000);</w:t>
      </w:r>
    </w:p>
    <w:p w14:paraId="08A19140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87E19">
        <w:rPr>
          <w:rFonts w:ascii="Consolas" w:hAnsi="Consolas" w:cs="Consolas"/>
          <w:color w:val="000000"/>
          <w:sz w:val="24"/>
          <w:szCs w:val="24"/>
        </w:rPr>
        <w:t>System.</w:t>
      </w:r>
      <w:r w:rsidRPr="00787E1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87E1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87E19">
        <w:rPr>
          <w:rFonts w:ascii="Consolas" w:hAnsi="Consolas" w:cs="Consolas"/>
          <w:color w:val="000000"/>
          <w:sz w:val="24"/>
          <w:szCs w:val="24"/>
        </w:rPr>
        <w:t>(</w:t>
      </w:r>
      <w:r w:rsidRPr="00787E19">
        <w:rPr>
          <w:rFonts w:ascii="Consolas" w:hAnsi="Consolas" w:cs="Consolas"/>
          <w:color w:val="2A00FF"/>
          <w:sz w:val="24"/>
          <w:szCs w:val="24"/>
        </w:rPr>
        <w:t>"salary&gt;&gt;"</w:t>
      </w:r>
      <w:r w:rsidRPr="00787E19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 w:rsidRPr="00787E19">
        <w:rPr>
          <w:rFonts w:ascii="Consolas" w:hAnsi="Consolas" w:cs="Consolas"/>
          <w:color w:val="6A3E3E"/>
          <w:sz w:val="24"/>
          <w:szCs w:val="24"/>
        </w:rPr>
        <w:t>employee</w:t>
      </w:r>
      <w:r w:rsidRPr="00787E19">
        <w:rPr>
          <w:rFonts w:ascii="Consolas" w:hAnsi="Consolas" w:cs="Consolas"/>
          <w:color w:val="000000"/>
          <w:sz w:val="24"/>
          <w:szCs w:val="24"/>
        </w:rPr>
        <w:t>.getSalary</w:t>
      </w:r>
      <w:proofErr w:type="spellEnd"/>
      <w:proofErr w:type="gramEnd"/>
      <w:r w:rsidRPr="00787E19">
        <w:rPr>
          <w:rFonts w:ascii="Consolas" w:hAnsi="Consolas" w:cs="Consolas"/>
          <w:color w:val="000000"/>
          <w:sz w:val="24"/>
          <w:szCs w:val="24"/>
        </w:rPr>
        <w:t>());</w:t>
      </w:r>
    </w:p>
    <w:p w14:paraId="394DF0D6" w14:textId="77777777" w:rsidR="00C21B72" w:rsidRPr="00787E19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7E1D0F21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>}</w:t>
      </w:r>
    </w:p>
    <w:p w14:paraId="3BDA6E42" w14:textId="77777777" w:rsidR="00C21B72" w:rsidRDefault="00C21B72" w:rsidP="00C21B72">
      <w:pPr>
        <w:jc w:val="both"/>
        <w:rPr>
          <w:rFonts w:cstheme="minorHAnsi"/>
          <w:bCs/>
          <w:sz w:val="24"/>
          <w:szCs w:val="24"/>
        </w:rPr>
      </w:pPr>
    </w:p>
    <w:p w14:paraId="45C4AAD3" w14:textId="77777777" w:rsidR="00C21B72" w:rsidRDefault="00C21B72" w:rsidP="00C21B72">
      <w:pPr>
        <w:rPr>
          <w:rFonts w:ascii="Verdana" w:hAnsi="Verdana"/>
        </w:rPr>
      </w:pPr>
      <w:r>
        <w:rPr>
          <w:rFonts w:ascii="Verdana" w:hAnsi="Verdana"/>
        </w:rPr>
        <w:t>Program for Encapsulation using Dynamic values.</w:t>
      </w:r>
    </w:p>
    <w:p w14:paraId="24DA3A1E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com.encapsulation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F46617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FD6E59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197F3F0D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A28CB8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employeeId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FD5520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employeeName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B75DC6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employeeCity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957B21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A160C0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getEmployeeId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C0995B1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employeeId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C08F61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493B40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72FD3D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setEmployeeId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employeeId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E69D1B9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employeeId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9F6167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6872EC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0DC504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getEmployeeName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64BF8E8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employeeName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989693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D56B61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854A3F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setEmployeeName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employeeName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17E1CD7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employeeName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2548A9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614C18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B10040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getEmployeeCity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3634E53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employeeCity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C08D09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EF65AB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1C0AF8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setEmployeeCity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employeeCity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DD8842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employeeCity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employeeCity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C146B6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C27BFA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1AE0B7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52B9D7B" w14:textId="77777777" w:rsidR="00C21B72" w:rsidRDefault="00C21B72" w:rsidP="00C21B72">
      <w:pPr>
        <w:rPr>
          <w:rFonts w:ascii="Verdana" w:hAnsi="Verdana"/>
          <w:sz w:val="24"/>
          <w:szCs w:val="24"/>
        </w:rPr>
      </w:pPr>
    </w:p>
    <w:p w14:paraId="754538B8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com.encapsulation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9DDE28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609359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01B00B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CB99CC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TestMain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AD7EE12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D4DC8A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getUserInput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91D7638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ID&gt;&gt;"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4D2541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9AD919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B876D8B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Name&gt;&gt;"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82690E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70505CB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City"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BC1011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7C1356B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2B0A2A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319AE5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.setEmployeeId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0FE80F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.setEmployeeName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464904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.setEmployeeCity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6BDDD5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2A1898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"Employee Id&gt;&gt;"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.getEmployeeId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10FE6A12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"Employee Name&gt;&gt;"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.getEmployeeName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B37E8C5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"Employee City&gt;&gt;"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.getEmployeeCity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AE971D4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C0CEEB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CF05C8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1D9F86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77DB7AA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getUserInput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FBC275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5FEA35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7A8B5B6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500BBE" w14:textId="77777777" w:rsidR="00C21B72" w:rsidRDefault="00C21B72" w:rsidP="00C21B7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Output-</w:t>
      </w:r>
    </w:p>
    <w:p w14:paraId="7FDF3EFA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ID&gt;&gt;</w:t>
      </w:r>
    </w:p>
    <w:p w14:paraId="327FFD8C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10</w:t>
      </w:r>
    </w:p>
    <w:p w14:paraId="732EC018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Name&gt;&gt;</w:t>
      </w:r>
    </w:p>
    <w:p w14:paraId="638C498F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ram</w:t>
      </w:r>
    </w:p>
    <w:p w14:paraId="17EEE212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City</w:t>
      </w:r>
    </w:p>
    <w:p w14:paraId="42638E54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C87D"/>
          <w:sz w:val="24"/>
          <w:szCs w:val="24"/>
        </w:rPr>
        <w:t>pune</w:t>
      </w:r>
      <w:proofErr w:type="spellEnd"/>
    </w:p>
    <w:p w14:paraId="0057F26E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 Id&gt;&gt;10</w:t>
      </w:r>
    </w:p>
    <w:p w14:paraId="48FC0522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 Name&gt;&gt;ram</w:t>
      </w:r>
    </w:p>
    <w:p w14:paraId="075DB269" w14:textId="77777777" w:rsidR="00C21B72" w:rsidRDefault="00C21B72" w:rsidP="00C2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 City&gt;&gt;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pune</w:t>
      </w:r>
      <w:proofErr w:type="spellEnd"/>
    </w:p>
    <w:p w14:paraId="30922BD4" w14:textId="77777777" w:rsidR="00C21B72" w:rsidRPr="003F318F" w:rsidRDefault="00C21B72" w:rsidP="00C21B72">
      <w:pPr>
        <w:jc w:val="both"/>
        <w:rPr>
          <w:rFonts w:cstheme="minorHAnsi"/>
          <w:bCs/>
          <w:sz w:val="24"/>
          <w:szCs w:val="24"/>
        </w:rPr>
      </w:pPr>
    </w:p>
    <w:p w14:paraId="72A83B01" w14:textId="77777777" w:rsidR="00C21B72" w:rsidRPr="003F318F" w:rsidRDefault="00C21B72" w:rsidP="00C21B72">
      <w:pPr>
        <w:jc w:val="both"/>
        <w:rPr>
          <w:rFonts w:cstheme="minorHAnsi"/>
          <w:bCs/>
          <w:sz w:val="24"/>
          <w:szCs w:val="24"/>
        </w:rPr>
      </w:pPr>
    </w:p>
    <w:p w14:paraId="0E956666" w14:textId="77777777" w:rsidR="00C81AF8" w:rsidRPr="00C21B72" w:rsidRDefault="00C81AF8" w:rsidP="00C21B72"/>
    <w:sectPr w:rsidR="00C81AF8" w:rsidRPr="00C21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7E53"/>
    <w:multiLevelType w:val="hybridMultilevel"/>
    <w:tmpl w:val="35D23E40"/>
    <w:lvl w:ilvl="0" w:tplc="4009000B">
      <w:start w:val="1"/>
      <w:numFmt w:val="bullet"/>
      <w:lvlText w:val=""/>
      <w:lvlJc w:val="left"/>
      <w:pPr>
        <w:ind w:left="15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1" w15:restartNumberingAfterBreak="0">
    <w:nsid w:val="2BD13AD7"/>
    <w:multiLevelType w:val="multilevel"/>
    <w:tmpl w:val="EE386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EE662F"/>
    <w:multiLevelType w:val="hybridMultilevel"/>
    <w:tmpl w:val="E86AA9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553352">
    <w:abstractNumId w:val="1"/>
  </w:num>
  <w:num w:numId="2" w16cid:durableId="1554078383">
    <w:abstractNumId w:val="0"/>
  </w:num>
  <w:num w:numId="3" w16cid:durableId="194000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3DA"/>
    <w:rsid w:val="00043487"/>
    <w:rsid w:val="00090F50"/>
    <w:rsid w:val="00097692"/>
    <w:rsid w:val="000C03DA"/>
    <w:rsid w:val="001D3BB5"/>
    <w:rsid w:val="002A6DEC"/>
    <w:rsid w:val="002D08B5"/>
    <w:rsid w:val="00301765"/>
    <w:rsid w:val="003463DB"/>
    <w:rsid w:val="003565CE"/>
    <w:rsid w:val="003C448D"/>
    <w:rsid w:val="003E27D0"/>
    <w:rsid w:val="0046662C"/>
    <w:rsid w:val="00485008"/>
    <w:rsid w:val="004E560C"/>
    <w:rsid w:val="005304DC"/>
    <w:rsid w:val="00545AC0"/>
    <w:rsid w:val="0057482F"/>
    <w:rsid w:val="005C1996"/>
    <w:rsid w:val="006405FB"/>
    <w:rsid w:val="00680EA7"/>
    <w:rsid w:val="00694247"/>
    <w:rsid w:val="006C2FF9"/>
    <w:rsid w:val="00713979"/>
    <w:rsid w:val="00717F5F"/>
    <w:rsid w:val="007226DF"/>
    <w:rsid w:val="007453C8"/>
    <w:rsid w:val="00787E19"/>
    <w:rsid w:val="007C3BF1"/>
    <w:rsid w:val="007D1A99"/>
    <w:rsid w:val="0082399F"/>
    <w:rsid w:val="0085230A"/>
    <w:rsid w:val="00856D9A"/>
    <w:rsid w:val="008C7855"/>
    <w:rsid w:val="008F4F28"/>
    <w:rsid w:val="0092128F"/>
    <w:rsid w:val="009B020E"/>
    <w:rsid w:val="009E2B5B"/>
    <w:rsid w:val="00A15221"/>
    <w:rsid w:val="00A4120C"/>
    <w:rsid w:val="00A451CE"/>
    <w:rsid w:val="00B35A76"/>
    <w:rsid w:val="00B82077"/>
    <w:rsid w:val="00B96B1B"/>
    <w:rsid w:val="00C064B7"/>
    <w:rsid w:val="00C21B72"/>
    <w:rsid w:val="00C224F3"/>
    <w:rsid w:val="00C72262"/>
    <w:rsid w:val="00C72F9A"/>
    <w:rsid w:val="00C81AF8"/>
    <w:rsid w:val="00CD5469"/>
    <w:rsid w:val="00CF4B99"/>
    <w:rsid w:val="00D5497A"/>
    <w:rsid w:val="00DA5B4E"/>
    <w:rsid w:val="00DB238D"/>
    <w:rsid w:val="00DB502A"/>
    <w:rsid w:val="00E753EB"/>
    <w:rsid w:val="00EA6521"/>
    <w:rsid w:val="00EA6EC2"/>
    <w:rsid w:val="00F43D5E"/>
    <w:rsid w:val="00F50F52"/>
    <w:rsid w:val="00FB72D7"/>
    <w:rsid w:val="00FF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1767"/>
  <w15:docId w15:val="{D9026631-B49E-4E68-8ADA-AFC7CF7F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8</cp:revision>
  <dcterms:created xsi:type="dcterms:W3CDTF">2021-07-27T13:05:00Z</dcterms:created>
  <dcterms:modified xsi:type="dcterms:W3CDTF">2022-08-07T05:15:00Z</dcterms:modified>
</cp:coreProperties>
</file>