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D772" w14:textId="67745C1E" w:rsidR="007C5969" w:rsidRPr="000615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b/>
          <w:bCs/>
          <w:iCs/>
          <w:color w:val="C0504D" w:themeColor="accent2"/>
          <w:sz w:val="28"/>
          <w:szCs w:val="28"/>
        </w:rPr>
      </w:pP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There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is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list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of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below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features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of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java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1.8</w:t>
      </w:r>
      <w:r w:rsidR="00B916C9"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 xml:space="preserve"> </w:t>
      </w:r>
      <w:r w:rsidRPr="00061559">
        <w:rPr>
          <w:rFonts w:ascii="Times New Roman" w:hAnsi="Times New Roman" w:cs="Times New Roman"/>
          <w:b/>
          <w:bCs/>
          <w:iCs/>
          <w:color w:val="C0504D" w:themeColor="accent2"/>
          <w:sz w:val="36"/>
          <w:szCs w:val="36"/>
        </w:rPr>
        <w:t>as</w:t>
      </w:r>
    </w:p>
    <w:p w14:paraId="29737128" w14:textId="77777777" w:rsidR="00B916C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Functional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interface </w:t>
      </w:r>
    </w:p>
    <w:p w14:paraId="50BB4EB4" w14:textId="77777777" w:rsidR="00B916C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Lambda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Expression </w:t>
      </w:r>
    </w:p>
    <w:p w14:paraId="3ED35620" w14:textId="77777777" w:rsidR="00B916C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Default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method </w:t>
      </w:r>
    </w:p>
    <w:p w14:paraId="116CB52F" w14:textId="77777777" w:rsidR="00B916C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Static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method </w:t>
      </w:r>
    </w:p>
    <w:p w14:paraId="0D66756F" w14:textId="48F3A13E" w:rsidR="00B916C9" w:rsidRPr="00137873" w:rsidRDefault="00B91F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f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E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ach</w:t>
      </w:r>
      <w:proofErr w:type="spellEnd"/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Method </w:t>
      </w:r>
    </w:p>
    <w:p w14:paraId="4165F902" w14:textId="77777777" w:rsidR="00B916C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Optional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Class </w:t>
      </w:r>
    </w:p>
    <w:p w14:paraId="4BB8E9A9" w14:textId="000EA6A9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0" w:right="2516" w:firstLine="1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</w:t>
      </w:r>
      <w:r w:rsidR="00B916C9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Joiners </w:t>
      </w:r>
    </w:p>
    <w:p w14:paraId="0FE8C98C" w14:textId="24DA749A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Functional</w:t>
      </w:r>
      <w:r w:rsidR="00C3225E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Interface </w:t>
      </w:r>
    </w:p>
    <w:p w14:paraId="7088A878" w14:textId="6CE598F2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7" w:right="2104" w:hanging="4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that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contains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exactly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one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abstract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known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functional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interface.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45B3EEAB" w14:textId="524AC078" w:rsidR="007C5969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7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</w:t>
      </w:r>
      <w:r w:rsidR="00000000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ollowing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are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function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al </w:t>
      </w:r>
      <w:r w:rsidR="00000000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interfaces(self-study)</w:t>
      </w:r>
    </w:p>
    <w:p w14:paraId="22D7DF54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62" w:lineRule="auto"/>
        <w:ind w:left="11" w:right="3681" w:firstLine="6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predicate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consumer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Function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4E9F5EC0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supplier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5302BF4B" w14:textId="5553D99C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11" w:right="1745" w:firstLine="12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can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have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any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number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of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default,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static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but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can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contain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only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one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abstract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method.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2B718E64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2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Example </w:t>
      </w:r>
    </w:p>
    <w:p w14:paraId="3E706C9E" w14:textId="3DBC9944" w:rsidR="007C5969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ackage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4969F426" w14:textId="77777777" w:rsidR="004546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7" w:right="2184" w:hanging="5"/>
        <w:rPr>
          <w:rFonts w:ascii="Times New Roman" w:hAnsi="Times New Roman" w:cs="Times New Roman"/>
          <w:iCs/>
          <w:color w:val="646464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646464"/>
          <w:sz w:val="28"/>
          <w:szCs w:val="28"/>
        </w:rPr>
        <w:t xml:space="preserve">@FunctionalInterface </w:t>
      </w:r>
    </w:p>
    <w:p w14:paraId="7A03BE84" w14:textId="2518F489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7" w:right="2184" w:hanging="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interface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Test{ </w:t>
      </w:r>
    </w:p>
    <w:p w14:paraId="7CB0B4FA" w14:textId="24E462C4" w:rsidR="007C5969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72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oid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getStudentName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(String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name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221BD1BC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213EB1FF" w14:textId="77777777" w:rsidR="00C3225E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460" w:lineRule="auto"/>
        <w:ind w:left="17" w:right="25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ackage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2049D6F7" w14:textId="3CD1D091" w:rsidR="007C5969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460" w:lineRule="auto"/>
        <w:ind w:left="17" w:right="25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ublic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implements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Test{</w:t>
      </w:r>
    </w:p>
    <w:p w14:paraId="4BC88803" w14:textId="583B1AFF" w:rsidR="007C5969" w:rsidRPr="00137873" w:rsidRDefault="007C5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2765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6716C377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="Times New Roman" w:hAnsi="Times New Roman" w:cs="Times New Roman"/>
          <w:iCs/>
          <w:color w:val="646464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646464"/>
          <w:sz w:val="28"/>
          <w:szCs w:val="28"/>
        </w:rPr>
        <w:t xml:space="preserve">@Override </w:t>
      </w:r>
    </w:p>
    <w:p w14:paraId="6F55870A" w14:textId="56CE1E86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D4D4D4"/>
        </w:rPr>
        <w:t>getStudentName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(String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name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0FCE3F56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20" w:right="232" w:firstLine="726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name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3F2A9088" w14:textId="3C75D73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20" w:right="232" w:firstLine="72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5EF77BA9" w14:textId="644921CA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7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3C942C30" w14:textId="315B9CEB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03" w:firstLine="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main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Main(); </w:t>
      </w:r>
    </w:p>
    <w:p w14:paraId="574FDC75" w14:textId="64A22C8E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03" w:firstLine="4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main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D4D4D4"/>
        </w:rPr>
        <w:t>getStudentName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proofErr w:type="spellStart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ashok</w:t>
      </w:r>
      <w:proofErr w:type="spellEnd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2DC95B15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20B801A8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4E245961" w14:textId="229FAEAD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Lambda</w:t>
      </w:r>
      <w:r w:rsidR="00C3225E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Expression </w:t>
      </w:r>
    </w:p>
    <w:p w14:paraId="6385C5CA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Why? </w:t>
      </w:r>
    </w:p>
    <w:p w14:paraId="1E01B146" w14:textId="62FCEB60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2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Less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coding </w:t>
      </w:r>
    </w:p>
    <w:p w14:paraId="41FA8A92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Syntax-(argument-list)-&gt;{body} </w:t>
      </w:r>
    </w:p>
    <w:p w14:paraId="43A2C919" w14:textId="57862E9B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left="381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  <w:highlight w:val="white"/>
        </w:rPr>
        <w:t></w:t>
      </w: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Argument-list:It</w:t>
      </w:r>
      <w:proofErr w:type="spellEnd"/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can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be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empty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non-empty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well.</w:t>
      </w:r>
    </w:p>
    <w:p w14:paraId="5709978D" w14:textId="20B6E811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0" w:right="-5" w:hanging="348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  <w:highlight w:val="white"/>
        </w:rPr>
        <w:t></w:t>
      </w: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Arrow-token:It</w:t>
      </w:r>
      <w:proofErr w:type="spellEnd"/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is used to link arguments-list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and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body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of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expression.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2607E367" w14:textId="4562480E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730" w:right="208" w:hanging="348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  <w:highlight w:val="white"/>
        </w:rPr>
        <w:t></w:t>
      </w:r>
      <w:r w:rsidRPr="00137873">
        <w:rPr>
          <w:rFonts w:ascii="Times New Roman" w:eastAsia="Kings" w:hAnsi="Times New Roman" w:cs="Times New Roman"/>
          <w:iCs/>
          <w:color w:val="333333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Body:It</w:t>
      </w:r>
      <w:proofErr w:type="spellEnd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contains expressions and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statements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for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lambda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expression.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17AB9E78" w14:textId="6A1339CD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2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No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Parameter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Syntax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2DEB0FFA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()-&gt;{ </w:t>
      </w:r>
    </w:p>
    <w:p w14:paraId="4B16C34E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8" w:lineRule="auto"/>
        <w:ind w:left="720" w:right="356"/>
        <w:rPr>
          <w:rFonts w:ascii="Times New Roman" w:hAnsi="Times New Roman" w:cs="Times New Roman"/>
          <w:iCs/>
          <w:color w:val="0082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//Body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of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no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parameter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lambda </w:t>
      </w:r>
    </w:p>
    <w:p w14:paraId="2DD0AE02" w14:textId="78D62A0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8" w:lineRule="auto"/>
        <w:ind w:left="720" w:right="35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39B04171" w14:textId="55EB5D0E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5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One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Parameter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Syntax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39CB672A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(p1)-&gt;{ </w:t>
      </w:r>
    </w:p>
    <w:p w14:paraId="4B418B4D" w14:textId="61438F4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19"/>
        <w:rPr>
          <w:rFonts w:ascii="Times New Roman" w:hAnsi="Times New Roman" w:cs="Times New Roman"/>
          <w:iCs/>
          <w:color w:val="0082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//Body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of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single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parameter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lambda</w:t>
      </w:r>
    </w:p>
    <w:p w14:paraId="41BDAC80" w14:textId="2B9A8ACC" w:rsidR="007C5969" w:rsidRPr="00137873" w:rsidRDefault="00000000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14:paraId="62CB74B2" w14:textId="77777777" w:rsidR="00C3225E" w:rsidRPr="00137873" w:rsidRDefault="00C3225E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248F871D" w14:textId="2C0F028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Two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Parameter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Syntax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41701051" w14:textId="77777777" w:rsidR="00C3225E" w:rsidRPr="00137873" w:rsidRDefault="00000000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8" w:lineRule="auto"/>
        <w:ind w:left="17" w:right="359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(p1,p2)-&gt;{ </w:t>
      </w:r>
    </w:p>
    <w:p w14:paraId="313F2A7E" w14:textId="58015490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8" w:lineRule="auto"/>
        <w:ind w:left="17" w:right="3595"/>
        <w:jc w:val="center"/>
        <w:rPr>
          <w:rFonts w:ascii="Times New Roman" w:hAnsi="Times New Roman" w:cs="Times New Roman"/>
          <w:iCs/>
          <w:color w:val="0082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//Body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of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multiple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parameter</w:t>
      </w:r>
      <w:r w:rsidR="00C3225E"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8200"/>
          <w:sz w:val="28"/>
          <w:szCs w:val="28"/>
        </w:rPr>
        <w:t>lambda</w:t>
      </w:r>
    </w:p>
    <w:p w14:paraId="5F4DFE23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} </w:t>
      </w:r>
    </w:p>
    <w:p w14:paraId="4E1B60CD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2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 </w:t>
      </w:r>
    </w:p>
    <w:p w14:paraId="2F8D80EE" w14:textId="7B23A413" w:rsidR="00C3225E" w:rsidRPr="00137873" w:rsidRDefault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" w:right="1703" w:firstLine="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ackage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7FBF9AF6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" w:right="1703" w:firstLine="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interface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Addition{ </w:t>
      </w:r>
    </w:p>
    <w:p w14:paraId="0FCF3B82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" w:right="1703" w:firstLine="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add(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</w:t>
      </w:r>
      <w:proofErr w:type="spellEnd"/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b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0B5D7B62" w14:textId="7DF3DF6C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" w:right="1703" w:firstLine="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0F445C85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60" w:lineRule="auto"/>
        <w:ind w:left="17" w:right="257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4C926186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60" w:lineRule="auto"/>
        <w:ind w:left="17" w:right="257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Main{ </w:t>
      </w:r>
    </w:p>
    <w:p w14:paraId="1C530917" w14:textId="12A006EF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60" w:lineRule="auto"/>
        <w:ind w:left="17" w:right="257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38906A75" w14:textId="39AE6D3E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438"/>
        <w:rPr>
          <w:rFonts w:ascii="Times New Roman" w:hAnsi="Times New Roman" w:cs="Times New Roman"/>
          <w:iCs/>
          <w:color w:val="3F7F5F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//</w:t>
      </w:r>
      <w:proofErr w:type="spellStart"/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Multiplep</w:t>
      </w:r>
      <w:proofErr w:type="spellEnd"/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ar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gu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me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nt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s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in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lambda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expression</w:t>
      </w:r>
    </w:p>
    <w:p w14:paraId="1750DFB3" w14:textId="73A1AA0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Addition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F0D8A8"/>
        </w:rPr>
        <w:t>addition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b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)-&gt;(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b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14A29DA9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addition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(10,20));</w:t>
      </w:r>
    </w:p>
    <w:p w14:paraId="3D8728BF" w14:textId="7E2716A5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39" w:right="1696" w:hanging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//Multiple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parameters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with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data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type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in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lambda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expression</w:t>
      </w:r>
      <w:r w:rsidR="00C3225E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Addition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addition2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=(</w:t>
      </w:r>
      <w:proofErr w:type="spellStart"/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b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)-&gt;(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b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053304C0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47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addition2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.add(100,200));</w:t>
      </w:r>
    </w:p>
    <w:p w14:paraId="1149F9AB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5DFBC646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1EF24B44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Output </w:t>
      </w:r>
    </w:p>
    <w:p w14:paraId="503E2F64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30 </w:t>
      </w:r>
    </w:p>
    <w:p w14:paraId="7CACF84D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300 </w:t>
      </w:r>
    </w:p>
    <w:p w14:paraId="12BE8E2C" w14:textId="3C9CB872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Default</w:t>
      </w:r>
      <w:r w:rsidR="00C3225E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method </w:t>
      </w:r>
    </w:p>
    <w:p w14:paraId="285FAA67" w14:textId="69ECD0F6" w:rsidR="007C5969" w:rsidRPr="00137873" w:rsidRDefault="00000000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13" w:right="1655" w:hanging="7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Java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provides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facility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to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create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default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inside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interface.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which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defined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inside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and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tagged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with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default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known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default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methods.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are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non-abstract</w:t>
      </w:r>
      <w:r w:rsidR="00C3225E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methods.</w:t>
      </w:r>
    </w:p>
    <w:p w14:paraId="3D195751" w14:textId="77777777" w:rsidR="00C3225E" w:rsidRPr="00137873" w:rsidRDefault="00C3225E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13" w:right="1655" w:hanging="7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</w:p>
    <w:p w14:paraId="7918E856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Example </w:t>
      </w:r>
    </w:p>
    <w:p w14:paraId="01308EE6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7" w:right="166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4B9630EA" w14:textId="369C152A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60" w:lineRule="auto"/>
        <w:ind w:left="17" w:right="166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interface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Example{ </w:t>
      </w:r>
    </w:p>
    <w:p w14:paraId="69238F73" w14:textId="77777777" w:rsidR="00C3225E" w:rsidRPr="00137873" w:rsidRDefault="00000000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730" w:right="189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lastRenderedPageBreak/>
        <w:t>default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m1(){ </w:t>
      </w:r>
    </w:p>
    <w:p w14:paraId="5BDF5CA5" w14:textId="0F8A5C76" w:rsidR="007C5969" w:rsidRPr="00137873" w:rsidRDefault="00000000" w:rsidP="00C32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730" w:right="1896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"this</w:t>
      </w:r>
      <w:r w:rsidR="00C3225E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is</w:t>
      </w:r>
      <w:r w:rsidR="00C3225E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default</w:t>
      </w:r>
      <w:r w:rsidR="00C3225E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m1</w:t>
      </w:r>
      <w:r w:rsidR="00C3225E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method"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22F20567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39C603A1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586D3642" w14:textId="77777777" w:rsidR="00C3225E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460" w:lineRule="auto"/>
        <w:ind w:left="17" w:right="25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7C860EB4" w14:textId="050C527C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460" w:lineRule="auto"/>
        <w:ind w:left="17" w:right="25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TestMain</w:t>
      </w:r>
      <w:proofErr w:type="spellEnd"/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implements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Example{</w:t>
      </w:r>
    </w:p>
    <w:p w14:paraId="3DEEF9B7" w14:textId="6F263CD3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7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C3225E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C3225E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13EEB1BB" w14:textId="587DD9BC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442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TestMain</w:t>
      </w:r>
      <w:proofErr w:type="spellEnd"/>
      <w:r w:rsidR="006636FD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testMain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6636FD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TestMain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();</w:t>
      </w:r>
    </w:p>
    <w:p w14:paraId="5E3758FA" w14:textId="77777777" w:rsidR="006636FD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20" w:right="1635" w:firstLine="7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testMain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.m1(); </w:t>
      </w:r>
    </w:p>
    <w:p w14:paraId="47251B04" w14:textId="6F16F163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20" w:right="1635" w:firstLine="71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758A3840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529CDA3F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Output </w:t>
      </w:r>
    </w:p>
    <w:p w14:paraId="666D8B69" w14:textId="7CB7DC7D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this</w:t>
      </w:r>
      <w:r w:rsidR="006636FD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is</w:t>
      </w:r>
      <w:r w:rsidR="006636FD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default</w:t>
      </w:r>
      <w:r w:rsidR="006636FD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m1</w:t>
      </w:r>
      <w:r w:rsidR="006636FD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method </w:t>
      </w:r>
    </w:p>
    <w:p w14:paraId="138A23E6" w14:textId="3492B10E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Static</w:t>
      </w:r>
      <w:r w:rsidR="006636FD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method </w:t>
      </w:r>
    </w:p>
    <w:p w14:paraId="1A0574EA" w14:textId="77777777" w:rsidR="003A4E15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669" w:hanging="1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Java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provides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facility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to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create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static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inside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interface.</w:t>
      </w:r>
      <w:r w:rsidR="003A4E15"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ackage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com.demo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358FDF7C" w14:textId="7A3090A0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669" w:hanging="1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interface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Example{ </w:t>
      </w:r>
    </w:p>
    <w:p w14:paraId="56462275" w14:textId="77777777" w:rsidR="003A4E15" w:rsidRPr="00137873" w:rsidRDefault="00000000" w:rsidP="003A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730" w:right="217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3A4E15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x1(){ </w:t>
      </w:r>
    </w:p>
    <w:p w14:paraId="6B7D62F9" w14:textId="44045476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730" w:right="2178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"this</w:t>
      </w:r>
      <w:r w:rsidR="003A4E15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is</w:t>
      </w:r>
      <w:r w:rsidR="003A4E15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static</w:t>
      </w:r>
      <w:r w:rsidR="003A4E15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method"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444ADCDF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07083EF1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2E4D6007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460" w:lineRule="auto"/>
        <w:ind w:left="17" w:right="23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com.demo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6263548D" w14:textId="4CCB86FF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460" w:lineRule="auto"/>
        <w:ind w:left="17" w:right="23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MainTest</w:t>
      </w:r>
      <w:proofErr w:type="spellEnd"/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implements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D4D4D4"/>
        </w:rPr>
        <w:t>Example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14:paraId="473965FA" w14:textId="4EE48365" w:rsidR="007C5969" w:rsidRPr="00137873" w:rsidRDefault="00000000" w:rsidP="00E050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7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000A100D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Example.x1(); </w:t>
      </w:r>
    </w:p>
    <w:p w14:paraId="1D16693D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7FD00A92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6B328077" w14:textId="2F91A271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forEach</w:t>
      </w:r>
      <w:proofErr w:type="spellEnd"/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()</w:t>
      </w:r>
      <w:r w:rsidR="00E0501B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method </w:t>
      </w:r>
    </w:p>
    <w:p w14:paraId="0B775822" w14:textId="59684F43" w:rsidR="007C5969" w:rsidRPr="00137873" w:rsidRDefault="00000000" w:rsidP="00E050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1" w:right="1077" w:hanging="5"/>
        <w:jc w:val="both"/>
        <w:rPr>
          <w:rFonts w:ascii="Times New Roman" w:hAnsi="Times New Roman" w:cs="Times New Roman"/>
          <w:iCs/>
          <w:color w:val="444444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lastRenderedPageBreak/>
        <w:t>The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Java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forEach</w:t>
      </w:r>
      <w:proofErr w:type="spellEnd"/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()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method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is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utility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function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to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iterate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over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collection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such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as(list,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set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or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map)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and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1E72BD"/>
          <w:sz w:val="28"/>
          <w:szCs w:val="28"/>
          <w:highlight w:val="white"/>
          <w:u w:val="single"/>
        </w:rPr>
        <w:t>stream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.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It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is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used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to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perform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given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action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on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each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the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element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of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the</w:t>
      </w:r>
      <w:r w:rsidR="00E0501B"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  <w:highlight w:val="white"/>
        </w:rPr>
        <w:t>collection.</w:t>
      </w:r>
      <w:r w:rsidRPr="00137873">
        <w:rPr>
          <w:rFonts w:ascii="Times New Roman" w:hAnsi="Times New Roman" w:cs="Times New Roman"/>
          <w:iCs/>
          <w:color w:val="444444"/>
          <w:sz w:val="28"/>
          <w:szCs w:val="28"/>
        </w:rPr>
        <w:t xml:space="preserve"> </w:t>
      </w:r>
    </w:p>
    <w:p w14:paraId="7C7CD069" w14:textId="21F6B64E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7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29334677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8" w:right="170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import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java.util.HashMap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5B5457F6" w14:textId="2F230AA3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8" w:right="170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import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java.util.Map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3965337E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460" w:lineRule="auto"/>
        <w:ind w:left="736" w:right="1905" w:hanging="71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MapDemo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{ </w:t>
      </w:r>
    </w:p>
    <w:p w14:paraId="4DBF501C" w14:textId="5E5ACA2B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460" w:lineRule="auto"/>
        <w:ind w:left="736" w:right="1905" w:hanging="71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3F71108C" w14:textId="5C0AAD75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45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Map&lt;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String,String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&gt;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map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HashMap&lt;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String,String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&gt;();</w:t>
      </w:r>
    </w:p>
    <w:p w14:paraId="3550DC86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map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.put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"10"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"ram"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0A96660A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map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.put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"11"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"shyam"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6F94A48C" w14:textId="4E5E0A7F" w:rsidR="007C5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map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.put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"12"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"ganesh"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08C59C2E" w14:textId="200555B9" w:rsidR="00C05140" w:rsidRDefault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7B658DA" w14:textId="40F6C4F6" w:rsidR="00C05140" w:rsidRDefault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//Old approach</w:t>
      </w:r>
    </w:p>
    <w:p w14:paraId="2387F497" w14:textId="77777777" w:rsidR="00C05140" w:rsidRPr="00C05140" w:rsidRDefault="00C05140" w:rsidP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>Set&lt;String&gt; s=</w:t>
      </w:r>
      <w:proofErr w:type="spellStart"/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>map.keySet</w:t>
      </w:r>
      <w:proofErr w:type="spellEnd"/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>();</w:t>
      </w:r>
    </w:p>
    <w:p w14:paraId="31BEF8C8" w14:textId="77777777" w:rsidR="00C05140" w:rsidRPr="00C05140" w:rsidRDefault="00C05140" w:rsidP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  <w:t>for(String str : s) {</w:t>
      </w:r>
    </w:p>
    <w:p w14:paraId="55EED879" w14:textId="7F6E8C22" w:rsidR="00C05140" w:rsidRDefault="00C05140" w:rsidP="00B93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="00B93BF7" w:rsidRPr="00B93BF7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="00B93BF7" w:rsidRPr="00B93BF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("key&gt;&gt;" +str + " Value " + </w:t>
      </w:r>
      <w:proofErr w:type="spellStart"/>
      <w:r w:rsidR="00B93BF7" w:rsidRPr="00B93BF7">
        <w:rPr>
          <w:rFonts w:ascii="Times New Roman" w:hAnsi="Times New Roman" w:cs="Times New Roman"/>
          <w:iCs/>
          <w:color w:val="000000"/>
          <w:sz w:val="28"/>
          <w:szCs w:val="28"/>
        </w:rPr>
        <w:t>map.get</w:t>
      </w:r>
      <w:proofErr w:type="spellEnd"/>
      <w:r w:rsidR="00B93BF7" w:rsidRPr="00B93BF7">
        <w:rPr>
          <w:rFonts w:ascii="Times New Roman" w:hAnsi="Times New Roman" w:cs="Times New Roman"/>
          <w:iCs/>
          <w:color w:val="000000"/>
          <w:sz w:val="28"/>
          <w:szCs w:val="28"/>
        </w:rPr>
        <w:t>(str));</w:t>
      </w: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C05140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14:paraId="3AB1D923" w14:textId="53E3D979" w:rsidR="00C05140" w:rsidRDefault="00C05140" w:rsidP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671AD4EA" w14:textId="1DB40B4F" w:rsidR="00C05140" w:rsidRPr="00137873" w:rsidRDefault="00C05140" w:rsidP="00C05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455" w:right="470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//New Approach</w:t>
      </w:r>
    </w:p>
    <w:p w14:paraId="347978F5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455"/>
        <w:rPr>
          <w:rFonts w:ascii="Times New Roman" w:hAnsi="Times New Roman" w:cs="Times New Roman"/>
          <w:iCs/>
          <w:color w:val="2A00FF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map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.forEach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k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v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)-&gt;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"Key="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k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",</w:t>
      </w:r>
    </w:p>
    <w:p w14:paraId="332230A3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Value="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v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)); </w:t>
      </w:r>
    </w:p>
    <w:p w14:paraId="41B0AAB1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31911B19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26C95CE9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Output </w:t>
      </w:r>
    </w:p>
    <w:p w14:paraId="419E3BFA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2" w:right="189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Key=11,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Value=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shyam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4F88CE88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2" w:right="189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Key=12,Value=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ganesh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15FE0D6C" w14:textId="6E6FBBE9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2" w:right="189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Key=10,Value=ram </w:t>
      </w:r>
    </w:p>
    <w:p w14:paraId="4E55933E" w14:textId="4E681F08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lastRenderedPageBreak/>
        <w:t>Optional</w:t>
      </w:r>
      <w:r w:rsidR="00E0501B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class </w:t>
      </w:r>
    </w:p>
    <w:p w14:paraId="43FE9567" w14:textId="658D080B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7" w:right="1457" w:hanging="11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Java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introduced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new</w:t>
      </w:r>
      <w:r w:rsidR="003E0F37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class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Optional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jdk8.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It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public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final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class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and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used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to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deal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with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NullPointerException</w:t>
      </w:r>
      <w:proofErr w:type="spellEnd"/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in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Java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application.</w:t>
      </w:r>
    </w:p>
    <w:p w14:paraId="29D20F3E" w14:textId="481B801E" w:rsidR="007C5969" w:rsidRPr="00137873" w:rsidRDefault="00000000" w:rsidP="00E050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30" w:lineRule="auto"/>
        <w:ind w:left="4" w:right="1525" w:hanging="3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You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must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import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java.util</w:t>
      </w:r>
      <w:proofErr w:type="spellEnd"/>
      <w:r w:rsidR="004A6548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package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to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use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this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class.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It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provides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methods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which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are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used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to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check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the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presence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of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value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for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particular</w:t>
      </w:r>
      <w:r w:rsidR="00E0501B"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 xml:space="preserve"> 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variable.</w:t>
      </w:r>
    </w:p>
    <w:p w14:paraId="186F0677" w14:textId="77777777" w:rsidR="00E0501B" w:rsidRPr="00137873" w:rsidRDefault="00E0501B" w:rsidP="00E050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30" w:lineRule="auto"/>
        <w:ind w:left="4" w:right="1525" w:hanging="3"/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</w:pPr>
    </w:p>
    <w:p w14:paraId="7A9F9796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33333"/>
          <w:sz w:val="28"/>
          <w:szCs w:val="28"/>
          <w:highlight w:val="white"/>
        </w:rPr>
        <w:t>Why?</w:t>
      </w:r>
      <w:r w:rsidRPr="0013787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</w:p>
    <w:p w14:paraId="05A2E222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9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package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3E5BE344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9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MapDemo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{ </w:t>
      </w:r>
    </w:p>
    <w:p w14:paraId="57873C11" w14:textId="1311871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9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232527C8" w14:textId="77777777" w:rsidR="00E0501B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447" w:right="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String[]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str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E0501B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String[10]; </w:t>
      </w:r>
    </w:p>
    <w:p w14:paraId="7A184BA3" w14:textId="6373E059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447" w:right="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lowercaseString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str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[5].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toLowerCase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();</w:t>
      </w:r>
    </w:p>
    <w:p w14:paraId="111AA8E6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47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D4D4D4"/>
        </w:rPr>
        <w:t>print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lowercaseString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46CE3C9F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70F87B06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0794782A" w14:textId="41FD19D8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22"/>
        <w:rPr>
          <w:rFonts w:ascii="Times New Roman" w:hAnsi="Times New Roman" w:cs="Times New Roman"/>
          <w:iCs/>
          <w:color w:val="0066CC"/>
          <w:sz w:val="28"/>
          <w:szCs w:val="28"/>
          <w:u w:val="single"/>
        </w:rPr>
      </w:pPr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Exception</w:t>
      </w:r>
      <w:r w:rsidR="00E0501B"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in</w:t>
      </w:r>
      <w:r w:rsidR="00E0501B"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thread</w:t>
      </w:r>
      <w:r w:rsidR="00E0501B"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"main"</w:t>
      </w:r>
      <w:r w:rsidR="00E0501B"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66CC"/>
          <w:sz w:val="28"/>
          <w:szCs w:val="28"/>
          <w:u w:val="single"/>
        </w:rPr>
        <w:t>java.lang.NullPointerException</w:t>
      </w:r>
      <w:proofErr w:type="spellEnd"/>
    </w:p>
    <w:p w14:paraId="65D294C9" w14:textId="25D53CFA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</w:pPr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at</w:t>
      </w:r>
      <w:r w:rsidR="00E0501B"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com.test.MapDemo.main</w:t>
      </w:r>
      <w:proofErr w:type="spellEnd"/>
      <w:r w:rsidRPr="00137873">
        <w:rPr>
          <w:rFonts w:ascii="Times New Roman" w:hAnsi="Times New Roman" w:cs="Times New Roman"/>
          <w:iCs/>
          <w:color w:val="FF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0066CC"/>
          <w:sz w:val="28"/>
          <w:szCs w:val="28"/>
          <w:u w:val="single"/>
        </w:rPr>
        <w:t>MapDemo.java:8</w:t>
      </w:r>
      <w:r w:rsidRPr="00137873">
        <w:rPr>
          <w:rFonts w:ascii="Times New Roman" w:hAnsi="Times New Roman" w:cs="Times New Roman"/>
          <w:iCs/>
          <w:color w:val="FF0000"/>
          <w:sz w:val="28"/>
          <w:szCs w:val="28"/>
          <w:u w:val="single"/>
        </w:rPr>
        <w:t>)</w:t>
      </w:r>
    </w:p>
    <w:p w14:paraId="5AA2BF54" w14:textId="1A617AD1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30" w:lineRule="auto"/>
        <w:ind w:left="12" w:right="1518" w:firstLine="1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Here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we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are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getting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exception,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avoid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this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type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of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exception,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we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should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go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for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optional</w:t>
      </w:r>
      <w:r w:rsidR="00E0501B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class </w:t>
      </w:r>
    </w:p>
    <w:p w14:paraId="37E6BA24" w14:textId="012F16F1" w:rsidR="00F46111" w:rsidRDefault="008B099F" w:rsidP="00F461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86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ackage</w:t>
      </w:r>
      <w:r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com.test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  <w:r w:rsidR="00A3723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7A109D3" w14:textId="7B063330" w:rsidR="00AF65F2" w:rsidRPr="00137873" w:rsidRDefault="00000000" w:rsidP="00F461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86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import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java.util.Optional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0402953E" w14:textId="77777777" w:rsidR="00AF65F2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460" w:lineRule="auto"/>
        <w:ind w:left="17" w:right="186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MapDemo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{ </w:t>
      </w:r>
    </w:p>
    <w:p w14:paraId="3092F154" w14:textId="3DEEC599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460" w:lineRule="auto"/>
        <w:ind w:left="17" w:right="1863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1040E801" w14:textId="0C1F49BD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30" w:lineRule="auto"/>
        <w:ind w:left="1452" w:right="36" w:hanging="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String[]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str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String[10]; Optional&lt;String&gt;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checkNull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Optional.ofNullable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str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[5]);</w:t>
      </w:r>
    </w:p>
    <w:p w14:paraId="25112297" w14:textId="326CE76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55"/>
        <w:rPr>
          <w:rFonts w:ascii="Times New Roman" w:hAnsi="Times New Roman" w:cs="Times New Roman"/>
          <w:iCs/>
          <w:color w:val="3F7F5F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if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checkNull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.isPresent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()){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//check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for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value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is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present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or</w:t>
      </w:r>
    </w:p>
    <w:p w14:paraId="1D68C57D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 New Roman" w:hAnsi="Times New Roman" w:cs="Times New Roman"/>
          <w:iCs/>
          <w:color w:val="3F7F5F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not </w:t>
      </w:r>
    </w:p>
    <w:p w14:paraId="576CFC97" w14:textId="16F62C78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lowercaseString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str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[5].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toLowerCase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();</w:t>
      </w:r>
    </w:p>
    <w:p w14:paraId="0B22FED5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5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lowercaseString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5896D9EA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8"/>
        <w:rPr>
          <w:rFonts w:ascii="Times New Roman" w:hAnsi="Times New Roman" w:cs="Times New Roman"/>
          <w:iCs/>
          <w:color w:val="7F0055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else </w:t>
      </w:r>
    </w:p>
    <w:p w14:paraId="2E32CA1D" w14:textId="1646E81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5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"string</w:t>
      </w:r>
      <w:r w:rsidR="00AF65F2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value</w:t>
      </w:r>
      <w:r w:rsidR="00AF65F2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is</w:t>
      </w:r>
      <w:r w:rsidR="00AF65F2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not</w:t>
      </w:r>
      <w:r w:rsidR="00AF65F2"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present"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6D8087C9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} </w:t>
      </w:r>
    </w:p>
    <w:p w14:paraId="76E60E45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72BE6EC4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Output </w:t>
      </w:r>
    </w:p>
    <w:p w14:paraId="01026ED0" w14:textId="32EA1603" w:rsidR="007C5969" w:rsidRPr="00137873" w:rsidRDefault="00AF65F2" w:rsidP="009946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tring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value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is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not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present.</w:t>
      </w:r>
    </w:p>
    <w:p w14:paraId="5561D3C3" w14:textId="76985287" w:rsidR="007C5969" w:rsidRPr="00137873" w:rsidRDefault="00000000" w:rsidP="00137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22"/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Java</w:t>
      </w:r>
      <w:r w:rsidR="00AF65F2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>String</w:t>
      </w:r>
      <w:r w:rsidR="00AF65F2"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b/>
          <w:bCs/>
          <w:iCs/>
          <w:color w:val="4F81BD" w:themeColor="accent1"/>
          <w:sz w:val="28"/>
          <w:szCs w:val="28"/>
        </w:rPr>
        <w:t xml:space="preserve">Joiner </w:t>
      </w:r>
    </w:p>
    <w:p w14:paraId="2505D482" w14:textId="2F7C3A84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1612" w:firstLine="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added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new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final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Joiner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in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java.utilpackage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It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is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used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construct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sequence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of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characters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separated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by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delimiter.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Now,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you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can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create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by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passing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delimiters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like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comma(,),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hyphen(-)etc</w:t>
      </w:r>
    </w:p>
    <w:p w14:paraId="6BB6370C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2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 </w:t>
      </w:r>
    </w:p>
    <w:p w14:paraId="184776E9" w14:textId="77777777" w:rsidR="00AF65F2" w:rsidRPr="00137873" w:rsidRDefault="00AF65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39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I</w:t>
      </w:r>
      <w:r w:rsidR="00000000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mport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java.util.StringJoiner</w:t>
      </w:r>
      <w:proofErr w:type="spellEnd"/>
      <w:r w:rsidR="00000000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; </w:t>
      </w:r>
    </w:p>
    <w:p w14:paraId="486AAD90" w14:textId="452BD232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7" w:right="139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class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Example{ </w:t>
      </w:r>
    </w:p>
    <w:p w14:paraId="3F913DDC" w14:textId="5C4B4041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73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public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static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void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main(String[]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</w:rPr>
        <w:t>args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){</w:t>
      </w:r>
    </w:p>
    <w:p w14:paraId="41FF04E0" w14:textId="149911B8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hAnsi="Times New Roman" w:cs="Times New Roman"/>
          <w:iCs/>
          <w:color w:val="3F7F5F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StringJoiner</w:t>
      </w:r>
      <w:proofErr w:type="spellEnd"/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F0D8A8"/>
        </w:rPr>
        <w:t>stringJoiner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>new</w:t>
      </w:r>
      <w:r w:rsidR="00AF65F2" w:rsidRPr="00137873">
        <w:rPr>
          <w:rFonts w:ascii="Times New Roman" w:hAnsi="Times New Roman" w:cs="Times New Roman"/>
          <w:iCs/>
          <w:color w:val="7F0055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StringJoiner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","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//passing</w:t>
      </w:r>
    </w:p>
    <w:p w14:paraId="6F6AEB0D" w14:textId="4ECE8E7D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hAnsi="Times New Roman" w:cs="Times New Roman"/>
          <w:iCs/>
          <w:color w:val="3F7F5F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comma(,)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as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delimiter </w:t>
      </w:r>
    </w:p>
    <w:p w14:paraId="73C83E37" w14:textId="1BA1A1C6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438"/>
        <w:rPr>
          <w:rFonts w:ascii="Times New Roman" w:hAnsi="Times New Roman" w:cs="Times New Roman"/>
          <w:iCs/>
          <w:color w:val="3F7F5F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//Adding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values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to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String</w:t>
      </w:r>
      <w:r w:rsidR="00AF65F2"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 xml:space="preserve"> </w:t>
      </w:r>
      <w:r w:rsidRPr="00137873">
        <w:rPr>
          <w:rFonts w:ascii="Times New Roman" w:hAnsi="Times New Roman" w:cs="Times New Roman"/>
          <w:iCs/>
          <w:color w:val="3F7F5F"/>
          <w:sz w:val="28"/>
          <w:szCs w:val="28"/>
        </w:rPr>
        <w:t>Joiner</w:t>
      </w:r>
    </w:p>
    <w:p w14:paraId="6867F310" w14:textId="77777777" w:rsidR="00AF65F2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7" w:right="154" w:firstLine="1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stringJoiner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"Ram"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3BE2BA3E" w14:textId="77777777" w:rsidR="00AF65F2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7" w:right="154" w:firstLine="1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stringJoiner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proofErr w:type="spellStart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Shyam</w:t>
      </w:r>
      <w:proofErr w:type="spellEnd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662509E0" w14:textId="77777777" w:rsidR="00AF65F2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7" w:right="154" w:firstLine="1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stringJoiner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proofErr w:type="spellStart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ashok</w:t>
      </w:r>
      <w:proofErr w:type="spellEnd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21D4B0E9" w14:textId="77777777" w:rsidR="00AF65F2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7" w:right="154" w:firstLine="1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stringJoiner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.add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proofErr w:type="spellStart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ajay</w:t>
      </w:r>
      <w:proofErr w:type="spellEnd"/>
      <w:r w:rsidRPr="00137873">
        <w:rPr>
          <w:rFonts w:ascii="Times New Roman" w:hAnsi="Times New Roman" w:cs="Times New Roman"/>
          <w:iCs/>
          <w:color w:val="2A00FF"/>
          <w:sz w:val="28"/>
          <w:szCs w:val="28"/>
        </w:rPr>
        <w:t>"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); </w:t>
      </w:r>
    </w:p>
    <w:p w14:paraId="6407C4C8" w14:textId="35F8B8C2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7" w:right="154" w:firstLine="1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System.</w:t>
      </w:r>
      <w:r w:rsidRPr="00137873">
        <w:rPr>
          <w:rFonts w:ascii="Times New Roman" w:hAnsi="Times New Roman" w:cs="Times New Roman"/>
          <w:iCs/>
          <w:color w:val="0000C0"/>
          <w:sz w:val="28"/>
          <w:szCs w:val="28"/>
        </w:rPr>
        <w:t>out</w:t>
      </w: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.println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137873">
        <w:rPr>
          <w:rFonts w:ascii="Times New Roman" w:hAnsi="Times New Roman" w:cs="Times New Roman"/>
          <w:iCs/>
          <w:color w:val="6A3E3E"/>
          <w:sz w:val="28"/>
          <w:szCs w:val="28"/>
          <w:shd w:val="clear" w:color="auto" w:fill="D4D4D4"/>
        </w:rPr>
        <w:t>stringJoiner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14:paraId="19150FCA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580B77C5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} </w:t>
      </w:r>
    </w:p>
    <w:p w14:paraId="4AFEB408" w14:textId="77777777" w:rsidR="007C5969" w:rsidRPr="00137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Output </w:t>
      </w:r>
    </w:p>
    <w:p w14:paraId="3D640723" w14:textId="7D4234D0" w:rsidR="007C5969" w:rsidRPr="00137873" w:rsidRDefault="00000000" w:rsidP="00AF65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Ram,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Shyam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ashok</w:t>
      </w:r>
      <w:proofErr w:type="spellEnd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="00AF65F2"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37873">
        <w:rPr>
          <w:rFonts w:ascii="Times New Roman" w:hAnsi="Times New Roman" w:cs="Times New Roman"/>
          <w:iCs/>
          <w:color w:val="000000"/>
          <w:sz w:val="28"/>
          <w:szCs w:val="28"/>
        </w:rPr>
        <w:t>ajay</w:t>
      </w:r>
      <w:proofErr w:type="spellEnd"/>
    </w:p>
    <w:sectPr w:rsidR="007C5969" w:rsidRPr="00137873">
      <w:pgSz w:w="11900" w:h="16820"/>
      <w:pgMar w:top="1419" w:right="28" w:bottom="299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ing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69"/>
    <w:rsid w:val="00061559"/>
    <w:rsid w:val="00137873"/>
    <w:rsid w:val="003A4E15"/>
    <w:rsid w:val="003E0F37"/>
    <w:rsid w:val="00454656"/>
    <w:rsid w:val="004A6548"/>
    <w:rsid w:val="006636FD"/>
    <w:rsid w:val="007C5969"/>
    <w:rsid w:val="008B099F"/>
    <w:rsid w:val="00994675"/>
    <w:rsid w:val="00A37230"/>
    <w:rsid w:val="00AF65F2"/>
    <w:rsid w:val="00B916C9"/>
    <w:rsid w:val="00B91F16"/>
    <w:rsid w:val="00B93BF7"/>
    <w:rsid w:val="00C05140"/>
    <w:rsid w:val="00C3225E"/>
    <w:rsid w:val="00E0501B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6106"/>
  <w15:docId w15:val="{AB60F9F0-285F-48A7-981D-B1C096F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Paresh Wadekar</cp:lastModifiedBy>
  <cp:revision>16</cp:revision>
  <dcterms:created xsi:type="dcterms:W3CDTF">2022-10-31T16:11:00Z</dcterms:created>
  <dcterms:modified xsi:type="dcterms:W3CDTF">2022-11-08T13:09:00Z</dcterms:modified>
</cp:coreProperties>
</file>