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C4BD" w14:textId="77777777" w:rsidR="00AB7459" w:rsidRPr="00AB7459" w:rsidRDefault="00AB7459" w:rsidP="00E622AE">
      <w:pPr>
        <w:jc w:val="center"/>
        <w:rPr>
          <w:b/>
          <w:bCs/>
        </w:rPr>
      </w:pPr>
      <w:r w:rsidRPr="00AB7459">
        <w:rPr>
          <w:b/>
          <w:bCs/>
        </w:rPr>
        <w:t>Business Requirements Document (BRD)</w:t>
      </w:r>
    </w:p>
    <w:p w14:paraId="4552521D" w14:textId="77777777" w:rsidR="00AB7459" w:rsidRPr="00AB7459" w:rsidRDefault="00AB7459" w:rsidP="00E622AE">
      <w:pPr>
        <w:jc w:val="center"/>
        <w:rPr>
          <w:b/>
          <w:bCs/>
        </w:rPr>
      </w:pPr>
      <w:r w:rsidRPr="00AB7459">
        <w:rPr>
          <w:b/>
          <w:bCs/>
        </w:rPr>
        <w:t>Solar Service Management Mobile Application (Solar-App)</w:t>
      </w:r>
    </w:p>
    <w:p w14:paraId="0224F902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1. Executive Summary &amp; Product Vision</w:t>
      </w:r>
    </w:p>
    <w:p w14:paraId="5F71665D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1.1 Objective</w:t>
      </w:r>
    </w:p>
    <w:p w14:paraId="34C7275B" w14:textId="02C16555" w:rsidR="00AB7459" w:rsidRPr="00AB7459" w:rsidRDefault="00AB7459" w:rsidP="00AB7459">
      <w:r w:rsidRPr="00AB7459">
        <w:t>The Solar Service Management Mobile Application is a comprehensive digital platform designed to streamline solar operations—from lead capturing and interactive solar estimation to customer onboarding, scheduled preventive maintenance (AMC), complaint tracking, and automated billing.</w:t>
      </w:r>
    </w:p>
    <w:p w14:paraId="573D95C4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1.2 Target Audience &amp; Core Personas</w:t>
      </w:r>
    </w:p>
    <w:p w14:paraId="5E3C14EB" w14:textId="7DE56A29" w:rsidR="00AB7459" w:rsidRPr="00AB7459" w:rsidRDefault="00AB7459" w:rsidP="00AB7459">
      <w:pPr>
        <w:numPr>
          <w:ilvl w:val="0"/>
          <w:numId w:val="1"/>
        </w:numPr>
      </w:pPr>
      <w:r w:rsidRPr="00AB7459">
        <w:rPr>
          <w:b/>
          <w:bCs/>
        </w:rPr>
        <w:t>End Customer:</w:t>
      </w:r>
      <w:r w:rsidRPr="00AB7459">
        <w:t xml:space="preserve"> Residential, society, or commercial solar installation owners requiring real-time tracking of generation metrics, automated service scheduling, complaint registration, and digital invoice clearance.</w:t>
      </w:r>
    </w:p>
    <w:p w14:paraId="63EF340B" w14:textId="59C1F429" w:rsidR="00AB7459" w:rsidRPr="00AB7459" w:rsidRDefault="00AB7459" w:rsidP="00AB7459">
      <w:pPr>
        <w:numPr>
          <w:ilvl w:val="0"/>
          <w:numId w:val="1"/>
        </w:numPr>
      </w:pPr>
      <w:r w:rsidRPr="00AB7459">
        <w:rPr>
          <w:b/>
          <w:bCs/>
        </w:rPr>
        <w:t>Field Technician / Service Engineer:</w:t>
      </w:r>
      <w:r w:rsidRPr="00AB7459">
        <w:t xml:space="preserve"> On-ground technicians who receive ticket assignments, complete preventive maintenance checklists, capture site proof, and request spare parts.</w:t>
      </w:r>
    </w:p>
    <w:p w14:paraId="756FF887" w14:textId="710CFB5B" w:rsidR="00AB7459" w:rsidRPr="00AB7459" w:rsidRDefault="00AB7459" w:rsidP="00AB7459">
      <w:pPr>
        <w:numPr>
          <w:ilvl w:val="0"/>
          <w:numId w:val="1"/>
        </w:numPr>
      </w:pPr>
      <w:r w:rsidRPr="00AB7459">
        <w:rPr>
          <w:b/>
          <w:bCs/>
        </w:rPr>
        <w:t>Sales &amp; Survey Agent:</w:t>
      </w:r>
      <w:r w:rsidRPr="00AB7459">
        <w:t xml:space="preserve"> Field representatives who capture lead details, execute site feasibility assessments, and generate instant quotes.</w:t>
      </w:r>
    </w:p>
    <w:p w14:paraId="639E4D40" w14:textId="77777777" w:rsidR="00AB7459" w:rsidRPr="00AB7459" w:rsidRDefault="00AB7459" w:rsidP="00AB7459">
      <w:pPr>
        <w:numPr>
          <w:ilvl w:val="0"/>
          <w:numId w:val="1"/>
        </w:numPr>
      </w:pPr>
      <w:r w:rsidRPr="00AB7459">
        <w:rPr>
          <w:b/>
          <w:bCs/>
        </w:rPr>
        <w:t>System Administrator:</w:t>
      </w:r>
      <w:r w:rsidRPr="00AB7459">
        <w:t xml:space="preserve"> Back-office operators responsible for ticket allocation, customer document verification, inventory management, and financial reporting.</w:t>
      </w:r>
    </w:p>
    <w:p w14:paraId="72454477" w14:textId="1A13C035" w:rsidR="00A613A8" w:rsidRDefault="00A613A8">
      <w:pPr>
        <w:rPr>
          <w:b/>
          <w:bCs/>
        </w:rPr>
      </w:pPr>
    </w:p>
    <w:p w14:paraId="519C34F5" w14:textId="44A7BE88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2. Core Modules &amp; Detailed Feature Matrix</w:t>
      </w:r>
    </w:p>
    <w:p w14:paraId="70A86D7F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Module 1: Authentication &amp; User Profile Management</w:t>
      </w:r>
    </w:p>
    <w:p w14:paraId="087DA0D1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1.1 Mobile Number &amp; OTP Authentication Screen</w:t>
      </w:r>
    </w:p>
    <w:p w14:paraId="4F918FF2" w14:textId="2F853329" w:rsidR="00AB7459" w:rsidRPr="00AB7459" w:rsidRDefault="00AB7459" w:rsidP="00AB7459">
      <w:pPr>
        <w:numPr>
          <w:ilvl w:val="0"/>
          <w:numId w:val="2"/>
        </w:numPr>
      </w:pPr>
      <w:r w:rsidRPr="00AB7459">
        <w:rPr>
          <w:b/>
          <w:bCs/>
        </w:rPr>
        <w:t>Functionality:</w:t>
      </w:r>
      <w:r w:rsidRPr="00AB7459">
        <w:t xml:space="preserve"> Secure </w:t>
      </w:r>
      <w:proofErr w:type="spellStart"/>
      <w:r w:rsidRPr="00AB7459">
        <w:t>passwordless</w:t>
      </w:r>
      <w:proofErr w:type="spellEnd"/>
      <w:r w:rsidRPr="00AB7459">
        <w:t xml:space="preserve"> access for customers and field agents using mobile OTP verification.</w:t>
      </w:r>
    </w:p>
    <w:p w14:paraId="6AC92424" w14:textId="4D8F912B" w:rsidR="00AB7459" w:rsidRPr="00AB7459" w:rsidRDefault="00AB7459" w:rsidP="00AB7459">
      <w:pPr>
        <w:numPr>
          <w:ilvl w:val="0"/>
          <w:numId w:val="2"/>
        </w:numPr>
      </w:pPr>
      <w:r w:rsidRPr="00AB7459">
        <w:rPr>
          <w:b/>
          <w:bCs/>
        </w:rPr>
        <w:t>Feature Breakdown:</w:t>
      </w:r>
    </w:p>
    <w:p w14:paraId="5BD038BC" w14:textId="2E36EE47" w:rsidR="00AB7459" w:rsidRPr="00AB7459" w:rsidRDefault="00AB7459" w:rsidP="008D22D0">
      <w:pPr>
        <w:numPr>
          <w:ilvl w:val="1"/>
          <w:numId w:val="2"/>
        </w:numPr>
        <w:tabs>
          <w:tab w:val="clear" w:pos="1440"/>
          <w:tab w:val="num" w:pos="1134"/>
        </w:tabs>
      </w:pPr>
      <w:r w:rsidRPr="00AB7459">
        <w:rPr>
          <w:b/>
          <w:bCs/>
        </w:rPr>
        <w:t>Country Code &amp; Phone Input:</w:t>
      </w:r>
      <w:r w:rsidRPr="00AB7459">
        <w:t xml:space="preserve"> Standard 10-digit mobile number input with validation.</w:t>
      </w:r>
    </w:p>
    <w:p w14:paraId="2929C572" w14:textId="693FC9E4" w:rsidR="00AB7459" w:rsidRPr="00AB7459" w:rsidRDefault="00AB7459" w:rsidP="00AB7459">
      <w:pPr>
        <w:numPr>
          <w:ilvl w:val="1"/>
          <w:numId w:val="2"/>
        </w:numPr>
      </w:pPr>
      <w:r w:rsidRPr="00AB7459">
        <w:rPr>
          <w:b/>
          <w:bCs/>
        </w:rPr>
        <w:t>OTP Dispatch &amp; Resend Logic:</w:t>
      </w:r>
      <w:r w:rsidRPr="00AB7459">
        <w:t xml:space="preserve"> Automatic SMS trigger with a 60-second cooldown timer.</w:t>
      </w:r>
    </w:p>
    <w:p w14:paraId="093174DA" w14:textId="106F1EB3" w:rsidR="00AB7459" w:rsidRPr="00AB7459" w:rsidRDefault="00AB7459" w:rsidP="00AB7459">
      <w:pPr>
        <w:numPr>
          <w:ilvl w:val="1"/>
          <w:numId w:val="2"/>
        </w:numPr>
      </w:pPr>
      <w:r w:rsidRPr="00AB7459">
        <w:rPr>
          <w:b/>
          <w:bCs/>
        </w:rPr>
        <w:t>Auto-Read OTP:</w:t>
      </w:r>
      <w:r w:rsidRPr="00AB7459">
        <w:t xml:space="preserve"> SMS auto-fill permission handling on Android devices.</w:t>
      </w:r>
    </w:p>
    <w:p w14:paraId="7ACC0C26" w14:textId="4A0243FA" w:rsidR="00AB7459" w:rsidRPr="00AB7459" w:rsidRDefault="00AB7459" w:rsidP="00AB7459">
      <w:pPr>
        <w:numPr>
          <w:ilvl w:val="1"/>
          <w:numId w:val="2"/>
        </w:numPr>
      </w:pPr>
      <w:r w:rsidRPr="00AB7459">
        <w:rPr>
          <w:b/>
          <w:bCs/>
        </w:rPr>
        <w:t>PIN/Biometric Quick Login:</w:t>
      </w:r>
      <w:r w:rsidRPr="00AB7459">
        <w:t xml:space="preserve"> Option to set a 4-digit PIN or enable Fingerprint/</w:t>
      </w:r>
      <w:proofErr w:type="spellStart"/>
      <w:r w:rsidRPr="00AB7459">
        <w:t>FaceID</w:t>
      </w:r>
      <w:proofErr w:type="spellEnd"/>
      <w:r w:rsidRPr="00AB7459">
        <w:t xml:space="preserve"> for subsequent app launches.</w:t>
      </w:r>
    </w:p>
    <w:p w14:paraId="37EB3034" w14:textId="297A22A3" w:rsidR="00AB7459" w:rsidRPr="00AB7459" w:rsidRDefault="00AB7459" w:rsidP="00AB7459">
      <w:pPr>
        <w:numPr>
          <w:ilvl w:val="0"/>
          <w:numId w:val="2"/>
        </w:numPr>
      </w:pPr>
      <w:r w:rsidRPr="00AB7459">
        <w:rPr>
          <w:b/>
          <w:bCs/>
        </w:rPr>
        <w:t>Business Rules:</w:t>
      </w:r>
    </w:p>
    <w:p w14:paraId="5C94C182" w14:textId="0305697E" w:rsidR="00AB7459" w:rsidRPr="00AB7459" w:rsidRDefault="00AB7459" w:rsidP="00AB7459">
      <w:pPr>
        <w:numPr>
          <w:ilvl w:val="1"/>
          <w:numId w:val="2"/>
        </w:numPr>
      </w:pPr>
      <w:r w:rsidRPr="00AB7459">
        <w:t>Unregistered mobile numbers will be redirected to the Lead Registration pipeline.</w:t>
      </w:r>
    </w:p>
    <w:p w14:paraId="45A07D3E" w14:textId="50AE7190" w:rsidR="00AB7459" w:rsidRPr="00AB7459" w:rsidRDefault="00AB7459" w:rsidP="00AB7459">
      <w:pPr>
        <w:numPr>
          <w:ilvl w:val="1"/>
          <w:numId w:val="2"/>
        </w:numPr>
      </w:pPr>
      <w:r w:rsidRPr="00AB7459">
        <w:t>Max 3 invalid OTP attempts allowed per hour before temporary lockout (15 minutes).</w:t>
      </w:r>
    </w:p>
    <w:p w14:paraId="38F19442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1.2 User Profile &amp; Role Switching Screen</w:t>
      </w:r>
    </w:p>
    <w:p w14:paraId="4B8B41D6" w14:textId="100EDC54" w:rsidR="00AB7459" w:rsidRPr="00AB7459" w:rsidRDefault="00AB7459" w:rsidP="00AB7459">
      <w:pPr>
        <w:numPr>
          <w:ilvl w:val="0"/>
          <w:numId w:val="3"/>
        </w:numPr>
      </w:pPr>
      <w:r w:rsidRPr="00AB7459">
        <w:rPr>
          <w:b/>
          <w:bCs/>
        </w:rPr>
        <w:t>Functionality:</w:t>
      </w:r>
      <w:r w:rsidRPr="00AB7459">
        <w:t xml:space="preserve"> Displays active user attributes, associated site details, and language preferences.</w:t>
      </w:r>
    </w:p>
    <w:p w14:paraId="41568892" w14:textId="2BC44A8C" w:rsidR="00AB7459" w:rsidRPr="00AB7459" w:rsidRDefault="00AB7459" w:rsidP="00AB7459">
      <w:pPr>
        <w:numPr>
          <w:ilvl w:val="0"/>
          <w:numId w:val="3"/>
        </w:numPr>
      </w:pPr>
      <w:r w:rsidRPr="00AB7459">
        <w:rPr>
          <w:b/>
          <w:bCs/>
        </w:rPr>
        <w:t>Feature Breakdown:</w:t>
      </w:r>
    </w:p>
    <w:p w14:paraId="470B748A" w14:textId="77DB3F17" w:rsidR="00AB7459" w:rsidRPr="00AB7459" w:rsidRDefault="00AB7459" w:rsidP="00AB7459">
      <w:pPr>
        <w:numPr>
          <w:ilvl w:val="1"/>
          <w:numId w:val="3"/>
        </w:numPr>
      </w:pPr>
      <w:r w:rsidRPr="00AB7459">
        <w:rPr>
          <w:b/>
          <w:bCs/>
        </w:rPr>
        <w:t>Multi-Property/Site Selector:</w:t>
      </w:r>
      <w:r w:rsidRPr="00AB7459">
        <w:t xml:space="preserve"> Switch between different installed sites (e.g., "Home - 5kW" vs "Factory - 50kW") under one customer account.</w:t>
      </w:r>
    </w:p>
    <w:p w14:paraId="36F2B950" w14:textId="57E3B45B" w:rsidR="00AB7459" w:rsidRPr="00AB7459" w:rsidRDefault="00AB7459" w:rsidP="00AB7459">
      <w:pPr>
        <w:numPr>
          <w:ilvl w:val="1"/>
          <w:numId w:val="3"/>
        </w:numPr>
      </w:pPr>
      <w:r w:rsidRPr="00AB7459">
        <w:rPr>
          <w:b/>
          <w:bCs/>
        </w:rPr>
        <w:t>Profile Editing:</w:t>
      </w:r>
      <w:r w:rsidRPr="00AB7459">
        <w:t xml:space="preserve"> Update secondary contact numbers, communication email, and emergency contacts.</w:t>
      </w:r>
    </w:p>
    <w:p w14:paraId="2F5E64F6" w14:textId="2F83BE49" w:rsidR="00A613A8" w:rsidRPr="00E622AE" w:rsidRDefault="00AB7459" w:rsidP="00E622AE">
      <w:pPr>
        <w:numPr>
          <w:ilvl w:val="1"/>
          <w:numId w:val="3"/>
        </w:numPr>
        <w:rPr>
          <w:b/>
          <w:bCs/>
        </w:rPr>
      </w:pPr>
      <w:r w:rsidRPr="00AB7459">
        <w:rPr>
          <w:b/>
          <w:bCs/>
        </w:rPr>
        <w:t>App Preferences:</w:t>
      </w:r>
      <w:r w:rsidRPr="00AB7459">
        <w:t xml:space="preserve"> Toggle language (English/Marathi/Hindi) and push notification settings.</w:t>
      </w:r>
      <w:r w:rsidR="00A613A8" w:rsidRPr="00E622AE">
        <w:rPr>
          <w:b/>
          <w:bCs/>
        </w:rPr>
        <w:br w:type="page"/>
      </w:r>
    </w:p>
    <w:p w14:paraId="475691FB" w14:textId="2C03F86E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2: Interactive Solar Calculator &amp; Lead Capture</w:t>
      </w:r>
    </w:p>
    <w:p w14:paraId="5F2B2705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2.1 Feasibility Calculator Screen</w:t>
      </w:r>
    </w:p>
    <w:p w14:paraId="237E9B6D" w14:textId="427BA660" w:rsidR="00AB7459" w:rsidRPr="00AB7459" w:rsidRDefault="00AB7459" w:rsidP="00AB7459">
      <w:pPr>
        <w:numPr>
          <w:ilvl w:val="0"/>
          <w:numId w:val="4"/>
        </w:numPr>
      </w:pPr>
      <w:r w:rsidRPr="00AB7459">
        <w:rPr>
          <w:b/>
          <w:bCs/>
        </w:rPr>
        <w:t>Functionality:</w:t>
      </w:r>
      <w:r w:rsidRPr="00AB7459">
        <w:t xml:space="preserve"> An interactive, instant estimation engine for potential leads and customers considering capacity expansion.</w:t>
      </w:r>
    </w:p>
    <w:p w14:paraId="4388B761" w14:textId="3A101A6C" w:rsidR="00AB7459" w:rsidRPr="00AB7459" w:rsidRDefault="00AB7459" w:rsidP="00AB7459">
      <w:pPr>
        <w:numPr>
          <w:ilvl w:val="0"/>
          <w:numId w:val="4"/>
        </w:numPr>
      </w:pPr>
      <w:r w:rsidRPr="00AB7459">
        <w:rPr>
          <w:b/>
          <w:bCs/>
        </w:rPr>
        <w:t>Feature Breakdown:</w:t>
      </w:r>
    </w:p>
    <w:p w14:paraId="03C86FB3" w14:textId="73241BD6" w:rsidR="00AB7459" w:rsidRPr="00AB7459" w:rsidRDefault="00AB7459" w:rsidP="00AB7459">
      <w:pPr>
        <w:numPr>
          <w:ilvl w:val="1"/>
          <w:numId w:val="4"/>
        </w:numPr>
      </w:pPr>
      <w:r w:rsidRPr="00AB7459">
        <w:rPr>
          <w:b/>
          <w:bCs/>
        </w:rPr>
        <w:t>Monthly Electricity Bill Slider:</w:t>
      </w:r>
      <w:r w:rsidRPr="00AB7459">
        <w:t xml:space="preserve"> Interactive slider ranging from ₹500 to ₹1,000,000+.</w:t>
      </w:r>
    </w:p>
    <w:p w14:paraId="198F7D17" w14:textId="6FC1D7C3" w:rsidR="00AB7459" w:rsidRPr="00AB7459" w:rsidRDefault="00AB7459" w:rsidP="00AB7459">
      <w:pPr>
        <w:numPr>
          <w:ilvl w:val="1"/>
          <w:numId w:val="4"/>
        </w:numPr>
      </w:pPr>
      <w:r w:rsidRPr="00AB7459">
        <w:rPr>
          <w:b/>
          <w:bCs/>
        </w:rPr>
        <w:t>Rooftop Area Input:</w:t>
      </w:r>
      <w:r w:rsidRPr="00AB7459">
        <w:t xml:space="preserve"> Numerical input for available shade-free area (sq. ft. or sq. m.).</w:t>
      </w:r>
    </w:p>
    <w:p w14:paraId="1B1280B0" w14:textId="145680FB" w:rsidR="00AB7459" w:rsidRPr="00AB7459" w:rsidRDefault="00AB7459" w:rsidP="00AB7459">
      <w:pPr>
        <w:numPr>
          <w:ilvl w:val="1"/>
          <w:numId w:val="4"/>
        </w:numPr>
      </w:pPr>
      <w:r w:rsidRPr="00AB7459">
        <w:rPr>
          <w:b/>
          <w:bCs/>
        </w:rPr>
        <w:t>Connection Type Selector:</w:t>
      </w:r>
      <w:r w:rsidRPr="00AB7459">
        <w:t xml:space="preserve"> Radio selection (Residential Individual, Housing Society, Commercial/Industrial).</w:t>
      </w:r>
    </w:p>
    <w:p w14:paraId="335FEA8E" w14:textId="5353F267" w:rsidR="00AB7459" w:rsidRPr="00AB7459" w:rsidRDefault="00AB7459" w:rsidP="00AB7459">
      <w:pPr>
        <w:numPr>
          <w:ilvl w:val="1"/>
          <w:numId w:val="4"/>
        </w:numPr>
      </w:pPr>
      <w:r w:rsidRPr="00AB7459">
        <w:rPr>
          <w:b/>
          <w:bCs/>
        </w:rPr>
        <w:t>Instant Estimation Summary Card:</w:t>
      </w:r>
    </w:p>
    <w:p w14:paraId="4129B8E9" w14:textId="2F4595D7" w:rsidR="00AB7459" w:rsidRPr="00AB7459" w:rsidRDefault="00AB7459" w:rsidP="00AB7459">
      <w:pPr>
        <w:numPr>
          <w:ilvl w:val="2"/>
          <w:numId w:val="4"/>
        </w:numPr>
      </w:pPr>
      <w:r w:rsidRPr="00AB7459">
        <w:t>Recommended Solar Capacity (in kW).</w:t>
      </w:r>
    </w:p>
    <w:p w14:paraId="51D7A1F6" w14:textId="3902B75F" w:rsidR="00AB7459" w:rsidRPr="00AB7459" w:rsidRDefault="00AB7459" w:rsidP="00AB7459">
      <w:pPr>
        <w:numPr>
          <w:ilvl w:val="2"/>
          <w:numId w:val="4"/>
        </w:numPr>
      </w:pPr>
      <w:r w:rsidRPr="00AB7459">
        <w:t>Estimated Project Cost (Gross).</w:t>
      </w:r>
    </w:p>
    <w:p w14:paraId="723ED27D" w14:textId="779E20F7" w:rsidR="00AB7459" w:rsidRPr="00AB7459" w:rsidRDefault="00AB7459" w:rsidP="00AB7459">
      <w:pPr>
        <w:numPr>
          <w:ilvl w:val="2"/>
          <w:numId w:val="4"/>
        </w:numPr>
      </w:pPr>
      <w:r w:rsidRPr="00AB7459">
        <w:t>Estimated Government Subsidy Amount (DBT calculation under PM Surya Ghar Scheme).</w:t>
      </w:r>
    </w:p>
    <w:p w14:paraId="6DE128BF" w14:textId="3DCC957D" w:rsidR="00AB7459" w:rsidRPr="00AB7459" w:rsidRDefault="00AB7459" w:rsidP="00AB7459">
      <w:pPr>
        <w:numPr>
          <w:ilvl w:val="2"/>
          <w:numId w:val="4"/>
        </w:numPr>
      </w:pPr>
      <w:r w:rsidRPr="00AB7459">
        <w:t>Net Investment Cost &amp; Estimated Monthly / Annual Savings.</w:t>
      </w:r>
    </w:p>
    <w:p w14:paraId="7B38CB1F" w14:textId="52CF7E79" w:rsidR="00AB7459" w:rsidRPr="00AB7459" w:rsidRDefault="00AB7459" w:rsidP="00AB7459">
      <w:pPr>
        <w:numPr>
          <w:ilvl w:val="2"/>
          <w:numId w:val="4"/>
        </w:numPr>
      </w:pPr>
      <w:r w:rsidRPr="00AB7459">
        <w:t>Payback Period (in years/months) and CO₂ Reduction Metrics.</w:t>
      </w:r>
    </w:p>
    <w:p w14:paraId="3164FC03" w14:textId="384116A7" w:rsidR="00AB7459" w:rsidRPr="00AB7459" w:rsidRDefault="00AB7459" w:rsidP="00AB7459">
      <w:pPr>
        <w:numPr>
          <w:ilvl w:val="0"/>
          <w:numId w:val="4"/>
        </w:numPr>
      </w:pPr>
      <w:r w:rsidRPr="00AB7459">
        <w:rPr>
          <w:b/>
          <w:bCs/>
        </w:rPr>
        <w:t>Business Rules:</w:t>
      </w:r>
    </w:p>
    <w:p w14:paraId="42CE1231" w14:textId="0D6E8B00" w:rsidR="00AB7459" w:rsidRPr="00AB7459" w:rsidRDefault="00AB7459" w:rsidP="00AB7459">
      <w:pPr>
        <w:numPr>
          <w:ilvl w:val="1"/>
          <w:numId w:val="4"/>
        </w:numPr>
      </w:pPr>
      <w:r w:rsidRPr="00AB7459">
        <w:t>Subsidy calculations must automatically apply current state/central slab rules (e.g., 3kW cap for maximum residential subsidy).</w:t>
      </w:r>
    </w:p>
    <w:p w14:paraId="769CCA19" w14:textId="77777777" w:rsidR="00AB7459" w:rsidRPr="00AB7459" w:rsidRDefault="00AB7459" w:rsidP="00AB7459">
      <w:pPr>
        <w:numPr>
          <w:ilvl w:val="1"/>
          <w:numId w:val="4"/>
        </w:numPr>
      </w:pPr>
      <w:r w:rsidRPr="00AB7459">
        <w:t>Area validation: Minimum 100 sq. ft. per 1 kW system required; display warning if rooftop area is insufficient for target bill reduction.</w:t>
      </w:r>
    </w:p>
    <w:p w14:paraId="78021B49" w14:textId="77777777" w:rsidR="00AB7459" w:rsidRPr="00AB7459" w:rsidRDefault="00AB7459" w:rsidP="00AB7459"/>
    <w:p w14:paraId="03DDC99E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2.2 Instant Quote Generation &amp; Lead Conversion Screen</w:t>
      </w:r>
    </w:p>
    <w:p w14:paraId="19D42392" w14:textId="18CBE9A4" w:rsidR="00AB7459" w:rsidRPr="00AB7459" w:rsidRDefault="00AB7459" w:rsidP="00AB7459">
      <w:pPr>
        <w:numPr>
          <w:ilvl w:val="0"/>
          <w:numId w:val="5"/>
        </w:numPr>
      </w:pPr>
      <w:r w:rsidRPr="00AB7459">
        <w:rPr>
          <w:b/>
          <w:bCs/>
        </w:rPr>
        <w:t>Functionality:</w:t>
      </w:r>
      <w:r w:rsidRPr="00AB7459">
        <w:t xml:space="preserve"> Converts calculator estimates into a formal PDF quotation and captures lead parameters.</w:t>
      </w:r>
    </w:p>
    <w:p w14:paraId="1A626063" w14:textId="73194DD1" w:rsidR="00AB7459" w:rsidRPr="00AB7459" w:rsidRDefault="00AB7459" w:rsidP="00AB7459">
      <w:pPr>
        <w:numPr>
          <w:ilvl w:val="0"/>
          <w:numId w:val="5"/>
        </w:numPr>
      </w:pPr>
      <w:r w:rsidRPr="00AB7459">
        <w:rPr>
          <w:b/>
          <w:bCs/>
        </w:rPr>
        <w:t>Feature Breakdown:</w:t>
      </w:r>
    </w:p>
    <w:p w14:paraId="0515C8C2" w14:textId="3C8AB03E" w:rsidR="00AB7459" w:rsidRPr="00AB7459" w:rsidRDefault="00AB7459" w:rsidP="00AB7459">
      <w:pPr>
        <w:numPr>
          <w:ilvl w:val="1"/>
          <w:numId w:val="5"/>
        </w:numPr>
      </w:pPr>
      <w:r w:rsidRPr="00AB7459">
        <w:rPr>
          <w:b/>
          <w:bCs/>
        </w:rPr>
        <w:t>Lead Details Form:</w:t>
      </w:r>
      <w:r w:rsidRPr="00AB7459">
        <w:t xml:space="preserve"> Full Name, Installation </w:t>
      </w:r>
      <w:proofErr w:type="spellStart"/>
      <w:r w:rsidRPr="00AB7459">
        <w:t>Pincode</w:t>
      </w:r>
      <w:proofErr w:type="spellEnd"/>
      <w:r w:rsidRPr="00AB7459">
        <w:t>, Preferred Contact Time.</w:t>
      </w:r>
    </w:p>
    <w:p w14:paraId="76F0C039" w14:textId="0849A564" w:rsidR="00AB7459" w:rsidRPr="00AB7459" w:rsidRDefault="00AB7459" w:rsidP="00AB7459">
      <w:pPr>
        <w:numPr>
          <w:ilvl w:val="1"/>
          <w:numId w:val="5"/>
        </w:numPr>
      </w:pPr>
      <w:r w:rsidRPr="00AB7459">
        <w:rPr>
          <w:b/>
          <w:bCs/>
        </w:rPr>
        <w:t>Schedule Feasibility Site Visit:</w:t>
      </w:r>
      <w:r w:rsidRPr="00AB7459">
        <w:t xml:space="preserve"> Date &amp; Time slot picker for on-site assessment by a solar engineer.</w:t>
      </w:r>
    </w:p>
    <w:p w14:paraId="05AD19BD" w14:textId="3D0F7152" w:rsidR="00AB7459" w:rsidRPr="00AB7459" w:rsidRDefault="00AB7459" w:rsidP="00AB7459">
      <w:pPr>
        <w:numPr>
          <w:ilvl w:val="1"/>
          <w:numId w:val="5"/>
        </w:numPr>
      </w:pPr>
      <w:r w:rsidRPr="00AB7459">
        <w:rPr>
          <w:b/>
          <w:bCs/>
        </w:rPr>
        <w:t>PDF Quote Preview &amp; Download:</w:t>
      </w:r>
      <w:r w:rsidRPr="00AB7459">
        <w:t xml:space="preserve"> One-click generation of branded PDF quote with itemized component breakdown (Panels, Inverter, Structure, Balance of System).</w:t>
      </w:r>
    </w:p>
    <w:p w14:paraId="5489C7B8" w14:textId="77777777" w:rsidR="00A613A8" w:rsidRDefault="00A613A8">
      <w:pPr>
        <w:rPr>
          <w:b/>
          <w:bCs/>
        </w:rPr>
      </w:pPr>
      <w:r>
        <w:rPr>
          <w:b/>
          <w:bCs/>
        </w:rPr>
        <w:br w:type="page"/>
      </w:r>
    </w:p>
    <w:p w14:paraId="5CC126C0" w14:textId="147B2D69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3: Customer Onboarding &amp; Site KYC Management</w:t>
      </w:r>
    </w:p>
    <w:p w14:paraId="78F86B57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3.1 Customer Profile Setup Screen</w:t>
      </w:r>
    </w:p>
    <w:p w14:paraId="0433AAB7" w14:textId="439554FA" w:rsidR="00AB7459" w:rsidRPr="00AB7459" w:rsidRDefault="00AB7459" w:rsidP="00AB7459">
      <w:pPr>
        <w:numPr>
          <w:ilvl w:val="0"/>
          <w:numId w:val="6"/>
        </w:numPr>
      </w:pPr>
      <w:r w:rsidRPr="00AB7459">
        <w:rPr>
          <w:b/>
          <w:bCs/>
        </w:rPr>
        <w:t>Functionality:</w:t>
      </w:r>
      <w:r w:rsidRPr="00AB7459">
        <w:t xml:space="preserve"> Captures detailed technical and legal attributes for sanctioning and installation.</w:t>
      </w:r>
    </w:p>
    <w:p w14:paraId="36C72AC7" w14:textId="2C09730C" w:rsidR="00AB7459" w:rsidRPr="00AB7459" w:rsidRDefault="00AB7459" w:rsidP="00AB7459">
      <w:pPr>
        <w:numPr>
          <w:ilvl w:val="0"/>
          <w:numId w:val="6"/>
        </w:numPr>
      </w:pPr>
      <w:r w:rsidRPr="00AB7459">
        <w:rPr>
          <w:b/>
          <w:bCs/>
        </w:rPr>
        <w:t>Feature Breakdown:</w:t>
      </w:r>
    </w:p>
    <w:p w14:paraId="2F713790" w14:textId="4DADC7B1" w:rsidR="00AB7459" w:rsidRPr="00AB7459" w:rsidRDefault="00AB7459" w:rsidP="00AB7459">
      <w:pPr>
        <w:numPr>
          <w:ilvl w:val="1"/>
          <w:numId w:val="6"/>
        </w:numPr>
      </w:pPr>
      <w:r w:rsidRPr="00AB7459">
        <w:rPr>
          <w:b/>
          <w:bCs/>
        </w:rPr>
        <w:t>Consumer Account Number Details:</w:t>
      </w:r>
      <w:r w:rsidRPr="00AB7459">
        <w:t xml:space="preserve"> Electricity Provider (DISCOM) selection, Consumer Number, Meter Number, Sanctioned Load (kW).</w:t>
      </w:r>
    </w:p>
    <w:p w14:paraId="6EC16D5C" w14:textId="62E6D952" w:rsidR="00AB7459" w:rsidRPr="00AB7459" w:rsidRDefault="00AB7459" w:rsidP="00AB7459">
      <w:pPr>
        <w:numPr>
          <w:ilvl w:val="1"/>
          <w:numId w:val="6"/>
        </w:numPr>
      </w:pPr>
      <w:r w:rsidRPr="00AB7459">
        <w:rPr>
          <w:b/>
          <w:bCs/>
        </w:rPr>
        <w:t>Address &amp; Geolocation Tagging:</w:t>
      </w:r>
      <w:r w:rsidRPr="00AB7459">
        <w:t xml:space="preserve"> Address fields with auto-capture of latitude/longitude coordinates via mobile GPS for technician routing.</w:t>
      </w:r>
      <w:r w:rsidR="00A613A8">
        <w:br/>
      </w:r>
    </w:p>
    <w:p w14:paraId="0D8D494D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3.2 Document Upload &amp; Verification Screen</w:t>
      </w:r>
    </w:p>
    <w:p w14:paraId="78122D52" w14:textId="4576642A" w:rsidR="00AB7459" w:rsidRPr="00AB7459" w:rsidRDefault="00AB7459" w:rsidP="00AB7459">
      <w:pPr>
        <w:numPr>
          <w:ilvl w:val="0"/>
          <w:numId w:val="7"/>
        </w:numPr>
      </w:pPr>
      <w:r w:rsidRPr="00AB7459">
        <w:rPr>
          <w:b/>
          <w:bCs/>
        </w:rPr>
        <w:t>Functionality:</w:t>
      </w:r>
      <w:r w:rsidRPr="00AB7459">
        <w:t xml:space="preserve"> Upload required KYC and DISCOM approval documents.</w:t>
      </w:r>
    </w:p>
    <w:p w14:paraId="7A603743" w14:textId="6A910CF1" w:rsidR="00AB7459" w:rsidRPr="00AB7459" w:rsidRDefault="00AB7459" w:rsidP="00AB7459">
      <w:pPr>
        <w:numPr>
          <w:ilvl w:val="0"/>
          <w:numId w:val="7"/>
        </w:numPr>
      </w:pPr>
      <w:r w:rsidRPr="00AB7459">
        <w:rPr>
          <w:b/>
          <w:bCs/>
        </w:rPr>
        <w:t>Feature Breakdown:</w:t>
      </w:r>
    </w:p>
    <w:p w14:paraId="05FCED6B" w14:textId="630B48C1" w:rsidR="00AB7459" w:rsidRPr="00AB7459" w:rsidRDefault="00AB7459" w:rsidP="00AB7459">
      <w:pPr>
        <w:numPr>
          <w:ilvl w:val="1"/>
          <w:numId w:val="7"/>
        </w:numPr>
      </w:pPr>
      <w:r w:rsidRPr="00AB7459">
        <w:rPr>
          <w:b/>
          <w:bCs/>
        </w:rPr>
        <w:t>Document Checklist:</w:t>
      </w:r>
    </w:p>
    <w:p w14:paraId="7A0A289D" w14:textId="1E3D50E4" w:rsidR="00AB7459" w:rsidRPr="00AB7459" w:rsidRDefault="00AB7459" w:rsidP="00AB7459">
      <w:pPr>
        <w:numPr>
          <w:ilvl w:val="2"/>
          <w:numId w:val="7"/>
        </w:numPr>
      </w:pPr>
      <w:r w:rsidRPr="00AB7459">
        <w:t>Aadhaar Card / PAN Card (Identity Proof).</w:t>
      </w:r>
    </w:p>
    <w:p w14:paraId="0AFADEF3" w14:textId="29425A01" w:rsidR="00AB7459" w:rsidRPr="00AB7459" w:rsidRDefault="00AB7459" w:rsidP="00AB7459">
      <w:pPr>
        <w:numPr>
          <w:ilvl w:val="2"/>
          <w:numId w:val="7"/>
        </w:numPr>
      </w:pPr>
      <w:r w:rsidRPr="00AB7459">
        <w:t>Latest Electricity Bill (Address &amp; Sanctioned Load Proof).</w:t>
      </w:r>
    </w:p>
    <w:p w14:paraId="3F3E7CFD" w14:textId="5C91B656" w:rsidR="00AB7459" w:rsidRPr="00AB7459" w:rsidRDefault="00AB7459" w:rsidP="00AB7459">
      <w:pPr>
        <w:numPr>
          <w:ilvl w:val="2"/>
          <w:numId w:val="7"/>
        </w:numPr>
      </w:pPr>
      <w:r w:rsidRPr="00AB7459">
        <w:t>Property Ownership Proof / NOC (Tax receipt or agreement).</w:t>
      </w:r>
    </w:p>
    <w:p w14:paraId="546F7BAE" w14:textId="47713F3A" w:rsidR="00AB7459" w:rsidRPr="00AB7459" w:rsidRDefault="00AB7459" w:rsidP="00AB7459">
      <w:pPr>
        <w:numPr>
          <w:ilvl w:val="2"/>
          <w:numId w:val="7"/>
        </w:numPr>
      </w:pPr>
      <w:r w:rsidRPr="00AB7459">
        <w:t>Roof Site Photos (Pre-installation).</w:t>
      </w:r>
    </w:p>
    <w:p w14:paraId="1C3C0178" w14:textId="32203151" w:rsidR="00AB7459" w:rsidRPr="00AB7459" w:rsidRDefault="00AB7459" w:rsidP="00AB7459">
      <w:pPr>
        <w:numPr>
          <w:ilvl w:val="1"/>
          <w:numId w:val="7"/>
        </w:numPr>
      </w:pPr>
      <w:r w:rsidRPr="00AB7459">
        <w:rPr>
          <w:b/>
          <w:bCs/>
        </w:rPr>
        <w:t>Camera &amp; Gallery Integration:</w:t>
      </w:r>
      <w:r w:rsidRPr="00AB7459">
        <w:t xml:space="preserve"> Direct photo capture with automatic image compression (max 2MB per upload).</w:t>
      </w:r>
    </w:p>
    <w:p w14:paraId="3B001517" w14:textId="49E37574" w:rsidR="00AB7459" w:rsidRPr="00AB7459" w:rsidRDefault="00AB7459" w:rsidP="00AB7459">
      <w:pPr>
        <w:numPr>
          <w:ilvl w:val="1"/>
          <w:numId w:val="7"/>
        </w:numPr>
      </w:pPr>
      <w:r w:rsidRPr="00AB7459">
        <w:rPr>
          <w:b/>
          <w:bCs/>
        </w:rPr>
        <w:t>Verification Status Badge:</w:t>
      </w:r>
      <w:r w:rsidRPr="00AB7459">
        <w:t xml:space="preserve"> Real-time badge indicating document review state (Pending Verification, Approved, Action Required / Rejected).</w:t>
      </w:r>
    </w:p>
    <w:p w14:paraId="67697963" w14:textId="2B343E4C" w:rsidR="00AB7459" w:rsidRPr="00AB7459" w:rsidRDefault="00AB7459" w:rsidP="00AB7459">
      <w:pPr>
        <w:numPr>
          <w:ilvl w:val="0"/>
          <w:numId w:val="7"/>
        </w:numPr>
      </w:pPr>
      <w:r w:rsidRPr="00AB7459">
        <w:rPr>
          <w:b/>
          <w:bCs/>
        </w:rPr>
        <w:t>Business Rules:</w:t>
      </w:r>
    </w:p>
    <w:p w14:paraId="5462C120" w14:textId="77777777" w:rsidR="00AB7459" w:rsidRPr="00AB7459" w:rsidRDefault="00AB7459" w:rsidP="00AB7459">
      <w:pPr>
        <w:numPr>
          <w:ilvl w:val="1"/>
          <w:numId w:val="7"/>
        </w:numPr>
      </w:pPr>
      <w:r w:rsidRPr="00AB7459">
        <w:t>Rejection requires mandatory comment entry by admin (e.g., "Electricity bill unreadable, re-upload").</w:t>
      </w:r>
    </w:p>
    <w:p w14:paraId="6B97D39F" w14:textId="77777777" w:rsidR="00AB7459" w:rsidRPr="00AB7459" w:rsidRDefault="00AB7459" w:rsidP="00AB7459"/>
    <w:p w14:paraId="48246E39" w14:textId="77777777" w:rsidR="00A613A8" w:rsidRDefault="00A613A8">
      <w:pPr>
        <w:rPr>
          <w:b/>
          <w:bCs/>
        </w:rPr>
      </w:pPr>
      <w:r>
        <w:rPr>
          <w:b/>
          <w:bCs/>
        </w:rPr>
        <w:br w:type="page"/>
      </w:r>
    </w:p>
    <w:p w14:paraId="3A9E634A" w14:textId="0E46AB40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4: Asset &amp; Installation Tracking</w:t>
      </w:r>
    </w:p>
    <w:p w14:paraId="6953D058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4.1 Site Equipment Register Screen</w:t>
      </w:r>
    </w:p>
    <w:p w14:paraId="14FF043E" w14:textId="73B362B2" w:rsidR="00AB7459" w:rsidRPr="00AB7459" w:rsidRDefault="00AB7459" w:rsidP="00AB7459">
      <w:pPr>
        <w:numPr>
          <w:ilvl w:val="0"/>
          <w:numId w:val="8"/>
        </w:numPr>
      </w:pPr>
      <w:r w:rsidRPr="00AB7459">
        <w:rPr>
          <w:b/>
          <w:bCs/>
        </w:rPr>
        <w:t>Functionality:</w:t>
      </w:r>
      <w:r w:rsidRPr="00AB7459">
        <w:t xml:space="preserve"> Digital twin of installed solar equipment for warranty and servicing tracking.</w:t>
      </w:r>
    </w:p>
    <w:p w14:paraId="16528AF4" w14:textId="77777777" w:rsidR="00AB7459" w:rsidRPr="00AB7459" w:rsidRDefault="00AB7459" w:rsidP="00AB7459">
      <w:pPr>
        <w:numPr>
          <w:ilvl w:val="0"/>
          <w:numId w:val="8"/>
        </w:numPr>
      </w:pPr>
      <w:r w:rsidRPr="00AB7459">
        <w:rPr>
          <w:b/>
          <w:bCs/>
        </w:rPr>
        <w:t>Feature Breakdown:</w:t>
      </w:r>
    </w:p>
    <w:p w14:paraId="6F1DC945" w14:textId="21911A8A" w:rsidR="00AB7459" w:rsidRPr="00AB7459" w:rsidRDefault="00AB7459" w:rsidP="00AB7459">
      <w:pPr>
        <w:numPr>
          <w:ilvl w:val="1"/>
          <w:numId w:val="8"/>
        </w:numPr>
      </w:pPr>
      <w:r w:rsidRPr="00AB7459">
        <w:rPr>
          <w:b/>
          <w:bCs/>
        </w:rPr>
        <w:t>Solar Panel Specs:</w:t>
      </w:r>
      <w:r w:rsidRPr="00AB7459">
        <w:t xml:space="preserve"> Brand, Model, Serial Numbers (Barcode/QR Code scanner input), Total Quantity, Individual Panel Wattage.</w:t>
      </w:r>
    </w:p>
    <w:p w14:paraId="18F95AC9" w14:textId="584FDE5B" w:rsidR="00AB7459" w:rsidRPr="00AB7459" w:rsidRDefault="00AB7459" w:rsidP="00AB7459">
      <w:pPr>
        <w:numPr>
          <w:ilvl w:val="1"/>
          <w:numId w:val="8"/>
        </w:numPr>
      </w:pPr>
      <w:r w:rsidRPr="00AB7459">
        <w:rPr>
          <w:b/>
          <w:bCs/>
        </w:rPr>
        <w:t>Inverter Specs:</w:t>
      </w:r>
      <w:r w:rsidRPr="00AB7459">
        <w:t xml:space="preserve"> Inverter Serial Number, Capacity (kW), Phase Type (Single Phase / 3 Phase), Monitoring Dongle ID.</w:t>
      </w:r>
    </w:p>
    <w:p w14:paraId="2D13F952" w14:textId="164E4B72" w:rsidR="00AB7459" w:rsidRPr="00AB7459" w:rsidRDefault="00AB7459" w:rsidP="00AB7459">
      <w:pPr>
        <w:numPr>
          <w:ilvl w:val="1"/>
          <w:numId w:val="8"/>
        </w:numPr>
      </w:pPr>
      <w:r w:rsidRPr="00AB7459">
        <w:rPr>
          <w:b/>
          <w:bCs/>
        </w:rPr>
        <w:t>Structure &amp; Battery Details:</w:t>
      </w:r>
      <w:r w:rsidRPr="00AB7459">
        <w:t xml:space="preserve"> Mounting Structure Type (GI High-Rise, Rooftop Flush), Battery Bank details (if Hybrid/Off-grid).</w:t>
      </w:r>
    </w:p>
    <w:p w14:paraId="72508751" w14:textId="77777777" w:rsidR="00AB7459" w:rsidRPr="00AB7459" w:rsidRDefault="00AB7459" w:rsidP="00AB7459">
      <w:pPr>
        <w:numPr>
          <w:ilvl w:val="1"/>
          <w:numId w:val="8"/>
        </w:numPr>
      </w:pPr>
      <w:r w:rsidRPr="00AB7459">
        <w:rPr>
          <w:b/>
          <w:bCs/>
        </w:rPr>
        <w:t>Warranty Card Vault:</w:t>
      </w:r>
      <w:r w:rsidRPr="00AB7459">
        <w:t xml:space="preserve"> Digital repository of panel linear performance warranties (25 years) and inverter warranties (5–10 years).</w:t>
      </w:r>
    </w:p>
    <w:p w14:paraId="1664280A" w14:textId="77777777" w:rsidR="00AB7459" w:rsidRPr="00AB7459" w:rsidRDefault="00AB7459" w:rsidP="00AB7459"/>
    <w:p w14:paraId="1B60B39E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Module 5: Preventive Service Management &amp; AMC Operations</w:t>
      </w:r>
    </w:p>
    <w:p w14:paraId="67D77FC6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5.1 Service Milestone Dashboard Screen</w:t>
      </w:r>
    </w:p>
    <w:p w14:paraId="2F836EDF" w14:textId="4315B608" w:rsidR="00AB7459" w:rsidRPr="00AB7459" w:rsidRDefault="00AB7459" w:rsidP="00AB7459">
      <w:pPr>
        <w:numPr>
          <w:ilvl w:val="0"/>
          <w:numId w:val="9"/>
        </w:numPr>
      </w:pPr>
      <w:r w:rsidRPr="00AB7459">
        <w:rPr>
          <w:b/>
          <w:bCs/>
        </w:rPr>
        <w:t>Functionality:</w:t>
      </w:r>
      <w:r w:rsidRPr="00AB7459">
        <w:t xml:space="preserve"> Tracks free service schedules and active Annual Maintenance Contracts (AMC).</w:t>
      </w:r>
    </w:p>
    <w:p w14:paraId="40679B48" w14:textId="03751579" w:rsidR="00AB7459" w:rsidRPr="00AB7459" w:rsidRDefault="00AB7459" w:rsidP="00AB7459">
      <w:pPr>
        <w:numPr>
          <w:ilvl w:val="0"/>
          <w:numId w:val="9"/>
        </w:numPr>
      </w:pPr>
      <w:r w:rsidRPr="00AB7459">
        <w:rPr>
          <w:b/>
          <w:bCs/>
        </w:rPr>
        <w:t>Feature Breakdown:</w:t>
      </w:r>
    </w:p>
    <w:p w14:paraId="2A7D9E65" w14:textId="6AF1749D" w:rsidR="00AB7459" w:rsidRPr="00AB7459" w:rsidRDefault="00AB7459" w:rsidP="00AB7459">
      <w:pPr>
        <w:numPr>
          <w:ilvl w:val="1"/>
          <w:numId w:val="9"/>
        </w:numPr>
      </w:pPr>
      <w:r w:rsidRPr="00AB7459">
        <w:rPr>
          <w:b/>
          <w:bCs/>
        </w:rPr>
        <w:t>Free Service Timeline:</w:t>
      </w:r>
      <w:r w:rsidRPr="00AB7459">
        <w:t xml:space="preserve"> Visual timeline showing the 4 mandatory free quarterly services post-commissioning.</w:t>
      </w:r>
    </w:p>
    <w:p w14:paraId="14CA71CF" w14:textId="2CB1B73A" w:rsidR="00AB7459" w:rsidRPr="00AB7459" w:rsidRDefault="00AB7459" w:rsidP="00AB7459">
      <w:pPr>
        <w:numPr>
          <w:ilvl w:val="1"/>
          <w:numId w:val="9"/>
        </w:numPr>
      </w:pPr>
      <w:r w:rsidRPr="00AB7459">
        <w:rPr>
          <w:b/>
          <w:bCs/>
        </w:rPr>
        <w:t>AMC Status Banner:</w:t>
      </w:r>
      <w:r w:rsidRPr="00AB7459">
        <w:t xml:space="preserve"> Active plan details (Basic Cleaning, Comprehensive Breakdown Included), Expiry Date, and Renewal CTA.</w:t>
      </w:r>
    </w:p>
    <w:p w14:paraId="11926EAD" w14:textId="21CDB0B2" w:rsidR="00AB7459" w:rsidRDefault="00AB7459" w:rsidP="00AB7459">
      <w:pPr>
        <w:numPr>
          <w:ilvl w:val="1"/>
          <w:numId w:val="9"/>
        </w:numPr>
      </w:pPr>
      <w:r w:rsidRPr="00AB7459">
        <w:rPr>
          <w:b/>
          <w:bCs/>
        </w:rPr>
        <w:t>Service History List:</w:t>
      </w:r>
      <w:r w:rsidRPr="00AB7459">
        <w:t xml:space="preserve"> Log of past completed services with downloadable Service Reports signed by field engineers.</w:t>
      </w:r>
    </w:p>
    <w:p w14:paraId="0ADD8F67" w14:textId="77777777" w:rsidR="00A613A8" w:rsidRPr="00AB7459" w:rsidRDefault="00A613A8" w:rsidP="00A613A8">
      <w:pPr>
        <w:ind w:left="1440"/>
      </w:pPr>
    </w:p>
    <w:p w14:paraId="39AC8AEF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5.2 Service Request &amp; Booking Screen</w:t>
      </w:r>
    </w:p>
    <w:p w14:paraId="566FFBA9" w14:textId="23DC5B2B" w:rsidR="00AB7459" w:rsidRPr="00AB7459" w:rsidRDefault="00AB7459" w:rsidP="00AB7459">
      <w:pPr>
        <w:numPr>
          <w:ilvl w:val="0"/>
          <w:numId w:val="10"/>
        </w:numPr>
      </w:pPr>
      <w:r w:rsidRPr="00AB7459">
        <w:rPr>
          <w:b/>
          <w:bCs/>
        </w:rPr>
        <w:t>Functionality:</w:t>
      </w:r>
      <w:r w:rsidRPr="00AB7459">
        <w:t xml:space="preserve"> Customer requests a routine cleaning or preventive health checkup.</w:t>
      </w:r>
    </w:p>
    <w:p w14:paraId="21166467" w14:textId="77777777" w:rsidR="00AB7459" w:rsidRPr="00AB7459" w:rsidRDefault="00AB7459" w:rsidP="00AB7459">
      <w:pPr>
        <w:numPr>
          <w:ilvl w:val="0"/>
          <w:numId w:val="10"/>
        </w:numPr>
      </w:pPr>
      <w:r w:rsidRPr="00AB7459">
        <w:rPr>
          <w:b/>
          <w:bCs/>
        </w:rPr>
        <w:t>Feature Breakdown:</w:t>
      </w:r>
    </w:p>
    <w:p w14:paraId="309E0F06" w14:textId="02124051" w:rsidR="00AB7459" w:rsidRPr="00AB7459" w:rsidRDefault="00AB7459" w:rsidP="00AB7459">
      <w:pPr>
        <w:numPr>
          <w:ilvl w:val="1"/>
          <w:numId w:val="10"/>
        </w:numPr>
      </w:pPr>
      <w:r w:rsidRPr="00AB7459">
        <w:rPr>
          <w:b/>
          <w:bCs/>
        </w:rPr>
        <w:t>Service Type Selection:</w:t>
      </w:r>
      <w:r w:rsidRPr="00AB7459">
        <w:t xml:space="preserve"> Routine Panel Cleaning, Complete System Inspection, Inverter Health Check.</w:t>
      </w:r>
    </w:p>
    <w:p w14:paraId="07AAB923" w14:textId="71A9AA79" w:rsidR="00AB7459" w:rsidRPr="00AB7459" w:rsidRDefault="00AB7459" w:rsidP="00AB7459">
      <w:pPr>
        <w:numPr>
          <w:ilvl w:val="1"/>
          <w:numId w:val="10"/>
        </w:numPr>
      </w:pPr>
      <w:r w:rsidRPr="00AB7459">
        <w:rPr>
          <w:b/>
          <w:bCs/>
        </w:rPr>
        <w:t>Preferred Slot Selector:</w:t>
      </w:r>
      <w:r w:rsidRPr="00AB7459">
        <w:t xml:space="preserve"> Select date and morning/afternoon time window.</w:t>
      </w:r>
    </w:p>
    <w:p w14:paraId="342A91AF" w14:textId="38CAD6AA" w:rsidR="00AB7459" w:rsidRPr="00AB7459" w:rsidRDefault="00AB7459" w:rsidP="00AB7459">
      <w:pPr>
        <w:numPr>
          <w:ilvl w:val="1"/>
          <w:numId w:val="10"/>
        </w:numPr>
      </w:pPr>
      <w:r w:rsidRPr="00AB7459">
        <w:rPr>
          <w:b/>
          <w:bCs/>
        </w:rPr>
        <w:t>Technician Allocation Tracker:</w:t>
      </w:r>
      <w:r w:rsidRPr="00AB7459">
        <w:t xml:space="preserve"> Displays assigned technician name, photo, phone number, and real-time arrival status.</w:t>
      </w:r>
    </w:p>
    <w:p w14:paraId="57208E1A" w14:textId="2C2B8761" w:rsidR="00AB7459" w:rsidRPr="00AB7459" w:rsidRDefault="00AB7459" w:rsidP="00AB7459">
      <w:pPr>
        <w:numPr>
          <w:ilvl w:val="0"/>
          <w:numId w:val="10"/>
        </w:numPr>
      </w:pPr>
      <w:r w:rsidRPr="00AB7459">
        <w:rPr>
          <w:b/>
          <w:bCs/>
        </w:rPr>
        <w:t>Business Rules:</w:t>
      </w:r>
    </w:p>
    <w:p w14:paraId="16F852F7" w14:textId="77777777" w:rsidR="00AB7459" w:rsidRPr="00AB7459" w:rsidRDefault="00AB7459" w:rsidP="00AB7459">
      <w:pPr>
        <w:numPr>
          <w:ilvl w:val="1"/>
          <w:numId w:val="10"/>
        </w:numPr>
      </w:pPr>
      <w:r w:rsidRPr="00AB7459">
        <w:t>Free services must be claimed within 30 days of the due milestone date; otherwise, status updates to Lapsed.</w:t>
      </w:r>
    </w:p>
    <w:p w14:paraId="4F938733" w14:textId="77777777" w:rsidR="00AB7459" w:rsidRPr="00AB7459" w:rsidRDefault="00AB7459" w:rsidP="00AB7459"/>
    <w:p w14:paraId="0C53A08C" w14:textId="77777777" w:rsidR="00A613A8" w:rsidRDefault="00A613A8">
      <w:pPr>
        <w:rPr>
          <w:b/>
          <w:bCs/>
        </w:rPr>
      </w:pPr>
      <w:r>
        <w:rPr>
          <w:b/>
          <w:bCs/>
        </w:rPr>
        <w:br w:type="page"/>
      </w:r>
    </w:p>
    <w:p w14:paraId="69B69594" w14:textId="1CF55F3E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6: Complaint Ticketing &amp; Breakdown Resolution</w:t>
      </w:r>
    </w:p>
    <w:p w14:paraId="1C9537BE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6.1 Raise Complaint Ticket Screen</w:t>
      </w:r>
    </w:p>
    <w:p w14:paraId="3C206B7D" w14:textId="53E6ED44" w:rsidR="00AB7459" w:rsidRPr="00AB7459" w:rsidRDefault="00AB7459" w:rsidP="00AB7459">
      <w:pPr>
        <w:numPr>
          <w:ilvl w:val="0"/>
          <w:numId w:val="11"/>
        </w:numPr>
      </w:pPr>
      <w:r w:rsidRPr="00AB7459">
        <w:rPr>
          <w:b/>
          <w:bCs/>
        </w:rPr>
        <w:t>Functionality:</w:t>
      </w:r>
      <w:r w:rsidRPr="00AB7459">
        <w:t xml:space="preserve"> Rapid escalation path for system faults, zero generation, or physical damage.</w:t>
      </w:r>
    </w:p>
    <w:p w14:paraId="1D3AC2C8" w14:textId="255A2ECD" w:rsidR="00AB7459" w:rsidRPr="00AB7459" w:rsidRDefault="00AB7459" w:rsidP="00AB7459">
      <w:pPr>
        <w:numPr>
          <w:ilvl w:val="0"/>
          <w:numId w:val="11"/>
        </w:numPr>
      </w:pPr>
      <w:r w:rsidRPr="00AB7459">
        <w:rPr>
          <w:b/>
          <w:bCs/>
        </w:rPr>
        <w:t>Feature Breakdown:</w:t>
      </w:r>
    </w:p>
    <w:p w14:paraId="62488E95" w14:textId="46469A28" w:rsidR="00AB7459" w:rsidRPr="00AB7459" w:rsidRDefault="00AB7459" w:rsidP="00AB7459">
      <w:pPr>
        <w:numPr>
          <w:ilvl w:val="1"/>
          <w:numId w:val="11"/>
        </w:numPr>
      </w:pPr>
      <w:r w:rsidRPr="00AB7459">
        <w:rPr>
          <w:b/>
          <w:bCs/>
        </w:rPr>
        <w:t>Issue Category Dropdown:</w:t>
      </w:r>
      <w:r w:rsidRPr="00AB7459">
        <w:t xml:space="preserve"> (Zero Generation / Inverter Red Light, Physical Panel Damage, Structure Loose / Water Leakage, Generation Lower Than Expected, Billing / App Connection Issue).</w:t>
      </w:r>
    </w:p>
    <w:p w14:paraId="5E4F48EF" w14:textId="7527935E" w:rsidR="00AB7459" w:rsidRPr="00AB7459" w:rsidRDefault="00AB7459" w:rsidP="00AB7459">
      <w:pPr>
        <w:numPr>
          <w:ilvl w:val="1"/>
          <w:numId w:val="11"/>
        </w:numPr>
      </w:pPr>
      <w:r w:rsidRPr="00AB7459">
        <w:rPr>
          <w:b/>
          <w:bCs/>
        </w:rPr>
        <w:t>Severity Indicator:</w:t>
      </w:r>
      <w:r w:rsidRPr="00AB7459">
        <w:t xml:space="preserve"> Low, Medium, High, Emergency (e.g., Sparking/Fire Risk).</w:t>
      </w:r>
    </w:p>
    <w:p w14:paraId="06349EDC" w14:textId="7D80485F" w:rsidR="00AB7459" w:rsidRPr="00AB7459" w:rsidRDefault="00AB7459" w:rsidP="00AB7459">
      <w:pPr>
        <w:numPr>
          <w:ilvl w:val="1"/>
          <w:numId w:val="11"/>
        </w:numPr>
      </w:pPr>
      <w:r w:rsidRPr="00AB7459">
        <w:rPr>
          <w:b/>
          <w:bCs/>
        </w:rPr>
        <w:t>Problem Description &amp; Media Attachment:</w:t>
      </w:r>
      <w:r w:rsidRPr="00AB7459">
        <w:t xml:space="preserve"> Text box + ability to attach up to 4 photos/videos of error codes on inverter screens.</w:t>
      </w:r>
    </w:p>
    <w:p w14:paraId="2BBF0436" w14:textId="77777777" w:rsidR="00AB7459" w:rsidRPr="00AB7459" w:rsidRDefault="00AB7459" w:rsidP="00AB7459">
      <w:pPr>
        <w:numPr>
          <w:ilvl w:val="1"/>
          <w:numId w:val="11"/>
        </w:numPr>
      </w:pPr>
      <w:r w:rsidRPr="00AB7459">
        <w:rPr>
          <w:b/>
          <w:bCs/>
        </w:rPr>
        <w:t>Auto-Ticket Number Generation:</w:t>
      </w:r>
      <w:r w:rsidRPr="00AB7459">
        <w:t xml:space="preserve"> Instant creation of unique tracking ID (e.g., TKT-2026-0892).</w:t>
      </w:r>
    </w:p>
    <w:p w14:paraId="5A115E7D" w14:textId="77777777" w:rsidR="00AB7459" w:rsidRPr="00AB7459" w:rsidRDefault="00AB7459" w:rsidP="00AB7459"/>
    <w:p w14:paraId="6762B733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6.2 Ticket Lifecycle &amp; Live Status Screen</w:t>
      </w:r>
    </w:p>
    <w:p w14:paraId="187D7C08" w14:textId="1CBDC0B8" w:rsidR="00AB7459" w:rsidRPr="00AB7459" w:rsidRDefault="00AB7459" w:rsidP="00AB7459">
      <w:pPr>
        <w:numPr>
          <w:ilvl w:val="0"/>
          <w:numId w:val="12"/>
        </w:numPr>
      </w:pPr>
      <w:r w:rsidRPr="00AB7459">
        <w:rPr>
          <w:b/>
          <w:bCs/>
        </w:rPr>
        <w:t>Functionality:</w:t>
      </w:r>
      <w:r w:rsidRPr="00AB7459">
        <w:t xml:space="preserve"> End-to-end audit trail of complaint resolution.</w:t>
      </w:r>
    </w:p>
    <w:p w14:paraId="210BF8E7" w14:textId="77777777" w:rsidR="00AB7459" w:rsidRPr="00AB7459" w:rsidRDefault="00AB7459" w:rsidP="00AB7459">
      <w:pPr>
        <w:numPr>
          <w:ilvl w:val="0"/>
          <w:numId w:val="12"/>
        </w:numPr>
      </w:pPr>
      <w:r w:rsidRPr="00AB7459">
        <w:rPr>
          <w:b/>
          <w:bCs/>
        </w:rPr>
        <w:t>Feature Breakdown:</w:t>
      </w:r>
    </w:p>
    <w:p w14:paraId="4E7AC928" w14:textId="5FB87EDE" w:rsidR="00AB7459" w:rsidRPr="00AB7459" w:rsidRDefault="00AB7459" w:rsidP="00AB7459">
      <w:pPr>
        <w:numPr>
          <w:ilvl w:val="1"/>
          <w:numId w:val="12"/>
        </w:numPr>
      </w:pPr>
      <w:r w:rsidRPr="00AB7459">
        <w:rPr>
          <w:b/>
          <w:bCs/>
        </w:rPr>
        <w:t>Status Stepper:</w:t>
      </w:r>
      <w:r w:rsidRPr="00AB7459">
        <w:t xml:space="preserve"> Ticket Raised $\</w:t>
      </w:r>
      <w:proofErr w:type="spellStart"/>
      <w:r w:rsidRPr="00AB7459">
        <w:t>rightarrow</w:t>
      </w:r>
      <w:proofErr w:type="spellEnd"/>
      <w:r w:rsidRPr="00AB7459">
        <w:t>$ Assigned to Engineer $\</w:t>
      </w:r>
      <w:proofErr w:type="spellStart"/>
      <w:r w:rsidRPr="00AB7459">
        <w:t>rightarrow</w:t>
      </w:r>
      <w:proofErr w:type="spellEnd"/>
      <w:r w:rsidRPr="00AB7459">
        <w:t>$ Technician En-Route $\</w:t>
      </w:r>
      <w:proofErr w:type="spellStart"/>
      <w:r w:rsidRPr="00AB7459">
        <w:t>rightarrow</w:t>
      </w:r>
      <w:proofErr w:type="spellEnd"/>
      <w:r w:rsidRPr="00AB7459">
        <w:t>$ On-Site Inspection $\</w:t>
      </w:r>
      <w:proofErr w:type="spellStart"/>
      <w:r w:rsidRPr="00AB7459">
        <w:t>rightarrow</w:t>
      </w:r>
      <w:proofErr w:type="spellEnd"/>
      <w:r w:rsidRPr="00AB7459">
        <w:t>$ Parts Replaced $\</w:t>
      </w:r>
      <w:proofErr w:type="spellStart"/>
      <w:r w:rsidRPr="00AB7459">
        <w:t>rightarrow</w:t>
      </w:r>
      <w:proofErr w:type="spellEnd"/>
      <w:r w:rsidRPr="00AB7459">
        <w:t>$ Resolved &amp; Closed.</w:t>
      </w:r>
    </w:p>
    <w:p w14:paraId="76C80E97" w14:textId="7C9BFF01" w:rsidR="00AB7459" w:rsidRPr="00AB7459" w:rsidRDefault="00AB7459" w:rsidP="00AB7459">
      <w:pPr>
        <w:numPr>
          <w:ilvl w:val="1"/>
          <w:numId w:val="12"/>
        </w:numPr>
      </w:pPr>
      <w:r w:rsidRPr="00AB7459">
        <w:rPr>
          <w:b/>
          <w:bCs/>
        </w:rPr>
        <w:t>In-App Communication:</w:t>
      </w:r>
      <w:r w:rsidRPr="00AB7459">
        <w:t xml:space="preserve"> Call or chat directly with assigned service engineer.</w:t>
      </w:r>
    </w:p>
    <w:p w14:paraId="73E4A140" w14:textId="77777777" w:rsidR="00AB7459" w:rsidRPr="00AB7459" w:rsidRDefault="00AB7459" w:rsidP="00AB7459">
      <w:pPr>
        <w:numPr>
          <w:ilvl w:val="1"/>
          <w:numId w:val="12"/>
        </w:numPr>
      </w:pPr>
      <w:r w:rsidRPr="00AB7459">
        <w:rPr>
          <w:b/>
          <w:bCs/>
        </w:rPr>
        <w:t>Customer OTP Resolution Verification:</w:t>
      </w:r>
      <w:r w:rsidRPr="00AB7459">
        <w:t xml:space="preserve"> Customer must provide a 4-digit OTP to the technician on-site to officially mark the ticket as Resolved.</w:t>
      </w:r>
    </w:p>
    <w:p w14:paraId="250B11C2" w14:textId="77777777" w:rsidR="00AB7459" w:rsidRPr="00AB7459" w:rsidRDefault="00AB7459" w:rsidP="00AB7459"/>
    <w:p w14:paraId="79898866" w14:textId="77777777" w:rsidR="00A613A8" w:rsidRDefault="00A613A8">
      <w:pPr>
        <w:rPr>
          <w:b/>
          <w:bCs/>
        </w:rPr>
      </w:pPr>
      <w:r>
        <w:rPr>
          <w:b/>
          <w:bCs/>
        </w:rPr>
        <w:br w:type="page"/>
      </w:r>
    </w:p>
    <w:p w14:paraId="34B4FC8B" w14:textId="401B7CA4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7: Field Technician Workspace (Mobile Workflow)</w:t>
      </w:r>
    </w:p>
    <w:p w14:paraId="1E493BC3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7.1 Job Queue &amp; Task List Screen</w:t>
      </w:r>
    </w:p>
    <w:p w14:paraId="10C8B453" w14:textId="4AB97F64" w:rsidR="00AB7459" w:rsidRPr="00AB7459" w:rsidRDefault="00AB7459" w:rsidP="00AB7459">
      <w:pPr>
        <w:numPr>
          <w:ilvl w:val="0"/>
          <w:numId w:val="13"/>
        </w:numPr>
      </w:pPr>
      <w:r w:rsidRPr="00AB7459">
        <w:rPr>
          <w:b/>
          <w:bCs/>
        </w:rPr>
        <w:t>Functionality:</w:t>
      </w:r>
      <w:r w:rsidRPr="00AB7459">
        <w:t xml:space="preserve"> Daily dashboard for field engineers showing assigned routine services and emergency breakdown tickets.</w:t>
      </w:r>
    </w:p>
    <w:p w14:paraId="7EBA8321" w14:textId="77777777" w:rsidR="00AB7459" w:rsidRPr="00AB7459" w:rsidRDefault="00AB7459" w:rsidP="00AB7459">
      <w:pPr>
        <w:numPr>
          <w:ilvl w:val="0"/>
          <w:numId w:val="13"/>
        </w:numPr>
      </w:pPr>
      <w:r w:rsidRPr="00AB7459">
        <w:rPr>
          <w:b/>
          <w:bCs/>
        </w:rPr>
        <w:t>Feature Breakdown:</w:t>
      </w:r>
    </w:p>
    <w:p w14:paraId="199D9D53" w14:textId="22A5A8AC" w:rsidR="00AB7459" w:rsidRPr="00AB7459" w:rsidRDefault="00AB7459" w:rsidP="00AB7459">
      <w:pPr>
        <w:numPr>
          <w:ilvl w:val="1"/>
          <w:numId w:val="13"/>
        </w:numPr>
      </w:pPr>
      <w:r w:rsidRPr="00AB7459">
        <w:rPr>
          <w:b/>
          <w:bCs/>
        </w:rPr>
        <w:t>Map Route Optimization:</w:t>
      </w:r>
      <w:r w:rsidRPr="00AB7459">
        <w:t xml:space="preserve"> Overview map displaying all assigned site visits ordered by distance/time priority.</w:t>
      </w:r>
    </w:p>
    <w:p w14:paraId="4EA929C8" w14:textId="77777777" w:rsidR="00AB7459" w:rsidRPr="00AB7459" w:rsidRDefault="00AB7459" w:rsidP="00AB7459">
      <w:pPr>
        <w:numPr>
          <w:ilvl w:val="1"/>
          <w:numId w:val="13"/>
        </w:numPr>
      </w:pPr>
      <w:r w:rsidRPr="00AB7459">
        <w:rPr>
          <w:b/>
          <w:bCs/>
        </w:rPr>
        <w:t>Job Acceptance:</w:t>
      </w:r>
      <w:r w:rsidRPr="00AB7459">
        <w:t xml:space="preserve"> Accept/Reschedule job assignments with reason capture.</w:t>
      </w:r>
    </w:p>
    <w:p w14:paraId="4AB4B313" w14:textId="77777777" w:rsidR="00AB7459" w:rsidRPr="00AB7459" w:rsidRDefault="00AB7459" w:rsidP="00AB7459"/>
    <w:p w14:paraId="1146BC71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7.2 Service Execution &amp; Inspection Checklist Screen</w:t>
      </w:r>
    </w:p>
    <w:p w14:paraId="6A268D1D" w14:textId="167E3E55" w:rsidR="00AB7459" w:rsidRPr="00AB7459" w:rsidRDefault="00AB7459" w:rsidP="00AB7459">
      <w:pPr>
        <w:numPr>
          <w:ilvl w:val="0"/>
          <w:numId w:val="14"/>
        </w:numPr>
      </w:pPr>
      <w:r w:rsidRPr="00AB7459">
        <w:rPr>
          <w:b/>
          <w:bCs/>
        </w:rPr>
        <w:t>Functionality:</w:t>
      </w:r>
      <w:r w:rsidRPr="00AB7459">
        <w:t xml:space="preserve"> Digital job sheet completed on-site before sign-off.</w:t>
      </w:r>
    </w:p>
    <w:p w14:paraId="052BAE1A" w14:textId="40131E9F" w:rsidR="00AB7459" w:rsidRPr="00AB7459" w:rsidRDefault="00AB7459" w:rsidP="00AB7459">
      <w:pPr>
        <w:numPr>
          <w:ilvl w:val="0"/>
          <w:numId w:val="14"/>
        </w:numPr>
      </w:pPr>
      <w:r w:rsidRPr="00AB7459">
        <w:rPr>
          <w:b/>
          <w:bCs/>
        </w:rPr>
        <w:t>Feature Breakdown:</w:t>
      </w:r>
    </w:p>
    <w:p w14:paraId="77C2DA88" w14:textId="77777777" w:rsidR="00AB7459" w:rsidRPr="00AB7459" w:rsidRDefault="00AB7459" w:rsidP="00AB7459">
      <w:pPr>
        <w:numPr>
          <w:ilvl w:val="1"/>
          <w:numId w:val="14"/>
        </w:numPr>
      </w:pPr>
      <w:r w:rsidRPr="00AB7459">
        <w:rPr>
          <w:b/>
          <w:bCs/>
        </w:rPr>
        <w:t>Mandatory Checklist Items:</w:t>
      </w:r>
    </w:p>
    <w:p w14:paraId="7A5F1581" w14:textId="752FA6B6" w:rsidR="00AB7459" w:rsidRPr="00AB7459" w:rsidRDefault="00AB7459" w:rsidP="00AB7459">
      <w:pPr>
        <w:numPr>
          <w:ilvl w:val="2"/>
          <w:numId w:val="14"/>
        </w:numPr>
      </w:pPr>
      <w:r w:rsidRPr="00AB7459">
        <w:t>Panel VOC / ISC Voltage measurement checks.</w:t>
      </w:r>
    </w:p>
    <w:p w14:paraId="3649A844" w14:textId="19A5FD8D" w:rsidR="00AB7459" w:rsidRPr="00AB7459" w:rsidRDefault="00AB7459" w:rsidP="00AB7459">
      <w:pPr>
        <w:numPr>
          <w:ilvl w:val="2"/>
          <w:numId w:val="14"/>
        </w:numPr>
      </w:pPr>
      <w:r w:rsidRPr="00AB7459">
        <w:t>AC/DC Distribution Box wiring &amp; Earthing check.</w:t>
      </w:r>
    </w:p>
    <w:p w14:paraId="35F05AA5" w14:textId="69493040" w:rsidR="00AB7459" w:rsidRPr="00AB7459" w:rsidRDefault="00AB7459" w:rsidP="00AB7459">
      <w:pPr>
        <w:numPr>
          <w:ilvl w:val="2"/>
          <w:numId w:val="14"/>
        </w:numPr>
      </w:pPr>
      <w:r w:rsidRPr="00AB7459">
        <w:t>Physical panel cleaning verification.</w:t>
      </w:r>
    </w:p>
    <w:p w14:paraId="60D239DD" w14:textId="77777777" w:rsidR="00AB7459" w:rsidRPr="00AB7459" w:rsidRDefault="00AB7459" w:rsidP="00AB7459">
      <w:pPr>
        <w:numPr>
          <w:ilvl w:val="2"/>
          <w:numId w:val="14"/>
        </w:numPr>
      </w:pPr>
      <w:r w:rsidRPr="00AB7459">
        <w:t>Inverter firmware &amp; Wi-Fi logger check.</w:t>
      </w:r>
    </w:p>
    <w:p w14:paraId="7C02CFE3" w14:textId="77777777" w:rsidR="00AB7459" w:rsidRPr="00AB7459" w:rsidRDefault="00AB7459" w:rsidP="00AB7459"/>
    <w:p w14:paraId="583F086A" w14:textId="6BA140FC" w:rsidR="00AB7459" w:rsidRPr="00AB7459" w:rsidRDefault="00AB7459" w:rsidP="00AB7459">
      <w:pPr>
        <w:numPr>
          <w:ilvl w:val="1"/>
          <w:numId w:val="14"/>
        </w:numPr>
      </w:pPr>
      <w:r w:rsidRPr="00AB7459">
        <w:rPr>
          <w:b/>
          <w:bCs/>
        </w:rPr>
        <w:t>Before / After Photo Capture:</w:t>
      </w:r>
      <w:r w:rsidRPr="00AB7459">
        <w:t xml:space="preserve"> Mandatory upload of clean panel photo and inverter running status screen.</w:t>
      </w:r>
    </w:p>
    <w:p w14:paraId="0532BB0E" w14:textId="77777777" w:rsidR="00AB7459" w:rsidRPr="00AB7459" w:rsidRDefault="00AB7459" w:rsidP="00AB7459">
      <w:pPr>
        <w:numPr>
          <w:ilvl w:val="1"/>
          <w:numId w:val="14"/>
        </w:numPr>
      </w:pPr>
      <w:r w:rsidRPr="00AB7459">
        <w:rPr>
          <w:b/>
          <w:bCs/>
        </w:rPr>
        <w:t>Customer Signature Pad:</w:t>
      </w:r>
      <w:r w:rsidRPr="00AB7459">
        <w:t xml:space="preserve"> On-screen digital signature field for customer sign-off.</w:t>
      </w:r>
    </w:p>
    <w:p w14:paraId="063EB4D2" w14:textId="77777777" w:rsidR="00AB7459" w:rsidRPr="00AB7459" w:rsidRDefault="00AB7459" w:rsidP="00AB7459"/>
    <w:p w14:paraId="51BBC1BE" w14:textId="77777777" w:rsidR="00A613A8" w:rsidRDefault="00A613A8">
      <w:pPr>
        <w:rPr>
          <w:b/>
          <w:bCs/>
        </w:rPr>
      </w:pPr>
      <w:r>
        <w:rPr>
          <w:b/>
          <w:bCs/>
        </w:rPr>
        <w:br w:type="page"/>
      </w:r>
    </w:p>
    <w:p w14:paraId="2EABA0A0" w14:textId="336C02FF" w:rsid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Module 8: Billing, Invoices &amp; Payment Gateway</w:t>
      </w:r>
    </w:p>
    <w:p w14:paraId="67B99B1F" w14:textId="77777777" w:rsidR="00A613A8" w:rsidRPr="00AB7459" w:rsidRDefault="00A613A8" w:rsidP="00AB7459">
      <w:pPr>
        <w:rPr>
          <w:b/>
          <w:bCs/>
        </w:rPr>
      </w:pPr>
    </w:p>
    <w:p w14:paraId="093DE6C8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8.1 Invoices &amp; Financial Summary Screen</w:t>
      </w:r>
    </w:p>
    <w:p w14:paraId="5C76A80D" w14:textId="600EFE96" w:rsidR="00AB7459" w:rsidRPr="00AB7459" w:rsidRDefault="00AB7459" w:rsidP="00AB7459">
      <w:pPr>
        <w:numPr>
          <w:ilvl w:val="0"/>
          <w:numId w:val="15"/>
        </w:numPr>
      </w:pPr>
      <w:r w:rsidRPr="00AB7459">
        <w:rPr>
          <w:b/>
          <w:bCs/>
        </w:rPr>
        <w:t>Functionality:</w:t>
      </w:r>
      <w:r w:rsidRPr="00AB7459">
        <w:t xml:space="preserve"> Centralized ledger for all financial transactions.</w:t>
      </w:r>
    </w:p>
    <w:p w14:paraId="2CDCCB69" w14:textId="4204CB0B" w:rsidR="00AB7459" w:rsidRPr="00AB7459" w:rsidRDefault="00AB7459" w:rsidP="00AB7459">
      <w:pPr>
        <w:numPr>
          <w:ilvl w:val="0"/>
          <w:numId w:val="15"/>
        </w:numPr>
      </w:pPr>
      <w:r w:rsidRPr="00AB7459">
        <w:rPr>
          <w:b/>
          <w:bCs/>
        </w:rPr>
        <w:t>Feature Breakdown:</w:t>
      </w:r>
    </w:p>
    <w:p w14:paraId="2D743524" w14:textId="77777777" w:rsidR="00AB7459" w:rsidRPr="00AB7459" w:rsidRDefault="00AB7459" w:rsidP="00AB7459">
      <w:pPr>
        <w:numPr>
          <w:ilvl w:val="1"/>
          <w:numId w:val="15"/>
        </w:numPr>
      </w:pPr>
      <w:r w:rsidRPr="00AB7459">
        <w:rPr>
          <w:b/>
          <w:bCs/>
        </w:rPr>
        <w:t>Invoice Categorization:</w:t>
      </w:r>
      <w:r w:rsidRPr="00AB7459">
        <w:t xml:space="preserve"> Filter by Installation Balance, AMC Subscriptions, Spare Part Replacement, Routine Cleaning Fees.</w:t>
      </w:r>
    </w:p>
    <w:p w14:paraId="7DDA9E58" w14:textId="3DB1F6C6" w:rsidR="00AB7459" w:rsidRPr="00AB7459" w:rsidRDefault="00AB7459" w:rsidP="00AB7459">
      <w:pPr>
        <w:numPr>
          <w:ilvl w:val="1"/>
          <w:numId w:val="15"/>
        </w:numPr>
      </w:pPr>
      <w:r w:rsidRPr="00AB7459">
        <w:rPr>
          <w:b/>
          <w:bCs/>
        </w:rPr>
        <w:t>Invoice Details &amp; Breakdown:</w:t>
      </w:r>
      <w:r w:rsidRPr="00AB7459">
        <w:t xml:space="preserve"> Itemized Cost, HSN/SAC Codes, CGST/SGST/IGST breakdown, Applied Discounts.</w:t>
      </w:r>
    </w:p>
    <w:p w14:paraId="46F9889C" w14:textId="77777777" w:rsidR="00AB7459" w:rsidRPr="00AB7459" w:rsidRDefault="00AB7459" w:rsidP="00AB7459">
      <w:pPr>
        <w:numPr>
          <w:ilvl w:val="1"/>
          <w:numId w:val="15"/>
        </w:numPr>
      </w:pPr>
      <w:r w:rsidRPr="00AB7459">
        <w:rPr>
          <w:b/>
          <w:bCs/>
        </w:rPr>
        <w:t>PDF Invoice Download:</w:t>
      </w:r>
      <w:r w:rsidRPr="00AB7459">
        <w:t xml:space="preserve"> Generate tax-compliant PDF invoices.</w:t>
      </w:r>
    </w:p>
    <w:p w14:paraId="6DFA9F36" w14:textId="77777777" w:rsidR="00AB7459" w:rsidRPr="00AB7459" w:rsidRDefault="00AB7459" w:rsidP="00AB7459"/>
    <w:p w14:paraId="42BAD2F4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8.2 Digital Payment Integration Screen</w:t>
      </w:r>
    </w:p>
    <w:p w14:paraId="4FE9B6FA" w14:textId="29A184F4" w:rsidR="00AB7459" w:rsidRPr="00AB7459" w:rsidRDefault="00AB7459" w:rsidP="00AB7459">
      <w:pPr>
        <w:numPr>
          <w:ilvl w:val="0"/>
          <w:numId w:val="16"/>
        </w:numPr>
      </w:pPr>
      <w:r w:rsidRPr="00AB7459">
        <w:rPr>
          <w:b/>
          <w:bCs/>
        </w:rPr>
        <w:t>Functionality:</w:t>
      </w:r>
      <w:r w:rsidRPr="00AB7459">
        <w:t xml:space="preserve"> Multi-channel instant payment collection.</w:t>
      </w:r>
    </w:p>
    <w:p w14:paraId="0ACBBCCF" w14:textId="006164FE" w:rsidR="00AB7459" w:rsidRPr="00AB7459" w:rsidRDefault="00AB7459" w:rsidP="00AB7459">
      <w:pPr>
        <w:numPr>
          <w:ilvl w:val="0"/>
          <w:numId w:val="16"/>
        </w:numPr>
      </w:pPr>
      <w:r w:rsidRPr="00AB7459">
        <w:rPr>
          <w:b/>
          <w:bCs/>
        </w:rPr>
        <w:t>Feature Breakdown:</w:t>
      </w:r>
    </w:p>
    <w:p w14:paraId="1E40BC5A" w14:textId="54AB6B03" w:rsidR="00AB7459" w:rsidRPr="00AB7459" w:rsidRDefault="00AB7459" w:rsidP="00AB7459">
      <w:pPr>
        <w:numPr>
          <w:ilvl w:val="1"/>
          <w:numId w:val="16"/>
        </w:numPr>
      </w:pPr>
      <w:r w:rsidRPr="00AB7459">
        <w:rPr>
          <w:b/>
          <w:bCs/>
        </w:rPr>
        <w:t>Payment Methods:</w:t>
      </w:r>
      <w:r w:rsidRPr="00AB7459">
        <w:t xml:space="preserve"> UPI (Google Pay, </w:t>
      </w:r>
      <w:proofErr w:type="spellStart"/>
      <w:r w:rsidRPr="00AB7459">
        <w:t>PhonePe</w:t>
      </w:r>
      <w:proofErr w:type="spellEnd"/>
      <w:r w:rsidRPr="00AB7459">
        <w:t>, Paytm), Credit/Debit Cards, Net Banking, EMI Options.</w:t>
      </w:r>
    </w:p>
    <w:p w14:paraId="2736AB92" w14:textId="52FDDB09" w:rsidR="00AB7459" w:rsidRPr="00AB7459" w:rsidRDefault="00AB7459" w:rsidP="00AB7459">
      <w:pPr>
        <w:numPr>
          <w:ilvl w:val="1"/>
          <w:numId w:val="16"/>
        </w:numPr>
      </w:pPr>
      <w:r w:rsidRPr="00AB7459">
        <w:rPr>
          <w:b/>
          <w:bCs/>
        </w:rPr>
        <w:t>Payment Receipt &amp; Auto-Ledger Adjustment:</w:t>
      </w:r>
      <w:r w:rsidRPr="00AB7459">
        <w:t xml:space="preserve"> Immediate updating of invoice status to Paid with digital receipt generation.</w:t>
      </w:r>
    </w:p>
    <w:p w14:paraId="7760CAE4" w14:textId="77777777" w:rsidR="00AB7459" w:rsidRPr="00AB7459" w:rsidRDefault="00AB7459" w:rsidP="00AB7459">
      <w:pPr>
        <w:numPr>
          <w:ilvl w:val="1"/>
          <w:numId w:val="16"/>
        </w:numPr>
      </w:pPr>
      <w:r w:rsidRPr="00AB7459">
        <w:rPr>
          <w:b/>
          <w:bCs/>
        </w:rPr>
        <w:t>Partial Payment Logic:</w:t>
      </w:r>
      <w:r w:rsidRPr="00AB7459">
        <w:t xml:space="preserve"> Allows milestone payments (e.g., 20% advance, 70% material delivery, 10% post-commissioning).</w:t>
      </w:r>
    </w:p>
    <w:p w14:paraId="57547846" w14:textId="77777777" w:rsidR="00AB7459" w:rsidRPr="00AB7459" w:rsidRDefault="00AB7459" w:rsidP="00AB7459"/>
    <w:p w14:paraId="5E97018D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Module 9: Dynamic Master &amp; Dropdown Configuration Engine</w:t>
      </w:r>
    </w:p>
    <w:p w14:paraId="62235C2E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9.1 Unified Dynamic Dropdown System</w:t>
      </w:r>
    </w:p>
    <w:p w14:paraId="30A9416D" w14:textId="4B0D54B9" w:rsidR="00AB7459" w:rsidRPr="00AB7459" w:rsidRDefault="00AB7459" w:rsidP="00AB7459">
      <w:pPr>
        <w:numPr>
          <w:ilvl w:val="0"/>
          <w:numId w:val="17"/>
        </w:numPr>
      </w:pPr>
      <w:r w:rsidRPr="00AB7459">
        <w:rPr>
          <w:b/>
          <w:bCs/>
        </w:rPr>
        <w:t>Functionality:</w:t>
      </w:r>
      <w:r w:rsidRPr="00AB7459">
        <w:t xml:space="preserve"> Core architecture requirement where ALL dropdown selections across the application are fed by a single generic API endpoint (</w:t>
      </w:r>
      <w:proofErr w:type="spellStart"/>
      <w:r w:rsidRPr="00AB7459">
        <w:t>fn_get_dropdown_data</w:t>
      </w:r>
      <w:proofErr w:type="spellEnd"/>
      <w:r w:rsidRPr="00AB7459">
        <w:t>).</w:t>
      </w:r>
    </w:p>
    <w:p w14:paraId="683FAF10" w14:textId="77777777" w:rsidR="00AB7459" w:rsidRPr="00AB7459" w:rsidRDefault="00AB7459" w:rsidP="00AB7459">
      <w:pPr>
        <w:numPr>
          <w:ilvl w:val="0"/>
          <w:numId w:val="17"/>
        </w:numPr>
      </w:pPr>
      <w:r w:rsidRPr="00AB7459">
        <w:rPr>
          <w:b/>
          <w:bCs/>
        </w:rPr>
        <w:t>Feature Breakdown:</w:t>
      </w:r>
    </w:p>
    <w:p w14:paraId="09CFF897" w14:textId="49470A10" w:rsidR="00AB7459" w:rsidRPr="00AB7459" w:rsidRDefault="00AB7459" w:rsidP="00AB7459">
      <w:pPr>
        <w:numPr>
          <w:ilvl w:val="1"/>
          <w:numId w:val="17"/>
        </w:numPr>
      </w:pPr>
      <w:r w:rsidRPr="00AB7459">
        <w:rPr>
          <w:b/>
          <w:bCs/>
        </w:rPr>
        <w:t>Single Source Config:</w:t>
      </w:r>
      <w:r w:rsidRPr="00AB7459">
        <w:t xml:space="preserve"> State lists, City lists, DISCOM names, Complaint Categories, Equipment Brands, and Service Types managed via centralized database reference tables (</w:t>
      </w:r>
      <w:proofErr w:type="spellStart"/>
      <w:r w:rsidRPr="00AB7459">
        <w:t>ref_data_categories</w:t>
      </w:r>
      <w:proofErr w:type="spellEnd"/>
      <w:r w:rsidRPr="00AB7459">
        <w:t xml:space="preserve"> and </w:t>
      </w:r>
      <w:proofErr w:type="spellStart"/>
      <w:r w:rsidRPr="00AB7459">
        <w:t>ref_data</w:t>
      </w:r>
      <w:proofErr w:type="spellEnd"/>
      <w:r w:rsidRPr="00AB7459">
        <w:t>).</w:t>
      </w:r>
    </w:p>
    <w:p w14:paraId="0A805FAC" w14:textId="77777777" w:rsidR="00AB7459" w:rsidRPr="00AB7459" w:rsidRDefault="00AB7459" w:rsidP="00AB7459">
      <w:pPr>
        <w:numPr>
          <w:ilvl w:val="1"/>
          <w:numId w:val="17"/>
        </w:numPr>
      </w:pPr>
      <w:r w:rsidRPr="00AB7459">
        <w:rPr>
          <w:b/>
          <w:bCs/>
        </w:rPr>
        <w:t>Cascading / Dependent Dropdowns:</w:t>
      </w:r>
    </w:p>
    <w:p w14:paraId="77FFCEFD" w14:textId="11C1C0A9" w:rsidR="00AB7459" w:rsidRPr="00AB7459" w:rsidRDefault="00AB7459" w:rsidP="00AB7459">
      <w:pPr>
        <w:numPr>
          <w:ilvl w:val="2"/>
          <w:numId w:val="17"/>
        </w:numPr>
      </w:pPr>
      <w:r w:rsidRPr="00AB7459">
        <w:t xml:space="preserve">Selecting a State (e.g., </w:t>
      </w:r>
      <w:r w:rsidRPr="00AB7459">
        <w:rPr>
          <w:i/>
          <w:iCs/>
        </w:rPr>
        <w:t>Maharashtra</w:t>
      </w:r>
      <w:r w:rsidRPr="00AB7459">
        <w:t>) dynamically filters the District/City dropdown without app updates.</w:t>
      </w:r>
    </w:p>
    <w:p w14:paraId="511280A8" w14:textId="3F6AADC7" w:rsidR="00AB7459" w:rsidRPr="00AB7459" w:rsidRDefault="00AB7459" w:rsidP="00AB7459">
      <w:pPr>
        <w:numPr>
          <w:ilvl w:val="2"/>
          <w:numId w:val="17"/>
        </w:numPr>
      </w:pPr>
      <w:r w:rsidRPr="00AB7459">
        <w:t xml:space="preserve">Selecting a District dynamically populates the local Electricity DISCOM branches (e.g., </w:t>
      </w:r>
      <w:r w:rsidRPr="00AB7459">
        <w:rPr>
          <w:i/>
          <w:iCs/>
        </w:rPr>
        <w:t>MSEDCL</w:t>
      </w:r>
      <w:r w:rsidRPr="00AB7459">
        <w:t xml:space="preserve">, </w:t>
      </w:r>
      <w:r w:rsidRPr="00AB7459">
        <w:rPr>
          <w:i/>
          <w:iCs/>
        </w:rPr>
        <w:t>Tata Power</w:t>
      </w:r>
      <w:r w:rsidRPr="00AB7459">
        <w:t>).</w:t>
      </w:r>
    </w:p>
    <w:p w14:paraId="6E9AF727" w14:textId="63FBF9AE" w:rsidR="00AB7459" w:rsidRPr="00AB7459" w:rsidRDefault="00AB7459" w:rsidP="00AB7459">
      <w:pPr>
        <w:numPr>
          <w:ilvl w:val="0"/>
          <w:numId w:val="17"/>
        </w:numPr>
      </w:pPr>
      <w:r w:rsidRPr="00AB7459">
        <w:rPr>
          <w:b/>
          <w:bCs/>
        </w:rPr>
        <w:t>Business Rules:</w:t>
      </w:r>
    </w:p>
    <w:p w14:paraId="4A088A74" w14:textId="77777777" w:rsidR="00AB7459" w:rsidRPr="00AB7459" w:rsidRDefault="00AB7459" w:rsidP="00AB7459">
      <w:pPr>
        <w:numPr>
          <w:ilvl w:val="1"/>
          <w:numId w:val="17"/>
        </w:numPr>
      </w:pPr>
      <w:r w:rsidRPr="00AB7459">
        <w:t>All dropdown responses must be cached locally in the Flutter app state to allow smooth offline-first dropdown rendering.</w:t>
      </w:r>
    </w:p>
    <w:p w14:paraId="44B46493" w14:textId="77777777" w:rsidR="00AB7459" w:rsidRPr="00AB7459" w:rsidRDefault="00AB7459" w:rsidP="00AB7459"/>
    <w:p w14:paraId="57832C79" w14:textId="504F5C3D" w:rsidR="00AB7459" w:rsidRPr="00AB7459" w:rsidRDefault="00A613A8" w:rsidP="00AB7459">
      <w:pPr>
        <w:rPr>
          <w:b/>
          <w:bCs/>
        </w:rPr>
      </w:pPr>
      <w:r>
        <w:rPr>
          <w:b/>
          <w:bCs/>
        </w:rPr>
        <w:br w:type="page"/>
      </w:r>
      <w:r w:rsidR="00AB7459" w:rsidRPr="00AB7459">
        <w:rPr>
          <w:b/>
          <w:bCs/>
        </w:rPr>
        <w:lastRenderedPageBreak/>
        <w:t>Module 10: System Logging, Sessions &amp; Audit Trail</w:t>
      </w:r>
    </w:p>
    <w:p w14:paraId="5E4E0C53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10.1 Centralized Database Logging &amp; Audit Engine</w:t>
      </w:r>
    </w:p>
    <w:p w14:paraId="558F0E16" w14:textId="6A76F332" w:rsidR="00AB7459" w:rsidRPr="00AB7459" w:rsidRDefault="00AB7459" w:rsidP="00AB7459">
      <w:pPr>
        <w:numPr>
          <w:ilvl w:val="0"/>
          <w:numId w:val="18"/>
        </w:numPr>
      </w:pPr>
      <w:r w:rsidRPr="00AB7459">
        <w:rPr>
          <w:b/>
          <w:bCs/>
        </w:rPr>
        <w:t>Functionality:</w:t>
      </w:r>
      <w:r w:rsidRPr="00AB7459">
        <w:t xml:space="preserve"> Full observability of system interactions and exception tracking.</w:t>
      </w:r>
    </w:p>
    <w:p w14:paraId="6C1C4A37" w14:textId="77777777" w:rsidR="00AB7459" w:rsidRPr="00AB7459" w:rsidRDefault="00AB7459" w:rsidP="00AB7459">
      <w:pPr>
        <w:numPr>
          <w:ilvl w:val="0"/>
          <w:numId w:val="18"/>
        </w:numPr>
      </w:pPr>
      <w:r w:rsidRPr="00AB7459">
        <w:rPr>
          <w:b/>
          <w:bCs/>
        </w:rPr>
        <w:t>Feature Breakdown:</w:t>
      </w:r>
    </w:p>
    <w:p w14:paraId="4749B56F" w14:textId="7B11303D" w:rsidR="00AB7459" w:rsidRPr="00AB7459" w:rsidRDefault="00AB7459" w:rsidP="00AB7459">
      <w:pPr>
        <w:numPr>
          <w:ilvl w:val="1"/>
          <w:numId w:val="18"/>
        </w:numPr>
      </w:pPr>
      <w:r w:rsidRPr="00AB7459">
        <w:rPr>
          <w:b/>
          <w:bCs/>
        </w:rPr>
        <w:t>API &amp; SQL Execution Logging:</w:t>
      </w:r>
      <w:r w:rsidRPr="00AB7459">
        <w:t xml:space="preserve"> Every API call passes </w:t>
      </w:r>
      <w:proofErr w:type="spellStart"/>
      <w:r w:rsidRPr="00AB7459">
        <w:t>api_endpoint</w:t>
      </w:r>
      <w:proofErr w:type="spellEnd"/>
      <w:r w:rsidRPr="00AB7459">
        <w:t xml:space="preserve"> and </w:t>
      </w:r>
      <w:proofErr w:type="spellStart"/>
      <w:r w:rsidRPr="00AB7459">
        <w:t>logged_in_user_id</w:t>
      </w:r>
      <w:proofErr w:type="spellEnd"/>
      <w:r w:rsidRPr="00AB7459">
        <w:t xml:space="preserve"> into database logging tables (</w:t>
      </w:r>
      <w:proofErr w:type="spellStart"/>
      <w:r w:rsidRPr="00AB7459">
        <w:t>log_api_execution</w:t>
      </w:r>
      <w:proofErr w:type="spellEnd"/>
      <w:r w:rsidRPr="00AB7459">
        <w:t xml:space="preserve">, </w:t>
      </w:r>
      <w:proofErr w:type="spellStart"/>
      <w:r w:rsidRPr="00AB7459">
        <w:t>log_sql_functions</w:t>
      </w:r>
      <w:proofErr w:type="spellEnd"/>
      <w:r w:rsidRPr="00AB7459">
        <w:t>).</w:t>
      </w:r>
    </w:p>
    <w:p w14:paraId="428093A3" w14:textId="2F76C1A5" w:rsidR="00AB7459" w:rsidRPr="00AB7459" w:rsidRDefault="00AB7459" w:rsidP="00AB7459">
      <w:pPr>
        <w:numPr>
          <w:ilvl w:val="1"/>
          <w:numId w:val="18"/>
        </w:numPr>
      </w:pPr>
      <w:r w:rsidRPr="00AB7459">
        <w:rPr>
          <w:b/>
          <w:bCs/>
        </w:rPr>
        <w:t>User Session Auditing:</w:t>
      </w:r>
      <w:r w:rsidRPr="00AB7459">
        <w:t xml:space="preserve"> Captures user login history, IP address, device model, and active session tokens in </w:t>
      </w:r>
      <w:proofErr w:type="spellStart"/>
      <w:r w:rsidRPr="00AB7459">
        <w:t>user_session_details</w:t>
      </w:r>
      <w:proofErr w:type="spellEnd"/>
      <w:r w:rsidRPr="00AB7459">
        <w:t>.</w:t>
      </w:r>
    </w:p>
    <w:p w14:paraId="52C607ED" w14:textId="0800154C" w:rsidR="00AB7459" w:rsidRDefault="00AB7459" w:rsidP="00AB7459">
      <w:pPr>
        <w:numPr>
          <w:ilvl w:val="1"/>
          <w:numId w:val="18"/>
        </w:numPr>
      </w:pPr>
      <w:r w:rsidRPr="00AB7459">
        <w:rPr>
          <w:b/>
          <w:bCs/>
        </w:rPr>
        <w:t>Graceful Exception Mapping:</w:t>
      </w:r>
      <w:r w:rsidRPr="00AB7459">
        <w:t xml:space="preserve"> All database execution errors return standardized JSON payloads, enabling friendly error UI popups (e.g., </w:t>
      </w:r>
      <w:r w:rsidRPr="00AB7459">
        <w:rPr>
          <w:i/>
          <w:iCs/>
        </w:rPr>
        <w:t>"System under scheduled maintenance, please retry in 5 minutes"</w:t>
      </w:r>
      <w:r w:rsidRPr="00AB7459">
        <w:t xml:space="preserve"> instead of raw crash screens).</w:t>
      </w:r>
    </w:p>
    <w:p w14:paraId="06A12EA1" w14:textId="77777777" w:rsidR="00A613A8" w:rsidRPr="00AB7459" w:rsidRDefault="00A613A8" w:rsidP="00A613A8">
      <w:pPr>
        <w:ind w:left="1440"/>
      </w:pPr>
    </w:p>
    <w:p w14:paraId="122AF6E0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t>3. Implementation Roadmap &amp; Module Breakdown</w:t>
      </w:r>
    </w:p>
    <w:p w14:paraId="61B790F9" w14:textId="2C461485" w:rsidR="00AB7459" w:rsidRPr="00AB7459" w:rsidRDefault="00AB7459" w:rsidP="00AB7459">
      <w:r w:rsidRPr="00AB7459">
        <w:t>To maintain an agile execution flow, modules can be picked up sequentially for implementation in the following order:</w:t>
      </w:r>
      <w:r w:rsidRPr="00AB7459">
        <w:br/>
      </w:r>
    </w:p>
    <w:p w14:paraId="5A418E00" w14:textId="77777777" w:rsidR="00AB7459" w:rsidRPr="00AB7459" w:rsidRDefault="00AB7459" w:rsidP="00AB7459">
      <w:r w:rsidRPr="00AB7459">
        <w:t>Plaintext</w:t>
      </w:r>
    </w:p>
    <w:p w14:paraId="1FF18545" w14:textId="77777777" w:rsidR="00AB7459" w:rsidRPr="00AB7459" w:rsidRDefault="00AB7459" w:rsidP="00AB7459">
      <w:r w:rsidRPr="00AB7459">
        <w:t xml:space="preserve"> Phase 1: Foundation Setup</w:t>
      </w:r>
    </w:p>
    <w:p w14:paraId="0F9277CB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10: System Logging &amp; Session Tables</w:t>
      </w:r>
    </w:p>
    <w:p w14:paraId="010A646B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9: Dynamic Dropdown Engine (</w:t>
      </w:r>
      <w:proofErr w:type="spellStart"/>
      <w:r w:rsidRPr="00AB7459">
        <w:t>ref_data</w:t>
      </w:r>
      <w:proofErr w:type="spellEnd"/>
      <w:r w:rsidRPr="00AB7459">
        <w:t>)</w:t>
      </w:r>
    </w:p>
    <w:p w14:paraId="06BAFCCB" w14:textId="77777777" w:rsidR="00AB7459" w:rsidRPr="00AB7459" w:rsidRDefault="00AB7459" w:rsidP="00AB7459">
      <w:r w:rsidRPr="00AB7459">
        <w:t xml:space="preserve"> └── Module 1: Authentication &amp; User Details</w:t>
      </w:r>
    </w:p>
    <w:p w14:paraId="4E80B9C2" w14:textId="77777777" w:rsidR="00AB7459" w:rsidRPr="00AB7459" w:rsidRDefault="00AB7459" w:rsidP="00AB7459"/>
    <w:p w14:paraId="3B632DCB" w14:textId="77777777" w:rsidR="00AB7459" w:rsidRPr="00AB7459" w:rsidRDefault="00AB7459" w:rsidP="00AB7459">
      <w:r w:rsidRPr="00AB7459">
        <w:t xml:space="preserve"> Phase 2: Core Customer &amp; Onboarding Pipeline</w:t>
      </w:r>
    </w:p>
    <w:p w14:paraId="66E08C86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2: Solar Calculator &amp; Lead Management</w:t>
      </w:r>
    </w:p>
    <w:p w14:paraId="4F7BF155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3: Customer Profile &amp; KYC Document Upload</w:t>
      </w:r>
    </w:p>
    <w:p w14:paraId="60E61EFF" w14:textId="77777777" w:rsidR="00AB7459" w:rsidRPr="00AB7459" w:rsidRDefault="00AB7459" w:rsidP="00AB7459">
      <w:r w:rsidRPr="00AB7459">
        <w:t xml:space="preserve"> └── Module 4: Asset &amp; Equipment Registry</w:t>
      </w:r>
    </w:p>
    <w:p w14:paraId="774003A9" w14:textId="77777777" w:rsidR="00AB7459" w:rsidRPr="00AB7459" w:rsidRDefault="00AB7459" w:rsidP="00AB7459"/>
    <w:p w14:paraId="6DD9613A" w14:textId="77777777" w:rsidR="00AB7459" w:rsidRPr="00AB7459" w:rsidRDefault="00AB7459" w:rsidP="00AB7459">
      <w:r w:rsidRPr="00AB7459">
        <w:t xml:space="preserve"> Phase 3: Service Engine &amp; Technician Workflow</w:t>
      </w:r>
    </w:p>
    <w:p w14:paraId="4773F192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5: Preventive Service &amp; AMC Management</w:t>
      </w:r>
    </w:p>
    <w:p w14:paraId="46073F7C" w14:textId="77777777" w:rsidR="00AB7459" w:rsidRPr="00AB7459" w:rsidRDefault="00AB7459" w:rsidP="00AB7459">
      <w:r w:rsidRPr="00AB7459">
        <w:t xml:space="preserve"> </w:t>
      </w:r>
      <w:r w:rsidRPr="00AB7459">
        <w:rPr>
          <w:rFonts w:ascii="MS Gothic" w:eastAsia="MS Gothic" w:hAnsi="MS Gothic" w:cs="MS Gothic" w:hint="eastAsia"/>
        </w:rPr>
        <w:t>├</w:t>
      </w:r>
      <w:r w:rsidRPr="00AB7459">
        <w:rPr>
          <w:rFonts w:ascii="Calibri" w:hAnsi="Calibri" w:cs="Calibri"/>
        </w:rPr>
        <w:t>──</w:t>
      </w:r>
      <w:r w:rsidRPr="00AB7459">
        <w:t xml:space="preserve"> Module 6: Complaint Ticketing System</w:t>
      </w:r>
    </w:p>
    <w:p w14:paraId="1F1B62E6" w14:textId="77777777" w:rsidR="00AB7459" w:rsidRPr="00AB7459" w:rsidRDefault="00AB7459" w:rsidP="00AB7459">
      <w:r w:rsidRPr="00AB7459">
        <w:t xml:space="preserve"> └── Module 7: Field Technician Mobile App</w:t>
      </w:r>
    </w:p>
    <w:p w14:paraId="78ADC5C7" w14:textId="77777777" w:rsidR="00AB7459" w:rsidRPr="00AB7459" w:rsidRDefault="00AB7459" w:rsidP="00AB7459"/>
    <w:p w14:paraId="3D895449" w14:textId="77777777" w:rsidR="00AB7459" w:rsidRPr="00AB7459" w:rsidRDefault="00AB7459" w:rsidP="00AB7459">
      <w:r w:rsidRPr="00AB7459">
        <w:t xml:space="preserve"> Phase 4: Financials &amp; Admin Controls</w:t>
      </w:r>
    </w:p>
    <w:p w14:paraId="58734B0F" w14:textId="54906D25" w:rsidR="00A613A8" w:rsidRDefault="00AB7459" w:rsidP="00AB7459">
      <w:r w:rsidRPr="00AB7459">
        <w:t xml:space="preserve"> └── Module 8: Invoices, Billing &amp; Payment Gateway</w:t>
      </w:r>
    </w:p>
    <w:p w14:paraId="43B802DA" w14:textId="77777777" w:rsidR="00A613A8" w:rsidRDefault="00A613A8">
      <w:r>
        <w:br w:type="page"/>
      </w:r>
    </w:p>
    <w:p w14:paraId="5A1376C8" w14:textId="77777777" w:rsidR="00AB7459" w:rsidRPr="00AB7459" w:rsidRDefault="00AB7459" w:rsidP="00AB7459">
      <w:pPr>
        <w:rPr>
          <w:b/>
          <w:bCs/>
        </w:rPr>
      </w:pPr>
      <w:r w:rsidRPr="00AB7459">
        <w:rPr>
          <w:b/>
          <w:bCs/>
        </w:rPr>
        <w:lastRenderedPageBreak/>
        <w:t>4. Acceptance Criteria Checklist for Implementation</w:t>
      </w:r>
    </w:p>
    <w:p w14:paraId="37C0CBEB" w14:textId="77777777" w:rsidR="00AB7459" w:rsidRPr="00AB7459" w:rsidRDefault="00AB7459" w:rsidP="00AB7459">
      <w:r w:rsidRPr="00AB7459">
        <w:t>When picking each module for development, verify against the following universal standards:</w:t>
      </w:r>
    </w:p>
    <w:p w14:paraId="7A5BDA79" w14:textId="055239F1" w:rsidR="00AB7459" w:rsidRPr="00AB7459" w:rsidRDefault="00AB7459" w:rsidP="00AB7459"/>
    <w:p w14:paraId="30D94793" w14:textId="77777777" w:rsidR="00AB7459" w:rsidRPr="00AB7459" w:rsidRDefault="00AB7459" w:rsidP="00AB7459">
      <w:pPr>
        <w:numPr>
          <w:ilvl w:val="0"/>
          <w:numId w:val="19"/>
        </w:numPr>
      </w:pPr>
      <w:r w:rsidRPr="00AB7459">
        <w:rPr>
          <w:b/>
          <w:bCs/>
        </w:rPr>
        <w:t>Audit Compliance:</w:t>
      </w:r>
      <w:r w:rsidRPr="00AB7459">
        <w:t xml:space="preserve"> Does every created table include the 5 mandatory audit columns (</w:t>
      </w:r>
      <w:proofErr w:type="spellStart"/>
      <w:r w:rsidRPr="00AB7459">
        <w:t>active_ind</w:t>
      </w:r>
      <w:proofErr w:type="spellEnd"/>
      <w:r w:rsidRPr="00AB7459">
        <w:t xml:space="preserve">, </w:t>
      </w:r>
      <w:proofErr w:type="spellStart"/>
      <w:r w:rsidRPr="00AB7459">
        <w:t>created_by</w:t>
      </w:r>
      <w:proofErr w:type="spellEnd"/>
      <w:r w:rsidRPr="00AB7459">
        <w:t xml:space="preserve">, </w:t>
      </w:r>
      <w:proofErr w:type="spellStart"/>
      <w:r w:rsidRPr="00AB7459">
        <w:t>updated_by</w:t>
      </w:r>
      <w:proofErr w:type="spellEnd"/>
      <w:r w:rsidRPr="00AB7459">
        <w:t xml:space="preserve">, </w:t>
      </w:r>
      <w:proofErr w:type="spellStart"/>
      <w:r w:rsidRPr="00AB7459">
        <w:t>created_on</w:t>
      </w:r>
      <w:proofErr w:type="spellEnd"/>
      <w:r w:rsidRPr="00AB7459">
        <w:t xml:space="preserve">, </w:t>
      </w:r>
      <w:proofErr w:type="spellStart"/>
      <w:r w:rsidRPr="00AB7459">
        <w:t>updated_on</w:t>
      </w:r>
      <w:proofErr w:type="spellEnd"/>
      <w:r w:rsidRPr="00AB7459">
        <w:t>)?</w:t>
      </w:r>
    </w:p>
    <w:p w14:paraId="1A9B905F" w14:textId="77777777" w:rsidR="00AB7459" w:rsidRPr="00AB7459" w:rsidRDefault="00AB7459" w:rsidP="00AB7459"/>
    <w:p w14:paraId="5CFE484E" w14:textId="77777777" w:rsidR="00AB7459" w:rsidRPr="00AB7459" w:rsidRDefault="00AB7459" w:rsidP="00AB7459">
      <w:pPr>
        <w:numPr>
          <w:ilvl w:val="0"/>
          <w:numId w:val="19"/>
        </w:numPr>
      </w:pPr>
      <w:r w:rsidRPr="00AB7459">
        <w:rPr>
          <w:b/>
          <w:bCs/>
        </w:rPr>
        <w:t>Business Logic Location:</w:t>
      </w:r>
      <w:r w:rsidRPr="00AB7459">
        <w:t xml:space="preserve"> Is all calculation and transaction logic residing inside PL/</w:t>
      </w:r>
      <w:proofErr w:type="spellStart"/>
      <w:r w:rsidRPr="00AB7459">
        <w:t>pgSQL</w:t>
      </w:r>
      <w:proofErr w:type="spellEnd"/>
      <w:r w:rsidRPr="00AB7459">
        <w:t xml:space="preserve"> functions (</w:t>
      </w:r>
      <w:proofErr w:type="spellStart"/>
      <w:r w:rsidRPr="00AB7459">
        <w:t>fn_create</w:t>
      </w:r>
      <w:proofErr w:type="spellEnd"/>
      <w:r w:rsidRPr="00AB7459">
        <w:t xml:space="preserve">_&lt;&gt;, </w:t>
      </w:r>
      <w:proofErr w:type="spellStart"/>
      <w:r w:rsidRPr="00AB7459">
        <w:t>fn_update</w:t>
      </w:r>
      <w:proofErr w:type="spellEnd"/>
      <w:r w:rsidRPr="00AB7459">
        <w:t>_&lt;&gt;)?</w:t>
      </w:r>
    </w:p>
    <w:p w14:paraId="2228B03B" w14:textId="77777777" w:rsidR="00AB7459" w:rsidRPr="00AB7459" w:rsidRDefault="00AB7459" w:rsidP="00AB7459"/>
    <w:p w14:paraId="0DFD7D63" w14:textId="77777777" w:rsidR="00AB7459" w:rsidRPr="00AB7459" w:rsidRDefault="00AB7459" w:rsidP="00AB7459">
      <w:pPr>
        <w:numPr>
          <w:ilvl w:val="0"/>
          <w:numId w:val="19"/>
        </w:numPr>
      </w:pPr>
      <w:r w:rsidRPr="00AB7459">
        <w:rPr>
          <w:b/>
          <w:bCs/>
        </w:rPr>
        <w:t>Data Protocol:</w:t>
      </w:r>
      <w:r w:rsidRPr="00AB7459">
        <w:t xml:space="preserve"> Does the function accept a JSONB input containing </w:t>
      </w:r>
      <w:proofErr w:type="spellStart"/>
      <w:r w:rsidRPr="00AB7459">
        <w:t>api_endpoint</w:t>
      </w:r>
      <w:proofErr w:type="spellEnd"/>
      <w:r w:rsidRPr="00AB7459">
        <w:t xml:space="preserve"> and </w:t>
      </w:r>
      <w:proofErr w:type="spellStart"/>
      <w:r w:rsidRPr="00AB7459">
        <w:t>logged_in_user_id</w:t>
      </w:r>
      <w:proofErr w:type="spellEnd"/>
      <w:r w:rsidRPr="00AB7459">
        <w:t xml:space="preserve"> and return a structured success/error JSONB payload?</w:t>
      </w:r>
    </w:p>
    <w:p w14:paraId="50BFEA0C" w14:textId="77777777" w:rsidR="00AB7459" w:rsidRPr="00AB7459" w:rsidRDefault="00AB7459" w:rsidP="00AB7459"/>
    <w:p w14:paraId="6D82B934" w14:textId="77777777" w:rsidR="00AB7459" w:rsidRPr="00AB7459" w:rsidRDefault="00AB7459" w:rsidP="00AB7459">
      <w:pPr>
        <w:numPr>
          <w:ilvl w:val="0"/>
          <w:numId w:val="19"/>
        </w:numPr>
      </w:pPr>
      <w:r w:rsidRPr="00AB7459">
        <w:rPr>
          <w:b/>
          <w:bCs/>
        </w:rPr>
        <w:t>Error Handling:</w:t>
      </w:r>
      <w:r w:rsidRPr="00AB7459">
        <w:t xml:space="preserve"> Are exceptions caught and logged in </w:t>
      </w:r>
      <w:proofErr w:type="spellStart"/>
      <w:r w:rsidRPr="00AB7459">
        <w:t>log_sql_functions</w:t>
      </w:r>
      <w:proofErr w:type="spellEnd"/>
      <w:r w:rsidRPr="00AB7459">
        <w:t xml:space="preserve"> without crashing the application?</w:t>
      </w:r>
    </w:p>
    <w:p w14:paraId="4B0800D8" w14:textId="77777777" w:rsidR="00AB7459" w:rsidRPr="00AB7459" w:rsidRDefault="00AB7459" w:rsidP="00AB7459"/>
    <w:p w14:paraId="17089772" w14:textId="0E83447C" w:rsidR="00DC671A" w:rsidRDefault="00AB7459" w:rsidP="00AB7459">
      <w:pPr>
        <w:numPr>
          <w:ilvl w:val="0"/>
          <w:numId w:val="19"/>
        </w:numPr>
      </w:pPr>
      <w:r w:rsidRPr="00AB7459">
        <w:rPr>
          <w:b/>
          <w:bCs/>
        </w:rPr>
        <w:t>UI Rendering:</w:t>
      </w:r>
      <w:r w:rsidRPr="00AB7459">
        <w:t xml:space="preserve"> Is the Flutter screen wrapped in </w:t>
      </w:r>
      <w:proofErr w:type="spellStart"/>
      <w:r w:rsidRPr="00AB7459">
        <w:t>SafeArea</w:t>
      </w:r>
      <w:proofErr w:type="spellEnd"/>
      <w:r w:rsidRPr="00AB7459">
        <w:t>, handling loading, error, and empty states gracefully with responsive layout spacing?</w:t>
      </w:r>
    </w:p>
    <w:sectPr w:rsidR="00DC671A" w:rsidSect="007F0B20">
      <w:pgSz w:w="11906" w:h="16838"/>
      <w:pgMar w:top="567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E52"/>
    <w:multiLevelType w:val="multilevel"/>
    <w:tmpl w:val="754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530"/>
    <w:multiLevelType w:val="multilevel"/>
    <w:tmpl w:val="303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4059"/>
    <w:multiLevelType w:val="multilevel"/>
    <w:tmpl w:val="C732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E3F8F"/>
    <w:multiLevelType w:val="multilevel"/>
    <w:tmpl w:val="232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16057"/>
    <w:multiLevelType w:val="multilevel"/>
    <w:tmpl w:val="4DA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5340"/>
    <w:multiLevelType w:val="multilevel"/>
    <w:tmpl w:val="12E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16CBA"/>
    <w:multiLevelType w:val="multilevel"/>
    <w:tmpl w:val="D08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10AE"/>
    <w:multiLevelType w:val="multilevel"/>
    <w:tmpl w:val="419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E41C2"/>
    <w:multiLevelType w:val="multilevel"/>
    <w:tmpl w:val="F1C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82780"/>
    <w:multiLevelType w:val="multilevel"/>
    <w:tmpl w:val="3E2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15E36"/>
    <w:multiLevelType w:val="multilevel"/>
    <w:tmpl w:val="304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A3178"/>
    <w:multiLevelType w:val="multilevel"/>
    <w:tmpl w:val="FC6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90A22"/>
    <w:multiLevelType w:val="multilevel"/>
    <w:tmpl w:val="C99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C02A8"/>
    <w:multiLevelType w:val="multilevel"/>
    <w:tmpl w:val="0CF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A43EE"/>
    <w:multiLevelType w:val="multilevel"/>
    <w:tmpl w:val="A1B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F6C7C"/>
    <w:multiLevelType w:val="multilevel"/>
    <w:tmpl w:val="40C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3588"/>
    <w:multiLevelType w:val="multilevel"/>
    <w:tmpl w:val="C29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30E7C"/>
    <w:multiLevelType w:val="multilevel"/>
    <w:tmpl w:val="A94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5FFA"/>
    <w:multiLevelType w:val="multilevel"/>
    <w:tmpl w:val="AB7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12350">
    <w:abstractNumId w:val="2"/>
  </w:num>
  <w:num w:numId="2" w16cid:durableId="1508865734">
    <w:abstractNumId w:val="17"/>
  </w:num>
  <w:num w:numId="3" w16cid:durableId="295571020">
    <w:abstractNumId w:val="12"/>
  </w:num>
  <w:num w:numId="4" w16cid:durableId="513109795">
    <w:abstractNumId w:val="10"/>
  </w:num>
  <w:num w:numId="5" w16cid:durableId="983586285">
    <w:abstractNumId w:val="14"/>
  </w:num>
  <w:num w:numId="6" w16cid:durableId="1843735317">
    <w:abstractNumId w:val="7"/>
  </w:num>
  <w:num w:numId="7" w16cid:durableId="1597864645">
    <w:abstractNumId w:val="18"/>
  </w:num>
  <w:num w:numId="8" w16cid:durableId="769930660">
    <w:abstractNumId w:val="6"/>
  </w:num>
  <w:num w:numId="9" w16cid:durableId="1474298501">
    <w:abstractNumId w:val="3"/>
  </w:num>
  <w:num w:numId="10" w16cid:durableId="2022001006">
    <w:abstractNumId w:val="13"/>
  </w:num>
  <w:num w:numId="11" w16cid:durableId="452285278">
    <w:abstractNumId w:val="9"/>
  </w:num>
  <w:num w:numId="12" w16cid:durableId="646016237">
    <w:abstractNumId w:val="15"/>
  </w:num>
  <w:num w:numId="13" w16cid:durableId="1550530619">
    <w:abstractNumId w:val="1"/>
  </w:num>
  <w:num w:numId="14" w16cid:durableId="1050688139">
    <w:abstractNumId w:val="16"/>
  </w:num>
  <w:num w:numId="15" w16cid:durableId="921066862">
    <w:abstractNumId w:val="4"/>
  </w:num>
  <w:num w:numId="16" w16cid:durableId="1686397903">
    <w:abstractNumId w:val="0"/>
  </w:num>
  <w:num w:numId="17" w16cid:durableId="533268627">
    <w:abstractNumId w:val="11"/>
  </w:num>
  <w:num w:numId="18" w16cid:durableId="1543596142">
    <w:abstractNumId w:val="8"/>
  </w:num>
  <w:num w:numId="19" w16cid:durableId="1466310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F7"/>
    <w:rsid w:val="00755D69"/>
    <w:rsid w:val="007F0B20"/>
    <w:rsid w:val="008D22D0"/>
    <w:rsid w:val="00A613A8"/>
    <w:rsid w:val="00A675F7"/>
    <w:rsid w:val="00AB7459"/>
    <w:rsid w:val="00AE54C3"/>
    <w:rsid w:val="00C80BBF"/>
    <w:rsid w:val="00DC671A"/>
    <w:rsid w:val="00E6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499B"/>
  <w15:chartTrackingRefBased/>
  <w15:docId w15:val="{59F158D8-E001-417D-ABAC-91F949D9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Katkar, Nilam</dc:creator>
  <cp:keywords/>
  <dc:description/>
  <cp:lastModifiedBy>Katkar, Nilam</cp:lastModifiedBy>
  <cp:revision>8</cp:revision>
  <dcterms:created xsi:type="dcterms:W3CDTF">2026-10-03T12:08:00Z</dcterms:created>
  <dcterms:modified xsi:type="dcterms:W3CDTF">2026-10-03T12:20:00Z</dcterms:modified>
</cp:coreProperties>
</file>