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7253" w14:textId="77777777" w:rsidR="001D726D" w:rsidRPr="009B5ACD" w:rsidRDefault="001D726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1B796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4F473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07F32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55A3F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B5A67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37BDE" w14:textId="77777777" w:rsid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CF8D9" w14:textId="77777777" w:rsidR="009B5ACD" w:rsidRP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BDFAA" w14:textId="23AA4409" w:rsidR="009B5ACD" w:rsidRDefault="009B5ACD" w:rsidP="009B5A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ACD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0BAF995A" w14:textId="77777777" w:rsidR="009B5ACD" w:rsidRPr="009B5ACD" w:rsidRDefault="009B5ACD" w:rsidP="009B5A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0E682" w14:textId="7A1DC957" w:rsidR="009B5ACD" w:rsidRP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5ACD">
        <w:rPr>
          <w:rFonts w:ascii="Times New Roman" w:hAnsi="Times New Roman" w:cs="Times New Roman"/>
          <w:sz w:val="24"/>
          <w:szCs w:val="24"/>
        </w:rPr>
        <w:t>Graphs Algorithms and Mining</w:t>
      </w:r>
    </w:p>
    <w:p w14:paraId="65A63D33" w14:textId="4D2B8021" w:rsidR="009B5ACD" w:rsidRP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5ACD">
        <w:rPr>
          <w:rFonts w:ascii="Times New Roman" w:hAnsi="Times New Roman" w:cs="Times New Roman"/>
          <w:sz w:val="24"/>
          <w:szCs w:val="24"/>
        </w:rPr>
        <w:t>GAM Group 12</w:t>
      </w:r>
    </w:p>
    <w:p w14:paraId="25887AEA" w14:textId="77777777" w:rsidR="009B5ACD" w:rsidRP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670"/>
        <w:gridCol w:w="2858"/>
      </w:tblGrid>
      <w:tr w:rsidR="009B5ACD" w:rsidRPr="009B5ACD" w14:paraId="254CE8A4" w14:textId="77777777" w:rsidTr="009B5ACD">
        <w:tc>
          <w:tcPr>
            <w:tcW w:w="2670" w:type="dxa"/>
            <w:shd w:val="clear" w:color="auto" w:fill="D0CECE" w:themeFill="background2" w:themeFillShade="E6"/>
          </w:tcPr>
          <w:p w14:paraId="44B96069" w14:textId="6D0D4EF4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58" w:type="dxa"/>
            <w:shd w:val="clear" w:color="auto" w:fill="D0CECE" w:themeFill="background2" w:themeFillShade="E6"/>
          </w:tcPr>
          <w:p w14:paraId="16B47DDB" w14:textId="34F44B67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</w:tr>
      <w:tr w:rsidR="009B5ACD" w:rsidRPr="009B5ACD" w14:paraId="5A995B2D" w14:textId="77777777" w:rsidTr="009B5ACD">
        <w:tc>
          <w:tcPr>
            <w:tcW w:w="2670" w:type="dxa"/>
          </w:tcPr>
          <w:p w14:paraId="1285AA42" w14:textId="708F1814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ACD">
              <w:rPr>
                <w:rFonts w:ascii="Times New Roman" w:hAnsi="Times New Roman" w:cs="Times New Roman"/>
                <w:sz w:val="24"/>
                <w:szCs w:val="24"/>
              </w:rPr>
              <w:t>D M Pravin Kumar</w:t>
            </w:r>
          </w:p>
        </w:tc>
        <w:tc>
          <w:tcPr>
            <w:tcW w:w="2858" w:type="dxa"/>
          </w:tcPr>
          <w:p w14:paraId="2CE14ED0" w14:textId="64256F2F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ACD">
              <w:rPr>
                <w:rFonts w:ascii="Times New Roman" w:hAnsi="Times New Roman" w:cs="Times New Roman"/>
                <w:sz w:val="24"/>
                <w:szCs w:val="24"/>
              </w:rPr>
              <w:t>2022DA04333</w:t>
            </w:r>
          </w:p>
        </w:tc>
      </w:tr>
      <w:tr w:rsidR="009B5ACD" w:rsidRPr="009B5ACD" w14:paraId="0A948C02" w14:textId="77777777" w:rsidTr="009B5ACD">
        <w:tc>
          <w:tcPr>
            <w:tcW w:w="2670" w:type="dxa"/>
          </w:tcPr>
          <w:p w14:paraId="484BB07A" w14:textId="15732B3E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ACD">
              <w:rPr>
                <w:rFonts w:ascii="Times New Roman" w:hAnsi="Times New Roman" w:cs="Times New Roman"/>
                <w:sz w:val="24"/>
                <w:szCs w:val="24"/>
              </w:rPr>
              <w:t>Parveen Kumar</w:t>
            </w:r>
          </w:p>
        </w:tc>
        <w:tc>
          <w:tcPr>
            <w:tcW w:w="2858" w:type="dxa"/>
          </w:tcPr>
          <w:p w14:paraId="1ABE1E13" w14:textId="77777777" w:rsidR="009B5ACD" w:rsidRPr="009B5ACD" w:rsidRDefault="009B5ACD" w:rsidP="009B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DC9E5" w14:textId="77777777" w:rsidR="009B5ACD" w:rsidRPr="009B5ACD" w:rsidRDefault="009B5ACD" w:rsidP="009B5A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9A4F3" w14:textId="1AD9CB3B" w:rsidR="009B5ACD" w:rsidRPr="009B5ACD" w:rsidRDefault="009B5ACD">
      <w:pPr>
        <w:rPr>
          <w:rFonts w:ascii="Times New Roman" w:hAnsi="Times New Roman" w:cs="Times New Roman"/>
          <w:sz w:val="24"/>
          <w:szCs w:val="24"/>
        </w:rPr>
      </w:pPr>
      <w:r w:rsidRPr="009B5ACD">
        <w:rPr>
          <w:rFonts w:ascii="Times New Roman" w:hAnsi="Times New Roman" w:cs="Times New Roman"/>
          <w:sz w:val="24"/>
          <w:szCs w:val="24"/>
        </w:rPr>
        <w:br w:type="page"/>
      </w:r>
    </w:p>
    <w:p w14:paraId="30565ED1" w14:textId="427DC71E" w:rsidR="009B5ACD" w:rsidRPr="009B5ACD" w:rsidRDefault="009B5ACD" w:rsidP="009B5A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AC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</w:t>
      </w:r>
    </w:p>
    <w:p w14:paraId="0C1E67C0" w14:textId="057EEFEB" w:rsidR="009B5ACD" w:rsidRPr="009B5ACD" w:rsidRDefault="009B5ACD">
      <w:pPr>
        <w:rPr>
          <w:rFonts w:ascii="Times New Roman" w:hAnsi="Times New Roman" w:cs="Times New Roman"/>
          <w:sz w:val="24"/>
          <w:szCs w:val="24"/>
        </w:rPr>
      </w:pPr>
      <w:r w:rsidRPr="009B5ACD">
        <w:rPr>
          <w:rFonts w:ascii="Times New Roman" w:hAnsi="Times New Roman" w:cs="Times New Roman"/>
          <w:sz w:val="24"/>
          <w:szCs w:val="24"/>
        </w:rPr>
        <w:br w:type="page"/>
      </w:r>
    </w:p>
    <w:p w14:paraId="71C6C291" w14:textId="0E439DF4" w:rsidR="009B5ACD" w:rsidRPr="009B5ACD" w:rsidRDefault="009B5ACD" w:rsidP="009B5A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AC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sectPr w:rsidR="009B5ACD" w:rsidRPr="009B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CD"/>
    <w:rsid w:val="001D726D"/>
    <w:rsid w:val="009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DE4F"/>
  <w15:chartTrackingRefBased/>
  <w15:docId w15:val="{68269D3A-0576-4E65-83E4-B6CBFCC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2024-02-27T17:51:00Z</dcterms:created>
  <dcterms:modified xsi:type="dcterms:W3CDTF">2024-02-27T18:00:00Z</dcterms:modified>
</cp:coreProperties>
</file>