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74D04" w14:textId="77777777" w:rsidR="006F3A2A" w:rsidRPr="00310B63" w:rsidRDefault="006F3A2A" w:rsidP="00E26C84">
      <w:pPr>
        <w:ind w:left="720"/>
        <w:rPr>
          <w:rFonts w:cs="Times New Roman"/>
          <w:szCs w:val="24"/>
          <w:lang w:val="en-US"/>
        </w:rPr>
      </w:pPr>
    </w:p>
    <w:p w14:paraId="2A325A9C" w14:textId="77777777" w:rsidR="006F3A2A" w:rsidRPr="00310B63" w:rsidRDefault="006F3A2A" w:rsidP="00E26C84">
      <w:pPr>
        <w:ind w:left="720"/>
        <w:rPr>
          <w:rFonts w:cs="Times New Roman"/>
          <w:szCs w:val="24"/>
          <w:lang w:val="en-US"/>
        </w:rPr>
      </w:pPr>
    </w:p>
    <w:p w14:paraId="68CAE970" w14:textId="77777777" w:rsidR="006F3A2A" w:rsidRPr="00310B63" w:rsidRDefault="006F3A2A" w:rsidP="00E26C84">
      <w:pPr>
        <w:ind w:left="720"/>
        <w:rPr>
          <w:rFonts w:cs="Times New Roman"/>
          <w:szCs w:val="24"/>
          <w:lang w:val="en-US"/>
        </w:rPr>
      </w:pPr>
    </w:p>
    <w:p w14:paraId="4B6A5490" w14:textId="77777777" w:rsidR="006F3A2A" w:rsidRPr="00310B63" w:rsidRDefault="006F3A2A" w:rsidP="00E26C84">
      <w:pPr>
        <w:ind w:left="720"/>
        <w:rPr>
          <w:rFonts w:cs="Times New Roman"/>
          <w:szCs w:val="24"/>
          <w:lang w:val="en-US"/>
        </w:rPr>
      </w:pPr>
    </w:p>
    <w:p w14:paraId="493B0136" w14:textId="77777777" w:rsidR="006F3A2A" w:rsidRPr="00310B63" w:rsidRDefault="006F3A2A" w:rsidP="00E26C84">
      <w:pPr>
        <w:ind w:left="720"/>
        <w:rPr>
          <w:rFonts w:cs="Times New Roman"/>
          <w:szCs w:val="24"/>
          <w:lang w:val="en-US"/>
        </w:rPr>
      </w:pPr>
    </w:p>
    <w:p w14:paraId="55908A72" w14:textId="2AFC7F50" w:rsidR="000716BE" w:rsidRPr="00310B63" w:rsidRDefault="00A91829" w:rsidP="00125BF2">
      <w:pPr>
        <w:jc w:val="center"/>
        <w:rPr>
          <w:rFonts w:cs="Times New Roman"/>
          <w:b/>
          <w:bCs/>
          <w:szCs w:val="24"/>
          <w:lang w:val="en-US"/>
        </w:rPr>
      </w:pPr>
      <w:r>
        <w:rPr>
          <w:rFonts w:cs="Times New Roman"/>
          <w:b/>
          <w:bCs/>
          <w:szCs w:val="24"/>
          <w:lang w:val="en-US"/>
        </w:rPr>
        <w:t xml:space="preserve">Activity </w:t>
      </w:r>
      <w:r w:rsidR="00B84774">
        <w:rPr>
          <w:rFonts w:cs="Times New Roman"/>
          <w:b/>
          <w:bCs/>
          <w:szCs w:val="24"/>
          <w:lang w:val="en-US"/>
        </w:rPr>
        <w:t>2</w:t>
      </w:r>
    </w:p>
    <w:p w14:paraId="251C2317" w14:textId="77777777" w:rsidR="002208B5" w:rsidRPr="00310B63" w:rsidRDefault="002208B5" w:rsidP="00125BF2">
      <w:pPr>
        <w:jc w:val="center"/>
        <w:rPr>
          <w:rFonts w:cs="Times New Roman"/>
          <w:b/>
          <w:bCs/>
          <w:szCs w:val="24"/>
          <w:lang w:val="en-US"/>
        </w:rPr>
      </w:pPr>
    </w:p>
    <w:p w14:paraId="437ADD81" w14:textId="77777777" w:rsidR="006F3A2A" w:rsidRPr="00310B63" w:rsidRDefault="000F505D" w:rsidP="00125BF2">
      <w:pPr>
        <w:jc w:val="center"/>
        <w:rPr>
          <w:rFonts w:cs="Times New Roman"/>
          <w:szCs w:val="24"/>
          <w:lang w:val="en-US"/>
        </w:rPr>
      </w:pPr>
      <w:r w:rsidRPr="00310B63">
        <w:rPr>
          <w:rFonts w:cs="Times New Roman"/>
          <w:szCs w:val="24"/>
          <w:lang w:val="en-US"/>
        </w:rPr>
        <w:t>Mashiur Rahman</w:t>
      </w:r>
    </w:p>
    <w:p w14:paraId="5B9087E3" w14:textId="77777777" w:rsidR="006F3A2A" w:rsidRPr="00310B63" w:rsidRDefault="006F3A2A" w:rsidP="00125BF2">
      <w:pPr>
        <w:jc w:val="center"/>
        <w:rPr>
          <w:rFonts w:cs="Times New Roman"/>
          <w:szCs w:val="24"/>
          <w:lang w:val="en-US"/>
        </w:rPr>
      </w:pPr>
      <w:r w:rsidRPr="00310B63">
        <w:rPr>
          <w:rFonts w:cs="Times New Roman"/>
          <w:szCs w:val="24"/>
          <w:lang w:val="en-US"/>
        </w:rPr>
        <w:t>University of the Cumberlands</w:t>
      </w:r>
    </w:p>
    <w:p w14:paraId="52B9EA21" w14:textId="705EAAA5" w:rsidR="006F3A2A" w:rsidRPr="00310B63" w:rsidRDefault="00125BF2" w:rsidP="00125BF2">
      <w:pPr>
        <w:jc w:val="center"/>
        <w:rPr>
          <w:rFonts w:cs="Times New Roman"/>
          <w:szCs w:val="24"/>
          <w:lang w:val="en-US"/>
        </w:rPr>
      </w:pPr>
      <w:r>
        <w:rPr>
          <w:rFonts w:cs="Times New Roman"/>
          <w:szCs w:val="24"/>
          <w:lang w:val="en-US"/>
        </w:rPr>
        <w:t>Strategic Application in Project Management</w:t>
      </w:r>
    </w:p>
    <w:p w14:paraId="4157C596" w14:textId="6D61C3DA" w:rsidR="000F505D" w:rsidRPr="00310B63" w:rsidRDefault="000F505D" w:rsidP="00125BF2">
      <w:pPr>
        <w:jc w:val="center"/>
        <w:rPr>
          <w:rFonts w:cs="Times New Roman"/>
          <w:szCs w:val="24"/>
          <w:lang w:val="en-US"/>
        </w:rPr>
      </w:pPr>
      <w:r w:rsidRPr="00310B63">
        <w:rPr>
          <w:rFonts w:cs="Times New Roman"/>
          <w:szCs w:val="24"/>
          <w:lang w:val="en-US"/>
        </w:rPr>
        <w:t>Dr.</w:t>
      </w:r>
      <w:r w:rsidR="00742E50" w:rsidRPr="00310B63">
        <w:rPr>
          <w:rFonts w:cs="Times New Roman"/>
          <w:szCs w:val="24"/>
          <w:lang w:val="en-US"/>
        </w:rPr>
        <w:t xml:space="preserve"> </w:t>
      </w:r>
      <w:r w:rsidR="00FB0F93">
        <w:rPr>
          <w:rFonts w:cs="Times New Roman"/>
          <w:szCs w:val="24"/>
          <w:lang w:val="en-US"/>
        </w:rPr>
        <w:t>K Holland</w:t>
      </w:r>
    </w:p>
    <w:p w14:paraId="5F43DDE9" w14:textId="44435906" w:rsidR="006F3A2A" w:rsidRPr="00310B63" w:rsidRDefault="006F3A2A" w:rsidP="00125BF2">
      <w:pPr>
        <w:jc w:val="center"/>
        <w:rPr>
          <w:rFonts w:cs="Times New Roman"/>
          <w:szCs w:val="24"/>
          <w:lang w:val="en-US"/>
        </w:rPr>
      </w:pPr>
      <w:r w:rsidRPr="00310B63">
        <w:rPr>
          <w:rFonts w:cs="Times New Roman"/>
          <w:szCs w:val="24"/>
          <w:lang w:val="en-US"/>
        </w:rPr>
        <w:t>Date</w:t>
      </w:r>
      <w:r w:rsidR="003C5A1B" w:rsidRPr="00310B63">
        <w:rPr>
          <w:rFonts w:cs="Times New Roman"/>
          <w:szCs w:val="24"/>
          <w:lang w:val="en-US"/>
        </w:rPr>
        <w:t xml:space="preserve">: </w:t>
      </w:r>
      <w:r w:rsidR="00125BF2">
        <w:rPr>
          <w:rFonts w:cs="Times New Roman"/>
          <w:szCs w:val="24"/>
          <w:lang w:val="en-US"/>
        </w:rPr>
        <w:t xml:space="preserve">January </w:t>
      </w:r>
      <w:r w:rsidR="00A91829">
        <w:rPr>
          <w:rFonts w:cs="Times New Roman"/>
          <w:szCs w:val="24"/>
          <w:lang w:val="en-US"/>
        </w:rPr>
        <w:t>1</w:t>
      </w:r>
      <w:r w:rsidR="002A33F3">
        <w:rPr>
          <w:rFonts w:cs="Times New Roman"/>
          <w:szCs w:val="24"/>
          <w:lang w:val="en-US"/>
        </w:rPr>
        <w:t>9</w:t>
      </w:r>
      <w:r w:rsidRPr="00310B63">
        <w:rPr>
          <w:rFonts w:cs="Times New Roman"/>
          <w:szCs w:val="24"/>
          <w:lang w:val="en-US"/>
        </w:rPr>
        <w:t>, 202</w:t>
      </w:r>
      <w:r w:rsidR="00125BF2">
        <w:rPr>
          <w:rFonts w:cs="Times New Roman"/>
          <w:szCs w:val="24"/>
          <w:lang w:val="en-US"/>
        </w:rPr>
        <w:t>4</w:t>
      </w:r>
    </w:p>
    <w:p w14:paraId="49A52C5B" w14:textId="77777777" w:rsidR="006F3A2A" w:rsidRPr="00310B63" w:rsidRDefault="006F3A2A" w:rsidP="00E26C84">
      <w:pPr>
        <w:ind w:left="720"/>
        <w:rPr>
          <w:rFonts w:cs="Times New Roman"/>
          <w:szCs w:val="24"/>
          <w:lang w:val="en-US"/>
        </w:rPr>
      </w:pPr>
      <w:r w:rsidRPr="00310B63">
        <w:rPr>
          <w:rFonts w:cs="Times New Roman"/>
          <w:szCs w:val="24"/>
          <w:lang w:val="en-US"/>
        </w:rPr>
        <w:br w:type="page"/>
      </w:r>
    </w:p>
    <w:p w14:paraId="64A4C338" w14:textId="04B2D616" w:rsidR="008148B1" w:rsidRDefault="00B84774" w:rsidP="00125BF2">
      <w:pPr>
        <w:pStyle w:val="Heading1"/>
        <w:rPr>
          <w:lang w:val="en-US"/>
        </w:rPr>
      </w:pPr>
      <w:r>
        <w:rPr>
          <w:lang w:val="en-US"/>
        </w:rPr>
        <w:lastRenderedPageBreak/>
        <w:t>Activity 2</w:t>
      </w:r>
    </w:p>
    <w:p w14:paraId="66B3596E" w14:textId="1C7A7696" w:rsidR="00FA26E8" w:rsidRPr="00FA26E8" w:rsidRDefault="00FA26E8" w:rsidP="00FA26E8">
      <w:pPr>
        <w:rPr>
          <w:lang w:val="en-US"/>
        </w:rPr>
      </w:pPr>
      <w:r>
        <w:rPr>
          <w:lang w:val="en-US"/>
        </w:rPr>
        <w:t>We are looking at different projects for a resort and trying to classify them as described in (Larson, 2020) i.e., Compliance, Strategic or Operational Projects.</w:t>
      </w:r>
    </w:p>
    <w:p w14:paraId="6D1CED79" w14:textId="77777777" w:rsidR="00B84774" w:rsidRPr="00B84774" w:rsidRDefault="00B84774" w:rsidP="00B84774">
      <w:pPr>
        <w:rPr>
          <w:b/>
          <w:bCs/>
          <w:lang w:val="en-US"/>
        </w:rPr>
      </w:pPr>
      <w:r w:rsidRPr="00B84774">
        <w:rPr>
          <w:b/>
          <w:bCs/>
          <w:lang w:val="en-US"/>
        </w:rPr>
        <w:t>Convert the pool heating system from electrical to solar power:</w:t>
      </w:r>
    </w:p>
    <w:p w14:paraId="6AE74AA0" w14:textId="5B1F822D" w:rsidR="00B84774" w:rsidRPr="00B84774" w:rsidRDefault="00B84774" w:rsidP="00B84774">
      <w:pPr>
        <w:rPr>
          <w:lang w:val="en-US"/>
        </w:rPr>
      </w:pPr>
      <w:r w:rsidRPr="00B84774">
        <w:rPr>
          <w:lang w:val="en-US"/>
        </w:rPr>
        <w:t xml:space="preserve">Classification: </w:t>
      </w:r>
      <w:r w:rsidRPr="00B84774">
        <w:rPr>
          <w:b/>
          <w:bCs/>
          <w:lang w:val="en-US"/>
        </w:rPr>
        <w:t>Strategic</w:t>
      </w:r>
      <w:r>
        <w:rPr>
          <w:b/>
          <w:bCs/>
          <w:lang w:val="en-US"/>
        </w:rPr>
        <w:t xml:space="preserve"> Project</w:t>
      </w:r>
    </w:p>
    <w:p w14:paraId="4626D835" w14:textId="7423A50D" w:rsidR="00B84774" w:rsidRPr="00B84774" w:rsidRDefault="00B84774" w:rsidP="00B84774">
      <w:pPr>
        <w:rPr>
          <w:lang w:val="en-US"/>
        </w:rPr>
      </w:pPr>
      <w:r>
        <w:rPr>
          <w:lang w:val="en-US"/>
        </w:rPr>
        <w:t xml:space="preserve">Solar power is </w:t>
      </w:r>
      <w:r w:rsidR="002A33F3">
        <w:rPr>
          <w:lang w:val="en-US"/>
        </w:rPr>
        <w:t>in line</w:t>
      </w:r>
      <w:r>
        <w:rPr>
          <w:lang w:val="en-US"/>
        </w:rPr>
        <w:t xml:space="preserve"> with the long-term goal or shifting form fun-in-the-sun to Eco-tourism. This can help in</w:t>
      </w:r>
      <w:r w:rsidRPr="00B84774">
        <w:rPr>
          <w:lang w:val="en-US"/>
        </w:rPr>
        <w:t xml:space="preserve"> reducing the resort's carbon footprint and showcasing a commitment to sustainable energy solutions. </w:t>
      </w:r>
    </w:p>
    <w:p w14:paraId="5B413B4D" w14:textId="77777777" w:rsidR="00B84774" w:rsidRPr="00B84774" w:rsidRDefault="00B84774" w:rsidP="00B84774">
      <w:pPr>
        <w:rPr>
          <w:b/>
          <w:bCs/>
          <w:lang w:val="en-US"/>
        </w:rPr>
      </w:pPr>
      <w:r w:rsidRPr="00B84774">
        <w:rPr>
          <w:b/>
          <w:bCs/>
          <w:lang w:val="en-US"/>
        </w:rPr>
        <w:t>Build a 4-mile nature hiking trail:</w:t>
      </w:r>
    </w:p>
    <w:p w14:paraId="64E7EE16" w14:textId="75EE97ED" w:rsidR="00B84774" w:rsidRPr="00B84774" w:rsidRDefault="00B84774" w:rsidP="00B84774">
      <w:pPr>
        <w:rPr>
          <w:b/>
          <w:bCs/>
          <w:lang w:val="en-US"/>
        </w:rPr>
      </w:pPr>
      <w:r w:rsidRPr="00B84774">
        <w:rPr>
          <w:lang w:val="en-US"/>
        </w:rPr>
        <w:t>Classification:</w:t>
      </w:r>
      <w:r w:rsidRPr="00B84774">
        <w:rPr>
          <w:b/>
          <w:bCs/>
          <w:lang w:val="en-US"/>
        </w:rPr>
        <w:t xml:space="preserve"> Operational</w:t>
      </w:r>
      <w:r w:rsidRPr="00B84774">
        <w:rPr>
          <w:b/>
          <w:bCs/>
          <w:lang w:val="en-US"/>
        </w:rPr>
        <w:t xml:space="preserve"> Project</w:t>
      </w:r>
    </w:p>
    <w:p w14:paraId="30A5B60F" w14:textId="1D4BB01C" w:rsidR="00B84774" w:rsidRPr="00B84774" w:rsidRDefault="00B84774" w:rsidP="00B84774">
      <w:pPr>
        <w:rPr>
          <w:lang w:val="en-US"/>
        </w:rPr>
      </w:pPr>
      <w:r w:rsidRPr="00B84774">
        <w:rPr>
          <w:lang w:val="en-US"/>
        </w:rPr>
        <w:t xml:space="preserve">Creating a nature hiking trail </w:t>
      </w:r>
      <w:r>
        <w:rPr>
          <w:lang w:val="en-US"/>
        </w:rPr>
        <w:t>can be classified as either an operational project or Strategic project. It can be classified as Operational project because it</w:t>
      </w:r>
      <w:r w:rsidRPr="00B84774">
        <w:rPr>
          <w:lang w:val="en-US"/>
        </w:rPr>
        <w:t xml:space="preserve"> directly enhances the guest experience by offering eco-friendly recreational activities. </w:t>
      </w:r>
      <w:r>
        <w:rPr>
          <w:lang w:val="en-US"/>
        </w:rPr>
        <w:t xml:space="preserve">It can be classified as Strategic because it </w:t>
      </w:r>
      <w:r w:rsidRPr="00B84774">
        <w:rPr>
          <w:lang w:val="en-US"/>
        </w:rPr>
        <w:t xml:space="preserve">supports </w:t>
      </w:r>
      <w:r>
        <w:rPr>
          <w:lang w:val="en-US"/>
        </w:rPr>
        <w:t xml:space="preserve">the </w:t>
      </w:r>
      <w:r w:rsidRPr="00B84774">
        <w:rPr>
          <w:lang w:val="en-US"/>
        </w:rPr>
        <w:t>eco-tourism image</w:t>
      </w:r>
      <w:r>
        <w:rPr>
          <w:lang w:val="en-US"/>
        </w:rPr>
        <w:t xml:space="preserve"> as well.</w:t>
      </w:r>
    </w:p>
    <w:p w14:paraId="60461EC9" w14:textId="77777777" w:rsidR="00B84774" w:rsidRPr="00B84774" w:rsidRDefault="00B84774" w:rsidP="00B84774">
      <w:pPr>
        <w:rPr>
          <w:b/>
          <w:bCs/>
          <w:lang w:val="en-US"/>
        </w:rPr>
      </w:pPr>
      <w:r w:rsidRPr="00B84774">
        <w:rPr>
          <w:b/>
          <w:bCs/>
          <w:lang w:val="en-US"/>
        </w:rPr>
        <w:t>Renovate the horse barn:</w:t>
      </w:r>
    </w:p>
    <w:p w14:paraId="1A0C55BB" w14:textId="2BD0718C" w:rsidR="00B84774" w:rsidRPr="00B84774" w:rsidRDefault="00B84774" w:rsidP="00B84774">
      <w:pPr>
        <w:rPr>
          <w:b/>
          <w:bCs/>
          <w:lang w:val="en-US"/>
        </w:rPr>
      </w:pPr>
      <w:r w:rsidRPr="00B84774">
        <w:rPr>
          <w:lang w:val="en-US"/>
        </w:rPr>
        <w:t xml:space="preserve">Classification: </w:t>
      </w:r>
      <w:r w:rsidRPr="00B84774">
        <w:rPr>
          <w:b/>
          <w:bCs/>
          <w:lang w:val="en-US"/>
        </w:rPr>
        <w:t>Compliance</w:t>
      </w:r>
      <w:r>
        <w:rPr>
          <w:b/>
          <w:bCs/>
          <w:lang w:val="en-US"/>
        </w:rPr>
        <w:t xml:space="preserve"> Project</w:t>
      </w:r>
    </w:p>
    <w:p w14:paraId="6641ADE4" w14:textId="16AE8FAE" w:rsidR="00B84774" w:rsidRPr="00B84774" w:rsidRDefault="00C00E11" w:rsidP="00B84774">
      <w:pPr>
        <w:rPr>
          <w:lang w:val="en-US"/>
        </w:rPr>
      </w:pPr>
      <w:r>
        <w:rPr>
          <w:lang w:val="en-US"/>
        </w:rPr>
        <w:t>R</w:t>
      </w:r>
      <w:r w:rsidR="00B84774" w:rsidRPr="00B84774">
        <w:rPr>
          <w:lang w:val="en-US"/>
        </w:rPr>
        <w:t xml:space="preserve">enovating the horse barn </w:t>
      </w:r>
      <w:r>
        <w:rPr>
          <w:lang w:val="en-US"/>
        </w:rPr>
        <w:t xml:space="preserve">can either be classified as an operational project or compliance project. It can be classified as </w:t>
      </w:r>
      <w:r w:rsidR="002A33F3">
        <w:rPr>
          <w:lang w:val="en-US"/>
        </w:rPr>
        <w:t>an</w:t>
      </w:r>
      <w:r>
        <w:rPr>
          <w:lang w:val="en-US"/>
        </w:rPr>
        <w:t xml:space="preserve"> operational project because it might </w:t>
      </w:r>
      <w:r w:rsidR="00B84774" w:rsidRPr="00B84774">
        <w:rPr>
          <w:lang w:val="en-US"/>
        </w:rPr>
        <w:t>seem like a routine maintenance project</w:t>
      </w:r>
      <w:r>
        <w:rPr>
          <w:lang w:val="en-US"/>
        </w:rPr>
        <w:t>. I</w:t>
      </w:r>
      <w:r w:rsidR="00B84774" w:rsidRPr="00B84774">
        <w:rPr>
          <w:lang w:val="en-US"/>
        </w:rPr>
        <w:t xml:space="preserve">t </w:t>
      </w:r>
      <w:r>
        <w:rPr>
          <w:lang w:val="en-US"/>
        </w:rPr>
        <w:t xml:space="preserve">can also be classified as a compliance project because it </w:t>
      </w:r>
      <w:r w:rsidR="00B84774" w:rsidRPr="00B84774">
        <w:rPr>
          <w:lang w:val="en-US"/>
        </w:rPr>
        <w:t>is essential for compliance with animal welfare and safety standards. Ensuring the comfort and well-being of horses is a prerequisite for any eco-tourism initiative.</w:t>
      </w:r>
    </w:p>
    <w:p w14:paraId="00B8DE32" w14:textId="77777777" w:rsidR="00B84774" w:rsidRPr="00C00E11" w:rsidRDefault="00B84774" w:rsidP="00B84774">
      <w:pPr>
        <w:rPr>
          <w:b/>
          <w:bCs/>
          <w:lang w:val="en-US"/>
        </w:rPr>
      </w:pPr>
      <w:r w:rsidRPr="00C00E11">
        <w:rPr>
          <w:b/>
          <w:bCs/>
          <w:lang w:val="en-US"/>
        </w:rPr>
        <w:t>Launch a new promotional campaign with Hawaii Airlines:</w:t>
      </w:r>
    </w:p>
    <w:p w14:paraId="2023BC60" w14:textId="36E90945" w:rsidR="00B84774" w:rsidRPr="00B84774" w:rsidRDefault="00B84774" w:rsidP="00B84774">
      <w:pPr>
        <w:rPr>
          <w:lang w:val="en-US"/>
        </w:rPr>
      </w:pPr>
      <w:r w:rsidRPr="00B84774">
        <w:rPr>
          <w:lang w:val="en-US"/>
        </w:rPr>
        <w:lastRenderedPageBreak/>
        <w:t xml:space="preserve">Classification: </w:t>
      </w:r>
      <w:r w:rsidR="00C00E11">
        <w:rPr>
          <w:b/>
          <w:bCs/>
          <w:lang w:val="en-US"/>
        </w:rPr>
        <w:t>Operational</w:t>
      </w:r>
      <w:r w:rsidR="00C00E11" w:rsidRPr="00C00E11">
        <w:rPr>
          <w:b/>
          <w:bCs/>
          <w:lang w:val="en-US"/>
        </w:rPr>
        <w:t xml:space="preserve"> Project</w:t>
      </w:r>
    </w:p>
    <w:p w14:paraId="15FE64D4" w14:textId="790ABE6F" w:rsidR="00B84774" w:rsidRPr="00B84774" w:rsidRDefault="00C00E11" w:rsidP="00B84774">
      <w:pPr>
        <w:rPr>
          <w:lang w:val="en-US"/>
        </w:rPr>
      </w:pPr>
      <w:r>
        <w:rPr>
          <w:lang w:val="en-US"/>
        </w:rPr>
        <w:t>While p</w:t>
      </w:r>
      <w:r w:rsidR="00B84774" w:rsidRPr="00B84774">
        <w:rPr>
          <w:lang w:val="en-US"/>
        </w:rPr>
        <w:t xml:space="preserve">artnering with Hawaii Airlines </w:t>
      </w:r>
      <w:r>
        <w:rPr>
          <w:lang w:val="en-US"/>
        </w:rPr>
        <w:t xml:space="preserve">can be a </w:t>
      </w:r>
      <w:r w:rsidR="00B84774" w:rsidRPr="00B84774">
        <w:rPr>
          <w:lang w:val="en-US"/>
        </w:rPr>
        <w:t xml:space="preserve">strategic move to amplify eco-tourism message to a broader audience. </w:t>
      </w:r>
      <w:r>
        <w:rPr>
          <w:lang w:val="en-US"/>
        </w:rPr>
        <w:t xml:space="preserve">This can increase the daily windfall to the resort and hence can be classified as an operational project as well. </w:t>
      </w:r>
    </w:p>
    <w:p w14:paraId="5B6EC419" w14:textId="77777777" w:rsidR="00B84774" w:rsidRPr="00C00E11" w:rsidRDefault="00B84774" w:rsidP="00B84774">
      <w:pPr>
        <w:rPr>
          <w:b/>
          <w:bCs/>
          <w:lang w:val="en-US"/>
        </w:rPr>
      </w:pPr>
      <w:r w:rsidRPr="00C00E11">
        <w:rPr>
          <w:b/>
          <w:bCs/>
          <w:lang w:val="en-US"/>
        </w:rPr>
        <w:t>Convert 12 adjacent acres into a wildlife preserve:</w:t>
      </w:r>
    </w:p>
    <w:p w14:paraId="35FFCE0D" w14:textId="4BE5D26A" w:rsidR="00B84774" w:rsidRPr="00B84774" w:rsidRDefault="00B84774" w:rsidP="00B84774">
      <w:pPr>
        <w:rPr>
          <w:lang w:val="en-US"/>
        </w:rPr>
      </w:pPr>
      <w:r w:rsidRPr="00B84774">
        <w:rPr>
          <w:lang w:val="en-US"/>
        </w:rPr>
        <w:t xml:space="preserve">Classification: </w:t>
      </w:r>
      <w:r w:rsidRPr="004A111E">
        <w:rPr>
          <w:b/>
          <w:bCs/>
          <w:lang w:val="en-US"/>
        </w:rPr>
        <w:t>Strategic</w:t>
      </w:r>
      <w:r w:rsidR="004A111E" w:rsidRPr="004A111E">
        <w:rPr>
          <w:b/>
          <w:bCs/>
          <w:lang w:val="en-US"/>
        </w:rPr>
        <w:t xml:space="preserve"> Project</w:t>
      </w:r>
    </w:p>
    <w:p w14:paraId="3190935A" w14:textId="10F5F55D" w:rsidR="00B84774" w:rsidRPr="00B84774" w:rsidRDefault="00B84774" w:rsidP="00B84774">
      <w:pPr>
        <w:rPr>
          <w:lang w:val="en-US"/>
        </w:rPr>
      </w:pPr>
      <w:r w:rsidRPr="00B84774">
        <w:rPr>
          <w:lang w:val="en-US"/>
        </w:rPr>
        <w:t xml:space="preserve">This project </w:t>
      </w:r>
      <w:r w:rsidR="004A111E">
        <w:rPr>
          <w:lang w:val="en-US"/>
        </w:rPr>
        <w:t xml:space="preserve">can </w:t>
      </w:r>
      <w:r w:rsidRPr="00B84774">
        <w:rPr>
          <w:lang w:val="en-US"/>
        </w:rPr>
        <w:t>serve</w:t>
      </w:r>
      <w:r w:rsidR="004A111E">
        <w:rPr>
          <w:lang w:val="en-US"/>
        </w:rPr>
        <w:t xml:space="preserve"> as </w:t>
      </w:r>
      <w:r w:rsidRPr="00B84774">
        <w:rPr>
          <w:lang w:val="en-US"/>
        </w:rPr>
        <w:t>both compliance</w:t>
      </w:r>
      <w:r w:rsidR="004A111E">
        <w:rPr>
          <w:lang w:val="en-US"/>
        </w:rPr>
        <w:t xml:space="preserve"> and strategic. It will be compliance</w:t>
      </w:r>
      <w:r w:rsidRPr="00B84774">
        <w:rPr>
          <w:lang w:val="en-US"/>
        </w:rPr>
        <w:t xml:space="preserve"> as it contributes to preserving the natural habitat, and </w:t>
      </w:r>
      <w:r w:rsidR="004A111E">
        <w:rPr>
          <w:lang w:val="en-US"/>
        </w:rPr>
        <w:t>it can be strategic project</w:t>
      </w:r>
      <w:r w:rsidRPr="00B84774">
        <w:rPr>
          <w:lang w:val="en-US"/>
        </w:rPr>
        <w:t xml:space="preserve">, as it aligns with </w:t>
      </w:r>
      <w:r w:rsidR="004A111E">
        <w:rPr>
          <w:lang w:val="en-US"/>
        </w:rPr>
        <w:t>long-term goal</w:t>
      </w:r>
      <w:r w:rsidRPr="00B84774">
        <w:rPr>
          <w:lang w:val="en-US"/>
        </w:rPr>
        <w:t xml:space="preserve"> of creating an immersive eco-friendly experience for guests. The wildlife preserve </w:t>
      </w:r>
      <w:r w:rsidR="004A111E">
        <w:rPr>
          <w:lang w:val="en-US"/>
        </w:rPr>
        <w:t xml:space="preserve">can </w:t>
      </w:r>
      <w:r w:rsidRPr="00B84774">
        <w:rPr>
          <w:lang w:val="en-US"/>
        </w:rPr>
        <w:t>become</w:t>
      </w:r>
      <w:r w:rsidR="004A111E">
        <w:rPr>
          <w:lang w:val="en-US"/>
        </w:rPr>
        <w:t xml:space="preserve"> </w:t>
      </w:r>
      <w:r w:rsidRPr="00B84774">
        <w:rPr>
          <w:lang w:val="en-US"/>
        </w:rPr>
        <w:t>a cornerstone of eco-tourism identity.</w:t>
      </w:r>
    </w:p>
    <w:p w14:paraId="1271BA3E" w14:textId="77777777" w:rsidR="00B84774" w:rsidRPr="004A111E" w:rsidRDefault="00B84774" w:rsidP="00B84774">
      <w:pPr>
        <w:rPr>
          <w:b/>
          <w:bCs/>
          <w:lang w:val="en-US"/>
        </w:rPr>
      </w:pPr>
      <w:r w:rsidRPr="004A111E">
        <w:rPr>
          <w:b/>
          <w:bCs/>
          <w:lang w:val="en-US"/>
        </w:rPr>
        <w:t>Update all the bathrooms in condos that are 10 years or older:</w:t>
      </w:r>
    </w:p>
    <w:p w14:paraId="6C2D4F40" w14:textId="42150EE6" w:rsidR="00B84774" w:rsidRPr="00B84774" w:rsidRDefault="00B84774" w:rsidP="00B84774">
      <w:pPr>
        <w:rPr>
          <w:lang w:val="en-US"/>
        </w:rPr>
      </w:pPr>
      <w:r w:rsidRPr="00B84774">
        <w:rPr>
          <w:lang w:val="en-US"/>
        </w:rPr>
        <w:t xml:space="preserve">Classification: </w:t>
      </w:r>
      <w:r w:rsidRPr="004A111E">
        <w:rPr>
          <w:b/>
          <w:bCs/>
          <w:lang w:val="en-US"/>
        </w:rPr>
        <w:t>Operational</w:t>
      </w:r>
      <w:r w:rsidR="004A111E" w:rsidRPr="004A111E">
        <w:rPr>
          <w:b/>
          <w:bCs/>
          <w:lang w:val="en-US"/>
        </w:rPr>
        <w:t xml:space="preserve"> project</w:t>
      </w:r>
    </w:p>
    <w:p w14:paraId="21462E5B" w14:textId="03C1E3F9" w:rsidR="00B84774" w:rsidRPr="00B84774" w:rsidRDefault="004A111E" w:rsidP="00B84774">
      <w:pPr>
        <w:rPr>
          <w:lang w:val="en-US"/>
        </w:rPr>
      </w:pPr>
      <w:r>
        <w:rPr>
          <w:lang w:val="en-US"/>
        </w:rPr>
        <w:t>U</w:t>
      </w:r>
      <w:r w:rsidR="00B84774" w:rsidRPr="00B84774">
        <w:rPr>
          <w:lang w:val="en-US"/>
        </w:rPr>
        <w:t xml:space="preserve">pdating bathrooms may </w:t>
      </w:r>
      <w:r>
        <w:rPr>
          <w:lang w:val="en-US"/>
        </w:rPr>
        <w:t xml:space="preserve">directly enhance the quality of life for the guest in the resort and hence </w:t>
      </w:r>
      <w:r w:rsidR="00B84774" w:rsidRPr="00B84774">
        <w:rPr>
          <w:lang w:val="en-US"/>
        </w:rPr>
        <w:t xml:space="preserve">it falls under operational improvements to maintain the overall quality of guest accommodations. </w:t>
      </w:r>
      <w:r>
        <w:rPr>
          <w:lang w:val="en-US"/>
        </w:rPr>
        <w:t xml:space="preserve">We can also classify this under strategic </w:t>
      </w:r>
      <w:r w:rsidR="002A33F3">
        <w:rPr>
          <w:lang w:val="en-US"/>
        </w:rPr>
        <w:t xml:space="preserve">as </w:t>
      </w:r>
      <w:r w:rsidR="002A33F3" w:rsidRPr="00B84774">
        <w:rPr>
          <w:lang w:val="en-US"/>
        </w:rPr>
        <w:t>incorporating</w:t>
      </w:r>
      <w:r w:rsidR="00B84774" w:rsidRPr="00B84774">
        <w:rPr>
          <w:lang w:val="en-US"/>
        </w:rPr>
        <w:t xml:space="preserve"> water-efficient fixtures and sustainable materials aligns it with eco-friendly initiatives.</w:t>
      </w:r>
      <w:r>
        <w:rPr>
          <w:lang w:val="en-US"/>
        </w:rPr>
        <w:t xml:space="preserve"> It can also be classified as compliance, if the bathrooms are not up to standard and hence may lead to safety violations. While the exact classification is based on why this decision is taken.</w:t>
      </w:r>
    </w:p>
    <w:p w14:paraId="1C6D2650" w14:textId="77777777" w:rsidR="00B84774" w:rsidRPr="004A111E" w:rsidRDefault="00B84774" w:rsidP="00B84774">
      <w:pPr>
        <w:rPr>
          <w:b/>
          <w:bCs/>
          <w:lang w:val="en-US"/>
        </w:rPr>
      </w:pPr>
      <w:r w:rsidRPr="004A111E">
        <w:rPr>
          <w:b/>
          <w:bCs/>
          <w:lang w:val="en-US"/>
        </w:rPr>
        <w:t>Change hotel brochures to reflect eco-tourism image:</w:t>
      </w:r>
    </w:p>
    <w:p w14:paraId="5F89D3D4" w14:textId="6A9BCC7A" w:rsidR="00B84774" w:rsidRPr="00B84774" w:rsidRDefault="00B84774" w:rsidP="00B84774">
      <w:pPr>
        <w:rPr>
          <w:lang w:val="en-US"/>
        </w:rPr>
      </w:pPr>
      <w:r w:rsidRPr="00B84774">
        <w:rPr>
          <w:lang w:val="en-US"/>
        </w:rPr>
        <w:t xml:space="preserve">Classification: </w:t>
      </w:r>
      <w:r w:rsidRPr="004A111E">
        <w:rPr>
          <w:b/>
          <w:bCs/>
          <w:lang w:val="en-US"/>
        </w:rPr>
        <w:t>Strategic</w:t>
      </w:r>
      <w:r w:rsidR="004A111E" w:rsidRPr="004A111E">
        <w:rPr>
          <w:b/>
          <w:bCs/>
          <w:lang w:val="en-US"/>
        </w:rPr>
        <w:t xml:space="preserve"> project</w:t>
      </w:r>
      <w:r w:rsidR="004A111E">
        <w:rPr>
          <w:lang w:val="en-US"/>
        </w:rPr>
        <w:t xml:space="preserve"> </w:t>
      </w:r>
    </w:p>
    <w:p w14:paraId="45904807" w14:textId="7B6958AB" w:rsidR="00B84774" w:rsidRPr="00B84774" w:rsidRDefault="004A111E" w:rsidP="00B84774">
      <w:pPr>
        <w:rPr>
          <w:lang w:val="en-US"/>
        </w:rPr>
      </w:pPr>
      <w:r>
        <w:rPr>
          <w:lang w:val="en-US"/>
        </w:rPr>
        <w:t>This is a</w:t>
      </w:r>
      <w:r w:rsidR="00B84774" w:rsidRPr="00B84774">
        <w:rPr>
          <w:lang w:val="en-US"/>
        </w:rPr>
        <w:t xml:space="preserve"> strategic </w:t>
      </w:r>
      <w:r>
        <w:rPr>
          <w:lang w:val="en-US"/>
        </w:rPr>
        <w:t xml:space="preserve">step as it will </w:t>
      </w:r>
      <w:r w:rsidR="00B84774" w:rsidRPr="00B84774">
        <w:rPr>
          <w:lang w:val="en-US"/>
        </w:rPr>
        <w:t xml:space="preserve">communicate </w:t>
      </w:r>
      <w:r>
        <w:rPr>
          <w:lang w:val="en-US"/>
        </w:rPr>
        <w:t xml:space="preserve">the </w:t>
      </w:r>
      <w:r w:rsidR="00B84774" w:rsidRPr="00B84774">
        <w:rPr>
          <w:lang w:val="en-US"/>
        </w:rPr>
        <w:t xml:space="preserve">values </w:t>
      </w:r>
      <w:r>
        <w:rPr>
          <w:lang w:val="en-US"/>
        </w:rPr>
        <w:t xml:space="preserve">of the resort </w:t>
      </w:r>
      <w:r w:rsidR="00B84774" w:rsidRPr="00B84774">
        <w:rPr>
          <w:lang w:val="en-US"/>
        </w:rPr>
        <w:t xml:space="preserve">to potential guests. This project aims to align external communication with </w:t>
      </w:r>
      <w:r>
        <w:rPr>
          <w:lang w:val="en-US"/>
        </w:rPr>
        <w:t>the long-term</w:t>
      </w:r>
      <w:r w:rsidR="00B84774" w:rsidRPr="00B84774">
        <w:rPr>
          <w:lang w:val="en-US"/>
        </w:rPr>
        <w:t xml:space="preserve"> </w:t>
      </w:r>
      <w:r>
        <w:rPr>
          <w:lang w:val="en-US"/>
        </w:rPr>
        <w:t>goal</w:t>
      </w:r>
      <w:r w:rsidR="00B84774" w:rsidRPr="00B84774">
        <w:rPr>
          <w:lang w:val="en-US"/>
        </w:rPr>
        <w:t>.</w:t>
      </w:r>
    </w:p>
    <w:p w14:paraId="4B28107B" w14:textId="77777777" w:rsidR="00B84774" w:rsidRPr="004A111E" w:rsidRDefault="00B84774" w:rsidP="00B84774">
      <w:pPr>
        <w:rPr>
          <w:b/>
          <w:bCs/>
          <w:lang w:val="en-US"/>
        </w:rPr>
      </w:pPr>
      <w:r w:rsidRPr="004A111E">
        <w:rPr>
          <w:b/>
          <w:bCs/>
          <w:lang w:val="en-US"/>
        </w:rPr>
        <w:lastRenderedPageBreak/>
        <w:t>Test and revise disaster response plan:</w:t>
      </w:r>
    </w:p>
    <w:p w14:paraId="1FB7C6C3" w14:textId="75DE3C99" w:rsidR="00B84774" w:rsidRPr="004A111E" w:rsidRDefault="00B84774" w:rsidP="00B84774">
      <w:pPr>
        <w:rPr>
          <w:b/>
          <w:bCs/>
          <w:lang w:val="en-US"/>
        </w:rPr>
      </w:pPr>
      <w:r w:rsidRPr="00B84774">
        <w:rPr>
          <w:lang w:val="en-US"/>
        </w:rPr>
        <w:t xml:space="preserve">Classification: </w:t>
      </w:r>
      <w:r w:rsidRPr="004A111E">
        <w:rPr>
          <w:b/>
          <w:bCs/>
          <w:lang w:val="en-US"/>
        </w:rPr>
        <w:t>Compliance</w:t>
      </w:r>
      <w:r w:rsidR="004A111E">
        <w:rPr>
          <w:b/>
          <w:bCs/>
          <w:lang w:val="en-US"/>
        </w:rPr>
        <w:t xml:space="preserve"> project</w:t>
      </w:r>
    </w:p>
    <w:p w14:paraId="6850D931" w14:textId="62429362" w:rsidR="00B84774" w:rsidRPr="00B84774" w:rsidRDefault="00B84774" w:rsidP="00B84774">
      <w:pPr>
        <w:rPr>
          <w:lang w:val="en-US"/>
        </w:rPr>
      </w:pPr>
      <w:r w:rsidRPr="00B84774">
        <w:rPr>
          <w:lang w:val="en-US"/>
        </w:rPr>
        <w:t>Ensuring the safety of guests and staff</w:t>
      </w:r>
      <w:r w:rsidR="004A111E">
        <w:rPr>
          <w:lang w:val="en-US"/>
        </w:rPr>
        <w:t xml:space="preserve"> and testing and revising the plan to keep it up to date</w:t>
      </w:r>
      <w:r w:rsidRPr="00B84774">
        <w:rPr>
          <w:lang w:val="en-US"/>
        </w:rPr>
        <w:t xml:space="preserve"> is a compliance-driven </w:t>
      </w:r>
      <w:r w:rsidR="004A111E">
        <w:rPr>
          <w:lang w:val="en-US"/>
        </w:rPr>
        <w:t>project</w:t>
      </w:r>
      <w:r w:rsidRPr="00B84774">
        <w:rPr>
          <w:lang w:val="en-US"/>
        </w:rPr>
        <w:t>.</w:t>
      </w:r>
    </w:p>
    <w:p w14:paraId="00A9090B" w14:textId="77777777" w:rsidR="00B84774" w:rsidRPr="004A111E" w:rsidRDefault="00B84774" w:rsidP="00B84774">
      <w:pPr>
        <w:rPr>
          <w:b/>
          <w:bCs/>
          <w:lang w:val="en-US"/>
        </w:rPr>
      </w:pPr>
      <w:r w:rsidRPr="004A111E">
        <w:rPr>
          <w:b/>
          <w:bCs/>
          <w:lang w:val="en-US"/>
        </w:rPr>
        <w:t>Introduce wireless Internet service in café and lounge areas:</w:t>
      </w:r>
    </w:p>
    <w:p w14:paraId="159B1425" w14:textId="33A069FF" w:rsidR="00B84774" w:rsidRPr="00B84774" w:rsidRDefault="00B84774" w:rsidP="00B84774">
      <w:pPr>
        <w:rPr>
          <w:lang w:val="en-US"/>
        </w:rPr>
      </w:pPr>
      <w:r w:rsidRPr="00B84774">
        <w:rPr>
          <w:lang w:val="en-US"/>
        </w:rPr>
        <w:t xml:space="preserve">Classification: </w:t>
      </w:r>
      <w:r w:rsidRPr="004A111E">
        <w:rPr>
          <w:b/>
          <w:bCs/>
          <w:lang w:val="en-US"/>
        </w:rPr>
        <w:t>Operational</w:t>
      </w:r>
      <w:r w:rsidR="004A111E" w:rsidRPr="004A111E">
        <w:rPr>
          <w:b/>
          <w:bCs/>
          <w:lang w:val="en-US"/>
        </w:rPr>
        <w:t xml:space="preserve"> project</w:t>
      </w:r>
    </w:p>
    <w:p w14:paraId="1DC1AC69" w14:textId="53EB6223" w:rsidR="004A111E" w:rsidRDefault="00B84774" w:rsidP="004A111E">
      <w:pPr>
        <w:rPr>
          <w:lang w:val="en-US"/>
        </w:rPr>
      </w:pPr>
      <w:r w:rsidRPr="00B84774">
        <w:rPr>
          <w:lang w:val="en-US"/>
        </w:rPr>
        <w:t>The introduction of wireless Internet is an enhancement aimed at improving guest experience and convenience. While it may not directly contribute to</w:t>
      </w:r>
      <w:r w:rsidR="004A111E">
        <w:rPr>
          <w:lang w:val="en-US"/>
        </w:rPr>
        <w:t xml:space="preserve"> the resort’s image it may be a wonderful delighter to the customer(guests) that aligns with their life style and hence ensures a good experience.</w:t>
      </w:r>
    </w:p>
    <w:p w14:paraId="6BFB45E6" w14:textId="5C4D3A35" w:rsidR="004A111E" w:rsidRPr="00B84774" w:rsidRDefault="004A111E" w:rsidP="004A111E">
      <w:pPr>
        <w:rPr>
          <w:lang w:val="en-US"/>
        </w:rPr>
      </w:pPr>
      <w:r>
        <w:rPr>
          <w:lang w:val="en-US"/>
        </w:rPr>
        <w:t>While some of the projects are clear in why we are undertaking the project. Most of the above projects can be taken up in the context of multiple classifications. The exact reason for taking up the project information is needed to provide the exact classification. Even in such cases, it can still be classified multiple ways as it may align with multiple goals.</w:t>
      </w:r>
    </w:p>
    <w:p w14:paraId="5F9EC317" w14:textId="5CF97654" w:rsidR="00F13996" w:rsidRPr="00310B63" w:rsidRDefault="00F13996" w:rsidP="00AB7C6F">
      <w:r w:rsidRPr="00310B63">
        <w:br w:type="page"/>
      </w:r>
    </w:p>
    <w:p w14:paraId="58A567C0" w14:textId="0D18C58D" w:rsidR="006F3A2A" w:rsidRPr="00310B63" w:rsidRDefault="0037402E" w:rsidP="0037402E">
      <w:pPr>
        <w:pStyle w:val="Heading1"/>
        <w:rPr>
          <w:lang w:val="en-US"/>
        </w:rPr>
      </w:pPr>
      <w:r>
        <w:rPr>
          <w:lang w:val="en-US"/>
        </w:rPr>
        <w:lastRenderedPageBreak/>
        <w:t>R</w:t>
      </w:r>
      <w:r w:rsidR="006F3A2A" w:rsidRPr="00310B63">
        <w:rPr>
          <w:lang w:val="en-US"/>
        </w:rPr>
        <w:t>eferences</w:t>
      </w:r>
    </w:p>
    <w:p w14:paraId="24E716DA" w14:textId="1BEDB5DE" w:rsidR="0037402E" w:rsidRPr="0037402E" w:rsidRDefault="0037402E" w:rsidP="0037402E">
      <w:pPr>
        <w:spacing w:after="0"/>
        <w:ind w:left="720" w:hanging="720"/>
        <w:rPr>
          <w:rFonts w:eastAsia="Times New Roman" w:cs="Times New Roman"/>
          <w:szCs w:val="24"/>
          <w:lang w:eastAsia="en-IN"/>
        </w:rPr>
      </w:pPr>
      <w:r w:rsidRPr="0037402E">
        <w:rPr>
          <w:rFonts w:eastAsia="Times New Roman" w:cs="Times New Roman"/>
          <w:szCs w:val="24"/>
          <w:lang w:eastAsia="en-IN"/>
        </w:rPr>
        <w:t xml:space="preserve">Larson, E. W. (2020). </w:t>
      </w:r>
      <w:r w:rsidRPr="0037402E">
        <w:rPr>
          <w:rFonts w:eastAsia="Times New Roman" w:cs="Times New Roman"/>
          <w:i/>
          <w:iCs/>
          <w:szCs w:val="24"/>
          <w:lang w:eastAsia="en-IN"/>
        </w:rPr>
        <w:t xml:space="preserve">Project </w:t>
      </w:r>
      <w:r w:rsidR="002A33F3" w:rsidRPr="0037402E">
        <w:rPr>
          <w:rFonts w:eastAsia="Times New Roman" w:cs="Times New Roman"/>
          <w:i/>
          <w:iCs/>
          <w:szCs w:val="24"/>
          <w:lang w:eastAsia="en-IN"/>
        </w:rPr>
        <w:t>management:</w:t>
      </w:r>
      <w:r w:rsidRPr="0037402E">
        <w:rPr>
          <w:rFonts w:eastAsia="Times New Roman" w:cs="Times New Roman"/>
          <w:i/>
          <w:iCs/>
          <w:szCs w:val="24"/>
          <w:lang w:eastAsia="en-IN"/>
        </w:rPr>
        <w:t xml:space="preserve"> the managerial process.</w:t>
      </w:r>
      <w:r w:rsidRPr="0037402E">
        <w:rPr>
          <w:rFonts w:eastAsia="Times New Roman" w:cs="Times New Roman"/>
          <w:szCs w:val="24"/>
          <w:lang w:eastAsia="en-IN"/>
        </w:rPr>
        <w:t xml:space="preserve"> </w:t>
      </w:r>
      <w:r w:rsidR="002A33F3" w:rsidRPr="0037402E">
        <w:rPr>
          <w:rFonts w:eastAsia="Times New Roman" w:cs="Times New Roman"/>
          <w:szCs w:val="24"/>
          <w:lang w:eastAsia="en-IN"/>
        </w:rPr>
        <w:t>McGraw-Hill</w:t>
      </w:r>
      <w:r w:rsidRPr="0037402E">
        <w:rPr>
          <w:rFonts w:eastAsia="Times New Roman" w:cs="Times New Roman"/>
          <w:szCs w:val="24"/>
          <w:lang w:eastAsia="en-IN"/>
        </w:rPr>
        <w:t xml:space="preserve"> Us Higher Ed.</w:t>
      </w:r>
    </w:p>
    <w:p w14:paraId="35246F0A" w14:textId="5C8CD857" w:rsidR="003642F7" w:rsidRPr="00310B63" w:rsidRDefault="003642F7" w:rsidP="00991808">
      <w:pPr>
        <w:ind w:firstLine="0"/>
        <w:rPr>
          <w:rFonts w:cs="Times New Roman"/>
          <w:szCs w:val="24"/>
          <w:lang w:val="en-US"/>
        </w:rPr>
      </w:pPr>
    </w:p>
    <w:sectPr w:rsidR="003642F7" w:rsidRPr="00310B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78BCD" w14:textId="77777777" w:rsidR="0055366E" w:rsidRDefault="0055366E" w:rsidP="00E13308">
      <w:pPr>
        <w:spacing w:after="0" w:line="240" w:lineRule="auto"/>
      </w:pPr>
      <w:r>
        <w:separator/>
      </w:r>
    </w:p>
  </w:endnote>
  <w:endnote w:type="continuationSeparator" w:id="0">
    <w:p w14:paraId="0E9ECD2E" w14:textId="77777777" w:rsidR="0055366E" w:rsidRDefault="0055366E" w:rsidP="00E13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7515B" w14:textId="77777777" w:rsidR="0055366E" w:rsidRDefault="0055366E" w:rsidP="00E13308">
      <w:pPr>
        <w:spacing w:after="0" w:line="240" w:lineRule="auto"/>
      </w:pPr>
      <w:r>
        <w:separator/>
      </w:r>
    </w:p>
  </w:footnote>
  <w:footnote w:type="continuationSeparator" w:id="0">
    <w:p w14:paraId="7A57107A" w14:textId="77777777" w:rsidR="0055366E" w:rsidRDefault="0055366E" w:rsidP="00E13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6772"/>
    <w:multiLevelType w:val="hybridMultilevel"/>
    <w:tmpl w:val="7CBA728A"/>
    <w:lvl w:ilvl="0" w:tplc="87CE66EA">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B67F4"/>
    <w:multiLevelType w:val="multilevel"/>
    <w:tmpl w:val="9D36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A0DFC"/>
    <w:multiLevelType w:val="hybridMultilevel"/>
    <w:tmpl w:val="48403E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F07AA2"/>
    <w:multiLevelType w:val="hybridMultilevel"/>
    <w:tmpl w:val="C922C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EA3902"/>
    <w:multiLevelType w:val="hybridMultilevel"/>
    <w:tmpl w:val="7D34A9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D1B5C5C"/>
    <w:multiLevelType w:val="multilevel"/>
    <w:tmpl w:val="048CE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340E51"/>
    <w:multiLevelType w:val="multilevel"/>
    <w:tmpl w:val="DB420A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14B619D"/>
    <w:multiLevelType w:val="multilevel"/>
    <w:tmpl w:val="174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300CA8"/>
    <w:multiLevelType w:val="multilevel"/>
    <w:tmpl w:val="90E8B5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C91475D"/>
    <w:multiLevelType w:val="multilevel"/>
    <w:tmpl w:val="E728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971AC1"/>
    <w:multiLevelType w:val="hybridMultilevel"/>
    <w:tmpl w:val="294228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2706132">
    <w:abstractNumId w:val="1"/>
  </w:num>
  <w:num w:numId="2" w16cid:durableId="1394042271">
    <w:abstractNumId w:val="5"/>
  </w:num>
  <w:num w:numId="3" w16cid:durableId="1436173528">
    <w:abstractNumId w:val="7"/>
  </w:num>
  <w:num w:numId="4" w16cid:durableId="1345859201">
    <w:abstractNumId w:val="9"/>
  </w:num>
  <w:num w:numId="5" w16cid:durableId="1079522723">
    <w:abstractNumId w:val="6"/>
  </w:num>
  <w:num w:numId="6" w16cid:durableId="693386165">
    <w:abstractNumId w:val="0"/>
  </w:num>
  <w:num w:numId="7" w16cid:durableId="741483542">
    <w:abstractNumId w:val="8"/>
  </w:num>
  <w:num w:numId="8" w16cid:durableId="1286425221">
    <w:abstractNumId w:val="2"/>
  </w:num>
  <w:num w:numId="9" w16cid:durableId="1229727452">
    <w:abstractNumId w:val="3"/>
  </w:num>
  <w:num w:numId="10" w16cid:durableId="1070419660">
    <w:abstractNumId w:val="4"/>
  </w:num>
  <w:num w:numId="11" w16cid:durableId="1886130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A2A"/>
    <w:rsid w:val="00004EC9"/>
    <w:rsid w:val="00011582"/>
    <w:rsid w:val="00034117"/>
    <w:rsid w:val="000716BE"/>
    <w:rsid w:val="000943FD"/>
    <w:rsid w:val="000F495E"/>
    <w:rsid w:val="000F505D"/>
    <w:rsid w:val="00125BF2"/>
    <w:rsid w:val="00154202"/>
    <w:rsid w:val="00170AC6"/>
    <w:rsid w:val="00174E50"/>
    <w:rsid w:val="001856A8"/>
    <w:rsid w:val="00195E58"/>
    <w:rsid w:val="001A1A46"/>
    <w:rsid w:val="001B25AD"/>
    <w:rsid w:val="001D2AF7"/>
    <w:rsid w:val="00215498"/>
    <w:rsid w:val="002208B5"/>
    <w:rsid w:val="00257D77"/>
    <w:rsid w:val="00262AA3"/>
    <w:rsid w:val="00294005"/>
    <w:rsid w:val="002A240E"/>
    <w:rsid w:val="002A33F3"/>
    <w:rsid w:val="002B2B04"/>
    <w:rsid w:val="002D1CF7"/>
    <w:rsid w:val="002D40D9"/>
    <w:rsid w:val="002D5E9A"/>
    <w:rsid w:val="002D69D8"/>
    <w:rsid w:val="00305FB1"/>
    <w:rsid w:val="00310B63"/>
    <w:rsid w:val="00346178"/>
    <w:rsid w:val="003642F7"/>
    <w:rsid w:val="00372AC1"/>
    <w:rsid w:val="0037402E"/>
    <w:rsid w:val="003864D2"/>
    <w:rsid w:val="00393ABB"/>
    <w:rsid w:val="0039654B"/>
    <w:rsid w:val="003A398D"/>
    <w:rsid w:val="003C5A1B"/>
    <w:rsid w:val="00422E5E"/>
    <w:rsid w:val="00451924"/>
    <w:rsid w:val="00477790"/>
    <w:rsid w:val="00483931"/>
    <w:rsid w:val="004850D7"/>
    <w:rsid w:val="004A111E"/>
    <w:rsid w:val="004A5477"/>
    <w:rsid w:val="004B5E90"/>
    <w:rsid w:val="004E7716"/>
    <w:rsid w:val="00513F47"/>
    <w:rsid w:val="0052251E"/>
    <w:rsid w:val="00541043"/>
    <w:rsid w:val="0055366E"/>
    <w:rsid w:val="00564163"/>
    <w:rsid w:val="005A13B4"/>
    <w:rsid w:val="0061055B"/>
    <w:rsid w:val="00632141"/>
    <w:rsid w:val="006453FE"/>
    <w:rsid w:val="006738DE"/>
    <w:rsid w:val="00680C5D"/>
    <w:rsid w:val="006A3A96"/>
    <w:rsid w:val="006A79AC"/>
    <w:rsid w:val="006C6AF8"/>
    <w:rsid w:val="006F3A2A"/>
    <w:rsid w:val="00700A89"/>
    <w:rsid w:val="007306AC"/>
    <w:rsid w:val="00742E50"/>
    <w:rsid w:val="008129DF"/>
    <w:rsid w:val="008148B1"/>
    <w:rsid w:val="00815EBB"/>
    <w:rsid w:val="008867DC"/>
    <w:rsid w:val="008B0F42"/>
    <w:rsid w:val="008B2DA7"/>
    <w:rsid w:val="00920CED"/>
    <w:rsid w:val="00924586"/>
    <w:rsid w:val="00991808"/>
    <w:rsid w:val="009A06F2"/>
    <w:rsid w:val="00A049C8"/>
    <w:rsid w:val="00A06EBE"/>
    <w:rsid w:val="00A11535"/>
    <w:rsid w:val="00A145CF"/>
    <w:rsid w:val="00A51C2E"/>
    <w:rsid w:val="00A66791"/>
    <w:rsid w:val="00A91829"/>
    <w:rsid w:val="00AB5944"/>
    <w:rsid w:val="00AB7C6F"/>
    <w:rsid w:val="00AD0AF2"/>
    <w:rsid w:val="00AD1135"/>
    <w:rsid w:val="00AD26DE"/>
    <w:rsid w:val="00AF72C5"/>
    <w:rsid w:val="00B27A33"/>
    <w:rsid w:val="00B3654E"/>
    <w:rsid w:val="00B84774"/>
    <w:rsid w:val="00B94266"/>
    <w:rsid w:val="00B94381"/>
    <w:rsid w:val="00BC327D"/>
    <w:rsid w:val="00BC3CE1"/>
    <w:rsid w:val="00BD1B51"/>
    <w:rsid w:val="00C00E11"/>
    <w:rsid w:val="00C3678D"/>
    <w:rsid w:val="00C42DB2"/>
    <w:rsid w:val="00C73F42"/>
    <w:rsid w:val="00CD1190"/>
    <w:rsid w:val="00CD724C"/>
    <w:rsid w:val="00CF4E63"/>
    <w:rsid w:val="00D01A4D"/>
    <w:rsid w:val="00D0550F"/>
    <w:rsid w:val="00D26237"/>
    <w:rsid w:val="00D72500"/>
    <w:rsid w:val="00D7284B"/>
    <w:rsid w:val="00D9366C"/>
    <w:rsid w:val="00DA5456"/>
    <w:rsid w:val="00DE1D97"/>
    <w:rsid w:val="00E13308"/>
    <w:rsid w:val="00E26C84"/>
    <w:rsid w:val="00E95876"/>
    <w:rsid w:val="00EF13A0"/>
    <w:rsid w:val="00EF4FA4"/>
    <w:rsid w:val="00F0350F"/>
    <w:rsid w:val="00F03AE3"/>
    <w:rsid w:val="00F13996"/>
    <w:rsid w:val="00F8352C"/>
    <w:rsid w:val="00F94A26"/>
    <w:rsid w:val="00FA26E8"/>
    <w:rsid w:val="00FB0F93"/>
    <w:rsid w:val="00FE1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03CD"/>
  <w15:chartTrackingRefBased/>
  <w15:docId w15:val="{3C66671F-A958-4262-AF50-47BB26B6A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716"/>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991808"/>
    <w:pPr>
      <w:keepNext/>
      <w:keepLines/>
      <w:pageBreakBefore/>
      <w:spacing w:before="240" w:after="0"/>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25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135"/>
    <w:rPr>
      <w:color w:val="0563C1" w:themeColor="hyperlink"/>
      <w:u w:val="single"/>
    </w:rPr>
  </w:style>
  <w:style w:type="paragraph" w:styleId="Caption">
    <w:name w:val="caption"/>
    <w:basedOn w:val="Normal"/>
    <w:next w:val="Normal"/>
    <w:uiPriority w:val="35"/>
    <w:unhideWhenUsed/>
    <w:qFormat/>
    <w:rsid w:val="0061055B"/>
    <w:pPr>
      <w:spacing w:after="200" w:line="240" w:lineRule="auto"/>
    </w:pPr>
    <w:rPr>
      <w:i/>
      <w:iCs/>
      <w:color w:val="44546A" w:themeColor="text2"/>
      <w:sz w:val="18"/>
      <w:szCs w:val="18"/>
    </w:rPr>
  </w:style>
  <w:style w:type="table" w:styleId="TableGrid">
    <w:name w:val="Table Grid"/>
    <w:basedOn w:val="TableNormal"/>
    <w:uiPriority w:val="39"/>
    <w:rsid w:val="00610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642F7"/>
    <w:rPr>
      <w:color w:val="605E5C"/>
      <w:shd w:val="clear" w:color="auto" w:fill="E1DFDD"/>
    </w:rPr>
  </w:style>
  <w:style w:type="paragraph" w:styleId="NormalWeb">
    <w:name w:val="Normal (Web)"/>
    <w:basedOn w:val="Normal"/>
    <w:uiPriority w:val="99"/>
    <w:semiHidden/>
    <w:unhideWhenUsed/>
    <w:rsid w:val="003642F7"/>
    <w:pPr>
      <w:spacing w:before="100" w:beforeAutospacing="1" w:after="100" w:afterAutospacing="1" w:line="240" w:lineRule="auto"/>
    </w:pPr>
    <w:rPr>
      <w:rFonts w:eastAsia="Times New Roman" w:cs="Times New Roman"/>
      <w:szCs w:val="24"/>
      <w:lang w:eastAsia="en-IN"/>
    </w:rPr>
  </w:style>
  <w:style w:type="paragraph" w:styleId="Header">
    <w:name w:val="header"/>
    <w:basedOn w:val="Normal"/>
    <w:link w:val="HeaderChar"/>
    <w:uiPriority w:val="99"/>
    <w:unhideWhenUsed/>
    <w:rsid w:val="00E13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308"/>
  </w:style>
  <w:style w:type="paragraph" w:styleId="Footer">
    <w:name w:val="footer"/>
    <w:basedOn w:val="Normal"/>
    <w:link w:val="FooterChar"/>
    <w:uiPriority w:val="99"/>
    <w:unhideWhenUsed/>
    <w:rsid w:val="00E13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308"/>
  </w:style>
  <w:style w:type="paragraph" w:styleId="ListParagraph">
    <w:name w:val="List Paragraph"/>
    <w:basedOn w:val="Normal"/>
    <w:uiPriority w:val="34"/>
    <w:qFormat/>
    <w:rsid w:val="00564163"/>
    <w:pPr>
      <w:ind w:left="720"/>
      <w:contextualSpacing/>
    </w:pPr>
  </w:style>
  <w:style w:type="paragraph" w:customStyle="1" w:styleId="Question">
    <w:name w:val="Question"/>
    <w:basedOn w:val="Normal"/>
    <w:next w:val="Normal"/>
    <w:qFormat/>
    <w:rsid w:val="004E7716"/>
    <w:pPr>
      <w:ind w:firstLine="0"/>
    </w:pPr>
    <w:rPr>
      <w:rFonts w:cs="Times New Roman"/>
      <w:b/>
      <w:bCs/>
      <w:szCs w:val="24"/>
      <w:lang w:val="en-US"/>
    </w:rPr>
  </w:style>
  <w:style w:type="character" w:customStyle="1" w:styleId="Heading1Char">
    <w:name w:val="Heading 1 Char"/>
    <w:basedOn w:val="DefaultParagraphFont"/>
    <w:link w:val="Heading1"/>
    <w:uiPriority w:val="9"/>
    <w:rsid w:val="00991808"/>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25B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137631">
      <w:bodyDiv w:val="1"/>
      <w:marLeft w:val="0"/>
      <w:marRight w:val="0"/>
      <w:marTop w:val="0"/>
      <w:marBottom w:val="0"/>
      <w:divBdr>
        <w:top w:val="none" w:sz="0" w:space="0" w:color="auto"/>
        <w:left w:val="none" w:sz="0" w:space="0" w:color="auto"/>
        <w:bottom w:val="none" w:sz="0" w:space="0" w:color="auto"/>
        <w:right w:val="none" w:sz="0" w:space="0" w:color="auto"/>
      </w:divBdr>
      <w:divsChild>
        <w:div w:id="1727022624">
          <w:marLeft w:val="0"/>
          <w:marRight w:val="0"/>
          <w:marTop w:val="0"/>
          <w:marBottom w:val="0"/>
          <w:divBdr>
            <w:top w:val="none" w:sz="0" w:space="0" w:color="auto"/>
            <w:left w:val="none" w:sz="0" w:space="0" w:color="auto"/>
            <w:bottom w:val="none" w:sz="0" w:space="0" w:color="auto"/>
            <w:right w:val="none" w:sz="0" w:space="0" w:color="auto"/>
          </w:divBdr>
        </w:div>
      </w:divsChild>
    </w:div>
    <w:div w:id="242303272">
      <w:bodyDiv w:val="1"/>
      <w:marLeft w:val="0"/>
      <w:marRight w:val="0"/>
      <w:marTop w:val="0"/>
      <w:marBottom w:val="0"/>
      <w:divBdr>
        <w:top w:val="none" w:sz="0" w:space="0" w:color="auto"/>
        <w:left w:val="none" w:sz="0" w:space="0" w:color="auto"/>
        <w:bottom w:val="none" w:sz="0" w:space="0" w:color="auto"/>
        <w:right w:val="none" w:sz="0" w:space="0" w:color="auto"/>
      </w:divBdr>
    </w:div>
    <w:div w:id="274672955">
      <w:bodyDiv w:val="1"/>
      <w:marLeft w:val="0"/>
      <w:marRight w:val="0"/>
      <w:marTop w:val="0"/>
      <w:marBottom w:val="0"/>
      <w:divBdr>
        <w:top w:val="none" w:sz="0" w:space="0" w:color="auto"/>
        <w:left w:val="none" w:sz="0" w:space="0" w:color="auto"/>
        <w:bottom w:val="none" w:sz="0" w:space="0" w:color="auto"/>
        <w:right w:val="none" w:sz="0" w:space="0" w:color="auto"/>
      </w:divBdr>
      <w:divsChild>
        <w:div w:id="337002110">
          <w:marLeft w:val="0"/>
          <w:marRight w:val="0"/>
          <w:marTop w:val="0"/>
          <w:marBottom w:val="0"/>
          <w:divBdr>
            <w:top w:val="none" w:sz="0" w:space="0" w:color="auto"/>
            <w:left w:val="none" w:sz="0" w:space="0" w:color="auto"/>
            <w:bottom w:val="none" w:sz="0" w:space="0" w:color="auto"/>
            <w:right w:val="none" w:sz="0" w:space="0" w:color="auto"/>
          </w:divBdr>
        </w:div>
      </w:divsChild>
    </w:div>
    <w:div w:id="478838525">
      <w:bodyDiv w:val="1"/>
      <w:marLeft w:val="0"/>
      <w:marRight w:val="0"/>
      <w:marTop w:val="0"/>
      <w:marBottom w:val="0"/>
      <w:divBdr>
        <w:top w:val="none" w:sz="0" w:space="0" w:color="auto"/>
        <w:left w:val="none" w:sz="0" w:space="0" w:color="auto"/>
        <w:bottom w:val="none" w:sz="0" w:space="0" w:color="auto"/>
        <w:right w:val="none" w:sz="0" w:space="0" w:color="auto"/>
      </w:divBdr>
      <w:divsChild>
        <w:div w:id="478309094">
          <w:marLeft w:val="0"/>
          <w:marRight w:val="0"/>
          <w:marTop w:val="0"/>
          <w:marBottom w:val="0"/>
          <w:divBdr>
            <w:top w:val="none" w:sz="0" w:space="0" w:color="auto"/>
            <w:left w:val="none" w:sz="0" w:space="0" w:color="auto"/>
            <w:bottom w:val="none" w:sz="0" w:space="0" w:color="auto"/>
            <w:right w:val="none" w:sz="0" w:space="0" w:color="auto"/>
          </w:divBdr>
        </w:div>
      </w:divsChild>
    </w:div>
    <w:div w:id="490290035">
      <w:bodyDiv w:val="1"/>
      <w:marLeft w:val="0"/>
      <w:marRight w:val="0"/>
      <w:marTop w:val="0"/>
      <w:marBottom w:val="0"/>
      <w:divBdr>
        <w:top w:val="none" w:sz="0" w:space="0" w:color="auto"/>
        <w:left w:val="none" w:sz="0" w:space="0" w:color="auto"/>
        <w:bottom w:val="none" w:sz="0" w:space="0" w:color="auto"/>
        <w:right w:val="none" w:sz="0" w:space="0" w:color="auto"/>
      </w:divBdr>
      <w:divsChild>
        <w:div w:id="956566643">
          <w:marLeft w:val="0"/>
          <w:marRight w:val="0"/>
          <w:marTop w:val="0"/>
          <w:marBottom w:val="0"/>
          <w:divBdr>
            <w:top w:val="none" w:sz="0" w:space="0" w:color="auto"/>
            <w:left w:val="none" w:sz="0" w:space="0" w:color="auto"/>
            <w:bottom w:val="none" w:sz="0" w:space="0" w:color="auto"/>
            <w:right w:val="none" w:sz="0" w:space="0" w:color="auto"/>
          </w:divBdr>
        </w:div>
      </w:divsChild>
    </w:div>
    <w:div w:id="521935851">
      <w:bodyDiv w:val="1"/>
      <w:marLeft w:val="0"/>
      <w:marRight w:val="0"/>
      <w:marTop w:val="0"/>
      <w:marBottom w:val="0"/>
      <w:divBdr>
        <w:top w:val="none" w:sz="0" w:space="0" w:color="auto"/>
        <w:left w:val="none" w:sz="0" w:space="0" w:color="auto"/>
        <w:bottom w:val="none" w:sz="0" w:space="0" w:color="auto"/>
        <w:right w:val="none" w:sz="0" w:space="0" w:color="auto"/>
      </w:divBdr>
      <w:divsChild>
        <w:div w:id="1929579995">
          <w:marLeft w:val="0"/>
          <w:marRight w:val="0"/>
          <w:marTop w:val="0"/>
          <w:marBottom w:val="0"/>
          <w:divBdr>
            <w:top w:val="none" w:sz="0" w:space="0" w:color="auto"/>
            <w:left w:val="none" w:sz="0" w:space="0" w:color="auto"/>
            <w:bottom w:val="none" w:sz="0" w:space="0" w:color="auto"/>
            <w:right w:val="none" w:sz="0" w:space="0" w:color="auto"/>
          </w:divBdr>
        </w:div>
      </w:divsChild>
    </w:div>
    <w:div w:id="561216445">
      <w:bodyDiv w:val="1"/>
      <w:marLeft w:val="0"/>
      <w:marRight w:val="0"/>
      <w:marTop w:val="0"/>
      <w:marBottom w:val="0"/>
      <w:divBdr>
        <w:top w:val="none" w:sz="0" w:space="0" w:color="auto"/>
        <w:left w:val="none" w:sz="0" w:space="0" w:color="auto"/>
        <w:bottom w:val="none" w:sz="0" w:space="0" w:color="auto"/>
        <w:right w:val="none" w:sz="0" w:space="0" w:color="auto"/>
      </w:divBdr>
      <w:divsChild>
        <w:div w:id="1491019439">
          <w:marLeft w:val="0"/>
          <w:marRight w:val="0"/>
          <w:marTop w:val="0"/>
          <w:marBottom w:val="0"/>
          <w:divBdr>
            <w:top w:val="none" w:sz="0" w:space="0" w:color="auto"/>
            <w:left w:val="none" w:sz="0" w:space="0" w:color="auto"/>
            <w:bottom w:val="none" w:sz="0" w:space="0" w:color="auto"/>
            <w:right w:val="none" w:sz="0" w:space="0" w:color="auto"/>
          </w:divBdr>
        </w:div>
      </w:divsChild>
    </w:div>
    <w:div w:id="595139680">
      <w:bodyDiv w:val="1"/>
      <w:marLeft w:val="0"/>
      <w:marRight w:val="0"/>
      <w:marTop w:val="0"/>
      <w:marBottom w:val="0"/>
      <w:divBdr>
        <w:top w:val="none" w:sz="0" w:space="0" w:color="auto"/>
        <w:left w:val="none" w:sz="0" w:space="0" w:color="auto"/>
        <w:bottom w:val="none" w:sz="0" w:space="0" w:color="auto"/>
        <w:right w:val="none" w:sz="0" w:space="0" w:color="auto"/>
      </w:divBdr>
      <w:divsChild>
        <w:div w:id="2112313431">
          <w:marLeft w:val="0"/>
          <w:marRight w:val="0"/>
          <w:marTop w:val="0"/>
          <w:marBottom w:val="0"/>
          <w:divBdr>
            <w:top w:val="none" w:sz="0" w:space="0" w:color="auto"/>
            <w:left w:val="none" w:sz="0" w:space="0" w:color="auto"/>
            <w:bottom w:val="none" w:sz="0" w:space="0" w:color="auto"/>
            <w:right w:val="none" w:sz="0" w:space="0" w:color="auto"/>
          </w:divBdr>
        </w:div>
      </w:divsChild>
    </w:div>
    <w:div w:id="609707264">
      <w:bodyDiv w:val="1"/>
      <w:marLeft w:val="0"/>
      <w:marRight w:val="0"/>
      <w:marTop w:val="0"/>
      <w:marBottom w:val="0"/>
      <w:divBdr>
        <w:top w:val="none" w:sz="0" w:space="0" w:color="auto"/>
        <w:left w:val="none" w:sz="0" w:space="0" w:color="auto"/>
        <w:bottom w:val="none" w:sz="0" w:space="0" w:color="auto"/>
        <w:right w:val="none" w:sz="0" w:space="0" w:color="auto"/>
      </w:divBdr>
      <w:divsChild>
        <w:div w:id="1726447099">
          <w:marLeft w:val="0"/>
          <w:marRight w:val="0"/>
          <w:marTop w:val="0"/>
          <w:marBottom w:val="0"/>
          <w:divBdr>
            <w:top w:val="none" w:sz="0" w:space="0" w:color="auto"/>
            <w:left w:val="none" w:sz="0" w:space="0" w:color="auto"/>
            <w:bottom w:val="none" w:sz="0" w:space="0" w:color="auto"/>
            <w:right w:val="none" w:sz="0" w:space="0" w:color="auto"/>
          </w:divBdr>
          <w:divsChild>
            <w:div w:id="717322689">
              <w:marLeft w:val="0"/>
              <w:marRight w:val="0"/>
              <w:marTop w:val="0"/>
              <w:marBottom w:val="0"/>
              <w:divBdr>
                <w:top w:val="none" w:sz="0" w:space="0" w:color="auto"/>
                <w:left w:val="none" w:sz="0" w:space="0" w:color="auto"/>
                <w:bottom w:val="none" w:sz="0" w:space="0" w:color="auto"/>
                <w:right w:val="none" w:sz="0" w:space="0" w:color="auto"/>
              </w:divBdr>
            </w:div>
            <w:div w:id="22413484">
              <w:marLeft w:val="0"/>
              <w:marRight w:val="0"/>
              <w:marTop w:val="0"/>
              <w:marBottom w:val="0"/>
              <w:divBdr>
                <w:top w:val="none" w:sz="0" w:space="0" w:color="auto"/>
                <w:left w:val="none" w:sz="0" w:space="0" w:color="auto"/>
                <w:bottom w:val="none" w:sz="0" w:space="0" w:color="auto"/>
                <w:right w:val="none" w:sz="0" w:space="0" w:color="auto"/>
              </w:divBdr>
            </w:div>
            <w:div w:id="1371419123">
              <w:marLeft w:val="0"/>
              <w:marRight w:val="0"/>
              <w:marTop w:val="0"/>
              <w:marBottom w:val="0"/>
              <w:divBdr>
                <w:top w:val="none" w:sz="0" w:space="0" w:color="auto"/>
                <w:left w:val="none" w:sz="0" w:space="0" w:color="auto"/>
                <w:bottom w:val="none" w:sz="0" w:space="0" w:color="auto"/>
                <w:right w:val="none" w:sz="0" w:space="0" w:color="auto"/>
              </w:divBdr>
            </w:div>
            <w:div w:id="1563253195">
              <w:marLeft w:val="0"/>
              <w:marRight w:val="0"/>
              <w:marTop w:val="0"/>
              <w:marBottom w:val="0"/>
              <w:divBdr>
                <w:top w:val="none" w:sz="0" w:space="0" w:color="auto"/>
                <w:left w:val="none" w:sz="0" w:space="0" w:color="auto"/>
                <w:bottom w:val="none" w:sz="0" w:space="0" w:color="auto"/>
                <w:right w:val="none" w:sz="0" w:space="0" w:color="auto"/>
              </w:divBdr>
            </w:div>
            <w:div w:id="1721249802">
              <w:marLeft w:val="0"/>
              <w:marRight w:val="0"/>
              <w:marTop w:val="0"/>
              <w:marBottom w:val="0"/>
              <w:divBdr>
                <w:top w:val="none" w:sz="0" w:space="0" w:color="auto"/>
                <w:left w:val="none" w:sz="0" w:space="0" w:color="auto"/>
                <w:bottom w:val="none" w:sz="0" w:space="0" w:color="auto"/>
                <w:right w:val="none" w:sz="0" w:space="0" w:color="auto"/>
              </w:divBdr>
            </w:div>
            <w:div w:id="238945129">
              <w:marLeft w:val="0"/>
              <w:marRight w:val="0"/>
              <w:marTop w:val="0"/>
              <w:marBottom w:val="0"/>
              <w:divBdr>
                <w:top w:val="none" w:sz="0" w:space="0" w:color="auto"/>
                <w:left w:val="none" w:sz="0" w:space="0" w:color="auto"/>
                <w:bottom w:val="none" w:sz="0" w:space="0" w:color="auto"/>
                <w:right w:val="none" w:sz="0" w:space="0" w:color="auto"/>
              </w:divBdr>
            </w:div>
            <w:div w:id="16097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9087">
      <w:bodyDiv w:val="1"/>
      <w:marLeft w:val="0"/>
      <w:marRight w:val="0"/>
      <w:marTop w:val="0"/>
      <w:marBottom w:val="0"/>
      <w:divBdr>
        <w:top w:val="none" w:sz="0" w:space="0" w:color="auto"/>
        <w:left w:val="none" w:sz="0" w:space="0" w:color="auto"/>
        <w:bottom w:val="none" w:sz="0" w:space="0" w:color="auto"/>
        <w:right w:val="none" w:sz="0" w:space="0" w:color="auto"/>
      </w:divBdr>
    </w:div>
    <w:div w:id="675108019">
      <w:bodyDiv w:val="1"/>
      <w:marLeft w:val="0"/>
      <w:marRight w:val="0"/>
      <w:marTop w:val="0"/>
      <w:marBottom w:val="0"/>
      <w:divBdr>
        <w:top w:val="none" w:sz="0" w:space="0" w:color="auto"/>
        <w:left w:val="none" w:sz="0" w:space="0" w:color="auto"/>
        <w:bottom w:val="none" w:sz="0" w:space="0" w:color="auto"/>
        <w:right w:val="none" w:sz="0" w:space="0" w:color="auto"/>
      </w:divBdr>
    </w:div>
    <w:div w:id="677344829">
      <w:bodyDiv w:val="1"/>
      <w:marLeft w:val="0"/>
      <w:marRight w:val="0"/>
      <w:marTop w:val="0"/>
      <w:marBottom w:val="0"/>
      <w:divBdr>
        <w:top w:val="none" w:sz="0" w:space="0" w:color="auto"/>
        <w:left w:val="none" w:sz="0" w:space="0" w:color="auto"/>
        <w:bottom w:val="none" w:sz="0" w:space="0" w:color="auto"/>
        <w:right w:val="none" w:sz="0" w:space="0" w:color="auto"/>
      </w:divBdr>
      <w:divsChild>
        <w:div w:id="93324046">
          <w:marLeft w:val="0"/>
          <w:marRight w:val="0"/>
          <w:marTop w:val="0"/>
          <w:marBottom w:val="0"/>
          <w:divBdr>
            <w:top w:val="none" w:sz="0" w:space="0" w:color="auto"/>
            <w:left w:val="none" w:sz="0" w:space="0" w:color="auto"/>
            <w:bottom w:val="none" w:sz="0" w:space="0" w:color="auto"/>
            <w:right w:val="none" w:sz="0" w:space="0" w:color="auto"/>
          </w:divBdr>
        </w:div>
      </w:divsChild>
    </w:div>
    <w:div w:id="684988135">
      <w:bodyDiv w:val="1"/>
      <w:marLeft w:val="0"/>
      <w:marRight w:val="0"/>
      <w:marTop w:val="0"/>
      <w:marBottom w:val="0"/>
      <w:divBdr>
        <w:top w:val="none" w:sz="0" w:space="0" w:color="auto"/>
        <w:left w:val="none" w:sz="0" w:space="0" w:color="auto"/>
        <w:bottom w:val="none" w:sz="0" w:space="0" w:color="auto"/>
        <w:right w:val="none" w:sz="0" w:space="0" w:color="auto"/>
      </w:divBdr>
    </w:div>
    <w:div w:id="724570522">
      <w:bodyDiv w:val="1"/>
      <w:marLeft w:val="0"/>
      <w:marRight w:val="0"/>
      <w:marTop w:val="0"/>
      <w:marBottom w:val="0"/>
      <w:divBdr>
        <w:top w:val="none" w:sz="0" w:space="0" w:color="auto"/>
        <w:left w:val="none" w:sz="0" w:space="0" w:color="auto"/>
        <w:bottom w:val="none" w:sz="0" w:space="0" w:color="auto"/>
        <w:right w:val="none" w:sz="0" w:space="0" w:color="auto"/>
      </w:divBdr>
      <w:divsChild>
        <w:div w:id="1630932397">
          <w:marLeft w:val="0"/>
          <w:marRight w:val="0"/>
          <w:marTop w:val="0"/>
          <w:marBottom w:val="0"/>
          <w:divBdr>
            <w:top w:val="none" w:sz="0" w:space="0" w:color="auto"/>
            <w:left w:val="none" w:sz="0" w:space="0" w:color="auto"/>
            <w:bottom w:val="none" w:sz="0" w:space="0" w:color="auto"/>
            <w:right w:val="none" w:sz="0" w:space="0" w:color="auto"/>
          </w:divBdr>
        </w:div>
      </w:divsChild>
    </w:div>
    <w:div w:id="831800361">
      <w:bodyDiv w:val="1"/>
      <w:marLeft w:val="0"/>
      <w:marRight w:val="0"/>
      <w:marTop w:val="0"/>
      <w:marBottom w:val="0"/>
      <w:divBdr>
        <w:top w:val="none" w:sz="0" w:space="0" w:color="auto"/>
        <w:left w:val="none" w:sz="0" w:space="0" w:color="auto"/>
        <w:bottom w:val="none" w:sz="0" w:space="0" w:color="auto"/>
        <w:right w:val="none" w:sz="0" w:space="0" w:color="auto"/>
      </w:divBdr>
      <w:divsChild>
        <w:div w:id="605038536">
          <w:marLeft w:val="0"/>
          <w:marRight w:val="0"/>
          <w:marTop w:val="0"/>
          <w:marBottom w:val="0"/>
          <w:divBdr>
            <w:top w:val="none" w:sz="0" w:space="0" w:color="auto"/>
            <w:left w:val="none" w:sz="0" w:space="0" w:color="auto"/>
            <w:bottom w:val="none" w:sz="0" w:space="0" w:color="auto"/>
            <w:right w:val="none" w:sz="0" w:space="0" w:color="auto"/>
          </w:divBdr>
        </w:div>
      </w:divsChild>
    </w:div>
    <w:div w:id="835068985">
      <w:bodyDiv w:val="1"/>
      <w:marLeft w:val="0"/>
      <w:marRight w:val="0"/>
      <w:marTop w:val="0"/>
      <w:marBottom w:val="0"/>
      <w:divBdr>
        <w:top w:val="none" w:sz="0" w:space="0" w:color="auto"/>
        <w:left w:val="none" w:sz="0" w:space="0" w:color="auto"/>
        <w:bottom w:val="none" w:sz="0" w:space="0" w:color="auto"/>
        <w:right w:val="none" w:sz="0" w:space="0" w:color="auto"/>
      </w:divBdr>
      <w:divsChild>
        <w:div w:id="1145855377">
          <w:marLeft w:val="0"/>
          <w:marRight w:val="0"/>
          <w:marTop w:val="0"/>
          <w:marBottom w:val="0"/>
          <w:divBdr>
            <w:top w:val="none" w:sz="0" w:space="0" w:color="auto"/>
            <w:left w:val="none" w:sz="0" w:space="0" w:color="auto"/>
            <w:bottom w:val="none" w:sz="0" w:space="0" w:color="auto"/>
            <w:right w:val="none" w:sz="0" w:space="0" w:color="auto"/>
          </w:divBdr>
        </w:div>
      </w:divsChild>
    </w:div>
    <w:div w:id="867714832">
      <w:bodyDiv w:val="1"/>
      <w:marLeft w:val="0"/>
      <w:marRight w:val="0"/>
      <w:marTop w:val="0"/>
      <w:marBottom w:val="0"/>
      <w:divBdr>
        <w:top w:val="none" w:sz="0" w:space="0" w:color="auto"/>
        <w:left w:val="none" w:sz="0" w:space="0" w:color="auto"/>
        <w:bottom w:val="none" w:sz="0" w:space="0" w:color="auto"/>
        <w:right w:val="none" w:sz="0" w:space="0" w:color="auto"/>
      </w:divBdr>
      <w:divsChild>
        <w:div w:id="1422484438">
          <w:marLeft w:val="0"/>
          <w:marRight w:val="0"/>
          <w:marTop w:val="0"/>
          <w:marBottom w:val="0"/>
          <w:divBdr>
            <w:top w:val="none" w:sz="0" w:space="0" w:color="auto"/>
            <w:left w:val="none" w:sz="0" w:space="0" w:color="auto"/>
            <w:bottom w:val="none" w:sz="0" w:space="0" w:color="auto"/>
            <w:right w:val="none" w:sz="0" w:space="0" w:color="auto"/>
          </w:divBdr>
        </w:div>
      </w:divsChild>
    </w:div>
    <w:div w:id="1109161885">
      <w:bodyDiv w:val="1"/>
      <w:marLeft w:val="0"/>
      <w:marRight w:val="0"/>
      <w:marTop w:val="0"/>
      <w:marBottom w:val="0"/>
      <w:divBdr>
        <w:top w:val="none" w:sz="0" w:space="0" w:color="auto"/>
        <w:left w:val="none" w:sz="0" w:space="0" w:color="auto"/>
        <w:bottom w:val="none" w:sz="0" w:space="0" w:color="auto"/>
        <w:right w:val="none" w:sz="0" w:space="0" w:color="auto"/>
      </w:divBdr>
      <w:divsChild>
        <w:div w:id="1235815660">
          <w:marLeft w:val="0"/>
          <w:marRight w:val="0"/>
          <w:marTop w:val="0"/>
          <w:marBottom w:val="0"/>
          <w:divBdr>
            <w:top w:val="none" w:sz="0" w:space="0" w:color="auto"/>
            <w:left w:val="none" w:sz="0" w:space="0" w:color="auto"/>
            <w:bottom w:val="none" w:sz="0" w:space="0" w:color="auto"/>
            <w:right w:val="none" w:sz="0" w:space="0" w:color="auto"/>
          </w:divBdr>
        </w:div>
      </w:divsChild>
    </w:div>
    <w:div w:id="1144154943">
      <w:bodyDiv w:val="1"/>
      <w:marLeft w:val="0"/>
      <w:marRight w:val="0"/>
      <w:marTop w:val="0"/>
      <w:marBottom w:val="0"/>
      <w:divBdr>
        <w:top w:val="none" w:sz="0" w:space="0" w:color="auto"/>
        <w:left w:val="none" w:sz="0" w:space="0" w:color="auto"/>
        <w:bottom w:val="none" w:sz="0" w:space="0" w:color="auto"/>
        <w:right w:val="none" w:sz="0" w:space="0" w:color="auto"/>
      </w:divBdr>
      <w:divsChild>
        <w:div w:id="2004774855">
          <w:marLeft w:val="0"/>
          <w:marRight w:val="0"/>
          <w:marTop w:val="0"/>
          <w:marBottom w:val="0"/>
          <w:divBdr>
            <w:top w:val="none" w:sz="0" w:space="0" w:color="auto"/>
            <w:left w:val="none" w:sz="0" w:space="0" w:color="auto"/>
            <w:bottom w:val="none" w:sz="0" w:space="0" w:color="auto"/>
            <w:right w:val="none" w:sz="0" w:space="0" w:color="auto"/>
          </w:divBdr>
          <w:divsChild>
            <w:div w:id="1001079789">
              <w:marLeft w:val="0"/>
              <w:marRight w:val="0"/>
              <w:marTop w:val="0"/>
              <w:marBottom w:val="0"/>
              <w:divBdr>
                <w:top w:val="none" w:sz="0" w:space="0" w:color="auto"/>
                <w:left w:val="none" w:sz="0" w:space="0" w:color="auto"/>
                <w:bottom w:val="none" w:sz="0" w:space="0" w:color="auto"/>
                <w:right w:val="none" w:sz="0" w:space="0" w:color="auto"/>
              </w:divBdr>
            </w:div>
            <w:div w:id="146016155">
              <w:marLeft w:val="0"/>
              <w:marRight w:val="0"/>
              <w:marTop w:val="0"/>
              <w:marBottom w:val="0"/>
              <w:divBdr>
                <w:top w:val="none" w:sz="0" w:space="0" w:color="auto"/>
                <w:left w:val="none" w:sz="0" w:space="0" w:color="auto"/>
                <w:bottom w:val="none" w:sz="0" w:space="0" w:color="auto"/>
                <w:right w:val="none" w:sz="0" w:space="0" w:color="auto"/>
              </w:divBdr>
            </w:div>
            <w:div w:id="1139030429">
              <w:marLeft w:val="0"/>
              <w:marRight w:val="0"/>
              <w:marTop w:val="0"/>
              <w:marBottom w:val="0"/>
              <w:divBdr>
                <w:top w:val="none" w:sz="0" w:space="0" w:color="auto"/>
                <w:left w:val="none" w:sz="0" w:space="0" w:color="auto"/>
                <w:bottom w:val="none" w:sz="0" w:space="0" w:color="auto"/>
                <w:right w:val="none" w:sz="0" w:space="0" w:color="auto"/>
              </w:divBdr>
            </w:div>
            <w:div w:id="1299456341">
              <w:marLeft w:val="0"/>
              <w:marRight w:val="0"/>
              <w:marTop w:val="0"/>
              <w:marBottom w:val="0"/>
              <w:divBdr>
                <w:top w:val="none" w:sz="0" w:space="0" w:color="auto"/>
                <w:left w:val="none" w:sz="0" w:space="0" w:color="auto"/>
                <w:bottom w:val="none" w:sz="0" w:space="0" w:color="auto"/>
                <w:right w:val="none" w:sz="0" w:space="0" w:color="auto"/>
              </w:divBdr>
            </w:div>
            <w:div w:id="1490092928">
              <w:marLeft w:val="0"/>
              <w:marRight w:val="0"/>
              <w:marTop w:val="0"/>
              <w:marBottom w:val="0"/>
              <w:divBdr>
                <w:top w:val="none" w:sz="0" w:space="0" w:color="auto"/>
                <w:left w:val="none" w:sz="0" w:space="0" w:color="auto"/>
                <w:bottom w:val="none" w:sz="0" w:space="0" w:color="auto"/>
                <w:right w:val="none" w:sz="0" w:space="0" w:color="auto"/>
              </w:divBdr>
            </w:div>
            <w:div w:id="14584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7375">
      <w:bodyDiv w:val="1"/>
      <w:marLeft w:val="0"/>
      <w:marRight w:val="0"/>
      <w:marTop w:val="0"/>
      <w:marBottom w:val="0"/>
      <w:divBdr>
        <w:top w:val="none" w:sz="0" w:space="0" w:color="auto"/>
        <w:left w:val="none" w:sz="0" w:space="0" w:color="auto"/>
        <w:bottom w:val="none" w:sz="0" w:space="0" w:color="auto"/>
        <w:right w:val="none" w:sz="0" w:space="0" w:color="auto"/>
      </w:divBdr>
    </w:div>
    <w:div w:id="1221549670">
      <w:bodyDiv w:val="1"/>
      <w:marLeft w:val="0"/>
      <w:marRight w:val="0"/>
      <w:marTop w:val="0"/>
      <w:marBottom w:val="0"/>
      <w:divBdr>
        <w:top w:val="none" w:sz="0" w:space="0" w:color="auto"/>
        <w:left w:val="none" w:sz="0" w:space="0" w:color="auto"/>
        <w:bottom w:val="none" w:sz="0" w:space="0" w:color="auto"/>
        <w:right w:val="none" w:sz="0" w:space="0" w:color="auto"/>
      </w:divBdr>
      <w:divsChild>
        <w:div w:id="442576427">
          <w:marLeft w:val="0"/>
          <w:marRight w:val="0"/>
          <w:marTop w:val="0"/>
          <w:marBottom w:val="0"/>
          <w:divBdr>
            <w:top w:val="none" w:sz="0" w:space="0" w:color="auto"/>
            <w:left w:val="none" w:sz="0" w:space="0" w:color="auto"/>
            <w:bottom w:val="none" w:sz="0" w:space="0" w:color="auto"/>
            <w:right w:val="none" w:sz="0" w:space="0" w:color="auto"/>
          </w:divBdr>
        </w:div>
      </w:divsChild>
    </w:div>
    <w:div w:id="1334532036">
      <w:bodyDiv w:val="1"/>
      <w:marLeft w:val="0"/>
      <w:marRight w:val="0"/>
      <w:marTop w:val="0"/>
      <w:marBottom w:val="0"/>
      <w:divBdr>
        <w:top w:val="none" w:sz="0" w:space="0" w:color="auto"/>
        <w:left w:val="none" w:sz="0" w:space="0" w:color="auto"/>
        <w:bottom w:val="none" w:sz="0" w:space="0" w:color="auto"/>
        <w:right w:val="none" w:sz="0" w:space="0" w:color="auto"/>
      </w:divBdr>
    </w:div>
    <w:div w:id="1388412914">
      <w:bodyDiv w:val="1"/>
      <w:marLeft w:val="0"/>
      <w:marRight w:val="0"/>
      <w:marTop w:val="0"/>
      <w:marBottom w:val="0"/>
      <w:divBdr>
        <w:top w:val="none" w:sz="0" w:space="0" w:color="auto"/>
        <w:left w:val="none" w:sz="0" w:space="0" w:color="auto"/>
        <w:bottom w:val="none" w:sz="0" w:space="0" w:color="auto"/>
        <w:right w:val="none" w:sz="0" w:space="0" w:color="auto"/>
      </w:divBdr>
      <w:divsChild>
        <w:div w:id="1199121382">
          <w:marLeft w:val="0"/>
          <w:marRight w:val="0"/>
          <w:marTop w:val="0"/>
          <w:marBottom w:val="0"/>
          <w:divBdr>
            <w:top w:val="none" w:sz="0" w:space="0" w:color="auto"/>
            <w:left w:val="none" w:sz="0" w:space="0" w:color="auto"/>
            <w:bottom w:val="none" w:sz="0" w:space="0" w:color="auto"/>
            <w:right w:val="none" w:sz="0" w:space="0" w:color="auto"/>
          </w:divBdr>
        </w:div>
      </w:divsChild>
    </w:div>
    <w:div w:id="1405755863">
      <w:bodyDiv w:val="1"/>
      <w:marLeft w:val="0"/>
      <w:marRight w:val="0"/>
      <w:marTop w:val="0"/>
      <w:marBottom w:val="0"/>
      <w:divBdr>
        <w:top w:val="none" w:sz="0" w:space="0" w:color="auto"/>
        <w:left w:val="none" w:sz="0" w:space="0" w:color="auto"/>
        <w:bottom w:val="none" w:sz="0" w:space="0" w:color="auto"/>
        <w:right w:val="none" w:sz="0" w:space="0" w:color="auto"/>
      </w:divBdr>
      <w:divsChild>
        <w:div w:id="55053902">
          <w:marLeft w:val="0"/>
          <w:marRight w:val="0"/>
          <w:marTop w:val="0"/>
          <w:marBottom w:val="0"/>
          <w:divBdr>
            <w:top w:val="none" w:sz="0" w:space="0" w:color="auto"/>
            <w:left w:val="none" w:sz="0" w:space="0" w:color="auto"/>
            <w:bottom w:val="none" w:sz="0" w:space="0" w:color="auto"/>
            <w:right w:val="none" w:sz="0" w:space="0" w:color="auto"/>
          </w:divBdr>
        </w:div>
      </w:divsChild>
    </w:div>
    <w:div w:id="1463424998">
      <w:bodyDiv w:val="1"/>
      <w:marLeft w:val="0"/>
      <w:marRight w:val="0"/>
      <w:marTop w:val="0"/>
      <w:marBottom w:val="0"/>
      <w:divBdr>
        <w:top w:val="none" w:sz="0" w:space="0" w:color="auto"/>
        <w:left w:val="none" w:sz="0" w:space="0" w:color="auto"/>
        <w:bottom w:val="none" w:sz="0" w:space="0" w:color="auto"/>
        <w:right w:val="none" w:sz="0" w:space="0" w:color="auto"/>
      </w:divBdr>
      <w:divsChild>
        <w:div w:id="363792707">
          <w:marLeft w:val="0"/>
          <w:marRight w:val="0"/>
          <w:marTop w:val="0"/>
          <w:marBottom w:val="0"/>
          <w:divBdr>
            <w:top w:val="none" w:sz="0" w:space="0" w:color="auto"/>
            <w:left w:val="none" w:sz="0" w:space="0" w:color="auto"/>
            <w:bottom w:val="none" w:sz="0" w:space="0" w:color="auto"/>
            <w:right w:val="none" w:sz="0" w:space="0" w:color="auto"/>
          </w:divBdr>
        </w:div>
      </w:divsChild>
    </w:div>
    <w:div w:id="1506553832">
      <w:bodyDiv w:val="1"/>
      <w:marLeft w:val="0"/>
      <w:marRight w:val="0"/>
      <w:marTop w:val="0"/>
      <w:marBottom w:val="0"/>
      <w:divBdr>
        <w:top w:val="none" w:sz="0" w:space="0" w:color="auto"/>
        <w:left w:val="none" w:sz="0" w:space="0" w:color="auto"/>
        <w:bottom w:val="none" w:sz="0" w:space="0" w:color="auto"/>
        <w:right w:val="none" w:sz="0" w:space="0" w:color="auto"/>
      </w:divBdr>
      <w:divsChild>
        <w:div w:id="1730570880">
          <w:marLeft w:val="0"/>
          <w:marRight w:val="0"/>
          <w:marTop w:val="0"/>
          <w:marBottom w:val="0"/>
          <w:divBdr>
            <w:top w:val="none" w:sz="0" w:space="0" w:color="auto"/>
            <w:left w:val="none" w:sz="0" w:space="0" w:color="auto"/>
            <w:bottom w:val="none" w:sz="0" w:space="0" w:color="auto"/>
            <w:right w:val="none" w:sz="0" w:space="0" w:color="auto"/>
          </w:divBdr>
        </w:div>
      </w:divsChild>
    </w:div>
    <w:div w:id="1531257935">
      <w:bodyDiv w:val="1"/>
      <w:marLeft w:val="0"/>
      <w:marRight w:val="0"/>
      <w:marTop w:val="0"/>
      <w:marBottom w:val="0"/>
      <w:divBdr>
        <w:top w:val="none" w:sz="0" w:space="0" w:color="auto"/>
        <w:left w:val="none" w:sz="0" w:space="0" w:color="auto"/>
        <w:bottom w:val="none" w:sz="0" w:space="0" w:color="auto"/>
        <w:right w:val="none" w:sz="0" w:space="0" w:color="auto"/>
      </w:divBdr>
      <w:divsChild>
        <w:div w:id="82410500">
          <w:marLeft w:val="0"/>
          <w:marRight w:val="0"/>
          <w:marTop w:val="0"/>
          <w:marBottom w:val="0"/>
          <w:divBdr>
            <w:top w:val="none" w:sz="0" w:space="0" w:color="auto"/>
            <w:left w:val="none" w:sz="0" w:space="0" w:color="auto"/>
            <w:bottom w:val="none" w:sz="0" w:space="0" w:color="auto"/>
            <w:right w:val="none" w:sz="0" w:space="0" w:color="auto"/>
          </w:divBdr>
        </w:div>
      </w:divsChild>
    </w:div>
    <w:div w:id="1733195424">
      <w:bodyDiv w:val="1"/>
      <w:marLeft w:val="0"/>
      <w:marRight w:val="0"/>
      <w:marTop w:val="0"/>
      <w:marBottom w:val="0"/>
      <w:divBdr>
        <w:top w:val="none" w:sz="0" w:space="0" w:color="auto"/>
        <w:left w:val="none" w:sz="0" w:space="0" w:color="auto"/>
        <w:bottom w:val="none" w:sz="0" w:space="0" w:color="auto"/>
        <w:right w:val="none" w:sz="0" w:space="0" w:color="auto"/>
      </w:divBdr>
      <w:divsChild>
        <w:div w:id="1684670223">
          <w:marLeft w:val="0"/>
          <w:marRight w:val="0"/>
          <w:marTop w:val="0"/>
          <w:marBottom w:val="0"/>
          <w:divBdr>
            <w:top w:val="none" w:sz="0" w:space="0" w:color="auto"/>
            <w:left w:val="none" w:sz="0" w:space="0" w:color="auto"/>
            <w:bottom w:val="none" w:sz="0" w:space="0" w:color="auto"/>
            <w:right w:val="none" w:sz="0" w:space="0" w:color="auto"/>
          </w:divBdr>
        </w:div>
      </w:divsChild>
    </w:div>
    <w:div w:id="1774131394">
      <w:bodyDiv w:val="1"/>
      <w:marLeft w:val="0"/>
      <w:marRight w:val="0"/>
      <w:marTop w:val="0"/>
      <w:marBottom w:val="0"/>
      <w:divBdr>
        <w:top w:val="none" w:sz="0" w:space="0" w:color="auto"/>
        <w:left w:val="none" w:sz="0" w:space="0" w:color="auto"/>
        <w:bottom w:val="none" w:sz="0" w:space="0" w:color="auto"/>
        <w:right w:val="none" w:sz="0" w:space="0" w:color="auto"/>
      </w:divBdr>
      <w:divsChild>
        <w:div w:id="292685217">
          <w:marLeft w:val="0"/>
          <w:marRight w:val="0"/>
          <w:marTop w:val="0"/>
          <w:marBottom w:val="0"/>
          <w:divBdr>
            <w:top w:val="none" w:sz="0" w:space="0" w:color="auto"/>
            <w:left w:val="none" w:sz="0" w:space="0" w:color="auto"/>
            <w:bottom w:val="none" w:sz="0" w:space="0" w:color="auto"/>
            <w:right w:val="none" w:sz="0" w:space="0" w:color="auto"/>
          </w:divBdr>
        </w:div>
      </w:divsChild>
    </w:div>
    <w:div w:id="1785730926">
      <w:bodyDiv w:val="1"/>
      <w:marLeft w:val="0"/>
      <w:marRight w:val="0"/>
      <w:marTop w:val="0"/>
      <w:marBottom w:val="0"/>
      <w:divBdr>
        <w:top w:val="none" w:sz="0" w:space="0" w:color="auto"/>
        <w:left w:val="none" w:sz="0" w:space="0" w:color="auto"/>
        <w:bottom w:val="none" w:sz="0" w:space="0" w:color="auto"/>
        <w:right w:val="none" w:sz="0" w:space="0" w:color="auto"/>
      </w:divBdr>
      <w:divsChild>
        <w:div w:id="1885629484">
          <w:marLeft w:val="0"/>
          <w:marRight w:val="0"/>
          <w:marTop w:val="0"/>
          <w:marBottom w:val="0"/>
          <w:divBdr>
            <w:top w:val="none" w:sz="0" w:space="0" w:color="auto"/>
            <w:left w:val="none" w:sz="0" w:space="0" w:color="auto"/>
            <w:bottom w:val="none" w:sz="0" w:space="0" w:color="auto"/>
            <w:right w:val="none" w:sz="0" w:space="0" w:color="auto"/>
          </w:divBdr>
        </w:div>
      </w:divsChild>
    </w:div>
    <w:div w:id="1869482918">
      <w:bodyDiv w:val="1"/>
      <w:marLeft w:val="0"/>
      <w:marRight w:val="0"/>
      <w:marTop w:val="0"/>
      <w:marBottom w:val="0"/>
      <w:divBdr>
        <w:top w:val="none" w:sz="0" w:space="0" w:color="auto"/>
        <w:left w:val="none" w:sz="0" w:space="0" w:color="auto"/>
        <w:bottom w:val="none" w:sz="0" w:space="0" w:color="auto"/>
        <w:right w:val="none" w:sz="0" w:space="0" w:color="auto"/>
      </w:divBdr>
    </w:div>
    <w:div w:id="1884750711">
      <w:bodyDiv w:val="1"/>
      <w:marLeft w:val="0"/>
      <w:marRight w:val="0"/>
      <w:marTop w:val="0"/>
      <w:marBottom w:val="0"/>
      <w:divBdr>
        <w:top w:val="none" w:sz="0" w:space="0" w:color="auto"/>
        <w:left w:val="none" w:sz="0" w:space="0" w:color="auto"/>
        <w:bottom w:val="none" w:sz="0" w:space="0" w:color="auto"/>
        <w:right w:val="none" w:sz="0" w:space="0" w:color="auto"/>
      </w:divBdr>
      <w:divsChild>
        <w:div w:id="1728459102">
          <w:marLeft w:val="0"/>
          <w:marRight w:val="0"/>
          <w:marTop w:val="0"/>
          <w:marBottom w:val="0"/>
          <w:divBdr>
            <w:top w:val="none" w:sz="0" w:space="0" w:color="auto"/>
            <w:left w:val="none" w:sz="0" w:space="0" w:color="auto"/>
            <w:bottom w:val="none" w:sz="0" w:space="0" w:color="auto"/>
            <w:right w:val="none" w:sz="0" w:space="0" w:color="auto"/>
          </w:divBdr>
        </w:div>
      </w:divsChild>
    </w:div>
    <w:div w:id="2021931666">
      <w:bodyDiv w:val="1"/>
      <w:marLeft w:val="0"/>
      <w:marRight w:val="0"/>
      <w:marTop w:val="0"/>
      <w:marBottom w:val="0"/>
      <w:divBdr>
        <w:top w:val="none" w:sz="0" w:space="0" w:color="auto"/>
        <w:left w:val="none" w:sz="0" w:space="0" w:color="auto"/>
        <w:bottom w:val="none" w:sz="0" w:space="0" w:color="auto"/>
        <w:right w:val="none" w:sz="0" w:space="0" w:color="auto"/>
      </w:divBdr>
      <w:divsChild>
        <w:div w:id="1679769024">
          <w:marLeft w:val="0"/>
          <w:marRight w:val="0"/>
          <w:marTop w:val="0"/>
          <w:marBottom w:val="0"/>
          <w:divBdr>
            <w:top w:val="none" w:sz="0" w:space="0" w:color="auto"/>
            <w:left w:val="none" w:sz="0" w:space="0" w:color="auto"/>
            <w:bottom w:val="none" w:sz="0" w:space="0" w:color="auto"/>
            <w:right w:val="none" w:sz="0" w:space="0" w:color="auto"/>
          </w:divBdr>
        </w:div>
      </w:divsChild>
    </w:div>
    <w:div w:id="2026519855">
      <w:bodyDiv w:val="1"/>
      <w:marLeft w:val="0"/>
      <w:marRight w:val="0"/>
      <w:marTop w:val="0"/>
      <w:marBottom w:val="0"/>
      <w:divBdr>
        <w:top w:val="none" w:sz="0" w:space="0" w:color="auto"/>
        <w:left w:val="none" w:sz="0" w:space="0" w:color="auto"/>
        <w:bottom w:val="none" w:sz="0" w:space="0" w:color="auto"/>
        <w:right w:val="none" w:sz="0" w:space="0" w:color="auto"/>
      </w:divBdr>
      <w:divsChild>
        <w:div w:id="566502866">
          <w:marLeft w:val="0"/>
          <w:marRight w:val="0"/>
          <w:marTop w:val="0"/>
          <w:marBottom w:val="0"/>
          <w:divBdr>
            <w:top w:val="none" w:sz="0" w:space="0" w:color="auto"/>
            <w:left w:val="none" w:sz="0" w:space="0" w:color="auto"/>
            <w:bottom w:val="none" w:sz="0" w:space="0" w:color="auto"/>
            <w:right w:val="none" w:sz="0" w:space="0" w:color="auto"/>
          </w:divBdr>
        </w:div>
      </w:divsChild>
    </w:div>
    <w:div w:id="2092655187">
      <w:bodyDiv w:val="1"/>
      <w:marLeft w:val="0"/>
      <w:marRight w:val="0"/>
      <w:marTop w:val="0"/>
      <w:marBottom w:val="0"/>
      <w:divBdr>
        <w:top w:val="none" w:sz="0" w:space="0" w:color="auto"/>
        <w:left w:val="none" w:sz="0" w:space="0" w:color="auto"/>
        <w:bottom w:val="none" w:sz="0" w:space="0" w:color="auto"/>
        <w:right w:val="none" w:sz="0" w:space="0" w:color="auto"/>
      </w:divBdr>
      <w:divsChild>
        <w:div w:id="887959642">
          <w:marLeft w:val="0"/>
          <w:marRight w:val="0"/>
          <w:marTop w:val="0"/>
          <w:marBottom w:val="0"/>
          <w:divBdr>
            <w:top w:val="none" w:sz="0" w:space="0" w:color="auto"/>
            <w:left w:val="none" w:sz="0" w:space="0" w:color="auto"/>
            <w:bottom w:val="none" w:sz="0" w:space="0" w:color="auto"/>
            <w:right w:val="none" w:sz="0" w:space="0" w:color="auto"/>
          </w:divBdr>
        </w:div>
      </w:divsChild>
    </w:div>
    <w:div w:id="210491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B00EE-384D-494C-BAA7-B9B8F36E1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5</Pages>
  <Words>641</Words>
  <Characters>3585</Characters>
  <Application>Microsoft Office Word</Application>
  <DocSecurity>0</DocSecurity>
  <Lines>76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Mashiur Rahman</dc:creator>
  <cp:keywords/>
  <dc:description/>
  <cp:lastModifiedBy>Microsoft Office</cp:lastModifiedBy>
  <cp:revision>16</cp:revision>
  <dcterms:created xsi:type="dcterms:W3CDTF">2023-09-14T18:27:00Z</dcterms:created>
  <dcterms:modified xsi:type="dcterms:W3CDTF">2024-01-19T05:02:00Z</dcterms:modified>
</cp:coreProperties>
</file>