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375E0" w14:textId="16162F8A" w:rsidR="00FC072C" w:rsidRPr="006B3523" w:rsidRDefault="006B3523" w:rsidP="006B3523">
      <w:pPr>
        <w:pStyle w:val="ListParagraph"/>
        <w:rPr>
          <w:b/>
          <w:bCs/>
        </w:rPr>
      </w:pPr>
      <w:r w:rsidRPr="006B3523">
        <w:rPr>
          <w:b/>
          <w:bCs/>
        </w:rPr>
        <w:t>Summary of findings</w:t>
      </w:r>
    </w:p>
    <w:p w14:paraId="5B94649F" w14:textId="6819FB2D" w:rsidR="006B3523" w:rsidRDefault="006B3523" w:rsidP="006B3523">
      <w:pPr>
        <w:pStyle w:val="ListParagraph"/>
        <w:numPr>
          <w:ilvl w:val="0"/>
          <w:numId w:val="1"/>
        </w:numPr>
      </w:pPr>
      <w:r>
        <w:t>Bar acceptance rate for those who go to bar more than 3 times per month and for those who never go to bar is about the same 18.7% v/s 18.9%. It seems that a person visiting bar more than 3 times per month reaches a saturation level which results in not accepting the coupon. This may also be driven by other factors such as income, kids, time of the day. A further analysis may give definitive picture of this.</w:t>
      </w:r>
    </w:p>
    <w:p w14:paraId="7DCE1C55" w14:textId="46157C38" w:rsidR="006B3523" w:rsidRDefault="006B3523" w:rsidP="006B3523">
      <w:pPr>
        <w:pStyle w:val="ListParagraph"/>
        <w:numPr>
          <w:ilvl w:val="0"/>
          <w:numId w:val="1"/>
        </w:numPr>
      </w:pPr>
      <w:r>
        <w:t>If person does not go to bar frequently (less than once a month or never) and is under 25 years (relatively young), has more chances of accepting the Bar coupon (about 65%), which seems to indicate that young people with little or no experience of going to bar, want to try out something new or something they are not used to doing frequently. This inference can be used to create similar attractive offers for people under 25 years of age.</w:t>
      </w:r>
    </w:p>
    <w:p w14:paraId="5F2B7884" w14:textId="2494A1F7" w:rsidR="006B3523" w:rsidRDefault="006B3523" w:rsidP="006B3523">
      <w:pPr>
        <w:pStyle w:val="ListParagraph"/>
        <w:numPr>
          <w:ilvl w:val="0"/>
          <w:numId w:val="1"/>
        </w:numPr>
      </w:pPr>
      <w:r>
        <w:t xml:space="preserve">People who are frequent visitors to Bar (more </w:t>
      </w:r>
      <w:proofErr w:type="spellStart"/>
      <w:r>
        <w:t>that</w:t>
      </w:r>
      <w:proofErr w:type="spellEnd"/>
      <w:r>
        <w:t xml:space="preserve"> once a month) and are not driving with kids are more likely to accept a Bar coupon (67.3%), which is about the same (72.5%) acceptance rate of Bar coupons frequent visitors who are not in any of the following three industries - 'farming', 'fishing', 'forestry'. A strange observation here is that not driving with kids seems to have the same effect as not working in these three industries for frequent bar visitors.</w:t>
      </w:r>
    </w:p>
    <w:p w14:paraId="29C9CE35" w14:textId="1AA25355" w:rsidR="006B3523" w:rsidRDefault="006B3523" w:rsidP="006B3523">
      <w:pPr>
        <w:pStyle w:val="ListParagraph"/>
        <w:numPr>
          <w:ilvl w:val="0"/>
          <w:numId w:val="1"/>
        </w:numPr>
      </w:pPr>
      <w:r>
        <w:t xml:space="preserve">Acceptance rates of Bar coupons for People who are frequent visitors to Bar (more </w:t>
      </w:r>
      <w:proofErr w:type="spellStart"/>
      <w:r>
        <w:t>that</w:t>
      </w:r>
      <w:proofErr w:type="spellEnd"/>
      <w:r>
        <w:t xml:space="preserve"> once a month) and are not driving with kids seems to be immune to their </w:t>
      </w:r>
      <w:proofErr w:type="spellStart"/>
      <w:r>
        <w:t>MaritalStatus</w:t>
      </w:r>
      <w:proofErr w:type="spellEnd"/>
      <w:r>
        <w:t xml:space="preserve"> as 'Widowed'. In fact, for these drivers the given data does not have </w:t>
      </w:r>
      <w:proofErr w:type="spellStart"/>
      <w:r>
        <w:t>MaritalStatus</w:t>
      </w:r>
      <w:proofErr w:type="spellEnd"/>
      <w:r>
        <w:t xml:space="preserve"> as 'Widowed'.</w:t>
      </w:r>
    </w:p>
    <w:p w14:paraId="05C4AD58" w14:textId="23103093" w:rsidR="006B3523" w:rsidRDefault="006B3523" w:rsidP="006B3523">
      <w:pPr>
        <w:pStyle w:val="ListParagraph"/>
        <w:numPr>
          <w:ilvl w:val="0"/>
          <w:numId w:val="1"/>
        </w:numPr>
      </w:pPr>
      <w:r>
        <w:t>For the overall data, acceptance rate is the highest for a Sunny weather, followed by Snowy and Rainy, consistent with the intuitive approach. Not much difference between Snowy and Rainy acceptance rates though.</w:t>
      </w:r>
    </w:p>
    <w:p w14:paraId="18F4B7BF" w14:textId="3DF416C1" w:rsidR="006B3523" w:rsidRDefault="006B3523" w:rsidP="006B3523">
      <w:pPr>
        <w:pStyle w:val="ListParagraph"/>
        <w:numPr>
          <w:ilvl w:val="0"/>
          <w:numId w:val="1"/>
        </w:numPr>
      </w:pPr>
      <w:r>
        <w:t>For the overall data, acceptance rate is the highest at 2pm and lowest at 7am, consistent with intuitive thinking.</w:t>
      </w:r>
    </w:p>
    <w:p w14:paraId="6F513B61" w14:textId="58822522" w:rsidR="006B3523" w:rsidRDefault="006B3523" w:rsidP="006B3523">
      <w:pPr>
        <w:ind w:left="360"/>
      </w:pPr>
      <w:r>
        <w:t xml:space="preserve">Link to the </w:t>
      </w:r>
      <w:proofErr w:type="spellStart"/>
      <w:r w:rsidR="00592469">
        <w:t>Jupyter</w:t>
      </w:r>
      <w:proofErr w:type="spellEnd"/>
      <w:r>
        <w:t xml:space="preserve"> </w:t>
      </w:r>
      <w:r w:rsidR="00592469">
        <w:t>notebook</w:t>
      </w:r>
      <w:r>
        <w:t xml:space="preserve">: </w:t>
      </w:r>
      <w:hyperlink r:id="rId5" w:history="1">
        <w:r w:rsidR="00155C41" w:rsidRPr="009E7B78">
          <w:rPr>
            <w:rStyle w:val="Hyperlink"/>
          </w:rPr>
          <w:t>https://github.com/pravinpowale/Berkeley-AI-ML/blob/main/Assignment%205_1.ipynb</w:t>
        </w:r>
      </w:hyperlink>
    </w:p>
    <w:p w14:paraId="19200346" w14:textId="601A2820" w:rsidR="00155C41" w:rsidRDefault="00155C41" w:rsidP="006B3523">
      <w:pPr>
        <w:ind w:left="360"/>
      </w:pPr>
      <w:r>
        <w:t xml:space="preserve">Link to README: </w:t>
      </w:r>
      <w:hyperlink r:id="rId6" w:history="1">
        <w:r w:rsidRPr="009E7B78">
          <w:rPr>
            <w:rStyle w:val="Hyperlink"/>
          </w:rPr>
          <w:t>https://github.com/pravinpowale/Berkeley-AI-ML/blob/main/README.docx</w:t>
        </w:r>
      </w:hyperlink>
    </w:p>
    <w:p w14:paraId="2ABFF4F5" w14:textId="1B1448AC" w:rsidR="00155C41" w:rsidRDefault="00155C41" w:rsidP="006B3523">
      <w:pPr>
        <w:ind w:left="360"/>
      </w:pPr>
      <w:r>
        <w:t xml:space="preserve">Link to data file: </w:t>
      </w:r>
      <w:r w:rsidRPr="00155C41">
        <w:t>https://github.com/pravinpowale/Berkeley-AI-ML/blob/main/coupons.csv</w:t>
      </w:r>
    </w:p>
    <w:p w14:paraId="37157ABA" w14:textId="6C72143E" w:rsidR="00634570" w:rsidRDefault="00634570" w:rsidP="006B3523">
      <w:pPr>
        <w:ind w:left="360"/>
      </w:pPr>
      <w:r>
        <w:t xml:space="preserve">Note: The </w:t>
      </w:r>
      <w:proofErr w:type="spellStart"/>
      <w:r w:rsidR="00592469">
        <w:t>Jupyter</w:t>
      </w:r>
      <w:proofErr w:type="spellEnd"/>
      <w:r w:rsidR="00592469">
        <w:t xml:space="preserve"> notebook has</w:t>
      </w:r>
      <w:r w:rsidR="00F90015">
        <w:t xml:space="preserve"> inline comments about the code that are self explanatory.</w:t>
      </w:r>
      <w:r>
        <w:t xml:space="preserve"> </w:t>
      </w:r>
    </w:p>
    <w:p w14:paraId="7F39C850" w14:textId="77777777" w:rsidR="006B3523" w:rsidRDefault="006B3523" w:rsidP="006B3523"/>
    <w:p w14:paraId="35E4BE08" w14:textId="77777777" w:rsidR="006B3523" w:rsidRDefault="006B3523"/>
    <w:sectPr w:rsidR="006B3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D6B5E"/>
    <w:multiLevelType w:val="hybridMultilevel"/>
    <w:tmpl w:val="78D0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2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23"/>
    <w:rsid w:val="00155C41"/>
    <w:rsid w:val="00592469"/>
    <w:rsid w:val="00634570"/>
    <w:rsid w:val="006B3523"/>
    <w:rsid w:val="007C5C76"/>
    <w:rsid w:val="00853466"/>
    <w:rsid w:val="00D00C4C"/>
    <w:rsid w:val="00F90015"/>
    <w:rsid w:val="00F94E45"/>
    <w:rsid w:val="00FC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C0D9"/>
  <w15:chartTrackingRefBased/>
  <w15:docId w15:val="{BE76AF1F-703A-49E1-AE06-341DC551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523"/>
    <w:rPr>
      <w:rFonts w:eastAsiaTheme="majorEastAsia" w:cstheme="majorBidi"/>
      <w:color w:val="272727" w:themeColor="text1" w:themeTint="D8"/>
    </w:rPr>
  </w:style>
  <w:style w:type="paragraph" w:styleId="Title">
    <w:name w:val="Title"/>
    <w:basedOn w:val="Normal"/>
    <w:next w:val="Normal"/>
    <w:link w:val="TitleChar"/>
    <w:uiPriority w:val="10"/>
    <w:qFormat/>
    <w:rsid w:val="006B3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523"/>
    <w:pPr>
      <w:spacing w:before="160"/>
      <w:jc w:val="center"/>
    </w:pPr>
    <w:rPr>
      <w:i/>
      <w:iCs/>
      <w:color w:val="404040" w:themeColor="text1" w:themeTint="BF"/>
    </w:rPr>
  </w:style>
  <w:style w:type="character" w:customStyle="1" w:styleId="QuoteChar">
    <w:name w:val="Quote Char"/>
    <w:basedOn w:val="DefaultParagraphFont"/>
    <w:link w:val="Quote"/>
    <w:uiPriority w:val="29"/>
    <w:rsid w:val="006B3523"/>
    <w:rPr>
      <w:i/>
      <w:iCs/>
      <w:color w:val="404040" w:themeColor="text1" w:themeTint="BF"/>
    </w:rPr>
  </w:style>
  <w:style w:type="paragraph" w:styleId="ListParagraph">
    <w:name w:val="List Paragraph"/>
    <w:basedOn w:val="Normal"/>
    <w:uiPriority w:val="34"/>
    <w:qFormat/>
    <w:rsid w:val="006B3523"/>
    <w:pPr>
      <w:ind w:left="720"/>
      <w:contextualSpacing/>
    </w:pPr>
  </w:style>
  <w:style w:type="character" w:styleId="IntenseEmphasis">
    <w:name w:val="Intense Emphasis"/>
    <w:basedOn w:val="DefaultParagraphFont"/>
    <w:uiPriority w:val="21"/>
    <w:qFormat/>
    <w:rsid w:val="006B3523"/>
    <w:rPr>
      <w:i/>
      <w:iCs/>
      <w:color w:val="0F4761" w:themeColor="accent1" w:themeShade="BF"/>
    </w:rPr>
  </w:style>
  <w:style w:type="paragraph" w:styleId="IntenseQuote">
    <w:name w:val="Intense Quote"/>
    <w:basedOn w:val="Normal"/>
    <w:next w:val="Normal"/>
    <w:link w:val="IntenseQuoteChar"/>
    <w:uiPriority w:val="30"/>
    <w:qFormat/>
    <w:rsid w:val="006B3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523"/>
    <w:rPr>
      <w:i/>
      <w:iCs/>
      <w:color w:val="0F4761" w:themeColor="accent1" w:themeShade="BF"/>
    </w:rPr>
  </w:style>
  <w:style w:type="character" w:styleId="IntenseReference">
    <w:name w:val="Intense Reference"/>
    <w:basedOn w:val="DefaultParagraphFont"/>
    <w:uiPriority w:val="32"/>
    <w:qFormat/>
    <w:rsid w:val="006B3523"/>
    <w:rPr>
      <w:b/>
      <w:bCs/>
      <w:smallCaps/>
      <w:color w:val="0F4761" w:themeColor="accent1" w:themeShade="BF"/>
      <w:spacing w:val="5"/>
    </w:rPr>
  </w:style>
  <w:style w:type="character" w:styleId="Hyperlink">
    <w:name w:val="Hyperlink"/>
    <w:basedOn w:val="DefaultParagraphFont"/>
    <w:uiPriority w:val="99"/>
    <w:unhideWhenUsed/>
    <w:rsid w:val="00155C41"/>
    <w:rPr>
      <w:color w:val="467886" w:themeColor="hyperlink"/>
      <w:u w:val="single"/>
    </w:rPr>
  </w:style>
  <w:style w:type="character" w:styleId="UnresolvedMention">
    <w:name w:val="Unresolved Mention"/>
    <w:basedOn w:val="DefaultParagraphFont"/>
    <w:uiPriority w:val="99"/>
    <w:semiHidden/>
    <w:unhideWhenUsed/>
    <w:rsid w:val="00155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vinpowale/Berkeley-AI-ML/blob/main/README.docx" TargetMode="External"/><Relationship Id="rId5" Type="http://schemas.openxmlformats.org/officeDocument/2006/relationships/hyperlink" Target="https://github.com/pravinpowale/Berkeley-AI-ML/blob/main/Assignment%205_1.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Powale</dc:creator>
  <cp:keywords/>
  <dc:description/>
  <cp:lastModifiedBy>Pravin Powale</cp:lastModifiedBy>
  <cp:revision>3</cp:revision>
  <dcterms:created xsi:type="dcterms:W3CDTF">2024-10-09T08:02:00Z</dcterms:created>
  <dcterms:modified xsi:type="dcterms:W3CDTF">2024-10-09T08:51:00Z</dcterms:modified>
</cp:coreProperties>
</file>