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11) Export result for question no 10 to MySql database.</w:t>
      </w:r>
      <w:r w:rsidRPr="002F0D74">
        <w:rPr>
          <w:sz w:val="32"/>
          <w:szCs w:val="32"/>
        </w:rPr>
        <w:br/>
        <w:t>Technology Used : Sqoop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1.mysql –u root –p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2. create database h1b;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3. use h1b;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  <w:lang w:val="en-US"/>
        </w:rPr>
        <w:t>4.CREATE TABLE success_rate(job_title varchar(100)NOT NULL,total_no_of_appl INT NOT NULL,certifiedANDcertified_withdrwan_count INT NOT NULL,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5.desc success_rate;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  <w:lang w:val="en-US"/>
        </w:rPr>
        <w:t xml:space="preserve"> </w:t>
      </w: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| field                                 | type         | null | key | default | extra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| job_title                             | varchar(100)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| total_no_of_appl                      | int(11)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| certifiedandcertified_withdrwan_count | int(11)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| success_rate                          | float  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>6.Start sqoop…..connect to msql&gt;h1b database</w:t>
      </w:r>
    </w:p>
    <w:p w:rsidR="004E7EBC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>sqoop list-tables --connect jdbc:mysql://localhost/h1b --username root --password 'hduser'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>7. export data from hdfs to msql &gt;success_rate table</w:t>
      </w:r>
    </w:p>
    <w:p w:rsid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lastRenderedPageBreak/>
        <w:t>sqoop export --connect jdbc:mysql://localhost/h1b --username 'root' --password 'hduser' --table success_rate --export-dir /problem10</w:t>
      </w:r>
      <w:r w:rsidR="001B5590">
        <w:rPr>
          <w:sz w:val="32"/>
          <w:szCs w:val="32"/>
        </w:rPr>
        <w:t xml:space="preserve"> --input-fields-terminated-by '\t</w:t>
      </w:r>
      <w:r w:rsidRPr="002F0D74">
        <w:rPr>
          <w:sz w:val="32"/>
          <w:szCs w:val="32"/>
        </w:rPr>
        <w:t>' --mysql-delimiters -m 1;</w:t>
      </w: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LEAD - US                               |             1301 |                                  1301 |          100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ASSOCIATE CONSULTANT - US                                  |             4393 |                                  4390 |      99.9317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ENGINEER - US                                      |            10036 |                                 10026 |      99.9004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ENGINEER - US                                         |             2198 |                                  2195 |      99.8635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ANALY</w:t>
      </w:r>
      <w:r>
        <w:rPr>
          <w:rFonts w:ascii="Times New Roman" w:hAnsi="Times New Roman" w:cs="Times New Roman"/>
          <w:sz w:val="20"/>
          <w:szCs w:val="20"/>
        </w:rPr>
        <w:t xml:space="preserve">ST - US               </w:t>
      </w:r>
      <w:r w:rsidRPr="000E50A3">
        <w:rPr>
          <w:rFonts w:ascii="Times New Roman" w:hAnsi="Times New Roman" w:cs="Times New Roman"/>
          <w:sz w:val="20"/>
          <w:szCs w:val="20"/>
        </w:rPr>
        <w:t xml:space="preserve">   |             1451 |                                  1449 |      99.8622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ANALYST - US                                          |             4958 |                                  4949 |      99.8185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CONSULTANT - US                                            |             7426 |                                  7412 |      99.8115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LEAD - US                                       |            28350 |                                 28294 |      99.8025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TECHNICAL TEST LEAD - US                                   |             5374 |                                  5363 |      99.7953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TECHNOLOGY ARCHITECT - US                           |             1417 |                                  1414 |      99.7883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ARCHITECT - US                                  |             4707 |                                  4696 |      99.7663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ANALYST - US                                    |            26055 |                                 25993 |       99.762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PROJECT MANAGER - US                                |             2774 |                                  2767 |      99.7477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DEVELOPER USER INTERFACE                                   |             5247 |                                  5232 |      99.7141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2                                 |             4031 |                                  4019 |      99.7023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                                       |             1339 |                                  1335 |      99.7013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III                                      |             1651 |                                  1646 |      99.6972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PROJECT MANAGER - US                                       |             7046 |                                  7024 |      99.6878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II                                    |             3588 |                                  3576 |      99.6656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LEAD CONSULTANT - US                                       |             3402 |                                  3390 |      99.6473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3                                 |             2170 |                                  2161 |      99.5853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2                           |             6729 |                                  6700 |       99.569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                                     |             1432 |                                  1425 |      99.5112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III                                      |             1006 |                                  1001 |       99.503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PRINCIPAL CONSULTANT - US                                  |             1352 |                                  1345 |      99.4822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SPECIALIST/TESTING AND QUALITY ANALYST 2          |             3998 |                                  3975 |      99.4247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3                           |             1145 |                                  1138 |      99.3886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        |             1339 |                                  1330 |      99.3279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ADMIN 2 |             1085 |                                  1077 |      99.2627 |</w:t>
      </w:r>
    </w:p>
    <w:p w:rsidR="0066059B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DATA WAREHOUSE SPECIALIST                                  |             1631 |                                  1618 |      99.2029 |</w:t>
      </w:r>
    </w:p>
    <w:p w:rsidR="0066059B" w:rsidRPr="00F2641A" w:rsidRDefault="0066059B" w:rsidP="0066059B">
      <w:pPr>
        <w:rPr>
          <w:rFonts w:ascii="Times New Roman" w:hAnsi="Times New Roman" w:cs="Times New Roman"/>
          <w:b/>
          <w:sz w:val="36"/>
          <w:szCs w:val="36"/>
        </w:rPr>
      </w:pPr>
    </w:p>
    <w:p w:rsidR="0066059B" w:rsidRPr="002F0D74" w:rsidRDefault="0066059B">
      <w:pPr>
        <w:rPr>
          <w:sz w:val="32"/>
          <w:szCs w:val="32"/>
        </w:rPr>
      </w:pPr>
      <w:bookmarkStart w:id="0" w:name="_GoBack"/>
      <w:bookmarkEnd w:id="0"/>
    </w:p>
    <w:sectPr w:rsidR="0066059B" w:rsidRPr="002F0D74" w:rsidSect="005C0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D74"/>
    <w:rsid w:val="001B5590"/>
    <w:rsid w:val="002F0D74"/>
    <w:rsid w:val="004E7EBC"/>
    <w:rsid w:val="005C0368"/>
    <w:rsid w:val="0066059B"/>
    <w:rsid w:val="00887A8F"/>
    <w:rsid w:val="00EC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2017-10-20T16:11:00Z</dcterms:created>
  <dcterms:modified xsi:type="dcterms:W3CDTF">2017-10-25T15:30:00Z</dcterms:modified>
</cp:coreProperties>
</file>