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pPr>
      <w:r>
        <w:rPr/>
        <w:t>1) </w:t>
      </w:r>
      <w:r>
        <w:rPr>
          <w:rStyle w:val="Strong"/>
        </w:rPr>
        <w:t>Prawin — Trimester 7</w:t>
      </w:r>
    </w:p>
    <w:p>
      <w:pPr>
        <w:pStyle w:val="BodyText"/>
        <w:bidi w:val="0"/>
        <w:jc w:val="start"/>
        <w:rPr/>
      </w:pPr>
      <w:r>
        <w:rPr/>
        <w:t>1. Introduction</w:t>
      </w:r>
    </w:p>
    <w:p>
      <w:pPr>
        <w:pStyle w:val="BodyText"/>
        <w:bidi w:val="0"/>
        <w:jc w:val="start"/>
        <w:rPr/>
      </w:pPr>
      <w:r>
        <w:rPr/>
        <w:t>In Trimester 7, I worked on building the base pipeline of our project so that a user can upload plot details and quickly get feasibility and baseline cost output. I focused on making the backend flow stable and practical for real use. This stage was important because before design generation or ML predictions, we needed a reliable foundation that gives consistent legal and cost-related outputs. In this report, I first define the problem and objectives, then explain the implementation, show the experiments and outputs, discuss observations, and conclude with next steps.</w:t>
      </w:r>
    </w:p>
    <w:p>
      <w:pPr>
        <w:pStyle w:val="BodyText"/>
        <w:bidi w:val="0"/>
        <w:jc w:val="start"/>
        <w:rPr/>
      </w:pPr>
      <w:r>
        <w:rPr/>
        <w:t>2. Problem Statement and Objectives</w:t>
      </w:r>
    </w:p>
    <w:p>
      <w:pPr>
        <w:pStyle w:val="BodyText"/>
        <w:bidi w:val="0"/>
        <w:jc w:val="start"/>
        <w:rPr/>
      </w:pPr>
      <w:r>
        <w:rPr>
          <w:rStyle w:val="Strong"/>
        </w:rPr>
        <w:t>Problem Statement:</w:t>
      </w:r>
      <w:r>
        <w:rPr/>
        <w:br/>
        <w:t>Develop a backend workflow that takes plot input (image/manual), checks city-level buildability rules, and returns baseline cost estimates for early planning.</w:t>
      </w:r>
    </w:p>
    <w:p>
      <w:pPr>
        <w:pStyle w:val="BodyText"/>
        <w:bidi w:val="0"/>
        <w:jc w:val="start"/>
        <w:rPr/>
      </w:pPr>
      <w:r>
        <w:rPr>
          <w:rStyle w:val="Strong"/>
        </w:rPr>
        <w:t>Objectives:</w:t>
      </w:r>
    </w:p>
    <w:p>
      <w:pPr>
        <w:pStyle w:val="BodyText"/>
        <w:numPr>
          <w:ilvl w:val="0"/>
          <w:numId w:val="2"/>
        </w:numPr>
        <w:tabs>
          <w:tab w:val="clear" w:pos="709"/>
          <w:tab w:val="left" w:pos="709" w:leader="none"/>
        </w:tabs>
        <w:bidi w:val="0"/>
        <w:ind w:hanging="0" w:start="709"/>
        <w:jc w:val="start"/>
        <w:rPr/>
      </w:pPr>
      <w:r>
        <w:rPr/>
        <w:t>Build one end-to-end API flow from input to feasibility and finance output.</w:t>
      </w:r>
    </w:p>
    <w:p>
      <w:pPr>
        <w:pStyle w:val="BodyText"/>
        <w:numPr>
          <w:ilvl w:val="0"/>
          <w:numId w:val="2"/>
        </w:numPr>
        <w:tabs>
          <w:tab w:val="clear" w:pos="709"/>
          <w:tab w:val="left" w:pos="709" w:leader="none"/>
        </w:tabs>
        <w:bidi w:val="0"/>
        <w:ind w:hanging="0" w:start="709"/>
        <w:jc w:val="start"/>
        <w:rPr/>
      </w:pPr>
      <w:r>
        <w:rPr/>
        <w:t>Integrate rule checking for buildability and max buildable area.</w:t>
      </w:r>
    </w:p>
    <w:p>
      <w:pPr>
        <w:pStyle w:val="BodyText"/>
        <w:numPr>
          <w:ilvl w:val="0"/>
          <w:numId w:val="2"/>
        </w:numPr>
        <w:tabs>
          <w:tab w:val="clear" w:pos="709"/>
          <w:tab w:val="left" w:pos="709" w:leader="none"/>
        </w:tabs>
        <w:bidi w:val="0"/>
        <w:ind w:hanging="0" w:start="709"/>
        <w:jc w:val="start"/>
        <w:rPr/>
      </w:pPr>
      <w:r>
        <w:rPr/>
        <w:t>Add deterministic cost estimation with floor assumptions.</w:t>
      </w:r>
    </w:p>
    <w:p>
      <w:pPr>
        <w:pStyle w:val="BodyText"/>
        <w:numPr>
          <w:ilvl w:val="0"/>
          <w:numId w:val="2"/>
        </w:numPr>
        <w:tabs>
          <w:tab w:val="clear" w:pos="709"/>
          <w:tab w:val="left" w:pos="709" w:leader="none"/>
        </w:tabs>
        <w:bidi w:val="0"/>
        <w:ind w:hanging="0" w:start="709"/>
        <w:jc w:val="start"/>
        <w:rPr/>
      </w:pPr>
      <w:r>
        <w:rPr/>
        <w:t>Add manual dimension override for low-confidence scan cases.</w:t>
      </w:r>
    </w:p>
    <w:p>
      <w:pPr>
        <w:pStyle w:val="BodyText"/>
        <w:numPr>
          <w:ilvl w:val="0"/>
          <w:numId w:val="2"/>
        </w:numPr>
        <w:tabs>
          <w:tab w:val="clear" w:pos="709"/>
          <w:tab w:val="left" w:pos="709" w:leader="none"/>
        </w:tabs>
        <w:bidi w:val="0"/>
        <w:ind w:hanging="0" w:start="709"/>
        <w:jc w:val="start"/>
        <w:rPr/>
      </w:pPr>
      <w:r>
        <w:rPr/>
        <w:t>Test output consistency across multiple cities and plot sizes.</w:t>
      </w:r>
    </w:p>
    <w:p>
      <w:pPr>
        <w:pStyle w:val="BodyText"/>
        <w:bidi w:val="0"/>
        <w:jc w:val="start"/>
        <w:rPr/>
      </w:pPr>
      <w:r>
        <w:rPr/>
        <w:t>3. Methodology / Approach</w:t>
      </w:r>
    </w:p>
    <w:p>
      <w:pPr>
        <w:pStyle w:val="BodyText"/>
        <w:bidi w:val="0"/>
        <w:jc w:val="start"/>
        <w:rPr/>
      </w:pPr>
      <w:r>
        <w:rPr/>
        <w:t>I implemented a pipeline where user input is first processed by scanner/manual override logic, then passed to rule validation, then to deterministic costing. I integrated the modules so the response always comes in a structured format with three blocks: vision, legal, and finance.</w:t>
        <w:br/>
        <w:t>For feasibility, I used a simple rule-based logic: if plot area is above minimum allowed area, it is buildable; max buildable area is computed from area and FSI. I also handled manual override so users can input exact dimensions if image extraction is noisy.</w:t>
        <w:br/>
        <w:t>Main tools used were FastAPI-based backend modules and modular service components for scan, compliance, and estimation.</w:t>
      </w:r>
    </w:p>
    <w:p>
      <w:pPr>
        <w:pStyle w:val="BodyText"/>
        <w:bidi w:val="0"/>
        <w:jc w:val="start"/>
        <w:rPr/>
      </w:pPr>
      <w:r>
        <w:rPr/>
        <w:t>4. Experiments and Results</w:t>
      </w:r>
    </w:p>
    <w:p>
      <w:pPr>
        <w:pStyle w:val="BodyText"/>
        <w:bidi w:val="0"/>
        <w:jc w:val="start"/>
        <w:rPr/>
      </w:pPr>
      <w:r>
        <w:rPr/>
        <w:t>I tested the system on different plot-area ranges and city contexts, with and without manual overrides. I also checked behavior when default floor assumptions were used versus user-provided values.</w:t>
        <w:br/>
        <w:t>The pipeline consistently generated valid outputs in the required schema. Manual override improved reliability in uncertain image cases. Feasibility output changed correctly near threshold values (for example, crossing minimum area). Baseline costs remained stable and usable for first-level decision making.</w:t>
      </w:r>
    </w:p>
    <w:p>
      <w:pPr>
        <w:pStyle w:val="BodyText"/>
        <w:bidi w:val="0"/>
        <w:jc w:val="start"/>
        <w:rPr/>
      </w:pPr>
      <w:r>
        <w:rPr/>
        <w:t>5. Discussion</w:t>
      </w:r>
    </w:p>
    <w:p>
      <w:pPr>
        <w:pStyle w:val="BodyText"/>
        <w:bidi w:val="0"/>
        <w:jc w:val="start"/>
        <w:rPr/>
      </w:pPr>
      <w:r>
        <w:rPr/>
        <w:t>The biggest strength of this trimester’s work is reliability and clean integration. Even when image confidence is low, the system still works due to fallback controls. Another benefit is that this baseline is easy to extend in future trimesters.</w:t>
        <w:br/>
        <w:t>Limitations are that cost logic is deterministic and simplified, and results depend on configured rule quality. Also, this trimester does not include optimization or ML prediction yet, so comparative intelligence is limited.</w:t>
      </w:r>
    </w:p>
    <w:p>
      <w:pPr>
        <w:pStyle w:val="BodyText"/>
        <w:bidi w:val="0"/>
        <w:jc w:val="start"/>
        <w:rPr/>
      </w:pPr>
      <w:r>
        <w:rPr/>
        <w:t>6. Conclusion and Future Work</w:t>
      </w:r>
    </w:p>
    <w:p>
      <w:pPr>
        <w:pStyle w:val="BodyText"/>
        <w:bidi w:val="0"/>
        <w:jc w:val="start"/>
        <w:rPr/>
      </w:pPr>
      <w:r>
        <w:rPr/>
        <w:t>I completed the foundational backend needed for AI-assisted construction planning. The output is reproducible and useful for early screening.</w:t>
        <w:br/>
        <w:t>In the next stage, I planned to add generative layout optimization, ML-based cost prediction, and deeper analysis of design alternatives.</w:t>
      </w:r>
    </w:p>
    <w:p>
      <w:pPr>
        <w:pStyle w:val="BodyText"/>
        <w:bidi w:val="0"/>
        <w:jc w:val="start"/>
        <w:rPr/>
      </w:pPr>
      <w:r>
        <w:rPr/>
        <w:t>7. Artifacts and Demonstrations</w:t>
      </w:r>
    </w:p>
    <w:p>
      <w:pPr>
        <w:pStyle w:val="BodyText"/>
        <w:numPr>
          <w:ilvl w:val="0"/>
          <w:numId w:val="3"/>
        </w:numPr>
        <w:tabs>
          <w:tab w:val="clear" w:pos="709"/>
          <w:tab w:val="left" w:pos="709" w:leader="none"/>
        </w:tabs>
        <w:bidi w:val="0"/>
        <w:ind w:hanging="0" w:start="709"/>
        <w:jc w:val="start"/>
        <w:rPr/>
      </w:pPr>
      <w:r>
        <w:rPr/>
        <w:t>Code Repository: [add your GitHub link]</w:t>
      </w:r>
    </w:p>
    <w:p>
      <w:pPr>
        <w:pStyle w:val="BodyText"/>
        <w:numPr>
          <w:ilvl w:val="0"/>
          <w:numId w:val="3"/>
        </w:numPr>
        <w:tabs>
          <w:tab w:val="clear" w:pos="709"/>
          <w:tab w:val="left" w:pos="709" w:leader="none"/>
        </w:tabs>
        <w:bidi w:val="0"/>
        <w:ind w:hanging="0" w:start="709"/>
        <w:jc w:val="start"/>
        <w:rPr/>
      </w:pPr>
      <w:r>
        <w:rPr/>
        <w:t>Video Demo (Prawin T7): [add YouTube link]</w:t>
      </w:r>
    </w:p>
    <w:p>
      <w:pPr>
        <w:pStyle w:val="BodyText"/>
        <w:numPr>
          <w:ilvl w:val="0"/>
          <w:numId w:val="3"/>
        </w:numPr>
        <w:tabs>
          <w:tab w:val="clear" w:pos="709"/>
          <w:tab w:val="left" w:pos="709" w:leader="none"/>
        </w:tabs>
        <w:bidi w:val="0"/>
        <w:ind w:hanging="0" w:start="709"/>
        <w:jc w:val="start"/>
        <w:rPr/>
      </w:pPr>
      <w:r>
        <w:rPr/>
        <w:t>API Docs / Demo: [add link if needed]</w:t>
      </w:r>
    </w:p>
    <w:p>
      <w:pPr>
        <w:pStyle w:val="BodyText"/>
        <w:numPr>
          <w:ilvl w:val="0"/>
          <w:numId w:val="3"/>
        </w:numPr>
        <w:tabs>
          <w:tab w:val="clear" w:pos="709"/>
          <w:tab w:val="left" w:pos="709" w:leader="none"/>
        </w:tabs>
        <w:bidi w:val="0"/>
        <w:ind w:hanging="0" w:start="709"/>
        <w:jc w:val="start"/>
        <w:rPr/>
      </w:pPr>
      <w:r>
        <w:rPr/>
        <w:t>AI Use Note: I used AI tools for productivity and drafting help, but implementation understanding and final validation were done by me.</w:t>
      </w:r>
    </w:p>
    <w:p>
      <w:pPr>
        <w:pStyle w:val="BodyText"/>
        <w:bidi w:val="0"/>
        <w:jc w:val="start"/>
        <w:rPr/>
      </w:pPr>
      <w:r>
        <w:rPr/>
      </w:r>
    </w:p>
    <w:p>
      <w:pPr>
        <w:pStyle w:val="BodyText"/>
        <w:bidi w:val="0"/>
        <w:jc w:val="start"/>
        <w:rPr/>
      </w:pPr>
      <w:r>
        <w:rPr/>
        <w:t>2) </w:t>
      </w:r>
      <w:r>
        <w:rPr>
          <w:rStyle w:val="Strong"/>
        </w:rPr>
        <w:t>Prawin — Trimester 8</w:t>
      </w:r>
    </w:p>
    <w:p>
      <w:pPr>
        <w:pStyle w:val="BodyText"/>
        <w:bidi w:val="0"/>
        <w:jc w:val="start"/>
        <w:rPr/>
      </w:pPr>
      <w:r>
        <w:rPr/>
        <w:t>1. Introduction</w:t>
      </w:r>
    </w:p>
    <w:p>
      <w:pPr>
        <w:pStyle w:val="BodyText"/>
        <w:bidi w:val="0"/>
        <w:jc w:val="start"/>
        <w:rPr/>
      </w:pPr>
      <w:r>
        <w:rPr/>
        <w:t>In Trimester 8, I extended the baseline system by adding DSAI-heavy modules: generative layout optimization and ML-based cost prediction. The goal was to move from simple feasibility output to smarter option comparison. This phase matters because users need multiple design alternatives and realistic cost trends before making decisions. This report covers the problem, implementation approach, experiments, observations, and next steps.</w:t>
      </w:r>
    </w:p>
    <w:p>
      <w:pPr>
        <w:pStyle w:val="BodyText"/>
        <w:bidi w:val="0"/>
        <w:jc w:val="start"/>
        <w:rPr/>
      </w:pPr>
      <w:r>
        <w:rPr/>
        <w:t>2. Problem Statement and Objectives</w:t>
      </w:r>
    </w:p>
    <w:p>
      <w:pPr>
        <w:pStyle w:val="BodyText"/>
        <w:bidi w:val="0"/>
        <w:jc w:val="start"/>
        <w:rPr/>
      </w:pPr>
      <w:r>
        <w:rPr>
          <w:rStyle w:val="Strong"/>
        </w:rPr>
        <w:t>Problem Statement:</w:t>
      </w:r>
      <w:r>
        <w:rPr/>
        <w:br/>
        <w:t>Extend the baseline planning system to generate design alternatives and predict cost components using feature-based ML models.</w:t>
      </w:r>
    </w:p>
    <w:p>
      <w:pPr>
        <w:pStyle w:val="BodyText"/>
        <w:bidi w:val="0"/>
        <w:jc w:val="start"/>
        <w:rPr/>
      </w:pPr>
      <w:r>
        <w:rPr>
          <w:rStyle w:val="Strong"/>
        </w:rPr>
        <w:t>Objectives:</w:t>
      </w:r>
    </w:p>
    <w:p>
      <w:pPr>
        <w:pStyle w:val="BodyText"/>
        <w:numPr>
          <w:ilvl w:val="0"/>
          <w:numId w:val="4"/>
        </w:numPr>
        <w:tabs>
          <w:tab w:val="clear" w:pos="709"/>
          <w:tab w:val="left" w:pos="709" w:leader="none"/>
        </w:tabs>
        <w:bidi w:val="0"/>
        <w:ind w:hanging="0" w:start="709"/>
        <w:jc w:val="start"/>
        <w:rPr/>
      </w:pPr>
      <w:r>
        <w:rPr/>
        <w:t>Implement constrained layout generation using optimization.</w:t>
      </w:r>
    </w:p>
    <w:p>
      <w:pPr>
        <w:pStyle w:val="BodyText"/>
        <w:numPr>
          <w:ilvl w:val="0"/>
          <w:numId w:val="4"/>
        </w:numPr>
        <w:tabs>
          <w:tab w:val="clear" w:pos="709"/>
          <w:tab w:val="left" w:pos="709" w:leader="none"/>
        </w:tabs>
        <w:bidi w:val="0"/>
        <w:ind w:hanging="0" w:start="709"/>
        <w:jc w:val="start"/>
        <w:rPr/>
      </w:pPr>
      <w:r>
        <w:rPr/>
        <w:t>Compute layout quality metrics for comparison.</w:t>
      </w:r>
    </w:p>
    <w:p>
      <w:pPr>
        <w:pStyle w:val="BodyText"/>
        <w:numPr>
          <w:ilvl w:val="0"/>
          <w:numId w:val="4"/>
        </w:numPr>
        <w:tabs>
          <w:tab w:val="clear" w:pos="709"/>
          <w:tab w:val="left" w:pos="709" w:leader="none"/>
        </w:tabs>
        <w:bidi w:val="0"/>
        <w:ind w:hanging="0" w:start="709"/>
        <w:jc w:val="start"/>
        <w:rPr/>
      </w:pPr>
      <w:r>
        <w:rPr/>
        <w:t>Build feature extraction from design geometry and complexity.</w:t>
      </w:r>
    </w:p>
    <w:p>
      <w:pPr>
        <w:pStyle w:val="BodyText"/>
        <w:numPr>
          <w:ilvl w:val="0"/>
          <w:numId w:val="4"/>
        </w:numPr>
        <w:tabs>
          <w:tab w:val="clear" w:pos="709"/>
          <w:tab w:val="left" w:pos="709" w:leader="none"/>
        </w:tabs>
        <w:bidi w:val="0"/>
        <w:ind w:hanging="0" w:start="709"/>
        <w:jc w:val="start"/>
        <w:rPr/>
      </w:pPr>
      <w:r>
        <w:rPr/>
        <w:t>Train/use ML models for material, labor, wastage, and total cost.</w:t>
      </w:r>
    </w:p>
    <w:p>
      <w:pPr>
        <w:pStyle w:val="BodyText"/>
        <w:numPr>
          <w:ilvl w:val="0"/>
          <w:numId w:val="4"/>
        </w:numPr>
        <w:tabs>
          <w:tab w:val="clear" w:pos="709"/>
          <w:tab w:val="left" w:pos="709" w:leader="none"/>
        </w:tabs>
        <w:bidi w:val="0"/>
        <w:ind w:hanging="0" w:start="709"/>
        <w:jc w:val="start"/>
        <w:rPr/>
      </w:pPr>
      <w:r>
        <w:rPr/>
        <w:t>Calibrate ML output with deterministic estimates for stability.</w:t>
      </w:r>
    </w:p>
    <w:p>
      <w:pPr>
        <w:pStyle w:val="BodyText"/>
        <w:bidi w:val="0"/>
        <w:jc w:val="start"/>
        <w:rPr/>
      </w:pPr>
      <w:r>
        <w:rPr/>
        <w:t>3. Methodology / Approach</w:t>
      </w:r>
    </w:p>
    <w:p>
      <w:pPr>
        <w:pStyle w:val="BodyText"/>
        <w:bidi w:val="0"/>
        <w:jc w:val="start"/>
        <w:rPr/>
      </w:pPr>
      <w:r>
        <w:rPr/>
        <w:t>I implemented a design generation module using constrained room templates and genetic-style search (selection, mutation, crossover). The engine generates multiple alternatives and ranks them based on fitness.</w:t>
        <w:br/>
        <w:t>Then I extracted features from generated layouts (area, perimeter, room counts, ratios, complexity indicators) and fed them to cost prediction models. I used separate predictors for different cost components and added confidence range support.</w:t>
        <w:br/>
        <w:t>To reduce extreme prediction variance, I used a calibration blend with deterministic baseline output.</w:t>
      </w:r>
    </w:p>
    <w:p>
      <w:pPr>
        <w:pStyle w:val="BodyText"/>
        <w:bidi w:val="0"/>
        <w:jc w:val="start"/>
        <w:rPr/>
      </w:pPr>
      <w:r>
        <w:rPr/>
        <w:t>4. Experiments and Results</w:t>
      </w:r>
    </w:p>
    <w:p>
      <w:pPr>
        <w:pStyle w:val="BodyText"/>
        <w:bidi w:val="0"/>
        <w:jc w:val="start"/>
        <w:rPr/>
      </w:pPr>
      <w:r>
        <w:rPr/>
        <w:t>I ran multiple scenarios across different plot sizes and bedroom configurations, generating alternative layouts and then predicting costs.</w:t>
        <w:br/>
        <w:t>The system produced ranked layouts with visible metric differences. Cost predictions followed expected trends across scenarios. Calibrated outputs were more stable than raw predictions in edge cases. Overall, Trimester 8 output was more decision-useful than baseline-only flow.</w:t>
      </w:r>
    </w:p>
    <w:p>
      <w:pPr>
        <w:pStyle w:val="BodyText"/>
        <w:bidi w:val="0"/>
        <w:jc w:val="start"/>
        <w:rPr/>
      </w:pPr>
      <w:r>
        <w:rPr/>
        <w:t>5. Discussion</w:t>
      </w:r>
    </w:p>
    <w:p>
      <w:pPr>
        <w:pStyle w:val="BodyText"/>
        <w:bidi w:val="0"/>
        <w:jc w:val="start"/>
        <w:rPr/>
      </w:pPr>
      <w:r>
        <w:rPr/>
        <w:t>The major gain was comparative intelligence: users can now inspect multiple design options and cost impact. Optimization quality depends on constraint density and parameter tuning, and ML output quality depends on feature realism/training assumptions.</w:t>
        <w:br/>
        <w:t>Even with these limitations, this trimester clearly improved analysis depth and practical planning support.</w:t>
      </w:r>
    </w:p>
    <w:p>
      <w:pPr>
        <w:pStyle w:val="BodyText"/>
        <w:bidi w:val="0"/>
        <w:jc w:val="start"/>
        <w:rPr/>
      </w:pPr>
      <w:r>
        <w:rPr/>
        <w:t>6. Conclusion and Future Work</w:t>
      </w:r>
    </w:p>
    <w:p>
      <w:pPr>
        <w:pStyle w:val="BodyText"/>
        <w:bidi w:val="0"/>
        <w:jc w:val="start"/>
        <w:rPr/>
      </w:pPr>
      <w:r>
        <w:rPr/>
        <w:t>I successfully added the core advanced modules for design generation and predictive costing. This made the platform much stronger for early-stage planning decisions.</w:t>
        <w:br/>
        <w:t>Future work includes better real-world data integration, stronger uncertainty handling, and multi-objective optimization.</w:t>
      </w:r>
    </w:p>
    <w:p>
      <w:pPr>
        <w:pStyle w:val="BodyText"/>
        <w:bidi w:val="0"/>
        <w:jc w:val="start"/>
        <w:rPr/>
      </w:pPr>
      <w:r>
        <w:rPr/>
        <w:t>7. Artifacts and Demonstrations</w:t>
      </w:r>
    </w:p>
    <w:p>
      <w:pPr>
        <w:pStyle w:val="BodyText"/>
        <w:numPr>
          <w:ilvl w:val="0"/>
          <w:numId w:val="5"/>
        </w:numPr>
        <w:tabs>
          <w:tab w:val="clear" w:pos="709"/>
          <w:tab w:val="left" w:pos="709" w:leader="none"/>
        </w:tabs>
        <w:bidi w:val="0"/>
        <w:ind w:hanging="0" w:start="709"/>
        <w:jc w:val="start"/>
        <w:rPr/>
      </w:pPr>
      <w:r>
        <w:rPr/>
        <w:t>Code Repository: [add your GitHub link]</w:t>
      </w:r>
    </w:p>
    <w:p>
      <w:pPr>
        <w:pStyle w:val="BodyText"/>
        <w:numPr>
          <w:ilvl w:val="0"/>
          <w:numId w:val="5"/>
        </w:numPr>
        <w:tabs>
          <w:tab w:val="clear" w:pos="709"/>
          <w:tab w:val="left" w:pos="709" w:leader="none"/>
        </w:tabs>
        <w:bidi w:val="0"/>
        <w:ind w:hanging="0" w:start="709"/>
        <w:jc w:val="start"/>
        <w:rPr/>
      </w:pPr>
      <w:r>
        <w:rPr/>
        <w:t>Video Demo (Prawin T8): [add YouTube link]</w:t>
      </w:r>
    </w:p>
    <w:p>
      <w:pPr>
        <w:pStyle w:val="BodyText"/>
        <w:numPr>
          <w:ilvl w:val="0"/>
          <w:numId w:val="5"/>
        </w:numPr>
        <w:tabs>
          <w:tab w:val="clear" w:pos="709"/>
          <w:tab w:val="left" w:pos="709" w:leader="none"/>
        </w:tabs>
        <w:bidi w:val="0"/>
        <w:ind w:hanging="0" w:start="709"/>
        <w:jc w:val="start"/>
        <w:rPr/>
      </w:pPr>
      <w:r>
        <w:rPr/>
        <w:t>Optional Demo/API Link: [add link]</w:t>
      </w:r>
    </w:p>
    <w:p>
      <w:pPr>
        <w:pStyle w:val="BodyText"/>
        <w:numPr>
          <w:ilvl w:val="0"/>
          <w:numId w:val="5"/>
        </w:numPr>
        <w:tabs>
          <w:tab w:val="clear" w:pos="709"/>
          <w:tab w:val="left" w:pos="709" w:leader="none"/>
        </w:tabs>
        <w:bidi w:val="0"/>
        <w:ind w:hanging="0" w:start="709"/>
        <w:jc w:val="start"/>
        <w:rPr/>
      </w:pPr>
      <w:r>
        <w:rPr/>
        <w:t>AI Use Note: AI tools were used to speed up iteration; I fully understand and can defend all implemented parts.</w:t>
      </w:r>
    </w:p>
    <w:p>
      <w:pPr>
        <w:pStyle w:val="BodyText"/>
        <w:bidi w:val="0"/>
        <w:spacing w:before="0" w:after="140"/>
        <w:jc w:val="start"/>
        <w:rPr/>
      </w:pP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start="567" w:end="567"/>
    </w:pPr>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3</Pages>
  <Words>933</Words>
  <Characters>5531</Characters>
  <CharactersWithSpaces>6401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2026-02-24T11:57:30Z</dcterms:created>
  <dc:creator/>
  <dc:description/>
  <dc:language>en-US</dc:language>
  <cp:lastModifiedBy/>
  <dcterms:modified xsi:type="dcterms:W3CDTF">2026-02-24T11:58:37Z</dcterms:modified>
  <cp:revision>1</cp:revision>
  <dc:subject/>
  <dc:title/>
</cp:coreProperties>
</file>