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before="9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49055" cy="96993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7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6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BERITA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ACARA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SIDANG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Heading1"/>
        <w:spacing w:before="102"/>
        <w:ind w:right="305"/>
        <w:jc w:val="center"/>
      </w:pPr>
      <w:r>
        <w:rPr/>
        <w:t>BERITA</w:t>
      </w:r>
      <w:r>
        <w:rPr>
          <w:spacing w:val="-15"/>
        </w:rPr>
        <w:t> </w:t>
      </w:r>
      <w:r>
        <w:rPr/>
        <w:t>ACARA</w:t>
      </w:r>
      <w:r>
        <w:rPr>
          <w:spacing w:val="-15"/>
        </w:rPr>
        <w:t> </w:t>
      </w:r>
      <w:r>
        <w:rPr/>
        <w:t>SIDANG</w:t>
      </w:r>
      <w:r>
        <w:rPr>
          <w:spacing w:val="-15"/>
        </w:rPr>
        <w:t> </w:t>
      </w:r>
      <w:r>
        <w:rPr/>
        <w:t>TUGAS</w:t>
      </w:r>
      <w:r>
        <w:rPr>
          <w:spacing w:val="-13"/>
        </w:rPr>
        <w:t> </w:t>
      </w:r>
      <w:r>
        <w:rPr/>
        <w:t>AKHIR</w:t>
      </w:r>
    </w:p>
    <w:p>
      <w:pPr>
        <w:pStyle w:val="BodyText"/>
        <w:spacing w:before="8"/>
        <w:rPr>
          <w:b/>
          <w:sz w:val="36"/>
        </w:rPr>
      </w:pPr>
    </w:p>
    <w:p>
      <w:pPr>
        <w:pStyle w:val="Heading3"/>
        <w:tabs>
          <w:tab w:pos="8407" w:val="left" w:leader="dot"/>
        </w:tabs>
        <w:spacing w:before="0"/>
        <w:ind w:left="0" w:right="486"/>
        <w:jc w:val="center"/>
      </w:pPr>
      <w:r>
        <w:rPr/>
        <w:t>Pada</w:t>
      </w:r>
      <w:r>
        <w:rPr>
          <w:spacing w:val="13"/>
        </w:rPr>
        <w:t> </w:t>
      </w:r>
      <w:r>
        <w:rPr/>
        <w:t>hari</w:t>
      </w:r>
      <w:r>
        <w:rPr>
          <w:spacing w:val="14"/>
        </w:rPr>
        <w:t> </w:t>
      </w:r>
      <w:r>
        <w:rPr/>
        <w:t>ini,</w:t>
      </w:r>
      <w:r>
        <w:rPr>
          <w:spacing w:val="14"/>
        </w:rPr>
        <w:t> </w:t>
      </w:r>
      <w:r>
        <w:rPr/>
        <w:t>tanggal</w:t>
      </w:r>
      <w:r>
        <w:rPr>
          <w:spacing w:val="13"/>
        </w:rPr>
        <w:t> </w:t>
      </w:r>
      <w:r>
        <w:rPr/>
        <w:t>……………………………….</w:t>
      </w:r>
      <w:r>
        <w:rPr>
          <w:spacing w:val="14"/>
        </w:rPr>
        <w:t> </w:t>
      </w:r>
      <w:r>
        <w:rPr/>
        <w:t>Pukul</w:t>
      </w:r>
      <w:r>
        <w:rPr>
          <w:spacing w:val="14"/>
        </w:rPr>
        <w:t> </w:t>
      </w:r>
      <w:r>
        <w:rPr/>
        <w:t>………………..</w:t>
      </w:r>
      <w:r>
        <w:rPr>
          <w:spacing w:val="14"/>
        </w:rPr>
        <w:t> </w:t>
      </w:r>
      <w:r>
        <w:rPr/>
        <w:t>di</w:t>
      </w:r>
      <w:r>
        <w:rPr>
          <w:spacing w:val="13"/>
        </w:rPr>
        <w:t> </w:t>
      </w:r>
      <w:r>
        <w:rPr/>
        <w:t>ruang</w:t>
      </w:r>
      <w:r>
        <w:rPr>
          <w:rFonts w:ascii="Times New Roman" w:hAnsi="Times New Roman"/>
        </w:rPr>
        <w:tab/>
      </w:r>
      <w:r>
        <w:rPr/>
        <w:t>telah</w:t>
      </w:r>
    </w:p>
    <w:p>
      <w:pPr>
        <w:tabs>
          <w:tab w:pos="5450" w:val="left" w:leader="dot"/>
          <w:tab w:pos="8756" w:val="left" w:leader="none"/>
        </w:tabs>
        <w:spacing w:line="273" w:lineRule="auto" w:before="40" w:after="5"/>
        <w:ind w:left="808" w:right="1294" w:firstLine="0"/>
        <w:jc w:val="left"/>
        <w:rPr>
          <w:sz w:val="24"/>
        </w:rPr>
      </w:pPr>
      <w:r>
        <w:rPr>
          <w:sz w:val="24"/>
        </w:rPr>
        <w:t>dilaksanakan                   </w:t>
      </w:r>
      <w:r>
        <w:rPr>
          <w:spacing w:val="41"/>
          <w:sz w:val="24"/>
        </w:rPr>
        <w:t> </w:t>
      </w:r>
      <w:r>
        <w:rPr>
          <w:sz w:val="24"/>
        </w:rPr>
        <w:t>sidang                   </w:t>
      </w:r>
      <w:r>
        <w:rPr>
          <w:spacing w:val="42"/>
          <w:sz w:val="24"/>
        </w:rPr>
        <w:t> </w:t>
      </w:r>
      <w:r>
        <w:rPr>
          <w:sz w:val="24"/>
        </w:rPr>
        <w:t>TA                   </w:t>
      </w:r>
      <w:r>
        <w:rPr>
          <w:spacing w:val="42"/>
          <w:sz w:val="24"/>
        </w:rPr>
        <w:t> </w:t>
      </w:r>
      <w:r>
        <w:rPr>
          <w:b/>
          <w:sz w:val="24"/>
        </w:rPr>
        <w:t>mahasiswa</w:t>
        <w:tab/>
      </w:r>
      <w:r>
        <w:rPr>
          <w:b/>
          <w:spacing w:val="-1"/>
          <w:sz w:val="24"/>
        </w:rPr>
        <w:t>Program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Sarjana</w:t>
      </w:r>
      <w:r>
        <w:rPr>
          <w:rFonts w:ascii="Times New Roman"/>
          <w:b/>
          <w:sz w:val="24"/>
        </w:rPr>
        <w:tab/>
      </w:r>
      <w:r>
        <w:rPr>
          <w:b/>
          <w:spacing w:val="-1"/>
          <w:sz w:val="24"/>
        </w:rPr>
        <w:t>Di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Fakultas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Informatika</w:t>
      </w:r>
      <w:r>
        <w:rPr>
          <w:b/>
          <w:spacing w:val="-9"/>
          <w:sz w:val="24"/>
        </w:rPr>
        <w:t> </w:t>
      </w:r>
      <w:r>
        <w:rPr>
          <w:sz w:val="24"/>
        </w:rPr>
        <w:t>sebagai</w:t>
      </w:r>
      <w:r>
        <w:rPr>
          <w:spacing w:val="-10"/>
          <w:sz w:val="24"/>
        </w:rPr>
        <w:t> </w:t>
      </w:r>
      <w:r>
        <w:rPr>
          <w:sz w:val="24"/>
        </w:rPr>
        <w:t>berikut:</w:t>
      </w:r>
    </w:p>
    <w:tbl>
      <w:tblPr>
        <w:tblW w:w="0" w:type="auto"/>
        <w:jc w:val="left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1"/>
        <w:gridCol w:w="7089"/>
      </w:tblGrid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2251" w:type="dxa"/>
          </w:tcPr>
          <w:p>
            <w:pPr>
              <w:pStyle w:val="TableParagraph"/>
              <w:spacing w:before="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2251" w:type="dxa"/>
          </w:tcPr>
          <w:p>
            <w:pPr>
              <w:pStyle w:val="TableParagraph"/>
              <w:spacing w:before="9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TA</w:t>
            </w:r>
          </w:p>
        </w:tc>
        <w:tc>
          <w:tcPr>
            <w:tcW w:w="70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3"/>
        <w:spacing w:line="273" w:lineRule="auto" w:before="242"/>
        <w:ind w:left="809" w:right="1294"/>
      </w:pPr>
      <w:r>
        <w:rPr/>
        <w:t>Dewan</w:t>
      </w:r>
      <w:r>
        <w:rPr>
          <w:spacing w:val="41"/>
        </w:rPr>
        <w:t> </w:t>
      </w:r>
      <w:r>
        <w:rPr/>
        <w:t>penguji</w:t>
      </w:r>
      <w:r>
        <w:rPr>
          <w:spacing w:val="41"/>
        </w:rPr>
        <w:t> </w:t>
      </w:r>
      <w:r>
        <w:rPr/>
        <w:t>dengan</w:t>
      </w:r>
      <w:r>
        <w:rPr>
          <w:spacing w:val="42"/>
        </w:rPr>
        <w:t> </w:t>
      </w:r>
      <w:r>
        <w:rPr/>
        <w:t>penuh</w:t>
      </w:r>
      <w:r>
        <w:rPr>
          <w:spacing w:val="41"/>
        </w:rPr>
        <w:t> </w:t>
      </w:r>
      <w:r>
        <w:rPr/>
        <w:t>rasa</w:t>
      </w:r>
      <w:r>
        <w:rPr>
          <w:spacing w:val="39"/>
        </w:rPr>
        <w:t> </w:t>
      </w:r>
      <w:r>
        <w:rPr/>
        <w:t>tanggung</w:t>
      </w:r>
      <w:r>
        <w:rPr>
          <w:spacing w:val="41"/>
        </w:rPr>
        <w:t> </w:t>
      </w:r>
      <w:r>
        <w:rPr/>
        <w:t>jawab</w:t>
      </w:r>
      <w:r>
        <w:rPr>
          <w:spacing w:val="41"/>
        </w:rPr>
        <w:t> </w:t>
      </w:r>
      <w:r>
        <w:rPr/>
        <w:t>memutuskan</w:t>
      </w:r>
      <w:r>
        <w:rPr>
          <w:spacing w:val="41"/>
        </w:rPr>
        <w:t> </w:t>
      </w:r>
      <w:r>
        <w:rPr/>
        <w:t>bahwa</w:t>
      </w:r>
      <w:r>
        <w:rPr>
          <w:spacing w:val="41"/>
        </w:rPr>
        <w:t> </w:t>
      </w:r>
      <w:r>
        <w:rPr/>
        <w:t>mahasiswa</w:t>
      </w:r>
      <w:r>
        <w:rPr>
          <w:spacing w:val="-49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atas</w:t>
      </w:r>
      <w:r>
        <w:rPr>
          <w:spacing w:val="-1"/>
        </w:rPr>
        <w:t> </w:t>
      </w:r>
      <w:r>
        <w:rPr/>
        <w:t>dinyatakan:</w:t>
      </w:r>
    </w:p>
    <w:p>
      <w:pPr>
        <w:spacing w:before="242"/>
        <w:ind w:left="0" w:right="484" w:firstLine="0"/>
        <w:jc w:val="center"/>
        <w:rPr>
          <w:b/>
          <w:sz w:val="28"/>
        </w:rPr>
      </w:pPr>
      <w:r>
        <w:rPr>
          <w:b/>
          <w:sz w:val="28"/>
        </w:rPr>
        <w:t>Lulus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Lulus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Bersyarat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Tidak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Lulus</w:t>
      </w:r>
    </w:p>
    <w:p>
      <w:pPr>
        <w:pStyle w:val="BodyText"/>
        <w:spacing w:before="3"/>
        <w:rPr>
          <w:b/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10" w:h="16840"/>
          <w:pgMar w:footer="885" w:top="680" w:bottom="1080" w:left="720" w:right="160"/>
          <w:pgNumType w:start="1"/>
        </w:sectPr>
      </w:pPr>
    </w:p>
    <w:p>
      <w:pPr>
        <w:spacing w:before="100"/>
        <w:ind w:left="809" w:right="0" w:firstLine="0"/>
        <w:jc w:val="left"/>
        <w:rPr>
          <w:sz w:val="24"/>
        </w:rPr>
      </w:pPr>
      <w:r>
        <w:rPr>
          <w:sz w:val="24"/>
        </w:rPr>
        <w:t>dengan</w:t>
      </w:r>
      <w:r>
        <w:rPr>
          <w:spacing w:val="-8"/>
          <w:sz w:val="24"/>
        </w:rPr>
        <w:t> </w:t>
      </w:r>
      <w:r>
        <w:rPr>
          <w:sz w:val="24"/>
        </w:rPr>
        <w:t>nilai</w:t>
      </w:r>
      <w:r>
        <w:rPr>
          <w:spacing w:val="-8"/>
          <w:sz w:val="24"/>
        </w:rPr>
        <w:t> </w:t>
      </w:r>
      <w:r>
        <w:rPr>
          <w:sz w:val="24"/>
        </w:rPr>
        <w:t>akhir:</w:t>
      </w:r>
    </w:p>
    <w:p>
      <w:pPr>
        <w:pStyle w:val="BodyText"/>
        <w:spacing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Heading1"/>
        <w:ind w:left="777"/>
      </w:pPr>
      <w:r>
        <w:rPr/>
        <w:t>A</w:t>
      </w:r>
      <w:r>
        <w:rPr>
          <w:spacing w:val="-1"/>
        </w:rPr>
        <w:t> </w:t>
      </w:r>
      <w:r>
        <w:rPr/>
        <w:t>/ AB / B /</w:t>
      </w:r>
      <w:r>
        <w:rPr>
          <w:spacing w:val="-1"/>
        </w:rPr>
        <w:t> </w:t>
      </w:r>
      <w:r>
        <w:rPr/>
        <w:t>BC / C / D</w:t>
      </w:r>
      <w:r>
        <w:rPr>
          <w:spacing w:val="-2"/>
        </w:rPr>
        <w:t> </w:t>
      </w:r>
      <w:r>
        <w:rPr/>
        <w:t>/ E</w:t>
      </w:r>
    </w:p>
    <w:p>
      <w:pPr>
        <w:spacing w:after="0"/>
        <w:sectPr>
          <w:type w:val="continuous"/>
          <w:pgSz w:w="11910" w:h="16840"/>
          <w:pgMar w:top="680" w:bottom="1080" w:left="720" w:right="160"/>
          <w:cols w:num="2" w:equalWidth="0">
            <w:col w:w="2725" w:space="40"/>
            <w:col w:w="8265"/>
          </w:cols>
        </w:sectPr>
      </w:pPr>
    </w:p>
    <w:p>
      <w:pPr>
        <w:pStyle w:val="BodyText"/>
        <w:spacing w:before="8"/>
        <w:rPr>
          <w:b/>
          <w:sz w:val="16"/>
        </w:rPr>
      </w:pPr>
    </w:p>
    <w:p>
      <w:pPr>
        <w:spacing w:before="101" w:after="43"/>
        <w:ind w:left="809" w:right="0" w:firstLine="0"/>
        <w:jc w:val="left"/>
        <w:rPr>
          <w:sz w:val="24"/>
        </w:rPr>
      </w:pP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b/>
          <w:sz w:val="24"/>
        </w:rPr>
        <w:t>batas akhir revisi</w:t>
      </w:r>
      <w:r>
        <w:rPr>
          <w:b/>
          <w:spacing w:val="-1"/>
          <w:sz w:val="24"/>
        </w:rPr>
        <w:t> </w:t>
      </w:r>
      <w:r>
        <w:rPr>
          <w:sz w:val="24"/>
        </w:rPr>
        <w:t>adalah sampai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b/>
          <w:sz w:val="24"/>
        </w:rPr>
        <w:t>tanggal</w:t>
      </w:r>
      <w:r>
        <w:rPr>
          <w:sz w:val="24"/>
        </w:rPr>
        <w:t>: ……………………….</w:t>
      </w:r>
    </w:p>
    <w:tbl>
      <w:tblPr>
        <w:tblW w:w="0" w:type="auto"/>
        <w:jc w:val="left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637"/>
        <w:gridCol w:w="2693"/>
        <w:gridCol w:w="1704"/>
        <w:gridCol w:w="874"/>
        <w:gridCol w:w="874"/>
        <w:gridCol w:w="874"/>
      </w:tblGrid>
      <w:tr>
        <w:trPr>
          <w:trHeight w:val="633" w:hRule="atLeast"/>
        </w:trPr>
        <w:tc>
          <w:tcPr>
            <w:tcW w:w="634" w:type="dxa"/>
            <w:vMerge w:val="restart"/>
            <w:shd w:val="clear" w:color="auto" w:fill="EEECE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1637" w:type="dxa"/>
            <w:vMerge w:val="restart"/>
            <w:shd w:val="clear" w:color="auto" w:fill="EEECE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Posisi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1088" w:right="10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</w:p>
        </w:tc>
        <w:tc>
          <w:tcPr>
            <w:tcW w:w="1704" w:type="dxa"/>
            <w:vMerge w:val="restart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8"/>
              <w:rPr>
                <w:b/>
                <w:sz w:val="18"/>
              </w:rPr>
            </w:pPr>
            <w:r>
              <w:rPr>
                <w:b/>
                <w:sz w:val="18"/>
              </w:rPr>
              <w:t>Tanda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Tangan</w:t>
            </w:r>
          </w:p>
        </w:tc>
        <w:tc>
          <w:tcPr>
            <w:tcW w:w="2622" w:type="dxa"/>
            <w:gridSpan w:val="3"/>
          </w:tcPr>
          <w:p>
            <w:pPr>
              <w:pStyle w:val="TableParagraph"/>
              <w:spacing w:before="1"/>
              <w:ind w:left="467" w:right="4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  <w:p>
            <w:pPr>
              <w:pStyle w:val="TableParagraph"/>
              <w:spacing w:before="106"/>
              <w:ind w:left="468" w:right="4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[A,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BC,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E]</w:t>
            </w:r>
          </w:p>
        </w:tc>
      </w:tr>
      <w:tr>
        <w:trPr>
          <w:trHeight w:val="316" w:hRule="atLeast"/>
        </w:trPr>
        <w:tc>
          <w:tcPr>
            <w:tcW w:w="634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5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1</w:t>
            </w: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8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2</w:t>
            </w:r>
          </w:p>
        </w:tc>
        <w:tc>
          <w:tcPr>
            <w:tcW w:w="874" w:type="dxa"/>
          </w:tcPr>
          <w:p>
            <w:pPr>
              <w:pStyle w:val="TableParagraph"/>
              <w:spacing w:before="1"/>
              <w:ind w:left="199"/>
              <w:rPr>
                <w:b/>
                <w:sz w:val="18"/>
              </w:rPr>
            </w:pPr>
            <w:r>
              <w:rPr>
                <w:b/>
                <w:sz w:val="18"/>
              </w:rPr>
              <w:t>CLO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Pembimbing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Pembimbing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6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Rata-rata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pembimbing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(Ra)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*)</w:t>
            </w: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Penguji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34" w:type="dxa"/>
            <w:shd w:val="clear" w:color="auto" w:fill="EEECE1"/>
          </w:tcPr>
          <w:p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1637" w:type="dxa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Penguji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6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Rata-rata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penguji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(Rb)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*)</w:t>
            </w: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  <w:shd w:val="clear" w:color="auto" w:fill="EEECE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hasil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perhitungan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(60%*Ra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+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40%*Rb)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668" w:type="dxa"/>
            <w:gridSpan w:val="4"/>
            <w:shd w:val="clear" w:color="auto" w:fill="EEECE1"/>
          </w:tcPr>
          <w:p>
            <w:pPr>
              <w:pStyle w:val="TableParagraph"/>
              <w:spacing w:before="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akhir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**)</w:t>
            </w: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</w:pPr>
    </w:p>
    <w:p>
      <w:pPr>
        <w:spacing w:after="0"/>
        <w:sectPr>
          <w:type w:val="continuous"/>
          <w:pgSz w:w="11910" w:h="16840"/>
          <w:pgMar w:top="680" w:bottom="1080" w:left="720" w:right="160"/>
        </w:sectPr>
      </w:pPr>
    </w:p>
    <w:p>
      <w:pPr>
        <w:pStyle w:val="Heading2"/>
        <w:spacing w:before="100"/>
        <w:ind w:left="809"/>
      </w:pPr>
      <w:r>
        <w:rPr/>
        <w:t>Indeks Tugas Akhir ***)</w:t>
      </w:r>
    </w:p>
    <w:p>
      <w:pPr>
        <w:spacing w:before="92"/>
        <w:ind w:left="1414" w:right="0" w:firstLine="0"/>
        <w:jc w:val="left"/>
        <w:rPr>
          <w:b/>
          <w:sz w:val="20"/>
        </w:rPr>
      </w:pP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CLO1*35%)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CLO2*30%)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+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(nilai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akhir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CLO3*35*))</w:t>
      </w:r>
    </w:p>
    <w:p>
      <w:pPr>
        <w:pStyle w:val="Heading2"/>
        <w:spacing w:before="64"/>
        <w:ind w:left="809"/>
      </w:pPr>
      <w:r>
        <w:rPr/>
        <w:t>Justifikasi</w:t>
      </w:r>
      <w:r>
        <w:rPr>
          <w:spacing w:val="-1"/>
        </w:rPr>
        <w:t> </w:t>
      </w:r>
      <w:r>
        <w:rPr/>
        <w:t>****)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before="6"/>
        <w:rPr>
          <w:b/>
          <w:sz w:val="35"/>
        </w:rPr>
      </w:pPr>
      <w:r>
        <w:rPr/>
        <w:br w:type="column"/>
      </w:r>
      <w:r>
        <w:rPr>
          <w:b/>
          <w:sz w:val="35"/>
        </w:rPr>
      </w:r>
    </w:p>
    <w:p>
      <w:pPr>
        <w:spacing w:before="0"/>
        <w:ind w:left="74" w:right="0" w:firstLine="0"/>
        <w:jc w:val="left"/>
        <w:rPr>
          <w:b/>
          <w:sz w:val="24"/>
        </w:rPr>
      </w:pPr>
      <w:r>
        <w:rPr>
          <w:b/>
          <w:sz w:val="26"/>
        </w:rPr>
        <w:t>=_________</w:t>
      </w:r>
      <w:r>
        <w:rPr>
          <w:b/>
          <w:sz w:val="24"/>
        </w:rPr>
        <w:t>_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  <w:ind w:right="145"/>
        <w:jc w:val="center"/>
      </w:pPr>
      <w:r>
        <w:rPr/>
        <w:pict>
          <v:rect style="position:absolute;margin-left:76.360001pt;margin-top:12.122344pt;width:444.24pt;height:.96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.</w:t>
      </w:r>
    </w:p>
    <w:p>
      <w:pPr>
        <w:spacing w:before="45"/>
        <w:ind w:left="0" w:right="145" w:firstLine="0"/>
        <w:jc w:val="center"/>
        <w:rPr>
          <w:b/>
          <w:sz w:val="24"/>
        </w:rPr>
      </w:pPr>
      <w:r>
        <w:rPr/>
        <w:pict>
          <v:rect style="position:absolute;margin-left:76.360001pt;margin-top:14.372314pt;width:444.24pt;height:.96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680" w:bottom="1080" w:left="720" w:right="160"/>
          <w:cols w:num="2" w:equalWidth="0">
            <w:col w:w="8407" w:space="40"/>
            <w:col w:w="2583"/>
          </w:cols>
        </w:sectPr>
      </w:pPr>
    </w:p>
    <w:p>
      <w:pPr>
        <w:pStyle w:val="BodyText"/>
        <w:spacing w:line="20" w:lineRule="exact"/>
        <w:ind w:left="960"/>
        <w:rPr>
          <w:sz w:val="2"/>
        </w:rPr>
      </w:pPr>
      <w:r>
        <w:rPr>
          <w:sz w:val="2"/>
        </w:rPr>
        <w:pict>
          <v:group style="width:439.95pt;height:.5pt;mso-position-horizontal-relative:char;mso-position-vertical-relative:line" coordorigin="0,0" coordsize="8799,10">
            <v:rect style="position:absolute;left:0;top:0;width:879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spacing w:before="0"/>
        <w:ind w:left="809" w:right="0" w:firstLine="0"/>
        <w:jc w:val="left"/>
        <w:rPr>
          <w:b/>
          <w:sz w:val="18"/>
        </w:rPr>
      </w:pPr>
      <w:r>
        <w:rPr>
          <w:b/>
          <w:sz w:val="18"/>
        </w:rPr>
        <w:t>Catatan:</w:t>
      </w:r>
    </w:p>
    <w:p>
      <w:pPr>
        <w:pStyle w:val="BodyText"/>
        <w:spacing w:before="106"/>
        <w:ind w:left="809"/>
      </w:pPr>
      <w:r>
        <w:rPr/>
        <w:t>Formulir</w:t>
      </w:r>
      <w:r>
        <w:rPr>
          <w:spacing w:val="-4"/>
        </w:rPr>
        <w:t> </w:t>
      </w:r>
      <w:r>
        <w:rPr/>
        <w:t>ini</w:t>
      </w:r>
      <w:r>
        <w:rPr>
          <w:spacing w:val="-3"/>
        </w:rPr>
        <w:t> </w:t>
      </w:r>
      <w:r>
        <w:rPr/>
        <w:t>disediakan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Fakultas</w:t>
      </w:r>
    </w:p>
    <w:p>
      <w:pPr>
        <w:pStyle w:val="BodyText"/>
        <w:spacing w:before="106"/>
        <w:ind w:left="809"/>
        <w:jc w:val="both"/>
      </w:pPr>
      <w:r>
        <w:rPr/>
        <w:t>*)</w:t>
      </w:r>
      <w:r>
        <w:rPr>
          <w:spacing w:val="-3"/>
        </w:rPr>
        <w:t> </w:t>
      </w:r>
      <w:r>
        <w:rPr/>
        <w:t>Nilai</w:t>
      </w:r>
      <w:r>
        <w:rPr>
          <w:spacing w:val="-3"/>
        </w:rPr>
        <w:t> </w:t>
      </w:r>
      <w:r>
        <w:rPr/>
        <w:t>rata-rata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indeks</w:t>
      </w:r>
      <w:r>
        <w:rPr>
          <w:spacing w:val="-3"/>
        </w:rPr>
        <w:t> </w:t>
      </w:r>
      <w:r>
        <w:rPr/>
        <w:t>CLO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konversi</w:t>
      </w:r>
      <w:r>
        <w:rPr>
          <w:spacing w:val="-2"/>
        </w:rPr>
        <w:t> </w:t>
      </w:r>
      <w:r>
        <w:rPr/>
        <w:t>nilai</w:t>
      </w:r>
      <w:r>
        <w:rPr>
          <w:spacing w:val="-3"/>
        </w:rPr>
        <w:t> </w:t>
      </w:r>
      <w:r>
        <w:rPr/>
        <w:t>(A=4,</w:t>
      </w:r>
      <w:r>
        <w:rPr>
          <w:spacing w:val="-3"/>
        </w:rPr>
        <w:t> </w:t>
      </w:r>
      <w:r>
        <w:rPr/>
        <w:t>AB=3.5,</w:t>
      </w:r>
      <w:r>
        <w:rPr>
          <w:spacing w:val="-2"/>
        </w:rPr>
        <w:t> </w:t>
      </w:r>
      <w:r>
        <w:rPr/>
        <w:t>B=3,</w:t>
      </w:r>
      <w:r>
        <w:rPr>
          <w:spacing w:val="-3"/>
        </w:rPr>
        <w:t> </w:t>
      </w:r>
      <w:r>
        <w:rPr/>
        <w:t>BC=2.5,</w:t>
      </w:r>
      <w:r>
        <w:rPr>
          <w:spacing w:val="-3"/>
        </w:rPr>
        <w:t> </w:t>
      </w:r>
      <w:r>
        <w:rPr/>
        <w:t>C=2,</w:t>
      </w:r>
      <w:r>
        <w:rPr>
          <w:spacing w:val="-2"/>
        </w:rPr>
        <w:t> </w:t>
      </w:r>
      <w:r>
        <w:rPr/>
        <w:t>D=1,</w:t>
      </w:r>
      <w:r>
        <w:rPr>
          <w:spacing w:val="-3"/>
        </w:rPr>
        <w:t> </w:t>
      </w:r>
      <w:r>
        <w:rPr/>
        <w:t>E=0)</w:t>
      </w:r>
    </w:p>
    <w:p>
      <w:pPr>
        <w:pStyle w:val="BodyText"/>
        <w:spacing w:line="360" w:lineRule="auto" w:before="106"/>
        <w:ind w:left="809" w:right="1293"/>
        <w:jc w:val="both"/>
      </w:pPr>
      <w:r>
        <w:rPr/>
        <w:t>**) Nilai akhir diisi sama dengan nilai hasil perhitungan apabila tidak ada perubahan nilai dari hasil kesepakatan tim</w:t>
      </w:r>
      <w:r>
        <w:rPr>
          <w:spacing w:val="-37"/>
        </w:rPr>
        <w:t> </w:t>
      </w:r>
      <w:r>
        <w:rPr/>
        <w:t>pembimbing TA. Apabila ada perbedaan maka nilai akhir diisi sesuai dengan keputusan tim Dosen pembimbing dan</w:t>
      </w:r>
      <w:r>
        <w:rPr>
          <w:spacing w:val="1"/>
        </w:rPr>
        <w:t> </w:t>
      </w:r>
      <w:r>
        <w:rPr/>
        <w:t>mengisi</w:t>
      </w:r>
      <w:r>
        <w:rPr>
          <w:spacing w:val="-2"/>
        </w:rPr>
        <w:t> </w:t>
      </w:r>
      <w:r>
        <w:rPr/>
        <w:t>justifikasi</w:t>
      </w:r>
      <w:r>
        <w:rPr>
          <w:spacing w:val="-1"/>
        </w:rPr>
        <w:t> </w:t>
      </w:r>
      <w:r>
        <w:rPr/>
        <w:t>perubahan</w:t>
      </w:r>
      <w:r>
        <w:rPr>
          <w:spacing w:val="-2"/>
        </w:rPr>
        <w:t> </w:t>
      </w:r>
      <w:r>
        <w:rPr/>
        <w:t>nilai</w:t>
      </w:r>
    </w:p>
    <w:p>
      <w:pPr>
        <w:pStyle w:val="BodyText"/>
        <w:spacing w:line="360" w:lineRule="auto" w:before="1"/>
        <w:ind w:left="1209" w:right="4296" w:hanging="400"/>
      </w:pPr>
      <w:r>
        <w:rPr/>
        <w:t>***) Indeks Tugas Akhir merupakan konversi nilai akhir dengan rentang nilai</w:t>
      </w:r>
      <w:r>
        <w:rPr>
          <w:spacing w:val="-37"/>
        </w:rPr>
        <w:t> </w:t>
      </w:r>
      <w:r>
        <w:rPr/>
        <w:t>A&gt;3.5,</w:t>
      </w:r>
      <w:r>
        <w:rPr>
          <w:spacing w:val="-2"/>
        </w:rPr>
        <w:t> </w:t>
      </w:r>
      <w:r>
        <w:rPr/>
        <w:t>AB&gt;3.25,</w:t>
      </w:r>
      <w:r>
        <w:rPr>
          <w:spacing w:val="-1"/>
        </w:rPr>
        <w:t> </w:t>
      </w:r>
      <w:r>
        <w:rPr/>
        <w:t>B&gt;2.75,</w:t>
      </w:r>
      <w:r>
        <w:rPr>
          <w:spacing w:val="-2"/>
        </w:rPr>
        <w:t> </w:t>
      </w:r>
      <w:r>
        <w:rPr/>
        <w:t>BC&gt;2.25,</w:t>
      </w:r>
      <w:r>
        <w:rPr>
          <w:spacing w:val="-1"/>
        </w:rPr>
        <w:t> </w:t>
      </w:r>
      <w:r>
        <w:rPr/>
        <w:t>C&gt;1.75,</w:t>
      </w:r>
      <w:r>
        <w:rPr>
          <w:spacing w:val="-1"/>
        </w:rPr>
        <w:t> </w:t>
      </w:r>
      <w:r>
        <w:rPr/>
        <w:t>D&gt;1,</w:t>
      </w:r>
      <w:r>
        <w:rPr>
          <w:spacing w:val="-2"/>
        </w:rPr>
        <w:t> </w:t>
      </w:r>
      <w:r>
        <w:rPr/>
        <w:t>E≤1</w:t>
      </w:r>
    </w:p>
    <w:p>
      <w:pPr>
        <w:pStyle w:val="BodyText"/>
        <w:ind w:left="809"/>
      </w:pPr>
      <w:r>
        <w:rPr/>
        <w:t>****)</w:t>
      </w:r>
      <w:r>
        <w:rPr>
          <w:spacing w:val="-4"/>
        </w:rPr>
        <w:t> </w:t>
      </w:r>
      <w:r>
        <w:rPr/>
        <w:t>Diisi</w:t>
      </w:r>
      <w:r>
        <w:rPr>
          <w:spacing w:val="-3"/>
        </w:rPr>
        <w:t> </w:t>
      </w:r>
      <w:r>
        <w:rPr/>
        <w:t>oleh</w:t>
      </w:r>
      <w:r>
        <w:rPr>
          <w:spacing w:val="-4"/>
        </w:rPr>
        <w:t> </w:t>
      </w:r>
      <w:r>
        <w:rPr/>
        <w:t>tim</w:t>
      </w:r>
      <w:r>
        <w:rPr>
          <w:spacing w:val="-4"/>
        </w:rPr>
        <w:t> </w:t>
      </w:r>
      <w:r>
        <w:rPr/>
        <w:t>pembimbing</w:t>
      </w:r>
      <w:r>
        <w:rPr>
          <w:spacing w:val="-4"/>
        </w:rPr>
        <w:t> </w:t>
      </w:r>
      <w:r>
        <w:rPr/>
        <w:t>TA,</w:t>
      </w:r>
      <w:r>
        <w:rPr>
          <w:spacing w:val="-3"/>
        </w:rPr>
        <w:t> </w:t>
      </w:r>
      <w:r>
        <w:rPr/>
        <w:t>jika</w:t>
      </w:r>
      <w:r>
        <w:rPr>
          <w:spacing w:val="-4"/>
        </w:rPr>
        <w:t> </w:t>
      </w:r>
      <w:r>
        <w:rPr/>
        <w:t>nilai</w:t>
      </w:r>
      <w:r>
        <w:rPr>
          <w:spacing w:val="-2"/>
        </w:rPr>
        <w:t> </w:t>
      </w:r>
      <w:r>
        <w:rPr/>
        <w:t>akhir</w:t>
      </w:r>
      <w:r>
        <w:rPr>
          <w:spacing w:val="-4"/>
        </w:rPr>
        <w:t> </w:t>
      </w:r>
      <w:r>
        <w:rPr/>
        <w:t>berbeda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nilai</w:t>
      </w:r>
      <w:r>
        <w:rPr>
          <w:spacing w:val="-3"/>
        </w:rPr>
        <w:t> </w:t>
      </w:r>
      <w:r>
        <w:rPr/>
        <w:t>hasil</w:t>
      </w:r>
      <w:r>
        <w:rPr>
          <w:spacing w:val="-3"/>
        </w:rPr>
        <w:t> </w:t>
      </w:r>
      <w:r>
        <w:rPr/>
        <w:t>perhitungan</w:t>
      </w:r>
    </w:p>
    <w:sectPr>
      <w:footerReference w:type="default" r:id="rId7"/>
      <w:pgSz w:w="11910" w:h="16840"/>
      <w:pgMar w:footer="885" w:header="0" w:top="1120" w:bottom="1080" w:left="7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480095pt;margin-top:786.657654pt;width:284.3pt;height:16.1pt;mso-position-horizontal-relative:page;mso-position-vertical-relative:page;z-index:-159134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Form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TA2-04: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Lembar Berita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Acara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Sidang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Tugas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59129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A-4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480095pt;margin-top:786.657654pt;width:241.95pt;height:16.1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Form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TA2-04: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Berita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Acara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Sidang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Tugas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Akhir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374634pt;margin-top:786.657654pt;width:20.150pt;height:16.1pt;mso-position-horizontal-relative:page;mso-position-vertical-relative:page;z-index:-159119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A-4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id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mbria" w:hAnsi="Cambria" w:eastAsia="Cambria" w:cs="Cambria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20"/>
      <w:ind w:left="20"/>
      <w:outlineLvl w:val="3"/>
    </w:pPr>
    <w:rPr>
      <w:rFonts w:ascii="Cambria" w:hAnsi="Cambria" w:eastAsia="Cambria" w:cs="Cambria"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2022-01-22T05:47:02Z</dcterms:created>
  <dcterms:modified xsi:type="dcterms:W3CDTF">2022-01-22T05:47:02Z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