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2F9C" w14:textId="2604CFE6" w:rsidR="00333E29" w:rsidRPr="00327E67" w:rsidRDefault="00333E29" w:rsidP="00E01E88">
      <w:pPr>
        <w:spacing w:after="0" w:line="240" w:lineRule="auto"/>
        <w:jc w:val="center"/>
        <w:rPr>
          <w:rFonts w:ascii="AR DESTINE" w:hAnsi="AR DESTINE" w:cs="Times New Roman"/>
          <w:b/>
          <w:sz w:val="40"/>
          <w:szCs w:val="40"/>
        </w:rPr>
      </w:pPr>
      <w:r w:rsidRPr="00327E67">
        <w:rPr>
          <w:rFonts w:ascii="AR DESTINE" w:hAnsi="AR DESTINE" w:cs="Times New Roman"/>
          <w:b/>
          <w:sz w:val="40"/>
          <w:szCs w:val="40"/>
        </w:rPr>
        <w:t>Lección Cinco</w:t>
      </w:r>
    </w:p>
    <w:p w14:paraId="164B60EC" w14:textId="77777777" w:rsidR="00333E29" w:rsidRPr="00327E67" w:rsidRDefault="00333E29" w:rsidP="00E01E88">
      <w:pPr>
        <w:spacing w:after="0" w:line="240" w:lineRule="auto"/>
        <w:jc w:val="center"/>
        <w:rPr>
          <w:rFonts w:ascii="AR DESTINE" w:hAnsi="AR DESTINE" w:cs="Times New Roman"/>
          <w:b/>
          <w:sz w:val="40"/>
          <w:szCs w:val="40"/>
        </w:rPr>
      </w:pPr>
      <w:r w:rsidRPr="00327E67">
        <w:rPr>
          <w:rFonts w:ascii="AR DESTINE" w:hAnsi="AR DESTINE" w:cs="Times New Roman"/>
          <w:b/>
          <w:sz w:val="40"/>
          <w:szCs w:val="40"/>
        </w:rPr>
        <w:t>Unos cuantos hombres buenos: Gedeón</w:t>
      </w:r>
    </w:p>
    <w:p w14:paraId="64D1EAC4" w14:textId="77777777" w:rsidR="00333E29" w:rsidRDefault="00333E29" w:rsidP="00E01E88">
      <w:pPr>
        <w:spacing w:after="0" w:line="240" w:lineRule="auto"/>
        <w:jc w:val="center"/>
        <w:rPr>
          <w:rFonts w:ascii="Times New Roman" w:hAnsi="Times New Roman" w:cs="Times New Roman"/>
          <w:b/>
          <w:sz w:val="36"/>
          <w:szCs w:val="36"/>
        </w:rPr>
      </w:pPr>
    </w:p>
    <w:p w14:paraId="64284169" w14:textId="77777777" w:rsidR="00333E29" w:rsidRPr="00327E67" w:rsidRDefault="00333E29" w:rsidP="00E01E88">
      <w:pPr>
        <w:spacing w:after="0" w:line="240" w:lineRule="auto"/>
        <w:jc w:val="center"/>
        <w:rPr>
          <w:rFonts w:ascii="Times New Roman" w:hAnsi="Times New Roman" w:cs="Times New Roman"/>
          <w:b/>
          <w:sz w:val="28"/>
          <w:szCs w:val="28"/>
        </w:rPr>
      </w:pPr>
      <w:r w:rsidRPr="00327E67">
        <w:rPr>
          <w:rFonts w:ascii="Times New Roman" w:hAnsi="Times New Roman" w:cs="Times New Roman"/>
          <w:b/>
          <w:sz w:val="28"/>
          <w:szCs w:val="28"/>
        </w:rPr>
        <w:t>Lección de un vistazo</w:t>
      </w:r>
    </w:p>
    <w:p w14:paraId="77623BAC" w14:textId="77777777" w:rsidR="00333E29" w:rsidRPr="00327E67" w:rsidRDefault="00333E29" w:rsidP="00E01E88">
      <w:pPr>
        <w:spacing w:after="0" w:line="240" w:lineRule="auto"/>
        <w:jc w:val="center"/>
        <w:rPr>
          <w:rFonts w:ascii="Times New Roman" w:hAnsi="Times New Roman" w:cs="Times New Roman"/>
          <w:b/>
          <w:sz w:val="28"/>
          <w:szCs w:val="28"/>
        </w:rPr>
      </w:pPr>
    </w:p>
    <w:p w14:paraId="0E983038"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Bienvenida:</w:t>
      </w:r>
      <w:r w:rsidRPr="00327E67">
        <w:rPr>
          <w:rFonts w:ascii="Times New Roman" w:hAnsi="Times New Roman" w:cs="Times New Roman"/>
          <w:sz w:val="28"/>
          <w:szCs w:val="28"/>
        </w:rPr>
        <w:t xml:space="preserve"> Linterna pequeña o vela de té eléctrica para cada niño, (estas se pueden comprar en Dollar Tree o en línea muy razonablemente)</w:t>
      </w:r>
    </w:p>
    <w:p w14:paraId="7F7E9C0C" w14:textId="77777777" w:rsidR="00333E29" w:rsidRPr="00327E67" w:rsidRDefault="00333E29" w:rsidP="00E01E88">
      <w:pPr>
        <w:spacing w:after="0" w:line="240" w:lineRule="auto"/>
        <w:rPr>
          <w:rFonts w:ascii="Times New Roman" w:hAnsi="Times New Roman" w:cs="Times New Roman"/>
          <w:sz w:val="28"/>
          <w:szCs w:val="28"/>
        </w:rPr>
      </w:pPr>
    </w:p>
    <w:p w14:paraId="3735720B"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Pre-sesión:</w:t>
      </w:r>
      <w:r w:rsidRPr="00327E67">
        <w:rPr>
          <w:rFonts w:ascii="Times New Roman" w:hAnsi="Times New Roman" w:cs="Times New Roman"/>
          <w:sz w:val="28"/>
          <w:szCs w:val="28"/>
        </w:rPr>
        <w:t xml:space="preserve"> Pizarra de borrado en seco y rotuladores o pizarra con tiza</w:t>
      </w:r>
    </w:p>
    <w:p w14:paraId="1864E93D" w14:textId="77777777" w:rsidR="00333E29" w:rsidRPr="00327E67" w:rsidRDefault="00333E29" w:rsidP="00E01E88">
      <w:pPr>
        <w:spacing w:after="0" w:line="240" w:lineRule="auto"/>
        <w:rPr>
          <w:rFonts w:ascii="Times New Roman" w:hAnsi="Times New Roman" w:cs="Times New Roman"/>
          <w:sz w:val="28"/>
          <w:szCs w:val="28"/>
        </w:rPr>
      </w:pPr>
    </w:p>
    <w:p w14:paraId="72548972"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Promesas:</w:t>
      </w:r>
      <w:r w:rsidRPr="00327E67">
        <w:rPr>
          <w:rFonts w:ascii="Times New Roman" w:hAnsi="Times New Roman" w:cs="Times New Roman"/>
          <w:sz w:val="28"/>
          <w:szCs w:val="28"/>
        </w:rPr>
        <w:t xml:space="preserve"> Biblia, bandera cristiana, bandera estadounidense</w:t>
      </w:r>
    </w:p>
    <w:p w14:paraId="3029D4C6" w14:textId="77777777" w:rsidR="00333E29" w:rsidRPr="00327E67" w:rsidRDefault="00333E29" w:rsidP="00E01E88">
      <w:pPr>
        <w:spacing w:after="0" w:line="240" w:lineRule="auto"/>
        <w:rPr>
          <w:rFonts w:ascii="Times New Roman" w:hAnsi="Times New Roman" w:cs="Times New Roman"/>
          <w:sz w:val="28"/>
          <w:szCs w:val="28"/>
        </w:rPr>
      </w:pPr>
    </w:p>
    <w:p w14:paraId="4FD47B3B"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Canción y ofrenda:</w:t>
      </w:r>
      <w:r w:rsidRPr="00327E67">
        <w:rPr>
          <w:rFonts w:ascii="Times New Roman" w:hAnsi="Times New Roman" w:cs="Times New Roman"/>
          <w:sz w:val="28"/>
          <w:szCs w:val="28"/>
        </w:rPr>
        <w:t xml:space="preserve"> Plato o lata de ofrenda</w:t>
      </w:r>
    </w:p>
    <w:p w14:paraId="25887554" w14:textId="77777777" w:rsidR="00333E29" w:rsidRPr="00327E67" w:rsidRDefault="00333E29" w:rsidP="00E01E88">
      <w:pPr>
        <w:spacing w:after="0" w:line="240" w:lineRule="auto"/>
        <w:rPr>
          <w:rFonts w:ascii="Times New Roman" w:hAnsi="Times New Roman" w:cs="Times New Roman"/>
          <w:sz w:val="28"/>
          <w:szCs w:val="28"/>
        </w:rPr>
      </w:pPr>
    </w:p>
    <w:p w14:paraId="7F09EAC2"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Versículo de memoria:</w:t>
      </w:r>
      <w:r w:rsidRPr="00327E67">
        <w:rPr>
          <w:rFonts w:ascii="Times New Roman" w:hAnsi="Times New Roman" w:cs="Times New Roman"/>
          <w:sz w:val="28"/>
          <w:szCs w:val="28"/>
        </w:rPr>
        <w:t xml:space="preserve"> 2 cartulinas, marcadores, caramelos de premio</w:t>
      </w:r>
    </w:p>
    <w:p w14:paraId="3A800D1D" w14:textId="77777777" w:rsidR="00333E29" w:rsidRPr="00327E67" w:rsidRDefault="00333E29" w:rsidP="00E01E88">
      <w:pPr>
        <w:spacing w:after="0" w:line="240" w:lineRule="auto"/>
        <w:rPr>
          <w:rFonts w:ascii="Times New Roman" w:hAnsi="Times New Roman" w:cs="Times New Roman"/>
          <w:sz w:val="28"/>
          <w:szCs w:val="28"/>
        </w:rPr>
      </w:pPr>
    </w:p>
    <w:p w14:paraId="5D83D5F1"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Lección:</w:t>
      </w:r>
      <w:r w:rsidRPr="00327E67">
        <w:rPr>
          <w:rFonts w:ascii="Times New Roman" w:hAnsi="Times New Roman" w:cs="Times New Roman"/>
          <w:sz w:val="28"/>
          <w:szCs w:val="28"/>
        </w:rPr>
        <w:t xml:space="preserve"> Jueces 6-7 Pizarra de borrado en seco</w:t>
      </w:r>
    </w:p>
    <w:p w14:paraId="25B37889" w14:textId="77777777" w:rsidR="00333E29" w:rsidRPr="00327E67" w:rsidRDefault="00333E29" w:rsidP="00E01E88">
      <w:pPr>
        <w:spacing w:after="0" w:line="240" w:lineRule="auto"/>
        <w:rPr>
          <w:rFonts w:ascii="Times New Roman" w:hAnsi="Times New Roman" w:cs="Times New Roman"/>
          <w:sz w:val="28"/>
          <w:szCs w:val="28"/>
        </w:rPr>
      </w:pPr>
    </w:p>
    <w:p w14:paraId="7123EE84"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Puntos importantes:</w:t>
      </w:r>
      <w:r w:rsidRPr="00327E67">
        <w:rPr>
          <w:rFonts w:ascii="Times New Roman" w:hAnsi="Times New Roman" w:cs="Times New Roman"/>
          <w:sz w:val="28"/>
          <w:szCs w:val="28"/>
        </w:rPr>
        <w:t xml:space="preserve"> Hechos 2:38</w:t>
      </w:r>
    </w:p>
    <w:p w14:paraId="0A823A7D" w14:textId="77777777" w:rsidR="00333E29" w:rsidRPr="00327E67" w:rsidRDefault="00333E29" w:rsidP="00E01E88">
      <w:pPr>
        <w:spacing w:after="0" w:line="240" w:lineRule="auto"/>
        <w:rPr>
          <w:rFonts w:ascii="Times New Roman" w:hAnsi="Times New Roman" w:cs="Times New Roman"/>
          <w:sz w:val="28"/>
          <w:szCs w:val="28"/>
        </w:rPr>
      </w:pPr>
    </w:p>
    <w:p w14:paraId="410A7C8A"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Manualidades:</w:t>
      </w:r>
      <w:r w:rsidRPr="00327E67">
        <w:rPr>
          <w:rFonts w:ascii="Times New Roman" w:hAnsi="Times New Roman" w:cs="Times New Roman"/>
          <w:sz w:val="28"/>
          <w:szCs w:val="28"/>
        </w:rPr>
        <w:t xml:space="preserve"> palitos de cake pop, papel de seda rojo, amarillo y naranja o incluso papel de seda de impresión al fuego si está disponible, papel encerado, pinceles, pegamento líquido, cucharada de agua, recipiente de plástico para poner pegamento</w:t>
      </w:r>
    </w:p>
    <w:p w14:paraId="3469162A" w14:textId="77777777" w:rsidR="00471CF2" w:rsidRPr="00002FE6" w:rsidRDefault="00471CF2" w:rsidP="00471CF2">
      <w:pPr>
        <w:spacing w:after="0" w:line="240" w:lineRule="auto"/>
        <w:rPr>
          <w:rFonts w:ascii="Times New Roman" w:hAnsi="Times New Roman" w:cs="Times New Roman"/>
          <w:b/>
          <w:sz w:val="32"/>
          <w:szCs w:val="32"/>
        </w:rPr>
      </w:pPr>
      <w:r w:rsidRPr="00002FE6">
        <w:rPr>
          <w:rFonts w:ascii="Times New Roman" w:hAnsi="Times New Roman" w:cs="Times New Roman"/>
          <w:b/>
          <w:sz w:val="32"/>
          <w:szCs w:val="32"/>
        </w:rPr>
        <w:br w:type="page"/>
      </w:r>
    </w:p>
    <w:p w14:paraId="3E842A5E" w14:textId="77777777" w:rsidR="00471CF2" w:rsidRPr="00327E67" w:rsidRDefault="00471CF2" w:rsidP="00471CF2">
      <w:pPr>
        <w:spacing w:after="0" w:line="240" w:lineRule="auto"/>
        <w:jc w:val="center"/>
        <w:rPr>
          <w:rFonts w:ascii="AR DESTINE" w:hAnsi="AR DESTINE" w:cs="Times New Roman"/>
          <w:b/>
          <w:sz w:val="52"/>
          <w:szCs w:val="52"/>
        </w:rPr>
      </w:pPr>
      <w:r w:rsidRPr="00327E67">
        <w:rPr>
          <w:rFonts w:ascii="AR DESTINE" w:hAnsi="AR DESTINE" w:cs="Times New Roman"/>
          <w:b/>
          <w:sz w:val="52"/>
          <w:szCs w:val="52"/>
        </w:rPr>
        <w:lastRenderedPageBreak/>
        <w:t>Soldados en el ejército de Dios</w:t>
      </w:r>
    </w:p>
    <w:p w14:paraId="6F5A1B35" w14:textId="77777777" w:rsidR="00471CF2" w:rsidRPr="00327E67" w:rsidRDefault="00471CF2" w:rsidP="00471CF2">
      <w:pPr>
        <w:spacing w:after="0" w:line="240" w:lineRule="auto"/>
        <w:jc w:val="center"/>
        <w:rPr>
          <w:rFonts w:ascii="AR DESTINE" w:hAnsi="AR DESTINE" w:cs="Times New Roman"/>
          <w:b/>
          <w:sz w:val="40"/>
          <w:szCs w:val="36"/>
        </w:rPr>
      </w:pPr>
      <w:r w:rsidRPr="00327E67">
        <w:rPr>
          <w:rFonts w:ascii="AR DESTINE" w:hAnsi="AR DESTINE" w:cs="Times New Roman"/>
          <w:b/>
          <w:sz w:val="40"/>
          <w:szCs w:val="36"/>
        </w:rPr>
        <w:t>Lección Cinco</w:t>
      </w:r>
    </w:p>
    <w:p w14:paraId="6ED2AFE5" w14:textId="77777777" w:rsidR="00471CF2" w:rsidRPr="00327E67" w:rsidRDefault="00471CF2" w:rsidP="00471CF2">
      <w:pPr>
        <w:spacing w:after="0" w:line="240" w:lineRule="auto"/>
        <w:jc w:val="center"/>
        <w:rPr>
          <w:rFonts w:ascii="AR DESTINE" w:hAnsi="AR DESTINE" w:cs="Times New Roman"/>
          <w:b/>
          <w:sz w:val="40"/>
          <w:szCs w:val="36"/>
        </w:rPr>
      </w:pPr>
      <w:r w:rsidRPr="00327E67">
        <w:rPr>
          <w:rFonts w:ascii="AR DESTINE" w:hAnsi="AR DESTINE" w:cs="Times New Roman"/>
          <w:b/>
          <w:sz w:val="40"/>
          <w:szCs w:val="36"/>
        </w:rPr>
        <w:t>Unos cuantos hombres buenos: Gedeón</w:t>
      </w:r>
    </w:p>
    <w:p w14:paraId="23B2D6C2" w14:textId="77777777" w:rsidR="00471CF2" w:rsidRPr="008550D2" w:rsidRDefault="00471CF2" w:rsidP="00471CF2">
      <w:pPr>
        <w:spacing w:after="0" w:line="240" w:lineRule="auto"/>
        <w:jc w:val="center"/>
        <w:rPr>
          <w:rFonts w:ascii="Times New Roman" w:hAnsi="Times New Roman" w:cs="Times New Roman"/>
          <w:sz w:val="32"/>
          <w:szCs w:val="28"/>
        </w:rPr>
      </w:pPr>
      <w:r w:rsidRPr="008550D2">
        <w:rPr>
          <w:rFonts w:ascii="Times New Roman" w:hAnsi="Times New Roman" w:cs="Times New Roman"/>
          <w:b/>
          <w:sz w:val="32"/>
          <w:szCs w:val="28"/>
        </w:rPr>
        <w:t xml:space="preserve">Referencia de las Escrituras: </w:t>
      </w:r>
      <w:r w:rsidRPr="008550D2">
        <w:rPr>
          <w:rFonts w:ascii="Times New Roman" w:hAnsi="Times New Roman" w:cs="Times New Roman"/>
          <w:sz w:val="32"/>
          <w:szCs w:val="28"/>
        </w:rPr>
        <w:t>Jueces 6-7</w:t>
      </w:r>
    </w:p>
    <w:p w14:paraId="1EE59FFA" w14:textId="77777777" w:rsidR="00471CF2" w:rsidRPr="008550D2" w:rsidRDefault="00471CF2" w:rsidP="00471CF2">
      <w:pPr>
        <w:spacing w:after="0" w:line="240" w:lineRule="auto"/>
        <w:jc w:val="center"/>
        <w:rPr>
          <w:rFonts w:ascii="Times New Roman" w:hAnsi="Times New Roman" w:cs="Times New Roman"/>
          <w:b/>
          <w:sz w:val="32"/>
          <w:szCs w:val="28"/>
        </w:rPr>
      </w:pPr>
      <w:r w:rsidRPr="008550D2">
        <w:rPr>
          <w:rFonts w:ascii="Times New Roman" w:hAnsi="Times New Roman" w:cs="Times New Roman"/>
          <w:b/>
          <w:sz w:val="32"/>
          <w:szCs w:val="28"/>
        </w:rPr>
        <w:t xml:space="preserve">Versículo para memorizar: </w:t>
      </w:r>
      <w:r w:rsidRPr="008550D2">
        <w:rPr>
          <w:rFonts w:ascii="Times New Roman" w:hAnsi="Times New Roman" w:cs="Times New Roman"/>
          <w:sz w:val="32"/>
          <w:szCs w:val="28"/>
        </w:rPr>
        <w:t>Deuteronomio 3:22</w:t>
      </w:r>
    </w:p>
    <w:p w14:paraId="6A3708F1" w14:textId="77777777" w:rsidR="00471CF2" w:rsidRDefault="00471CF2" w:rsidP="00471CF2">
      <w:pPr>
        <w:spacing w:after="0" w:line="240" w:lineRule="auto"/>
        <w:rPr>
          <w:rFonts w:ascii="Times New Roman" w:hAnsi="Times New Roman" w:cs="Times New Roman"/>
          <w:sz w:val="28"/>
          <w:szCs w:val="28"/>
        </w:rPr>
      </w:pPr>
    </w:p>
    <w:p w14:paraId="5C5EFE8F" w14:textId="77777777" w:rsidR="00471CF2" w:rsidRPr="003C19F3"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093B657" wp14:editId="1DC711B5">
            <wp:extent cx="457200" cy="336665"/>
            <wp:effectExtent l="0" t="0" r="0" b="6350"/>
            <wp:docPr id="38" name="Picture 38" descr="Un personaje de dibujos animados amarillo con una flor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yellow cartoon character with a blue flow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002FE6">
        <w:rPr>
          <w:rFonts w:ascii="Times New Roman" w:hAnsi="Times New Roman" w:cs="Times New Roman"/>
          <w:b/>
          <w:sz w:val="28"/>
          <w:szCs w:val="28"/>
        </w:rPr>
        <w:t xml:space="preserve">Bienvenida: </w:t>
      </w:r>
      <w:r>
        <w:rPr>
          <w:rFonts w:ascii="Times New Roman" w:hAnsi="Times New Roman" w:cs="Times New Roman"/>
          <w:sz w:val="28"/>
          <w:szCs w:val="28"/>
        </w:rPr>
        <w:t>Dé la bienvenida a cada niño con una sonrisa. Dele a cada uno de los niños una linterna pequeña o una vela de té eléctrica. Las luces les recordarán a la antorcha de Gedeón.</w:t>
      </w:r>
    </w:p>
    <w:p w14:paraId="43589B33" w14:textId="77777777" w:rsidR="00471CF2" w:rsidRPr="00002FE6" w:rsidRDefault="00471CF2" w:rsidP="00471CF2">
      <w:pPr>
        <w:spacing w:after="0" w:line="240" w:lineRule="auto"/>
        <w:rPr>
          <w:rFonts w:ascii="Times New Roman" w:hAnsi="Times New Roman" w:cs="Times New Roman"/>
          <w:b/>
          <w:sz w:val="28"/>
          <w:szCs w:val="28"/>
        </w:rPr>
      </w:pPr>
    </w:p>
    <w:p w14:paraId="3946D8E8"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8FF0805" wp14:editId="6AE39BA7">
            <wp:extent cx="457222" cy="332525"/>
            <wp:effectExtent l="0" t="0" r="0" b="0"/>
            <wp:docPr id="39" name="Picture 39" descr="Un grupo de niños sentados en una letra grande u&#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group of kids sitting on a large letter u&#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Pre-sesión:</w:t>
      </w:r>
      <w:r w:rsidRPr="00002FE6">
        <w:rPr>
          <w:rFonts w:ascii="Times New Roman" w:hAnsi="Times New Roman" w:cs="Times New Roman"/>
          <w:sz w:val="28"/>
          <w:szCs w:val="28"/>
        </w:rPr>
        <w:t xml:space="preserve"> Ahorcado: usa palabras y/o frases del ejército apropiadas para la edad o incluso palabras y frases de la historia para tener un gran juego de ahorcado. Para los grupos de edad más jóvenes, puedes jugar un tipo de Pictionary usando imágenes en lugar de palabras.</w:t>
      </w:r>
    </w:p>
    <w:p w14:paraId="6DFC0CE7" w14:textId="77777777" w:rsidR="00471CF2" w:rsidRDefault="00471CF2" w:rsidP="00471CF2">
      <w:pPr>
        <w:spacing w:after="0" w:line="240" w:lineRule="auto"/>
        <w:rPr>
          <w:rFonts w:ascii="Times New Roman" w:hAnsi="Times New Roman" w:cs="Times New Roman"/>
          <w:b/>
          <w:sz w:val="28"/>
          <w:szCs w:val="28"/>
        </w:rPr>
      </w:pPr>
    </w:p>
    <w:p w14:paraId="7987E4D6"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D74ED4" wp14:editId="36F7E9EA">
            <wp:extent cx="457200" cy="432054"/>
            <wp:effectExtent l="0" t="0" r="0" b="6350"/>
            <wp:docPr id="40" name="Picture 40" descr="Un niño y un niño rez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child and child pray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y promesas: (5 minutos) </w:t>
      </w:r>
      <w:r w:rsidRPr="00002FE6">
        <w:rPr>
          <w:rFonts w:ascii="Times New Roman" w:hAnsi="Times New Roman" w:cs="Times New Roman"/>
          <w:sz w:val="28"/>
          <w:szCs w:val="28"/>
        </w:rPr>
        <w:t xml:space="preserve">Asegúrese de que todos se pongan de pie para hacer promesas. </w:t>
      </w:r>
    </w:p>
    <w:p w14:paraId="6D62EDBC"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Listo... Saludo...</w:t>
      </w:r>
    </w:p>
    <w:p w14:paraId="07473937" w14:textId="77777777" w:rsidR="00471CF2"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*Juramento de lealtad a la Biblia: Prometo lealtad a la Biblia, la Santa Palabra de Dios. Pondré en ella una lámpara a mis pies y una luz en mi camino. Esconderé sus palabras en mi corazón; para no pecar contra Dios.</w:t>
      </w:r>
    </w:p>
    <w:p w14:paraId="526AA675" w14:textId="77777777" w:rsidR="00471CF2" w:rsidRDefault="00471CF2" w:rsidP="00471CF2">
      <w:pPr>
        <w:spacing w:after="0" w:line="240" w:lineRule="auto"/>
        <w:rPr>
          <w:rFonts w:ascii="Times New Roman" w:hAnsi="Times New Roman" w:cs="Times New Roman"/>
          <w:sz w:val="28"/>
          <w:szCs w:val="28"/>
        </w:rPr>
      </w:pPr>
    </w:p>
    <w:p w14:paraId="6080A82D" w14:textId="77777777" w:rsidR="00471CF2"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*Juramento de Lealtad al Pastor: Prometo lealtad a mi Pastor, un hombre enviado por Dios. Obedeceré la Palabra que él enseña, seguiré el ejemplo que él ha dado, estaré a su lado para defender la verdad para que yo pueda ser salvo.</w:t>
      </w:r>
    </w:p>
    <w:p w14:paraId="42C09FBD" w14:textId="77777777" w:rsidR="00471CF2" w:rsidRPr="00002FE6" w:rsidRDefault="00471CF2" w:rsidP="00471CF2">
      <w:pPr>
        <w:spacing w:after="0" w:line="240" w:lineRule="auto"/>
        <w:rPr>
          <w:rFonts w:ascii="Times New Roman" w:hAnsi="Times New Roman" w:cs="Times New Roman"/>
          <w:sz w:val="28"/>
          <w:szCs w:val="28"/>
        </w:rPr>
      </w:pPr>
    </w:p>
    <w:p w14:paraId="72BCE3E2" w14:textId="77777777" w:rsidR="00471CF2"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*Juramento de lealtad a la bandera cristiana: Prometo lealtad a la bandera cristiana y al Salvador por cuyo reino se encuentra, Un Salvador, crucificado, resucitado y que viene de nuevo, con vida y libertad para todos los que creen.</w:t>
      </w:r>
    </w:p>
    <w:p w14:paraId="537F4737" w14:textId="77777777" w:rsidR="00471CF2" w:rsidRPr="00002FE6" w:rsidRDefault="00471CF2" w:rsidP="00471CF2">
      <w:pPr>
        <w:spacing w:after="0" w:line="240" w:lineRule="auto"/>
        <w:rPr>
          <w:rFonts w:ascii="Times New Roman" w:hAnsi="Times New Roman" w:cs="Times New Roman"/>
          <w:sz w:val="28"/>
          <w:szCs w:val="28"/>
        </w:rPr>
      </w:pPr>
    </w:p>
    <w:p w14:paraId="54DBFB65" w14:textId="77777777" w:rsidR="00471CF2"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Juramento de lealtad a la bandera estadounidense: Prometo lealtad a la bandera de los Estados Unidos de América y a la República que representa, una nación bajo Dios, indivisible, con libertad y justicia para todos.</w:t>
      </w:r>
    </w:p>
    <w:p w14:paraId="1648398B" w14:textId="77777777" w:rsidR="00471CF2" w:rsidRPr="00002FE6" w:rsidRDefault="00471CF2" w:rsidP="00471CF2">
      <w:pPr>
        <w:spacing w:after="0" w:line="240" w:lineRule="auto"/>
        <w:rPr>
          <w:rFonts w:ascii="Times New Roman" w:hAnsi="Times New Roman" w:cs="Times New Roman"/>
          <w:sz w:val="28"/>
          <w:szCs w:val="28"/>
        </w:rPr>
      </w:pPr>
    </w:p>
    <w:p w14:paraId="6BD459E4"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Oración</w:t>
      </w:r>
    </w:p>
    <w:p w14:paraId="4C897C35" w14:textId="77777777" w:rsidR="00471CF2" w:rsidRDefault="00471CF2" w:rsidP="00471CF2">
      <w:pPr>
        <w:spacing w:after="0" w:line="240" w:lineRule="auto"/>
        <w:rPr>
          <w:rFonts w:ascii="Times New Roman" w:hAnsi="Times New Roman" w:cs="Times New Roman"/>
          <w:b/>
          <w:sz w:val="28"/>
          <w:szCs w:val="28"/>
        </w:rPr>
      </w:pPr>
    </w:p>
    <w:p w14:paraId="516EEB2C"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FD59A1C" wp14:editId="208617CA">
            <wp:extent cx="436418" cy="457200"/>
            <wp:effectExtent l="0" t="0" r="1905" b="0"/>
            <wp:docPr id="41" name="Picture 41" descr="Un grupo de niños cant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group of children sing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002FE6">
        <w:rPr>
          <w:rFonts w:ascii="Times New Roman" w:hAnsi="Times New Roman" w:cs="Times New Roman"/>
          <w:b/>
          <w:sz w:val="28"/>
          <w:szCs w:val="28"/>
        </w:rPr>
        <w:t xml:space="preserve">Canción y Ofrenda: (5 min.) </w:t>
      </w:r>
      <w:r w:rsidRPr="00002FE6">
        <w:rPr>
          <w:rFonts w:ascii="Times New Roman" w:hAnsi="Times New Roman" w:cs="Times New Roman"/>
          <w:sz w:val="28"/>
          <w:szCs w:val="28"/>
        </w:rPr>
        <w:t xml:space="preserve"> "Esta lucecita mía" Trata de usar todas las acciones que conoces mientras pasas el plato o la lata de ofrendas. Ejemplo: Escóndelo debajo de un celemín, NO- Que brille por todo el mundo, voy a dejar que brille- No dejes que satanás lo apague...</w:t>
      </w:r>
    </w:p>
    <w:p w14:paraId="2740E2BC" w14:textId="77777777" w:rsidR="00471CF2" w:rsidRDefault="00471CF2" w:rsidP="00471CF2">
      <w:pPr>
        <w:spacing w:after="0" w:line="240" w:lineRule="auto"/>
        <w:rPr>
          <w:rFonts w:ascii="Times New Roman" w:hAnsi="Times New Roman" w:cs="Times New Roman"/>
          <w:b/>
          <w:sz w:val="28"/>
          <w:szCs w:val="28"/>
        </w:rPr>
      </w:pPr>
    </w:p>
    <w:p w14:paraId="7F470169"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34B5E46" wp14:editId="0D6C7E9F">
            <wp:extent cx="457200" cy="465029"/>
            <wp:effectExtent l="0" t="0" r="0" b="0"/>
            <wp:docPr id="42" name="Picture 42" descr="Un libro con una cr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book with a cross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002FE6">
        <w:rPr>
          <w:rFonts w:ascii="Times New Roman" w:hAnsi="Times New Roman" w:cs="Times New Roman"/>
          <w:b/>
          <w:sz w:val="28"/>
          <w:szCs w:val="28"/>
        </w:rPr>
        <w:t xml:space="preserve">Versículo de memoria: (15 minutos)  </w:t>
      </w:r>
      <w:r w:rsidRPr="00002FE6">
        <w:rPr>
          <w:rFonts w:ascii="Times New Roman" w:hAnsi="Times New Roman" w:cs="Times New Roman"/>
          <w:sz w:val="28"/>
          <w:szCs w:val="28"/>
        </w:rPr>
        <w:t>Deuteronomio 3:22 No les temeréis: porque Jehová vuestro Dios peleará por vosotros.</w:t>
      </w:r>
    </w:p>
    <w:p w14:paraId="620E2569"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Escribe el versículo en ambas cartulinas al revés. Ejemplo: 22:3 ymonoretueD uoy rof thgif llahs eh doG ruoy DROL eht rof: meht raef ton llahs eY</w:t>
      </w:r>
    </w:p>
    <w:p w14:paraId="53BE082E"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Separa tu grupo en dos equipos. Pídeles que traduzcan el versículo y lo memoricen. (Si esta actividad es demasiado difícil, escriba el pasaje de las Escrituras de la manera correcta sin espacios). </w:t>
      </w:r>
      <w:r w:rsidRPr="00002FE6">
        <w:rPr>
          <w:rFonts w:ascii="Times New Roman" w:hAnsi="Times New Roman" w:cs="Times New Roman"/>
          <w:sz w:val="28"/>
          <w:szCs w:val="28"/>
        </w:rPr>
        <w:sym w:font="Wingdings" w:char="F04A"/>
      </w:r>
      <w:r w:rsidRPr="00002FE6">
        <w:rPr>
          <w:rFonts w:ascii="Times New Roman" w:hAnsi="Times New Roman" w:cs="Times New Roman"/>
          <w:sz w:val="28"/>
          <w:szCs w:val="28"/>
        </w:rPr>
        <w:t xml:space="preserve"> El grupo que pueda citar en equipo el verso sin equivocarse, premie con caramelos.</w:t>
      </w:r>
    </w:p>
    <w:p w14:paraId="3C4CC126" w14:textId="77777777" w:rsidR="00471CF2" w:rsidRPr="00002FE6" w:rsidRDefault="00471CF2" w:rsidP="00471CF2">
      <w:pPr>
        <w:spacing w:after="0" w:line="240" w:lineRule="auto"/>
        <w:rPr>
          <w:rFonts w:ascii="Times New Roman" w:hAnsi="Times New Roman" w:cs="Times New Roman"/>
          <w:sz w:val="28"/>
          <w:szCs w:val="28"/>
        </w:rPr>
      </w:pPr>
    </w:p>
    <w:p w14:paraId="679AB2FB"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6424F6A" wp14:editId="08ED4B16">
            <wp:extent cx="457200" cy="432816"/>
            <wp:effectExtent l="0" t="0" r="0" b="5715"/>
            <wp:docPr id="43" name="Picture 43" descr="Una caricatura de un niño leyendo un lib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cartoon of a child reading a boo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002FE6">
        <w:rPr>
          <w:rFonts w:ascii="Times New Roman" w:hAnsi="Times New Roman" w:cs="Times New Roman"/>
          <w:b/>
          <w:sz w:val="28"/>
          <w:szCs w:val="28"/>
        </w:rPr>
        <w:t xml:space="preserve">Lección: (20 minutos)  </w:t>
      </w:r>
      <w:r w:rsidRPr="00002FE6">
        <w:rPr>
          <w:rFonts w:ascii="Times New Roman" w:hAnsi="Times New Roman" w:cs="Times New Roman"/>
          <w:sz w:val="28"/>
          <w:szCs w:val="28"/>
        </w:rPr>
        <w:t xml:space="preserve">Uh oh... Israel estaba siendo malo otra vez. Habían estado haciendo lo malo a los ojos de Dios y ahora hay consecuencias. ¿Has sido travieso antes y has desobedecido a tus padres? ¿O tu pastor? No es un lugar cómodo para estar. El lugar del castigo. A Israel no le dieron tiempo fuera, ni un sermón, ni siquiera una nalgada... Fueron puestos en manos de su enemigo durante 7 años. Sufrieron la maldad de un gran matón durante 7 años. Eso es castigo. Los madianitas eran los amos de esclavos de Israel. Los madianitas llegaron a Israel como un gran grupo de saltamontes. Comieron toda la comida y se llevaron todos los animales. ¡Israel tenía hambre! Te lo digo... Israel lamentaba no haber escuchado al Señor. ¡¡Empezaron a arrepentirse!! ¡Lo sentimos mucho, Señor! ¡¡Por favor, sálvanos!! ¡Ayúdanos Jehová! </w:t>
      </w:r>
    </w:p>
    <w:p w14:paraId="34D141C4"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Cuando Dios sintió que realmente se habían arrepentido, envió a un ángel a visitar a un humilde granjero llamado Gedeón. ¿Alguna vez has sido visitado por un ángel? Bueno, Gedeón salió a trillar el trigo detrás del lagar con la esperanza de esconder la comida de los madianitas. Un ángel se acercó a Gedeón y le dijo: «¡El Señor está contigo, valiente!» Gedeón miró a su alrededor, "¿Quién? ¿Me? Si el Señor está conmigo, ¿por qué sufrimos tanto? No, el Señor nos ha abandonado y es por eso que los madianitas han estado tratando de matarnos a todos". El ángel dijo: "Ve, yo te he enviado para salvar a Israel de los madianitas". Después de que el Señor le mostró a Gedeón que realmente estaba hablando con él, Gedeón dijo: "¡Estoy listo!"</w:t>
      </w:r>
    </w:p>
    <w:p w14:paraId="5AD4DC56"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lastRenderedPageBreak/>
        <w:tab/>
        <w:t>Gedeón envió un mensaje por todo Israel de que el Señor los libraría de los madianitas y que era hora de luchar. 32.000 hombres se presentaron al día siguiente para unirse al ejército de Gedeón. (Escriba el número 32.000 en la pizarra de borrado en seco). ¡Gideon estaba muy emocionado! "¡Sí! ¡Tenemos un ejército, Señor!" El Señor miró y vio al ejército, y le dijo a Gedeón: "Di a todos los que tengan miedo que se vayan a su casa". Gideon sacudió la cabeza con asombro. "Está bien, Señor, aunque no creo que nadie se vaya, pero se lo diré". Cuando Gedeón les dijo a los 30.000 hombres que si alguien tenía miedo de volver a casa, 22.000 hombres se fueron a casa. (Escribe 22.000 debajo de 32.000 y resta). ¡Whoa! ¿Qué va a pasar? ¡Los madianitas son un gran ejército y ahora el ejército de Gedeón se ha reducido a 10.000 hombres!</w:t>
      </w:r>
    </w:p>
    <w:p w14:paraId="3315AACE"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 xml:space="preserve">Gedeón dijo: "Está bien, Señor, ¡vamos a pelear!" El Señor dijo que todavía había demasiados hombres en el ejército de Gedeón para luchar. Gedeón dijo: "¿Qué quieres que haga, Señor?" El Señor respondió: «Haz que todos vayan al río a beber, y yo te diré a quién llevar contigo para librar a Israel de los madianitas». Gedeón llevó a todos al río y les dijo que bebieran y se refrescaran antes de la batalla. La mayoría de los hombres se acostaban boca abajo bebiendo el agua del río y algunos ahuecaban el agua en sus manos para llevarse el agua a la boca. Los que se llevaron el agua a la boca fueron solo 300 hombres. (Escriba el número 300 en la pizarra de borrado en seco y encierre en un círculo), Esos fueron los hombres que Dios escogió para estar en el ejército de Gedeón. "Ahora, con estos hombres, te salvaré de los madianitas", le dijo el Señor a Gedeón. Bueno, Gedeón no sabía lo que iba a pasar. Los madianitas tenían un gran ejército y Gedeón solo tenía 300 hombres. </w:t>
      </w:r>
    </w:p>
    <w:p w14:paraId="61467953"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 xml:space="preserve">Mientras tanto, el Señor estaba trabajando en la estrategia. Le dijo a Gedeón que recogiera vasijas de barro y pusiera una antorcha encendida dentro y que cada hombre la llevara en una mano y una trompeta en la otra. Debían ir a atacar a los madianitas por la noche. Para entonces, Gedeón sabía que debía confiar en todo lo que el Señor dijera. Él y su ejército de 300 hombres se acercaron al gran ejército por la noche sin armas, armados con una antorcha en una olla y una trompeta. Gedeón separó a los hombres en 3 grupos y los colocó a cada lado del campamento enemigo. Cuando todos estuvieron en posición, Gedeón dio la orden. Todos los hombres rompieron sus ollas y gritaron: "LA ESPADA DEL SEÑOR Y DE GEDEÓN", luego tocaron las trompetas. ¡El ejército de Madián se despertó en completa confusión! ¿Alguna vez te has despertado de repente en medio de la noche? ¡Grita! ¡Espadas! ¡Trompetas! ¡Rodeado de luces! Bueno, agarraron sus espadas para pelear y en medio de toda la confusión, ¡los madianitas comenzaron a atacarse unos a otros! ¡El Señor confundió sus mentes al pensar que sus propios compañeros del ejército los estaban atacando y Gedeón no tuvo que usar una espada! ¡¡El Señor trajo la victoria a Israel!! </w:t>
      </w:r>
    </w:p>
    <w:p w14:paraId="67A952D8" w14:textId="77777777" w:rsidR="00471CF2" w:rsidRDefault="00471CF2" w:rsidP="00471CF2">
      <w:pPr>
        <w:spacing w:after="0" w:line="240" w:lineRule="auto"/>
        <w:rPr>
          <w:rFonts w:ascii="Times New Roman" w:hAnsi="Times New Roman" w:cs="Times New Roman"/>
          <w:b/>
          <w:sz w:val="28"/>
          <w:szCs w:val="28"/>
        </w:rPr>
      </w:pPr>
    </w:p>
    <w:p w14:paraId="65DC25AC" w14:textId="77777777" w:rsidR="00471CF2" w:rsidRPr="00002FE6" w:rsidRDefault="00471CF2" w:rsidP="00471CF2">
      <w:pPr>
        <w:spacing w:after="0" w:line="240" w:lineRule="auto"/>
        <w:rPr>
          <w:rFonts w:ascii="Times New Roman" w:hAnsi="Times New Roman" w:cs="Times New Roman"/>
          <w:b/>
          <w:sz w:val="28"/>
          <w:szCs w:val="28"/>
        </w:rPr>
      </w:pPr>
      <w:r w:rsidRPr="00002FE6">
        <w:rPr>
          <w:rFonts w:ascii="Times New Roman" w:hAnsi="Times New Roman" w:cs="Times New Roman"/>
          <w:b/>
          <w:sz w:val="28"/>
          <w:szCs w:val="28"/>
        </w:rPr>
        <w:t xml:space="preserve">Puntos importantes para hoy: </w:t>
      </w:r>
    </w:p>
    <w:p w14:paraId="499E2554" w14:textId="77777777" w:rsidR="00471CF2"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1. Primero, el ejército de Gedeón tenía 32.000 hombres. ¿Por qué 22.000 hombres regresaron a casa? El Señor dijo que el ejército era demasiado grande, así que Gedeón se lo dijo a todos los que tenían miedo de volver a casa. El Señor quería que Israel supiera que Él peleó la batalla.</w:t>
      </w:r>
    </w:p>
    <w:p w14:paraId="530AEC4B"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 </w:t>
      </w:r>
    </w:p>
    <w:p w14:paraId="6517DED9" w14:textId="77777777" w:rsidR="00471CF2" w:rsidRPr="00002FE6"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2. ¿Cómo escogió Gedeón a los 300 finalistas que lucharían contra los madianitas? Por cierto, bebían agua. Si lamían como perros, volvían a casa. Si recogían agua en la mano, se quedaban en el ejército. ¡Aquí es también donde entra en juego estar atento! Recuerde: 1 Pedro 5:8 Sed sobrios, velad; porque vuestro adversario el diablo, como león rugiente, anda en derredor buscando a quién devorar;</w:t>
      </w:r>
    </w:p>
    <w:p w14:paraId="5FCD105C" w14:textId="77777777" w:rsidR="00471CF2"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3. ¿Qué llevaban consigo los 300 soldados israelitas cuando pelearon la batalla? Jarras de barro con antorchas encendidas en su interior. Cada uno de ellos también llevaba una trompeta para tocar. Cuando levantamos nuestras voces en alabanza y adoración, ¡el diablo no puede quedarse! Le duelen los oídos oír a los hijos de Dios adorar, porque ese solía ser su trabajo.</w:t>
      </w:r>
    </w:p>
    <w:p w14:paraId="58F977FB" w14:textId="77777777" w:rsidR="00471CF2"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4. Cuando los madianitas oyeron las trompetas y vieron los fuegos, ¿qué hicieron? Empezaron a pelear y a matarse unos a otros y luego huyeron. ¡Dios envió confusión en el campamento y los 300 con Gedeón no tuvieron que usar ningún arma! ¡DIOS PELEÓ LA BATALLA!</w:t>
      </w:r>
    </w:p>
    <w:p w14:paraId="757CBADC" w14:textId="77777777" w:rsidR="00471CF2"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5. ¿Cómo consigues que el Señor esté de tu lado? ¡Sigue Hechos 2:38 y permite que Jesús tome el mando de tu vida! Arrepiéntete, como Israel. Descienda al agua en el bautismo en el Nombre de Jesús, como los hombres que beben en el río. Reciban el Espíritu Santo cuando el espíritu traiga la expresión, que será como el sonido que hizo Israel cuando rompieron sus ollas y su luz brilló en la oscuridad. El diablo odia la luz y cuando Jesús está en tu corazón, ¡el diablo no puede quedarse! ¡¡Aleluya!!</w:t>
      </w:r>
    </w:p>
    <w:p w14:paraId="4D199297" w14:textId="77777777" w:rsidR="00471CF2" w:rsidRDefault="00471CF2" w:rsidP="00471CF2">
      <w:pPr>
        <w:spacing w:after="0" w:line="240" w:lineRule="auto"/>
        <w:rPr>
          <w:rFonts w:ascii="Times New Roman" w:hAnsi="Times New Roman" w:cs="Times New Roman"/>
          <w:b/>
          <w:sz w:val="28"/>
          <w:szCs w:val="28"/>
        </w:rPr>
      </w:pPr>
    </w:p>
    <w:p w14:paraId="691990AE" w14:textId="77777777" w:rsidR="00471CF2" w:rsidRPr="001D0490" w:rsidRDefault="00471CF2" w:rsidP="00471CF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66399A" wp14:editId="76BC7BAB">
            <wp:extent cx="448909" cy="407343"/>
            <wp:effectExtent l="0" t="0" r="8890" b="0"/>
            <wp:docPr id="44" name="Picture 44" descr="Una tijera blanca y naran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white and orange scisso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02FE6">
        <w:rPr>
          <w:rFonts w:ascii="Times New Roman" w:hAnsi="Times New Roman" w:cs="Times New Roman"/>
          <w:b/>
          <w:sz w:val="28"/>
          <w:szCs w:val="28"/>
        </w:rPr>
        <w:t xml:space="preserve">Manualidades: (10 minutos) </w:t>
      </w:r>
      <w:r w:rsidRPr="00002FE6">
        <w:rPr>
          <w:rFonts w:ascii="Times New Roman" w:hAnsi="Times New Roman" w:cs="Times New Roman"/>
          <w:sz w:val="28"/>
          <w:szCs w:val="28"/>
        </w:rPr>
        <w:t>Antorchas en un palo: Dele a cada niño una porción de papel encerado como mantel individual. Rompe el papel de seda en cuadrados pequeños y pon un poco en la hoja de cera de cada niño. Pon una cucharada de agua en el pegamento líquido para diluirlo un poco y usa el pincel para pintar un poco de pegamento en el palito de cake pop. Enrolle el palito sobre los tirones de tejido y repita el proceso. El palo pronto debería parecerse a un gran hisopo de color. Con el pañuelo de colores, debe verse como fuego en el palo.</w:t>
      </w:r>
    </w:p>
    <w:p w14:paraId="14D05DA6" w14:textId="77777777" w:rsidR="00471CF2" w:rsidRDefault="00471CF2" w:rsidP="00471CF2">
      <w:pPr>
        <w:spacing w:after="0" w:line="240" w:lineRule="auto"/>
        <w:rPr>
          <w:rFonts w:ascii="Times New Roman" w:hAnsi="Times New Roman" w:cs="Times New Roman"/>
          <w:b/>
          <w:sz w:val="28"/>
          <w:szCs w:val="28"/>
        </w:rPr>
      </w:pPr>
    </w:p>
    <w:p w14:paraId="18A55524"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37E14E33" wp14:editId="5981D6C3">
            <wp:extent cx="457200" cy="344978"/>
            <wp:effectExtent l="0" t="0" r="0" b="0"/>
            <wp:docPr id="45" name="Picture 45" descr="Un grupo de niños dibuj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group of kids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(15 minutos) </w:t>
      </w:r>
      <w:r w:rsidRPr="00002FE6">
        <w:rPr>
          <w:rFonts w:ascii="Times New Roman" w:hAnsi="Times New Roman" w:cs="Times New Roman"/>
          <w:sz w:val="28"/>
          <w:szCs w:val="28"/>
        </w:rPr>
        <w:t>Acércate sigilosamente al juego de la abuela / pa</w:t>
      </w:r>
    </w:p>
    <w:p w14:paraId="19C00386"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Elige a una persona para que sea la abuela/abuelo y se enfrenta a una pared.  El resto de la clase comenzará en el lado opuesto del salón e intentará acercarse sigilosamente a la abuela / papá y tocar un hombro.  Sin embargo, no se pueden atrapar moviéndose, por lo que la abuela / papá puede darse la vuelta en cualquier momento.  Si una persona es sorprendida moviéndose y señalada, debe volver al principio.  Nadie puede moverse mientras está siendo observado.  Si un jugador logra tocar el hombro de la abuela o el padre, él o ella toma su lugar frente a la pared y el juego comienza de nuevo.</w:t>
      </w:r>
    </w:p>
    <w:p w14:paraId="7653DD0E" w14:textId="77777777" w:rsidR="00471CF2" w:rsidRDefault="00471CF2" w:rsidP="00471CF2">
      <w:pPr>
        <w:spacing w:after="0" w:line="240" w:lineRule="auto"/>
        <w:rPr>
          <w:rFonts w:ascii="Times New Roman" w:hAnsi="Times New Roman" w:cs="Times New Roman"/>
          <w:sz w:val="28"/>
          <w:szCs w:val="28"/>
        </w:rPr>
      </w:pPr>
    </w:p>
    <w:p w14:paraId="0A5456D4" w14:textId="77777777" w:rsidR="00471CF2" w:rsidRPr="00002FE6" w:rsidRDefault="00471CF2" w:rsidP="00471CF2">
      <w:pPr>
        <w:spacing w:after="0" w:line="240" w:lineRule="auto"/>
        <w:rPr>
          <w:rFonts w:ascii="Times New Roman" w:hAnsi="Times New Roman" w:cs="Times New Roman"/>
          <w:b/>
          <w:sz w:val="28"/>
          <w:szCs w:val="28"/>
        </w:rPr>
      </w:pPr>
      <w:r w:rsidRPr="00002FE6">
        <w:rPr>
          <w:rFonts w:ascii="Times New Roman" w:hAnsi="Times New Roman" w:cs="Times New Roman"/>
          <w:b/>
          <w:sz w:val="28"/>
          <w:szCs w:val="28"/>
        </w:rPr>
        <w:t>Oración final</w:t>
      </w:r>
    </w:p>
    <w:p w14:paraId="2B21C6AB" w14:textId="77777777" w:rsidR="00333E29" w:rsidRDefault="00333E29" w:rsidP="00333E29">
      <w:pPr>
        <w:pStyle w:val="NormalWeb"/>
        <w:spacing w:before="210" w:beforeAutospacing="0" w:after="210" w:afterAutospacing="0" w:line="300" w:lineRule="atLeast"/>
        <w:rPr>
          <w:rFonts w:ascii="Segoe UI" w:hAnsi="Segoe UI" w:cs="Segoe UI"/>
          <w:sz w:val="21"/>
          <w:szCs w:val="21"/>
        </w:rPr>
      </w:pPr>
      <w:r>
        <w:rPr>
          <w:rFonts w:ascii="Segoe UI" w:hAnsi="Segoe UI" w:cs="Segoe UI"/>
          <w:sz w:val="21"/>
          <w:szCs w:val="21"/>
        </w:rPr>
        <w:t>Esta respuesta no se basa en el documento: El documento proporcionado es un plan de lección para un estudio bíblico para niños. La lección se centra en la historia de Gedeón en los capítulos 6 y 7 de Jueces. El plan de lección incluye actividades como juegos, canciones, manualidades y una discusión sobre los puntos importantes de la historia. El versículo de memoria para la lección es Deuteronomio 3:22.</w:t>
      </w:r>
    </w:p>
    <w:p w14:paraId="0BFAD577" w14:textId="79936133" w:rsidR="00981719" w:rsidRDefault="00981719"/>
    <w:sectPr w:rsidR="0098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 DESTINE">
    <w:altName w:val="Times New Roman"/>
    <w:panose1 w:val="020B0604020202020204"/>
    <w:charset w:val="00"/>
    <w:family w:val="auto"/>
    <w:pitch w:val="variable"/>
    <w:sig w:usb0="8000002F" w:usb1="0000000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F2"/>
    <w:rsid w:val="001A001B"/>
    <w:rsid w:val="002C7703"/>
    <w:rsid w:val="003120DA"/>
    <w:rsid w:val="00333E29"/>
    <w:rsid w:val="003E0A24"/>
    <w:rsid w:val="00471CF2"/>
    <w:rsid w:val="007B281A"/>
    <w:rsid w:val="00981719"/>
    <w:rsid w:val="00FD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10698"/>
  <w15:chartTrackingRefBased/>
  <w15:docId w15:val="{701062B6-5A8C-594E-85BD-958585CF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CF2"/>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471CF2"/>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71CF2"/>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71CF2"/>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71CF2"/>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71CF2"/>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71CF2"/>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71CF2"/>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71CF2"/>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71CF2"/>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CF2"/>
    <w:rPr>
      <w:rFonts w:eastAsiaTheme="majorEastAsia" w:cstheme="majorBidi"/>
      <w:color w:val="272727" w:themeColor="text1" w:themeTint="D8"/>
    </w:rPr>
  </w:style>
  <w:style w:type="paragraph" w:styleId="Title">
    <w:name w:val="Title"/>
    <w:basedOn w:val="Normal"/>
    <w:next w:val="Normal"/>
    <w:link w:val="TitleChar"/>
    <w:uiPriority w:val="10"/>
    <w:qFormat/>
    <w:rsid w:val="00471CF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71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CF2"/>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71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CF2"/>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71CF2"/>
    <w:rPr>
      <w:i/>
      <w:iCs/>
      <w:color w:val="404040" w:themeColor="text1" w:themeTint="BF"/>
    </w:rPr>
  </w:style>
  <w:style w:type="paragraph" w:styleId="ListParagraph">
    <w:name w:val="List Paragraph"/>
    <w:basedOn w:val="Normal"/>
    <w:uiPriority w:val="34"/>
    <w:qFormat/>
    <w:rsid w:val="00471CF2"/>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71CF2"/>
    <w:rPr>
      <w:i/>
      <w:iCs/>
      <w:color w:val="0F4761" w:themeColor="accent1" w:themeShade="BF"/>
    </w:rPr>
  </w:style>
  <w:style w:type="paragraph" w:styleId="IntenseQuote">
    <w:name w:val="Intense Quote"/>
    <w:basedOn w:val="Normal"/>
    <w:next w:val="Normal"/>
    <w:link w:val="IntenseQuoteChar"/>
    <w:uiPriority w:val="30"/>
    <w:qFormat/>
    <w:rsid w:val="00471CF2"/>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71CF2"/>
    <w:rPr>
      <w:i/>
      <w:iCs/>
      <w:color w:val="0F4761" w:themeColor="accent1" w:themeShade="BF"/>
    </w:rPr>
  </w:style>
  <w:style w:type="character" w:styleId="IntenseReference">
    <w:name w:val="Intense Reference"/>
    <w:basedOn w:val="DefaultParagraphFont"/>
    <w:uiPriority w:val="32"/>
    <w:qFormat/>
    <w:rsid w:val="00471CF2"/>
    <w:rPr>
      <w:b/>
      <w:bCs/>
      <w:smallCaps/>
      <w:color w:val="0F4761" w:themeColor="accent1" w:themeShade="BF"/>
      <w:spacing w:val="5"/>
    </w:rPr>
  </w:style>
  <w:style w:type="paragraph" w:styleId="NormalWeb">
    <w:name w:val="Normal (Web)"/>
    <w:basedOn w:val="Normal"/>
    <w:uiPriority w:val="99"/>
    <w:semiHidden/>
    <w:unhideWhenUsed/>
    <w:rsid w:val="00333E2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A00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681773">
      <w:bodyDiv w:val="1"/>
      <w:marLeft w:val="0"/>
      <w:marRight w:val="0"/>
      <w:marTop w:val="0"/>
      <w:marBottom w:val="0"/>
      <w:divBdr>
        <w:top w:val="none" w:sz="0" w:space="0" w:color="auto"/>
        <w:left w:val="none" w:sz="0" w:space="0" w:color="auto"/>
        <w:bottom w:val="none" w:sz="0" w:space="0" w:color="auto"/>
        <w:right w:val="none" w:sz="0" w:space="0" w:color="auto"/>
      </w:divBdr>
      <w:divsChild>
        <w:div w:id="538051109">
          <w:marLeft w:val="0"/>
          <w:marRight w:val="0"/>
          <w:marTop w:val="0"/>
          <w:marBottom w:val="0"/>
          <w:divBdr>
            <w:top w:val="none" w:sz="0" w:space="0" w:color="FFFFFF"/>
            <w:left w:val="none" w:sz="0" w:space="0" w:color="FFFFFF"/>
            <w:bottom w:val="none" w:sz="0" w:space="0" w:color="FFFFFF"/>
            <w:right w:val="none" w:sz="0" w:space="0" w:color="FFFFFF"/>
          </w:divBdr>
          <w:divsChild>
            <w:div w:id="456029913">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Blanchard</dc:creator>
  <cp:keywords/>
  <dc:description/>
  <cp:lastModifiedBy>David Blanchard</cp:lastModifiedBy>
  <cp:revision>1</cp:revision>
  <dcterms:created xsi:type="dcterms:W3CDTF">2024-04-06T15:37:00Z</dcterms:created>
  <dcterms:modified xsi:type="dcterms:W3CDTF">2024-04-06T15:41:00Z</dcterms:modified>
</cp:coreProperties>
</file>