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A46A3" w14:textId="77777777" w:rsidR="000557EF" w:rsidRPr="00EF06F4" w:rsidRDefault="000557EF" w:rsidP="000557EF">
      <w:pPr>
        <w:widowControl/>
        <w:pBdr>
          <w:bottom w:val="single" w:sz="6" w:space="1" w:color="auto"/>
        </w:pBdr>
        <w:wordWrap/>
        <w:spacing w:line="26" w:lineRule="atLeast"/>
        <w:ind w:firstLineChars="100" w:firstLine="160"/>
        <w:rPr>
          <w:rFonts w:ascii="맑은 고딕" w:eastAsia="맑은 고딕" w:hAnsi="맑은 고딕" w:cs="굴림"/>
          <w:color w:val="000000"/>
          <w:kern w:val="0"/>
          <w:sz w:val="16"/>
        </w:rPr>
      </w:pPr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 xml:space="preserve">Camera에서 관람객의 사진을 </w:t>
      </w:r>
      <w:r w:rsidRPr="00EF06F4">
        <w:rPr>
          <w:rFonts w:ascii="맑은 고딕" w:eastAsia="맑은 고딕" w:hAnsi="맑은 고딕" w:cs="굴림"/>
          <w:color w:val="000000"/>
          <w:kern w:val="0"/>
          <w:sz w:val="16"/>
        </w:rPr>
        <w:t>1</w:t>
      </w:r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명씩 차례로 확보한다.</w:t>
      </w:r>
      <w:r w:rsidRPr="00EF06F4">
        <w:rPr>
          <w:rFonts w:ascii="맑은 고딕" w:eastAsia="맑은 고딕" w:hAnsi="맑은 고딕" w:cs="굴림"/>
          <w:color w:val="000000"/>
          <w:kern w:val="0"/>
          <w:sz w:val="16"/>
        </w:rPr>
        <w:t xml:space="preserve"> </w:t>
      </w:r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 xml:space="preserve">그리고 이미지에서 </w:t>
      </w:r>
      <w:r w:rsidRPr="00EF06F4">
        <w:rPr>
          <w:rFonts w:ascii="맑은 고딕" w:eastAsia="맑은 고딕" w:hAnsi="맑은 고딕" w:cs="굴림"/>
          <w:color w:val="000000"/>
          <w:kern w:val="0"/>
          <w:sz w:val="16"/>
        </w:rPr>
        <w:t xml:space="preserve">facial </w:t>
      </w:r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area를 추출해야 하는데,</w:t>
      </w:r>
      <w:r w:rsidRPr="00EF06F4">
        <w:rPr>
          <w:rFonts w:ascii="맑은 고딕" w:eastAsia="맑은 고딕" w:hAnsi="맑은 고딕" w:cs="굴림"/>
          <w:color w:val="000000"/>
          <w:kern w:val="0"/>
          <w:sz w:val="16"/>
        </w:rPr>
        <w:t xml:space="preserve"> </w:t>
      </w:r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 xml:space="preserve">이미지에서는 영상에서 광원과 피사체의 위치 관계에 따라 명암이 실시간으로 변경될 가능성이 있어 </w:t>
      </w:r>
      <w:proofErr w:type="spellStart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Fisherfaces</w:t>
      </w:r>
      <w:proofErr w:type="spellEnd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 xml:space="preserve"> 알고리즘을 사용하는 것이 이상적이다. [</w:t>
      </w:r>
      <w:r w:rsidRPr="00EF06F4">
        <w:rPr>
          <w:rFonts w:ascii="맑은 고딕" w:eastAsia="맑은 고딕" w:hAnsi="맑은 고딕" w:cs="굴림"/>
          <w:color w:val="000000"/>
          <w:kern w:val="0"/>
          <w:sz w:val="16"/>
        </w:rPr>
        <w:t>2</w:t>
      </w:r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 xml:space="preserve">] </w:t>
      </w:r>
      <w:proofErr w:type="spellStart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FaceRecognizer</w:t>
      </w:r>
      <w:proofErr w:type="spellEnd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 xml:space="preserve">를 사용하기 전에 sample image를 통해 얼굴을 학습시켜야 하며, </w:t>
      </w:r>
      <w:proofErr w:type="spellStart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OpenCV</w:t>
      </w:r>
      <w:proofErr w:type="spellEnd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의</w:t>
      </w:r>
      <w:proofErr w:type="spellStart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FaceRecognizer</w:t>
      </w:r>
      <w:proofErr w:type="spellEnd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:</w:t>
      </w:r>
      <w:proofErr w:type="gramStart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>:train메소드를</w:t>
      </w:r>
      <w:proofErr w:type="gramEnd"/>
      <w:r w:rsidRPr="00EF06F4">
        <w:rPr>
          <w:rFonts w:ascii="맑은 고딕" w:eastAsia="맑은 고딕" w:hAnsi="맑은 고딕" w:cs="굴림" w:hint="eastAsia"/>
          <w:color w:val="000000"/>
          <w:kern w:val="0"/>
          <w:sz w:val="16"/>
        </w:rPr>
        <w:t xml:space="preserve"> 사용한 학습이 가능하다. 이 과정에서 사용되는 sample image의 크기는 통일이 되어야 하며, 두 눈을 중심으로 image를 collecting 하여야 한다. </w:t>
      </w:r>
      <w:r w:rsidRPr="00EF06F4">
        <w:rPr>
          <w:rFonts w:ascii="맑은 고딕" w:eastAsia="맑은 고딕" w:hAnsi="맑은 고딕" w:cs="굴림" w:hint="eastAsia"/>
          <w:b/>
          <w:color w:val="000000"/>
          <w:kern w:val="0"/>
          <w:sz w:val="16"/>
        </w:rPr>
        <w:t>[3]</w:t>
      </w:r>
    </w:p>
    <w:p w14:paraId="6A2F1EFE" w14:textId="77777777" w:rsidR="000557EF" w:rsidRDefault="000557EF"/>
    <w:p w14:paraId="13A1EAB5" w14:textId="335F4D8E" w:rsidR="005D3F78" w:rsidRDefault="005D3F78">
      <w:r>
        <w:rPr>
          <w:rFonts w:hint="eastAsia"/>
        </w:rPr>
        <w:t>변경</w:t>
      </w:r>
      <w:r w:rsidR="007E5F39">
        <w:rPr>
          <w:rFonts w:hint="eastAsia"/>
        </w:rPr>
        <w:t xml:space="preserve"> 후</w:t>
      </w:r>
    </w:p>
    <w:p w14:paraId="32692C9A" w14:textId="62C40419" w:rsidR="000557EF" w:rsidRDefault="000557EF">
      <w:pPr>
        <w:pBdr>
          <w:bottom w:val="single" w:sz="6" w:space="1" w:color="auto"/>
        </w:pBdr>
      </w:pPr>
    </w:p>
    <w:p w14:paraId="7189D27A" w14:textId="2D7472EB" w:rsidR="00B13BB5" w:rsidRPr="008C21FF" w:rsidRDefault="000557EF" w:rsidP="00B13BB5">
      <w:pPr>
        <w:ind w:firstLineChars="100" w:firstLine="160"/>
        <w:rPr>
          <w:rFonts w:hint="eastAsia"/>
          <w:sz w:val="16"/>
        </w:rPr>
      </w:pPr>
      <w:r w:rsidRPr="008C21FF">
        <w:rPr>
          <w:rFonts w:hint="eastAsia"/>
          <w:sz w:val="16"/>
        </w:rPr>
        <w:t>본 논문에서 제시하는 시스</w:t>
      </w:r>
      <w:r w:rsidRPr="008C21FF">
        <w:rPr>
          <w:rFonts w:hint="eastAsia"/>
          <w:sz w:val="16"/>
        </w:rPr>
        <w:t xml:space="preserve">템은 </w:t>
      </w:r>
      <w:r w:rsidRPr="008C21FF">
        <w:rPr>
          <w:sz w:val="16"/>
        </w:rPr>
        <w:t>Camera</w:t>
      </w:r>
      <w:r w:rsidRPr="008C21FF">
        <w:rPr>
          <w:rFonts w:hint="eastAsia"/>
          <w:sz w:val="16"/>
        </w:rPr>
        <w:t xml:space="preserve">를 이용하여 관람객의 사진을 </w:t>
      </w:r>
      <w:r w:rsidRPr="008C21FF">
        <w:rPr>
          <w:sz w:val="16"/>
        </w:rPr>
        <w:t>1</w:t>
      </w:r>
      <w:r w:rsidRPr="008C21FF">
        <w:rPr>
          <w:rFonts w:hint="eastAsia"/>
          <w:sz w:val="16"/>
        </w:rPr>
        <w:t>명씩 획득한다.</w:t>
      </w:r>
      <w:r w:rsidR="002A6095" w:rsidRPr="008C21FF">
        <w:rPr>
          <w:sz w:val="16"/>
        </w:rPr>
        <w:t xml:space="preserve"> </w:t>
      </w:r>
      <w:r w:rsidRPr="008C21FF">
        <w:rPr>
          <w:rFonts w:hint="eastAsia"/>
          <w:sz w:val="16"/>
        </w:rPr>
        <w:t>이는 본 논문이 제시하는 시스템이 사용</w:t>
      </w:r>
      <w:r w:rsidR="0047553F" w:rsidRPr="008C21FF">
        <w:rPr>
          <w:rFonts w:hint="eastAsia"/>
          <w:sz w:val="16"/>
        </w:rPr>
        <w:t>되</w:t>
      </w:r>
      <w:r w:rsidRPr="008C21FF">
        <w:rPr>
          <w:rFonts w:hint="eastAsia"/>
          <w:sz w:val="16"/>
        </w:rPr>
        <w:t>는 공간의 광원 환경과 관람객의 위치</w:t>
      </w:r>
      <w:r w:rsidRPr="008C21FF">
        <w:rPr>
          <w:sz w:val="16"/>
        </w:rPr>
        <w:t xml:space="preserve"> </w:t>
      </w:r>
      <w:r w:rsidRPr="008C21FF">
        <w:rPr>
          <w:rFonts w:hint="eastAsia"/>
          <w:sz w:val="16"/>
        </w:rPr>
        <w:t xml:space="preserve">및 각도에 따라 </w:t>
      </w:r>
      <w:r w:rsidR="002A6095" w:rsidRPr="008C21FF">
        <w:rPr>
          <w:rFonts w:hint="eastAsia"/>
          <w:sz w:val="16"/>
        </w:rPr>
        <w:t>발생하는 명암</w:t>
      </w:r>
      <w:r w:rsidRPr="008C21FF">
        <w:rPr>
          <w:rFonts w:hint="eastAsia"/>
          <w:sz w:val="16"/>
        </w:rPr>
        <w:t>을 최대한 일정하게 하여</w:t>
      </w:r>
      <w:r w:rsidR="002A6095" w:rsidRPr="008C21FF">
        <w:rPr>
          <w:sz w:val="16"/>
        </w:rPr>
        <w:t xml:space="preserve"> </w:t>
      </w:r>
      <w:r w:rsidR="002A6095" w:rsidRPr="008C21FF">
        <w:rPr>
          <w:rFonts w:hint="eastAsia"/>
          <w:sz w:val="16"/>
        </w:rPr>
        <w:t>획득한 관람객의 이미지에서 facial area를 명확하게 추출하기 위함이다.</w:t>
      </w:r>
      <w:r w:rsidR="00B13BB5">
        <w:rPr>
          <w:sz w:val="16"/>
        </w:rPr>
        <w:t xml:space="preserve"> </w:t>
      </w:r>
      <w:proofErr w:type="spellStart"/>
      <w:r w:rsidR="00367AEB">
        <w:rPr>
          <w:sz w:val="16"/>
        </w:rPr>
        <w:t>Fisherface</w:t>
      </w:r>
      <w:proofErr w:type="spellEnd"/>
      <w:r w:rsidR="00367AEB">
        <w:rPr>
          <w:sz w:val="16"/>
        </w:rPr>
        <w:t xml:space="preserve"> Algorithm</w:t>
      </w:r>
      <w:r w:rsidR="00367AEB">
        <w:rPr>
          <w:rFonts w:hint="eastAsia"/>
          <w:sz w:val="16"/>
        </w:rPr>
        <w:t xml:space="preserve">을 사용하여 </w:t>
      </w:r>
      <w:r w:rsidR="00B13BB5">
        <w:rPr>
          <w:rFonts w:hint="eastAsia"/>
          <w:sz w:val="16"/>
        </w:rPr>
        <w:t>얼굴의 명암 및 안경 착용 유무, 표정에 구애 받지 않고 안정적인</w:t>
      </w:r>
      <w:r w:rsidR="00B13BB5">
        <w:rPr>
          <w:sz w:val="16"/>
        </w:rPr>
        <w:t xml:space="preserve"> facial area</w:t>
      </w:r>
      <w:r w:rsidR="00B13BB5">
        <w:rPr>
          <w:rFonts w:hint="eastAsia"/>
          <w:sz w:val="16"/>
        </w:rPr>
        <w:t>를 추출</w:t>
      </w:r>
      <w:r w:rsidR="00367AEB">
        <w:rPr>
          <w:rFonts w:hint="eastAsia"/>
          <w:sz w:val="16"/>
        </w:rPr>
        <w:t>할 수 있다.</w:t>
      </w:r>
      <w:r w:rsidR="00367AEB">
        <w:rPr>
          <w:sz w:val="16"/>
        </w:rPr>
        <w:t xml:space="preserve"> </w:t>
      </w:r>
      <w:commentRangeStart w:id="0"/>
      <w:r w:rsidR="00B13BB5">
        <w:rPr>
          <w:sz w:val="16"/>
        </w:rPr>
        <w:t>[2]</w:t>
      </w:r>
      <w:commentRangeEnd w:id="0"/>
      <w:r w:rsidR="00B13BB5">
        <w:rPr>
          <w:rStyle w:val="a4"/>
        </w:rPr>
        <w:commentReference w:id="0"/>
      </w:r>
      <w:r w:rsidR="00B13BB5">
        <w:rPr>
          <w:sz w:val="16"/>
        </w:rPr>
        <w:t xml:space="preserve"> </w:t>
      </w:r>
      <w:r w:rsidR="00F33EF3">
        <w:rPr>
          <w:rFonts w:hint="eastAsia"/>
          <w:sz w:val="16"/>
        </w:rPr>
        <w:t>facial area</w:t>
      </w:r>
      <w:r w:rsidR="00F33EF3">
        <w:rPr>
          <w:sz w:val="16"/>
        </w:rPr>
        <w:t xml:space="preserve"> </w:t>
      </w:r>
      <w:r w:rsidR="00F33EF3">
        <w:rPr>
          <w:rFonts w:hint="eastAsia"/>
          <w:sz w:val="16"/>
        </w:rPr>
        <w:t xml:space="preserve">추출을 위해 </w:t>
      </w:r>
      <w:proofErr w:type="spellStart"/>
      <w:r w:rsidR="00F33EF3">
        <w:rPr>
          <w:sz w:val="16"/>
        </w:rPr>
        <w:t>OpenCV</w:t>
      </w:r>
      <w:proofErr w:type="spellEnd"/>
      <w:r w:rsidR="00F33EF3">
        <w:rPr>
          <w:rFonts w:hint="eastAsia"/>
          <w:sz w:val="16"/>
        </w:rPr>
        <w:t xml:space="preserve">에서 제공하고 있는 </w:t>
      </w:r>
      <w:proofErr w:type="spellStart"/>
      <w:r w:rsidR="00F33EF3">
        <w:rPr>
          <w:sz w:val="16"/>
        </w:rPr>
        <w:t>CascadeClassifier</w:t>
      </w:r>
      <w:proofErr w:type="spellEnd"/>
      <w:r w:rsidR="00F33EF3">
        <w:rPr>
          <w:sz w:val="16"/>
        </w:rPr>
        <w:t xml:space="preserve"> </w:t>
      </w:r>
      <w:r w:rsidR="00F33EF3">
        <w:rPr>
          <w:rFonts w:hint="eastAsia"/>
          <w:sz w:val="16"/>
        </w:rPr>
        <w:t xml:space="preserve">및 </w:t>
      </w:r>
      <w:proofErr w:type="spellStart"/>
      <w:r w:rsidR="00F33EF3">
        <w:rPr>
          <w:sz w:val="16"/>
        </w:rPr>
        <w:t>FaceRecognizer</w:t>
      </w:r>
      <w:proofErr w:type="spellEnd"/>
      <w:r w:rsidR="00F33EF3">
        <w:rPr>
          <w:rFonts w:hint="eastAsia"/>
          <w:sz w:val="16"/>
        </w:rPr>
        <w:t xml:space="preserve"> </w:t>
      </w:r>
      <w:r w:rsidR="00F33EF3">
        <w:rPr>
          <w:sz w:val="16"/>
        </w:rPr>
        <w:t>method</w:t>
      </w:r>
      <w:r w:rsidR="00F33EF3">
        <w:rPr>
          <w:rFonts w:hint="eastAsia"/>
          <w:sz w:val="16"/>
        </w:rPr>
        <w:t>를 사용</w:t>
      </w:r>
      <w:r w:rsidR="00831164">
        <w:rPr>
          <w:rFonts w:hint="eastAsia"/>
          <w:sz w:val="16"/>
        </w:rPr>
        <w:t>한다.</w:t>
      </w:r>
      <w:r w:rsidR="00F33EF3">
        <w:rPr>
          <w:rFonts w:hint="eastAsia"/>
          <w:sz w:val="16"/>
        </w:rPr>
        <w:t xml:space="preserve"> 이에 앞서</w:t>
      </w:r>
      <w:r w:rsidR="00831164">
        <w:rPr>
          <w:rFonts w:hint="eastAsia"/>
          <w:sz w:val="16"/>
        </w:rPr>
        <w:t xml:space="preserve"> </w:t>
      </w:r>
      <w:r w:rsidR="00F33EF3">
        <w:rPr>
          <w:rFonts w:hint="eastAsia"/>
          <w:sz w:val="16"/>
        </w:rPr>
        <w:t>다수의</w:t>
      </w:r>
      <w:r w:rsidR="00831164">
        <w:rPr>
          <w:rFonts w:hint="eastAsia"/>
          <w:sz w:val="16"/>
        </w:rPr>
        <w:t xml:space="preserve"> 20</w:t>
      </w:r>
      <w:r w:rsidR="00831164">
        <w:rPr>
          <w:sz w:val="16"/>
        </w:rPr>
        <w:t xml:space="preserve">x20 </w:t>
      </w:r>
      <w:r w:rsidR="00831164">
        <w:rPr>
          <w:rFonts w:hint="eastAsia"/>
          <w:sz w:val="16"/>
        </w:rPr>
        <w:t>크기</w:t>
      </w:r>
      <w:r w:rsidR="00714FC3">
        <w:rPr>
          <w:rFonts w:hint="eastAsia"/>
          <w:sz w:val="16"/>
        </w:rPr>
        <w:t xml:space="preserve"> </w:t>
      </w:r>
      <w:commentRangeStart w:id="1"/>
      <w:r w:rsidR="00714FC3">
        <w:rPr>
          <w:rFonts w:hint="eastAsia"/>
          <w:sz w:val="16"/>
        </w:rPr>
        <w:t>[</w:t>
      </w:r>
      <w:r w:rsidR="00714FC3">
        <w:rPr>
          <w:sz w:val="16"/>
        </w:rPr>
        <w:t>3]</w:t>
      </w:r>
      <w:commentRangeEnd w:id="1"/>
      <w:r w:rsidR="00714FC3">
        <w:rPr>
          <w:rStyle w:val="a4"/>
        </w:rPr>
        <w:commentReference w:id="1"/>
      </w:r>
      <w:r w:rsidR="00714FC3">
        <w:rPr>
          <w:sz w:val="16"/>
        </w:rPr>
        <w:t xml:space="preserve"> </w:t>
      </w:r>
      <w:r w:rsidR="00831164">
        <w:rPr>
          <w:rFonts w:hint="eastAsia"/>
          <w:sz w:val="16"/>
        </w:rPr>
        <w:t>의</w:t>
      </w:r>
      <w:r w:rsidR="00F33EF3">
        <w:rPr>
          <w:rFonts w:hint="eastAsia"/>
          <w:sz w:val="16"/>
        </w:rPr>
        <w:t xml:space="preserve"> positive examples, </w:t>
      </w:r>
      <w:r w:rsidR="00F33EF3">
        <w:rPr>
          <w:sz w:val="16"/>
        </w:rPr>
        <w:t>negative examples</w:t>
      </w:r>
      <w:r w:rsidR="00831164">
        <w:rPr>
          <w:rFonts w:hint="eastAsia"/>
          <w:sz w:val="16"/>
        </w:rPr>
        <w:t xml:space="preserve">를 준비하여 </w:t>
      </w:r>
      <w:proofErr w:type="spellStart"/>
      <w:r w:rsidR="00831164">
        <w:rPr>
          <w:sz w:val="16"/>
        </w:rPr>
        <w:t>CascadeClassifier</w:t>
      </w:r>
      <w:proofErr w:type="spellEnd"/>
      <w:r w:rsidR="00831164">
        <w:rPr>
          <w:rFonts w:hint="eastAsia"/>
          <w:sz w:val="16"/>
        </w:rPr>
        <w:t>를 training하여야</w:t>
      </w:r>
      <w:r w:rsidR="00831164">
        <w:rPr>
          <w:sz w:val="16"/>
        </w:rPr>
        <w:t xml:space="preserve"> </w:t>
      </w:r>
      <w:r w:rsidR="00831164">
        <w:rPr>
          <w:rFonts w:hint="eastAsia"/>
          <w:sz w:val="16"/>
        </w:rPr>
        <w:t>한다.</w:t>
      </w:r>
    </w:p>
    <w:p w14:paraId="4D130A32" w14:textId="3B52CBAB" w:rsidR="005D3F78" w:rsidRDefault="005D3F78">
      <w:pPr>
        <w:rPr>
          <w:rFonts w:hint="eastAsia"/>
        </w:rPr>
      </w:pPr>
      <w:bookmarkStart w:id="2" w:name="_GoBack"/>
      <w:bookmarkEnd w:id="2"/>
    </w:p>
    <w:sectPr w:rsidR="005D3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ngHyun Hong" w:date="2016-09-22T02:09:00Z" w:initials="DH">
    <w:p w14:paraId="228F23F0" w14:textId="00745FBE" w:rsidR="00B13BB5" w:rsidRDefault="00B13BB5">
      <w:pPr>
        <w:pStyle w:val="a5"/>
      </w:pPr>
      <w:r>
        <w:rPr>
          <w:rStyle w:val="a4"/>
        </w:rPr>
        <w:annotationRef/>
      </w:r>
      <w:r w:rsidRPr="002F0037">
        <w:rPr>
          <w:sz w:val="16"/>
        </w:rPr>
        <w:t xml:space="preserve">Peter N. </w:t>
      </w:r>
      <w:proofErr w:type="spellStart"/>
      <w:r w:rsidRPr="002F0037">
        <w:rPr>
          <w:sz w:val="16"/>
        </w:rPr>
        <w:t>Belhumeur</w:t>
      </w:r>
      <w:proofErr w:type="spellEnd"/>
      <w:r w:rsidRPr="002F0037">
        <w:rPr>
          <w:sz w:val="16"/>
        </w:rPr>
        <w:t xml:space="preserve">, Joao ~ P. </w:t>
      </w:r>
      <w:proofErr w:type="spellStart"/>
      <w:r w:rsidRPr="002F0037">
        <w:rPr>
          <w:sz w:val="16"/>
        </w:rPr>
        <w:t>Hespanha</w:t>
      </w:r>
      <w:proofErr w:type="spellEnd"/>
      <w:r w:rsidRPr="002F0037">
        <w:rPr>
          <w:sz w:val="16"/>
        </w:rPr>
        <w:t xml:space="preserve">, and David J. </w:t>
      </w:r>
      <w:proofErr w:type="spellStart"/>
      <w:r w:rsidRPr="002F0037">
        <w:rPr>
          <w:sz w:val="16"/>
        </w:rPr>
        <w:t>Kriegman</w:t>
      </w:r>
      <w:proofErr w:type="spellEnd"/>
      <w:r w:rsidRPr="002F0037">
        <w:rPr>
          <w:sz w:val="16"/>
        </w:rPr>
        <w:t xml:space="preserve"> </w:t>
      </w:r>
      <w:r>
        <w:t>“</w:t>
      </w:r>
      <w:proofErr w:type="spellStart"/>
      <w:r w:rsidRPr="002F0037">
        <w:rPr>
          <w:rFonts w:ascii="맑은 고딕" w:eastAsia="맑은 고딕" w:hAnsi="맑은 고딕" w:cs="굴림"/>
          <w:color w:val="000000"/>
          <w:kern w:val="0"/>
          <w:sz w:val="16"/>
        </w:rPr>
        <w:t>Eigenfaces</w:t>
      </w:r>
      <w:proofErr w:type="spellEnd"/>
      <w:r w:rsidRPr="002F0037">
        <w:rPr>
          <w:rFonts w:ascii="맑은 고딕" w:eastAsia="맑은 고딕" w:hAnsi="맑은 고딕" w:cs="굴림"/>
          <w:color w:val="000000"/>
          <w:kern w:val="0"/>
          <w:sz w:val="16"/>
        </w:rPr>
        <w:t xml:space="preserve"> vs. </w:t>
      </w:r>
      <w:proofErr w:type="spellStart"/>
      <w:r w:rsidRPr="002F0037">
        <w:rPr>
          <w:rFonts w:ascii="맑은 고딕" w:eastAsia="맑은 고딕" w:hAnsi="맑은 고딕" w:cs="굴림"/>
          <w:color w:val="000000"/>
          <w:kern w:val="0"/>
          <w:sz w:val="16"/>
        </w:rPr>
        <w:t>Fisherfaces</w:t>
      </w:r>
      <w:proofErr w:type="spellEnd"/>
      <w:r w:rsidRPr="002F0037">
        <w:rPr>
          <w:rFonts w:ascii="맑은 고딕" w:eastAsia="맑은 고딕" w:hAnsi="맑은 고딕" w:cs="굴림"/>
          <w:color w:val="000000"/>
          <w:kern w:val="0"/>
          <w:sz w:val="16"/>
        </w:rPr>
        <w:t>: Recognition Using Class Specific Linear Projection</w:t>
      </w:r>
      <w:r>
        <w:rPr>
          <w:rFonts w:ascii="맑은 고딕" w:eastAsia="맑은 고딕" w:hAnsi="맑은 고딕" w:cs="굴림"/>
          <w:color w:val="000000"/>
          <w:kern w:val="0"/>
          <w:sz w:val="16"/>
        </w:rPr>
        <w:t>”</w:t>
      </w:r>
      <w:r w:rsidRPr="002F0037">
        <w:rPr>
          <w:rFonts w:ascii="맑은 고딕" w:eastAsia="맑은 고딕" w:hAnsi="맑은 고딕" w:cs="굴림"/>
          <w:color w:val="000000"/>
          <w:kern w:val="0"/>
          <w:sz w:val="16"/>
        </w:rPr>
        <w:t xml:space="preserve"> IEEE TRANSACTIONS ON PATTERN ANALYSIS AND M</w:t>
      </w:r>
      <w:r>
        <w:rPr>
          <w:rFonts w:ascii="맑은 고딕" w:eastAsia="맑은 고딕" w:hAnsi="맑은 고딕" w:cs="굴림"/>
          <w:color w:val="000000"/>
          <w:kern w:val="0"/>
          <w:sz w:val="16"/>
        </w:rPr>
        <w:t>ACHINE INTELLIGENCE, VOL.19, NO.</w:t>
      </w:r>
      <w:proofErr w:type="gramStart"/>
      <w:r w:rsidRPr="002F0037">
        <w:rPr>
          <w:rFonts w:ascii="맑은 고딕" w:eastAsia="맑은 고딕" w:hAnsi="맑은 고딕" w:cs="굴림"/>
          <w:color w:val="000000"/>
          <w:kern w:val="0"/>
          <w:sz w:val="16"/>
        </w:rPr>
        <w:t>7,  JULY</w:t>
      </w:r>
      <w:proofErr w:type="gramEnd"/>
      <w:r w:rsidRPr="002F0037">
        <w:rPr>
          <w:rFonts w:ascii="맑은 고딕" w:eastAsia="맑은 고딕" w:hAnsi="맑은 고딕" w:cs="굴림"/>
          <w:color w:val="000000"/>
          <w:kern w:val="0"/>
          <w:sz w:val="16"/>
        </w:rPr>
        <w:t xml:space="preserve">  1997</w:t>
      </w:r>
    </w:p>
  </w:comment>
  <w:comment w:id="1" w:author="DongHyun Hong" w:date="2016-09-22T02:40:00Z" w:initials="DH">
    <w:p w14:paraId="6C9F652A" w14:textId="77777777" w:rsidR="00714FC3" w:rsidRDefault="00714FC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</w:t>
      </w:r>
      <w:r>
        <w:t xml:space="preserve">ainer </w:t>
      </w:r>
      <w:proofErr w:type="spellStart"/>
      <w:r>
        <w:t>Lienhart</w:t>
      </w:r>
      <w:proofErr w:type="spellEnd"/>
      <w:r>
        <w:t xml:space="preserve">, Alexander </w:t>
      </w:r>
      <w:proofErr w:type="spellStart"/>
      <w:r>
        <w:t>Kuranov</w:t>
      </w:r>
      <w:proofErr w:type="spellEnd"/>
      <w:r>
        <w:t xml:space="preserve"> and Vadim </w:t>
      </w:r>
      <w:proofErr w:type="spellStart"/>
      <w:r>
        <w:t>Pisarevsky</w:t>
      </w:r>
      <w:proofErr w:type="spellEnd"/>
      <w:r>
        <w:t xml:space="preserve"> “Empirical Analysis of Detection Cascades of Boosted Classifiers for Rapid Object Detection” </w:t>
      </w:r>
    </w:p>
    <w:p w14:paraId="1D64EA5D" w14:textId="77777777" w:rsidR="00714FC3" w:rsidRDefault="00714FC3">
      <w:pPr>
        <w:pStyle w:val="a5"/>
      </w:pPr>
    </w:p>
    <w:p w14:paraId="67695C43" w14:textId="4142E98E" w:rsidR="00714FC3" w:rsidRDefault="00714FC3">
      <w:pPr>
        <w:pStyle w:val="a5"/>
      </w:pPr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 w:rsidRPr="00714FC3">
        <w:t>http://citeseerx.ist.psu.edu/viewdoc/download?doi=10.1.1.139.4825&amp;rep=rep1&amp;type=pdf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8F23F0" w15:done="0"/>
  <w15:commentEx w15:paraId="67695C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gHyun Hong">
    <w15:presenceInfo w15:providerId="Windows Live" w15:userId="dcfcb17de3711e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8"/>
    <w:rsid w:val="000557EF"/>
    <w:rsid w:val="00240920"/>
    <w:rsid w:val="002A6095"/>
    <w:rsid w:val="00367AEB"/>
    <w:rsid w:val="0047553F"/>
    <w:rsid w:val="00501E3E"/>
    <w:rsid w:val="005D3F78"/>
    <w:rsid w:val="00714FC3"/>
    <w:rsid w:val="007E5F39"/>
    <w:rsid w:val="00831164"/>
    <w:rsid w:val="008C21FF"/>
    <w:rsid w:val="00B13BB5"/>
    <w:rsid w:val="00C97636"/>
    <w:rsid w:val="00D93EF8"/>
    <w:rsid w:val="00F3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8E37"/>
  <w15:chartTrackingRefBased/>
  <w15:docId w15:val="{18302551-8555-4A3E-A255-20541172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F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B13BB5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B13BB5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B13BB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13BB5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B13BB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13B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13B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9</cp:revision>
  <dcterms:created xsi:type="dcterms:W3CDTF">2016-09-21T15:10:00Z</dcterms:created>
  <dcterms:modified xsi:type="dcterms:W3CDTF">2016-09-21T17:45:00Z</dcterms:modified>
</cp:coreProperties>
</file>