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234" w:rsidRDefault="007D0234" w:rsidP="007D0234">
      <w:pPr>
        <w:pStyle w:val="Titel"/>
      </w:pPr>
      <w:r>
        <w:t>Mission-</w:t>
      </w:r>
      <w:proofErr w:type="spellStart"/>
      <w:r>
        <w:t>Cucumber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Design</w:t>
      </w:r>
    </w:p>
    <w:p w:rsidR="007D0234" w:rsidRDefault="007D0234" w:rsidP="007D0234">
      <w:pPr>
        <w:pStyle w:val="berschrift1"/>
      </w:pPr>
      <w:proofErr w:type="spellStart"/>
      <w:r>
        <w:t>Health</w:t>
      </w:r>
      <w:proofErr w:type="spellEnd"/>
      <w:r>
        <w:t xml:space="preserve"> </w:t>
      </w:r>
      <w:proofErr w:type="spellStart"/>
      <w:r>
        <w:t>Component</w:t>
      </w:r>
      <w:proofErr w:type="spellEnd"/>
    </w:p>
    <w:p w:rsidR="007D0234" w:rsidRDefault="007D0234" w:rsidP="007D0234">
      <w:pPr>
        <w:pStyle w:val="berschrift2"/>
      </w:pPr>
      <w:r>
        <w:t>Beschreibung</w:t>
      </w:r>
    </w:p>
    <w:p w:rsidR="007D0234" w:rsidRDefault="007D0234" w:rsidP="007D0234">
      <w:r>
        <w:t>Managet Leben, Schaden, Heilung und Tod einer Unit.</w:t>
      </w:r>
    </w:p>
    <w:p w:rsidR="007D0234" w:rsidRDefault="007D0234" w:rsidP="007D0234">
      <w:pPr>
        <w:pStyle w:val="berschrift2"/>
      </w:pPr>
      <w:r>
        <w:t>Eigenschaften</w:t>
      </w:r>
    </w:p>
    <w:p w:rsidR="007D0234" w:rsidRDefault="007D0234" w:rsidP="007D0234">
      <w:pPr>
        <w:pStyle w:val="Listenabsatz"/>
        <w:numPr>
          <w:ilvl w:val="0"/>
          <w:numId w:val="2"/>
        </w:numPr>
      </w:pPr>
      <w:proofErr w:type="spellStart"/>
      <w:r>
        <w:t>Maxmimal</w:t>
      </w:r>
      <w:proofErr w:type="spellEnd"/>
      <w:r>
        <w:t xml:space="preserve"> Leben</w:t>
      </w:r>
    </w:p>
    <w:p w:rsidR="007D0234" w:rsidRDefault="007D0234" w:rsidP="007D0234">
      <w:pPr>
        <w:pStyle w:val="Listenabsatz"/>
        <w:numPr>
          <w:ilvl w:val="0"/>
          <w:numId w:val="2"/>
        </w:numPr>
      </w:pPr>
      <w:r>
        <w:t>Aktuelles Leben</w:t>
      </w:r>
    </w:p>
    <w:p w:rsidR="007D0234" w:rsidRDefault="007D0234" w:rsidP="007D0234">
      <w:pPr>
        <w:pStyle w:val="berschrift2"/>
      </w:pPr>
      <w:r>
        <w:t>Gefangene Events</w:t>
      </w:r>
    </w:p>
    <w:p w:rsidR="007D0234" w:rsidRDefault="007D0234" w:rsidP="007D0234">
      <w:pPr>
        <w:pStyle w:val="Listenabsatz"/>
        <w:numPr>
          <w:ilvl w:val="0"/>
          <w:numId w:val="3"/>
        </w:numPr>
      </w:pPr>
      <w:proofErr w:type="spellStart"/>
      <w:r w:rsidRPr="004C7FAB">
        <w:rPr>
          <w:rStyle w:val="Eigenname"/>
        </w:rPr>
        <w:t>TakeDamage</w:t>
      </w:r>
      <w:proofErr w:type="spellEnd"/>
      <w:r w:rsidR="004C7FAB">
        <w:t xml:space="preserve"> </w:t>
      </w:r>
      <w:r w:rsidR="004C7FAB">
        <w:t>(</w:t>
      </w:r>
      <w:proofErr w:type="spellStart"/>
      <w:r w:rsidR="004C7FAB">
        <w:t>read-only</w:t>
      </w:r>
      <w:proofErr w:type="spellEnd"/>
      <w:r w:rsidR="004C7FAB">
        <w:t>)</w:t>
      </w:r>
    </w:p>
    <w:p w:rsidR="007D0234" w:rsidRDefault="007D0234" w:rsidP="007D0234">
      <w:pPr>
        <w:pStyle w:val="Listenabsatz"/>
        <w:numPr>
          <w:ilvl w:val="1"/>
          <w:numId w:val="3"/>
        </w:numPr>
      </w:pPr>
      <w:r>
        <w:t xml:space="preserve">Wird von </w:t>
      </w:r>
      <w:proofErr w:type="spellStart"/>
      <w:r>
        <w:t>gegenerischer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geworfen</w:t>
      </w:r>
    </w:p>
    <w:p w:rsidR="007D0234" w:rsidRDefault="007D0234" w:rsidP="007D0234">
      <w:pPr>
        <w:pStyle w:val="Listenabsatz"/>
        <w:numPr>
          <w:ilvl w:val="1"/>
          <w:numId w:val="3"/>
        </w:numPr>
      </w:pPr>
      <w:r>
        <w:t>Event-</w:t>
      </w:r>
      <w:proofErr w:type="spellStart"/>
      <w:r>
        <w:t>Object</w:t>
      </w:r>
      <w:proofErr w:type="spellEnd"/>
      <w:r>
        <w:t xml:space="preserve"> enthält Grundschaden, der zugefügt werden soll</w:t>
      </w:r>
    </w:p>
    <w:p w:rsidR="007D0234" w:rsidRDefault="007D0234" w:rsidP="007D0234">
      <w:pPr>
        <w:pStyle w:val="Listenabsatz"/>
        <w:numPr>
          <w:ilvl w:val="2"/>
          <w:numId w:val="3"/>
        </w:numPr>
      </w:pPr>
      <w:r>
        <w:t xml:space="preserve">Grundschaden kann durch </w:t>
      </w:r>
      <w:proofErr w:type="spellStart"/>
      <w:r>
        <w:t>Abilities</w:t>
      </w:r>
      <w:proofErr w:type="spellEnd"/>
      <w:r w:rsidR="00836975">
        <w:t xml:space="preserve"> modifiziert werden (über </w:t>
      </w:r>
      <w:proofErr w:type="spellStart"/>
      <w:r w:rsidR="00836975">
        <w:t>ModifyIncomingDamage</w:t>
      </w:r>
      <w:proofErr w:type="spellEnd"/>
      <w:r w:rsidR="00836975">
        <w:t xml:space="preserve"> Event)</w:t>
      </w:r>
    </w:p>
    <w:p w:rsidR="00836975" w:rsidRDefault="00836975" w:rsidP="00836975">
      <w:pPr>
        <w:pStyle w:val="Listenabsatz"/>
        <w:numPr>
          <w:ilvl w:val="0"/>
          <w:numId w:val="3"/>
        </w:numPr>
      </w:pPr>
      <w:proofErr w:type="spellStart"/>
      <w:r w:rsidRPr="004C7FAB">
        <w:rPr>
          <w:rStyle w:val="Eigenname"/>
        </w:rPr>
        <w:t>GetHealing</w:t>
      </w:r>
      <w:proofErr w:type="spellEnd"/>
      <w:r w:rsidR="004C7FAB">
        <w:t xml:space="preserve"> </w:t>
      </w:r>
      <w:r w:rsidR="004C7FAB">
        <w:t>(</w:t>
      </w:r>
      <w:proofErr w:type="spellStart"/>
      <w:r w:rsidR="004C7FAB">
        <w:t>read-only</w:t>
      </w:r>
      <w:proofErr w:type="spellEnd"/>
      <w:r w:rsidR="004C7FAB">
        <w:t>)</w:t>
      </w:r>
    </w:p>
    <w:p w:rsidR="00836975" w:rsidRDefault="00836975" w:rsidP="00836975">
      <w:pPr>
        <w:pStyle w:val="Listenabsatz"/>
        <w:numPr>
          <w:ilvl w:val="1"/>
          <w:numId w:val="3"/>
        </w:numPr>
      </w:pPr>
      <w:r>
        <w:t xml:space="preserve">Wird von einer </w:t>
      </w:r>
      <w:proofErr w:type="spellStart"/>
      <w:r>
        <w:t>Ability</w:t>
      </w:r>
      <w:proofErr w:type="spellEnd"/>
      <w:r>
        <w:t xml:space="preserve"> geworfen</w:t>
      </w:r>
    </w:p>
    <w:p w:rsidR="00836975" w:rsidRDefault="00836975" w:rsidP="00836975">
      <w:pPr>
        <w:pStyle w:val="Listenabsatz"/>
        <w:numPr>
          <w:ilvl w:val="1"/>
          <w:numId w:val="3"/>
        </w:numPr>
      </w:pPr>
      <w:r>
        <w:t>Event-</w:t>
      </w:r>
      <w:proofErr w:type="spellStart"/>
      <w:r>
        <w:t>Object</w:t>
      </w:r>
      <w:proofErr w:type="spellEnd"/>
      <w:r>
        <w:t xml:space="preserve"> enthält Grund</w:t>
      </w:r>
      <w:r>
        <w:t>heilung</w:t>
      </w:r>
      <w:r>
        <w:t xml:space="preserve">, </w:t>
      </w:r>
      <w:r>
        <w:t>die</w:t>
      </w:r>
      <w:r>
        <w:t xml:space="preserve"> zugefügt werden soll</w:t>
      </w:r>
    </w:p>
    <w:p w:rsidR="00836975" w:rsidRDefault="00836975" w:rsidP="00836975">
      <w:pPr>
        <w:pStyle w:val="Listenabsatz"/>
        <w:numPr>
          <w:ilvl w:val="2"/>
          <w:numId w:val="3"/>
        </w:numPr>
      </w:pPr>
      <w:r>
        <w:t xml:space="preserve">Grundschaden kann durch </w:t>
      </w:r>
      <w:proofErr w:type="spellStart"/>
      <w:r>
        <w:t>Abilities</w:t>
      </w:r>
      <w:proofErr w:type="spellEnd"/>
      <w:r>
        <w:t xml:space="preserve"> modifiziert werden (über </w:t>
      </w:r>
      <w:proofErr w:type="spellStart"/>
      <w:r>
        <w:t>ModifyIncoming</w:t>
      </w:r>
      <w:r>
        <w:t>Healing</w:t>
      </w:r>
      <w:proofErr w:type="spellEnd"/>
      <w:r>
        <w:t xml:space="preserve"> Event)</w:t>
      </w:r>
    </w:p>
    <w:p w:rsidR="00836975" w:rsidRDefault="00836975" w:rsidP="00836975">
      <w:pPr>
        <w:pStyle w:val="berschrift2"/>
      </w:pPr>
      <w:r>
        <w:t>Geworfene Events</w:t>
      </w:r>
    </w:p>
    <w:p w:rsidR="00836975" w:rsidRPr="004C7FAB" w:rsidRDefault="00836975" w:rsidP="00836975">
      <w:pPr>
        <w:pStyle w:val="Listenabsatz"/>
        <w:numPr>
          <w:ilvl w:val="0"/>
          <w:numId w:val="4"/>
        </w:numPr>
        <w:rPr>
          <w:rStyle w:val="Eigenname"/>
        </w:rPr>
      </w:pPr>
      <w:proofErr w:type="spellStart"/>
      <w:r w:rsidRPr="004C7FAB">
        <w:rPr>
          <w:rStyle w:val="Eigenname"/>
        </w:rPr>
        <w:t>ModifyIncomingDamage</w:t>
      </w:r>
      <w:proofErr w:type="spellEnd"/>
    </w:p>
    <w:p w:rsidR="00836975" w:rsidRDefault="00836975" w:rsidP="00836975">
      <w:pPr>
        <w:pStyle w:val="Listenabsatz"/>
        <w:numPr>
          <w:ilvl w:val="1"/>
          <w:numId w:val="4"/>
        </w:numPr>
      </w:pPr>
      <w:r>
        <w:t>S.o.</w:t>
      </w:r>
    </w:p>
    <w:p w:rsidR="00836975" w:rsidRPr="004C7FAB" w:rsidRDefault="00836975" w:rsidP="00836975">
      <w:pPr>
        <w:pStyle w:val="Listenabsatz"/>
        <w:numPr>
          <w:ilvl w:val="0"/>
          <w:numId w:val="4"/>
        </w:numPr>
        <w:rPr>
          <w:rStyle w:val="Eigenname"/>
        </w:rPr>
      </w:pPr>
      <w:proofErr w:type="spellStart"/>
      <w:r w:rsidRPr="004C7FAB">
        <w:rPr>
          <w:rStyle w:val="Eigenname"/>
        </w:rPr>
        <w:t>ModifyIncomingHealing</w:t>
      </w:r>
      <w:proofErr w:type="spellEnd"/>
    </w:p>
    <w:p w:rsidR="00836975" w:rsidRDefault="00836975" w:rsidP="00836975">
      <w:pPr>
        <w:pStyle w:val="Listenabsatz"/>
        <w:numPr>
          <w:ilvl w:val="1"/>
          <w:numId w:val="4"/>
        </w:numPr>
      </w:pPr>
      <w:r>
        <w:t>S.o.</w:t>
      </w:r>
    </w:p>
    <w:p w:rsidR="00836975" w:rsidRDefault="00836975" w:rsidP="00836975">
      <w:pPr>
        <w:pStyle w:val="Listenabsatz"/>
        <w:numPr>
          <w:ilvl w:val="0"/>
          <w:numId w:val="4"/>
        </w:numPr>
      </w:pPr>
      <w:proofErr w:type="spellStart"/>
      <w:r w:rsidRPr="004C7FAB">
        <w:rPr>
          <w:rStyle w:val="Eigenname"/>
        </w:rPr>
        <w:t>DamageTaken</w:t>
      </w:r>
      <w:proofErr w:type="spellEnd"/>
      <w:r w:rsidR="004C7FAB">
        <w:t xml:space="preserve"> </w:t>
      </w:r>
      <w:r w:rsidR="004C7FAB">
        <w:t>(</w:t>
      </w:r>
      <w:proofErr w:type="spellStart"/>
      <w:r w:rsidR="004C7FAB">
        <w:t>read-only</w:t>
      </w:r>
      <w:proofErr w:type="spellEnd"/>
      <w:r w:rsidR="004C7FAB">
        <w:t>)</w:t>
      </w:r>
    </w:p>
    <w:p w:rsidR="00836975" w:rsidRDefault="00836975" w:rsidP="00836975">
      <w:pPr>
        <w:pStyle w:val="Listenabsatz"/>
        <w:numPr>
          <w:ilvl w:val="1"/>
          <w:numId w:val="4"/>
        </w:numPr>
      </w:pPr>
      <w:r>
        <w:t>Enthält im Event-</w:t>
      </w:r>
      <w:proofErr w:type="spellStart"/>
      <w:r>
        <w:t>Object</w:t>
      </w:r>
      <w:proofErr w:type="spellEnd"/>
      <w:r>
        <w:t xml:space="preserve"> den tatsächlich genommenen Schaden und verbleibendes Leben</w:t>
      </w:r>
    </w:p>
    <w:p w:rsidR="00836975" w:rsidRDefault="00836975" w:rsidP="00836975">
      <w:pPr>
        <w:pStyle w:val="Listenabsatz"/>
        <w:numPr>
          <w:ilvl w:val="1"/>
          <w:numId w:val="4"/>
        </w:numPr>
      </w:pPr>
      <w:r>
        <w:t>Nützlich für Schadensanzeige o.Ä.</w:t>
      </w:r>
    </w:p>
    <w:p w:rsidR="00836975" w:rsidRDefault="00836975" w:rsidP="00836975">
      <w:pPr>
        <w:pStyle w:val="Listenabsatz"/>
        <w:numPr>
          <w:ilvl w:val="0"/>
          <w:numId w:val="4"/>
        </w:numPr>
      </w:pPr>
      <w:proofErr w:type="spellStart"/>
      <w:r w:rsidRPr="004C7FAB">
        <w:rPr>
          <w:rStyle w:val="Eigenname"/>
        </w:rPr>
        <w:t>HealingReceived</w:t>
      </w:r>
      <w:proofErr w:type="spellEnd"/>
      <w:r w:rsidR="004C7FAB">
        <w:t xml:space="preserve"> </w:t>
      </w:r>
      <w:r w:rsidR="004C7FAB">
        <w:t>(</w:t>
      </w:r>
      <w:proofErr w:type="spellStart"/>
      <w:r w:rsidR="004C7FAB">
        <w:t>read-only</w:t>
      </w:r>
      <w:proofErr w:type="spellEnd"/>
      <w:r w:rsidR="004C7FAB">
        <w:t>)</w:t>
      </w:r>
    </w:p>
    <w:p w:rsidR="00836975" w:rsidRDefault="00836975" w:rsidP="00836975">
      <w:pPr>
        <w:pStyle w:val="Listenabsatz"/>
        <w:numPr>
          <w:ilvl w:val="1"/>
          <w:numId w:val="4"/>
        </w:numPr>
      </w:pPr>
      <w:r>
        <w:t>Enthält im Event-</w:t>
      </w:r>
      <w:proofErr w:type="spellStart"/>
      <w:r>
        <w:t>Object</w:t>
      </w:r>
      <w:proofErr w:type="spellEnd"/>
      <w:r>
        <w:t xml:space="preserve"> den tatsächlich </w:t>
      </w:r>
      <w:r>
        <w:t>erhaltene</w:t>
      </w:r>
      <w:r>
        <w:t xml:space="preserve"> </w:t>
      </w:r>
      <w:r>
        <w:t xml:space="preserve">Heilung </w:t>
      </w:r>
      <w:r>
        <w:t>und verbleibendes Leben</w:t>
      </w:r>
    </w:p>
    <w:p w:rsidR="00836975" w:rsidRDefault="00836975" w:rsidP="00836975">
      <w:pPr>
        <w:pStyle w:val="Listenabsatz"/>
        <w:numPr>
          <w:ilvl w:val="1"/>
          <w:numId w:val="4"/>
        </w:numPr>
      </w:pPr>
      <w:r>
        <w:t xml:space="preserve">Nützlich für </w:t>
      </w:r>
      <w:r>
        <w:t>Heilungsanzeige</w:t>
      </w:r>
      <w:r>
        <w:t xml:space="preserve"> o.Ä.</w:t>
      </w:r>
    </w:p>
    <w:p w:rsidR="00836975" w:rsidRDefault="00836975" w:rsidP="00836975">
      <w:pPr>
        <w:pStyle w:val="Listenabsatz"/>
        <w:numPr>
          <w:ilvl w:val="0"/>
          <w:numId w:val="4"/>
        </w:numPr>
      </w:pPr>
      <w:proofErr w:type="spellStart"/>
      <w:r w:rsidRPr="004C7FAB">
        <w:rPr>
          <w:rStyle w:val="Eigenname"/>
        </w:rPr>
        <w:t>UnitDied</w:t>
      </w:r>
      <w:proofErr w:type="spellEnd"/>
      <w:r w:rsidR="004C7FAB">
        <w:t xml:space="preserve"> </w:t>
      </w:r>
      <w:r w:rsidR="004C7FAB">
        <w:t>(</w:t>
      </w:r>
      <w:proofErr w:type="spellStart"/>
      <w:r w:rsidR="004C7FAB">
        <w:t>read-only</w:t>
      </w:r>
      <w:proofErr w:type="spellEnd"/>
      <w:r w:rsidR="004C7FAB">
        <w:t>)</w:t>
      </w:r>
    </w:p>
    <w:p w:rsidR="00836975" w:rsidRDefault="00836975" w:rsidP="00836975">
      <w:pPr>
        <w:pStyle w:val="Listenabsatz"/>
        <w:numPr>
          <w:ilvl w:val="1"/>
          <w:numId w:val="4"/>
        </w:numPr>
      </w:pPr>
      <w:r>
        <w:t>Wenn aktuelles Leben unter 0 sinkt</w:t>
      </w:r>
    </w:p>
    <w:p w:rsidR="00836975" w:rsidRDefault="00836975" w:rsidP="00836975">
      <w:pPr>
        <w:pStyle w:val="Listenabsatz"/>
        <w:numPr>
          <w:ilvl w:val="1"/>
          <w:numId w:val="4"/>
        </w:numPr>
      </w:pPr>
      <w:r>
        <w:t xml:space="preserve">Sollte </w:t>
      </w:r>
      <w:proofErr w:type="spellStart"/>
      <w:r>
        <w:t>Dispose</w:t>
      </w:r>
      <w:proofErr w:type="spellEnd"/>
      <w:r>
        <w:t xml:space="preserve"> aller Abhängigkeiten und der Unit selbst auslösen</w:t>
      </w:r>
    </w:p>
    <w:p w:rsidR="001453E2" w:rsidRDefault="001453E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1453E2" w:rsidRDefault="001453E2" w:rsidP="001453E2">
      <w:pPr>
        <w:pStyle w:val="berschrift1"/>
      </w:pPr>
      <w:proofErr w:type="spellStart"/>
      <w:r>
        <w:lastRenderedPageBreak/>
        <w:t>Sight</w:t>
      </w:r>
      <w:proofErr w:type="spellEnd"/>
      <w:r>
        <w:t xml:space="preserve"> </w:t>
      </w:r>
      <w:proofErr w:type="spellStart"/>
      <w:r>
        <w:t>Component</w:t>
      </w:r>
      <w:proofErr w:type="spellEnd"/>
    </w:p>
    <w:p w:rsidR="001453E2" w:rsidRDefault="001453E2" w:rsidP="001453E2">
      <w:pPr>
        <w:pStyle w:val="berschrift2"/>
      </w:pPr>
      <w:r>
        <w:t>Beschreibung</w:t>
      </w:r>
    </w:p>
    <w:p w:rsidR="001453E2" w:rsidRDefault="001453E2" w:rsidP="001453E2">
      <w:r>
        <w:t xml:space="preserve">Prüft, ob </w:t>
      </w:r>
      <w:proofErr w:type="spellStart"/>
      <w:r>
        <w:t>BaseUnits</w:t>
      </w:r>
      <w:proofErr w:type="spellEnd"/>
      <w:r>
        <w:t xml:space="preserve"> in Sicht sind und verteilt diese Liste auf andere </w:t>
      </w:r>
      <w:proofErr w:type="spellStart"/>
      <w:r>
        <w:t>Componenten</w:t>
      </w:r>
      <w:proofErr w:type="spellEnd"/>
    </w:p>
    <w:p w:rsidR="001453E2" w:rsidRDefault="001453E2" w:rsidP="001453E2">
      <w:pPr>
        <w:pStyle w:val="berschrift2"/>
      </w:pPr>
      <w:r>
        <w:t>Eigenschaften</w:t>
      </w:r>
    </w:p>
    <w:p w:rsidR="001453E2" w:rsidRDefault="001453E2" w:rsidP="001453E2">
      <w:pPr>
        <w:pStyle w:val="Listenabsatz"/>
        <w:numPr>
          <w:ilvl w:val="0"/>
          <w:numId w:val="2"/>
        </w:numPr>
      </w:pPr>
      <w:r>
        <w:t>Sichtweite</w:t>
      </w:r>
    </w:p>
    <w:p w:rsidR="001453E2" w:rsidRDefault="001453E2" w:rsidP="001453E2">
      <w:pPr>
        <w:pStyle w:val="Listenabsatz"/>
        <w:numPr>
          <w:ilvl w:val="0"/>
          <w:numId w:val="2"/>
        </w:numPr>
      </w:pPr>
      <w:r>
        <w:t>Sichtradius</w:t>
      </w:r>
    </w:p>
    <w:p w:rsidR="001453E2" w:rsidRDefault="001453E2" w:rsidP="001453E2">
      <w:pPr>
        <w:pStyle w:val="berschrift2"/>
      </w:pPr>
      <w:r>
        <w:t>Gefangene Events</w:t>
      </w:r>
    </w:p>
    <w:p w:rsidR="001453E2" w:rsidRDefault="001453E2" w:rsidP="001453E2">
      <w:pPr>
        <w:pStyle w:val="berschrift2"/>
      </w:pPr>
      <w:r>
        <w:t>Geworfene Events</w:t>
      </w:r>
    </w:p>
    <w:p w:rsidR="001453E2" w:rsidRDefault="001453E2" w:rsidP="001453E2">
      <w:pPr>
        <w:pStyle w:val="Listenabsatz"/>
        <w:numPr>
          <w:ilvl w:val="0"/>
          <w:numId w:val="4"/>
        </w:numPr>
      </w:pPr>
      <w:proofErr w:type="spellStart"/>
      <w:r w:rsidRPr="004C7FAB">
        <w:rPr>
          <w:rStyle w:val="Eigenname"/>
        </w:rPr>
        <w:t>UnitsInSight</w:t>
      </w:r>
      <w:proofErr w:type="spellEnd"/>
      <w:r w:rsidR="004C7FAB">
        <w:t xml:space="preserve"> (</w:t>
      </w:r>
      <w:proofErr w:type="spellStart"/>
      <w:r w:rsidR="004C7FAB">
        <w:t>read-only</w:t>
      </w:r>
      <w:proofErr w:type="spellEnd"/>
      <w:r w:rsidR="004C7FAB">
        <w:t>)</w:t>
      </w:r>
    </w:p>
    <w:p w:rsidR="001453E2" w:rsidRDefault="001453E2" w:rsidP="001453E2">
      <w:pPr>
        <w:pStyle w:val="Listenabsatz"/>
        <w:numPr>
          <w:ilvl w:val="1"/>
          <w:numId w:val="4"/>
        </w:numPr>
      </w:pPr>
      <w:r>
        <w:t xml:space="preserve">Wird nur geworfen, wenn min. eine </w:t>
      </w:r>
      <w:proofErr w:type="spellStart"/>
      <w:r>
        <w:t>BaseUnit</w:t>
      </w:r>
      <w:proofErr w:type="spellEnd"/>
      <w:r>
        <w:t xml:space="preserve"> im Sichtfeld sind</w:t>
      </w:r>
    </w:p>
    <w:p w:rsidR="001453E2" w:rsidRDefault="001453E2" w:rsidP="001453E2">
      <w:pPr>
        <w:pStyle w:val="Listenabsatz"/>
        <w:numPr>
          <w:ilvl w:val="1"/>
          <w:numId w:val="4"/>
        </w:numPr>
      </w:pPr>
      <w:r>
        <w:t xml:space="preserve">Eventobjekt enthält die Liste aller gesehenen </w:t>
      </w:r>
      <w:proofErr w:type="spellStart"/>
      <w:r>
        <w:t>BaseUnits</w:t>
      </w:r>
      <w:proofErr w:type="spellEnd"/>
    </w:p>
    <w:p w:rsidR="004C7FAB" w:rsidRPr="004C7FAB" w:rsidRDefault="004C7FAB" w:rsidP="004C7FAB">
      <w:pPr>
        <w:pStyle w:val="Listenabsatz"/>
        <w:numPr>
          <w:ilvl w:val="0"/>
          <w:numId w:val="4"/>
        </w:numPr>
        <w:rPr>
          <w:rStyle w:val="Eigenname"/>
        </w:rPr>
      </w:pPr>
      <w:proofErr w:type="spellStart"/>
      <w:r w:rsidRPr="004C7FAB">
        <w:rPr>
          <w:rStyle w:val="Eigenname"/>
        </w:rPr>
        <w:t>ModifyUnitsInSight</w:t>
      </w:r>
      <w:proofErr w:type="spellEnd"/>
    </w:p>
    <w:p w:rsidR="004C7FAB" w:rsidRDefault="004C7FAB" w:rsidP="004C7FAB">
      <w:pPr>
        <w:pStyle w:val="Listenabsatz"/>
        <w:numPr>
          <w:ilvl w:val="1"/>
          <w:numId w:val="4"/>
        </w:numPr>
      </w:pPr>
      <w:r>
        <w:t xml:space="preserve">Wird </w:t>
      </w:r>
      <w:r>
        <w:t xml:space="preserve">vor </w:t>
      </w:r>
      <w:proofErr w:type="spellStart"/>
      <w:r w:rsidRPr="004C7FAB">
        <w:rPr>
          <w:rStyle w:val="Eigenname"/>
        </w:rPr>
        <w:t>UnitsInSight</w:t>
      </w:r>
      <w:proofErr w:type="spellEnd"/>
      <w:r>
        <w:t xml:space="preserve"> geworfen, </w:t>
      </w:r>
      <w:r>
        <w:t>um z.B. Blind-</w:t>
      </w:r>
      <w:proofErr w:type="spellStart"/>
      <w:r>
        <w:t>Debuff</w:t>
      </w:r>
      <w:proofErr w:type="spellEnd"/>
      <w:r>
        <w:t xml:space="preserve"> die Liste der gesehenen Units leeren zu lassen</w:t>
      </w:r>
    </w:p>
    <w:p w:rsidR="001453E2" w:rsidRPr="004C7FAB" w:rsidRDefault="001453E2" w:rsidP="001453E2">
      <w:pPr>
        <w:pStyle w:val="Listenabsatz"/>
        <w:numPr>
          <w:ilvl w:val="0"/>
          <w:numId w:val="4"/>
        </w:numPr>
        <w:rPr>
          <w:rStyle w:val="Eigenname"/>
        </w:rPr>
      </w:pPr>
      <w:proofErr w:type="spellStart"/>
      <w:r w:rsidRPr="004C7FAB">
        <w:rPr>
          <w:rStyle w:val="Eigenname"/>
        </w:rPr>
        <w:t>IsVisble</w:t>
      </w:r>
      <w:proofErr w:type="spellEnd"/>
    </w:p>
    <w:p w:rsidR="001453E2" w:rsidRDefault="001453E2" w:rsidP="001453E2">
      <w:pPr>
        <w:pStyle w:val="Listenabsatz"/>
        <w:numPr>
          <w:ilvl w:val="1"/>
          <w:numId w:val="4"/>
        </w:numPr>
      </w:pPr>
      <w:r>
        <w:t xml:space="preserve">Wird an alle </w:t>
      </w:r>
      <w:proofErr w:type="spellStart"/>
      <w:r>
        <w:t>BaseUnits</w:t>
      </w:r>
      <w:proofErr w:type="spellEnd"/>
      <w:r>
        <w:t xml:space="preserve"> geworfen, die im Sichtbereich sind</w:t>
      </w:r>
    </w:p>
    <w:p w:rsidR="001453E2" w:rsidRPr="00836975" w:rsidRDefault="001453E2" w:rsidP="001453E2">
      <w:pPr>
        <w:pStyle w:val="Listenabsatz"/>
        <w:numPr>
          <w:ilvl w:val="1"/>
          <w:numId w:val="4"/>
        </w:numPr>
      </w:pPr>
      <w:proofErr w:type="spellStart"/>
      <w:r>
        <w:t>Bsp</w:t>
      </w:r>
      <w:proofErr w:type="spellEnd"/>
      <w:r>
        <w:t>: Unsichtbare-Unit (</w:t>
      </w:r>
      <w:proofErr w:type="spellStart"/>
      <w:r>
        <w:t>Stealth</w:t>
      </w:r>
      <w:proofErr w:type="spellEnd"/>
      <w:r>
        <w:t xml:space="preserve">) gibt </w:t>
      </w:r>
      <w:proofErr w:type="spellStart"/>
      <w:r>
        <w:t>false</w:t>
      </w:r>
      <w:proofErr w:type="spellEnd"/>
      <w:r>
        <w:t xml:space="preserve"> zurück</w:t>
      </w:r>
    </w:p>
    <w:p w:rsidR="007D0234" w:rsidRDefault="00932AD2" w:rsidP="007D0234">
      <w:pPr>
        <w:pStyle w:val="berschrift1"/>
      </w:pPr>
      <w:r>
        <w:t xml:space="preserve">Target </w:t>
      </w:r>
      <w:proofErr w:type="spellStart"/>
      <w:r>
        <w:t>Component</w:t>
      </w:r>
      <w:proofErr w:type="spellEnd"/>
    </w:p>
    <w:p w:rsidR="00932AD2" w:rsidRDefault="00932AD2" w:rsidP="00932AD2">
      <w:pPr>
        <w:pStyle w:val="berschrift2"/>
      </w:pPr>
      <w:r>
        <w:t>Beschreibung</w:t>
      </w:r>
    </w:p>
    <w:p w:rsidR="00932AD2" w:rsidRDefault="00932AD2" w:rsidP="00932AD2">
      <w:r>
        <w:t>Wählt für</w:t>
      </w:r>
      <w:r w:rsidR="000025E7">
        <w:t xml:space="preserve"> </w:t>
      </w:r>
      <w:proofErr w:type="spellStart"/>
      <w:r w:rsidR="000025E7">
        <w:t>Abilitie</w:t>
      </w:r>
      <w:proofErr w:type="spellEnd"/>
      <w:r w:rsidR="000025E7">
        <w:t xml:space="preserve"> </w:t>
      </w:r>
      <w:r w:rsidR="000025E7">
        <w:t>Component</w:t>
      </w:r>
      <w:r w:rsidR="000025E7">
        <w:t>s</w:t>
      </w:r>
      <w:r>
        <w:t xml:space="preserve"> das passende Target aus. Nicht alle </w:t>
      </w:r>
      <w:proofErr w:type="spellStart"/>
      <w:r>
        <w:t>Abilitie</w:t>
      </w:r>
      <w:proofErr w:type="spellEnd"/>
      <w:r w:rsidR="000025E7">
        <w:t xml:space="preserve"> </w:t>
      </w:r>
      <w:r w:rsidR="000025E7">
        <w:t>Component</w:t>
      </w:r>
      <w:r w:rsidR="000025E7">
        <w:t>s</w:t>
      </w:r>
      <w:r>
        <w:t xml:space="preserve"> brauchen eine Target </w:t>
      </w:r>
      <w:proofErr w:type="spellStart"/>
      <w:r>
        <w:t>Component</w:t>
      </w:r>
      <w:proofErr w:type="spellEnd"/>
      <w:r>
        <w:t xml:space="preserve"> (z.B.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Modiefier</w:t>
      </w:r>
      <w:proofErr w:type="spellEnd"/>
      <w:r>
        <w:t xml:space="preserve"> wie Critical Strike brauchen keine </w:t>
      </w:r>
      <w:r>
        <w:t xml:space="preserve">Target </w:t>
      </w:r>
      <w:proofErr w:type="spellStart"/>
      <w:r>
        <w:t>Component</w:t>
      </w:r>
      <w:proofErr w:type="spellEnd"/>
      <w:r>
        <w:t>)</w:t>
      </w:r>
      <w:r w:rsidR="000025E7">
        <w:t xml:space="preserve"> Kommuniziert mit </w:t>
      </w:r>
      <w:proofErr w:type="spellStart"/>
      <w:r w:rsidR="000025E7">
        <w:t>Ability</w:t>
      </w:r>
      <w:proofErr w:type="spellEnd"/>
      <w:r w:rsidR="000025E7">
        <w:t xml:space="preserve"> </w:t>
      </w:r>
      <w:proofErr w:type="spellStart"/>
      <w:r w:rsidR="000025E7">
        <w:t>Component</w:t>
      </w:r>
      <w:proofErr w:type="spellEnd"/>
      <w:r w:rsidR="000025E7">
        <w:t xml:space="preserve"> über ein direktes Interface, damit jede </w:t>
      </w:r>
      <w:proofErr w:type="spellStart"/>
      <w:r w:rsidR="000025E7">
        <w:t>Ability</w:t>
      </w:r>
      <w:proofErr w:type="spellEnd"/>
      <w:r w:rsidR="000025E7">
        <w:t xml:space="preserve"> </w:t>
      </w:r>
      <w:proofErr w:type="spellStart"/>
      <w:r w:rsidR="000025E7">
        <w:t>Component</w:t>
      </w:r>
      <w:proofErr w:type="spellEnd"/>
      <w:r w:rsidR="000025E7">
        <w:t xml:space="preserve"> nur ihre eigenen Targets empfängt </w:t>
      </w:r>
    </w:p>
    <w:p w:rsidR="00932AD2" w:rsidRDefault="00932AD2" w:rsidP="00932AD2">
      <w:pPr>
        <w:pStyle w:val="berschrift2"/>
      </w:pPr>
      <w:r>
        <w:t>Eigenschaften</w:t>
      </w:r>
    </w:p>
    <w:p w:rsidR="00932AD2" w:rsidRPr="00932AD2" w:rsidRDefault="00932AD2" w:rsidP="00932AD2">
      <w:pPr>
        <w:pStyle w:val="Listenabsatz"/>
        <w:numPr>
          <w:ilvl w:val="0"/>
          <w:numId w:val="4"/>
        </w:numPr>
      </w:pPr>
      <w:r>
        <w:t>Evtl. Spezial-Eigenschaften wie Reichweite o.Ä.</w:t>
      </w:r>
    </w:p>
    <w:p w:rsidR="00932AD2" w:rsidRDefault="00932AD2" w:rsidP="00932AD2">
      <w:pPr>
        <w:pStyle w:val="berschrift2"/>
      </w:pPr>
      <w:r>
        <w:t>Gefangene Events</w:t>
      </w:r>
    </w:p>
    <w:p w:rsidR="00932AD2" w:rsidRPr="00932AD2" w:rsidRDefault="00932AD2" w:rsidP="00932AD2">
      <w:pPr>
        <w:pStyle w:val="Listenabsatz"/>
        <w:numPr>
          <w:ilvl w:val="0"/>
          <w:numId w:val="4"/>
        </w:numPr>
      </w:pPr>
      <w:proofErr w:type="spellStart"/>
      <w:r w:rsidRPr="004C7FAB">
        <w:rPr>
          <w:rStyle w:val="Eigenname"/>
        </w:rPr>
        <w:t>UnitsInSight</w:t>
      </w:r>
      <w:proofErr w:type="spellEnd"/>
      <w:r>
        <w:rPr>
          <w:rStyle w:val="Eigenname"/>
        </w:rPr>
        <w:t xml:space="preserve"> </w:t>
      </w:r>
      <w:r>
        <w:t>(</w:t>
      </w:r>
      <w:proofErr w:type="spellStart"/>
      <w:r>
        <w:t>read-only</w:t>
      </w:r>
      <w:proofErr w:type="spellEnd"/>
      <w:r>
        <w:t>)</w:t>
      </w:r>
    </w:p>
    <w:p w:rsidR="00932AD2" w:rsidRDefault="00932AD2" w:rsidP="00932AD2">
      <w:pPr>
        <w:pStyle w:val="berschrift2"/>
      </w:pPr>
      <w:r>
        <w:t>Geworfene Events</w:t>
      </w:r>
    </w:p>
    <w:p w:rsidR="00932AD2" w:rsidRDefault="00932AD2" w:rsidP="00932AD2">
      <w:pPr>
        <w:pStyle w:val="Listenabsatz"/>
        <w:numPr>
          <w:ilvl w:val="0"/>
          <w:numId w:val="4"/>
        </w:numPr>
      </w:pPr>
      <w:proofErr w:type="spellStart"/>
      <w:r>
        <w:rPr>
          <w:rStyle w:val="Eigenname"/>
        </w:rPr>
        <w:t>NewTarget</w:t>
      </w:r>
      <w:proofErr w:type="spellEnd"/>
      <w:r>
        <w:rPr>
          <w:rStyle w:val="Eigenname"/>
        </w:rPr>
        <w:t xml:space="preserve"> </w:t>
      </w:r>
      <w:r>
        <w:t>(</w:t>
      </w:r>
      <w:proofErr w:type="spellStart"/>
      <w:r>
        <w:t>read-only</w:t>
      </w:r>
      <w:proofErr w:type="spellEnd"/>
      <w:r>
        <w:t>)</w:t>
      </w:r>
    </w:p>
    <w:p w:rsidR="00932AD2" w:rsidRDefault="00932AD2" w:rsidP="00932AD2">
      <w:pPr>
        <w:pStyle w:val="Listenabsatz"/>
        <w:numPr>
          <w:ilvl w:val="1"/>
          <w:numId w:val="4"/>
        </w:numPr>
      </w:pPr>
      <w:proofErr w:type="gramStart"/>
      <w:r>
        <w:t>Echtes</w:t>
      </w:r>
      <w:proofErr w:type="gramEnd"/>
      <w:r>
        <w:t xml:space="preserve"> Event !!!</w:t>
      </w:r>
    </w:p>
    <w:p w:rsidR="00932AD2" w:rsidRDefault="00932AD2" w:rsidP="00932AD2">
      <w:pPr>
        <w:pStyle w:val="Listenabsatz"/>
        <w:numPr>
          <w:ilvl w:val="1"/>
          <w:numId w:val="4"/>
        </w:numPr>
      </w:pPr>
      <w:r>
        <w:t xml:space="preserve">Wird beim Target Wechsel ausgelöst und gibt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ihr Target</w:t>
      </w:r>
    </w:p>
    <w:p w:rsidR="00932AD2" w:rsidRPr="00932AD2" w:rsidRDefault="00932AD2" w:rsidP="00932AD2">
      <w:pPr>
        <w:pStyle w:val="Listenabsatz"/>
        <w:numPr>
          <w:ilvl w:val="1"/>
          <w:numId w:val="4"/>
        </w:numPr>
      </w:pPr>
      <w:proofErr w:type="spellStart"/>
      <w:r>
        <w:t>Abitlity</w:t>
      </w:r>
      <w:proofErr w:type="spellEnd"/>
      <w:r w:rsidR="000025E7">
        <w:t xml:space="preserve"> speichert Target bei Bedarf selbst ab und nutzt eigene Update Funktion, um etwas mit dem Target zu tun</w:t>
      </w:r>
    </w:p>
    <w:p w:rsidR="000025E7" w:rsidRDefault="000025E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7D0234" w:rsidRDefault="007D0234" w:rsidP="007D0234">
      <w:pPr>
        <w:pStyle w:val="berschrift1"/>
      </w:pPr>
      <w:proofErr w:type="spellStart"/>
      <w:r>
        <w:lastRenderedPageBreak/>
        <w:t>Ability</w:t>
      </w:r>
      <w:proofErr w:type="spellEnd"/>
      <w:r>
        <w:t xml:space="preserve"> </w:t>
      </w:r>
      <w:proofErr w:type="spellStart"/>
      <w:r>
        <w:t>Component</w:t>
      </w:r>
      <w:proofErr w:type="spellEnd"/>
    </w:p>
    <w:p w:rsidR="000025E7" w:rsidRDefault="000025E7" w:rsidP="000025E7">
      <w:pPr>
        <w:pStyle w:val="berschrift2"/>
      </w:pPr>
      <w:r>
        <w:t>Beschreibung</w:t>
      </w:r>
    </w:p>
    <w:p w:rsidR="000025E7" w:rsidRDefault="000025E7" w:rsidP="000025E7">
      <w:proofErr w:type="spellStart"/>
      <w:r>
        <w:t>Component</w:t>
      </w:r>
      <w:proofErr w:type="spellEnd"/>
      <w:r>
        <w:t xml:space="preserve"> für alles (</w:t>
      </w:r>
      <w:proofErr w:type="spellStart"/>
      <w:r>
        <w:t>Attack</w:t>
      </w:r>
      <w:proofErr w:type="spellEnd"/>
      <w:r>
        <w:t>, Movement, Critical-Strike, Evasion, Element-Schaden,…)</w:t>
      </w:r>
    </w:p>
    <w:p w:rsidR="000025E7" w:rsidRDefault="000025E7" w:rsidP="000025E7">
      <w:pPr>
        <w:pStyle w:val="berschrift2"/>
      </w:pPr>
      <w:r>
        <w:t>Eigenschaften</w:t>
      </w:r>
    </w:p>
    <w:p w:rsidR="000025E7" w:rsidRPr="00932AD2" w:rsidRDefault="000025E7" w:rsidP="000025E7">
      <w:pPr>
        <w:pStyle w:val="Listenabsatz"/>
        <w:numPr>
          <w:ilvl w:val="0"/>
          <w:numId w:val="4"/>
        </w:numPr>
      </w:pPr>
      <w:r>
        <w:t xml:space="preserve">Bei Bedarf: Target </w:t>
      </w:r>
      <w:proofErr w:type="spellStart"/>
      <w:r>
        <w:t>Component</w:t>
      </w:r>
      <w:proofErr w:type="spellEnd"/>
    </w:p>
    <w:p w:rsidR="000025E7" w:rsidRDefault="000025E7" w:rsidP="000025E7">
      <w:pPr>
        <w:pStyle w:val="berschrift2"/>
      </w:pPr>
      <w:r>
        <w:t>Gefangene Events</w:t>
      </w:r>
    </w:p>
    <w:p w:rsidR="000025E7" w:rsidRPr="00932AD2" w:rsidRDefault="000025E7" w:rsidP="000025E7">
      <w:pPr>
        <w:pStyle w:val="Listenabsatz"/>
        <w:numPr>
          <w:ilvl w:val="0"/>
          <w:numId w:val="4"/>
        </w:numPr>
      </w:pPr>
      <w:proofErr w:type="spellStart"/>
      <w:r>
        <w:rPr>
          <w:rStyle w:val="Eigenname"/>
        </w:rPr>
        <w:t>NewTarget</w:t>
      </w:r>
      <w:proofErr w:type="spellEnd"/>
      <w:r>
        <w:rPr>
          <w:rStyle w:val="Eigenname"/>
        </w:rPr>
        <w:t xml:space="preserve"> </w:t>
      </w:r>
      <w:r>
        <w:t>(</w:t>
      </w:r>
      <w:proofErr w:type="spellStart"/>
      <w:r>
        <w:t>read-only</w:t>
      </w:r>
      <w:proofErr w:type="spellEnd"/>
      <w:r>
        <w:t>)</w:t>
      </w:r>
    </w:p>
    <w:p w:rsidR="000025E7" w:rsidRDefault="000025E7" w:rsidP="000025E7">
      <w:pPr>
        <w:pStyle w:val="berschrift2"/>
      </w:pPr>
      <w:r>
        <w:t>Geworfene Events</w:t>
      </w:r>
    </w:p>
    <w:p w:rsidR="000025E7" w:rsidRDefault="000025E7" w:rsidP="000025E7">
      <w:pPr>
        <w:pStyle w:val="Listenabsatz"/>
        <w:numPr>
          <w:ilvl w:val="0"/>
          <w:numId w:val="4"/>
        </w:numPr>
      </w:pPr>
      <w:r>
        <w:rPr>
          <w:rStyle w:val="Eigenname"/>
        </w:rPr>
        <w:t xml:space="preserve">Visuelle </w:t>
      </w:r>
      <w:proofErr w:type="spellStart"/>
      <w:r>
        <w:rPr>
          <w:rStyle w:val="Eigenname"/>
        </w:rPr>
        <w:t>Darstelung</w:t>
      </w:r>
      <w:proofErr w:type="spellEnd"/>
      <w:r>
        <w:rPr>
          <w:rStyle w:val="Eigenname"/>
        </w:rPr>
        <w:t xml:space="preserve"> </w:t>
      </w:r>
      <w:r>
        <w:t>(</w:t>
      </w:r>
      <w:proofErr w:type="spellStart"/>
      <w:r>
        <w:t>read-only</w:t>
      </w:r>
      <w:proofErr w:type="spellEnd"/>
      <w:r>
        <w:t>)</w:t>
      </w:r>
    </w:p>
    <w:p w:rsidR="000025E7" w:rsidRDefault="000025E7" w:rsidP="000025E7">
      <w:pPr>
        <w:pStyle w:val="Listenabsatz"/>
        <w:numPr>
          <w:ilvl w:val="1"/>
          <w:numId w:val="4"/>
        </w:numPr>
      </w:pPr>
      <w:r>
        <w:t xml:space="preserve">Für die visuelle Darstellung, sobald die </w:t>
      </w:r>
      <w:proofErr w:type="spellStart"/>
      <w:r>
        <w:t>Ability</w:t>
      </w:r>
      <w:proofErr w:type="spellEnd"/>
      <w:r>
        <w:t xml:space="preserve"> etwas tut</w:t>
      </w:r>
    </w:p>
    <w:p w:rsidR="000025E7" w:rsidRPr="000025E7" w:rsidRDefault="000025E7" w:rsidP="000025E7">
      <w:pPr>
        <w:pStyle w:val="Listenabsatz"/>
        <w:numPr>
          <w:ilvl w:val="1"/>
          <w:numId w:val="4"/>
        </w:numPr>
      </w:pPr>
      <w:r>
        <w:t xml:space="preserve">Animation wird über Typ der </w:t>
      </w:r>
      <w:proofErr w:type="spellStart"/>
      <w:r>
        <w:t>Component</w:t>
      </w:r>
      <w:proofErr w:type="spellEnd"/>
      <w:r>
        <w:t xml:space="preserve"> ausgewählt, welcher im Event </w:t>
      </w:r>
      <w:proofErr w:type="spellStart"/>
      <w:r>
        <w:t>Object</w:t>
      </w:r>
      <w:proofErr w:type="spellEnd"/>
      <w:r>
        <w:t xml:space="preserve"> enthalten ist </w:t>
      </w:r>
    </w:p>
    <w:p w:rsidR="00836975" w:rsidRDefault="00836975" w:rsidP="00836975">
      <w:pPr>
        <w:pStyle w:val="berschrift1"/>
      </w:pPr>
      <w:proofErr w:type="spellStart"/>
      <w:r>
        <w:t>Buff</w:t>
      </w:r>
      <w:proofErr w:type="spellEnd"/>
      <w:r>
        <w:t xml:space="preserve"> </w:t>
      </w:r>
      <w:proofErr w:type="spellStart"/>
      <w:r>
        <w:t>Component</w:t>
      </w:r>
      <w:proofErr w:type="spellEnd"/>
    </w:p>
    <w:p w:rsidR="000025E7" w:rsidRPr="000025E7" w:rsidRDefault="000025E7" w:rsidP="000025E7">
      <w:r>
        <w:t>…</w:t>
      </w:r>
      <w:bookmarkStart w:id="0" w:name="_GoBack"/>
      <w:bookmarkEnd w:id="0"/>
    </w:p>
    <w:p w:rsidR="007D0234" w:rsidRPr="007D0234" w:rsidRDefault="007D0234" w:rsidP="007D0234"/>
    <w:sectPr w:rsidR="007D0234" w:rsidRPr="007D02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B237E"/>
    <w:multiLevelType w:val="hybridMultilevel"/>
    <w:tmpl w:val="AA8665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850D8"/>
    <w:multiLevelType w:val="hybridMultilevel"/>
    <w:tmpl w:val="8A42A224"/>
    <w:lvl w:ilvl="0" w:tplc="F24032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83EE3"/>
    <w:multiLevelType w:val="hybridMultilevel"/>
    <w:tmpl w:val="963CE024"/>
    <w:lvl w:ilvl="0" w:tplc="F2403272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3">
    <w:nsid w:val="4A9454BA"/>
    <w:multiLevelType w:val="hybridMultilevel"/>
    <w:tmpl w:val="5CFC8C68"/>
    <w:lvl w:ilvl="0" w:tplc="F24032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1A2497"/>
    <w:multiLevelType w:val="hybridMultilevel"/>
    <w:tmpl w:val="CE30C5D8"/>
    <w:lvl w:ilvl="0" w:tplc="F240327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>
    <w:nsid w:val="65E26646"/>
    <w:multiLevelType w:val="hybridMultilevel"/>
    <w:tmpl w:val="A8762750"/>
    <w:lvl w:ilvl="0" w:tplc="F24032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394BD9"/>
    <w:multiLevelType w:val="hybridMultilevel"/>
    <w:tmpl w:val="29283B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457CF7"/>
    <w:multiLevelType w:val="hybridMultilevel"/>
    <w:tmpl w:val="ECC85F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5E6010"/>
    <w:multiLevelType w:val="hybridMultilevel"/>
    <w:tmpl w:val="7BFAA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4032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E34FC0"/>
    <w:multiLevelType w:val="hybridMultilevel"/>
    <w:tmpl w:val="7BFAA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4032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234"/>
    <w:rsid w:val="000025E7"/>
    <w:rsid w:val="001453E2"/>
    <w:rsid w:val="004C7FAB"/>
    <w:rsid w:val="007D0234"/>
    <w:rsid w:val="00836975"/>
    <w:rsid w:val="0093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0234"/>
  </w:style>
  <w:style w:type="paragraph" w:styleId="berschrift1">
    <w:name w:val="heading 1"/>
    <w:basedOn w:val="Standard"/>
    <w:next w:val="Standard"/>
    <w:link w:val="berschrift1Zchn"/>
    <w:uiPriority w:val="9"/>
    <w:qFormat/>
    <w:rsid w:val="007D023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023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023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023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023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023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023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023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023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02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023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023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023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023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023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023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023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023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7D023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D023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023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023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7D0234"/>
    <w:rPr>
      <w:b/>
      <w:bCs/>
    </w:rPr>
  </w:style>
  <w:style w:type="character" w:styleId="Hervorhebung">
    <w:name w:val="Emphasis"/>
    <w:uiPriority w:val="20"/>
    <w:qFormat/>
    <w:rsid w:val="007D023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7D023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D023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D0234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D023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023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0234"/>
    <w:rPr>
      <w:b/>
      <w:bCs/>
      <w:i/>
      <w:iCs/>
    </w:rPr>
  </w:style>
  <w:style w:type="character" w:styleId="SchwacheHervorhebung">
    <w:name w:val="Subtle Emphasis"/>
    <w:uiPriority w:val="19"/>
    <w:qFormat/>
    <w:rsid w:val="007D0234"/>
    <w:rPr>
      <w:i/>
      <w:iCs/>
    </w:rPr>
  </w:style>
  <w:style w:type="character" w:styleId="IntensiveHervorhebung">
    <w:name w:val="Intense Emphasis"/>
    <w:uiPriority w:val="21"/>
    <w:qFormat/>
    <w:rsid w:val="007D0234"/>
    <w:rPr>
      <w:b/>
      <w:bCs/>
    </w:rPr>
  </w:style>
  <w:style w:type="character" w:styleId="SchwacherVerweis">
    <w:name w:val="Subtle Reference"/>
    <w:uiPriority w:val="31"/>
    <w:qFormat/>
    <w:rsid w:val="007D0234"/>
    <w:rPr>
      <w:smallCaps/>
    </w:rPr>
  </w:style>
  <w:style w:type="character" w:styleId="IntensiverVerweis">
    <w:name w:val="Intense Reference"/>
    <w:uiPriority w:val="32"/>
    <w:qFormat/>
    <w:rsid w:val="007D0234"/>
    <w:rPr>
      <w:smallCaps/>
      <w:spacing w:val="5"/>
      <w:u w:val="single"/>
    </w:rPr>
  </w:style>
  <w:style w:type="character" w:styleId="Buchtitel">
    <w:name w:val="Book Title"/>
    <w:uiPriority w:val="33"/>
    <w:qFormat/>
    <w:rsid w:val="007D023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D0234"/>
    <w:pPr>
      <w:outlineLvl w:val="9"/>
    </w:pPr>
    <w:rPr>
      <w:lang w:bidi="en-US"/>
    </w:rPr>
  </w:style>
  <w:style w:type="character" w:customStyle="1" w:styleId="Eigenname">
    <w:name w:val="Eigenname"/>
    <w:basedOn w:val="Absatz-Standardschriftart"/>
    <w:uiPriority w:val="1"/>
    <w:qFormat/>
    <w:rsid w:val="004C7FAB"/>
    <w:rPr>
      <w:rFonts w:asciiTheme="minorHAnsi" w:hAnsiTheme="minorHAnsi"/>
      <w:caps w:val="0"/>
      <w:smallCaps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0234"/>
  </w:style>
  <w:style w:type="paragraph" w:styleId="berschrift1">
    <w:name w:val="heading 1"/>
    <w:basedOn w:val="Standard"/>
    <w:next w:val="Standard"/>
    <w:link w:val="berschrift1Zchn"/>
    <w:uiPriority w:val="9"/>
    <w:qFormat/>
    <w:rsid w:val="007D023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023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023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023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023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023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023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023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023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02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023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023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023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023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023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023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023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023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7D023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D023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023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023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7D0234"/>
    <w:rPr>
      <w:b/>
      <w:bCs/>
    </w:rPr>
  </w:style>
  <w:style w:type="character" w:styleId="Hervorhebung">
    <w:name w:val="Emphasis"/>
    <w:uiPriority w:val="20"/>
    <w:qFormat/>
    <w:rsid w:val="007D023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7D023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D023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D0234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D023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023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0234"/>
    <w:rPr>
      <w:b/>
      <w:bCs/>
      <w:i/>
      <w:iCs/>
    </w:rPr>
  </w:style>
  <w:style w:type="character" w:styleId="SchwacheHervorhebung">
    <w:name w:val="Subtle Emphasis"/>
    <w:uiPriority w:val="19"/>
    <w:qFormat/>
    <w:rsid w:val="007D0234"/>
    <w:rPr>
      <w:i/>
      <w:iCs/>
    </w:rPr>
  </w:style>
  <w:style w:type="character" w:styleId="IntensiveHervorhebung">
    <w:name w:val="Intense Emphasis"/>
    <w:uiPriority w:val="21"/>
    <w:qFormat/>
    <w:rsid w:val="007D0234"/>
    <w:rPr>
      <w:b/>
      <w:bCs/>
    </w:rPr>
  </w:style>
  <w:style w:type="character" w:styleId="SchwacherVerweis">
    <w:name w:val="Subtle Reference"/>
    <w:uiPriority w:val="31"/>
    <w:qFormat/>
    <w:rsid w:val="007D0234"/>
    <w:rPr>
      <w:smallCaps/>
    </w:rPr>
  </w:style>
  <w:style w:type="character" w:styleId="IntensiverVerweis">
    <w:name w:val="Intense Reference"/>
    <w:uiPriority w:val="32"/>
    <w:qFormat/>
    <w:rsid w:val="007D0234"/>
    <w:rPr>
      <w:smallCaps/>
      <w:spacing w:val="5"/>
      <w:u w:val="single"/>
    </w:rPr>
  </w:style>
  <w:style w:type="character" w:styleId="Buchtitel">
    <w:name w:val="Book Title"/>
    <w:uiPriority w:val="33"/>
    <w:qFormat/>
    <w:rsid w:val="007D023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D0234"/>
    <w:pPr>
      <w:outlineLvl w:val="9"/>
    </w:pPr>
    <w:rPr>
      <w:lang w:bidi="en-US"/>
    </w:rPr>
  </w:style>
  <w:style w:type="character" w:customStyle="1" w:styleId="Eigenname">
    <w:name w:val="Eigenname"/>
    <w:basedOn w:val="Absatz-Standardschriftart"/>
    <w:uiPriority w:val="1"/>
    <w:qFormat/>
    <w:rsid w:val="004C7FAB"/>
    <w:rPr>
      <w:rFonts w:asciiTheme="minorHAnsi" w:hAnsiTheme="minorHAnsi"/>
      <w:caps w:val="0"/>
      <w:small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 Jenschmischek</dc:creator>
  <cp:lastModifiedBy>Georg Jenschmischek</cp:lastModifiedBy>
  <cp:revision>2</cp:revision>
  <dcterms:created xsi:type="dcterms:W3CDTF">2014-10-27T12:47:00Z</dcterms:created>
  <dcterms:modified xsi:type="dcterms:W3CDTF">2014-10-27T14:12:00Z</dcterms:modified>
</cp:coreProperties>
</file>