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6C47" w14:textId="0804D39F" w:rsidR="26916590" w:rsidRDefault="11EA272B" w:rsidP="26916590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45C5EEC" wp14:editId="6CB2C1A5">
            <wp:simplePos x="0" y="0"/>
            <wp:positionH relativeFrom="column">
              <wp:posOffset>-923925</wp:posOffset>
            </wp:positionH>
            <wp:positionV relativeFrom="paragraph">
              <wp:posOffset>-923925</wp:posOffset>
            </wp:positionV>
            <wp:extent cx="7617780" cy="10772438"/>
            <wp:effectExtent l="0" t="0" r="0" b="0"/>
            <wp:wrapNone/>
            <wp:docPr id="387110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0451" name="Picture 3871104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7780" cy="10772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47A03" w14:textId="2B2F2A4C" w:rsidR="400FAF86" w:rsidRDefault="400FAF86">
      <w:r>
        <w:br w:type="page"/>
      </w:r>
    </w:p>
    <w:p w14:paraId="208FE3C5" w14:textId="1A372F5D" w:rsidR="400FAF86" w:rsidRDefault="03D85785" w:rsidP="400FAF86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BF4E20" wp14:editId="493E6478">
            <wp:simplePos x="0" y="0"/>
            <wp:positionH relativeFrom="column">
              <wp:posOffset>-923925</wp:posOffset>
            </wp:positionH>
            <wp:positionV relativeFrom="paragraph">
              <wp:posOffset>-914400</wp:posOffset>
            </wp:positionV>
            <wp:extent cx="7671259" cy="10848063"/>
            <wp:effectExtent l="0" t="0" r="0" b="0"/>
            <wp:wrapNone/>
            <wp:docPr id="913203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63815" name="Picture 1587663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1259" cy="10848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408BA" w14:textId="6C551601" w:rsidR="26916590" w:rsidRDefault="26916590" w:rsidP="03D85785">
      <w:pPr>
        <w:jc w:val="center"/>
      </w:pPr>
    </w:p>
    <w:p w14:paraId="4A350100" w14:textId="50FF0DF6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37968DE8" w14:textId="19F0C2D9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4438C541" w14:textId="0BDBC8D8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5E31C1EB" w14:textId="5A452B4B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7D2B7FD7" w14:textId="506B2EC4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332B429B" w14:textId="214FE535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0CFB90A9" w14:textId="00621848" w:rsidR="27BE8F82" w:rsidRDefault="27BE8F82" w:rsidP="27BE8F82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4D172C66" w14:textId="16B6B592" w:rsidR="27BE8F82" w:rsidRDefault="27BE8F82" w:rsidP="27BE8F82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72F083FC" w14:textId="3CC1104D" w:rsidR="27BE8F82" w:rsidRDefault="27BE8F82" w:rsidP="27BE8F82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33E5B178" w14:textId="730AB09C" w:rsidR="27BE8F82" w:rsidRDefault="27BE8F82" w:rsidP="27BE8F82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7B36F7D3" w14:textId="65F677CA" w:rsidR="26916590" w:rsidRDefault="26916590" w:rsidP="26916590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</w:rPr>
      </w:pPr>
    </w:p>
    <w:p w14:paraId="639194A1" w14:textId="286E3F99" w:rsidR="002E40C6" w:rsidRPr="002E40C6" w:rsidRDefault="002E40C6" w:rsidP="003151DF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56217856"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IMPORTANCIA DO PROJETO</w:t>
      </w:r>
    </w:p>
    <w:p w14:paraId="41CA5881" w14:textId="745E5FE4" w:rsid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t xml:space="preserve">Criar um </w:t>
      </w:r>
      <w:proofErr w:type="spellStart"/>
      <w:r w:rsidRPr="002E40C6">
        <w:rPr>
          <w:sz w:val="41"/>
          <w:szCs w:val="41"/>
        </w:rPr>
        <w:t>chatbot</w:t>
      </w:r>
      <w:proofErr w:type="spellEnd"/>
      <w:r w:rsidRPr="002E40C6">
        <w:rPr>
          <w:sz w:val="41"/>
          <w:szCs w:val="41"/>
        </w:rPr>
        <w:t xml:space="preserve"> acessível é fundamental para promover a inclusão na educação. Ele permite que alunos com diferentes necessidades aprendam de forma mais independente, reduzindo desigualdades e melhorando a experiência escolar.</w:t>
      </w:r>
    </w:p>
    <w:p w14:paraId="4E9F31DB" w14:textId="77777777" w:rsidR="002E40C6" w:rsidRDefault="002E40C6" w:rsidP="002E40C6">
      <w:pPr>
        <w:rPr>
          <w:sz w:val="41"/>
          <w:szCs w:val="41"/>
        </w:rPr>
      </w:pPr>
    </w:p>
    <w:p w14:paraId="7C85CAFF" w14:textId="52C37247" w:rsidR="002E40C6" w:rsidRPr="002E40C6" w:rsidRDefault="002E40C6" w:rsidP="002E40C6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5063E22F"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DESENVOLVIMENTO</w:t>
      </w:r>
    </w:p>
    <w:p w14:paraId="2F725C00" w14:textId="77777777" w:rsidR="002E40C6" w:rsidRP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t xml:space="preserve">O </w:t>
      </w:r>
      <w:proofErr w:type="spellStart"/>
      <w:r w:rsidRPr="002E40C6">
        <w:rPr>
          <w:sz w:val="41"/>
          <w:szCs w:val="41"/>
        </w:rPr>
        <w:t>chatbot</w:t>
      </w:r>
      <w:proofErr w:type="spellEnd"/>
      <w:r w:rsidRPr="002E40C6">
        <w:rPr>
          <w:sz w:val="41"/>
          <w:szCs w:val="41"/>
        </w:rPr>
        <w:t xml:space="preserve"> foi desenvolvido como uma ferramenta educacional inclusiva, focada em ajudar alunos com diferentes necessidades, como deficiência visual, auditiva, dificuldades de escrita e TDAH.</w:t>
      </w:r>
    </w:p>
    <w:p w14:paraId="514045FD" w14:textId="77777777" w:rsidR="002E40C6" w:rsidRP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lastRenderedPageBreak/>
        <w:t>O sistema foi planejado para ser simples, claro e acessível, com funcionalidades como responder perguntas, explicar conteúdos e propor exercícios. Sua estrutura funciona por meio de fluxos de conversa organizados, facilitando a compreensão e o uso.</w:t>
      </w:r>
    </w:p>
    <w:p w14:paraId="29C9DA85" w14:textId="77777777" w:rsidR="002E40C6" w:rsidRP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t>As interações utilizam linguagem simples, mensagens curtas e opções de resposta por botões, reduzindo a dificuldade de digitação e mantendo o engajamento com feedbacks positivos.</w:t>
      </w:r>
    </w:p>
    <w:p w14:paraId="3FD0F177" w14:textId="77777777" w:rsidR="002E40C6" w:rsidRP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t>A acessibilidade é o principal destaque: compatibilidade com leitores de tela, uso de texto em vez de áudio, alternativas à escrita e organização das informações para melhorar a concentração.</w:t>
      </w:r>
    </w:p>
    <w:p w14:paraId="4DCC3134" w14:textId="77777777" w:rsidR="002E40C6" w:rsidRP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t xml:space="preserve">O </w:t>
      </w:r>
      <w:proofErr w:type="spellStart"/>
      <w:r w:rsidRPr="002E40C6">
        <w:rPr>
          <w:sz w:val="41"/>
          <w:szCs w:val="41"/>
        </w:rPr>
        <w:t>chatbot</w:t>
      </w:r>
      <w:proofErr w:type="spellEnd"/>
      <w:r w:rsidRPr="002E40C6">
        <w:rPr>
          <w:sz w:val="41"/>
          <w:szCs w:val="41"/>
        </w:rPr>
        <w:t xml:space="preserve"> pode ser desenvolvido com tecnologias como Python, </w:t>
      </w:r>
      <w:proofErr w:type="spellStart"/>
      <w:r w:rsidRPr="002E40C6">
        <w:rPr>
          <w:sz w:val="41"/>
          <w:szCs w:val="41"/>
        </w:rPr>
        <w:t>JavaScript</w:t>
      </w:r>
      <w:proofErr w:type="spellEnd"/>
      <w:r w:rsidRPr="002E40C6">
        <w:rPr>
          <w:sz w:val="41"/>
          <w:szCs w:val="41"/>
        </w:rPr>
        <w:t xml:space="preserve"> e plataformas específicas, passando por testes para garantir eficiência. Após isso, é </w:t>
      </w:r>
      <w:r w:rsidRPr="002E40C6">
        <w:rPr>
          <w:sz w:val="41"/>
          <w:szCs w:val="41"/>
        </w:rPr>
        <w:lastRenderedPageBreak/>
        <w:t>implementado e atualizado continuamente para melhorar seu desempenho.</w:t>
      </w:r>
    </w:p>
    <w:p w14:paraId="6D4158FE" w14:textId="3515659B" w:rsidR="002E40C6" w:rsidRDefault="002E40C6" w:rsidP="002E40C6">
      <w:pPr>
        <w:rPr>
          <w:sz w:val="41"/>
          <w:szCs w:val="41"/>
        </w:rPr>
      </w:pPr>
      <w:r w:rsidRPr="002E40C6">
        <w:rPr>
          <w:sz w:val="41"/>
          <w:szCs w:val="41"/>
        </w:rPr>
        <w:t>No geral, o projeto reforça a importância de tecnologias acessíveis que promovem inclusão e facilitam o aprendizado.</w:t>
      </w:r>
    </w:p>
    <w:p w14:paraId="25D3BC5E" w14:textId="77777777" w:rsidR="002E40C6" w:rsidRPr="002E40C6" w:rsidRDefault="002E40C6" w:rsidP="002E40C6">
      <w:pPr>
        <w:rPr>
          <w:sz w:val="41"/>
          <w:szCs w:val="41"/>
        </w:rPr>
      </w:pPr>
    </w:p>
    <w:p w14:paraId="5CAC7503" w14:textId="27960854" w:rsidR="00471840" w:rsidRPr="002E40C6" w:rsidRDefault="00E8555F" w:rsidP="00E8555F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0D634154"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OBJETIVOS</w:t>
      </w:r>
    </w:p>
    <w:p w14:paraId="42D3AF7C" w14:textId="07F0CCB7" w:rsidR="00E8555F" w:rsidRPr="000E25F6" w:rsidRDefault="00E8555F" w:rsidP="00E8555F">
      <w:pPr>
        <w:rPr>
          <w:sz w:val="41"/>
          <w:szCs w:val="41"/>
        </w:rPr>
      </w:pPr>
      <w:r w:rsidRPr="000E25F6">
        <w:rPr>
          <w:sz w:val="41"/>
          <w:szCs w:val="41"/>
        </w:rPr>
        <w:t xml:space="preserve">Nosso </w:t>
      </w:r>
      <w:proofErr w:type="spellStart"/>
      <w:r w:rsidR="000E25F6">
        <w:rPr>
          <w:sz w:val="41"/>
          <w:szCs w:val="41"/>
        </w:rPr>
        <w:t>C</w:t>
      </w:r>
      <w:r w:rsidRPr="000E25F6">
        <w:rPr>
          <w:sz w:val="41"/>
          <w:szCs w:val="41"/>
        </w:rPr>
        <w:t>hat</w:t>
      </w:r>
      <w:r w:rsidR="000E25F6">
        <w:rPr>
          <w:sz w:val="41"/>
          <w:szCs w:val="41"/>
        </w:rPr>
        <w:t>B</w:t>
      </w:r>
      <w:r w:rsidRPr="000E25F6">
        <w:rPr>
          <w:sz w:val="41"/>
          <w:szCs w:val="41"/>
        </w:rPr>
        <w:t>ot</w:t>
      </w:r>
      <w:proofErr w:type="spellEnd"/>
      <w:r w:rsidRPr="000E25F6">
        <w:rPr>
          <w:sz w:val="41"/>
          <w:szCs w:val="41"/>
        </w:rPr>
        <w:t xml:space="preserve"> tem como objetivo principal agir com autonomia e foco em eliminação de barreiras para facilitar a comunicação e aprendizados </w:t>
      </w:r>
      <w:proofErr w:type="gramStart"/>
      <w:r w:rsidRPr="000E25F6">
        <w:rPr>
          <w:sz w:val="41"/>
          <w:szCs w:val="41"/>
        </w:rPr>
        <w:t>pra</w:t>
      </w:r>
      <w:proofErr w:type="gramEnd"/>
      <w:r w:rsidRPr="000E25F6">
        <w:rPr>
          <w:sz w:val="41"/>
          <w:szCs w:val="41"/>
        </w:rPr>
        <w:t xml:space="preserve"> alunos com deficiência.</w:t>
      </w:r>
    </w:p>
    <w:p w14:paraId="1D0E457A" w14:textId="77777777" w:rsidR="00E8555F" w:rsidRPr="000E25F6" w:rsidRDefault="00E8555F" w:rsidP="00E8555F">
      <w:pPr>
        <w:rPr>
          <w:sz w:val="41"/>
          <w:szCs w:val="41"/>
        </w:rPr>
      </w:pPr>
    </w:p>
    <w:p w14:paraId="624CA5DC" w14:textId="06B1C98E" w:rsidR="00E8555F" w:rsidRPr="000E25F6" w:rsidRDefault="00E8555F" w:rsidP="00E8555F">
      <w:pPr>
        <w:rPr>
          <w:sz w:val="41"/>
          <w:szCs w:val="41"/>
        </w:rPr>
      </w:pPr>
      <w:r w:rsidRPr="000E25F6">
        <w:rPr>
          <w:sz w:val="41"/>
          <w:szCs w:val="41"/>
        </w:rPr>
        <w:t>Aqui mostrarei uns exemplos de objetivos divididos por cada tipo de deficiência:</w:t>
      </w:r>
    </w:p>
    <w:p w14:paraId="5E917639" w14:textId="77777777" w:rsidR="00E8555F" w:rsidRPr="000E25F6" w:rsidRDefault="00E8555F" w:rsidP="00E8555F">
      <w:pPr>
        <w:rPr>
          <w:sz w:val="41"/>
          <w:szCs w:val="41"/>
        </w:rPr>
      </w:pPr>
    </w:p>
    <w:p w14:paraId="7B26BD2C" w14:textId="0FE2B142" w:rsidR="00E8555F" w:rsidRPr="000E25F6" w:rsidRDefault="00E8555F" w:rsidP="00E8555F">
      <w:pPr>
        <w:jc w:val="center"/>
        <w:rPr>
          <w:b/>
          <w:bCs/>
          <w:sz w:val="41"/>
          <w:szCs w:val="41"/>
        </w:rPr>
      </w:pPr>
      <w:r w:rsidRPr="00E8555F">
        <w:rPr>
          <w:b/>
          <w:bCs/>
          <w:sz w:val="41"/>
          <w:szCs w:val="41"/>
        </w:rPr>
        <w:t> Alunos com Deficiência Visua</w:t>
      </w:r>
      <w:r w:rsidRPr="000E25F6">
        <w:rPr>
          <w:b/>
          <w:bCs/>
          <w:sz w:val="41"/>
          <w:szCs w:val="41"/>
        </w:rPr>
        <w:t>l</w:t>
      </w:r>
    </w:p>
    <w:p w14:paraId="2617B2CF" w14:textId="04074CA0" w:rsidR="00E8555F" w:rsidRPr="000E25F6" w:rsidRDefault="008B16AB" w:rsidP="008B16AB">
      <w:pPr>
        <w:pStyle w:val="PargrafodaLista"/>
        <w:numPr>
          <w:ilvl w:val="0"/>
          <w:numId w:val="4"/>
        </w:numPr>
        <w:rPr>
          <w:sz w:val="41"/>
          <w:szCs w:val="41"/>
        </w:rPr>
      </w:pPr>
      <w:r w:rsidRPr="000E25F6">
        <w:rPr>
          <w:sz w:val="41"/>
          <w:szCs w:val="41"/>
        </w:rPr>
        <w:t>Conversão de Texto em Áudio;</w:t>
      </w:r>
    </w:p>
    <w:p w14:paraId="2A856469" w14:textId="03AFB76F" w:rsidR="008B16AB" w:rsidRPr="000E25F6" w:rsidRDefault="008B16AB" w:rsidP="008B16AB">
      <w:pPr>
        <w:pStyle w:val="PargrafodaLista"/>
        <w:numPr>
          <w:ilvl w:val="0"/>
          <w:numId w:val="4"/>
        </w:numPr>
        <w:rPr>
          <w:sz w:val="41"/>
          <w:szCs w:val="41"/>
        </w:rPr>
      </w:pPr>
      <w:r w:rsidRPr="000E25F6">
        <w:rPr>
          <w:sz w:val="41"/>
          <w:szCs w:val="41"/>
        </w:rPr>
        <w:t>Navegação por Comando de Voz;</w:t>
      </w:r>
    </w:p>
    <w:p w14:paraId="788025C1" w14:textId="4AA138C5" w:rsidR="008B16AB" w:rsidRPr="000E25F6" w:rsidRDefault="008B16AB" w:rsidP="008B16AB">
      <w:pPr>
        <w:pStyle w:val="PargrafodaLista"/>
        <w:numPr>
          <w:ilvl w:val="0"/>
          <w:numId w:val="4"/>
        </w:numPr>
        <w:rPr>
          <w:sz w:val="41"/>
          <w:szCs w:val="41"/>
        </w:rPr>
      </w:pPr>
      <w:r w:rsidRPr="000E25F6">
        <w:rPr>
          <w:sz w:val="41"/>
          <w:szCs w:val="41"/>
        </w:rPr>
        <w:t>Compatibilidade com Leitores de Tela;</w:t>
      </w:r>
    </w:p>
    <w:p w14:paraId="6DE13B54" w14:textId="77777777" w:rsidR="002E40C6" w:rsidRDefault="008B16AB" w:rsidP="002E40C6">
      <w:pPr>
        <w:pStyle w:val="PargrafodaLista"/>
        <w:numPr>
          <w:ilvl w:val="0"/>
          <w:numId w:val="4"/>
        </w:numPr>
        <w:rPr>
          <w:sz w:val="41"/>
          <w:szCs w:val="41"/>
        </w:rPr>
      </w:pPr>
      <w:r w:rsidRPr="000E25F6">
        <w:rPr>
          <w:sz w:val="41"/>
          <w:szCs w:val="41"/>
        </w:rPr>
        <w:lastRenderedPageBreak/>
        <w:t>Descrição de Imagens.</w:t>
      </w:r>
    </w:p>
    <w:p w14:paraId="6B3DB62A" w14:textId="7CF21374" w:rsidR="008B16AB" w:rsidRPr="002E40C6" w:rsidRDefault="008B16AB" w:rsidP="002E40C6">
      <w:pPr>
        <w:pStyle w:val="PargrafodaLista"/>
        <w:numPr>
          <w:ilvl w:val="0"/>
          <w:numId w:val="4"/>
        </w:numPr>
        <w:rPr>
          <w:sz w:val="41"/>
          <w:szCs w:val="41"/>
        </w:rPr>
      </w:pPr>
      <w:r w:rsidRPr="002E40C6">
        <w:rPr>
          <w:b/>
          <w:bCs/>
          <w:sz w:val="41"/>
          <w:szCs w:val="41"/>
        </w:rPr>
        <w:t> Alunos com Deficiência Auditiva</w:t>
      </w:r>
    </w:p>
    <w:p w14:paraId="011DEF95" w14:textId="424265C4" w:rsidR="008B16AB" w:rsidRPr="000E25F6" w:rsidRDefault="008B16AB" w:rsidP="008B16AB">
      <w:pPr>
        <w:pStyle w:val="PargrafodaLista"/>
        <w:numPr>
          <w:ilvl w:val="0"/>
          <w:numId w:val="3"/>
        </w:numPr>
        <w:rPr>
          <w:sz w:val="41"/>
          <w:szCs w:val="41"/>
        </w:rPr>
      </w:pPr>
      <w:r w:rsidRPr="000E25F6">
        <w:rPr>
          <w:sz w:val="41"/>
          <w:szCs w:val="41"/>
        </w:rPr>
        <w:t>Tradução para Libras;</w:t>
      </w:r>
    </w:p>
    <w:p w14:paraId="21CD0DD8" w14:textId="131D1FDD" w:rsidR="008B16AB" w:rsidRPr="000E25F6" w:rsidRDefault="008B16AB" w:rsidP="008B16AB">
      <w:pPr>
        <w:pStyle w:val="PargrafodaLista"/>
        <w:numPr>
          <w:ilvl w:val="0"/>
          <w:numId w:val="3"/>
        </w:numPr>
        <w:rPr>
          <w:sz w:val="41"/>
          <w:szCs w:val="41"/>
        </w:rPr>
      </w:pPr>
      <w:r w:rsidRPr="000E25F6">
        <w:rPr>
          <w:sz w:val="41"/>
          <w:szCs w:val="41"/>
        </w:rPr>
        <w:t>Transcrição em Tempo Real;</w:t>
      </w:r>
    </w:p>
    <w:p w14:paraId="6A9B0E40" w14:textId="272823E5" w:rsidR="008B16AB" w:rsidRPr="000E25F6" w:rsidRDefault="008B16AB" w:rsidP="008B16AB">
      <w:pPr>
        <w:pStyle w:val="PargrafodaLista"/>
        <w:numPr>
          <w:ilvl w:val="0"/>
          <w:numId w:val="3"/>
        </w:numPr>
        <w:rPr>
          <w:sz w:val="41"/>
          <w:szCs w:val="41"/>
        </w:rPr>
      </w:pPr>
      <w:r w:rsidRPr="000E25F6">
        <w:rPr>
          <w:sz w:val="41"/>
          <w:szCs w:val="41"/>
        </w:rPr>
        <w:t>Suporte Visual e Legendas.</w:t>
      </w:r>
    </w:p>
    <w:p w14:paraId="104C77D6" w14:textId="26AF4AB6" w:rsidR="00260538" w:rsidRPr="000E25F6" w:rsidRDefault="00260538" w:rsidP="00260538">
      <w:pPr>
        <w:pStyle w:val="PargrafodaLista"/>
        <w:jc w:val="center"/>
        <w:rPr>
          <w:sz w:val="41"/>
          <w:szCs w:val="41"/>
        </w:rPr>
      </w:pPr>
    </w:p>
    <w:p w14:paraId="67E4DC40" w14:textId="69BAD902" w:rsidR="00260538" w:rsidRPr="000E25F6" w:rsidRDefault="00260538" w:rsidP="00260538">
      <w:pPr>
        <w:pStyle w:val="PargrafodaLista"/>
        <w:jc w:val="center"/>
        <w:rPr>
          <w:b/>
          <w:bCs/>
          <w:sz w:val="41"/>
          <w:szCs w:val="41"/>
        </w:rPr>
      </w:pPr>
      <w:r w:rsidRPr="000E25F6">
        <w:rPr>
          <w:b/>
          <w:bCs/>
          <w:sz w:val="41"/>
          <w:szCs w:val="41"/>
        </w:rPr>
        <w:t>Para Alunos com Deficiência Motora</w:t>
      </w:r>
    </w:p>
    <w:p w14:paraId="0A8397B9" w14:textId="58105C7D" w:rsidR="00260538" w:rsidRPr="000E25F6" w:rsidRDefault="00260538" w:rsidP="00260538">
      <w:pPr>
        <w:pStyle w:val="PargrafodaLista"/>
        <w:numPr>
          <w:ilvl w:val="0"/>
          <w:numId w:val="3"/>
        </w:numPr>
        <w:rPr>
          <w:sz w:val="41"/>
          <w:szCs w:val="41"/>
        </w:rPr>
      </w:pPr>
      <w:r w:rsidRPr="000E25F6">
        <w:rPr>
          <w:sz w:val="41"/>
          <w:szCs w:val="41"/>
        </w:rPr>
        <w:t>Redução de Digitação;</w:t>
      </w:r>
    </w:p>
    <w:p w14:paraId="02BC8290" w14:textId="44C78D03" w:rsidR="00260538" w:rsidRPr="000E25F6" w:rsidRDefault="00260538" w:rsidP="00260538">
      <w:pPr>
        <w:pStyle w:val="PargrafodaLista"/>
        <w:numPr>
          <w:ilvl w:val="0"/>
          <w:numId w:val="3"/>
        </w:numPr>
        <w:rPr>
          <w:sz w:val="41"/>
          <w:szCs w:val="41"/>
        </w:rPr>
      </w:pPr>
      <w:r w:rsidRPr="000E25F6">
        <w:rPr>
          <w:sz w:val="41"/>
          <w:szCs w:val="41"/>
        </w:rPr>
        <w:t>Acesso por Atalhos.</w:t>
      </w:r>
    </w:p>
    <w:p w14:paraId="29CDD936" w14:textId="77777777" w:rsidR="000E25F6" w:rsidRPr="000E25F6" w:rsidRDefault="000E25F6" w:rsidP="000E25F6">
      <w:pPr>
        <w:rPr>
          <w:sz w:val="41"/>
          <w:szCs w:val="41"/>
        </w:rPr>
      </w:pPr>
    </w:p>
    <w:p w14:paraId="46FCC0B8" w14:textId="527C7E5A" w:rsidR="00260538" w:rsidRPr="000E25F6" w:rsidRDefault="008B16AB" w:rsidP="000E25F6">
      <w:pPr>
        <w:rPr>
          <w:sz w:val="41"/>
          <w:szCs w:val="41"/>
        </w:rPr>
      </w:pPr>
      <w:r w:rsidRPr="000E25F6">
        <w:rPr>
          <w:sz w:val="41"/>
          <w:szCs w:val="41"/>
        </w:rPr>
        <w:t xml:space="preserve">E assim, sucessivamente, adaptando o </w:t>
      </w:r>
      <w:proofErr w:type="spellStart"/>
      <w:r w:rsidR="000E25F6">
        <w:rPr>
          <w:sz w:val="41"/>
          <w:szCs w:val="41"/>
        </w:rPr>
        <w:t>C</w:t>
      </w:r>
      <w:r w:rsidRPr="000E25F6">
        <w:rPr>
          <w:sz w:val="41"/>
          <w:szCs w:val="41"/>
        </w:rPr>
        <w:t>hat</w:t>
      </w:r>
      <w:r w:rsidR="000E25F6">
        <w:rPr>
          <w:sz w:val="41"/>
          <w:szCs w:val="41"/>
        </w:rPr>
        <w:t>B</w:t>
      </w:r>
      <w:r w:rsidRPr="000E25F6">
        <w:rPr>
          <w:sz w:val="41"/>
          <w:szCs w:val="41"/>
        </w:rPr>
        <w:t>ot</w:t>
      </w:r>
      <w:proofErr w:type="spellEnd"/>
      <w:r w:rsidRPr="000E25F6">
        <w:rPr>
          <w:sz w:val="41"/>
          <w:szCs w:val="41"/>
        </w:rPr>
        <w:t xml:space="preserve"> para cada deficiência de nossos alunos.</w:t>
      </w:r>
      <w:r w:rsidR="00260538" w:rsidRPr="000E25F6">
        <w:rPr>
          <w:sz w:val="41"/>
          <w:szCs w:val="41"/>
        </w:rPr>
        <w:t xml:space="preserve"> Nossos objetivos gerais de inclusão serão voltados a:</w:t>
      </w:r>
    </w:p>
    <w:p w14:paraId="120B96D9" w14:textId="77777777" w:rsidR="00260538" w:rsidRPr="000E25F6" w:rsidRDefault="00260538" w:rsidP="00260538">
      <w:pPr>
        <w:pStyle w:val="PargrafodaLista"/>
        <w:rPr>
          <w:sz w:val="41"/>
          <w:szCs w:val="41"/>
        </w:rPr>
      </w:pPr>
    </w:p>
    <w:p w14:paraId="0B38D21C" w14:textId="77777777" w:rsidR="00260538" w:rsidRPr="000E25F6" w:rsidRDefault="00260538" w:rsidP="00260538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  <w:sz w:val="41"/>
          <w:szCs w:val="41"/>
        </w:rPr>
      </w:pPr>
      <w:r w:rsidRPr="000E25F6">
        <w:rPr>
          <w:rStyle w:val="Forte"/>
          <w:rFonts w:ascii="Arial" w:eastAsiaTheme="majorEastAsia" w:hAnsi="Arial" w:cs="Arial"/>
          <w:color w:val="0A0A0A"/>
          <w:sz w:val="41"/>
          <w:szCs w:val="41"/>
        </w:rPr>
        <w:t>Disponibilidade 24/7</w:t>
      </w:r>
      <w:r w:rsidRPr="000E25F6">
        <w:rPr>
          <w:rStyle w:val="t286pc"/>
          <w:rFonts w:ascii="Arial" w:eastAsiaTheme="majorEastAsia" w:hAnsi="Arial" w:cs="Arial"/>
          <w:color w:val="0A0A0A"/>
          <w:sz w:val="41"/>
          <w:szCs w:val="41"/>
        </w:rPr>
        <w:t>: Permitir que o aluno tire dúvidas a qualquer momento, respeitando seu tempo individual de processamento da informação.</w:t>
      </w:r>
    </w:p>
    <w:p w14:paraId="0CED6BF0" w14:textId="1D628E5E" w:rsidR="0083521A" w:rsidRPr="003415C6" w:rsidRDefault="00260538" w:rsidP="003415C6">
      <w:pPr>
        <w:pStyle w:val="PargrafodaLista"/>
        <w:numPr>
          <w:ilvl w:val="0"/>
          <w:numId w:val="3"/>
        </w:numPr>
        <w:rPr>
          <w:sz w:val="41"/>
          <w:szCs w:val="41"/>
        </w:rPr>
      </w:pPr>
      <w:r w:rsidRPr="000E25F6">
        <w:rPr>
          <w:b/>
          <w:bCs/>
          <w:sz w:val="41"/>
          <w:szCs w:val="41"/>
        </w:rPr>
        <w:t>Centralização de Recursos</w:t>
      </w:r>
      <w:r w:rsidRPr="000E25F6">
        <w:rPr>
          <w:sz w:val="41"/>
          <w:szCs w:val="41"/>
        </w:rPr>
        <w:t>: Facilitar o acesso direto a links, vídeos e materiais adaptados em um único canal acessível</w:t>
      </w:r>
    </w:p>
    <w:p w14:paraId="41382FF6" w14:textId="0FF001A2" w:rsidR="0083521A" w:rsidRPr="002E40C6" w:rsidRDefault="0083521A" w:rsidP="002E40C6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6AEEF22B"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lastRenderedPageBreak/>
        <w:t>JUSTIFICATIVA</w:t>
      </w:r>
    </w:p>
    <w:p w14:paraId="5D4C4885" w14:textId="65863436" w:rsidR="0083521A" w:rsidRPr="0083521A" w:rsidRDefault="0083521A" w:rsidP="0083521A">
      <w:pPr>
        <w:rPr>
          <w:rStyle w:val="Forte"/>
          <w:b w:val="0"/>
          <w:bCs w:val="0"/>
          <w:sz w:val="41"/>
          <w:szCs w:val="41"/>
        </w:rPr>
      </w:pPr>
      <w:r>
        <w:rPr>
          <w:rStyle w:val="Forte"/>
          <w:b w:val="0"/>
          <w:bCs w:val="0"/>
          <w:sz w:val="41"/>
          <w:szCs w:val="41"/>
        </w:rPr>
        <w:t xml:space="preserve"> </w:t>
      </w:r>
      <w:r w:rsidRPr="0083521A">
        <w:rPr>
          <w:rStyle w:val="Forte"/>
          <w:b w:val="0"/>
          <w:bCs w:val="0"/>
          <w:sz w:val="41"/>
          <w:szCs w:val="41"/>
        </w:rPr>
        <w:t xml:space="preserve">   O projeto “</w:t>
      </w:r>
      <w:proofErr w:type="spellStart"/>
      <w:r w:rsidRPr="0083521A">
        <w:rPr>
          <w:rStyle w:val="Forte"/>
          <w:b w:val="0"/>
          <w:bCs w:val="0"/>
          <w:sz w:val="41"/>
          <w:szCs w:val="41"/>
        </w:rPr>
        <w:t>HelpStudy</w:t>
      </w:r>
      <w:proofErr w:type="spellEnd"/>
      <w:r w:rsidRPr="0083521A">
        <w:rPr>
          <w:rStyle w:val="Forte"/>
          <w:b w:val="0"/>
          <w:bCs w:val="0"/>
          <w:sz w:val="41"/>
          <w:szCs w:val="41"/>
        </w:rPr>
        <w:t xml:space="preserve"> Inclusivo” foi criado para promover inclusão educacional por meio da Inteligência Artificial. Muitos alunos com deficiência ainda enfrentam dificuldades no aprendizado devido à falta de recursos adaptados e suporte personalizado.</w:t>
      </w:r>
    </w:p>
    <w:p w14:paraId="528703A3" w14:textId="2219E416" w:rsidR="0083521A" w:rsidRPr="0083521A" w:rsidRDefault="0083521A" w:rsidP="0083521A">
      <w:pPr>
        <w:rPr>
          <w:rStyle w:val="Forte"/>
          <w:b w:val="0"/>
          <w:bCs w:val="0"/>
          <w:sz w:val="41"/>
          <w:szCs w:val="41"/>
        </w:rPr>
      </w:pPr>
      <w:r w:rsidRPr="0083521A">
        <w:rPr>
          <w:rStyle w:val="Forte"/>
          <w:b w:val="0"/>
          <w:bCs w:val="0"/>
          <w:sz w:val="41"/>
          <w:szCs w:val="41"/>
        </w:rPr>
        <w:t xml:space="preserve">   </w:t>
      </w:r>
      <w:r>
        <w:rPr>
          <w:rStyle w:val="Forte"/>
          <w:b w:val="0"/>
          <w:bCs w:val="0"/>
          <w:sz w:val="41"/>
          <w:szCs w:val="41"/>
        </w:rPr>
        <w:t xml:space="preserve"> </w:t>
      </w:r>
      <w:r w:rsidRPr="0083521A">
        <w:rPr>
          <w:rStyle w:val="Forte"/>
          <w:b w:val="0"/>
          <w:bCs w:val="0"/>
          <w:sz w:val="41"/>
          <w:szCs w:val="41"/>
        </w:rPr>
        <w:t>Tecnologias desenvolvidas por empresas como a Microsoft e a OpenAI mostram que a Inteligência Artificial pode ser uma grande aliada da educação.</w:t>
      </w:r>
      <w:r w:rsidR="008D159C">
        <w:rPr>
          <w:rStyle w:val="Forte"/>
          <w:b w:val="0"/>
          <w:bCs w:val="0"/>
          <w:sz w:val="41"/>
          <w:szCs w:val="41"/>
        </w:rPr>
        <w:t xml:space="preserve"> </w:t>
      </w:r>
      <w:r w:rsidRPr="0083521A">
        <w:rPr>
          <w:rStyle w:val="Forte"/>
          <w:b w:val="0"/>
          <w:bCs w:val="0"/>
          <w:sz w:val="41"/>
          <w:szCs w:val="41"/>
        </w:rPr>
        <w:t>Porém, nem todas as escolas possuem ferramentas voltadas especificamente para suas necessidades.</w:t>
      </w:r>
    </w:p>
    <w:p w14:paraId="20A35E95" w14:textId="49BEE77E" w:rsidR="0083521A" w:rsidRPr="0083521A" w:rsidRDefault="0083521A" w:rsidP="0083521A">
      <w:pPr>
        <w:rPr>
          <w:sz w:val="41"/>
          <w:szCs w:val="41"/>
        </w:rPr>
      </w:pPr>
      <w:r>
        <w:rPr>
          <w:rStyle w:val="Forte"/>
          <w:b w:val="0"/>
          <w:bCs w:val="0"/>
          <w:sz w:val="41"/>
          <w:szCs w:val="41"/>
        </w:rPr>
        <w:t xml:space="preserve">    </w:t>
      </w:r>
      <w:r w:rsidRPr="0083521A">
        <w:rPr>
          <w:rStyle w:val="Forte"/>
          <w:b w:val="0"/>
          <w:bCs w:val="0"/>
          <w:sz w:val="41"/>
          <w:szCs w:val="41"/>
        </w:rPr>
        <w:t xml:space="preserve">Esse projeto é importante porque </w:t>
      </w:r>
      <w:r w:rsidR="00B6226F">
        <w:rPr>
          <w:rStyle w:val="Forte"/>
          <w:b w:val="0"/>
          <w:bCs w:val="0"/>
          <w:sz w:val="41"/>
          <w:szCs w:val="41"/>
        </w:rPr>
        <w:t xml:space="preserve">      </w:t>
      </w:r>
      <w:r w:rsidRPr="0083521A">
        <w:rPr>
          <w:rStyle w:val="Forte"/>
          <w:b w:val="0"/>
          <w:bCs w:val="0"/>
          <w:sz w:val="41"/>
          <w:szCs w:val="41"/>
        </w:rPr>
        <w:t xml:space="preserve">propõe uma solução </w:t>
      </w:r>
      <w:r w:rsidR="0046576A" w:rsidRPr="0083521A">
        <w:rPr>
          <w:rStyle w:val="Forte"/>
          <w:b w:val="0"/>
          <w:bCs w:val="0"/>
          <w:sz w:val="41"/>
          <w:szCs w:val="41"/>
        </w:rPr>
        <w:t>acessível</w:t>
      </w:r>
      <w:r w:rsidR="0046576A" w:rsidRPr="0046576A">
        <w:rPr>
          <w:rStyle w:val="Forte"/>
          <w:b w:val="0"/>
          <w:bCs w:val="0"/>
          <w:sz w:val="41"/>
          <w:szCs w:val="41"/>
        </w:rPr>
        <w:t xml:space="preserve"> e</w:t>
      </w:r>
      <w:r w:rsidR="0046576A" w:rsidRPr="0046576A">
        <w:rPr>
          <w:b/>
          <w:bCs/>
          <w:sz w:val="41"/>
          <w:szCs w:val="41"/>
        </w:rPr>
        <w:t xml:space="preserve"> </w:t>
      </w:r>
      <w:r w:rsidR="008D159C" w:rsidRPr="0046576A">
        <w:rPr>
          <w:rStyle w:val="Forte"/>
          <w:b w:val="0"/>
          <w:bCs w:val="0"/>
          <w:sz w:val="41"/>
          <w:szCs w:val="41"/>
        </w:rPr>
        <w:t>a</w:t>
      </w:r>
      <w:r w:rsidR="008D159C" w:rsidRPr="0083521A">
        <w:rPr>
          <w:sz w:val="41"/>
          <w:szCs w:val="41"/>
        </w:rPr>
        <w:t>daptada</w:t>
      </w:r>
      <w:r w:rsidRPr="0083521A">
        <w:rPr>
          <w:sz w:val="41"/>
          <w:szCs w:val="41"/>
        </w:rPr>
        <w:t xml:space="preserve"> à realidade escolar, oferecendo apoio complementar ao professor e promovendo mais autonomia, igualdade e inclusão para os estudantes.</w:t>
      </w:r>
    </w:p>
    <w:p w14:paraId="7A74D989" w14:textId="086223AB" w:rsidR="0083521A" w:rsidRDefault="0083521A" w:rsidP="0083521A">
      <w:pPr>
        <w:rPr>
          <w:sz w:val="41"/>
          <w:szCs w:val="41"/>
        </w:rPr>
      </w:pPr>
      <w:r>
        <w:rPr>
          <w:sz w:val="41"/>
          <w:szCs w:val="41"/>
        </w:rPr>
        <w:lastRenderedPageBreak/>
        <w:t xml:space="preserve">    </w:t>
      </w:r>
      <w:r w:rsidRPr="0083521A">
        <w:rPr>
          <w:sz w:val="41"/>
          <w:szCs w:val="41"/>
        </w:rPr>
        <w:t>Assim, o “</w:t>
      </w:r>
      <w:proofErr w:type="spellStart"/>
      <w:r w:rsidRPr="0083521A">
        <w:rPr>
          <w:sz w:val="41"/>
          <w:szCs w:val="41"/>
        </w:rPr>
        <w:t>HelpStudy</w:t>
      </w:r>
      <w:proofErr w:type="spellEnd"/>
      <w:r w:rsidRPr="0083521A">
        <w:rPr>
          <w:sz w:val="41"/>
          <w:szCs w:val="41"/>
        </w:rPr>
        <w:t xml:space="preserve"> Inclusivo” demonstra que a tecnologia pode ser usada de forma ética e responsável para reduzir barreiras e fortalecer o direito à educação para todos.</w:t>
      </w:r>
    </w:p>
    <w:p w14:paraId="388DC506" w14:textId="77777777" w:rsidR="003415C6" w:rsidRDefault="003415C6" w:rsidP="0083521A">
      <w:pPr>
        <w:rPr>
          <w:color w:val="14967C" w:themeColor="accent3"/>
          <w:sz w:val="41"/>
          <w:szCs w:val="41"/>
        </w:rPr>
      </w:pPr>
    </w:p>
    <w:p w14:paraId="07F94B39" w14:textId="4431D2FD" w:rsidR="003415C6" w:rsidRPr="003415C6" w:rsidRDefault="003415C6" w:rsidP="003415C6">
      <w:pPr>
        <w:jc w:val="center"/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7CDBF3CA">
        <w:rPr>
          <w:rFonts w:ascii="Bell MT" w:hAnsi="Bell MT"/>
          <w:b/>
          <w:bCs/>
          <w:color w:val="14967C" w:themeColor="accent3"/>
          <w:sz w:val="80"/>
          <w:szCs w:val="80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CONCLUSÃO</w:t>
      </w:r>
    </w:p>
    <w:p w14:paraId="05EB6A07" w14:textId="77777777" w:rsidR="003415C6" w:rsidRPr="003415C6" w:rsidRDefault="003415C6" w:rsidP="003415C6">
      <w:pPr>
        <w:rPr>
          <w:sz w:val="41"/>
          <w:szCs w:val="41"/>
        </w:rPr>
      </w:pPr>
      <w:r w:rsidRPr="003415C6">
        <w:rPr>
          <w:sz w:val="41"/>
          <w:szCs w:val="41"/>
        </w:rPr>
        <w:t xml:space="preserve">Este trabalho teve como objetivo desenvolver a ideia de um </w:t>
      </w:r>
      <w:proofErr w:type="spellStart"/>
      <w:r w:rsidRPr="003415C6">
        <w:rPr>
          <w:sz w:val="41"/>
          <w:szCs w:val="41"/>
        </w:rPr>
        <w:t>chatbot</w:t>
      </w:r>
      <w:proofErr w:type="spellEnd"/>
      <w:r w:rsidRPr="003415C6">
        <w:rPr>
          <w:sz w:val="41"/>
          <w:szCs w:val="41"/>
        </w:rPr>
        <w:t xml:space="preserve"> inclusivo, pensado para atender alunos com diferentes necessidades, como deficiência auditiva, visual, dificuldades de escrita e TDAH. Ao longo do desenvolvimento, foi possível compreender que a educação ainda enfrenta desafios quando se trata de acessibilidade, e que muitos estudantes acabam tendo mais dificuldades não por falta de capacidade, mas por falta de adaptação dos recursos disponíveis.</w:t>
      </w:r>
    </w:p>
    <w:p w14:paraId="334F5234" w14:textId="77777777" w:rsidR="003415C6" w:rsidRPr="003415C6" w:rsidRDefault="003415C6" w:rsidP="003415C6">
      <w:pPr>
        <w:rPr>
          <w:sz w:val="41"/>
          <w:szCs w:val="41"/>
        </w:rPr>
      </w:pPr>
      <w:r w:rsidRPr="003415C6">
        <w:rPr>
          <w:sz w:val="41"/>
          <w:szCs w:val="41"/>
        </w:rPr>
        <w:t xml:space="preserve">Nesse contexto, a tecnologia se mostra como uma ferramenta extremamente </w:t>
      </w:r>
      <w:r w:rsidRPr="003415C6">
        <w:rPr>
          <w:sz w:val="41"/>
          <w:szCs w:val="41"/>
        </w:rPr>
        <w:lastRenderedPageBreak/>
        <w:t xml:space="preserve">importante, não apenas para facilitar o aprendizado, mas para torná-lo mais justo e acessível para todos. O </w:t>
      </w:r>
      <w:proofErr w:type="spellStart"/>
      <w:r w:rsidRPr="003415C6">
        <w:rPr>
          <w:sz w:val="41"/>
          <w:szCs w:val="41"/>
        </w:rPr>
        <w:t>chatbot</w:t>
      </w:r>
      <w:proofErr w:type="spellEnd"/>
      <w:r w:rsidRPr="003415C6">
        <w:rPr>
          <w:sz w:val="41"/>
          <w:szCs w:val="41"/>
        </w:rPr>
        <w:t xml:space="preserve"> proposto busca justamente isso:</w:t>
      </w:r>
    </w:p>
    <w:p w14:paraId="05116F8F" w14:textId="77777777" w:rsidR="003415C6" w:rsidRPr="003415C6" w:rsidRDefault="003415C6" w:rsidP="003415C6">
      <w:pPr>
        <w:rPr>
          <w:sz w:val="41"/>
          <w:szCs w:val="41"/>
        </w:rPr>
      </w:pPr>
      <w:r w:rsidRPr="003415C6">
        <w:rPr>
          <w:sz w:val="41"/>
          <w:szCs w:val="41"/>
        </w:rPr>
        <w:t>oferecer suporte de forma simples, clara e adaptada, respeitando as limitações e necessidades de cada aluno.</w:t>
      </w:r>
    </w:p>
    <w:p w14:paraId="5D0066E9" w14:textId="077D875F" w:rsidR="003415C6" w:rsidRPr="0083521A" w:rsidRDefault="003415C6" w:rsidP="0083521A">
      <w:pPr>
        <w:rPr>
          <w:sz w:val="41"/>
          <w:szCs w:val="41"/>
        </w:rPr>
      </w:pPr>
      <w:r w:rsidRPr="003415C6">
        <w:rPr>
          <w:sz w:val="41"/>
          <w:szCs w:val="41"/>
        </w:rPr>
        <w:t>Além disso, o projeto destaca a importância da empatia no desenvolvimento de soluções tecnológicas. Não se trata apenas de criar um sistema funcional, mas de pensar nas pessoas que irão utilizá-lo, compreendendo suas dificuldades e oferecendo um ambiente acolhedor, onde o aluno se sinta confortável para aprender</w:t>
      </w:r>
    </w:p>
    <w:sectPr w:rsidR="003415C6" w:rsidRPr="0083521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D109" w14:textId="77777777" w:rsidR="00621C3B" w:rsidRDefault="00621C3B">
      <w:pPr>
        <w:spacing w:after="0" w:line="240" w:lineRule="auto"/>
      </w:pPr>
      <w:r>
        <w:separator/>
      </w:r>
    </w:p>
  </w:endnote>
  <w:endnote w:type="continuationSeparator" w:id="0">
    <w:p w14:paraId="24EB782B" w14:textId="77777777" w:rsidR="00621C3B" w:rsidRDefault="00621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altName w:val="Cambria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EA272B" w14:paraId="175114FA" w14:textId="77777777" w:rsidTr="11EA272B">
      <w:trPr>
        <w:trHeight w:val="300"/>
      </w:trPr>
      <w:tc>
        <w:tcPr>
          <w:tcW w:w="3005" w:type="dxa"/>
        </w:tcPr>
        <w:p w14:paraId="076BE41B" w14:textId="34E1BA8B" w:rsidR="11EA272B" w:rsidRDefault="11EA272B" w:rsidP="11EA272B">
          <w:pPr>
            <w:pStyle w:val="Cabealho"/>
            <w:ind w:left="-115"/>
          </w:pPr>
        </w:p>
      </w:tc>
      <w:tc>
        <w:tcPr>
          <w:tcW w:w="3005" w:type="dxa"/>
        </w:tcPr>
        <w:p w14:paraId="199DD19C" w14:textId="4C4261DC" w:rsidR="11EA272B" w:rsidRDefault="11EA272B" w:rsidP="11EA272B">
          <w:pPr>
            <w:pStyle w:val="Cabealho"/>
            <w:jc w:val="center"/>
          </w:pPr>
        </w:p>
      </w:tc>
      <w:tc>
        <w:tcPr>
          <w:tcW w:w="3005" w:type="dxa"/>
        </w:tcPr>
        <w:p w14:paraId="29C0B9F5" w14:textId="227A9E8E" w:rsidR="11EA272B" w:rsidRDefault="11EA272B" w:rsidP="11EA272B">
          <w:pPr>
            <w:pStyle w:val="Cabealho"/>
            <w:ind w:right="-115"/>
            <w:jc w:val="right"/>
          </w:pPr>
        </w:p>
      </w:tc>
    </w:tr>
  </w:tbl>
  <w:p w14:paraId="4253D67F" w14:textId="357394B1" w:rsidR="11EA272B" w:rsidRDefault="11EA272B" w:rsidP="11EA27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1120" w14:textId="77777777" w:rsidR="00621C3B" w:rsidRDefault="00621C3B">
      <w:pPr>
        <w:spacing w:after="0" w:line="240" w:lineRule="auto"/>
      </w:pPr>
      <w:r>
        <w:separator/>
      </w:r>
    </w:p>
  </w:footnote>
  <w:footnote w:type="continuationSeparator" w:id="0">
    <w:p w14:paraId="4F9045E9" w14:textId="77777777" w:rsidR="00621C3B" w:rsidRDefault="00621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EA272B" w14:paraId="371C9C04" w14:textId="77777777" w:rsidTr="11EA272B">
      <w:trPr>
        <w:trHeight w:val="300"/>
      </w:trPr>
      <w:tc>
        <w:tcPr>
          <w:tcW w:w="3005" w:type="dxa"/>
        </w:tcPr>
        <w:p w14:paraId="769EEB36" w14:textId="1C541B4B" w:rsidR="11EA272B" w:rsidRDefault="11EA272B" w:rsidP="11EA272B">
          <w:pPr>
            <w:pStyle w:val="Cabealho"/>
            <w:ind w:left="-115"/>
          </w:pPr>
        </w:p>
      </w:tc>
      <w:tc>
        <w:tcPr>
          <w:tcW w:w="3005" w:type="dxa"/>
        </w:tcPr>
        <w:p w14:paraId="5644ECA3" w14:textId="2ABC54F2" w:rsidR="11EA272B" w:rsidRDefault="11EA272B" w:rsidP="11EA272B">
          <w:pPr>
            <w:pStyle w:val="Cabealho"/>
            <w:jc w:val="center"/>
          </w:pPr>
        </w:p>
      </w:tc>
      <w:tc>
        <w:tcPr>
          <w:tcW w:w="3005" w:type="dxa"/>
        </w:tcPr>
        <w:p w14:paraId="706F4B27" w14:textId="64D1E3F4" w:rsidR="11EA272B" w:rsidRDefault="11EA272B" w:rsidP="11EA272B">
          <w:pPr>
            <w:pStyle w:val="Cabealho"/>
            <w:ind w:right="-115"/>
            <w:jc w:val="right"/>
          </w:pPr>
        </w:p>
      </w:tc>
    </w:tr>
  </w:tbl>
  <w:p w14:paraId="4FD3AC6C" w14:textId="024B28DE" w:rsidR="11EA272B" w:rsidRDefault="11EA272B" w:rsidP="11EA27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B1F9F"/>
    <w:multiLevelType w:val="hybridMultilevel"/>
    <w:tmpl w:val="A36620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090ACD"/>
    <w:multiLevelType w:val="hybridMultilevel"/>
    <w:tmpl w:val="52C01C6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10B6A"/>
    <w:multiLevelType w:val="hybridMultilevel"/>
    <w:tmpl w:val="866686FE"/>
    <w:lvl w:ilvl="0" w:tplc="0416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05D37"/>
    <w:multiLevelType w:val="multilevel"/>
    <w:tmpl w:val="9F9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48478">
    <w:abstractNumId w:val="0"/>
  </w:num>
  <w:num w:numId="2" w16cid:durableId="1619802331">
    <w:abstractNumId w:val="3"/>
  </w:num>
  <w:num w:numId="3" w16cid:durableId="1655798911">
    <w:abstractNumId w:val="2"/>
  </w:num>
  <w:num w:numId="4" w16cid:durableId="38299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5F"/>
    <w:rsid w:val="000540DB"/>
    <w:rsid w:val="000D3232"/>
    <w:rsid w:val="000E25F6"/>
    <w:rsid w:val="00110C59"/>
    <w:rsid w:val="001E37C5"/>
    <w:rsid w:val="00260538"/>
    <w:rsid w:val="002E40C6"/>
    <w:rsid w:val="002E5D5B"/>
    <w:rsid w:val="003151DF"/>
    <w:rsid w:val="003415C6"/>
    <w:rsid w:val="003B5E5D"/>
    <w:rsid w:val="004574C8"/>
    <w:rsid w:val="0046576A"/>
    <w:rsid w:val="00471840"/>
    <w:rsid w:val="004E64F5"/>
    <w:rsid w:val="00571F93"/>
    <w:rsid w:val="00621C3B"/>
    <w:rsid w:val="006E471F"/>
    <w:rsid w:val="007241C8"/>
    <w:rsid w:val="00773FB0"/>
    <w:rsid w:val="00804799"/>
    <w:rsid w:val="0083521A"/>
    <w:rsid w:val="008B16AB"/>
    <w:rsid w:val="008D159C"/>
    <w:rsid w:val="008D2E3B"/>
    <w:rsid w:val="00902BC4"/>
    <w:rsid w:val="009528C5"/>
    <w:rsid w:val="0096150C"/>
    <w:rsid w:val="00B6226F"/>
    <w:rsid w:val="00BE2F60"/>
    <w:rsid w:val="00D52FC7"/>
    <w:rsid w:val="00E161AA"/>
    <w:rsid w:val="00E8555F"/>
    <w:rsid w:val="00EF1A65"/>
    <w:rsid w:val="00F27BDD"/>
    <w:rsid w:val="03D85785"/>
    <w:rsid w:val="074A5C5E"/>
    <w:rsid w:val="0A25E10A"/>
    <w:rsid w:val="0D634154"/>
    <w:rsid w:val="0D6984F6"/>
    <w:rsid w:val="0E7F4F75"/>
    <w:rsid w:val="1177744B"/>
    <w:rsid w:val="11EA272B"/>
    <w:rsid w:val="24554F29"/>
    <w:rsid w:val="24F63825"/>
    <w:rsid w:val="251D8843"/>
    <w:rsid w:val="26916590"/>
    <w:rsid w:val="27BE8F82"/>
    <w:rsid w:val="36EBD0C4"/>
    <w:rsid w:val="400FAF86"/>
    <w:rsid w:val="46476155"/>
    <w:rsid w:val="5063E22F"/>
    <w:rsid w:val="546E4AC3"/>
    <w:rsid w:val="5602E9AC"/>
    <w:rsid w:val="56217856"/>
    <w:rsid w:val="5658F4E0"/>
    <w:rsid w:val="5B953ADD"/>
    <w:rsid w:val="5C6B999A"/>
    <w:rsid w:val="6AEEF22B"/>
    <w:rsid w:val="7CDBF3CA"/>
    <w:rsid w:val="7E249238"/>
    <w:rsid w:val="7F1C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78A0"/>
  <w15:chartTrackingRefBased/>
  <w15:docId w15:val="{3BC436CF-C4F9-4B63-BD24-1FF3FF01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5F6"/>
  </w:style>
  <w:style w:type="paragraph" w:styleId="Ttulo1">
    <w:name w:val="heading 1"/>
    <w:basedOn w:val="Normal"/>
    <w:next w:val="Normal"/>
    <w:link w:val="Ttulo1Char"/>
    <w:uiPriority w:val="9"/>
    <w:qFormat/>
    <w:rsid w:val="000E25F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5F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5F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5F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5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5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5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5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5F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5F6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5F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5F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5F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5F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5F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5F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5F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5F6"/>
    <w:rPr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0E25F6"/>
    <w:pPr>
      <w:pBdr>
        <w:top w:val="single" w:sz="6" w:space="8" w:color="14967C" w:themeColor="accent3"/>
        <w:bottom w:val="single" w:sz="6" w:space="8" w:color="14967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6194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0E25F6"/>
    <w:rPr>
      <w:rFonts w:asciiTheme="majorHAnsi" w:eastAsiaTheme="majorEastAsia" w:hAnsiTheme="majorHAnsi" w:cstheme="majorBidi"/>
      <w:caps/>
      <w:color w:val="14619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5F6"/>
    <w:pPr>
      <w:numPr>
        <w:ilvl w:val="1"/>
      </w:numPr>
      <w:jc w:val="center"/>
    </w:pPr>
    <w:rPr>
      <w:color w:val="146194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5F6"/>
    <w:rPr>
      <w:color w:val="146194" w:themeColor="text2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5F6"/>
    <w:pPr>
      <w:spacing w:before="160"/>
      <w:ind w:left="720" w:right="720"/>
      <w:jc w:val="center"/>
    </w:pPr>
    <w:rPr>
      <w:i/>
      <w:iCs/>
      <w:color w:val="0F705C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0E25F6"/>
    <w:rPr>
      <w:i/>
      <w:iCs/>
      <w:color w:val="0F705C" w:themeColor="accent3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855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5F6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5F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32348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5F6"/>
    <w:rPr>
      <w:rFonts w:asciiTheme="majorHAnsi" w:eastAsiaTheme="majorEastAsia" w:hAnsiTheme="majorHAnsi" w:cstheme="majorBidi"/>
      <w:caps/>
      <w:color w:val="032348" w:themeColor="accent1" w:themeShade="BF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0E25F6"/>
    <w:rPr>
      <w:b/>
      <w:bCs/>
      <w:caps w:val="0"/>
      <w:smallCaps/>
      <w:color w:val="auto"/>
      <w:spacing w:val="0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E25F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0E25F6"/>
    <w:rPr>
      <w:b/>
      <w:bCs/>
    </w:rPr>
  </w:style>
  <w:style w:type="character" w:styleId="nfase">
    <w:name w:val="Emphasis"/>
    <w:basedOn w:val="Fontepargpadro"/>
    <w:uiPriority w:val="20"/>
    <w:qFormat/>
    <w:rsid w:val="000E25F6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0E25F6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0E25F6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0E25F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0E25F6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E25F6"/>
    <w:pPr>
      <w:outlineLvl w:val="9"/>
    </w:pPr>
  </w:style>
  <w:style w:type="paragraph" w:customStyle="1" w:styleId="df3vjf">
    <w:name w:val="df3vjf"/>
    <w:basedOn w:val="Normal"/>
    <w:rsid w:val="0026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260538"/>
  </w:style>
  <w:style w:type="paragraph" w:styleId="Cabealho">
    <w:name w:val="header"/>
    <w:basedOn w:val="Normal"/>
    <w:uiPriority w:val="99"/>
    <w:unhideWhenUsed/>
    <w:rsid w:val="11EA272B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1EA272B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1cfcb8-c44c-4ed5-a8d7-b78eaa8d4a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4715B08CC4894C8CA4FC65F0A8938C" ma:contentTypeVersion="6" ma:contentTypeDescription="Crie um novo documento." ma:contentTypeScope="" ma:versionID="47721851f2b0fb33e5bf5051fb6b3838">
  <xsd:schema xmlns:xsd="http://www.w3.org/2001/XMLSchema" xmlns:xs="http://www.w3.org/2001/XMLSchema" xmlns:p="http://schemas.microsoft.com/office/2006/metadata/properties" xmlns:ns3="e51cfcb8-c44c-4ed5-a8d7-b78eaa8d4adc" targetNamespace="http://schemas.microsoft.com/office/2006/metadata/properties" ma:root="true" ma:fieldsID="355b1dee1b0657dd82fec3397767c6f3" ns3:_="">
    <xsd:import namespace="e51cfcb8-c44c-4ed5-a8d7-b78eaa8d4ad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cfcb8-c44c-4ed5-a8d7-b78eaa8d4ad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F4C2C1-C7EE-4B73-A612-E813A2D5E9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0CA4EF-6E77-478C-8402-D199F641D4EF}">
  <ds:schemaRefs>
    <ds:schemaRef ds:uri="http://schemas.microsoft.com/office/2006/metadata/properties"/>
    <ds:schemaRef ds:uri="http://schemas.microsoft.com/office/infopath/2007/PartnerControls"/>
    <ds:schemaRef ds:uri="e51cfcb8-c44c-4ed5-a8d7-b78eaa8d4adc"/>
  </ds:schemaRefs>
</ds:datastoreItem>
</file>

<file path=customXml/itemProps3.xml><?xml version="1.0" encoding="utf-8"?>
<ds:datastoreItem xmlns:ds="http://schemas.openxmlformats.org/officeDocument/2006/customXml" ds:itemID="{7DFE106F-7C41-4DD3-897B-751A5FFAA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1cfcb8-c44c-4ed5-a8d7-b78eaa8d4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697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Gyselle Rodrigues Da Silva Evaristo</dc:creator>
  <cp:keywords/>
  <dc:description/>
  <cp:lastModifiedBy>Gyselle Rodrigues Da Silva Evaristo</cp:lastModifiedBy>
  <cp:revision>12</cp:revision>
  <dcterms:created xsi:type="dcterms:W3CDTF">2026-03-18T13:20:00Z</dcterms:created>
  <dcterms:modified xsi:type="dcterms:W3CDTF">2026-07-31T11:58:00Z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0x010100F64715B08CC4894C8CA4FC65F0A8938C</vt:lpwstr>
  </property>
</Properties>
</file>