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</w:t>
      </w:r>
    </w:p>
    <w:p>
      <w:r>
        <w:t xml:space="preserve">Objective: The objective of this ReadMe file is to explain how the Human Activity data collected using Samsung smartphone has been</w:t>
      </w:r>
      <w:r>
        <w:t xml:space="preserve"> </w:t>
      </w:r>
      <w:r>
        <w:rPr>
          <w:b/>
        </w:rPr>
        <w:t xml:space="preserve">"tidy"</w:t>
      </w:r>
      <w:r>
        <w:t xml:space="preserve">ed to form a clean dataset conforming to the standards.</w:t>
      </w:r>
    </w:p>
    <w:p>
      <w:r>
        <w:t xml:space="preserve">What is not explained here is the how the experiment was conducted, the background and what features/parameters have been collected. The</w:t>
      </w:r>
      <w:r>
        <w:t xml:space="preserve"> </w:t>
      </w:r>
      <w:r>
        <w:rPr>
          <w:b/>
        </w:rPr>
        <w:t xml:space="preserve">CodeBook</w:t>
      </w:r>
      <w:r>
        <w:t xml:space="preserve"> </w:t>
      </w:r>
      <w:r>
        <w:t xml:space="preserve">accompanying this script has the detailed definitions of the various parameters studied for the subjects in this experiment.</w:t>
      </w:r>
    </w:p>
    <w:p>
      <w:r>
        <w:rPr>
          <w:b/>
        </w:rPr>
        <w:t xml:space="preserve">The following are the list of raw datasets which were processed:</w:t>
      </w:r>
    </w:p>
    <w:p>
      <w:pPr>
        <w:pStyle w:val="Compact"/>
        <w:numPr>
          <w:numId w:val="2"/>
          <w:ilvl w:val="0"/>
        </w:numPr>
      </w:pPr>
      <w:r>
        <w:t xml:space="preserve">'features.txt': List of all features.</w:t>
      </w:r>
    </w:p>
    <w:p>
      <w:pPr>
        <w:pStyle w:val="Compact"/>
        <w:numPr>
          <w:numId w:val="2"/>
          <w:ilvl w:val="0"/>
        </w:numPr>
      </w:pPr>
      <w:r>
        <w:t xml:space="preserve">'train/X_train.txt': Training set.</w:t>
      </w:r>
    </w:p>
    <w:p>
      <w:pPr>
        <w:pStyle w:val="Compact"/>
        <w:numPr>
          <w:numId w:val="2"/>
          <w:ilvl w:val="0"/>
        </w:numPr>
      </w:pPr>
      <w:r>
        <w:t xml:space="preserve">'train/y_train.txt': Training labels.</w:t>
      </w:r>
    </w:p>
    <w:p>
      <w:pPr>
        <w:pStyle w:val="Compact"/>
        <w:numPr>
          <w:numId w:val="2"/>
          <w:ilvl w:val="0"/>
        </w:numPr>
      </w:pPr>
      <w:r>
        <w:t xml:space="preserve">'test/X_test.txt': Test set.</w:t>
      </w:r>
    </w:p>
    <w:p>
      <w:pPr>
        <w:pStyle w:val="Compact"/>
        <w:numPr>
          <w:numId w:val="2"/>
          <w:ilvl w:val="0"/>
        </w:numPr>
      </w:pPr>
      <w:r>
        <w:t xml:space="preserve">'test/y_test.txt': Test labels.</w:t>
      </w:r>
    </w:p>
    <w:p>
      <w:pPr>
        <w:pStyle w:val="Compact"/>
        <w:numPr>
          <w:numId w:val="2"/>
          <w:ilvl w:val="0"/>
        </w:numPr>
      </w:pPr>
      <w:r>
        <w:t xml:space="preserve">'activity_labels.txt': Links the class labels with their activity name.</w:t>
      </w:r>
    </w:p>
    <w:p>
      <w:pPr>
        <w:pStyle w:val="Compact"/>
        <w:numPr>
          <w:numId w:val="2"/>
          <w:ilvl w:val="0"/>
        </w:numPr>
      </w:pPr>
      <w:r>
        <w:t xml:space="preserve">'train/subject_train.txt'</w:t>
      </w:r>
    </w:p>
    <w:p>
      <w:r>
        <w:rPr>
          <w:b/>
        </w:rPr>
        <w:t xml:space="preserve">Enumerated below is the step-by-step process flow of preparing the tidy dataset from the raw files</w:t>
      </w:r>
    </w:p>
    <w:p>
      <w:pPr>
        <w:pStyle w:val="Compact"/>
        <w:numPr>
          <w:numId w:val="3"/>
          <w:ilvl w:val="0"/>
        </w:numPr>
      </w:pPr>
      <w:r>
        <w:t xml:space="preserve">Read 'subject_train', 'X_Train' , 'Y_Train' files and binded/clipped the datasets one-beside-another</w:t>
      </w:r>
    </w:p>
    <w:p>
      <w:pPr>
        <w:pStyle w:val="Compact"/>
        <w:numPr>
          <w:numId w:val="3"/>
          <w:ilvl w:val="0"/>
        </w:numPr>
      </w:pPr>
      <w:r>
        <w:t xml:space="preserve">Repeated the above for test data</w:t>
      </w:r>
    </w:p>
    <w:p>
      <w:pPr>
        <w:pStyle w:val="Compact"/>
        <w:numPr>
          <w:numId w:val="3"/>
          <w:ilvl w:val="0"/>
        </w:numPr>
      </w:pPr>
      <w:r>
        <w:t xml:space="preserve">Merged both the Test and Train data one-beneath-another to form the consolidated version</w:t>
      </w:r>
    </w:p>
    <w:p>
      <w:pPr>
        <w:pStyle w:val="Compact"/>
        <w:numPr>
          <w:numId w:val="3"/>
          <w:ilvl w:val="0"/>
        </w:numPr>
      </w:pPr>
      <w:r>
        <w:t xml:space="preserve">Read Features and Activity data as well</w:t>
      </w:r>
    </w:p>
    <w:p>
      <w:pPr>
        <w:pStyle w:val="Compact"/>
        <w:numPr>
          <w:numId w:val="3"/>
          <w:ilvl w:val="0"/>
        </w:numPr>
      </w:pPr>
      <w:r>
        <w:t xml:space="preserve">Selected the required features i.e those having mean or standard deeviation within their name</w:t>
      </w:r>
    </w:p>
    <w:p>
      <w:pPr>
        <w:pStyle w:val="Compact"/>
        <w:numPr>
          <w:numId w:val="4"/>
          <w:ilvl w:val="1"/>
        </w:numPr>
      </w:pPr>
      <w:r>
        <w:t xml:space="preserve">Please note that features like meanfreq() have been avoided keeping the spirit of the quesion in mind</w:t>
      </w:r>
    </w:p>
    <w:p>
      <w:pPr>
        <w:pStyle w:val="Compact"/>
        <w:numPr>
          <w:numId w:val="3"/>
          <w:ilvl w:val="0"/>
        </w:numPr>
      </w:pPr>
      <w:r>
        <w:t xml:space="preserve">Collected the required features and their serial #s along.</w:t>
      </w:r>
    </w:p>
    <w:p>
      <w:pPr>
        <w:pStyle w:val="Compact"/>
        <w:numPr>
          <w:numId w:val="5"/>
          <w:ilvl w:val="1"/>
        </w:numPr>
      </w:pPr>
      <w:r>
        <w:t xml:space="preserve">Added a suffix "V" to the serial # so as to make it consistent with the feature names in the Test &amp; Train data</w:t>
      </w:r>
    </w:p>
    <w:p>
      <w:pPr>
        <w:pStyle w:val="Compact"/>
        <w:numPr>
          <w:numId w:val="3"/>
          <w:ilvl w:val="0"/>
        </w:numPr>
      </w:pPr>
      <w:r>
        <w:t xml:space="preserve">The Merged data is in a wide format i.e the variables are spread across columns.</w:t>
      </w:r>
    </w:p>
    <w:p>
      <w:pPr>
        <w:pStyle w:val="Compact"/>
        <w:numPr>
          <w:numId w:val="6"/>
          <w:ilvl w:val="1"/>
        </w:numPr>
      </w:pPr>
      <w:r>
        <w:t xml:space="preserve">Changed this into narrow/long format with one column having the feature name(key) and the other feature value(value)</w:t>
      </w:r>
    </w:p>
    <w:p>
      <w:pPr>
        <w:pStyle w:val="Compact"/>
        <w:numPr>
          <w:numId w:val="3"/>
          <w:ilvl w:val="0"/>
        </w:numPr>
      </w:pPr>
      <w:r>
        <w:t xml:space="preserve">Joined the consolidated data and features data to pull the feature name along</w:t>
      </w:r>
    </w:p>
    <w:p>
      <w:pPr>
        <w:pStyle w:val="Compact"/>
        <w:numPr>
          <w:numId w:val="3"/>
          <w:ilvl w:val="0"/>
        </w:numPr>
      </w:pPr>
      <w:r>
        <w:t xml:space="preserve">Similar exercise was done to pull the activity name along</w:t>
      </w:r>
    </w:p>
    <w:p>
      <w:pPr>
        <w:pStyle w:val="Compact"/>
        <w:numPr>
          <w:numId w:val="3"/>
          <w:ilvl w:val="0"/>
        </w:numPr>
      </w:pPr>
      <w:r>
        <w:t xml:space="preserve">Now, we aggregate the features by taking the mean of each of them</w:t>
      </w:r>
    </w:p>
    <w:p>
      <w:pPr>
        <w:pStyle w:val="Compact"/>
        <w:numPr>
          <w:numId w:val="7"/>
          <w:ilvl w:val="1"/>
        </w:numPr>
      </w:pPr>
      <w:r>
        <w:t xml:space="preserve">This is done for each activity of a subject i.e each subject-activity combination</w:t>
      </w:r>
    </w:p>
    <w:p>
      <w:pPr>
        <w:pStyle w:val="Compact"/>
        <w:numPr>
          <w:numId w:val="3"/>
          <w:ilvl w:val="0"/>
        </w:numPr>
      </w:pPr>
      <w:r>
        <w:t xml:space="preserve">The resulting data is in a narrow format.</w:t>
      </w:r>
    </w:p>
    <w:p>
      <w:pPr>
        <w:pStyle w:val="Compact"/>
        <w:numPr>
          <w:numId w:val="8"/>
          <w:ilvl w:val="1"/>
        </w:numPr>
      </w:pPr>
      <w:r>
        <w:t xml:space="preserve">Although this is a valid tidy data, we are converting it into wide format by spreading the features across columns</w:t>
      </w:r>
    </w:p>
    <w:p>
      <w:pPr>
        <w:pStyle w:val="Compact"/>
        <w:numPr>
          <w:numId w:val="3"/>
          <w:ilvl w:val="0"/>
        </w:numPr>
      </w:pPr>
      <w:r>
        <w:t xml:space="preserve">Thus, we have the desired</w:t>
      </w:r>
      <w:r>
        <w:t xml:space="preserve"> </w:t>
      </w:r>
      <w:r>
        <w:rPr>
          <w:b/>
        </w:rPr>
        <w:t xml:space="preserve">TidyData</w:t>
      </w:r>
      <w:r>
        <w:t xml:space="preserve"> </w:t>
      </w:r>
      <w:r>
        <w:t xml:space="preserve">file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8be99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61fd87c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4507005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  <dc:creator/>
</cp:coreProperties>
</file>