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0D4" w:rsidRPr="009218A7" w:rsidRDefault="00A400D4" w:rsidP="00A400D4">
      <w:pPr>
        <w:ind w:left="2160"/>
        <w:rPr>
          <w:rFonts w:ascii="Stencil" w:hAnsi="Stencil" w:cs="Arial"/>
          <w:sz w:val="44"/>
          <w:szCs w:val="44"/>
        </w:rPr>
      </w:pPr>
      <w:r w:rsidRPr="009218A7">
        <w:rPr>
          <w:rFonts w:ascii="Stencil" w:hAnsi="Stencil" w:cs="Arial"/>
          <w:sz w:val="44"/>
          <w:szCs w:val="44"/>
        </w:rPr>
        <w:t>ST. XAVIER’S COLLEGE</w:t>
      </w:r>
    </w:p>
    <w:p w:rsidR="00A400D4" w:rsidRDefault="00A400D4" w:rsidP="00A400D4">
      <w:pPr>
        <w:jc w:val="center"/>
        <w:rPr>
          <w:rFonts w:ascii="Stencil" w:hAnsi="Stencil" w:cs="Arial"/>
          <w:sz w:val="28"/>
          <w:szCs w:val="28"/>
        </w:rPr>
      </w:pPr>
      <w:r>
        <w:rPr>
          <w:rFonts w:cs="Arial"/>
          <w:sz w:val="28"/>
          <w:szCs w:val="28"/>
        </w:rPr>
        <w:t>(Affiliated to Tribhuvan University)</w:t>
      </w:r>
    </w:p>
    <w:p w:rsidR="00A400D4" w:rsidRDefault="00A400D4" w:rsidP="00A400D4">
      <w:pPr>
        <w:jc w:val="center"/>
        <w:rPr>
          <w:rFonts w:cs="Arial"/>
          <w:sz w:val="28"/>
          <w:szCs w:val="28"/>
        </w:rPr>
      </w:pPr>
      <w:r>
        <w:rPr>
          <w:rFonts w:cs="Arial"/>
          <w:sz w:val="28"/>
          <w:szCs w:val="28"/>
        </w:rPr>
        <w:t>Maitighar, Kathmandu</w:t>
      </w:r>
    </w:p>
    <w:p w:rsidR="00A400D4" w:rsidRDefault="00A400D4" w:rsidP="00A400D4">
      <w:pPr>
        <w:jc w:val="center"/>
        <w:rPr>
          <w:rFonts w:cs="Arial"/>
          <w:sz w:val="28"/>
          <w:szCs w:val="28"/>
        </w:rPr>
      </w:pPr>
    </w:p>
    <w:p w:rsidR="00A400D4" w:rsidRDefault="00A400D4" w:rsidP="00A400D4">
      <w:pPr>
        <w:jc w:val="center"/>
        <w:rPr>
          <w:rFonts w:ascii="Stencil" w:hAnsi="Stencil" w:cs="Arial"/>
          <w:sz w:val="28"/>
          <w:szCs w:val="28"/>
        </w:rPr>
      </w:pPr>
      <w:r>
        <w:rPr>
          <w:rFonts w:ascii="Stencil" w:hAnsi="Stencil" w:cs="Arial"/>
          <w:noProof/>
          <w:sz w:val="28"/>
          <w:szCs w:val="28"/>
          <w:lang w:bidi="ne-NP"/>
        </w:rPr>
        <w:drawing>
          <wp:inline distT="0" distB="0" distL="0" distR="0" wp14:anchorId="19322B0F" wp14:editId="34AAA482">
            <wp:extent cx="1323975" cy="1553566"/>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3189" cy="1564377"/>
                    </a:xfrm>
                    <a:prstGeom prst="rect">
                      <a:avLst/>
                    </a:prstGeom>
                    <a:noFill/>
                    <a:ln>
                      <a:noFill/>
                    </a:ln>
                  </pic:spPr>
                </pic:pic>
              </a:graphicData>
            </a:graphic>
          </wp:inline>
        </w:drawing>
      </w:r>
    </w:p>
    <w:p w:rsidR="00A400D4" w:rsidRDefault="00A400D4" w:rsidP="00A400D4">
      <w:pPr>
        <w:rPr>
          <w:rFonts w:ascii="Stencil" w:hAnsi="Stencil" w:cs="Arial"/>
          <w:sz w:val="28"/>
          <w:szCs w:val="28"/>
        </w:rPr>
      </w:pPr>
    </w:p>
    <w:p w:rsidR="00A400D4" w:rsidRPr="00027A8C" w:rsidRDefault="00A400D4" w:rsidP="00A400D4">
      <w:pPr>
        <w:jc w:val="center"/>
        <w:rPr>
          <w:rFonts w:cs="Times New Roman"/>
          <w:b/>
          <w:sz w:val="36"/>
          <w:szCs w:val="28"/>
        </w:rPr>
      </w:pPr>
      <w:r w:rsidRPr="00027A8C">
        <w:rPr>
          <w:rFonts w:cs="Times New Roman"/>
          <w:b/>
          <w:sz w:val="36"/>
          <w:szCs w:val="28"/>
        </w:rPr>
        <w:t>Computer Network Lab Assignment #</w:t>
      </w:r>
      <w:r>
        <w:rPr>
          <w:rFonts w:cs="Times New Roman"/>
          <w:b/>
          <w:sz w:val="36"/>
          <w:szCs w:val="28"/>
        </w:rPr>
        <w:t>3</w:t>
      </w:r>
    </w:p>
    <w:p w:rsidR="00A400D4" w:rsidRPr="00027A8C" w:rsidRDefault="00A400D4" w:rsidP="00A400D4">
      <w:pPr>
        <w:jc w:val="center"/>
        <w:rPr>
          <w:rFonts w:cs="Arial"/>
          <w:b/>
          <w:sz w:val="32"/>
          <w:szCs w:val="28"/>
          <w:u w:val="single"/>
        </w:rPr>
      </w:pPr>
      <w:r w:rsidRPr="00027A8C">
        <w:rPr>
          <w:rFonts w:cs="Times New Roman"/>
          <w:b/>
          <w:sz w:val="32"/>
          <w:szCs w:val="28"/>
          <w:u w:val="single"/>
        </w:rPr>
        <w:t xml:space="preserve"> </w:t>
      </w:r>
      <w:r w:rsidRPr="00027A8C">
        <w:rPr>
          <w:rFonts w:cs="Arial"/>
          <w:b/>
          <w:sz w:val="32"/>
          <w:szCs w:val="28"/>
          <w:u w:val="single"/>
        </w:rPr>
        <w:t>SUBMITTED BY:</w:t>
      </w:r>
    </w:p>
    <w:p w:rsidR="00A400D4" w:rsidRDefault="00AB5695" w:rsidP="00A400D4">
      <w:pPr>
        <w:spacing w:after="0"/>
        <w:jc w:val="center"/>
        <w:rPr>
          <w:rFonts w:cs="Arial"/>
          <w:sz w:val="28"/>
          <w:szCs w:val="24"/>
        </w:rPr>
      </w:pPr>
      <w:r>
        <w:rPr>
          <w:rFonts w:cs="Arial"/>
          <w:sz w:val="28"/>
          <w:szCs w:val="24"/>
        </w:rPr>
        <w:t>Pradeep Dahal</w:t>
      </w:r>
    </w:p>
    <w:p w:rsidR="00A400D4" w:rsidRDefault="00AB5695" w:rsidP="00A400D4">
      <w:pPr>
        <w:spacing w:after="0"/>
        <w:jc w:val="center"/>
        <w:rPr>
          <w:rFonts w:cs="Arial"/>
          <w:sz w:val="28"/>
          <w:szCs w:val="24"/>
        </w:rPr>
      </w:pPr>
      <w:r>
        <w:rPr>
          <w:rFonts w:cs="Arial"/>
          <w:sz w:val="28"/>
          <w:szCs w:val="24"/>
        </w:rPr>
        <w:t>017BSCIT029</w:t>
      </w:r>
      <w:bookmarkStart w:id="0" w:name="_GoBack"/>
      <w:bookmarkEnd w:id="0"/>
    </w:p>
    <w:p w:rsidR="00A400D4" w:rsidRDefault="00A400D4" w:rsidP="00A400D4">
      <w:pPr>
        <w:spacing w:after="0"/>
        <w:jc w:val="center"/>
        <w:rPr>
          <w:rFonts w:cs="Arial"/>
          <w:sz w:val="28"/>
          <w:szCs w:val="24"/>
        </w:rPr>
      </w:pPr>
      <w:r>
        <w:rPr>
          <w:rFonts w:cs="Arial"/>
          <w:sz w:val="28"/>
          <w:szCs w:val="24"/>
        </w:rPr>
        <w:t>2</w:t>
      </w:r>
      <w:r>
        <w:rPr>
          <w:rFonts w:cs="Arial"/>
          <w:sz w:val="28"/>
          <w:szCs w:val="24"/>
          <w:vertAlign w:val="superscript"/>
        </w:rPr>
        <w:t>nd</w:t>
      </w:r>
      <w:r>
        <w:rPr>
          <w:rFonts w:cs="Arial"/>
          <w:sz w:val="28"/>
          <w:szCs w:val="24"/>
        </w:rPr>
        <w:t xml:space="preserve"> Year/4</w:t>
      </w:r>
      <w:r>
        <w:rPr>
          <w:rFonts w:cs="Arial"/>
          <w:sz w:val="28"/>
          <w:szCs w:val="24"/>
          <w:vertAlign w:val="superscript"/>
        </w:rPr>
        <w:t>th</w:t>
      </w:r>
      <w:r>
        <w:rPr>
          <w:rFonts w:cs="Arial"/>
          <w:sz w:val="28"/>
          <w:szCs w:val="24"/>
        </w:rPr>
        <w:t xml:space="preserve"> Sem</w:t>
      </w:r>
    </w:p>
    <w:p w:rsidR="00A400D4" w:rsidRDefault="00A400D4" w:rsidP="00A400D4">
      <w:pPr>
        <w:spacing w:after="0"/>
        <w:jc w:val="center"/>
        <w:rPr>
          <w:rFonts w:cs="Arial"/>
          <w:sz w:val="28"/>
          <w:szCs w:val="24"/>
        </w:rPr>
      </w:pPr>
    </w:p>
    <w:p w:rsidR="00A400D4" w:rsidRDefault="00A400D4" w:rsidP="00A400D4">
      <w:pPr>
        <w:jc w:val="center"/>
        <w:rPr>
          <w:rFonts w:cs="Arial"/>
          <w:sz w:val="52"/>
          <w:szCs w:val="24"/>
        </w:rPr>
      </w:pPr>
      <w:r>
        <w:rPr>
          <w:noProof/>
          <w:lang w:bidi="ne-NP"/>
        </w:rPr>
        <mc:AlternateContent>
          <mc:Choice Requires="wps">
            <w:drawing>
              <wp:anchor distT="0" distB="0" distL="114300" distR="114300" simplePos="0" relativeHeight="251659264" behindDoc="0" locked="0" layoutInCell="1" allowOverlap="1" wp14:anchorId="1175E2B3" wp14:editId="7286ADD6">
                <wp:simplePos x="0" y="0"/>
                <wp:positionH relativeFrom="column">
                  <wp:posOffset>3000375</wp:posOffset>
                </wp:positionH>
                <wp:positionV relativeFrom="paragraph">
                  <wp:posOffset>190500</wp:posOffset>
                </wp:positionV>
                <wp:extent cx="0" cy="132397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0" cy="132397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394DDC" id="Straight Connector 2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36.25pt,15pt" to="236.25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" strokecolor="windowText" strokeweight=".5pt">
                <v:stroke joinstyle="miter"/>
              </v:line>
            </w:pict>
          </mc:Fallback>
        </mc:AlternateContent>
      </w:r>
      <w:r>
        <w:rPr>
          <w:noProof/>
          <w:lang w:bidi="ne-NP"/>
        </w:rPr>
        <mc:AlternateContent>
          <mc:Choice Requires="wps">
            <w:drawing>
              <wp:anchor distT="0" distB="0" distL="114300" distR="114300" simplePos="0" relativeHeight="251660288" behindDoc="0" locked="0" layoutInCell="1" allowOverlap="1" wp14:anchorId="33C7EF84" wp14:editId="183C6FB3">
                <wp:simplePos x="0" y="0"/>
                <wp:positionH relativeFrom="column">
                  <wp:posOffset>2790825</wp:posOffset>
                </wp:positionH>
                <wp:positionV relativeFrom="paragraph">
                  <wp:posOffset>400050</wp:posOffset>
                </wp:positionV>
                <wp:extent cx="0" cy="85725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0" cy="85725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32FD57" id="Straight Connector 2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19.75pt,31.5pt" to="219.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" strokecolor="windowText" strokeweight=".5pt">
                <v:stroke joinstyle="miter"/>
              </v:line>
            </w:pict>
          </mc:Fallback>
        </mc:AlternateContent>
      </w:r>
      <w:r>
        <w:rPr>
          <w:noProof/>
          <w:lang w:bidi="ne-NP"/>
        </w:rPr>
        <mc:AlternateContent>
          <mc:Choice Requires="wps">
            <w:drawing>
              <wp:anchor distT="0" distB="0" distL="114300" distR="114300" simplePos="0" relativeHeight="251661312" behindDoc="0" locked="0" layoutInCell="1" allowOverlap="1" wp14:anchorId="6195EA36" wp14:editId="4F46FEB2">
                <wp:simplePos x="0" y="0"/>
                <wp:positionH relativeFrom="column">
                  <wp:posOffset>3200400</wp:posOffset>
                </wp:positionH>
                <wp:positionV relativeFrom="paragraph">
                  <wp:posOffset>400050</wp:posOffset>
                </wp:positionV>
                <wp:extent cx="0" cy="8477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0" cy="84772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7F24A69" id="Straight Connector 2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52pt,31.5pt" to="252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" strokecolor="windowText" strokeweight=".5pt">
                <v:stroke joinstyle="miter"/>
              </v:line>
            </w:pict>
          </mc:Fallback>
        </mc:AlternateContent>
      </w:r>
    </w:p>
    <w:p w:rsidR="00A400D4" w:rsidRDefault="00A400D4" w:rsidP="00A400D4">
      <w:pPr>
        <w:jc w:val="center"/>
        <w:rPr>
          <w:rFonts w:cs="Arial"/>
          <w:sz w:val="26"/>
          <w:szCs w:val="24"/>
        </w:rPr>
      </w:pPr>
    </w:p>
    <w:p w:rsidR="00A400D4" w:rsidRDefault="00A400D4" w:rsidP="00A400D4">
      <w:pPr>
        <w:jc w:val="center"/>
        <w:rPr>
          <w:rFonts w:cs="Arial"/>
          <w:sz w:val="26"/>
          <w:szCs w:val="24"/>
        </w:rPr>
      </w:pPr>
    </w:p>
    <w:p w:rsidR="00A400D4" w:rsidRDefault="00A400D4" w:rsidP="00A400D4">
      <w:pPr>
        <w:jc w:val="center"/>
        <w:rPr>
          <w:rFonts w:cs="Arial"/>
          <w:sz w:val="26"/>
          <w:szCs w:val="24"/>
        </w:rPr>
      </w:pPr>
    </w:p>
    <w:p w:rsidR="00A400D4" w:rsidRDefault="00A400D4" w:rsidP="00A400D4">
      <w:pPr>
        <w:jc w:val="center"/>
        <w:rPr>
          <w:rFonts w:cs="Arial"/>
          <w:sz w:val="26"/>
          <w:szCs w:val="24"/>
        </w:rPr>
      </w:pPr>
    </w:p>
    <w:p w:rsidR="00A400D4" w:rsidRDefault="00A400D4" w:rsidP="00A400D4">
      <w:pPr>
        <w:jc w:val="center"/>
        <w:rPr>
          <w:rFonts w:cs="Arial"/>
          <w:sz w:val="26"/>
          <w:szCs w:val="24"/>
        </w:rPr>
      </w:pPr>
    </w:p>
    <w:p w:rsidR="00A400D4" w:rsidRDefault="00A400D4" w:rsidP="00A400D4">
      <w:pPr>
        <w:spacing w:line="240" w:lineRule="auto"/>
        <w:rPr>
          <w:rFonts w:ascii="Cambria" w:hAnsi="Cambria"/>
          <w:b/>
        </w:rPr>
      </w:pPr>
    </w:p>
    <w:tbl>
      <w:tblPr>
        <w:tblStyle w:val="TableGrid"/>
        <w:tblpPr w:leftFromText="180" w:rightFromText="180" w:vertAnchor="page" w:horzAnchor="margin" w:tblpXSpec="center" w:tblpY="12931"/>
        <w:tblW w:w="0" w:type="auto"/>
        <w:tblLook w:val="04A0" w:firstRow="1" w:lastRow="0" w:firstColumn="1" w:lastColumn="0" w:noHBand="0" w:noVBand="1"/>
      </w:tblPr>
      <w:tblGrid>
        <w:gridCol w:w="4483"/>
        <w:gridCol w:w="4485"/>
      </w:tblGrid>
      <w:tr w:rsidR="00A400D4" w:rsidRPr="00E741C3" w:rsidTr="006935E0">
        <w:trPr>
          <w:trHeight w:val="1225"/>
        </w:trPr>
        <w:tc>
          <w:tcPr>
            <w:tcW w:w="4483" w:type="dxa"/>
            <w:hideMark/>
          </w:tcPr>
          <w:p w:rsidR="00A400D4" w:rsidRPr="00027A8C" w:rsidRDefault="00A400D4" w:rsidP="006935E0">
            <w:pPr>
              <w:jc w:val="center"/>
              <w:rPr>
                <w:b/>
                <w:sz w:val="32"/>
                <w:szCs w:val="28"/>
              </w:rPr>
            </w:pPr>
            <w:r w:rsidRPr="00027A8C">
              <w:rPr>
                <w:b/>
                <w:sz w:val="32"/>
                <w:szCs w:val="28"/>
              </w:rPr>
              <w:t>Mr. Sanjay Kumar Yadav</w:t>
            </w:r>
          </w:p>
          <w:p w:rsidR="00A400D4" w:rsidRPr="00E741C3" w:rsidRDefault="00A400D4" w:rsidP="006935E0">
            <w:pPr>
              <w:jc w:val="center"/>
              <w:rPr>
                <w:rFonts w:cs="Arial"/>
                <w:b/>
                <w:sz w:val="28"/>
                <w:szCs w:val="24"/>
              </w:rPr>
            </w:pPr>
            <w:r w:rsidRPr="00027A8C">
              <w:rPr>
                <w:rFonts w:cs="Arial"/>
                <w:b/>
                <w:sz w:val="32"/>
                <w:szCs w:val="24"/>
              </w:rPr>
              <w:t>(Lecturer)</w:t>
            </w:r>
          </w:p>
        </w:tc>
        <w:tc>
          <w:tcPr>
            <w:tcW w:w="4485" w:type="dxa"/>
          </w:tcPr>
          <w:p w:rsidR="00A400D4" w:rsidRPr="00E741C3" w:rsidRDefault="00A400D4" w:rsidP="006935E0">
            <w:pPr>
              <w:jc w:val="center"/>
              <w:rPr>
                <w:rFonts w:cs="Arial"/>
                <w:szCs w:val="24"/>
              </w:rPr>
            </w:pPr>
          </w:p>
        </w:tc>
      </w:tr>
      <w:tr w:rsidR="00A400D4" w:rsidRPr="00E741C3" w:rsidTr="006935E0">
        <w:trPr>
          <w:trHeight w:val="949"/>
        </w:trPr>
        <w:tc>
          <w:tcPr>
            <w:tcW w:w="8968" w:type="dxa"/>
            <w:gridSpan w:val="2"/>
            <w:hideMark/>
          </w:tcPr>
          <w:p w:rsidR="00A400D4" w:rsidRPr="00E741C3" w:rsidRDefault="00A400D4" w:rsidP="006935E0">
            <w:pPr>
              <w:jc w:val="center"/>
              <w:rPr>
                <w:rFonts w:cs="Arial"/>
                <w:b/>
                <w:sz w:val="28"/>
                <w:szCs w:val="24"/>
              </w:rPr>
            </w:pPr>
            <w:r w:rsidRPr="00E741C3">
              <w:rPr>
                <w:rFonts w:cs="Arial"/>
                <w:b/>
                <w:sz w:val="28"/>
                <w:szCs w:val="24"/>
              </w:rPr>
              <w:t>Department of Computer Science</w:t>
            </w:r>
          </w:p>
        </w:tc>
      </w:tr>
    </w:tbl>
    <w:p w:rsidR="00A400D4" w:rsidRDefault="00A400D4">
      <w:pPr>
        <w:rPr>
          <w:b/>
          <w:sz w:val="28"/>
        </w:rPr>
      </w:pPr>
      <w:r w:rsidRPr="00A64E33">
        <w:rPr>
          <w:b/>
          <w:sz w:val="28"/>
        </w:rPr>
        <w:lastRenderedPageBreak/>
        <w:t xml:space="preserve">OBJECTIVE: IMPLEMENTATION OF DHCP SERVER </w:t>
      </w:r>
    </w:p>
    <w:p w:rsidR="00AB4718" w:rsidRDefault="00AB4718">
      <w:pPr>
        <w:rPr>
          <w:b/>
        </w:rPr>
      </w:pPr>
    </w:p>
    <w:p w:rsidR="00A400D4" w:rsidRDefault="00A400D4">
      <w:pPr>
        <w:rPr>
          <w:b/>
        </w:rPr>
      </w:pPr>
      <w:r>
        <w:rPr>
          <w:b/>
        </w:rPr>
        <w:t>REQUIREMENTS:</w:t>
      </w:r>
    </w:p>
    <w:p w:rsidR="00A400D4" w:rsidRDefault="00A400D4" w:rsidP="00A400D4">
      <w:pPr>
        <w:pStyle w:val="ListParagraph"/>
        <w:numPr>
          <w:ilvl w:val="0"/>
          <w:numId w:val="1"/>
        </w:numPr>
      </w:pPr>
      <w:r>
        <w:t>CISCO Packet Tracer</w:t>
      </w:r>
    </w:p>
    <w:p w:rsidR="00A400D4" w:rsidRDefault="00A400D4" w:rsidP="00A400D4">
      <w:pPr>
        <w:pStyle w:val="ListParagraph"/>
        <w:numPr>
          <w:ilvl w:val="0"/>
          <w:numId w:val="1"/>
        </w:numPr>
      </w:pPr>
      <w:r>
        <w:t>Server</w:t>
      </w:r>
    </w:p>
    <w:p w:rsidR="00A400D4" w:rsidRDefault="00A400D4" w:rsidP="00A400D4">
      <w:pPr>
        <w:pStyle w:val="ListParagraph"/>
        <w:numPr>
          <w:ilvl w:val="0"/>
          <w:numId w:val="1"/>
        </w:numPr>
      </w:pPr>
      <w:r>
        <w:t>Router</w:t>
      </w:r>
    </w:p>
    <w:p w:rsidR="00A400D4" w:rsidRDefault="00A400D4" w:rsidP="00A400D4">
      <w:pPr>
        <w:pStyle w:val="ListParagraph"/>
        <w:numPr>
          <w:ilvl w:val="0"/>
          <w:numId w:val="1"/>
        </w:numPr>
      </w:pPr>
      <w:r>
        <w:t>End devices</w:t>
      </w:r>
    </w:p>
    <w:p w:rsidR="00AB4718" w:rsidRDefault="00A400D4" w:rsidP="00AB4718">
      <w:pPr>
        <w:pStyle w:val="ListParagraph"/>
        <w:numPr>
          <w:ilvl w:val="0"/>
          <w:numId w:val="1"/>
        </w:numPr>
      </w:pPr>
      <w:r>
        <w:t>Copper Straight-Through Cables</w:t>
      </w:r>
    </w:p>
    <w:p w:rsidR="00AB4718" w:rsidRDefault="00AB4718" w:rsidP="00AB4718">
      <w:pPr>
        <w:ind w:left="360"/>
      </w:pPr>
    </w:p>
    <w:p w:rsidR="00A64E33" w:rsidRPr="00A64E33" w:rsidRDefault="00A64E33" w:rsidP="00A64E33">
      <w:pPr>
        <w:rPr>
          <w:b/>
        </w:rPr>
      </w:pPr>
      <w:r>
        <w:rPr>
          <w:b/>
        </w:rPr>
        <w:t>THEORY:</w:t>
      </w:r>
    </w:p>
    <w:p w:rsidR="00A64E33" w:rsidRDefault="00A64E33" w:rsidP="00A64E33">
      <w:pPr>
        <w:jc w:val="both"/>
      </w:pPr>
      <w:r w:rsidRPr="00A64E33">
        <w:t>DHCP (Dynamic Host Configuration Protocol) is a network management protocol used to dynamically assign an Internet Protocol (IP) address to any device, or node, on a network so they can communicate using IP. DHCP automates and centrally manages these configurations rather than requiring network administrators to manually assign IP addresses to all network devices.</w:t>
      </w:r>
    </w:p>
    <w:p w:rsidR="00A64E33" w:rsidRDefault="00A64E33" w:rsidP="00A64E33">
      <w:pPr>
        <w:jc w:val="both"/>
      </w:pPr>
      <w:r w:rsidRPr="00A64E33">
        <w:t>A DHCP Server is a network server that automatically provides and assigns IP addresses</w:t>
      </w:r>
      <w:r>
        <w:t xml:space="preserve">, </w:t>
      </w:r>
      <w:r w:rsidRPr="00A64E33">
        <w:t>subnet mask information, default gateway IP addresses and domain name system (DNS) addresses</w:t>
      </w:r>
      <w:r w:rsidR="00273D38">
        <w:t xml:space="preserve"> to its clients</w:t>
      </w:r>
      <w:r w:rsidRPr="00A64E33">
        <w:t>.</w:t>
      </w:r>
      <w:r>
        <w:t xml:space="preserve"> </w:t>
      </w:r>
      <w:r w:rsidRPr="00A64E33">
        <w:t>It relies on the standard protocol known as Dynamic Host Configuration Protocol or DHCP to respond to broadcast queries by clients.</w:t>
      </w:r>
      <w:r>
        <w:t xml:space="preserve"> </w:t>
      </w:r>
      <w:r w:rsidRPr="00A64E33">
        <w:t>A DHCP server automatically sends the required network parameters for clients to properly communicate on the network. Without it, the network administrator must manually set up every client that joins the network, which can be cumbersome, especially in large networks. DHCP servers usually assign each client with a unique dynamic IP address, which changes when the client’s lease for that IP address has expired.</w:t>
      </w:r>
    </w:p>
    <w:p w:rsidR="00AB4718" w:rsidRDefault="00AB4718" w:rsidP="00A64E33">
      <w:pPr>
        <w:jc w:val="both"/>
      </w:pPr>
    </w:p>
    <w:p w:rsidR="00A64E33" w:rsidRDefault="00A64E33" w:rsidP="00A64E33">
      <w:pPr>
        <w:jc w:val="both"/>
        <w:rPr>
          <w:b/>
        </w:rPr>
      </w:pPr>
      <w:r>
        <w:rPr>
          <w:b/>
        </w:rPr>
        <w:t>PROCEDURE:</w:t>
      </w:r>
    </w:p>
    <w:p w:rsidR="00AB4718" w:rsidRDefault="00FF45D8" w:rsidP="00AB4718">
      <w:pPr>
        <w:jc w:val="both"/>
      </w:pPr>
      <w:r>
        <w:t>Step 1: Start CISCO Packet Tracer</w:t>
      </w:r>
      <w:r w:rsidR="00AB4718">
        <w:t xml:space="preserve"> and create a network as shown below:  </w:t>
      </w:r>
    </w:p>
    <w:p w:rsidR="00FF45D8" w:rsidRPr="00FF45D8" w:rsidRDefault="00FF45D8" w:rsidP="00FF45D8">
      <w:pPr>
        <w:jc w:val="center"/>
      </w:pPr>
      <w:r>
        <w:rPr>
          <w:noProof/>
          <w:lang w:bidi="ne-NP"/>
        </w:rPr>
        <w:drawing>
          <wp:inline distT="0" distB="0" distL="0" distR="0">
            <wp:extent cx="2552355" cy="25812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82DE4.tmp"/>
                    <pic:cNvPicPr/>
                  </pic:nvPicPr>
                  <pic:blipFill>
                    <a:blip r:embed="rId7">
                      <a:extLst>
                        <a:ext uri="{28A0092B-C50C-407E-A947-70E740481C1C}">
                          <a14:useLocalDpi xmlns:a14="http://schemas.microsoft.com/office/drawing/2010/main" val="0"/>
                        </a:ext>
                      </a:extLst>
                    </a:blip>
                    <a:stretch>
                      <a:fillRect/>
                    </a:stretch>
                  </pic:blipFill>
                  <pic:spPr>
                    <a:xfrm>
                      <a:off x="0" y="0"/>
                      <a:ext cx="2635047" cy="2664904"/>
                    </a:xfrm>
                    <a:prstGeom prst="rect">
                      <a:avLst/>
                    </a:prstGeom>
                  </pic:spPr>
                </pic:pic>
              </a:graphicData>
            </a:graphic>
          </wp:inline>
        </w:drawing>
      </w:r>
    </w:p>
    <w:p w:rsidR="00A64E33" w:rsidRDefault="00FF45D8" w:rsidP="00A64E33">
      <w:r>
        <w:lastRenderedPageBreak/>
        <w:t xml:space="preserve">Step </w:t>
      </w:r>
      <w:r w:rsidR="00A078EA">
        <w:t>2</w:t>
      </w:r>
      <w:r>
        <w:t>: Configure router basics.</w:t>
      </w:r>
    </w:p>
    <w:p w:rsidR="00FF45D8" w:rsidRDefault="00FF45D8" w:rsidP="00FF45D8">
      <w:pPr>
        <w:pStyle w:val="ListParagraph"/>
        <w:numPr>
          <w:ilvl w:val="0"/>
          <w:numId w:val="2"/>
        </w:numPr>
        <w:spacing w:line="256" w:lineRule="auto"/>
        <w:rPr>
          <w:rFonts w:cs="Times New Roman"/>
          <w:szCs w:val="24"/>
        </w:rPr>
      </w:pPr>
      <w:r>
        <w:rPr>
          <w:rFonts w:cs="Times New Roman"/>
          <w:szCs w:val="24"/>
        </w:rPr>
        <w:t>Enable the router</w:t>
      </w:r>
    </w:p>
    <w:p w:rsidR="00FF45D8" w:rsidRDefault="00FF45D8" w:rsidP="00FF45D8">
      <w:pPr>
        <w:pStyle w:val="ListParagraph"/>
        <w:numPr>
          <w:ilvl w:val="0"/>
          <w:numId w:val="2"/>
        </w:numPr>
        <w:spacing w:line="256" w:lineRule="auto"/>
        <w:rPr>
          <w:rFonts w:cs="Times New Roman"/>
          <w:szCs w:val="24"/>
        </w:rPr>
      </w:pPr>
      <w:r>
        <w:rPr>
          <w:rFonts w:cs="Times New Roman"/>
          <w:szCs w:val="24"/>
        </w:rPr>
        <w:t>Go to the configure section and change the hostname as required by the user</w:t>
      </w:r>
    </w:p>
    <w:p w:rsidR="00FF45D8" w:rsidRDefault="00FF45D8" w:rsidP="00FF45D8">
      <w:pPr>
        <w:pStyle w:val="ListParagraph"/>
        <w:numPr>
          <w:ilvl w:val="0"/>
          <w:numId w:val="2"/>
        </w:numPr>
        <w:spacing w:line="256" w:lineRule="auto"/>
        <w:rPr>
          <w:rFonts w:cs="Times New Roman"/>
          <w:szCs w:val="24"/>
        </w:rPr>
      </w:pPr>
      <w:r>
        <w:rPr>
          <w:rFonts w:cs="Times New Roman"/>
          <w:szCs w:val="24"/>
        </w:rPr>
        <w:t>Configure the IP address and subnet mask for the router</w:t>
      </w:r>
      <w:r w:rsidR="00A078EA">
        <w:rPr>
          <w:rFonts w:cs="Times New Roman"/>
          <w:szCs w:val="24"/>
        </w:rPr>
        <w:t xml:space="preserve"> </w:t>
      </w:r>
      <w:r w:rsidR="00A078EA" w:rsidRPr="00A078EA">
        <w:rPr>
          <w:rFonts w:cs="Times New Roman"/>
          <w:szCs w:val="24"/>
        </w:rPr>
        <w:t>to act as the default gateway for our LAN.</w:t>
      </w:r>
    </w:p>
    <w:p w:rsidR="00AB4718" w:rsidRDefault="00AB4718" w:rsidP="00FF45D8">
      <w:pPr>
        <w:pStyle w:val="ListParagraph"/>
        <w:numPr>
          <w:ilvl w:val="0"/>
          <w:numId w:val="2"/>
        </w:numPr>
        <w:spacing w:line="256" w:lineRule="auto"/>
        <w:rPr>
          <w:rFonts w:cs="Times New Roman"/>
          <w:szCs w:val="24"/>
        </w:rPr>
      </w:pPr>
      <w:r>
        <w:rPr>
          <w:rFonts w:cs="Times New Roman"/>
          <w:szCs w:val="24"/>
        </w:rPr>
        <w:t>Exit</w:t>
      </w:r>
    </w:p>
    <w:p w:rsidR="00FF45D8" w:rsidRDefault="00FF45D8" w:rsidP="00FF45D8">
      <w:pPr>
        <w:pStyle w:val="ListParagraph"/>
        <w:spacing w:line="256" w:lineRule="auto"/>
        <w:ind w:left="1440"/>
        <w:jc w:val="center"/>
        <w:rPr>
          <w:rFonts w:cs="Times New Roman"/>
          <w:szCs w:val="24"/>
        </w:rPr>
      </w:pPr>
    </w:p>
    <w:p w:rsidR="00FF45D8" w:rsidRDefault="00AB4718" w:rsidP="00FF45D8">
      <w:pPr>
        <w:pStyle w:val="ListParagraph"/>
        <w:spacing w:line="256" w:lineRule="auto"/>
        <w:ind w:left="1440"/>
        <w:jc w:val="center"/>
        <w:rPr>
          <w:rFonts w:cs="Times New Roman"/>
          <w:szCs w:val="24"/>
        </w:rPr>
      </w:pPr>
      <w:r>
        <w:rPr>
          <w:rFonts w:cs="Times New Roman"/>
          <w:noProof/>
          <w:szCs w:val="24"/>
          <w:lang w:bidi="ne-NP"/>
        </w:rPr>
        <w:drawing>
          <wp:inline distT="0" distB="0" distL="0" distR="0" wp14:anchorId="7369ADE9" wp14:editId="3841BB15">
            <wp:extent cx="5134692" cy="666843"/>
            <wp:effectExtent l="0" t="0" r="8890" b="0"/>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F84152.tmp"/>
                    <pic:cNvPicPr/>
                  </pic:nvPicPr>
                  <pic:blipFill>
                    <a:blip r:embed="rId8">
                      <a:extLst>
                        <a:ext uri="{28A0092B-C50C-407E-A947-70E740481C1C}">
                          <a14:useLocalDpi xmlns:a14="http://schemas.microsoft.com/office/drawing/2010/main" val="0"/>
                        </a:ext>
                      </a:extLst>
                    </a:blip>
                    <a:stretch>
                      <a:fillRect/>
                    </a:stretch>
                  </pic:blipFill>
                  <pic:spPr>
                    <a:xfrm>
                      <a:off x="0" y="0"/>
                      <a:ext cx="5134692" cy="666843"/>
                    </a:xfrm>
                    <a:prstGeom prst="rect">
                      <a:avLst/>
                    </a:prstGeom>
                  </pic:spPr>
                </pic:pic>
              </a:graphicData>
            </a:graphic>
          </wp:inline>
        </w:drawing>
      </w:r>
      <w:r>
        <w:rPr>
          <w:noProof/>
          <w:lang w:bidi="ne-NP"/>
        </w:rPr>
        <w:drawing>
          <wp:inline distT="0" distB="0" distL="0" distR="0" wp14:anchorId="32D50118" wp14:editId="3097C179">
            <wp:extent cx="5096586" cy="457264"/>
            <wp:effectExtent l="0" t="0" r="0" b="0"/>
            <wp:docPr id="5" name="Picture 5" descr="A close up of a scree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F8C8D3.tmp"/>
                    <pic:cNvPicPr/>
                  </pic:nvPicPr>
                  <pic:blipFill>
                    <a:blip r:embed="rId9">
                      <a:extLst>
                        <a:ext uri="{28A0092B-C50C-407E-A947-70E740481C1C}">
                          <a14:useLocalDpi xmlns:a14="http://schemas.microsoft.com/office/drawing/2010/main" val="0"/>
                        </a:ext>
                      </a:extLst>
                    </a:blip>
                    <a:stretch>
                      <a:fillRect/>
                    </a:stretch>
                  </pic:blipFill>
                  <pic:spPr>
                    <a:xfrm>
                      <a:off x="0" y="0"/>
                      <a:ext cx="5096586" cy="457264"/>
                    </a:xfrm>
                    <a:prstGeom prst="rect">
                      <a:avLst/>
                    </a:prstGeom>
                  </pic:spPr>
                </pic:pic>
              </a:graphicData>
            </a:graphic>
          </wp:inline>
        </w:drawing>
      </w:r>
    </w:p>
    <w:p w:rsidR="00AB4718" w:rsidRPr="00FF45D8" w:rsidRDefault="00AB4718" w:rsidP="00FF45D8">
      <w:pPr>
        <w:pStyle w:val="ListParagraph"/>
        <w:spacing w:line="256" w:lineRule="auto"/>
        <w:ind w:left="1440"/>
        <w:jc w:val="center"/>
        <w:rPr>
          <w:rFonts w:cs="Times New Roman"/>
          <w:szCs w:val="24"/>
        </w:rPr>
      </w:pPr>
      <w:r>
        <w:rPr>
          <w:rFonts w:cs="Times New Roman"/>
          <w:noProof/>
          <w:szCs w:val="24"/>
          <w:lang w:bidi="ne-NP"/>
        </w:rPr>
        <w:drawing>
          <wp:inline distT="0" distB="0" distL="0" distR="0">
            <wp:extent cx="5153025" cy="1730375"/>
            <wp:effectExtent l="0" t="0" r="9525" b="3175"/>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F8AE4.tmp"/>
                    <pic:cNvPicPr/>
                  </pic:nvPicPr>
                  <pic:blipFill rotWithShape="1">
                    <a:blip r:embed="rId10">
                      <a:extLst>
                        <a:ext uri="{28A0092B-C50C-407E-A947-70E740481C1C}">
                          <a14:useLocalDpi xmlns:a14="http://schemas.microsoft.com/office/drawing/2010/main" val="0"/>
                        </a:ext>
                      </a:extLst>
                    </a:blip>
                    <a:srcRect l="734" r="-1"/>
                    <a:stretch/>
                  </pic:blipFill>
                  <pic:spPr bwMode="auto">
                    <a:xfrm>
                      <a:off x="0" y="0"/>
                      <a:ext cx="5153746" cy="1730617"/>
                    </a:xfrm>
                    <a:prstGeom prst="rect">
                      <a:avLst/>
                    </a:prstGeom>
                    <a:ln>
                      <a:noFill/>
                    </a:ln>
                    <a:extLst>
                      <a:ext uri="{53640926-AAD7-44D8-BBD7-CCE9431645EC}">
                        <a14:shadowObscured xmlns:a14="http://schemas.microsoft.com/office/drawing/2010/main"/>
                      </a:ext>
                    </a:extLst>
                  </pic:spPr>
                </pic:pic>
              </a:graphicData>
            </a:graphic>
          </wp:inline>
        </w:drawing>
      </w:r>
    </w:p>
    <w:p w:rsidR="00FF45D8" w:rsidRDefault="00AB4718" w:rsidP="00AB4718">
      <w:pPr>
        <w:jc w:val="center"/>
      </w:pPr>
      <w:r>
        <w:rPr>
          <w:noProof/>
        </w:rPr>
        <w:t xml:space="preserve">                        </w:t>
      </w:r>
    </w:p>
    <w:p w:rsidR="00AB4718" w:rsidRDefault="00AB4718" w:rsidP="00AB4718">
      <w:r>
        <w:t xml:space="preserve">Step </w:t>
      </w:r>
      <w:r w:rsidR="00A078EA">
        <w:t>3</w:t>
      </w:r>
      <w:r>
        <w:t xml:space="preserve">: </w:t>
      </w:r>
      <w:r w:rsidR="00A078EA" w:rsidRPr="00A078EA">
        <w:t>Configure DHCP server on the Router</w:t>
      </w:r>
      <w:r w:rsidR="00A078EA">
        <w:t xml:space="preserve">. </w:t>
      </w:r>
      <w:r w:rsidR="00A078EA" w:rsidRPr="00A078EA">
        <w:t>In the server</w:t>
      </w:r>
      <w:r w:rsidR="00A078EA">
        <w:t>,</w:t>
      </w:r>
      <w:r w:rsidR="00A078EA" w:rsidRPr="00A078EA">
        <w:t xml:space="preserve"> define a pool of IP addresses to be assigned to hosts,</w:t>
      </w:r>
      <w:r w:rsidR="00A078EA">
        <w:t xml:space="preserve"> </w:t>
      </w:r>
      <w:r w:rsidR="00A078EA" w:rsidRPr="00A078EA">
        <w:t>Default gateway and a DNS Server.</w:t>
      </w:r>
    </w:p>
    <w:p w:rsidR="00AB4718" w:rsidRDefault="00AB4718" w:rsidP="00AB4718">
      <w:pPr>
        <w:jc w:val="center"/>
      </w:pPr>
      <w:r>
        <w:rPr>
          <w:noProof/>
          <w:lang w:bidi="ne-NP"/>
        </w:rPr>
        <w:drawing>
          <wp:inline distT="0" distB="0" distL="0" distR="0">
            <wp:extent cx="4601217" cy="2105319"/>
            <wp:effectExtent l="0" t="0" r="0" b="9525"/>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F82E52.tmp"/>
                    <pic:cNvPicPr/>
                  </pic:nvPicPr>
                  <pic:blipFill>
                    <a:blip r:embed="rId11">
                      <a:extLst>
                        <a:ext uri="{28A0092B-C50C-407E-A947-70E740481C1C}">
                          <a14:useLocalDpi xmlns:a14="http://schemas.microsoft.com/office/drawing/2010/main" val="0"/>
                        </a:ext>
                      </a:extLst>
                    </a:blip>
                    <a:stretch>
                      <a:fillRect/>
                    </a:stretch>
                  </pic:blipFill>
                  <pic:spPr>
                    <a:xfrm>
                      <a:off x="0" y="0"/>
                      <a:ext cx="4601217" cy="2105319"/>
                    </a:xfrm>
                    <a:prstGeom prst="rect">
                      <a:avLst/>
                    </a:prstGeom>
                  </pic:spPr>
                </pic:pic>
              </a:graphicData>
            </a:graphic>
          </wp:inline>
        </w:drawing>
      </w:r>
    </w:p>
    <w:p w:rsidR="00A078EA" w:rsidRDefault="00A078EA" w:rsidP="00A078EA"/>
    <w:p w:rsidR="00A078EA" w:rsidRDefault="00A078EA" w:rsidP="00A078EA">
      <w:r>
        <w:t>Step 4: IP Configuration of the server:</w:t>
      </w:r>
    </w:p>
    <w:p w:rsidR="00A078EA" w:rsidRDefault="00A078EA" w:rsidP="00A078EA">
      <w:pPr>
        <w:jc w:val="center"/>
      </w:pPr>
      <w:r>
        <w:rPr>
          <w:noProof/>
          <w:lang w:bidi="ne-NP"/>
        </w:rPr>
        <w:lastRenderedPageBreak/>
        <w:drawing>
          <wp:inline distT="0" distB="0" distL="0" distR="0">
            <wp:extent cx="5560785" cy="1447800"/>
            <wp:effectExtent l="0" t="0" r="1905" b="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F87773.tmp"/>
                    <pic:cNvPicPr/>
                  </pic:nvPicPr>
                  <pic:blipFill>
                    <a:blip r:embed="rId12">
                      <a:extLst>
                        <a:ext uri="{28A0092B-C50C-407E-A947-70E740481C1C}">
                          <a14:useLocalDpi xmlns:a14="http://schemas.microsoft.com/office/drawing/2010/main" val="0"/>
                        </a:ext>
                      </a:extLst>
                    </a:blip>
                    <a:stretch>
                      <a:fillRect/>
                    </a:stretch>
                  </pic:blipFill>
                  <pic:spPr>
                    <a:xfrm>
                      <a:off x="0" y="0"/>
                      <a:ext cx="5567951" cy="1449666"/>
                    </a:xfrm>
                    <a:prstGeom prst="rect">
                      <a:avLst/>
                    </a:prstGeom>
                  </pic:spPr>
                </pic:pic>
              </a:graphicData>
            </a:graphic>
          </wp:inline>
        </w:drawing>
      </w:r>
    </w:p>
    <w:p w:rsidR="00273D38" w:rsidRDefault="00273D38" w:rsidP="00A078EA">
      <w:pPr>
        <w:jc w:val="center"/>
      </w:pPr>
    </w:p>
    <w:p w:rsidR="00273D38" w:rsidRDefault="00273D38" w:rsidP="00273D38">
      <w:r>
        <w:t xml:space="preserve">Step 5: </w:t>
      </w:r>
      <w:r w:rsidRPr="00273D38">
        <w:t>Now go to every PC and on their IP configuration tabs, enable DHCP. Every PC should be able to obtain an IP address, default gateway and DNS server</w:t>
      </w:r>
      <w:r>
        <w:t>.</w:t>
      </w:r>
    </w:p>
    <w:p w:rsidR="00273D38" w:rsidRDefault="00273D38" w:rsidP="00273D38">
      <w:r>
        <w:t>For example, to enable DHCP on PC0:</w:t>
      </w:r>
    </w:p>
    <w:p w:rsidR="00273D38" w:rsidRDefault="00273D38" w:rsidP="00273D38">
      <w:r>
        <w:t>Click PC0-&gt;Desktop-&gt;IP configuration. Then enable DHCP:</w:t>
      </w:r>
    </w:p>
    <w:p w:rsidR="00273D38" w:rsidRDefault="00273D38" w:rsidP="00273D38">
      <w:pPr>
        <w:jc w:val="center"/>
      </w:pPr>
      <w:r>
        <w:rPr>
          <w:noProof/>
          <w:lang w:bidi="ne-NP"/>
        </w:rPr>
        <w:drawing>
          <wp:inline distT="0" distB="0" distL="0" distR="0">
            <wp:extent cx="5731510" cy="3709035"/>
            <wp:effectExtent l="0" t="0" r="2540" b="5715"/>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E835AC.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3709035"/>
                    </a:xfrm>
                    <a:prstGeom prst="rect">
                      <a:avLst/>
                    </a:prstGeom>
                  </pic:spPr>
                </pic:pic>
              </a:graphicData>
            </a:graphic>
          </wp:inline>
        </w:drawing>
      </w:r>
    </w:p>
    <w:p w:rsidR="00273D38" w:rsidRDefault="00273D38" w:rsidP="00273D38"/>
    <w:p w:rsidR="00273D38" w:rsidRPr="00273D38" w:rsidRDefault="00273D38" w:rsidP="00273D38">
      <w:pPr>
        <w:rPr>
          <w:b/>
        </w:rPr>
      </w:pPr>
      <w:r w:rsidRPr="00273D38">
        <w:rPr>
          <w:b/>
        </w:rPr>
        <w:t>CONCLUSION:</w:t>
      </w:r>
    </w:p>
    <w:p w:rsidR="00203A4D" w:rsidRDefault="00273D38" w:rsidP="00273D38">
      <w:r>
        <w:t xml:space="preserve">Hence by using the CISCO Packet Tracer, we implemented DHCP Server and </w:t>
      </w:r>
      <w:r w:rsidRPr="00A64E33">
        <w:t>automatically provides and assigns IP addresses</w:t>
      </w:r>
      <w:r>
        <w:t xml:space="preserve">, </w:t>
      </w:r>
      <w:r w:rsidRPr="00A64E33">
        <w:t>subnet mask information, default gateway IP addresses and domain name system (DNS) addresses</w:t>
      </w:r>
      <w:r>
        <w:t xml:space="preserve"> to its clients.</w:t>
      </w:r>
    </w:p>
    <w:p w:rsidR="00A078EA" w:rsidRPr="00FF45D8" w:rsidRDefault="00A078EA" w:rsidP="00A078EA"/>
    <w:sectPr w:rsidR="00A078EA" w:rsidRPr="00FF45D8" w:rsidSect="00A400D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62CD9"/>
    <w:multiLevelType w:val="hybridMultilevel"/>
    <w:tmpl w:val="8D3CA2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658C6A84"/>
    <w:multiLevelType w:val="hybridMultilevel"/>
    <w:tmpl w:val="262CE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3719E8"/>
    <w:multiLevelType w:val="hybridMultilevel"/>
    <w:tmpl w:val="1D84C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zMjU0N7Q0NLEwNjdU0lEKTi0uzszPAykwrAUAjYP2+ywAAAA="/>
  </w:docVars>
  <w:rsids>
    <w:rsidRoot w:val="00A400D4"/>
    <w:rsid w:val="001B3F88"/>
    <w:rsid w:val="001F0E6A"/>
    <w:rsid w:val="00203A4D"/>
    <w:rsid w:val="00272D11"/>
    <w:rsid w:val="00273D38"/>
    <w:rsid w:val="00613498"/>
    <w:rsid w:val="00A078EA"/>
    <w:rsid w:val="00A400D4"/>
    <w:rsid w:val="00A64E33"/>
    <w:rsid w:val="00AB4718"/>
    <w:rsid w:val="00AB5695"/>
    <w:rsid w:val="00FF45D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FF3F"/>
  <w15:chartTrackingRefBased/>
  <w15:docId w15:val="{7DDA7EAF-12D7-4A35-9CB8-1171A647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0D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00D4"/>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00D4"/>
    <w:pPr>
      <w:ind w:left="720"/>
      <w:contextualSpacing/>
    </w:pPr>
  </w:style>
  <w:style w:type="character" w:styleId="Hyperlink">
    <w:name w:val="Hyperlink"/>
    <w:basedOn w:val="DefaultParagraphFont"/>
    <w:uiPriority w:val="99"/>
    <w:semiHidden/>
    <w:unhideWhenUsed/>
    <w:rsid w:val="00A64E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13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8E0D8-99D1-45F0-9FDA-4648D3E47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Nilima Nayak</dc:creator>
  <cp:keywords/>
  <dc:description/>
  <cp:lastModifiedBy>Pradeep Dahal</cp:lastModifiedBy>
  <cp:revision>4</cp:revision>
  <dcterms:created xsi:type="dcterms:W3CDTF">2019-07-07T08:37:00Z</dcterms:created>
  <dcterms:modified xsi:type="dcterms:W3CDTF">2019-10-15T14:59:00Z</dcterms:modified>
</cp:coreProperties>
</file>