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5954"/>
        <w:gridCol w:w="1843"/>
      </w:tblGrid>
      <w:tr w:rsidR="00BA6C1C" w:rsidRPr="00BA6C1C" w14:paraId="7A29579C" w14:textId="77777777" w:rsidTr="00016048">
        <w:tc>
          <w:tcPr>
            <w:tcW w:w="2268" w:type="dxa"/>
          </w:tcPr>
          <w:p w14:paraId="1286D998" w14:textId="77777777" w:rsidR="00B20279" w:rsidRPr="00BA6C1C" w:rsidRDefault="00B20279" w:rsidP="008D6C3A">
            <w:pPr>
              <w:autoSpaceDE w:val="0"/>
              <w:autoSpaceDN w:val="0"/>
              <w:adjustRightInd w:val="0"/>
              <w:spacing w:beforeLines="20" w:before="48" w:afterLines="20" w:after="48"/>
              <w:ind w:left="-102"/>
              <w:rPr>
                <w:rFonts w:ascii="Arial" w:hAnsi="Arial" w:cs="Arial"/>
                <w:b/>
                <w:bCs/>
                <w:color w:val="2F5496" w:themeColor="accent1" w:themeShade="BF"/>
                <w:sz w:val="16"/>
                <w:szCs w:val="16"/>
                <w:lang w:eastAsia="id-ID"/>
              </w:rPr>
            </w:pPr>
            <w:bookmarkStart w:id="0" w:name="_Hlk95071002"/>
            <w:r w:rsidRPr="00BA6C1C">
              <w:rPr>
                <w:rFonts w:ascii="Arial" w:hAnsi="Arial" w:cs="Arial"/>
                <w:b/>
                <w:bCs/>
                <w:color w:val="2F5496" w:themeColor="accent1" w:themeShade="BF"/>
                <w:sz w:val="16"/>
                <w:szCs w:val="16"/>
                <w:lang w:eastAsia="id-ID"/>
              </w:rPr>
              <w:t xml:space="preserve">RESEARCH </w:t>
            </w:r>
            <w:bookmarkStart w:id="1" w:name="_Hlk88564743"/>
            <w:r w:rsidRPr="00BA6C1C">
              <w:rPr>
                <w:rFonts w:ascii="Arial" w:hAnsi="Arial" w:cs="Arial"/>
                <w:b/>
                <w:bCs/>
                <w:color w:val="2F5496" w:themeColor="accent1" w:themeShade="BF"/>
                <w:sz w:val="16"/>
                <w:szCs w:val="16"/>
                <w:lang w:eastAsia="id-ID"/>
              </w:rPr>
              <w:t>ARTICLE</w:t>
            </w:r>
            <w:bookmarkEnd w:id="1"/>
          </w:p>
        </w:tc>
        <w:tc>
          <w:tcPr>
            <w:tcW w:w="5954" w:type="dxa"/>
          </w:tcPr>
          <w:p w14:paraId="5A564A39" w14:textId="77777777" w:rsidR="00B20279" w:rsidRPr="00BA6C1C" w:rsidRDefault="00B20279" w:rsidP="008D6C3A">
            <w:pPr>
              <w:autoSpaceDE w:val="0"/>
              <w:autoSpaceDN w:val="0"/>
              <w:adjustRightInd w:val="0"/>
              <w:spacing w:beforeLines="20" w:before="48" w:afterLines="20" w:after="48"/>
              <w:rPr>
                <w:rFonts w:ascii="Arial" w:hAnsi="Arial" w:cs="Arial"/>
                <w:b/>
                <w:bCs/>
                <w:color w:val="2F5496" w:themeColor="accent1" w:themeShade="BF"/>
                <w:sz w:val="16"/>
                <w:szCs w:val="16"/>
                <w:lang w:eastAsia="id-ID"/>
              </w:rPr>
            </w:pPr>
          </w:p>
        </w:tc>
        <w:tc>
          <w:tcPr>
            <w:tcW w:w="1843" w:type="dxa"/>
            <w:shd w:val="clear" w:color="auto" w:fill="385623" w:themeFill="accent6" w:themeFillShade="80"/>
          </w:tcPr>
          <w:p w14:paraId="3B6A5AC7" w14:textId="77777777" w:rsidR="00B20279" w:rsidRPr="000F51E5" w:rsidRDefault="00B20279" w:rsidP="008D6C3A">
            <w:pPr>
              <w:autoSpaceDE w:val="0"/>
              <w:autoSpaceDN w:val="0"/>
              <w:adjustRightInd w:val="0"/>
              <w:spacing w:beforeLines="20" w:before="48" w:afterLines="20" w:after="48"/>
              <w:jc w:val="center"/>
              <w:rPr>
                <w:rFonts w:ascii="Arial" w:hAnsi="Arial" w:cs="Arial"/>
                <w:b/>
                <w:bCs/>
                <w:color w:val="FFFFFF" w:themeColor="background1"/>
                <w:sz w:val="16"/>
                <w:szCs w:val="16"/>
                <w:lang w:eastAsia="id-ID"/>
              </w:rPr>
            </w:pPr>
            <w:r w:rsidRPr="000F51E5">
              <w:rPr>
                <w:rFonts w:ascii="Arial" w:hAnsi="Arial" w:cs="Arial"/>
                <w:b/>
                <w:bCs/>
                <w:color w:val="FFFFFF" w:themeColor="background1"/>
                <w:sz w:val="16"/>
                <w:szCs w:val="16"/>
                <w:lang w:eastAsia="id-ID"/>
              </w:rPr>
              <w:t>OPEN ACCESS</w:t>
            </w:r>
          </w:p>
        </w:tc>
      </w:tr>
    </w:tbl>
    <w:p w14:paraId="3B302546" w14:textId="697A7D33" w:rsidR="00E62EC7" w:rsidRDefault="00284868" w:rsidP="00284868">
      <w:pPr>
        <w:pStyle w:val="Title"/>
        <w:spacing w:before="0" w:after="20"/>
        <w:jc w:val="both"/>
        <w:rPr>
          <w:rFonts w:ascii="Arial" w:hAnsi="Arial" w:cs="Arial"/>
        </w:rPr>
      </w:pPr>
      <w:bookmarkStart w:id="2" w:name="_Hlk236754710"/>
      <w:bookmarkEnd w:id="0"/>
      <w:r w:rsidRPr="00284868">
        <w:rPr>
          <w:rFonts w:ascii="Arial" w:hAnsi="Arial" w:cs="Arial"/>
        </w:rPr>
        <w:t>Automated Retinal Disease Classification from OCT Images Using a Lightweight CNN–SE Architecture</w:t>
      </w:r>
      <w:bookmarkEnd w:id="2"/>
    </w:p>
    <w:p w14:paraId="69B9DB6A" w14:textId="77777777" w:rsidR="00284868" w:rsidRPr="00284868" w:rsidRDefault="00284868" w:rsidP="00284868"/>
    <w:p w14:paraId="4EE98AD7" w14:textId="38E5852E" w:rsidR="00EA5D2D" w:rsidRPr="00016048" w:rsidRDefault="00284868" w:rsidP="005C261D">
      <w:pPr>
        <w:pStyle w:val="AU"/>
        <w:spacing w:after="0"/>
        <w:rPr>
          <w:rFonts w:ascii="Arial" w:hAnsi="Arial" w:cs="Arial"/>
          <w:sz w:val="24"/>
          <w:szCs w:val="24"/>
        </w:rPr>
      </w:pPr>
      <w:r>
        <w:rPr>
          <w:rFonts w:ascii="Arial" w:hAnsi="Arial" w:cs="Arial"/>
          <w:sz w:val="24"/>
          <w:szCs w:val="24"/>
        </w:rPr>
        <w:t>Parth R. Dave</w:t>
      </w:r>
      <w:r w:rsidR="00E62EC7" w:rsidRPr="00E62EC7">
        <w:rPr>
          <w:rFonts w:ascii="Arial" w:hAnsi="Arial" w:cs="Arial"/>
          <w:sz w:val="24"/>
          <w:szCs w:val="24"/>
          <w:vertAlign w:val="superscript"/>
        </w:rPr>
        <w:t>1</w:t>
      </w:r>
      <w:r w:rsidR="00E62EC7">
        <w:rPr>
          <w:rFonts w:ascii="Arial" w:hAnsi="Arial" w:cs="Arial"/>
          <w:sz w:val="24"/>
          <w:szCs w:val="24"/>
        </w:rPr>
        <w:t>.</w:t>
      </w:r>
      <w:r w:rsidR="006B3401" w:rsidRPr="00CA70BA">
        <w:rPr>
          <w:rFonts w:ascii="Arial" w:hAnsi="Arial" w:cs="Arial"/>
          <w:noProof/>
          <w:color w:val="000000"/>
          <w:sz w:val="24"/>
          <w:szCs w:val="24"/>
        </w:rPr>
        <w:drawing>
          <wp:inline distT="0" distB="0" distL="0" distR="0" wp14:anchorId="4DD2810C" wp14:editId="456AC606">
            <wp:extent cx="114935" cy="114935"/>
            <wp:effectExtent l="0" t="0" r="0" b="0"/>
            <wp:docPr id="7182" name="Picture 718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 name="Picture 718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084BD2" w:rsidRPr="00CA70BA">
        <w:rPr>
          <w:rFonts w:ascii="Arial" w:hAnsi="Arial" w:cs="Arial"/>
          <w:sz w:val="24"/>
          <w:szCs w:val="24"/>
        </w:rPr>
        <w:t xml:space="preserve">, </w:t>
      </w:r>
      <w:r>
        <w:rPr>
          <w:rFonts w:ascii="Arial" w:hAnsi="Arial" w:cs="Arial"/>
          <w:sz w:val="24"/>
          <w:szCs w:val="24"/>
        </w:rPr>
        <w:t>Nikunj H. Domadiya</w:t>
      </w:r>
      <w:r w:rsidR="005C261D" w:rsidRPr="00CA70BA">
        <w:rPr>
          <w:rFonts w:ascii="Arial" w:hAnsi="Arial" w:cs="Arial"/>
          <w:sz w:val="24"/>
          <w:szCs w:val="24"/>
          <w:vertAlign w:val="superscript"/>
        </w:rPr>
        <w:t>2</w:t>
      </w:r>
      <w:r w:rsidR="006B3401" w:rsidRPr="00CA70BA">
        <w:rPr>
          <w:rFonts w:ascii="Arial" w:hAnsi="Arial" w:cs="Arial"/>
          <w:noProof/>
          <w:color w:val="000000"/>
          <w:sz w:val="24"/>
          <w:szCs w:val="24"/>
        </w:rPr>
        <w:drawing>
          <wp:inline distT="0" distB="0" distL="0" distR="0" wp14:anchorId="005090FF" wp14:editId="43B44ACF">
            <wp:extent cx="114935" cy="114935"/>
            <wp:effectExtent l="0" t="0" r="0" b="0"/>
            <wp:docPr id="405782621" name="Picture 405782621">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82621" name="Picture 405782621">
                      <a:hlinkClick r:id="rId10"/>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084BD2" w:rsidRPr="00CA70BA">
        <w:rPr>
          <w:rFonts w:ascii="Arial" w:hAnsi="Arial" w:cs="Arial"/>
          <w:sz w:val="24"/>
          <w:szCs w:val="24"/>
        </w:rPr>
        <w:t xml:space="preserve">, and </w:t>
      </w:r>
      <w:proofErr w:type="spellStart"/>
      <w:r>
        <w:rPr>
          <w:rFonts w:ascii="Arial" w:hAnsi="Arial" w:cs="Arial"/>
          <w:sz w:val="24"/>
          <w:szCs w:val="24"/>
        </w:rPr>
        <w:t>Jaiwal</w:t>
      </w:r>
      <w:proofErr w:type="spellEnd"/>
      <w:r>
        <w:rPr>
          <w:rFonts w:ascii="Arial" w:hAnsi="Arial" w:cs="Arial"/>
          <w:sz w:val="24"/>
          <w:szCs w:val="24"/>
        </w:rPr>
        <w:t xml:space="preserve"> Patel</w:t>
      </w:r>
      <w:r w:rsidR="005C261D" w:rsidRPr="00CA70BA">
        <w:rPr>
          <w:rFonts w:ascii="Arial" w:hAnsi="Arial" w:cs="Arial"/>
          <w:sz w:val="24"/>
          <w:szCs w:val="24"/>
          <w:vertAlign w:val="superscript"/>
        </w:rPr>
        <w:t>3</w:t>
      </w:r>
      <w:r w:rsidR="006B3401" w:rsidRPr="00CA70BA">
        <w:rPr>
          <w:rFonts w:ascii="Arial" w:hAnsi="Arial" w:cs="Arial"/>
          <w:noProof/>
          <w:color w:val="000000"/>
          <w:sz w:val="24"/>
          <w:szCs w:val="24"/>
        </w:rPr>
        <w:drawing>
          <wp:inline distT="0" distB="0" distL="0" distR="0" wp14:anchorId="6A4A6141" wp14:editId="24D36535">
            <wp:extent cx="114935" cy="114935"/>
            <wp:effectExtent l="0" t="0" r="0" b="0"/>
            <wp:docPr id="357861512" name="Picture 35786151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61512" name="Picture 357861512">
                      <a:hlinkClick r:id="rId11"/>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00016048">
        <w:rPr>
          <w:rFonts w:ascii="Arial" w:hAnsi="Arial" w:cs="Arial"/>
          <w:sz w:val="24"/>
          <w:szCs w:val="24"/>
        </w:rPr>
        <w:t xml:space="preserve"> </w:t>
      </w:r>
    </w:p>
    <w:p w14:paraId="4AE2F317" w14:textId="77777777" w:rsidR="00B20279" w:rsidRPr="00CA70BA" w:rsidRDefault="00B20279" w:rsidP="008B67BD">
      <w:pPr>
        <w:pStyle w:val="PINoSpace"/>
        <w:rPr>
          <w:rFonts w:ascii="Arial" w:hAnsi="Arial" w:cs="Arial"/>
          <w:sz w:val="20"/>
          <w:szCs w:val="20"/>
          <w:vertAlign w:val="superscript"/>
        </w:rPr>
      </w:pPr>
    </w:p>
    <w:p w14:paraId="708034C4" w14:textId="00F6F204" w:rsidR="00084BD2" w:rsidRPr="00A468D9" w:rsidRDefault="005C261D" w:rsidP="00B625FA">
      <w:pPr>
        <w:pStyle w:val="PINoSpace"/>
        <w:spacing w:line="240" w:lineRule="auto"/>
        <w:rPr>
          <w:rFonts w:ascii="Arial" w:hAnsi="Arial" w:cs="Arial"/>
          <w:sz w:val="20"/>
          <w:szCs w:val="20"/>
        </w:rPr>
      </w:pPr>
      <w:r w:rsidRPr="00CA70BA">
        <w:rPr>
          <w:rFonts w:ascii="Arial" w:hAnsi="Arial" w:cs="Arial"/>
          <w:sz w:val="20"/>
          <w:szCs w:val="20"/>
          <w:vertAlign w:val="superscript"/>
        </w:rPr>
        <w:t>1</w:t>
      </w:r>
      <w:r w:rsidR="00A468D9" w:rsidRPr="00A468D9">
        <w:rPr>
          <w:rFonts w:ascii="Arial" w:hAnsi="Arial" w:cs="Arial"/>
          <w:sz w:val="20"/>
          <w:szCs w:val="20"/>
        </w:rPr>
        <w:t xml:space="preserve"> </w:t>
      </w:r>
      <w:r w:rsidR="00A468D9" w:rsidRPr="00211D61">
        <w:rPr>
          <w:rFonts w:ascii="Arial" w:hAnsi="Arial" w:cs="Arial"/>
          <w:sz w:val="20"/>
          <w:szCs w:val="20"/>
        </w:rPr>
        <w:t xml:space="preserve">Research Scholar, Gujarat Technological University, </w:t>
      </w:r>
      <w:r w:rsidR="00A468D9">
        <w:rPr>
          <w:rFonts w:ascii="Arial" w:hAnsi="Arial" w:cs="Arial"/>
          <w:sz w:val="20"/>
          <w:szCs w:val="20"/>
        </w:rPr>
        <w:t>Ahmedabad, Gujarat, India</w:t>
      </w:r>
    </w:p>
    <w:p w14:paraId="01753B2B" w14:textId="7AFBAA03" w:rsidR="00084BD2" w:rsidRPr="00A468D9" w:rsidRDefault="00A468D9" w:rsidP="00B625FA">
      <w:pPr>
        <w:pStyle w:val="PINoSpace"/>
        <w:spacing w:line="240" w:lineRule="auto"/>
        <w:rPr>
          <w:rFonts w:ascii="Arial" w:hAnsi="Arial" w:cs="Arial"/>
          <w:sz w:val="20"/>
          <w:szCs w:val="20"/>
        </w:rPr>
      </w:pPr>
      <w:r>
        <w:rPr>
          <w:rFonts w:ascii="Arial" w:hAnsi="Arial" w:cs="Arial"/>
          <w:sz w:val="20"/>
          <w:szCs w:val="20"/>
          <w:vertAlign w:val="superscript"/>
        </w:rPr>
        <w:t>1,</w:t>
      </w:r>
      <w:r w:rsidR="005C261D" w:rsidRPr="00CA70BA">
        <w:rPr>
          <w:rFonts w:ascii="Arial" w:hAnsi="Arial" w:cs="Arial"/>
          <w:sz w:val="20"/>
          <w:szCs w:val="20"/>
          <w:vertAlign w:val="superscript"/>
        </w:rPr>
        <w:t>2</w:t>
      </w:r>
      <w:r w:rsidR="00B20279" w:rsidRPr="00CA70BA">
        <w:rPr>
          <w:rFonts w:ascii="Arial" w:hAnsi="Arial" w:cs="Arial"/>
          <w:sz w:val="20"/>
          <w:szCs w:val="20"/>
          <w:vertAlign w:val="superscript"/>
        </w:rPr>
        <w:t xml:space="preserve"> </w:t>
      </w:r>
      <w:r w:rsidRPr="00211D61">
        <w:rPr>
          <w:rFonts w:ascii="Arial" w:hAnsi="Arial" w:cs="Arial"/>
          <w:sz w:val="20"/>
          <w:szCs w:val="20"/>
        </w:rPr>
        <w:t>Assistant Professor, Computer Engineering Department, L. D. College of Engineering,</w:t>
      </w:r>
      <w:r>
        <w:rPr>
          <w:rFonts w:ascii="Arial" w:hAnsi="Arial" w:cs="Arial"/>
          <w:sz w:val="20"/>
          <w:szCs w:val="20"/>
        </w:rPr>
        <w:t xml:space="preserve"> Ahmedabad, Gujarat, India</w:t>
      </w:r>
      <w:r w:rsidRPr="00211D61">
        <w:rPr>
          <w:rFonts w:ascii="Arial" w:hAnsi="Arial" w:cs="Arial"/>
          <w:sz w:val="20"/>
          <w:szCs w:val="20"/>
        </w:rPr>
        <w:t xml:space="preserve"> </w:t>
      </w:r>
    </w:p>
    <w:p w14:paraId="1FD6D39E" w14:textId="2C7EFE44" w:rsidR="00A468D9" w:rsidRPr="009C5A51" w:rsidRDefault="00A468D9" w:rsidP="00A468D9">
      <w:pPr>
        <w:pStyle w:val="PINoSpace"/>
        <w:spacing w:line="240" w:lineRule="auto"/>
        <w:rPr>
          <w:rFonts w:ascii="Arial" w:hAnsi="Arial" w:cs="Arial"/>
          <w:sz w:val="20"/>
          <w:szCs w:val="20"/>
        </w:rPr>
      </w:pPr>
      <w:r>
        <w:rPr>
          <w:rFonts w:ascii="Arial" w:hAnsi="Arial" w:cs="Arial"/>
          <w:sz w:val="20"/>
          <w:szCs w:val="20"/>
          <w:vertAlign w:val="superscript"/>
        </w:rPr>
        <w:t xml:space="preserve">3 </w:t>
      </w:r>
      <w:r>
        <w:rPr>
          <w:rFonts w:ascii="Arial" w:hAnsi="Arial" w:cs="Arial"/>
          <w:sz w:val="20"/>
          <w:szCs w:val="20"/>
        </w:rPr>
        <w:t>Gems New Millenium School, Dubai</w:t>
      </w:r>
    </w:p>
    <w:p w14:paraId="3D81D6CE" w14:textId="3C144054" w:rsidR="008D6C3A" w:rsidRPr="00CA70BA" w:rsidRDefault="00A468D9" w:rsidP="00B625FA">
      <w:pPr>
        <w:pStyle w:val="PI"/>
        <w:spacing w:before="100" w:after="100" w:line="240" w:lineRule="auto"/>
        <w:ind w:right="-25" w:firstLine="0"/>
        <w:rPr>
          <w:rStyle w:val="AIHeadChar"/>
          <w:rFonts w:ascii="Arial" w:hAnsi="Arial" w:cs="Arial"/>
          <w:b w:val="0"/>
          <w:color w:val="auto"/>
          <w:sz w:val="20"/>
          <w:szCs w:val="20"/>
        </w:rPr>
      </w:pPr>
      <w:r w:rsidRPr="00211D61">
        <w:rPr>
          <w:rFonts w:ascii="Arial" w:hAnsi="Arial" w:cs="Arial"/>
          <w:b/>
          <w:bCs/>
          <w:sz w:val="20"/>
          <w:szCs w:val="20"/>
        </w:rPr>
        <w:t>Corresponding author</w:t>
      </w:r>
      <w:r w:rsidRPr="00211D61">
        <w:rPr>
          <w:rFonts w:ascii="Arial" w:hAnsi="Arial" w:cs="Arial"/>
          <w:sz w:val="20"/>
          <w:szCs w:val="20"/>
        </w:rPr>
        <w:t xml:space="preserve">: Nikunj H. </w:t>
      </w:r>
      <w:proofErr w:type="spellStart"/>
      <w:r w:rsidRPr="00211D61">
        <w:rPr>
          <w:rFonts w:ascii="Arial" w:hAnsi="Arial" w:cs="Arial"/>
          <w:sz w:val="20"/>
          <w:szCs w:val="20"/>
        </w:rPr>
        <w:t>Domadiya</w:t>
      </w:r>
      <w:proofErr w:type="spellEnd"/>
      <w:r>
        <w:rPr>
          <w:rFonts w:ascii="Arial" w:hAnsi="Arial" w:cs="Arial"/>
          <w:sz w:val="20"/>
          <w:szCs w:val="20"/>
        </w:rPr>
        <w:t xml:space="preserve"> </w:t>
      </w:r>
      <w:r w:rsidRPr="00211D61">
        <w:rPr>
          <w:rFonts w:ascii="Arial" w:hAnsi="Arial" w:cs="Arial"/>
          <w:sz w:val="20"/>
          <w:szCs w:val="20"/>
        </w:rPr>
        <w:t xml:space="preserve">(e-mail: domadiyanikunj002@gmail.com), </w:t>
      </w:r>
      <w:r w:rsidRPr="00211D61">
        <w:rPr>
          <w:rFonts w:ascii="Arial" w:hAnsi="Arial" w:cs="Arial"/>
          <w:b/>
          <w:bCs/>
          <w:sz w:val="20"/>
          <w:szCs w:val="20"/>
        </w:rPr>
        <w:t>Author(s) Email</w:t>
      </w:r>
      <w:r w:rsidRPr="00211D61">
        <w:rPr>
          <w:rFonts w:ascii="Arial" w:hAnsi="Arial" w:cs="Arial"/>
          <w:sz w:val="20"/>
          <w:szCs w:val="20"/>
        </w:rPr>
        <w:t>: Parth R. Dave (e-ma</w:t>
      </w:r>
      <w:r>
        <w:rPr>
          <w:rFonts w:ascii="Arial" w:hAnsi="Arial" w:cs="Arial"/>
          <w:sz w:val="20"/>
          <w:szCs w:val="20"/>
        </w:rPr>
        <w:t>il: parthdave.ce@ldce.ac.in</w:t>
      </w:r>
      <w:r w:rsidRPr="00211D61">
        <w:rPr>
          <w:rFonts w:ascii="Arial" w:hAnsi="Arial" w:cs="Arial"/>
          <w:sz w:val="20"/>
          <w:szCs w:val="20"/>
        </w:rPr>
        <w:t>)</w:t>
      </w:r>
      <w:r>
        <w:rPr>
          <w:rFonts w:ascii="Arial" w:hAnsi="Arial" w:cs="Arial"/>
          <w:sz w:val="20"/>
          <w:szCs w:val="20"/>
        </w:rPr>
        <w:t xml:space="preserve"> </w:t>
      </w:r>
      <w:proofErr w:type="spellStart"/>
      <w:r>
        <w:rPr>
          <w:rFonts w:ascii="Arial" w:hAnsi="Arial" w:cs="Arial"/>
          <w:sz w:val="20"/>
          <w:szCs w:val="20"/>
        </w:rPr>
        <w:t>Jaiwal</w:t>
      </w:r>
      <w:proofErr w:type="spellEnd"/>
      <w:r>
        <w:rPr>
          <w:rFonts w:ascii="Arial" w:hAnsi="Arial" w:cs="Arial"/>
          <w:sz w:val="20"/>
          <w:szCs w:val="20"/>
        </w:rPr>
        <w:t xml:space="preserve"> Patel (e-mail: ujaiwal@outlook.com)</w:t>
      </w:r>
      <w:r w:rsidRPr="00CA70BA">
        <w:rPr>
          <w:rFonts w:ascii="Arial" w:hAnsi="Arial" w:cs="Arial"/>
          <w:sz w:val="20"/>
          <w:szCs w:val="20"/>
        </w:rPr>
        <w:br/>
      </w:r>
    </w:p>
    <w:p w14:paraId="0C18307B" w14:textId="7B55F0EE" w:rsidR="00EA5D2D" w:rsidRPr="00CA70BA" w:rsidRDefault="00CA70BA" w:rsidP="00B21EE8">
      <w:pPr>
        <w:pStyle w:val="Abstract"/>
        <w:spacing w:after="160"/>
        <w:ind w:right="-23"/>
        <w:rPr>
          <w:rFonts w:ascii="Arial" w:hAnsi="Arial" w:cs="Arial"/>
          <w:color w:val="000000" w:themeColor="text1"/>
        </w:rPr>
      </w:pPr>
      <w:r w:rsidRPr="00CA70BA">
        <w:rPr>
          <w:rStyle w:val="AIHeadChar"/>
          <w:rFonts w:ascii="Arial" w:hAnsi="Arial" w:cs="Arial"/>
        </w:rPr>
        <w:t xml:space="preserve">Abstract </w:t>
      </w:r>
      <w:r w:rsidR="006E0E38" w:rsidRPr="00DD7B86">
        <w:rPr>
          <w:rFonts w:ascii="Arial" w:hAnsi="Arial" w:cs="Arial"/>
          <w:b/>
          <w:color w:val="000000" w:themeColor="text1"/>
        </w:rPr>
        <w:t xml:space="preserve">In recent times Artificial Intelligence is playing the important role in many fields of medical science. Ophthalmology is a field of medical science in which the disease related to front and back end of the eye is measured and according to that the treatment is provided. The backend of the eye is called retina which is responsible to send the electromagnetic signals to the brain through optic nerve system. </w:t>
      </w:r>
      <w:r w:rsidR="006E0E38" w:rsidRPr="00DD7B86">
        <w:rPr>
          <w:rFonts w:ascii="Arial" w:hAnsi="Arial" w:cs="Arial"/>
          <w:b/>
          <w:color w:val="000000" w:themeColor="text1"/>
          <w:lang w:val="en-IN"/>
        </w:rPr>
        <w:t xml:space="preserve">Optical Coherence Tomography (OCT) is an imaging method that allows retina specialists to examine the internal structure of the eye in detail. </w:t>
      </w:r>
      <w:r w:rsidR="006E0E38" w:rsidRPr="00DD7B86">
        <w:rPr>
          <w:rFonts w:ascii="Arial" w:hAnsi="Arial" w:cs="Arial"/>
          <w:b/>
          <w:color w:val="000000" w:themeColor="text1"/>
        </w:rPr>
        <w:t>This method contributes to the accurate identification of different retinal disorders: Age-Related Macular Degeneration (AMD), Central Serous Retinopathy (CSR), Macular Hole (MH), Diabetic Retinopathy (DR), Drusen, Diabetic Macular Edema (DME) and Choroidal Neovascularization (CNV). However, manual analysis of OCT images is really time-consuming and subjective according to the domain knowledge of the specialist.</w:t>
      </w:r>
      <w:r w:rsidR="006E0E38" w:rsidRPr="00DD7B86">
        <w:rPr>
          <w:rFonts w:ascii="Arial" w:hAnsi="Arial" w:cs="Arial"/>
          <w:b/>
          <w:color w:val="000000" w:themeColor="text1"/>
          <w:lang w:val="en-IN"/>
        </w:rPr>
        <w:t xml:space="preserve"> Applying deep learning for the automatic classification of retinal diseases from OCT images is valuable for achieving timely, reliable, and early-stage detection of the anomalies.</w:t>
      </w:r>
      <w:r w:rsidR="006E0E38" w:rsidRPr="00DD7B86">
        <w:rPr>
          <w:rFonts w:ascii="Arial" w:hAnsi="Arial" w:cs="Arial"/>
          <w:b/>
          <w:color w:val="000000" w:themeColor="text1"/>
        </w:rPr>
        <w:t xml:space="preserve"> On the top of it many anomalies are having feature overlapping conditions which have to be addressed in detail. </w:t>
      </w:r>
      <w:r w:rsidR="006E0E38" w:rsidRPr="00DD7B86">
        <w:rPr>
          <w:rFonts w:ascii="Arial" w:hAnsi="Arial" w:cs="Arial"/>
          <w:b/>
          <w:color w:val="000000" w:themeColor="text1"/>
          <w:lang w:val="en-IN"/>
        </w:rPr>
        <w:t xml:space="preserve">To improve the current diagnostic process, this study presents a lightweight CNN-based model for the automated classification of retinal OCT images. </w:t>
      </w:r>
      <w:r w:rsidR="006E0E38" w:rsidRPr="00DD7B86">
        <w:rPr>
          <w:rFonts w:ascii="Arial" w:hAnsi="Arial" w:cs="Arial"/>
          <w:b/>
          <w:color w:val="000000" w:themeColor="text1"/>
        </w:rPr>
        <w:t xml:space="preserve">The present study develops a computationally efficient model that provides high diagnostic accuracy without the use of complex architectures or transfer learning techniques. In this study, we propose an effective thirteen-layer Convolutional Neural Network (CNN) incorporating Squeeze-and-Excitation (SE) blocks, along with data augmentation and the Adam optimizer. </w:t>
      </w:r>
      <w:r w:rsidR="006E0E38" w:rsidRPr="00DD7B86">
        <w:rPr>
          <w:rFonts w:ascii="Arial" w:hAnsi="Arial" w:cs="Arial"/>
          <w:b/>
          <w:color w:val="000000" w:themeColor="text1"/>
          <w:lang w:val="en-IN"/>
        </w:rPr>
        <w:t>The proposed framework was trained and assessed on</w:t>
      </w:r>
      <w:r w:rsidR="006E0E38" w:rsidRPr="00DD7B86">
        <w:rPr>
          <w:rFonts w:ascii="Arial" w:hAnsi="Arial" w:cs="Arial"/>
          <w:b/>
          <w:color w:val="000000" w:themeColor="text1"/>
        </w:rPr>
        <w:t xml:space="preserve"> OCT-C8 and OCT2017 dataset, which comprises the seven and three classes of abnormalities consecutively and one class as a normal retinal structure in both the datasets. Our proposed approach achieved 97.00% and 99.00% of accuracy while testing on the OCT-C8 and OCT2017 datasets consecutively. The proposed CNN-SE model is a generalized model which achieves faster and accurate inference through a lightweight design.</w:t>
      </w:r>
      <w:r w:rsidR="00C17F52">
        <w:rPr>
          <w:rFonts w:ascii="Arial" w:hAnsi="Arial" w:cs="Arial"/>
          <w:b/>
          <w:color w:val="000000" w:themeColor="text1"/>
        </w:rPr>
        <w:t xml:space="preserve"> </w:t>
      </w:r>
      <w:r w:rsidR="00C17F52" w:rsidRPr="00C17F52">
        <w:rPr>
          <w:rFonts w:ascii="Arial" w:hAnsi="Arial" w:cs="Arial"/>
          <w:b/>
          <w:color w:val="000000" w:themeColor="text1"/>
        </w:rPr>
        <w:t xml:space="preserve">Furthermore, cross-dataset validation, in which the model was trained exclusively on OCT-C8 and directly tested on the independent OCT2017 test set without retraining or fine-tuning, achieved </w:t>
      </w:r>
      <w:r w:rsidR="00C17F52" w:rsidRPr="00C17F52">
        <w:rPr>
          <w:rFonts w:ascii="Arial" w:hAnsi="Arial" w:cs="Arial"/>
          <w:b/>
          <w:bCs/>
          <w:color w:val="000000" w:themeColor="text1"/>
        </w:rPr>
        <w:t>98.74 ± 0.11% accuracy across five random seeds</w:t>
      </w:r>
      <w:r w:rsidR="00C17F52" w:rsidRPr="00C17F52">
        <w:rPr>
          <w:rFonts w:ascii="Arial" w:hAnsi="Arial" w:cs="Arial"/>
          <w:b/>
          <w:color w:val="000000" w:themeColor="text1"/>
        </w:rPr>
        <w:t>. The proposed CNN-SE model therefore demonstrates strong classification performance and cross-dataset generalization while maintaining a lightweight design for efficient inference.</w:t>
      </w:r>
    </w:p>
    <w:p w14:paraId="413D6526" w14:textId="1C591F5B" w:rsidR="00D828C6" w:rsidRPr="00CA70BA" w:rsidRDefault="00E75148" w:rsidP="006E0E38">
      <w:pPr>
        <w:pStyle w:val="IndexTerms"/>
        <w:spacing w:after="160"/>
        <w:ind w:right="-23"/>
        <w:rPr>
          <w:rFonts w:ascii="Arial" w:hAnsi="Arial" w:cs="Arial"/>
        </w:rPr>
        <w:sectPr w:rsidR="00D828C6" w:rsidRPr="00CA70BA" w:rsidSect="00DE097F">
          <w:headerReference w:type="default" r:id="rId12"/>
          <w:footerReference w:type="default" r:id="rId13"/>
          <w:pgSz w:w="11520" w:h="15660" w:code="1"/>
          <w:pgMar w:top="958" w:right="740" w:bottom="1040" w:left="740" w:header="340" w:footer="340" w:gutter="0"/>
          <w:pgNumType w:start="1"/>
          <w:cols w:space="720"/>
          <w:docGrid w:linePitch="360"/>
        </w:sectPr>
      </w:pPr>
      <w:r w:rsidRPr="00CA70BA">
        <w:rPr>
          <w:rStyle w:val="AIHeadChar"/>
          <w:rFonts w:ascii="Arial" w:hAnsi="Arial" w:cs="Arial"/>
        </w:rPr>
        <w:t>Keywords</w:t>
      </w:r>
      <w:r w:rsidR="005C3955" w:rsidRPr="00CA70BA">
        <w:rPr>
          <w:rFonts w:ascii="Arial" w:hAnsi="Arial" w:cs="Arial"/>
        </w:rPr>
        <w:t xml:space="preserve"> </w:t>
      </w:r>
      <w:r w:rsidR="006E0E38" w:rsidRPr="006E0E38">
        <w:rPr>
          <w:rFonts w:ascii="Arial" w:hAnsi="Arial" w:cs="Arial"/>
          <w:b/>
          <w:bCs/>
        </w:rPr>
        <w:t>Convolutional Neural Network; Artificial Intelligence; Machine Learning; Deep Learning; Optical Coherence Tomography</w:t>
      </w:r>
    </w:p>
    <w:p w14:paraId="5002545E" w14:textId="1416AAA8" w:rsidR="005742A2" w:rsidRPr="00815450" w:rsidRDefault="005742A2" w:rsidP="00815450">
      <w:pPr>
        <w:pStyle w:val="ListParagraph"/>
        <w:numPr>
          <w:ilvl w:val="0"/>
          <w:numId w:val="28"/>
        </w:numPr>
        <w:spacing w:beforeLines="20" w:before="48" w:afterLines="20" w:after="48"/>
        <w:ind w:left="284" w:hanging="283"/>
        <w:rPr>
          <w:rFonts w:ascii="Arial" w:hAnsi="Arial" w:cs="Arial"/>
          <w:b/>
          <w:bCs/>
          <w:color w:val="2F5496" w:themeColor="accent1" w:themeShade="BF"/>
          <w:sz w:val="20"/>
          <w:szCs w:val="20"/>
        </w:rPr>
      </w:pPr>
      <w:r w:rsidRPr="00815450">
        <w:rPr>
          <w:rFonts w:ascii="Arial" w:hAnsi="Arial" w:cs="Arial"/>
          <w:b/>
          <w:bCs/>
          <w:color w:val="2F5496" w:themeColor="accent1" w:themeShade="BF"/>
          <w:sz w:val="20"/>
          <w:szCs w:val="20"/>
        </w:rPr>
        <w:t xml:space="preserve">Introduction </w:t>
      </w:r>
    </w:p>
    <w:p w14:paraId="0AFDBABF" w14:textId="77777777" w:rsidR="006E0E38" w:rsidRPr="006E0E38" w:rsidRDefault="006E0E38" w:rsidP="006E0E38">
      <w:pPr>
        <w:spacing w:beforeLines="20" w:before="48" w:afterLines="20" w:after="48"/>
        <w:ind w:firstLine="720"/>
        <w:jc w:val="both"/>
        <w:rPr>
          <w:rFonts w:ascii="Arial" w:hAnsi="Arial" w:cs="Arial"/>
          <w:sz w:val="20"/>
          <w:szCs w:val="20"/>
        </w:rPr>
      </w:pPr>
      <w:r w:rsidRPr="006E0E38">
        <w:rPr>
          <w:rFonts w:ascii="Arial" w:hAnsi="Arial" w:cs="Arial"/>
          <w:sz w:val="20"/>
          <w:szCs w:val="20"/>
        </w:rPr>
        <w:t xml:space="preserve">Optical Coherence Tomography (OCT) is a valuable imaging technique used for the early detection of retinal diseases. It generates high-resolution tomographic images of retinal tissue that enables accurate detection of structural abnormalities within the </w:t>
      </w:r>
      <w:r w:rsidRPr="006E0E38">
        <w:rPr>
          <w:rFonts w:ascii="Arial" w:hAnsi="Arial" w:cs="Arial"/>
          <w:sz w:val="20"/>
          <w:szCs w:val="20"/>
        </w:rPr>
        <w:t xml:space="preserve">retina part and macula part. Retinal diseases sometimes may result into irreversible vision loss and therefor the early detection of the abnormalities is essential. Retinal OCT imaging is widely used in ophthalmology to assist in treatment planning and to monitor the success of treatments such as laser therapy, eye injections, and surgical interventions. </w:t>
      </w:r>
      <w:r w:rsidRPr="006E0E38">
        <w:rPr>
          <w:rFonts w:ascii="Arial" w:hAnsi="Arial" w:cs="Arial"/>
          <w:sz w:val="20"/>
          <w:szCs w:val="20"/>
        </w:rPr>
        <w:lastRenderedPageBreak/>
        <w:t xml:space="preserve">There are several factors that can lead to retinal disorders, such as genetic defects, stress, aging, lack of physical activity, excessive screen exposure, and unhealthy eating habits. As a result, retinal diseases are becoming more common, making it essential to carry out fast, precise, and consistent evaluations. Automated retinal OCT image classification techniques can be helpful as a suggestive system to the doctors which provide impartial, reliable and diagnostic consistencies for pointing out the abnormalities. </w:t>
      </w:r>
    </w:p>
    <w:p w14:paraId="48F1816A" w14:textId="0B482D81" w:rsidR="006E0E38" w:rsidRPr="009335CD" w:rsidRDefault="006E0E38" w:rsidP="006E0E38">
      <w:pPr>
        <w:spacing w:beforeLines="20" w:before="48" w:afterLines="20" w:after="48"/>
        <w:ind w:firstLine="270"/>
        <w:jc w:val="both"/>
        <w:rPr>
          <w:rFonts w:ascii="Arial" w:hAnsi="Arial" w:cs="Arial"/>
          <w:sz w:val="20"/>
          <w:szCs w:val="20"/>
          <w:lang w:val="en-IN"/>
        </w:rPr>
      </w:pPr>
      <w:r w:rsidRPr="006E0E38">
        <w:rPr>
          <w:rFonts w:ascii="Arial" w:hAnsi="Arial" w:cs="Arial"/>
          <w:sz w:val="20"/>
          <w:szCs w:val="20"/>
        </w:rPr>
        <w:t>Conventional machine learning algorithms use texture-based detailing retrieved from images to represent local or global information. Various feature extraction techniques such as Local Binary Pattern (LBP)</w:t>
      </w:r>
      <w:sdt>
        <w:sdtPr>
          <w:rPr>
            <w:rFonts w:ascii="Arial" w:hAnsi="Arial" w:cs="Arial"/>
            <w:color w:val="000000"/>
            <w:sz w:val="20"/>
            <w:szCs w:val="20"/>
          </w:rPr>
          <w:tag w:val="MENDELEY_CITATION_v3_eyJjaXRhdGlvbklEIjoiTUVOREVMRVlfQ0lUQVRJT05fNjIzNjYwNzMtNGEwZC00ZDQ0LTgxYjktZWUwYjY4MzdlYWQ4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
          <w:id w:val="1149944876"/>
          <w:placeholder>
            <w:docPart w:val="DefaultPlaceholder_-1854013440"/>
          </w:placeholder>
        </w:sdtPr>
        <w:sdtContent>
          <w:r w:rsidR="0076689F" w:rsidRPr="0076689F">
            <w:rPr>
              <w:rFonts w:ascii="Arial" w:hAnsi="Arial" w:cs="Arial"/>
              <w:color w:val="000000"/>
              <w:sz w:val="20"/>
              <w:szCs w:val="20"/>
            </w:rPr>
            <w:t>[1]</w:t>
          </w:r>
        </w:sdtContent>
      </w:sdt>
      <w:r w:rsidRPr="006E0E38">
        <w:rPr>
          <w:rFonts w:ascii="Arial" w:hAnsi="Arial" w:cs="Arial"/>
          <w:sz w:val="20"/>
          <w:szCs w:val="20"/>
        </w:rPr>
        <w:t xml:space="preserve"> , Histogram of Oriented Gradients (HOG)</w:t>
      </w:r>
      <w:sdt>
        <w:sdtPr>
          <w:rPr>
            <w:rFonts w:ascii="Arial" w:hAnsi="Arial" w:cs="Arial"/>
            <w:color w:val="000000"/>
            <w:sz w:val="20"/>
            <w:szCs w:val="20"/>
          </w:rPr>
          <w:tag w:val="MENDELEY_CITATION_v3_eyJjaXRhdGlvbklEIjoiTUVOREVMRVlfQ0lUQVRJT05fYzU2NjZlMGEtZjg5ZC00YzdlLTg1ZjUtODlhYmNlMjhlODE5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Swic3VwcHJlc3MtYXV0aG9yIjpmYWxzZSwiY29tcG9zaXRlIjpmYWxzZSwiYXV0aG9yLW9ubHkiOmZhbHNlfV19"/>
          <w:id w:val="1349682754"/>
          <w:placeholder>
            <w:docPart w:val="DefaultPlaceholder_-1854013440"/>
          </w:placeholder>
        </w:sdtPr>
        <w:sdtContent>
          <w:r w:rsidR="0076689F" w:rsidRPr="0076689F">
            <w:rPr>
              <w:rFonts w:ascii="Arial" w:hAnsi="Arial" w:cs="Arial"/>
              <w:color w:val="000000"/>
              <w:sz w:val="20"/>
              <w:szCs w:val="20"/>
            </w:rPr>
            <w:t>[2]</w:t>
          </w:r>
        </w:sdtContent>
      </w:sdt>
      <w:r w:rsidRPr="006E0E38">
        <w:rPr>
          <w:rFonts w:ascii="Arial" w:hAnsi="Arial" w:cs="Arial"/>
          <w:sz w:val="20"/>
          <w:szCs w:val="20"/>
        </w:rPr>
        <w:t>,</w:t>
      </w:r>
      <w:r w:rsidRPr="006E0E38">
        <w:rPr>
          <w:rFonts w:ascii="Arial" w:hAnsi="Arial" w:cs="Arial"/>
          <w:sz w:val="20"/>
          <w:szCs w:val="20"/>
          <w:lang w:val="en-IN"/>
        </w:rPr>
        <w:t xml:space="preserve"> </w:t>
      </w:r>
      <w:r w:rsidRPr="00C40E99">
        <w:rPr>
          <w:rFonts w:ascii="Arial" w:hAnsi="Arial" w:cs="Arial"/>
          <w:sz w:val="20"/>
          <w:szCs w:val="20"/>
          <w:lang w:val="en-IN"/>
        </w:rPr>
        <w:t>Gray-Level Co-Occurrence Matrix (GLCM)</w:t>
      </w:r>
      <w:sdt>
        <w:sdtPr>
          <w:rPr>
            <w:rFonts w:ascii="Arial" w:hAnsi="Arial" w:cs="Arial"/>
            <w:color w:val="000000"/>
            <w:sz w:val="20"/>
            <w:szCs w:val="20"/>
            <w:lang w:val="en-IN"/>
          </w:rPr>
          <w:tag w:val="MENDELEY_CITATION_v3_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"/>
          <w:id w:val="-1117675573"/>
          <w:placeholder>
            <w:docPart w:val="DefaultPlaceholder_-1854013440"/>
          </w:placeholder>
        </w:sdtPr>
        <w:sdtContent>
          <w:r w:rsidR="0076689F" w:rsidRPr="0076689F">
            <w:rPr>
              <w:rFonts w:ascii="Arial" w:hAnsi="Arial" w:cs="Arial"/>
              <w:color w:val="000000"/>
              <w:sz w:val="20"/>
              <w:szCs w:val="20"/>
              <w:lang w:val="en-IN"/>
            </w:rPr>
            <w:t>[3]</w:t>
          </w:r>
        </w:sdtContent>
      </w:sdt>
      <w:r w:rsidRPr="00C40E99">
        <w:rPr>
          <w:rFonts w:ascii="Arial" w:hAnsi="Arial" w:cs="Arial"/>
          <w:sz w:val="20"/>
          <w:szCs w:val="20"/>
          <w:lang w:val="en-IN"/>
        </w:rPr>
        <w:t xml:space="preserve"> , edge detection, and shape detection are applied to obtain a discriminative feature vector. The extracted feature representation is then fed into supervised learning classifiers, including Artificial Neural Networks (ANN)</w:t>
      </w:r>
      <w:sdt>
        <w:sdtPr>
          <w:rPr>
            <w:rFonts w:ascii="Arial" w:hAnsi="Arial" w:cs="Arial"/>
            <w:color w:val="000000"/>
            <w:sz w:val="20"/>
            <w:szCs w:val="20"/>
            <w:lang w:val="en-IN"/>
          </w:rPr>
          <w:tag w:val="MENDELEY_CITATION_v3_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"/>
          <w:id w:val="2024732863"/>
          <w:placeholder>
            <w:docPart w:val="DefaultPlaceholder_-1854013440"/>
          </w:placeholder>
        </w:sdtPr>
        <w:sdtContent>
          <w:r w:rsidR="0076689F" w:rsidRPr="0076689F">
            <w:rPr>
              <w:rFonts w:ascii="Arial" w:hAnsi="Arial" w:cs="Arial"/>
              <w:color w:val="000000"/>
              <w:sz w:val="20"/>
              <w:szCs w:val="20"/>
              <w:lang w:val="en-IN"/>
            </w:rPr>
            <w:t>[4]</w:t>
          </w:r>
        </w:sdtContent>
      </w:sdt>
      <w:r w:rsidRPr="00C40E99">
        <w:rPr>
          <w:rFonts w:ascii="Arial" w:hAnsi="Arial" w:cs="Arial"/>
          <w:sz w:val="20"/>
          <w:szCs w:val="20"/>
          <w:lang w:val="en-IN"/>
        </w:rPr>
        <w:t xml:space="preserve"> and Support Vector Machines (SVM) </w:t>
      </w:r>
      <w:sdt>
        <w:sdtPr>
          <w:rPr>
            <w:rFonts w:ascii="Arial" w:hAnsi="Arial" w:cs="Arial"/>
            <w:color w:val="000000"/>
            <w:sz w:val="20"/>
            <w:szCs w:val="20"/>
            <w:lang w:val="en-IN"/>
          </w:rPr>
          <w:tag w:val="MENDELEY_CITATION_v3_eyJjaXRhdGlvbklEIjoiTUVOREVMRVlfQ0lUQVRJT05fY2VmNjE3OGMtNTE2YS00OTNlLWFhODMtZjFjOGU1MDUzMzY0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568882162"/>
          <w:placeholder>
            <w:docPart w:val="4FB4BA95B2634C2CBED9008F0E58072B"/>
          </w:placeholder>
        </w:sdtPr>
        <w:sdtContent>
          <w:r w:rsidR="0076689F" w:rsidRPr="0076689F">
            <w:rPr>
              <w:rFonts w:ascii="Arial" w:hAnsi="Arial" w:cs="Arial"/>
              <w:color w:val="000000"/>
              <w:sz w:val="20"/>
              <w:szCs w:val="20"/>
              <w:lang w:val="en-IN"/>
            </w:rPr>
            <w:t>[5]</w:t>
          </w:r>
        </w:sdtContent>
      </w:sdt>
      <w:r w:rsidRPr="00C40E99">
        <w:rPr>
          <w:rFonts w:ascii="Arial" w:hAnsi="Arial" w:cs="Arial"/>
          <w:sz w:val="20"/>
          <w:szCs w:val="20"/>
          <w:lang w:val="en-IN"/>
        </w:rPr>
        <w:t>, or other classifiers to perform the final image classification. However, one major limitation of classical machine learning approaches is that they depend on manually extracted features instead of learning the features directly from the data. Since the image representation relies only on predefined feature descriptors, some important information from the original image may be lost during the feature extraction process. This loss of information can affect how well the model understands the data and may lead to lower accuracy and reduced overall performance of the classification system.</w:t>
      </w:r>
    </w:p>
    <w:p w14:paraId="73FE94B3" w14:textId="1229DF79" w:rsidR="006E0E38" w:rsidRDefault="006E0E38" w:rsidP="006E0E38">
      <w:pPr>
        <w:spacing w:beforeLines="20" w:before="48" w:afterLines="20" w:after="48"/>
        <w:ind w:firstLine="270"/>
        <w:jc w:val="both"/>
        <w:rPr>
          <w:rFonts w:ascii="Arial" w:hAnsi="Arial" w:cs="Arial"/>
          <w:sz w:val="20"/>
          <w:szCs w:val="20"/>
          <w:lang w:val="en-IN"/>
        </w:rPr>
      </w:pPr>
      <w:r w:rsidRPr="009335CD">
        <w:rPr>
          <w:rFonts w:ascii="Arial" w:hAnsi="Arial" w:cs="Arial"/>
          <w:sz w:val="20"/>
          <w:szCs w:val="20"/>
          <w:lang w:val="en-IN"/>
        </w:rPr>
        <w:t>In recent years, advanced computational techniques have gained significant attention in the field of computer vision, as it can automatically extract complex patterns and important features from input images without requiring manual feature engineering. Convolutional Neural Networks (CNNs)</w:t>
      </w:r>
      <w:sdt>
        <w:sdtPr>
          <w:rPr>
            <w:rFonts w:ascii="Arial" w:hAnsi="Arial" w:cs="Arial"/>
            <w:color w:val="000000"/>
            <w:sz w:val="20"/>
            <w:szCs w:val="20"/>
            <w:lang w:val="en-IN"/>
          </w:rPr>
          <w:tag w:val="MENDELEY_CITATION_v3_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"/>
          <w:id w:val="1311213582"/>
          <w:placeholder>
            <w:docPart w:val="DefaultPlaceholder_-1854013440"/>
          </w:placeholder>
        </w:sdtPr>
        <w:sdtContent>
          <w:r w:rsidR="0076689F" w:rsidRPr="0076689F">
            <w:rPr>
              <w:rFonts w:ascii="Arial" w:hAnsi="Arial" w:cs="Arial"/>
              <w:color w:val="000000"/>
              <w:sz w:val="20"/>
              <w:szCs w:val="20"/>
              <w:lang w:val="en-IN"/>
            </w:rPr>
            <w:t>[6]</w:t>
          </w:r>
        </w:sdtContent>
      </w:sdt>
      <w:r w:rsidRPr="009335CD">
        <w:rPr>
          <w:rFonts w:ascii="Arial" w:hAnsi="Arial" w:cs="Arial"/>
          <w:sz w:val="20"/>
          <w:szCs w:val="20"/>
          <w:lang w:val="en-IN"/>
        </w:rPr>
        <w:t>, in particular, have significantly changed the way image-related tasks are approached which is actually outperforming various traditional and shallow learning methods in several aspects. Deep learning is not confined to image classification; it has also been effectively utilized in visual recognition, medical imaging, multimedia analysis, audio understanding, and text processing. These diverse applications emphasize its flexibility and growing importance across the various real-world applications.</w:t>
      </w:r>
    </w:p>
    <w:p w14:paraId="089B8507" w14:textId="77777777" w:rsidR="006E0E38" w:rsidRPr="0034169F" w:rsidRDefault="006E0E38" w:rsidP="006E0E38">
      <w:pPr>
        <w:spacing w:beforeLines="20" w:before="48" w:afterLines="20" w:after="48"/>
        <w:ind w:firstLine="270"/>
        <w:jc w:val="both"/>
        <w:rPr>
          <w:rFonts w:ascii="Arial" w:hAnsi="Arial" w:cs="Arial"/>
          <w:sz w:val="20"/>
          <w:szCs w:val="20"/>
          <w:lang w:val="en-IN"/>
        </w:rPr>
      </w:pPr>
      <w:r w:rsidRPr="00EF1F50">
        <w:rPr>
          <w:rFonts w:ascii="Arial" w:hAnsi="Arial" w:cs="Arial"/>
          <w:sz w:val="20"/>
          <w:szCs w:val="20"/>
          <w:lang w:val="en-IN"/>
        </w:rPr>
        <w:t xml:space="preserve">CNNs learn important spatial characteristics and structural relationships in input images by employing successive convolutional and pooling layers. As the data passes through these consecutive layers, increasingly relevant features are extracted and subsequently forwarded to the dense layers where the ultimate classification decision is generated. The fully </w:t>
      </w:r>
      <w:r w:rsidRPr="00EF1F50">
        <w:rPr>
          <w:rFonts w:ascii="Arial" w:hAnsi="Arial" w:cs="Arial"/>
          <w:sz w:val="20"/>
          <w:szCs w:val="20"/>
          <w:lang w:val="en-IN"/>
        </w:rPr>
        <w:t>connected part may consist of multiple hidden units just before reaching to the final output stage. The last layer consists of output nodes representing the different categories defined in the dataset for classification which is enabling the model to accurately assign the input sample to its corresponding category. Appropriate activation functions, model parameters, and hyperparameters are chosen to enhance the learning performance of the network and enhance its generalization capability and robustness on unseen test dataset. In addition to that several techniques are employed to manage problems such as underfitting and overfitting. These methods enable the model to learn efficiently from the training data while ensuring consistent performance when testified on the test dataset.</w:t>
      </w:r>
      <w:r w:rsidRPr="00CA70BA">
        <w:rPr>
          <w:rFonts w:ascii="Arial" w:hAnsi="Arial" w:cs="Arial"/>
          <w:sz w:val="20"/>
          <w:szCs w:val="20"/>
        </w:rPr>
        <w:t xml:space="preserve"> </w:t>
      </w:r>
    </w:p>
    <w:p w14:paraId="514B0388" w14:textId="513D8774" w:rsidR="006E0E38" w:rsidRDefault="006E0E38" w:rsidP="006E0E38">
      <w:pPr>
        <w:pStyle w:val="Text"/>
        <w:ind w:firstLine="200"/>
        <w:rPr>
          <w:rFonts w:ascii="Arial" w:hAnsi="Arial" w:cs="Arial"/>
          <w:lang w:val="en-IN"/>
        </w:rPr>
      </w:pPr>
      <w:r w:rsidRPr="0034169F">
        <w:rPr>
          <w:rFonts w:ascii="Arial" w:hAnsi="Arial" w:cs="Arial"/>
          <w:lang w:val="en-IN"/>
        </w:rPr>
        <w:t xml:space="preserve">In past few years, computer vision has witnessed remarkable growth, supported by the emergence of several pre-trained models capable of extracting meaningful information from complex visual data, including </w:t>
      </w:r>
      <w:proofErr w:type="spellStart"/>
      <w:r w:rsidRPr="0034169F">
        <w:rPr>
          <w:rFonts w:ascii="Arial" w:hAnsi="Arial" w:cs="Arial"/>
          <w:lang w:val="en-IN"/>
        </w:rPr>
        <w:t>NASNetMobile</w:t>
      </w:r>
      <w:proofErr w:type="spellEnd"/>
      <w:r w:rsidRPr="0034169F">
        <w:rPr>
          <w:rFonts w:ascii="Arial" w:hAnsi="Arial" w:cs="Arial"/>
          <w:lang w:val="en-IN"/>
        </w:rPr>
        <w:t xml:space="preserve"> </w:t>
      </w:r>
      <w:sdt>
        <w:sdtPr>
          <w:rPr>
            <w:rFonts w:ascii="Arial" w:hAnsi="Arial" w:cs="Arial"/>
            <w:color w:val="000000"/>
            <w:lang w:val="en-IN"/>
          </w:rPr>
          <w:tag w:val="MENDELEY_CITATION_v3_eyJjaXRhdGlvbklEIjoiTUVOREVMRVlfQ0lUQVRJT05fYjM0YjdkZjktMjU2NS00ZWRmLWEwYjItY2JkNDYzODJkNDA1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
          <w:id w:val="545181678"/>
          <w:placeholder>
            <w:docPart w:val="4FB4BA95B2634C2CBED9008F0E58072B"/>
          </w:placeholder>
        </w:sdtPr>
        <w:sdtContent>
          <w:r w:rsidR="0076689F" w:rsidRPr="0076689F">
            <w:rPr>
              <w:rFonts w:ascii="Arial" w:hAnsi="Arial" w:cs="Arial"/>
              <w:color w:val="000000"/>
              <w:lang w:val="en-IN"/>
            </w:rPr>
            <w:t>[7]</w:t>
          </w:r>
        </w:sdtContent>
      </w:sdt>
      <w:r w:rsidRPr="0034169F">
        <w:rPr>
          <w:rFonts w:ascii="Arial" w:hAnsi="Arial" w:cs="Arial"/>
          <w:lang w:val="en-IN"/>
        </w:rPr>
        <w:t xml:space="preserve">, </w:t>
      </w:r>
      <w:proofErr w:type="spellStart"/>
      <w:r w:rsidRPr="0034169F">
        <w:rPr>
          <w:rFonts w:ascii="Arial" w:hAnsi="Arial" w:cs="Arial"/>
          <w:lang w:val="en-IN"/>
        </w:rPr>
        <w:t>AlexNet</w:t>
      </w:r>
      <w:proofErr w:type="spellEnd"/>
      <w:r w:rsidRPr="0034169F">
        <w:rPr>
          <w:rFonts w:ascii="Arial" w:hAnsi="Arial" w:cs="Arial"/>
          <w:lang w:val="en-IN"/>
        </w:rPr>
        <w:t xml:space="preserve"> </w:t>
      </w:r>
      <w:sdt>
        <w:sdtPr>
          <w:rPr>
            <w:rFonts w:ascii="Arial" w:hAnsi="Arial" w:cs="Arial"/>
            <w:color w:val="000000"/>
            <w:lang w:val="en-IN"/>
          </w:rPr>
          <w:tag w:val="MENDELEY_CITATION_v3_eyJjaXRhdGlvbklEIjoiTUVOREVMRVlfQ0lUQVRJT05fNzFhZDc2NGUtOTM0NS00OTE2LWEzYzMtNGM4MWU1ZjdiYjYy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fV19"/>
          <w:id w:val="341359305"/>
          <w:placeholder>
            <w:docPart w:val="4FB4BA95B2634C2CBED9008F0E58072B"/>
          </w:placeholder>
        </w:sdtPr>
        <w:sdtContent>
          <w:r w:rsidR="0076689F" w:rsidRPr="0076689F">
            <w:rPr>
              <w:rFonts w:ascii="Arial" w:hAnsi="Arial" w:cs="Arial"/>
              <w:color w:val="000000"/>
              <w:lang w:val="en-IN"/>
            </w:rPr>
            <w:t>[8]</w:t>
          </w:r>
        </w:sdtContent>
      </w:sdt>
      <w:r w:rsidRPr="0034169F">
        <w:rPr>
          <w:rFonts w:ascii="Arial" w:hAnsi="Arial" w:cs="Arial"/>
          <w:lang w:val="en-IN"/>
        </w:rPr>
        <w:t xml:space="preserve">, VGG16 </w:t>
      </w:r>
      <w:sdt>
        <w:sdtPr>
          <w:rPr>
            <w:rFonts w:ascii="Arial" w:hAnsi="Arial" w:cs="Arial"/>
            <w:color w:val="000000"/>
            <w:lang w:val="en-IN"/>
          </w:rPr>
          <w:tag w:val="MENDELEY_CITATION_v3_eyJjaXRhdGlvbklEIjoiTUVOREVMRVlfQ0lUQVRJT05fM2JlM2Y4MWUtN2E4Ny00ZTNkLWI2NGYtZTBhNmM4YWMxNDY4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
          <w:id w:val="832185915"/>
          <w:placeholder>
            <w:docPart w:val="4FB4BA95B2634C2CBED9008F0E58072B"/>
          </w:placeholder>
        </w:sdtPr>
        <w:sdtContent>
          <w:r w:rsidR="0076689F" w:rsidRPr="0076689F">
            <w:rPr>
              <w:rFonts w:ascii="Arial" w:hAnsi="Arial" w:cs="Arial"/>
              <w:color w:val="000000"/>
              <w:lang w:val="en-IN"/>
            </w:rPr>
            <w:t>[9]</w:t>
          </w:r>
        </w:sdtContent>
      </w:sdt>
      <w:r w:rsidRPr="0034169F">
        <w:rPr>
          <w:rFonts w:ascii="Arial" w:hAnsi="Arial" w:cs="Arial"/>
          <w:lang w:val="en-IN"/>
        </w:rPr>
        <w:t>, VGG19</w:t>
      </w:r>
      <w:sdt>
        <w:sdtPr>
          <w:rPr>
            <w:rFonts w:ascii="Arial" w:hAnsi="Arial" w:cs="Arial"/>
            <w:color w:val="000000"/>
            <w:lang w:val="en-IN"/>
          </w:rPr>
          <w:tag w:val="MENDELEY_CITATION_v3_eyJjaXRhdGlvbklEIjoiTUVOREVMRVlfQ0lUQVRJT05fYzI1OTlmMDEtZTI1OS00NTFiLWIwN2ItNzFlOTE0NGQ5OWEx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
          <w:id w:val="-884871049"/>
          <w:placeholder>
            <w:docPart w:val="4FB4BA95B2634C2CBED9008F0E58072B"/>
          </w:placeholder>
        </w:sdtPr>
        <w:sdtContent>
          <w:r w:rsidR="0076689F" w:rsidRPr="0076689F">
            <w:rPr>
              <w:rFonts w:ascii="Arial" w:hAnsi="Arial" w:cs="Arial"/>
              <w:color w:val="000000"/>
              <w:lang w:val="en-IN"/>
            </w:rPr>
            <w:t>[9]</w:t>
          </w:r>
        </w:sdtContent>
      </w:sdt>
      <w:r w:rsidRPr="0034169F">
        <w:rPr>
          <w:rFonts w:ascii="Arial" w:hAnsi="Arial" w:cs="Arial"/>
          <w:lang w:val="en-IN"/>
        </w:rPr>
        <w:t>, ResNet50</w:t>
      </w:r>
      <w:sdt>
        <w:sdtPr>
          <w:rPr>
            <w:rFonts w:ascii="Arial" w:hAnsi="Arial" w:cs="Arial"/>
            <w:color w:val="000000"/>
            <w:lang w:val="en-IN"/>
          </w:rPr>
          <w:tag w:val="MENDELEY_CITATION_v3_eyJjaXRhdGlvbklEIjoiTUVOREVMRVlfQ0lUQVRJT05fMThlMGIyYTQtNDJiNS00ZWFkLTk4Y2YtZTg2YWI2ZGQwNjg0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
          <w:id w:val="1442640274"/>
          <w:placeholder>
            <w:docPart w:val="4FB4BA95B2634C2CBED9008F0E58072B"/>
          </w:placeholder>
        </w:sdtPr>
        <w:sdtContent>
          <w:r w:rsidR="0076689F" w:rsidRPr="0076689F">
            <w:rPr>
              <w:rFonts w:ascii="Arial" w:hAnsi="Arial" w:cs="Arial"/>
              <w:color w:val="000000"/>
              <w:lang w:val="en-IN"/>
            </w:rPr>
            <w:t>[10]</w:t>
          </w:r>
        </w:sdtContent>
      </w:sdt>
      <w:r w:rsidRPr="0034169F">
        <w:rPr>
          <w:rFonts w:ascii="Arial" w:hAnsi="Arial" w:cs="Arial"/>
          <w:lang w:val="en-IN"/>
        </w:rPr>
        <w:t xml:space="preserve">, and </w:t>
      </w:r>
      <w:proofErr w:type="spellStart"/>
      <w:r w:rsidRPr="0034169F">
        <w:rPr>
          <w:rFonts w:ascii="Arial" w:hAnsi="Arial" w:cs="Arial"/>
          <w:lang w:val="en-IN"/>
        </w:rPr>
        <w:t>GoogLeNet</w:t>
      </w:r>
      <w:proofErr w:type="spellEnd"/>
      <w:r w:rsidRPr="0034169F">
        <w:rPr>
          <w:rFonts w:ascii="Arial" w:hAnsi="Arial" w:cs="Arial"/>
          <w:lang w:val="en-IN"/>
        </w:rPr>
        <w:t xml:space="preserve"> </w:t>
      </w:r>
      <w:sdt>
        <w:sdtPr>
          <w:rPr>
            <w:rFonts w:ascii="Arial" w:hAnsi="Arial" w:cs="Arial"/>
            <w:color w:val="000000"/>
            <w:lang w:val="en-IN"/>
          </w:rPr>
          <w:tag w:val="MENDELEY_CITATION_v3_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"/>
          <w:id w:val="-1176262656"/>
          <w:placeholder>
            <w:docPart w:val="4FB4BA95B2634C2CBED9008F0E58072B"/>
          </w:placeholder>
        </w:sdtPr>
        <w:sdtContent>
          <w:r w:rsidR="0076689F" w:rsidRPr="0076689F">
            <w:rPr>
              <w:rFonts w:ascii="Arial" w:hAnsi="Arial" w:cs="Arial"/>
              <w:color w:val="000000"/>
              <w:lang w:val="en-IN"/>
            </w:rPr>
            <w:t>[11]</w:t>
          </w:r>
        </w:sdtContent>
      </w:sdt>
      <w:r w:rsidRPr="0034169F">
        <w:rPr>
          <w:rFonts w:ascii="Arial" w:hAnsi="Arial" w:cs="Arial"/>
          <w:lang w:val="en-IN"/>
        </w:rPr>
        <w:t>, transformer models and lightweight models. These architectures are trained on large and diverse image databases, which helps them learn diverse visual features and patterns. Owing to the rich feature representations acquired during training, these models can be effectively applied to extract features from new image datasets. This is commonly done by removing the final fully connected layer(s) and using the remaining layers of the network to obtain meaningful and detailed features from the input images. The remainder of this manuscript is structured into five sections. Section II reviews the existing literature, while Section III describes the proposed methodology. Section IV presents the experimental setup and discusses the obtained results. Finally, Section V concludes the study and outlines potential directions for future research.</w:t>
      </w:r>
    </w:p>
    <w:p w14:paraId="45D355C4" w14:textId="77777777" w:rsidR="006E0E38" w:rsidRPr="001016F4" w:rsidRDefault="006E0E38" w:rsidP="006E0E38">
      <w:pPr>
        <w:spacing w:beforeLines="20" w:before="48" w:afterLines="20" w:after="48"/>
        <w:ind w:firstLine="272"/>
        <w:jc w:val="both"/>
        <w:rPr>
          <w:rFonts w:ascii="Arial" w:hAnsi="Arial" w:cs="Arial"/>
          <w:sz w:val="20"/>
          <w:szCs w:val="20"/>
        </w:rPr>
      </w:pPr>
      <w:r w:rsidRPr="001016F4">
        <w:rPr>
          <w:rFonts w:ascii="Arial" w:hAnsi="Arial" w:cs="Arial"/>
          <w:sz w:val="20"/>
          <w:szCs w:val="20"/>
        </w:rPr>
        <w:t>Automated OCT image analysis plays a crucial role as a suggestive system between patient and a doctor to identify the anomalies in a grater detailed manner. Many efforts have been carried out over the years to achieve this by applying conventional and contemporary machine learning algorithms with various techniques.</w:t>
      </w:r>
    </w:p>
    <w:p w14:paraId="578E267B" w14:textId="2FA039D7" w:rsidR="006E0E38" w:rsidRDefault="006E0E38" w:rsidP="006E0E38">
      <w:pPr>
        <w:spacing w:beforeLines="20" w:before="48" w:afterLines="20" w:after="48"/>
        <w:ind w:firstLine="272"/>
        <w:jc w:val="both"/>
        <w:rPr>
          <w:rFonts w:ascii="Arial" w:hAnsi="Arial" w:cs="Arial"/>
          <w:sz w:val="20"/>
          <w:szCs w:val="20"/>
        </w:rPr>
      </w:pPr>
      <w:r w:rsidRPr="001016F4">
        <w:rPr>
          <w:rFonts w:ascii="Arial" w:hAnsi="Arial" w:cs="Arial"/>
          <w:sz w:val="20"/>
          <w:szCs w:val="20"/>
        </w:rPr>
        <w:t xml:space="preserve">P. P. Srinivasan et al. </w:t>
      </w:r>
      <w:sdt>
        <w:sdtPr>
          <w:rPr>
            <w:rFonts w:ascii="Arial" w:hAnsi="Arial" w:cs="Arial"/>
            <w:color w:val="000000"/>
            <w:sz w:val="20"/>
            <w:szCs w:val="20"/>
          </w:rPr>
          <w:tag w:val="MENDELEY_CITATION_v3_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"/>
          <w:id w:val="1126826175"/>
          <w:placeholder>
            <w:docPart w:val="42C0939626D94FC4A40CFA67DB5E3619"/>
          </w:placeholder>
        </w:sdtPr>
        <w:sdtContent>
          <w:r w:rsidR="0076689F" w:rsidRPr="0076689F">
            <w:rPr>
              <w:rFonts w:ascii="Arial" w:hAnsi="Arial" w:cs="Arial"/>
              <w:color w:val="000000"/>
              <w:sz w:val="20"/>
              <w:szCs w:val="20"/>
            </w:rPr>
            <w:t>[12]</w:t>
          </w:r>
        </w:sdtContent>
      </w:sdt>
      <w:r w:rsidRPr="001016F4">
        <w:rPr>
          <w:rFonts w:ascii="Arial" w:hAnsi="Arial" w:cs="Arial"/>
          <w:sz w:val="20"/>
          <w:szCs w:val="20"/>
        </w:rPr>
        <w:t xml:space="preserve"> performed</w:t>
      </w:r>
      <w:r>
        <w:rPr>
          <w:rFonts w:ascii="Arial" w:hAnsi="Arial" w:cs="Arial"/>
          <w:sz w:val="20"/>
          <w:szCs w:val="20"/>
        </w:rPr>
        <w:t xml:space="preserve"> image reshaping, noise reduction and cropping the retinal images to extract </w:t>
      </w:r>
      <w:r w:rsidRPr="001016F4">
        <w:rPr>
          <w:rFonts w:ascii="Arial" w:hAnsi="Arial" w:cs="Arial"/>
          <w:sz w:val="20"/>
          <w:szCs w:val="20"/>
        </w:rPr>
        <w:t xml:space="preserve">Histogram of Oriented Gradients (HOG) descriptors </w:t>
      </w:r>
      <w:sdt>
        <w:sdtPr>
          <w:rPr>
            <w:rFonts w:ascii="Arial" w:hAnsi="Arial" w:cs="Arial"/>
            <w:color w:val="000000"/>
            <w:sz w:val="20"/>
            <w:szCs w:val="20"/>
          </w:rPr>
          <w:tag w:val="MENDELEY_CITATION_v3_eyJjaXRhdGlvbklEIjoiTUVOREVMRVlfQ0lUQVRJT05fZTZlZDlkYjAtMDkyMS00MjhlLTgyNmMtMGViMTdmNzZhY2Zl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
          <w:id w:val="-1482993330"/>
          <w:placeholder>
            <w:docPart w:val="42C0939626D94FC4A40CFA67DB5E3619"/>
          </w:placeholder>
        </w:sdtPr>
        <w:sdtContent>
          <w:r w:rsidR="0076689F" w:rsidRPr="0076689F">
            <w:rPr>
              <w:rFonts w:ascii="Arial" w:hAnsi="Arial" w:cs="Arial"/>
              <w:color w:val="000000"/>
              <w:sz w:val="20"/>
              <w:szCs w:val="20"/>
            </w:rPr>
            <w:t>[2]</w:t>
          </w:r>
        </w:sdtContent>
      </w:sdt>
      <w:r w:rsidRPr="001016F4">
        <w:rPr>
          <w:rFonts w:ascii="Arial" w:hAnsi="Arial" w:cs="Arial"/>
          <w:sz w:val="20"/>
          <w:szCs w:val="20"/>
        </w:rPr>
        <w:t xml:space="preserve">. For multi-class classification, a Support Vector Machine (SVM) classifier </w:t>
      </w:r>
      <w:sdt>
        <w:sdtPr>
          <w:rPr>
            <w:rFonts w:ascii="Arial" w:hAnsi="Arial" w:cs="Arial"/>
            <w:color w:val="000000"/>
            <w:sz w:val="20"/>
            <w:szCs w:val="20"/>
          </w:rPr>
          <w:tag w:val="MENDELEY_CITATION_v3_eyJjaXRhdGlvbklEIjoiTUVOREVMRVlfQ0lUQVRJT05fMWVjODAxNDItMzAxMS00YTRiLWI2MDMtZmFhZWEyZmFmZDJh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1005400840"/>
          <w:placeholder>
            <w:docPart w:val="42C0939626D94FC4A40CFA67DB5E3619"/>
          </w:placeholder>
        </w:sdtPr>
        <w:sdtContent>
          <w:r w:rsidR="0076689F" w:rsidRPr="0076689F">
            <w:rPr>
              <w:rFonts w:ascii="Arial" w:hAnsi="Arial" w:cs="Arial"/>
              <w:color w:val="000000"/>
              <w:sz w:val="20"/>
              <w:szCs w:val="20"/>
            </w:rPr>
            <w:t>[5]</w:t>
          </w:r>
        </w:sdtContent>
      </w:sdt>
      <w:r w:rsidRPr="001016F4">
        <w:rPr>
          <w:rFonts w:ascii="Arial" w:hAnsi="Arial" w:cs="Arial"/>
          <w:sz w:val="20"/>
          <w:szCs w:val="20"/>
        </w:rPr>
        <w:t xml:space="preserve"> was used with a one-versus-one strategy, resulting in three linear SVM classifiers corresponding to the three dataset classes:</w:t>
      </w:r>
      <w:r>
        <w:rPr>
          <w:rFonts w:ascii="Arial" w:hAnsi="Arial" w:cs="Arial"/>
          <w:sz w:val="20"/>
          <w:szCs w:val="20"/>
        </w:rPr>
        <w:t xml:space="preserve"> </w:t>
      </w:r>
      <w:r w:rsidRPr="001016F4">
        <w:rPr>
          <w:rFonts w:ascii="Arial" w:hAnsi="Arial" w:cs="Arial"/>
          <w:sz w:val="20"/>
          <w:szCs w:val="20"/>
        </w:rPr>
        <w:t>AMD,</w:t>
      </w:r>
      <w:r>
        <w:rPr>
          <w:rFonts w:ascii="Arial" w:hAnsi="Arial" w:cs="Arial"/>
          <w:sz w:val="20"/>
          <w:szCs w:val="20"/>
        </w:rPr>
        <w:t xml:space="preserve"> </w:t>
      </w:r>
      <w:r w:rsidRPr="001016F4">
        <w:rPr>
          <w:rFonts w:ascii="Arial" w:hAnsi="Arial" w:cs="Arial"/>
          <w:sz w:val="20"/>
          <w:szCs w:val="20"/>
        </w:rPr>
        <w:t xml:space="preserve">DME and Normal. The retinal image dataset used in the study was locally developed using OCT images collected from patients with different </w:t>
      </w:r>
      <w:r w:rsidRPr="001016F4">
        <w:rPr>
          <w:rFonts w:ascii="Arial" w:hAnsi="Arial" w:cs="Arial"/>
          <w:sz w:val="20"/>
          <w:szCs w:val="20"/>
        </w:rPr>
        <w:lastRenderedPageBreak/>
        <w:t>retinal disorders.</w:t>
      </w:r>
      <w:r>
        <w:rPr>
          <w:rFonts w:ascii="Arial" w:hAnsi="Arial" w:cs="Arial"/>
          <w:sz w:val="20"/>
          <w:szCs w:val="20"/>
        </w:rPr>
        <w:t xml:space="preserve"> </w:t>
      </w:r>
      <w:r w:rsidRPr="001016F4">
        <w:rPr>
          <w:rFonts w:ascii="Arial" w:hAnsi="Arial" w:cs="Arial"/>
          <w:sz w:val="20"/>
          <w:szCs w:val="20"/>
        </w:rPr>
        <w:t xml:space="preserve">Y.-Y. Liu et al. </w:t>
      </w:r>
      <w:sdt>
        <w:sdtPr>
          <w:rPr>
            <w:rFonts w:ascii="Arial" w:hAnsi="Arial" w:cs="Arial"/>
            <w:color w:val="000000"/>
            <w:sz w:val="20"/>
            <w:szCs w:val="20"/>
          </w:rPr>
          <w:tag w:val="MENDELEY_CITATION_v3_eyJjaXRhdGlvbklEIjoiTUVOREVMRVlfQ0lUQVRJT05fNjZjZjVjMWQtYmFkMC00YmEwLWJhZWEtYzk0N2EzYTNhMmE2IiwicHJvcGVydGllcyI6eyJub3RlSW5kZXgiOjB9LCJpc0VkaXRlZCI6ZmFsc2UsIm1hbnVhbE92ZXJyaWRlIjp7ImlzTWFudWFsbHlPdmVycmlkZGVuIjpmYWxzZSwiY2l0ZXByb2NUZXh0IjoiWzEz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
          <w:id w:val="1459071250"/>
          <w:placeholder>
            <w:docPart w:val="42C0939626D94FC4A40CFA67DB5E3619"/>
          </w:placeholder>
        </w:sdtPr>
        <w:sdtContent>
          <w:r w:rsidR="0076689F" w:rsidRPr="0076689F">
            <w:rPr>
              <w:rFonts w:ascii="Arial" w:hAnsi="Arial" w:cs="Arial"/>
              <w:color w:val="000000"/>
              <w:sz w:val="20"/>
              <w:szCs w:val="20"/>
            </w:rPr>
            <w:t>[13]</w:t>
          </w:r>
        </w:sdtContent>
      </w:sdt>
      <w:r w:rsidRPr="001016F4">
        <w:rPr>
          <w:rFonts w:ascii="Arial" w:hAnsi="Arial" w:cs="Arial"/>
          <w:sz w:val="20"/>
          <w:szCs w:val="20"/>
        </w:rPr>
        <w:t xml:space="preserve"> presented </w:t>
      </w:r>
      <w:r w:rsidRPr="00FA528D">
        <w:rPr>
          <w:rFonts w:ascii="Arial" w:hAnsi="Arial" w:cs="Arial"/>
          <w:sz w:val="20"/>
          <w:szCs w:val="20"/>
        </w:rPr>
        <w:t>proposed a traditional OCT image classification method using multi-resolution and PCA-based</w:t>
      </w:r>
      <w:sdt>
        <w:sdtPr>
          <w:rPr>
            <w:rFonts w:ascii="Arial" w:hAnsi="Arial" w:cs="Arial"/>
            <w:color w:val="000000"/>
            <w:sz w:val="20"/>
            <w:szCs w:val="20"/>
          </w:rPr>
          <w:tag w:val="MENDELEY_CITATION_v3_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"/>
          <w:id w:val="-2047361413"/>
          <w:placeholder>
            <w:docPart w:val="DefaultPlaceholder_-1854013440"/>
          </w:placeholder>
        </w:sdtPr>
        <w:sdtContent>
          <w:r w:rsidR="0076689F" w:rsidRPr="0076689F">
            <w:rPr>
              <w:rFonts w:ascii="Arial" w:hAnsi="Arial" w:cs="Arial"/>
              <w:color w:val="000000"/>
              <w:sz w:val="20"/>
              <w:szCs w:val="20"/>
            </w:rPr>
            <w:t>[14]</w:t>
          </w:r>
        </w:sdtContent>
      </w:sdt>
      <w:r w:rsidRPr="00FA528D">
        <w:rPr>
          <w:rFonts w:ascii="Arial" w:hAnsi="Arial" w:cs="Arial"/>
          <w:sz w:val="20"/>
          <w:szCs w:val="20"/>
        </w:rPr>
        <w:t xml:space="preserve"> LBP features. An SVM classifier was employed to classify MH, ME, and AMD from a locally collected dataset.</w:t>
      </w:r>
      <w:r>
        <w:rPr>
          <w:rFonts w:ascii="Arial" w:hAnsi="Arial" w:cs="Arial"/>
          <w:sz w:val="20"/>
          <w:szCs w:val="20"/>
        </w:rPr>
        <w:t xml:space="preserve"> </w:t>
      </w:r>
      <w:proofErr w:type="spellStart"/>
      <w:r w:rsidRPr="001016F4">
        <w:rPr>
          <w:rFonts w:ascii="Arial" w:hAnsi="Arial" w:cs="Arial"/>
          <w:sz w:val="20"/>
          <w:szCs w:val="20"/>
        </w:rPr>
        <w:t>Alsaih</w:t>
      </w:r>
      <w:proofErr w:type="spellEnd"/>
      <w:r w:rsidRPr="001016F4">
        <w:rPr>
          <w:rFonts w:ascii="Arial" w:hAnsi="Arial" w:cs="Arial"/>
          <w:sz w:val="20"/>
          <w:szCs w:val="20"/>
        </w:rPr>
        <w:t xml:space="preserve"> K et al. </w:t>
      </w:r>
      <w:sdt>
        <w:sdtPr>
          <w:rPr>
            <w:rFonts w:ascii="Arial" w:hAnsi="Arial" w:cs="Arial"/>
            <w:color w:val="000000"/>
            <w:sz w:val="20"/>
            <w:szCs w:val="20"/>
          </w:rPr>
          <w:tag w:val="MENDELEY_CITATION_v3_eyJjaXRhdGlvbklEIjoiTUVOREVMRVlfQ0lUQVRJT05fM2NiNWM4N2QtNWUzMy00NTgxLTgyMzQtN2VjNWUzODNmYmE4IiwicHJvcGVydGllcyI6eyJub3RlSW5kZXgiOjB9LCJpc0VkaXRlZCI6ZmFsc2UsIm1hbnVhbE92ZXJyaWRlIjp7ImlzTWFudWFsbHlPdmVycmlkZGVuIjpmYWxzZSwiY2l0ZXByb2NUZXh0IjoiWzE1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
          <w:id w:val="2058351284"/>
          <w:placeholder>
            <w:docPart w:val="42C0939626D94FC4A40CFA67DB5E3619"/>
          </w:placeholder>
        </w:sdtPr>
        <w:sdtContent>
          <w:r w:rsidR="0076689F" w:rsidRPr="0076689F">
            <w:rPr>
              <w:rFonts w:ascii="Arial" w:hAnsi="Arial" w:cs="Arial"/>
              <w:color w:val="000000"/>
              <w:sz w:val="20"/>
              <w:szCs w:val="20"/>
            </w:rPr>
            <w:t>[15]</w:t>
          </w:r>
        </w:sdtContent>
      </w:sdt>
      <w:r w:rsidRPr="001016F4">
        <w:rPr>
          <w:rFonts w:ascii="Arial" w:hAnsi="Arial" w:cs="Arial"/>
          <w:sz w:val="20"/>
          <w:szCs w:val="20"/>
        </w:rPr>
        <w:t xml:space="preserve"> </w:t>
      </w:r>
      <w:r w:rsidRPr="00FA528D">
        <w:rPr>
          <w:rFonts w:ascii="Arial" w:hAnsi="Arial" w:cs="Arial"/>
          <w:sz w:val="20"/>
          <w:szCs w:val="20"/>
        </w:rPr>
        <w:t xml:space="preserve">proposed a conventional OCT classification approach using </w:t>
      </w:r>
      <w:r w:rsidRPr="001016F4">
        <w:rPr>
          <w:rFonts w:ascii="Arial" w:hAnsi="Arial" w:cs="Arial"/>
          <w:sz w:val="20"/>
          <w:szCs w:val="20"/>
        </w:rPr>
        <w:t xml:space="preserve">Histogram of Oriented Gradients (HOG) </w:t>
      </w:r>
      <w:sdt>
        <w:sdtPr>
          <w:rPr>
            <w:rFonts w:ascii="Arial" w:hAnsi="Arial" w:cs="Arial"/>
            <w:color w:val="000000"/>
            <w:sz w:val="20"/>
            <w:szCs w:val="20"/>
          </w:rPr>
          <w:tag w:val="MENDELEY_CITATION_v3_eyJjaXRhdGlvbklEIjoiTUVOREVMRVlfQ0lUQVRJT05fOGMxMDRlNmEtNzZiNy00MzcyLWEzNzUtOTFlZDU3ZGRhZmE2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
          <w:id w:val="1114947315"/>
          <w:placeholder>
            <w:docPart w:val="F1CCC6397C254DBE9AC0F5BADD53B008"/>
          </w:placeholder>
        </w:sdtPr>
        <w:sdtContent>
          <w:r w:rsidR="0076689F" w:rsidRPr="0076689F">
            <w:rPr>
              <w:rFonts w:ascii="Arial" w:hAnsi="Arial" w:cs="Arial"/>
              <w:color w:val="000000"/>
              <w:sz w:val="20"/>
              <w:szCs w:val="20"/>
            </w:rPr>
            <w:t>[2]</w:t>
          </w:r>
        </w:sdtContent>
      </w:sdt>
      <w:r w:rsidRPr="001016F4">
        <w:rPr>
          <w:rFonts w:ascii="Arial" w:hAnsi="Arial" w:cs="Arial"/>
          <w:sz w:val="20"/>
          <w:szCs w:val="20"/>
        </w:rPr>
        <w:t xml:space="preserve"> and Local Binary Patterns (LBP) </w:t>
      </w:r>
      <w:sdt>
        <w:sdtPr>
          <w:rPr>
            <w:rFonts w:ascii="Arial" w:hAnsi="Arial" w:cs="Arial"/>
            <w:color w:val="000000"/>
            <w:sz w:val="20"/>
            <w:szCs w:val="20"/>
          </w:rPr>
          <w:tag w:val="MENDELEY_CITATION_v3_eyJjaXRhdGlvbklEIjoiTUVOREVMRVlfQ0lUQVRJT05fYTIyMDc0YTctZmEzZC00N2M0LTllOWYtZjkyMTM4ODU1Mjc0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
          <w:id w:val="-584682536"/>
          <w:placeholder>
            <w:docPart w:val="F1CCC6397C254DBE9AC0F5BADD53B008"/>
          </w:placeholder>
        </w:sdtPr>
        <w:sdtContent>
          <w:r w:rsidR="0076689F" w:rsidRPr="0076689F">
            <w:rPr>
              <w:rFonts w:ascii="Arial" w:hAnsi="Arial" w:cs="Arial"/>
              <w:color w:val="000000"/>
              <w:sz w:val="20"/>
              <w:szCs w:val="20"/>
            </w:rPr>
            <w:t>[1]</w:t>
          </w:r>
        </w:sdtContent>
      </w:sdt>
      <w:r>
        <w:rPr>
          <w:rFonts w:ascii="Arial" w:hAnsi="Arial" w:cs="Arial"/>
          <w:sz w:val="20"/>
          <w:szCs w:val="20"/>
        </w:rPr>
        <w:t xml:space="preserve"> </w:t>
      </w:r>
      <w:r w:rsidRPr="00FA528D">
        <w:rPr>
          <w:rFonts w:ascii="Arial" w:hAnsi="Arial" w:cs="Arial"/>
          <w:sz w:val="20"/>
          <w:szCs w:val="20"/>
        </w:rPr>
        <w:t xml:space="preserve">features with PCA for feature reduction. The optimized features were classified using </w:t>
      </w:r>
      <w:proofErr w:type="gramStart"/>
      <w:r w:rsidRPr="00FA528D">
        <w:rPr>
          <w:rFonts w:ascii="Arial" w:hAnsi="Arial" w:cs="Arial"/>
          <w:sz w:val="20"/>
          <w:szCs w:val="20"/>
        </w:rPr>
        <w:t>an</w:t>
      </w:r>
      <w:proofErr w:type="gramEnd"/>
      <w:r w:rsidRPr="00FA528D">
        <w:rPr>
          <w:rFonts w:ascii="Arial" w:hAnsi="Arial" w:cs="Arial"/>
          <w:sz w:val="20"/>
          <w:szCs w:val="20"/>
        </w:rPr>
        <w:t xml:space="preserve"> </w:t>
      </w:r>
      <w:r w:rsidRPr="001016F4">
        <w:rPr>
          <w:rFonts w:ascii="Arial" w:hAnsi="Arial" w:cs="Arial"/>
          <w:sz w:val="20"/>
          <w:szCs w:val="20"/>
        </w:rPr>
        <w:t xml:space="preserve">Support Vector Machine (SVM) </w:t>
      </w:r>
      <w:sdt>
        <w:sdtPr>
          <w:rPr>
            <w:rFonts w:ascii="Arial" w:hAnsi="Arial" w:cs="Arial"/>
            <w:color w:val="000000"/>
            <w:sz w:val="20"/>
            <w:szCs w:val="20"/>
          </w:rPr>
          <w:tag w:val="MENDELEY_CITATION_v3_eyJjaXRhdGlvbklEIjoiTUVOREVMRVlfQ0lUQVRJT05fZWY0ZDRhYjItYWU5NC00MTZkLWExMTctZWUzNWY5ZDNmNDQx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
          <w:id w:val="-1932501386"/>
          <w:placeholder>
            <w:docPart w:val="D06307FC2E624A7CAEE9779BBBF92421"/>
          </w:placeholder>
        </w:sdtPr>
        <w:sdtContent>
          <w:r w:rsidR="0076689F" w:rsidRPr="0076689F">
            <w:rPr>
              <w:rFonts w:ascii="Arial" w:hAnsi="Arial" w:cs="Arial"/>
              <w:color w:val="000000"/>
              <w:sz w:val="20"/>
              <w:szCs w:val="20"/>
            </w:rPr>
            <w:t>[5]</w:t>
          </w:r>
        </w:sdtContent>
      </w:sdt>
      <w:r w:rsidRPr="00FA528D">
        <w:rPr>
          <w:rFonts w:ascii="Arial" w:hAnsi="Arial" w:cs="Arial"/>
          <w:sz w:val="20"/>
          <w:szCs w:val="20"/>
        </w:rPr>
        <w:t xml:space="preserve"> on a locally collected dataset.</w:t>
      </w:r>
      <w:r>
        <w:rPr>
          <w:rFonts w:ascii="Arial" w:hAnsi="Arial" w:cs="Arial"/>
          <w:sz w:val="20"/>
          <w:szCs w:val="20"/>
        </w:rPr>
        <w:t xml:space="preserve"> </w:t>
      </w:r>
    </w:p>
    <w:p w14:paraId="03671434" w14:textId="2F3669DF" w:rsidR="006E0E38" w:rsidRPr="001016F4" w:rsidRDefault="006E0E38" w:rsidP="006E0E38">
      <w:pPr>
        <w:spacing w:beforeLines="20" w:before="48" w:afterLines="20" w:after="48"/>
        <w:ind w:firstLine="272"/>
        <w:jc w:val="both"/>
        <w:rPr>
          <w:rFonts w:ascii="Arial" w:hAnsi="Arial" w:cs="Arial"/>
          <w:sz w:val="20"/>
          <w:szCs w:val="20"/>
        </w:rPr>
      </w:pPr>
      <w:r w:rsidRPr="001016F4">
        <w:rPr>
          <w:rFonts w:ascii="Arial" w:hAnsi="Arial" w:cs="Arial"/>
          <w:sz w:val="20"/>
          <w:szCs w:val="20"/>
        </w:rPr>
        <w:t>On the other hand, several advanced techniques have been proposed for the classification of retinal OCT images. L. Huang et al</w:t>
      </w:r>
      <w:sdt>
        <w:sdtPr>
          <w:rPr>
            <w:rFonts w:ascii="Arial" w:hAnsi="Arial" w:cs="Arial"/>
            <w:color w:val="000000"/>
            <w:sz w:val="20"/>
            <w:szCs w:val="20"/>
          </w:rPr>
          <w:tag w:val="MENDELEY_CITATION_v3_eyJjaXRhdGlvbklEIjoiTUVOREVMRVlfQ0lUQVRJT05fZTYzZTJhZDktZjU4My00ZjZmLTk4ZjctOGQ3OTQ3YmY4YWRm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1141955273"/>
          <w:placeholder>
            <w:docPart w:val="2714E0C2F93141D7A614BC6F0D7FF7B8"/>
          </w:placeholder>
        </w:sdtPr>
        <w:sdtContent>
          <w:r w:rsidR="0076689F" w:rsidRPr="0076689F">
            <w:rPr>
              <w:rFonts w:ascii="Arial" w:hAnsi="Arial" w:cs="Arial"/>
              <w:color w:val="000000"/>
              <w:sz w:val="20"/>
              <w:szCs w:val="20"/>
            </w:rPr>
            <w:t>[16]</w:t>
          </w:r>
        </w:sdtContent>
      </w:sdt>
      <w:r>
        <w:rPr>
          <w:rFonts w:ascii="Arial" w:hAnsi="Arial" w:cs="Arial"/>
          <w:sz w:val="20"/>
          <w:szCs w:val="20"/>
        </w:rPr>
        <w:t xml:space="preserve"> </w:t>
      </w:r>
      <w:r w:rsidRPr="00FA528D">
        <w:rPr>
          <w:rFonts w:ascii="Arial" w:hAnsi="Arial" w:cs="Arial"/>
          <w:sz w:val="20"/>
          <w:szCs w:val="20"/>
        </w:rPr>
        <w:t>developed a layer-based CNN that learned features from individual retinal layers for OCT image classification. The extracted features were combined using transfer learning, achieving improved performance on the</w:t>
      </w:r>
      <w:r w:rsidRPr="001016F4">
        <w:rPr>
          <w:rFonts w:ascii="Arial" w:hAnsi="Arial" w:cs="Arial"/>
          <w:sz w:val="20"/>
          <w:szCs w:val="20"/>
        </w:rPr>
        <w:t xml:space="preserve"> OCT2017</w:t>
      </w:r>
      <w:r>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NTVmMzdlMzUtNWY2NC00MTA4LWIyZGUtYzRiZjg5YThjNmNk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239296262"/>
          <w:placeholder>
            <w:docPart w:val="2714E0C2F93141D7A614BC6F0D7FF7B8"/>
          </w:placeholder>
        </w:sdtPr>
        <w:sdtContent>
          <w:r w:rsidR="0076689F" w:rsidRPr="0076689F">
            <w:rPr>
              <w:rFonts w:ascii="Arial" w:hAnsi="Arial" w:cs="Arial"/>
              <w:color w:val="000000"/>
              <w:sz w:val="20"/>
              <w:szCs w:val="20"/>
            </w:rPr>
            <w:t>[17]</w:t>
          </w:r>
        </w:sdtContent>
      </w:sdt>
      <w:r w:rsidRPr="001016F4">
        <w:rPr>
          <w:rFonts w:ascii="Arial" w:hAnsi="Arial" w:cs="Arial"/>
          <w:sz w:val="20"/>
          <w:szCs w:val="20"/>
        </w:rPr>
        <w:t xml:space="preserve"> and HUCM </w:t>
      </w:r>
      <w:sdt>
        <w:sdtPr>
          <w:rPr>
            <w:rFonts w:ascii="Arial" w:hAnsi="Arial" w:cs="Arial"/>
            <w:color w:val="000000"/>
            <w:sz w:val="20"/>
            <w:szCs w:val="20"/>
          </w:rPr>
          <w:tag w:val="MENDELEY_CITATION_v3_eyJjaXRhdGlvbklEIjoiTUVOREVMRVlfQ0lUQVRJT05fMWFiZTBkODQtZTE1NS00MmE3LTgwZWUtODNlZWRjYWE0YzEy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1367210699"/>
          <w:placeholder>
            <w:docPart w:val="2714E0C2F93141D7A614BC6F0D7FF7B8"/>
          </w:placeholder>
        </w:sdtPr>
        <w:sdtContent>
          <w:r w:rsidR="0076689F" w:rsidRPr="0076689F">
            <w:rPr>
              <w:rFonts w:ascii="Arial" w:hAnsi="Arial" w:cs="Arial"/>
              <w:color w:val="000000"/>
              <w:sz w:val="20"/>
              <w:szCs w:val="20"/>
            </w:rPr>
            <w:t>[16]</w:t>
          </w:r>
        </w:sdtContent>
      </w:sdt>
      <w:r w:rsidRPr="001016F4">
        <w:rPr>
          <w:rFonts w:ascii="Arial" w:hAnsi="Arial" w:cs="Arial"/>
          <w:sz w:val="20"/>
          <w:szCs w:val="20"/>
        </w:rPr>
        <w:t xml:space="preserve"> OCT image datasets</w:t>
      </w:r>
      <w:r>
        <w:rPr>
          <w:rFonts w:ascii="Arial" w:hAnsi="Arial" w:cs="Arial"/>
          <w:sz w:val="20"/>
          <w:szCs w:val="20"/>
        </w:rPr>
        <w:t xml:space="preserve">. </w:t>
      </w:r>
      <w:r w:rsidRPr="001016F4">
        <w:rPr>
          <w:rFonts w:ascii="Arial" w:hAnsi="Arial" w:cs="Arial"/>
          <w:sz w:val="20"/>
          <w:szCs w:val="20"/>
        </w:rPr>
        <w:t xml:space="preserve">J. Kim and L. Tran </w:t>
      </w:r>
      <w:sdt>
        <w:sdtPr>
          <w:rPr>
            <w:rFonts w:ascii="Arial" w:hAnsi="Arial" w:cs="Arial"/>
            <w:color w:val="000000"/>
            <w:sz w:val="20"/>
            <w:szCs w:val="20"/>
          </w:rPr>
          <w:tag w:val="MENDELEY_CITATION_v3_eyJjaXRhdGlvbklEIjoiTUVOREVMRVlfQ0lUQVRJT05fOTczMWZhYjAtMjA0MS00N2YwLWFkZTQtMTdjZDU3ZWU4MDMz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62510565"/>
          <w:placeholder>
            <w:docPart w:val="2714E0C2F93141D7A614BC6F0D7FF7B8"/>
          </w:placeholder>
        </w:sdtPr>
        <w:sdtContent>
          <w:r w:rsidR="0076689F" w:rsidRPr="0076689F">
            <w:rPr>
              <w:rFonts w:ascii="Arial" w:hAnsi="Arial" w:cs="Arial"/>
              <w:color w:val="000000"/>
              <w:sz w:val="20"/>
              <w:szCs w:val="20"/>
            </w:rPr>
            <w:t>[18]</w:t>
          </w:r>
        </w:sdtContent>
      </w:sdt>
      <w:r w:rsidRPr="001016F4">
        <w:rPr>
          <w:rFonts w:ascii="Arial" w:hAnsi="Arial" w:cs="Arial"/>
          <w:sz w:val="20"/>
          <w:szCs w:val="20"/>
        </w:rPr>
        <w:t xml:space="preserve"> </w:t>
      </w:r>
      <w:r w:rsidRPr="00B93DBF">
        <w:rPr>
          <w:rFonts w:ascii="Arial" w:hAnsi="Arial" w:cs="Arial"/>
          <w:sz w:val="20"/>
          <w:szCs w:val="20"/>
        </w:rPr>
        <w:t xml:space="preserve">proposed a two-stage deep learning model for OCT image classification. U-Net-based ROI extraction and image alignment enhanced feature learning, leading to better accuracy than </w:t>
      </w:r>
      <w:r w:rsidRPr="001016F4">
        <w:rPr>
          <w:rFonts w:ascii="Arial" w:hAnsi="Arial" w:cs="Arial"/>
          <w:sz w:val="20"/>
          <w:szCs w:val="20"/>
        </w:rPr>
        <w:t xml:space="preserve">L. Huang et al. </w:t>
      </w:r>
      <w:sdt>
        <w:sdtPr>
          <w:rPr>
            <w:rFonts w:ascii="Arial" w:hAnsi="Arial" w:cs="Arial"/>
            <w:color w:val="000000"/>
            <w:sz w:val="20"/>
            <w:szCs w:val="20"/>
          </w:rPr>
          <w:tag w:val="MENDELEY_CITATION_v3_eyJjaXRhdGlvbklEIjoiTUVOREVMRVlfQ0lUQVRJT05fZjFkY2I0NmUtMjVhZC00MjFlLTgyY2QtOGQxMjA2NDVjYmY0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485320299"/>
          <w:placeholder>
            <w:docPart w:val="EC7BE73A4ECA487DA892C1E0F68B13B5"/>
          </w:placeholder>
        </w:sdtPr>
        <w:sdtContent>
          <w:r w:rsidR="0076689F" w:rsidRPr="0076689F">
            <w:rPr>
              <w:rFonts w:ascii="Arial" w:hAnsi="Arial" w:cs="Arial"/>
              <w:color w:val="000000"/>
              <w:sz w:val="20"/>
              <w:szCs w:val="20"/>
            </w:rPr>
            <w:t>[16]</w:t>
          </w:r>
        </w:sdtContent>
      </w:sdt>
      <w:r>
        <w:rPr>
          <w:rFonts w:ascii="Arial" w:hAnsi="Arial" w:cs="Arial"/>
          <w:sz w:val="20"/>
          <w:szCs w:val="20"/>
        </w:rPr>
        <w:t xml:space="preserve"> on</w:t>
      </w:r>
      <w:r w:rsidRPr="001016F4">
        <w:rPr>
          <w:rFonts w:ascii="Arial" w:hAnsi="Arial" w:cs="Arial"/>
          <w:sz w:val="20"/>
          <w:szCs w:val="20"/>
        </w:rPr>
        <w:t xml:space="preserve"> OCT2017 </w:t>
      </w:r>
      <w:sdt>
        <w:sdtPr>
          <w:rPr>
            <w:rFonts w:ascii="Arial" w:hAnsi="Arial" w:cs="Arial"/>
            <w:color w:val="000000"/>
            <w:sz w:val="20"/>
            <w:szCs w:val="20"/>
          </w:rPr>
          <w:tag w:val="MENDELEY_CITATION_v3_eyJjaXRhdGlvbklEIjoiTUVOREVMRVlfQ0lUQVRJT05fMjVkOTczNzAtNzJhMC00ZjNjLWIxNzktYzkwOWRhYzUwMDgw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189407699"/>
          <w:placeholder>
            <w:docPart w:val="2714E0C2F93141D7A614BC6F0D7FF7B8"/>
          </w:placeholder>
        </w:sdtPr>
        <w:sdtContent>
          <w:r w:rsidR="0076689F" w:rsidRPr="0076689F">
            <w:rPr>
              <w:rFonts w:ascii="Arial" w:hAnsi="Arial" w:cs="Arial"/>
              <w:color w:val="000000"/>
              <w:sz w:val="20"/>
              <w:szCs w:val="20"/>
            </w:rPr>
            <w:t>[17]</w:t>
          </w:r>
        </w:sdtContent>
      </w:sdt>
      <w:r w:rsidRPr="001016F4">
        <w:rPr>
          <w:rFonts w:ascii="Arial" w:hAnsi="Arial" w:cs="Arial"/>
          <w:sz w:val="20"/>
          <w:szCs w:val="20"/>
        </w:rPr>
        <w:t xml:space="preserve"> dataset.</w:t>
      </w:r>
      <w:r>
        <w:rPr>
          <w:rFonts w:ascii="Arial" w:hAnsi="Arial" w:cs="Arial"/>
          <w:sz w:val="20"/>
          <w:szCs w:val="20"/>
        </w:rPr>
        <w:t xml:space="preserve"> </w:t>
      </w:r>
      <w:proofErr w:type="spellStart"/>
      <w:r w:rsidRPr="001016F4">
        <w:rPr>
          <w:rFonts w:ascii="Arial" w:hAnsi="Arial" w:cs="Arial"/>
          <w:sz w:val="20"/>
          <w:szCs w:val="20"/>
        </w:rPr>
        <w:t>Shengyong</w:t>
      </w:r>
      <w:proofErr w:type="spellEnd"/>
      <w:r w:rsidRPr="001016F4">
        <w:rPr>
          <w:rFonts w:ascii="Arial" w:hAnsi="Arial" w:cs="Arial"/>
          <w:sz w:val="20"/>
          <w:szCs w:val="20"/>
        </w:rPr>
        <w:t xml:space="preserve"> Diao et al. </w:t>
      </w:r>
      <w:sdt>
        <w:sdtPr>
          <w:rPr>
            <w:rFonts w:ascii="Arial" w:hAnsi="Arial" w:cs="Arial"/>
            <w:color w:val="000000"/>
            <w:sz w:val="20"/>
            <w:szCs w:val="20"/>
          </w:rPr>
          <w:tag w:val="MENDELEY_CITATION_v3_eyJjaXRhdGlvbklEIjoiTUVOREVMRVlfQ0lUQVRJT05fNWIwNTdhMDgtZDhkYS00NWQ4LTkxNzUtYzE1MTdjYjdkZDVl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2087953642"/>
          <w:placeholder>
            <w:docPart w:val="2714E0C2F93141D7A614BC6F0D7FF7B8"/>
          </w:placeholder>
        </w:sdtPr>
        <w:sdtContent>
          <w:r w:rsidR="0076689F" w:rsidRPr="0076689F">
            <w:rPr>
              <w:rFonts w:ascii="Arial" w:hAnsi="Arial" w:cs="Arial"/>
              <w:color w:val="000000"/>
              <w:sz w:val="20"/>
              <w:szCs w:val="20"/>
            </w:rPr>
            <w:t>[19]</w:t>
          </w:r>
        </w:sdtContent>
      </w:sdt>
      <w:r w:rsidRPr="001016F4">
        <w:rPr>
          <w:rFonts w:ascii="Arial" w:hAnsi="Arial" w:cs="Arial"/>
          <w:sz w:val="20"/>
          <w:szCs w:val="20"/>
        </w:rPr>
        <w:t xml:space="preserve"> </w:t>
      </w:r>
      <w:r w:rsidRPr="00B93DBF">
        <w:rPr>
          <w:rFonts w:ascii="Arial" w:hAnsi="Arial" w:cs="Arial"/>
          <w:sz w:val="20"/>
          <w:szCs w:val="20"/>
        </w:rPr>
        <w:t>proposed CM-CNN and CAM-</w:t>
      </w:r>
      <w:proofErr w:type="spellStart"/>
      <w:r w:rsidRPr="00B93DBF">
        <w:rPr>
          <w:rFonts w:ascii="Arial" w:hAnsi="Arial" w:cs="Arial"/>
          <w:sz w:val="20"/>
          <w:szCs w:val="20"/>
        </w:rPr>
        <w:t>UNet</w:t>
      </w:r>
      <w:proofErr w:type="spellEnd"/>
      <w:r w:rsidRPr="00B93DBF">
        <w:rPr>
          <w:rFonts w:ascii="Arial" w:hAnsi="Arial" w:cs="Arial"/>
          <w:sz w:val="20"/>
          <w:szCs w:val="20"/>
        </w:rPr>
        <w:t xml:space="preserve"> for AMD classification from OCT images. Their approach improved region localization and achieved promising performance.</w:t>
      </w:r>
      <w:r>
        <w:rPr>
          <w:rFonts w:ascii="Arial" w:hAnsi="Arial" w:cs="Arial"/>
          <w:sz w:val="20"/>
          <w:szCs w:val="20"/>
        </w:rPr>
        <w:t xml:space="preserve"> </w:t>
      </w:r>
      <w:r w:rsidRPr="001016F4">
        <w:rPr>
          <w:rFonts w:ascii="Arial" w:hAnsi="Arial" w:cs="Arial"/>
          <w:sz w:val="20"/>
          <w:szCs w:val="20"/>
        </w:rPr>
        <w:t xml:space="preserve">Hassan E. et al. </w:t>
      </w:r>
      <w:sdt>
        <w:sdtPr>
          <w:rPr>
            <w:rFonts w:ascii="Arial" w:hAnsi="Arial" w:cs="Arial"/>
            <w:color w:val="000000"/>
            <w:sz w:val="20"/>
            <w:szCs w:val="20"/>
          </w:rPr>
          <w:tag w:val="MENDELEY_CITATION_v3_eyJjaXRhdGlvbklEIjoiTUVOREVMRVlfQ0lUQVRJT05fMjNkZWViMjctY2VkYy00NmYyLTgzYzUtNzAyZjkwZGZjN2I4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51571520"/>
          <w:placeholder>
            <w:docPart w:val="2714E0C2F93141D7A614BC6F0D7FF7B8"/>
          </w:placeholder>
        </w:sdtPr>
        <w:sdtContent>
          <w:r w:rsidR="0076689F" w:rsidRPr="0076689F">
            <w:rPr>
              <w:rFonts w:ascii="Arial" w:hAnsi="Arial" w:cs="Arial"/>
              <w:color w:val="000000"/>
              <w:sz w:val="20"/>
              <w:szCs w:val="20"/>
            </w:rPr>
            <w:t>[20]</w:t>
          </w:r>
        </w:sdtContent>
      </w:sdt>
      <w:r>
        <w:rPr>
          <w:rFonts w:ascii="Arial" w:hAnsi="Arial" w:cs="Arial"/>
          <w:sz w:val="20"/>
          <w:szCs w:val="20"/>
        </w:rPr>
        <w:t xml:space="preserve">  </w:t>
      </w:r>
      <w:r w:rsidRPr="00B93DBF">
        <w:rPr>
          <w:rFonts w:ascii="Arial" w:hAnsi="Arial" w:cs="Arial"/>
          <w:sz w:val="20"/>
          <w:szCs w:val="20"/>
        </w:rPr>
        <w:t xml:space="preserve">proposed the EOCT framework, combining </w:t>
      </w:r>
      <w:r w:rsidRPr="001016F4">
        <w:rPr>
          <w:rFonts w:ascii="Arial" w:hAnsi="Arial" w:cs="Arial"/>
          <w:sz w:val="20"/>
          <w:szCs w:val="20"/>
        </w:rPr>
        <w:t xml:space="preserve">ResNet-50 </w:t>
      </w:r>
      <w:sdt>
        <w:sdtPr>
          <w:rPr>
            <w:rFonts w:ascii="Arial" w:hAnsi="Arial" w:cs="Arial"/>
            <w:color w:val="000000"/>
            <w:sz w:val="20"/>
            <w:szCs w:val="20"/>
          </w:rPr>
          <w:tag w:val="MENDELEY_CITATION_v3_eyJjaXRhdGlvbklEIjoiTUVOREVMRVlfQ0lUQVRJT05fODhiOTc4OWQtNWRkOC00NWEwLTlkODAtZjA1NDUxYzEyMDdj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
          <w:id w:val="144013454"/>
          <w:placeholder>
            <w:docPart w:val="49E1AC2AFF9643889D8B2D67232DFAFE"/>
          </w:placeholder>
        </w:sdtPr>
        <w:sdtContent>
          <w:r w:rsidR="0076689F" w:rsidRPr="0076689F">
            <w:rPr>
              <w:rFonts w:ascii="Arial" w:hAnsi="Arial" w:cs="Arial"/>
              <w:color w:val="000000"/>
              <w:sz w:val="20"/>
              <w:szCs w:val="20"/>
            </w:rPr>
            <w:t>[10]</w:t>
          </w:r>
        </w:sdtContent>
      </w:sdt>
      <w:r w:rsidRPr="00B93DBF">
        <w:rPr>
          <w:rFonts w:ascii="Arial" w:hAnsi="Arial" w:cs="Arial"/>
          <w:sz w:val="20"/>
          <w:szCs w:val="20"/>
        </w:rPr>
        <w:t xml:space="preserve"> feature extraction with a Random Forest classifier for OCT image classification. The model, trained using SGD and Adam, achieved state-of-the-art performance.</w:t>
      </w:r>
      <w:r>
        <w:rPr>
          <w:rFonts w:ascii="Arial" w:hAnsi="Arial" w:cs="Arial"/>
          <w:sz w:val="20"/>
          <w:szCs w:val="20"/>
        </w:rPr>
        <w:t xml:space="preserve"> On </w:t>
      </w:r>
      <w:r w:rsidRPr="001016F4">
        <w:rPr>
          <w:rFonts w:ascii="Arial" w:hAnsi="Arial" w:cs="Arial"/>
          <w:sz w:val="20"/>
          <w:szCs w:val="20"/>
        </w:rPr>
        <w:t xml:space="preserve">OCT2017 dataset </w:t>
      </w:r>
      <w:sdt>
        <w:sdtPr>
          <w:rPr>
            <w:rFonts w:ascii="Arial" w:hAnsi="Arial" w:cs="Arial"/>
            <w:color w:val="000000"/>
            <w:sz w:val="20"/>
            <w:szCs w:val="20"/>
          </w:rPr>
          <w:tag w:val="MENDELEY_CITATION_v3_eyJjaXRhdGlvbklEIjoiTUVOREVMRVlfQ0lUQVRJT05fOWVmNzNiZWUtNzkwYS00ZjA3LTg0YjQtZmUxZjBjNjYwMTUy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916441281"/>
          <w:placeholder>
            <w:docPart w:val="2714E0C2F93141D7A614BC6F0D7FF7B8"/>
          </w:placeholder>
        </w:sdtPr>
        <w:sdtContent>
          <w:r w:rsidR="0076689F" w:rsidRPr="0076689F">
            <w:rPr>
              <w:rFonts w:ascii="Arial" w:hAnsi="Arial" w:cs="Arial"/>
              <w:color w:val="000000"/>
              <w:sz w:val="20"/>
              <w:szCs w:val="20"/>
            </w:rPr>
            <w:t>[17]</w:t>
          </w:r>
        </w:sdtContent>
      </w:sdt>
      <w:r w:rsidRPr="001016F4">
        <w:rPr>
          <w:rFonts w:ascii="Arial" w:hAnsi="Arial" w:cs="Arial"/>
          <w:sz w:val="20"/>
          <w:szCs w:val="20"/>
        </w:rPr>
        <w:t>.</w:t>
      </w:r>
      <w:r>
        <w:rPr>
          <w:rFonts w:ascii="Arial" w:hAnsi="Arial" w:cs="Arial"/>
          <w:sz w:val="20"/>
          <w:szCs w:val="20"/>
        </w:rPr>
        <w:t xml:space="preserve"> </w:t>
      </w:r>
      <w:r w:rsidRPr="00291B80">
        <w:rPr>
          <w:rFonts w:ascii="Arial" w:hAnsi="Arial" w:cs="Arial"/>
          <w:sz w:val="20"/>
          <w:szCs w:val="20"/>
        </w:rPr>
        <w:t>For the automatic categorization of normal and AMD retinal scans, Lee</w:t>
      </w:r>
      <w:r>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"/>
          <w:id w:val="-909688305"/>
          <w:placeholder>
            <w:docPart w:val="4FB4BA95B2634C2CBED9008F0E58072B"/>
          </w:placeholder>
        </w:sdtPr>
        <w:sdtContent>
          <w:r w:rsidR="0076689F" w:rsidRPr="0076689F">
            <w:rPr>
              <w:rFonts w:ascii="Arial" w:hAnsi="Arial" w:cs="Arial"/>
              <w:color w:val="000000"/>
              <w:sz w:val="20"/>
              <w:szCs w:val="20"/>
            </w:rPr>
            <w:t>[21]</w:t>
          </w:r>
        </w:sdtContent>
      </w:sdt>
      <w:r w:rsidRPr="00291B80">
        <w:rPr>
          <w:rFonts w:ascii="Arial" w:hAnsi="Arial" w:cs="Arial"/>
          <w:sz w:val="20"/>
          <w:szCs w:val="20"/>
        </w:rPr>
        <w:t xml:space="preserve"> suggested a 21-layer VGG16-based convolutional neural network trained on 2.6 million EMR-linked OCT pictures. By combining scan-level predictions, the model attained 87.63\% image-level, 88.98\% OCT-level, and 93.45\% patient-level accuracy (AUROC up to 97.46\%). Nevertheless, the framework's clinical generalizability was constrained by its binary classification capability, lack of external validation, and training using data from a single institution and OCT instrument.</w:t>
      </w:r>
    </w:p>
    <w:p w14:paraId="47D1D1E2" w14:textId="48B00D8C" w:rsidR="006E0E38" w:rsidRDefault="006E0E38" w:rsidP="006E0E38">
      <w:pPr>
        <w:spacing w:beforeLines="20" w:before="48" w:afterLines="20" w:after="48"/>
        <w:ind w:firstLine="272"/>
        <w:jc w:val="both"/>
        <w:rPr>
          <w:rFonts w:ascii="Arial" w:hAnsi="Arial" w:cs="Arial"/>
          <w:sz w:val="20"/>
          <w:szCs w:val="20"/>
        </w:rPr>
      </w:pPr>
      <w:r w:rsidRPr="001016F4">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ODZmNjRkNmYtOTQwNS00MGU3LWI3ZTgtNjUxMWY4ZmU1NDAyIiwicHJvcGVydGllcyI6eyJub3RlSW5kZXgiOjB9LCJpc0VkaXRlZCI6ZmFsc2UsIm1hbnVhbE92ZXJyaWRlIjp7ImlzTWFudWFsbHlPdmVycmlkZGVuIjpmYWxzZSwiY2l0ZXByb2NUZXh0IjoiWzIy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
          <w:id w:val="1740525193"/>
          <w:placeholder>
            <w:docPart w:val="2C445A498AF24B44A3D5925AE561CFFF"/>
          </w:placeholder>
        </w:sdtPr>
        <w:sdtContent>
          <w:r w:rsidR="0076689F" w:rsidRPr="0076689F">
            <w:rPr>
              <w:rFonts w:ascii="Arial" w:hAnsi="Arial" w:cs="Arial"/>
              <w:color w:val="000000"/>
              <w:sz w:val="20"/>
              <w:szCs w:val="20"/>
            </w:rPr>
            <w:t>[22]</w:t>
          </w:r>
        </w:sdtContent>
      </w:sdt>
      <w:r w:rsidRPr="001016F4">
        <w:rPr>
          <w:rFonts w:ascii="Arial" w:hAnsi="Arial" w:cs="Arial"/>
          <w:sz w:val="20"/>
          <w:szCs w:val="20"/>
        </w:rPr>
        <w:t>,</w:t>
      </w:r>
      <w:r>
        <w:rPr>
          <w:rFonts w:ascii="Arial" w:hAnsi="Arial" w:cs="Arial"/>
          <w:sz w:val="20"/>
          <w:szCs w:val="20"/>
        </w:rPr>
        <w:t xml:space="preserve"> authors</w:t>
      </w:r>
      <w:r w:rsidRPr="001016F4">
        <w:rPr>
          <w:rFonts w:ascii="Arial" w:hAnsi="Arial" w:cs="Arial"/>
          <w:sz w:val="20"/>
          <w:szCs w:val="20"/>
        </w:rPr>
        <w:t xml:space="preserve"> </w:t>
      </w:r>
      <w:r w:rsidRPr="00B93DBF">
        <w:rPr>
          <w:rFonts w:ascii="Arial" w:hAnsi="Arial" w:cs="Arial"/>
          <w:sz w:val="20"/>
          <w:szCs w:val="20"/>
        </w:rPr>
        <w:t xml:space="preserve">proposed </w:t>
      </w:r>
      <w:proofErr w:type="spellStart"/>
      <w:r w:rsidRPr="00B93DBF">
        <w:rPr>
          <w:rFonts w:ascii="Arial" w:hAnsi="Arial" w:cs="Arial"/>
          <w:sz w:val="20"/>
          <w:szCs w:val="20"/>
        </w:rPr>
        <w:t>OCTx</w:t>
      </w:r>
      <w:proofErr w:type="spellEnd"/>
      <w:r w:rsidRPr="00B93DBF">
        <w:rPr>
          <w:rFonts w:ascii="Arial" w:hAnsi="Arial" w:cs="Arial"/>
          <w:sz w:val="20"/>
          <w:szCs w:val="20"/>
        </w:rPr>
        <w:t>, an ensemble deep learning model for four-class OCT image classification. It achieved strong performance but was evaluated on a limited dataset.</w:t>
      </w:r>
      <w:r>
        <w:rPr>
          <w:rFonts w:ascii="Arial" w:hAnsi="Arial" w:cs="Arial"/>
          <w:sz w:val="20"/>
          <w:szCs w:val="20"/>
        </w:rPr>
        <w:t xml:space="preserve"> </w:t>
      </w:r>
      <w:r w:rsidRPr="001016F4">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NzE3ZjY5ZDctODlhZi00YzAzLTg2NTctMzAzZTNkNDI3ZDc1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650709506"/>
          <w:placeholder>
            <w:docPart w:val="2C445A498AF24B44A3D5925AE561CFFF"/>
          </w:placeholder>
        </w:sdtPr>
        <w:sdtContent>
          <w:r w:rsidR="0076689F" w:rsidRPr="0076689F">
            <w:rPr>
              <w:rFonts w:ascii="Arial" w:hAnsi="Arial" w:cs="Arial"/>
              <w:color w:val="000000"/>
              <w:sz w:val="20"/>
              <w:szCs w:val="20"/>
            </w:rPr>
            <w:t>[23]</w:t>
          </w:r>
        </w:sdtContent>
      </w:sdt>
      <w:r w:rsidRPr="001016F4">
        <w:rPr>
          <w:rFonts w:ascii="Arial" w:hAnsi="Arial" w:cs="Arial"/>
          <w:sz w:val="20"/>
          <w:szCs w:val="20"/>
        </w:rPr>
        <w:t xml:space="preserve">, </w:t>
      </w:r>
      <w:r w:rsidRPr="001C0448">
        <w:rPr>
          <w:rFonts w:ascii="Arial" w:hAnsi="Arial" w:cs="Arial"/>
          <w:sz w:val="20"/>
          <w:szCs w:val="20"/>
        </w:rPr>
        <w:t>the authors presented a CNN model using ImageNet pre-trained weights for three-class retinal OCT image classification. Fine-tuning and ensemble learning increased the classification accuracy from 68.17% to 92.89%.</w:t>
      </w:r>
      <w:r>
        <w:rPr>
          <w:rFonts w:ascii="Arial" w:hAnsi="Arial" w:cs="Arial"/>
          <w:sz w:val="20"/>
          <w:szCs w:val="20"/>
        </w:rPr>
        <w:t xml:space="preserve"> </w:t>
      </w:r>
      <w:r w:rsidRPr="001016F4">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OTE3M2UxNzUtNDBiNy00NWNhLWFmYzYtMjNiZDFkYjJkNzY2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848310453"/>
          <w:placeholder>
            <w:docPart w:val="39C0D57A5B0947BC8D91FEDD42AE17C3"/>
          </w:placeholder>
        </w:sdtPr>
        <w:sdtContent>
          <w:r w:rsidR="0076689F" w:rsidRPr="0076689F">
            <w:rPr>
              <w:rFonts w:ascii="Arial" w:hAnsi="Arial" w:cs="Arial"/>
              <w:color w:val="000000"/>
              <w:sz w:val="20"/>
              <w:szCs w:val="20"/>
            </w:rPr>
            <w:t>[24]</w:t>
          </w:r>
        </w:sdtContent>
      </w:sdt>
      <w:r w:rsidRPr="001016F4">
        <w:rPr>
          <w:rFonts w:ascii="Arial" w:hAnsi="Arial" w:cs="Arial"/>
          <w:sz w:val="20"/>
          <w:szCs w:val="20"/>
        </w:rPr>
        <w:t xml:space="preserve">, </w:t>
      </w:r>
      <w:r w:rsidRPr="001C0448">
        <w:rPr>
          <w:rFonts w:ascii="Arial" w:hAnsi="Arial" w:cs="Arial"/>
          <w:sz w:val="20"/>
          <w:szCs w:val="20"/>
        </w:rPr>
        <w:t xml:space="preserve">the authors evaluated </w:t>
      </w:r>
      <w:proofErr w:type="spellStart"/>
      <w:r w:rsidRPr="001C0448">
        <w:rPr>
          <w:rFonts w:ascii="Arial" w:hAnsi="Arial" w:cs="Arial"/>
          <w:sz w:val="20"/>
          <w:szCs w:val="20"/>
        </w:rPr>
        <w:t>AlexNet</w:t>
      </w:r>
      <w:proofErr w:type="spellEnd"/>
      <w:r w:rsidRPr="001C0448">
        <w:rPr>
          <w:rFonts w:ascii="Arial" w:hAnsi="Arial" w:cs="Arial"/>
          <w:sz w:val="20"/>
          <w:szCs w:val="20"/>
        </w:rPr>
        <w:t xml:space="preserve">, VGG, Inception, and </w:t>
      </w:r>
      <w:proofErr w:type="spellStart"/>
      <w:r w:rsidRPr="001C0448">
        <w:rPr>
          <w:rFonts w:ascii="Arial" w:hAnsi="Arial" w:cs="Arial"/>
          <w:sz w:val="20"/>
          <w:szCs w:val="20"/>
        </w:rPr>
        <w:t>ResNet</w:t>
      </w:r>
      <w:proofErr w:type="spellEnd"/>
      <w:r w:rsidRPr="001C0448">
        <w:rPr>
          <w:rFonts w:ascii="Arial" w:hAnsi="Arial" w:cs="Arial"/>
          <w:sz w:val="20"/>
          <w:szCs w:val="20"/>
        </w:rPr>
        <w:t xml:space="preserve"> for retinal OCT image classification. The Inception model with RMSprop achieved the best results, reaching </w:t>
      </w:r>
      <w:r w:rsidRPr="001C0448">
        <w:rPr>
          <w:rFonts w:ascii="Arial" w:hAnsi="Arial" w:cs="Arial"/>
          <w:sz w:val="20"/>
          <w:szCs w:val="20"/>
        </w:rPr>
        <w:t>95.53% accuracy and an F1-score of 0.93687.</w:t>
      </w:r>
      <w:r>
        <w:rPr>
          <w:rFonts w:ascii="Arial" w:hAnsi="Arial" w:cs="Arial"/>
          <w:sz w:val="20"/>
          <w:szCs w:val="20"/>
        </w:rPr>
        <w:t xml:space="preserve"> </w:t>
      </w:r>
      <w:r w:rsidRPr="001016F4">
        <w:rPr>
          <w:rFonts w:ascii="Arial" w:hAnsi="Arial" w:cs="Arial"/>
          <w:sz w:val="20"/>
          <w:szCs w:val="20"/>
        </w:rPr>
        <w:t xml:space="preserve">In </w:t>
      </w:r>
      <w:sdt>
        <w:sdtPr>
          <w:rPr>
            <w:rFonts w:ascii="Arial" w:hAnsi="Arial" w:cs="Arial"/>
            <w:color w:val="000000"/>
            <w:sz w:val="20"/>
            <w:szCs w:val="20"/>
          </w:rPr>
          <w:tag w:val="MENDELEY_CITATION_v3_eyJjaXRhdGlvbklEIjoiTUVOREVMRVlfQ0lUQVRJT05fOGY0ZDU3MmUtMDg2Yi00ZWMxLWJkYTAtYzJlNDE0ZTU5ZjM3IiwicHJvcGVydGllcyI6eyJub3RlSW5kZXgiOjB9LCJpc0VkaXRlZCI6ZmFsc2UsIm1hbnVhbE92ZXJyaWRlIjp7ImlzTWFudWFsbHlPdmVycmlkZGVuIjpmYWxzZSwiY2l0ZXByb2NUZXh0IjoiWzI1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
          <w:id w:val="-641355173"/>
          <w:placeholder>
            <w:docPart w:val="39C0D57A5B0947BC8D91FEDD42AE17C3"/>
          </w:placeholder>
        </w:sdtPr>
        <w:sdtContent>
          <w:r w:rsidR="0076689F" w:rsidRPr="0076689F">
            <w:rPr>
              <w:rFonts w:ascii="Arial" w:hAnsi="Arial" w:cs="Arial"/>
              <w:color w:val="000000"/>
              <w:sz w:val="20"/>
              <w:szCs w:val="20"/>
            </w:rPr>
            <w:t>[25]</w:t>
          </w:r>
        </w:sdtContent>
      </w:sdt>
      <w:r w:rsidRPr="001016F4">
        <w:rPr>
          <w:rFonts w:ascii="Arial" w:hAnsi="Arial" w:cs="Arial"/>
          <w:sz w:val="20"/>
          <w:szCs w:val="20"/>
        </w:rPr>
        <w:t xml:space="preserve">, </w:t>
      </w:r>
      <w:r w:rsidRPr="001C0448">
        <w:rPr>
          <w:rFonts w:ascii="Arial" w:hAnsi="Arial" w:cs="Arial"/>
          <w:sz w:val="20"/>
          <w:szCs w:val="20"/>
        </w:rPr>
        <w:t xml:space="preserve">the authors applied </w:t>
      </w:r>
      <w:proofErr w:type="spellStart"/>
      <w:r w:rsidRPr="001016F4">
        <w:rPr>
          <w:rFonts w:ascii="Arial" w:hAnsi="Arial" w:cs="Arial"/>
          <w:sz w:val="20"/>
          <w:szCs w:val="20"/>
        </w:rPr>
        <w:t>NasNetMobile</w:t>
      </w:r>
      <w:proofErr w:type="spellEnd"/>
      <w:r w:rsidRPr="001016F4">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ZDU2NzFkODQtYmE4MC00ZDAwLTkxZmQtZjNmZWRhNTJmNTQ3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
          <w:id w:val="669292294"/>
          <w:placeholder>
            <w:docPart w:val="322DC743A0464EA7A7A7037A6805F97A"/>
          </w:placeholder>
        </w:sdtPr>
        <w:sdtContent>
          <w:r w:rsidR="0076689F" w:rsidRPr="0076689F">
            <w:rPr>
              <w:rFonts w:ascii="Arial" w:hAnsi="Arial" w:cs="Arial"/>
              <w:color w:val="000000"/>
              <w:sz w:val="20"/>
              <w:szCs w:val="20"/>
            </w:rPr>
            <w:t>[7]</w:t>
          </w:r>
        </w:sdtContent>
      </w:sdt>
      <w:r w:rsidRPr="001C0448">
        <w:rPr>
          <w:rFonts w:ascii="Arial" w:hAnsi="Arial" w:cs="Arial"/>
          <w:sz w:val="20"/>
          <w:szCs w:val="20"/>
        </w:rPr>
        <w:t xml:space="preserve"> to classify eight retinal diseases using the</w:t>
      </w:r>
      <w:r>
        <w:rPr>
          <w:rFonts w:ascii="Arial" w:hAnsi="Arial" w:cs="Arial"/>
          <w:sz w:val="20"/>
          <w:szCs w:val="20"/>
        </w:rPr>
        <w:t xml:space="preserve"> </w:t>
      </w:r>
      <w:r w:rsidRPr="001016F4">
        <w:rPr>
          <w:rFonts w:ascii="Arial" w:hAnsi="Arial" w:cs="Arial"/>
          <w:sz w:val="20"/>
          <w:szCs w:val="20"/>
        </w:rPr>
        <w:t>OCT-C8</w:t>
      </w:r>
      <w:sdt>
        <w:sdtPr>
          <w:rPr>
            <w:rFonts w:ascii="Arial" w:hAnsi="Arial" w:cs="Arial"/>
            <w:color w:val="000000"/>
            <w:sz w:val="20"/>
            <w:szCs w:val="20"/>
          </w:rPr>
          <w:tag w:val="MENDELEY_CITATION_v3_eyJjaXRhdGlvbklEIjoiTUVOREVMRVlfQ0lUQVRJT05fNTZkMWViZDYtNzJjZi00YzljLTk3ZjktNDdjZjkyNDZkMTli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28851664"/>
          <w:placeholder>
            <w:docPart w:val="C8B9AFB896B047C0BF30D40D0EFA9BDD"/>
          </w:placeholder>
        </w:sdtPr>
        <w:sdtContent>
          <w:r w:rsidR="0076689F" w:rsidRPr="0076689F">
            <w:rPr>
              <w:rFonts w:ascii="Arial" w:hAnsi="Arial" w:cs="Arial"/>
              <w:color w:val="000000"/>
              <w:sz w:val="20"/>
              <w:szCs w:val="20"/>
            </w:rPr>
            <w:t>[26]</w:t>
          </w:r>
        </w:sdtContent>
      </w:sdt>
      <w:r w:rsidRPr="001C0448">
        <w:rPr>
          <w:rFonts w:ascii="Arial" w:hAnsi="Arial" w:cs="Arial"/>
          <w:sz w:val="20"/>
          <w:szCs w:val="20"/>
        </w:rPr>
        <w:t xml:space="preserve"> dataset. Among the tested optimizers, SGD delivered the best results with 97% accuracy and stable convergence within 22 epochs.</w:t>
      </w:r>
    </w:p>
    <w:p w14:paraId="576DA47D" w14:textId="605B8BEB" w:rsidR="006E0E38" w:rsidRDefault="006E0E38" w:rsidP="006E0E38">
      <w:pPr>
        <w:spacing w:beforeLines="20" w:before="48" w:afterLines="20" w:after="48"/>
        <w:ind w:firstLine="272"/>
        <w:jc w:val="both"/>
        <w:rPr>
          <w:rFonts w:ascii="Arial" w:hAnsi="Arial" w:cs="Arial"/>
          <w:sz w:val="20"/>
          <w:szCs w:val="20"/>
        </w:rPr>
      </w:pPr>
      <w:r w:rsidRPr="00852AF3">
        <w:rPr>
          <w:rFonts w:ascii="Arial" w:hAnsi="Arial" w:cs="Arial"/>
          <w:sz w:val="20"/>
          <w:szCs w:val="20"/>
        </w:rPr>
        <w:t>Jannat et al.</w:t>
      </w:r>
      <w:r>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"/>
          <w:id w:val="1080093206"/>
          <w:placeholder>
            <w:docPart w:val="2E1B945BC624458585BC9B9B364A3732"/>
          </w:placeholder>
        </w:sdtPr>
        <w:sdtContent>
          <w:r w:rsidR="0076689F" w:rsidRPr="0076689F">
            <w:rPr>
              <w:rFonts w:ascii="Arial" w:hAnsi="Arial" w:cs="Arial"/>
              <w:color w:val="000000"/>
              <w:sz w:val="20"/>
              <w:szCs w:val="20"/>
            </w:rPr>
            <w:t>[27]</w:t>
          </w:r>
        </w:sdtContent>
      </w:sdt>
      <w:r w:rsidRPr="00852AF3">
        <w:rPr>
          <w:rFonts w:ascii="Arial" w:hAnsi="Arial" w:cs="Arial"/>
          <w:sz w:val="20"/>
          <w:szCs w:val="20"/>
        </w:rPr>
        <w:t xml:space="preserve"> </w:t>
      </w:r>
      <w:r>
        <w:rPr>
          <w:rFonts w:ascii="Arial" w:hAnsi="Arial" w:cs="Arial"/>
          <w:sz w:val="20"/>
          <w:szCs w:val="20"/>
        </w:rPr>
        <w:t xml:space="preserve">presented </w:t>
      </w:r>
      <w:r w:rsidRPr="00AE59A4">
        <w:rPr>
          <w:rFonts w:ascii="Arial" w:hAnsi="Arial" w:cs="Arial"/>
          <w:sz w:val="20"/>
          <w:szCs w:val="20"/>
        </w:rPr>
        <w:t>OCT-</w:t>
      </w:r>
      <w:proofErr w:type="spellStart"/>
      <w:r w:rsidRPr="00AE59A4">
        <w:rPr>
          <w:rFonts w:ascii="Arial" w:hAnsi="Arial" w:cs="Arial"/>
          <w:sz w:val="20"/>
          <w:szCs w:val="20"/>
        </w:rPr>
        <w:t>SelfNet</w:t>
      </w:r>
      <w:proofErr w:type="spellEnd"/>
      <w:r w:rsidRPr="00AE59A4">
        <w:rPr>
          <w:rFonts w:ascii="Arial" w:hAnsi="Arial" w:cs="Arial"/>
          <w:sz w:val="20"/>
          <w:szCs w:val="20"/>
        </w:rPr>
        <w:t xml:space="preserve"> is a SwinV2-based self-supervised framework that combines masked autoencoder pre-training with cross-dataset data fusion, achieving 99% classification accuracy with high AUC-ROC, AUC-PR, and F1-score. However, its evaluation is limited to binary classification (AMD vs. Normal), restricting its applicability to multi-class retinal disease diagnosis.</w:t>
      </w:r>
      <w:r>
        <w:rPr>
          <w:rFonts w:ascii="Arial" w:hAnsi="Arial" w:cs="Arial"/>
          <w:sz w:val="20"/>
          <w:szCs w:val="20"/>
        </w:rPr>
        <w:t xml:space="preserve"> </w:t>
      </w:r>
      <w:r w:rsidRPr="001016F4">
        <w:rPr>
          <w:rFonts w:ascii="Arial" w:hAnsi="Arial" w:cs="Arial"/>
          <w:sz w:val="20"/>
          <w:szCs w:val="20"/>
        </w:rPr>
        <w:t xml:space="preserve">Dave and </w:t>
      </w:r>
      <w:proofErr w:type="spellStart"/>
      <w:r w:rsidRPr="001016F4">
        <w:rPr>
          <w:rFonts w:ascii="Arial" w:hAnsi="Arial" w:cs="Arial"/>
          <w:sz w:val="20"/>
          <w:szCs w:val="20"/>
        </w:rPr>
        <w:t>Domadiya</w:t>
      </w:r>
      <w:proofErr w:type="spellEnd"/>
      <w:r w:rsidRPr="001016F4">
        <w:rPr>
          <w:rFonts w:ascii="Arial" w:hAnsi="Arial" w:cs="Arial"/>
          <w:sz w:val="20"/>
          <w:szCs w:val="20"/>
        </w:rPr>
        <w:t xml:space="preserve"> et al. </w:t>
      </w:r>
      <w:sdt>
        <w:sdtPr>
          <w:rPr>
            <w:rFonts w:ascii="Arial" w:hAnsi="Arial" w:cs="Arial"/>
            <w:color w:val="000000"/>
            <w:sz w:val="20"/>
            <w:szCs w:val="20"/>
          </w:rPr>
          <w:tag w:val="MENDELEY_CITATION_v3_eyJjaXRhdGlvbklEIjoiTUVOREVMRVlfQ0lUQVRJT05fMDY5NWUyMWYtY2RiYi00N2RmLWFjNGItODVlMTc3MGMwZTY4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103778668"/>
          <w:placeholder>
            <w:docPart w:val="2E1B945BC624458585BC9B9B364A3732"/>
          </w:placeholder>
        </w:sdtPr>
        <w:sdtContent>
          <w:r w:rsidR="0076689F" w:rsidRPr="0076689F">
            <w:rPr>
              <w:rFonts w:ascii="Arial" w:hAnsi="Arial" w:cs="Arial"/>
              <w:color w:val="000000"/>
              <w:sz w:val="20"/>
              <w:szCs w:val="20"/>
            </w:rPr>
            <w:t>[28]</w:t>
          </w:r>
        </w:sdtContent>
      </w:sdt>
      <w:r w:rsidRPr="001016F4">
        <w:rPr>
          <w:rFonts w:ascii="Arial" w:hAnsi="Arial" w:cs="Arial"/>
          <w:sz w:val="20"/>
          <w:szCs w:val="20"/>
        </w:rPr>
        <w:t xml:space="preserve"> formulated </w:t>
      </w:r>
      <w:r w:rsidRPr="001C0448">
        <w:rPr>
          <w:rFonts w:ascii="Arial" w:hAnsi="Arial" w:cs="Arial"/>
          <w:sz w:val="20"/>
          <w:szCs w:val="20"/>
        </w:rPr>
        <w:t xml:space="preserve">a CNN-based model for retinal OCT image classification. Using hybrid pooling, data augmentation, and learning rate decay, the model achieved </w:t>
      </w:r>
      <w:r w:rsidRPr="006E4E21">
        <w:rPr>
          <w:rFonts w:ascii="Arial" w:hAnsi="Arial" w:cs="Arial"/>
          <w:sz w:val="20"/>
          <w:szCs w:val="20"/>
        </w:rPr>
        <w:t>98.75%</w:t>
      </w:r>
      <w:r w:rsidRPr="001C0448">
        <w:rPr>
          <w:rFonts w:ascii="Arial" w:hAnsi="Arial" w:cs="Arial"/>
          <w:sz w:val="20"/>
          <w:szCs w:val="20"/>
        </w:rPr>
        <w:t xml:space="preserve"> accuracy on the</w:t>
      </w:r>
      <w:r>
        <w:rPr>
          <w:rFonts w:ascii="Arial" w:hAnsi="Arial" w:cs="Arial"/>
          <w:sz w:val="20"/>
          <w:szCs w:val="20"/>
        </w:rPr>
        <w:t xml:space="preserve"> </w:t>
      </w:r>
      <w:r w:rsidRPr="001016F4">
        <w:rPr>
          <w:rFonts w:ascii="Arial" w:hAnsi="Arial" w:cs="Arial"/>
          <w:sz w:val="20"/>
          <w:szCs w:val="20"/>
        </w:rPr>
        <w:t xml:space="preserve">OCT2017 </w:t>
      </w:r>
      <w:sdt>
        <w:sdtPr>
          <w:rPr>
            <w:rFonts w:ascii="Arial" w:hAnsi="Arial" w:cs="Arial"/>
            <w:color w:val="000000"/>
            <w:sz w:val="20"/>
            <w:szCs w:val="20"/>
          </w:rPr>
          <w:tag w:val="MENDELEY_CITATION_v3_eyJjaXRhdGlvbklEIjoiTUVOREVMRVlfQ0lUQVRJT05fYjBhZjdhNjItODk5My00NDgzLWI2ODQtYTViNTcwYTVmZDAx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625659543"/>
          <w:placeholder>
            <w:docPart w:val="F05551E9936E4B6AB2AD8FC3F7E512E0"/>
          </w:placeholder>
        </w:sdtPr>
        <w:sdtContent>
          <w:r w:rsidR="0076689F" w:rsidRPr="0076689F">
            <w:rPr>
              <w:rFonts w:ascii="Arial" w:hAnsi="Arial" w:cs="Arial"/>
              <w:color w:val="000000"/>
              <w:sz w:val="20"/>
              <w:szCs w:val="20"/>
            </w:rPr>
            <w:t>[17]</w:t>
          </w:r>
        </w:sdtContent>
      </w:sdt>
      <w:r w:rsidRPr="001C0448">
        <w:rPr>
          <w:rFonts w:ascii="Arial" w:hAnsi="Arial" w:cs="Arial"/>
          <w:sz w:val="20"/>
          <w:szCs w:val="20"/>
        </w:rPr>
        <w:t xml:space="preserve"> dataset.</w:t>
      </w:r>
      <w:r>
        <w:rPr>
          <w:rFonts w:ascii="Arial" w:hAnsi="Arial" w:cs="Arial"/>
          <w:sz w:val="20"/>
          <w:szCs w:val="20"/>
        </w:rPr>
        <w:t xml:space="preserve"> </w:t>
      </w:r>
      <w:r w:rsidRPr="001016F4">
        <w:rPr>
          <w:rFonts w:ascii="Arial" w:hAnsi="Arial" w:cs="Arial"/>
          <w:sz w:val="20"/>
          <w:szCs w:val="20"/>
        </w:rPr>
        <w:t xml:space="preserve"> A thorough analysis of earlier machine learning and deep learning approaches used for OCT image classification is summarized in </w:t>
      </w:r>
      <w:hyperlink w:anchor="table1" w:history="1">
        <w:r w:rsidRPr="0009529F">
          <w:rPr>
            <w:rStyle w:val="Hyperlink"/>
            <w:rFonts w:ascii="Arial" w:hAnsi="Arial" w:cs="Arial"/>
            <w:sz w:val="20"/>
            <w:szCs w:val="20"/>
          </w:rPr>
          <w:t>Table 1</w:t>
        </w:r>
      </w:hyperlink>
      <w:r w:rsidRPr="001016F4">
        <w:rPr>
          <w:rFonts w:ascii="Arial" w:hAnsi="Arial" w:cs="Arial"/>
          <w:sz w:val="20"/>
          <w:szCs w:val="20"/>
        </w:rPr>
        <w:t>.</w:t>
      </w:r>
    </w:p>
    <w:p w14:paraId="53E50A58" w14:textId="77777777" w:rsidR="006C508A" w:rsidRDefault="006C508A" w:rsidP="006C508A">
      <w:pPr>
        <w:spacing w:beforeLines="20" w:before="48" w:afterLines="20" w:after="48"/>
        <w:ind w:firstLine="272"/>
        <w:jc w:val="both"/>
        <w:rPr>
          <w:rFonts w:ascii="Arial" w:hAnsi="Arial" w:cs="Arial"/>
          <w:sz w:val="20"/>
          <w:szCs w:val="20"/>
        </w:rPr>
      </w:pPr>
      <w:r w:rsidRPr="00750724">
        <w:rPr>
          <w:rFonts w:ascii="Arial" w:hAnsi="Arial" w:cs="Arial"/>
          <w:sz w:val="20"/>
          <w:szCs w:val="20"/>
        </w:rPr>
        <w:t>Even while current approaches have demonstrated promising outcomes, many still rely on computationally costly deep learning models or intricate preprocessing. Several methods are challenging to apply effectively because they call for distinct stages for feature extraction or segmentation. Furthermore, their robustness and generalizability in practical clinical applications are constrained by evaluation on small datasets or illness classifications.</w:t>
      </w:r>
      <w:r>
        <w:rPr>
          <w:rFonts w:ascii="Arial" w:hAnsi="Arial" w:cs="Arial"/>
          <w:sz w:val="20"/>
          <w:szCs w:val="20"/>
        </w:rPr>
        <w:t xml:space="preserve"> </w:t>
      </w:r>
    </w:p>
    <w:p w14:paraId="14CAA691" w14:textId="0283538C" w:rsidR="006C508A" w:rsidRDefault="006C508A" w:rsidP="006C508A">
      <w:pPr>
        <w:spacing w:beforeLines="20" w:before="48" w:afterLines="20" w:after="48"/>
        <w:ind w:firstLine="272"/>
        <w:jc w:val="both"/>
        <w:rPr>
          <w:rFonts w:ascii="Arial" w:hAnsi="Arial" w:cs="Arial"/>
          <w:sz w:val="20"/>
          <w:szCs w:val="20"/>
        </w:rPr>
      </w:pPr>
      <w:r>
        <w:rPr>
          <w:rFonts w:ascii="Arial" w:hAnsi="Arial" w:cs="Arial"/>
          <w:sz w:val="20"/>
          <w:szCs w:val="20"/>
        </w:rPr>
        <w:t xml:space="preserve">To bridge this gap </w:t>
      </w:r>
      <w:r w:rsidRPr="00217B59">
        <w:rPr>
          <w:rFonts w:ascii="Arial" w:hAnsi="Arial" w:cs="Arial"/>
          <w:sz w:val="20"/>
          <w:szCs w:val="20"/>
        </w:rPr>
        <w:t xml:space="preserve">This paper suggests a CNN-based model for retinal OCT image categorization utilizing the </w:t>
      </w:r>
      <w:r w:rsidRPr="001016F4">
        <w:rPr>
          <w:rFonts w:ascii="Arial" w:hAnsi="Arial" w:cs="Arial"/>
          <w:sz w:val="20"/>
          <w:szCs w:val="20"/>
        </w:rPr>
        <w:t xml:space="preserve">OCT-C8 </w:t>
      </w:r>
      <w:sdt>
        <w:sdtPr>
          <w:rPr>
            <w:rFonts w:ascii="Arial" w:hAnsi="Arial" w:cs="Arial"/>
            <w:color w:val="000000"/>
            <w:sz w:val="20"/>
            <w:szCs w:val="20"/>
          </w:rPr>
          <w:tag w:val="MENDELEY_CITATION_v3_eyJjaXRhdGlvbklEIjoiTUVOREVMRVlfQ0lUQVRJT05fYTQxYTVmNjQtYTdiMC00OTEyLTgzMmEtZDJjNzBlZjAxYjkz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634903933"/>
          <w:placeholder>
            <w:docPart w:val="B8296B1312FF4930A6BAE4AF67106D73"/>
          </w:placeholder>
        </w:sdtPr>
        <w:sdtContent>
          <w:r w:rsidR="0076689F" w:rsidRPr="0076689F">
            <w:rPr>
              <w:rFonts w:ascii="Arial" w:hAnsi="Arial" w:cs="Arial"/>
              <w:color w:val="000000"/>
              <w:sz w:val="20"/>
              <w:szCs w:val="20"/>
            </w:rPr>
            <w:t>[26]</w:t>
          </w:r>
        </w:sdtContent>
      </w:sdt>
      <w:r w:rsidRPr="00217B59">
        <w:rPr>
          <w:rFonts w:ascii="Arial" w:hAnsi="Arial" w:cs="Arial"/>
          <w:sz w:val="20"/>
          <w:szCs w:val="20"/>
        </w:rPr>
        <w:t xml:space="preserve"> </w:t>
      </w:r>
      <w:r>
        <w:rPr>
          <w:rFonts w:ascii="Arial" w:hAnsi="Arial" w:cs="Arial"/>
          <w:sz w:val="20"/>
          <w:szCs w:val="20"/>
        </w:rPr>
        <w:t xml:space="preserve">and </w:t>
      </w:r>
      <w:r w:rsidRPr="00952F00">
        <w:rPr>
          <w:rFonts w:ascii="Arial" w:hAnsi="Arial" w:cs="Arial"/>
          <w:sz w:val="20"/>
          <w:szCs w:val="20"/>
        </w:rPr>
        <w:t xml:space="preserve">OCT2017 </w:t>
      </w:r>
      <w:sdt>
        <w:sdtPr>
          <w:rPr>
            <w:rFonts w:ascii="Arial" w:hAnsi="Arial" w:cs="Arial"/>
            <w:color w:val="000000"/>
            <w:sz w:val="20"/>
            <w:szCs w:val="20"/>
          </w:rPr>
          <w:tag w:val="MENDELEY_CITATION_v3_eyJjaXRhdGlvbklEIjoiTUVOREVMRVlfQ0lUQVRJT05fODkzNDBhYWMtMzYwYS00ODA3LWFmMjEtNTJmODE2ZGE2OTg5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800760248"/>
          <w:placeholder>
            <w:docPart w:val="0C2B90BB510548788FDDAAB9CF75BED5"/>
          </w:placeholder>
        </w:sdtPr>
        <w:sdtContent>
          <w:r w:rsidR="0076689F" w:rsidRPr="0076689F">
            <w:rPr>
              <w:rFonts w:ascii="Arial" w:hAnsi="Arial" w:cs="Arial"/>
              <w:color w:val="000000"/>
              <w:sz w:val="20"/>
              <w:szCs w:val="20"/>
            </w:rPr>
            <w:t>[17]</w:t>
          </w:r>
        </w:sdtContent>
      </w:sdt>
      <w:r w:rsidRPr="00952F00">
        <w:rPr>
          <w:rFonts w:ascii="Arial" w:hAnsi="Arial" w:cs="Arial"/>
          <w:sz w:val="20"/>
          <w:szCs w:val="20"/>
        </w:rPr>
        <w:t xml:space="preserve"> </w:t>
      </w:r>
      <w:r w:rsidRPr="00217B59">
        <w:rPr>
          <w:rFonts w:ascii="Arial" w:hAnsi="Arial" w:cs="Arial"/>
          <w:sz w:val="20"/>
          <w:szCs w:val="20"/>
        </w:rPr>
        <w:t>dataset</w:t>
      </w:r>
      <w:r>
        <w:rPr>
          <w:rFonts w:ascii="Arial" w:hAnsi="Arial" w:cs="Arial"/>
          <w:sz w:val="20"/>
          <w:szCs w:val="20"/>
        </w:rPr>
        <w:t>s</w:t>
      </w:r>
      <w:r w:rsidRPr="00217B59">
        <w:rPr>
          <w:rFonts w:ascii="Arial" w:hAnsi="Arial" w:cs="Arial"/>
          <w:sz w:val="20"/>
          <w:szCs w:val="20"/>
        </w:rPr>
        <w:t xml:space="preserve"> in order to overcome these drawbacks. For efficient feature learning, the network uses 13 convolutional layers with SE blocks; training stability and generalization are enhanced by data augmentation and the Adam optimizer. With minimal computing complexity, the suggested model provides excellent classification performance.</w:t>
      </w:r>
      <w:r>
        <w:rPr>
          <w:rFonts w:ascii="Arial" w:hAnsi="Arial" w:cs="Arial"/>
          <w:sz w:val="20"/>
          <w:szCs w:val="20"/>
        </w:rPr>
        <w:t xml:space="preserve"> The key contribution of this study is described below.</w:t>
      </w:r>
    </w:p>
    <w:p w14:paraId="5DE99BC9" w14:textId="056FDF1B" w:rsidR="006C508A" w:rsidRDefault="006C508A" w:rsidP="006E0E38">
      <w:pPr>
        <w:spacing w:beforeLines="20" w:before="48" w:afterLines="20" w:after="48"/>
        <w:ind w:firstLine="272"/>
        <w:jc w:val="both"/>
        <w:rPr>
          <w:rFonts w:ascii="Arial" w:hAnsi="Arial" w:cs="Arial"/>
          <w:sz w:val="20"/>
          <w:szCs w:val="20"/>
        </w:rPr>
        <w:sectPr w:rsidR="006C508A" w:rsidSect="006F674D">
          <w:type w:val="continuous"/>
          <w:pgSz w:w="11520" w:h="15660" w:code="1"/>
          <w:pgMar w:top="992" w:right="740" w:bottom="1040" w:left="740" w:header="360" w:footer="340" w:gutter="0"/>
          <w:cols w:num="2" w:space="400"/>
          <w:docGrid w:linePitch="360"/>
        </w:sectPr>
      </w:pPr>
      <w:r w:rsidRPr="006C508A">
        <w:rPr>
          <w:rFonts w:ascii="Arial" w:hAnsi="Arial" w:cs="Arial"/>
          <w:sz w:val="20"/>
          <w:szCs w:val="20"/>
        </w:rPr>
        <w:t xml:space="preserve">The proposed approach makes several key contributions to the field. </w:t>
      </w:r>
      <w:r w:rsidR="00C47759" w:rsidRPr="00C47759">
        <w:rPr>
          <w:rFonts w:ascii="Arial" w:hAnsi="Arial" w:cs="Arial"/>
          <w:sz w:val="20"/>
          <w:szCs w:val="20"/>
          <w:highlight w:val="yellow"/>
        </w:rPr>
        <w:t xml:space="preserve">The methodological contribution of the proposed model lies in the task-specific integration of Squeeze-and-Excitation (SE) blocks within a compact 13-layer CNN architecture designed for retinal OCT classification. Rather than relying on a conventional pretrained backbone with an added SE module, the proposed network combines progressive convolutional feature extraction, channel-wise feature recalibration, global average pooling, and dropout within a unified architecture. Despite incorporating these components, the model contains only approximately 375,000 trainable parameters, enabling a compact network structure while retaining the capacity to learn diagnostically relevant retinal </w:t>
      </w:r>
      <w:r w:rsidR="00C47759" w:rsidRPr="00C47759">
        <w:rPr>
          <w:rFonts w:ascii="Arial" w:hAnsi="Arial" w:cs="Arial"/>
          <w:sz w:val="20"/>
          <w:szCs w:val="20"/>
          <w:highlight w:val="yellow"/>
        </w:rPr>
        <w:lastRenderedPageBreak/>
        <w:t xml:space="preserve">features. The effectiveness of this configuration is further evaluated through classification performance, </w:t>
      </w:r>
      <w:r w:rsidR="00C47759" w:rsidRPr="00C47759">
        <w:rPr>
          <w:rFonts w:ascii="Arial" w:hAnsi="Arial" w:cs="Arial"/>
          <w:sz w:val="20"/>
          <w:szCs w:val="20"/>
          <w:highlight w:val="yellow"/>
        </w:rPr>
        <w:t>ablation experiments, and computational-efficiency analysis.</w:t>
      </w:r>
    </w:p>
    <w:p w14:paraId="588A7CDD" w14:textId="2D6D70C5" w:rsidR="006C508A" w:rsidRDefault="006C508A" w:rsidP="006E0E38">
      <w:pPr>
        <w:spacing w:beforeLines="20" w:before="48" w:afterLines="20" w:after="48"/>
        <w:ind w:firstLine="272"/>
        <w:jc w:val="both"/>
        <w:rPr>
          <w:rFonts w:ascii="Arial" w:hAnsi="Arial" w:cs="Arial"/>
          <w:sz w:val="20"/>
          <w:szCs w:val="20"/>
        </w:rPr>
      </w:pPr>
    </w:p>
    <w:p w14:paraId="65AD4C6A" w14:textId="77777777" w:rsidR="006C508A" w:rsidRDefault="006C508A" w:rsidP="006C508A">
      <w:pPr>
        <w:pStyle w:val="Caption"/>
        <w:spacing w:before="120"/>
        <w:jc w:val="center"/>
        <w:rPr>
          <w:rFonts w:ascii="Arial" w:hAnsi="Arial" w:cs="Arial"/>
          <w:sz w:val="20"/>
          <w:szCs w:val="20"/>
        </w:rPr>
        <w:sectPr w:rsidR="006C508A" w:rsidSect="006F674D">
          <w:type w:val="continuous"/>
          <w:pgSz w:w="11520" w:h="15660" w:code="1"/>
          <w:pgMar w:top="992" w:right="740" w:bottom="1040" w:left="740" w:header="360" w:footer="340" w:gutter="0"/>
          <w:cols w:num="2" w:space="400"/>
          <w:docGrid w:linePitch="360"/>
        </w:sectPr>
      </w:pPr>
    </w:p>
    <w:p w14:paraId="71F6BE4A" w14:textId="77777777" w:rsidR="00A468D9" w:rsidRDefault="00A468D9" w:rsidP="006C508A">
      <w:pPr>
        <w:pStyle w:val="Caption"/>
        <w:spacing w:before="120"/>
        <w:jc w:val="center"/>
        <w:rPr>
          <w:rFonts w:ascii="Arial" w:hAnsi="Arial" w:cs="Arial"/>
          <w:sz w:val="20"/>
          <w:szCs w:val="20"/>
        </w:rPr>
      </w:pPr>
    </w:p>
    <w:p w14:paraId="0E0A8E65" w14:textId="449DBA09" w:rsidR="006C508A" w:rsidRPr="000C1263" w:rsidRDefault="006C508A" w:rsidP="006C508A">
      <w:pPr>
        <w:pStyle w:val="Caption"/>
        <w:spacing w:before="120"/>
        <w:jc w:val="center"/>
        <w:rPr>
          <w:rFonts w:ascii="Arial" w:hAnsi="Arial" w:cs="Arial"/>
          <w:color w:val="000000" w:themeColor="text1"/>
          <w:sz w:val="20"/>
          <w:szCs w:val="20"/>
          <w:lang w:val="en-IN"/>
        </w:rPr>
      </w:pPr>
      <w:r w:rsidRPr="000C1263">
        <w:rPr>
          <w:rFonts w:ascii="Arial" w:hAnsi="Arial" w:cs="Arial"/>
          <w:sz w:val="20"/>
          <w:szCs w:val="20"/>
        </w:rPr>
        <w:t xml:space="preserve">Table </w:t>
      </w:r>
      <w:r w:rsidRPr="000C1263">
        <w:rPr>
          <w:rFonts w:ascii="Arial" w:hAnsi="Arial" w:cs="Arial"/>
          <w:sz w:val="20"/>
          <w:szCs w:val="20"/>
        </w:rPr>
        <w:fldChar w:fldCharType="begin"/>
      </w:r>
      <w:r w:rsidRPr="000C1263">
        <w:rPr>
          <w:rFonts w:ascii="Arial" w:hAnsi="Arial" w:cs="Arial"/>
          <w:sz w:val="20"/>
          <w:szCs w:val="20"/>
        </w:rPr>
        <w:instrText xml:space="preserve"> SEQ Table \* ARABIC </w:instrText>
      </w:r>
      <w:r w:rsidRPr="000C1263">
        <w:rPr>
          <w:rFonts w:ascii="Arial" w:hAnsi="Arial" w:cs="Arial"/>
          <w:sz w:val="20"/>
          <w:szCs w:val="20"/>
        </w:rPr>
        <w:fldChar w:fldCharType="separate"/>
      </w:r>
      <w:r>
        <w:rPr>
          <w:rFonts w:ascii="Arial" w:hAnsi="Arial" w:cs="Arial"/>
          <w:noProof/>
          <w:sz w:val="20"/>
          <w:szCs w:val="20"/>
        </w:rPr>
        <w:t>1</w:t>
      </w:r>
      <w:r w:rsidRPr="000C1263">
        <w:rPr>
          <w:rFonts w:ascii="Arial" w:hAnsi="Arial" w:cs="Arial"/>
          <w:sz w:val="20"/>
          <w:szCs w:val="20"/>
        </w:rPr>
        <w:fldChar w:fldCharType="end"/>
      </w:r>
      <w:r w:rsidRPr="000C1263">
        <w:rPr>
          <w:rFonts w:ascii="Arial" w:hAnsi="Arial" w:cs="Arial"/>
          <w:sz w:val="20"/>
          <w:szCs w:val="20"/>
          <w:lang w:val="en-IN"/>
        </w:rPr>
        <w:t>:</w:t>
      </w:r>
      <w:r w:rsidRPr="000C1263">
        <w:rPr>
          <w:rFonts w:ascii="Arial" w:hAnsi="Arial" w:cs="Arial"/>
          <w:color w:val="000000" w:themeColor="text1"/>
          <w:sz w:val="20"/>
          <w:szCs w:val="20"/>
          <w:lang w:val="en-IN"/>
        </w:rPr>
        <w:t>Overview of Existing Approaches for Retinal OCT Image Classification</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704"/>
        <w:gridCol w:w="1361"/>
        <w:gridCol w:w="1261"/>
        <w:gridCol w:w="2688"/>
        <w:gridCol w:w="3026"/>
      </w:tblGrid>
      <w:tr w:rsidR="006C508A" w:rsidRPr="00477F5E" w14:paraId="592057E2" w14:textId="77777777" w:rsidTr="00CE705A">
        <w:trPr>
          <w:jc w:val="center"/>
        </w:trPr>
        <w:tc>
          <w:tcPr>
            <w:tcW w:w="0" w:type="auto"/>
            <w:vAlign w:val="center"/>
            <w:hideMark/>
          </w:tcPr>
          <w:p w14:paraId="46057C20" w14:textId="77777777" w:rsidR="006C508A" w:rsidRPr="00477F5E" w:rsidRDefault="006C508A" w:rsidP="00CE705A">
            <w:pPr>
              <w:jc w:val="center"/>
              <w:rPr>
                <w:rFonts w:ascii="Arial" w:hAnsi="Arial" w:cs="Arial"/>
                <w:b/>
                <w:bCs/>
                <w:sz w:val="20"/>
                <w:szCs w:val="20"/>
                <w:lang w:eastAsia="en-IN"/>
              </w:rPr>
            </w:pPr>
            <w:r w:rsidRPr="00477F5E">
              <w:rPr>
                <w:rFonts w:ascii="Arial" w:hAnsi="Arial" w:cs="Arial"/>
                <w:b/>
                <w:bCs/>
                <w:sz w:val="20"/>
                <w:szCs w:val="20"/>
                <w:lang w:eastAsia="en-IN"/>
              </w:rPr>
              <w:t>Reference</w:t>
            </w:r>
          </w:p>
        </w:tc>
        <w:tc>
          <w:tcPr>
            <w:tcW w:w="0" w:type="auto"/>
            <w:vAlign w:val="center"/>
            <w:hideMark/>
          </w:tcPr>
          <w:p w14:paraId="5B77C3BF" w14:textId="77777777" w:rsidR="006C508A" w:rsidRPr="00477F5E" w:rsidRDefault="006C508A" w:rsidP="00CE705A">
            <w:pPr>
              <w:jc w:val="center"/>
              <w:rPr>
                <w:rFonts w:ascii="Arial" w:hAnsi="Arial" w:cs="Arial"/>
                <w:b/>
                <w:bCs/>
                <w:sz w:val="20"/>
                <w:szCs w:val="20"/>
                <w:lang w:eastAsia="en-IN"/>
              </w:rPr>
            </w:pPr>
            <w:r w:rsidRPr="00477F5E">
              <w:rPr>
                <w:rFonts w:ascii="Arial" w:hAnsi="Arial" w:cs="Arial"/>
                <w:b/>
                <w:bCs/>
                <w:sz w:val="20"/>
                <w:szCs w:val="20"/>
                <w:lang w:eastAsia="en-IN"/>
              </w:rPr>
              <w:t>Category</w:t>
            </w:r>
          </w:p>
        </w:tc>
        <w:tc>
          <w:tcPr>
            <w:tcW w:w="0" w:type="auto"/>
            <w:vAlign w:val="center"/>
            <w:hideMark/>
          </w:tcPr>
          <w:p w14:paraId="1C9D5459" w14:textId="77777777" w:rsidR="006C508A" w:rsidRPr="00477F5E" w:rsidRDefault="006C508A" w:rsidP="00CE705A">
            <w:pPr>
              <w:jc w:val="center"/>
              <w:rPr>
                <w:rFonts w:ascii="Arial" w:hAnsi="Arial" w:cs="Arial"/>
                <w:b/>
                <w:bCs/>
                <w:sz w:val="20"/>
                <w:szCs w:val="20"/>
                <w:lang w:eastAsia="en-IN"/>
              </w:rPr>
            </w:pPr>
            <w:r w:rsidRPr="00477F5E">
              <w:rPr>
                <w:rFonts w:ascii="Arial" w:hAnsi="Arial" w:cs="Arial"/>
                <w:b/>
                <w:bCs/>
                <w:sz w:val="20"/>
                <w:szCs w:val="20"/>
                <w:lang w:eastAsia="en-IN"/>
              </w:rPr>
              <w:t>Dataset Used</w:t>
            </w:r>
          </w:p>
        </w:tc>
        <w:tc>
          <w:tcPr>
            <w:tcW w:w="0" w:type="auto"/>
            <w:vAlign w:val="center"/>
            <w:hideMark/>
          </w:tcPr>
          <w:p w14:paraId="5AB9ABA1" w14:textId="77777777" w:rsidR="006C508A" w:rsidRPr="00477F5E" w:rsidRDefault="006C508A" w:rsidP="00CE705A">
            <w:pPr>
              <w:jc w:val="center"/>
              <w:rPr>
                <w:rFonts w:ascii="Arial" w:hAnsi="Arial" w:cs="Arial"/>
                <w:b/>
                <w:bCs/>
                <w:sz w:val="20"/>
                <w:szCs w:val="20"/>
                <w:lang w:eastAsia="en-IN"/>
              </w:rPr>
            </w:pPr>
            <w:r w:rsidRPr="00477F5E">
              <w:rPr>
                <w:rFonts w:ascii="Arial" w:hAnsi="Arial" w:cs="Arial"/>
                <w:b/>
                <w:bCs/>
                <w:sz w:val="20"/>
                <w:szCs w:val="20"/>
                <w:lang w:eastAsia="en-IN"/>
              </w:rPr>
              <w:t>Key Methodology</w:t>
            </w:r>
          </w:p>
        </w:tc>
        <w:tc>
          <w:tcPr>
            <w:tcW w:w="0" w:type="auto"/>
            <w:vAlign w:val="center"/>
            <w:hideMark/>
          </w:tcPr>
          <w:p w14:paraId="1FFA1C67" w14:textId="77777777" w:rsidR="006C508A" w:rsidRPr="00477F5E" w:rsidRDefault="006C508A" w:rsidP="00CE705A">
            <w:pPr>
              <w:jc w:val="center"/>
              <w:rPr>
                <w:rFonts w:ascii="Arial" w:hAnsi="Arial" w:cs="Arial"/>
                <w:b/>
                <w:bCs/>
                <w:sz w:val="20"/>
                <w:szCs w:val="20"/>
                <w:lang w:eastAsia="en-IN"/>
              </w:rPr>
            </w:pPr>
            <w:r w:rsidRPr="00477F5E">
              <w:rPr>
                <w:rFonts w:ascii="Arial" w:hAnsi="Arial" w:cs="Arial"/>
                <w:b/>
                <w:bCs/>
                <w:sz w:val="20"/>
                <w:szCs w:val="20"/>
                <w:lang w:eastAsia="en-IN"/>
              </w:rPr>
              <w:t>Limitation</w:t>
            </w:r>
          </w:p>
        </w:tc>
      </w:tr>
      <w:tr w:rsidR="006C508A" w:rsidRPr="00477F5E" w14:paraId="4AC7DF25" w14:textId="77777777" w:rsidTr="00CE705A">
        <w:trPr>
          <w:jc w:val="center"/>
        </w:trPr>
        <w:tc>
          <w:tcPr>
            <w:tcW w:w="0" w:type="auto"/>
            <w:vAlign w:val="center"/>
            <w:hideMark/>
          </w:tcPr>
          <w:p w14:paraId="48D86958" w14:textId="309978C9"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 xml:space="preserve">Y.-Y. Liu et al. </w:t>
            </w:r>
            <w:sdt>
              <w:sdtPr>
                <w:rPr>
                  <w:rFonts w:ascii="Arial" w:hAnsi="Arial" w:cs="Arial"/>
                  <w:color w:val="000000"/>
                  <w:sz w:val="20"/>
                  <w:szCs w:val="20"/>
                  <w:lang w:eastAsia="en-IN"/>
                </w:rPr>
                <w:tag w:val="MENDELEY_CITATION_v3_eyJjaXRhdGlvbklEIjoiTUVOREVMRVlfQ0lUQVRJT05fNThlYzA5MDYtYTg1NC00MGVlLTg4NWUtYzRkZmVhZjNlZGI5IiwicHJvcGVydGllcyI6eyJub3RlSW5kZXgiOjB9LCJpc0VkaXRlZCI6ZmFsc2UsIm1hbnVhbE92ZXJyaWRlIjp7ImlzTWFudWFsbHlPdmVycmlkZGVuIjpmYWxzZSwiY2l0ZXByb2NUZXh0IjoiWzEz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
                <w:id w:val="-1555148932"/>
                <w:placeholder>
                  <w:docPart w:val="762D811333C341E7920A613D15E187CF"/>
                </w:placeholder>
              </w:sdtPr>
              <w:sdtContent>
                <w:r w:rsidR="0076689F" w:rsidRPr="0076689F">
                  <w:rPr>
                    <w:rFonts w:ascii="Arial" w:hAnsi="Arial" w:cs="Arial"/>
                    <w:color w:val="000000"/>
                    <w:sz w:val="20"/>
                    <w:szCs w:val="20"/>
                    <w:lang w:eastAsia="en-IN"/>
                  </w:rPr>
                  <w:t>[13]</w:t>
                </w:r>
              </w:sdtContent>
            </w:sdt>
          </w:p>
        </w:tc>
        <w:tc>
          <w:tcPr>
            <w:tcW w:w="0" w:type="auto"/>
            <w:vAlign w:val="center"/>
            <w:hideMark/>
          </w:tcPr>
          <w:p w14:paraId="314E328E"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Machine Learning</w:t>
            </w:r>
          </w:p>
        </w:tc>
        <w:tc>
          <w:tcPr>
            <w:tcW w:w="0" w:type="auto"/>
            <w:vAlign w:val="center"/>
            <w:hideMark/>
          </w:tcPr>
          <w:p w14:paraId="1FF64668"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Local dataset</w:t>
            </w:r>
          </w:p>
        </w:tc>
        <w:tc>
          <w:tcPr>
            <w:tcW w:w="0" w:type="auto"/>
            <w:vAlign w:val="center"/>
            <w:hideMark/>
          </w:tcPr>
          <w:p w14:paraId="45F7CEEF"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SVM classifier using both global and local image features</w:t>
            </w:r>
          </w:p>
        </w:tc>
        <w:tc>
          <w:tcPr>
            <w:tcW w:w="0" w:type="auto"/>
            <w:vAlign w:val="center"/>
            <w:hideMark/>
          </w:tcPr>
          <w:p w14:paraId="4ECA87C8"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Classification performance is highly dependent on accurate feature extraction and image alignment.</w:t>
            </w:r>
          </w:p>
        </w:tc>
      </w:tr>
      <w:tr w:rsidR="006C508A" w:rsidRPr="00477F5E" w14:paraId="3B5EAD40" w14:textId="77777777" w:rsidTr="00CE705A">
        <w:trPr>
          <w:jc w:val="center"/>
        </w:trPr>
        <w:tc>
          <w:tcPr>
            <w:tcW w:w="0" w:type="auto"/>
            <w:vAlign w:val="center"/>
            <w:hideMark/>
          </w:tcPr>
          <w:p w14:paraId="70C85FF6" w14:textId="5B3129EA" w:rsidR="006C508A" w:rsidRPr="00477F5E" w:rsidRDefault="006C508A" w:rsidP="00CE705A">
            <w:pPr>
              <w:jc w:val="center"/>
              <w:rPr>
                <w:rFonts w:ascii="Arial" w:hAnsi="Arial" w:cs="Arial"/>
                <w:sz w:val="20"/>
                <w:szCs w:val="20"/>
                <w:lang w:eastAsia="en-IN"/>
              </w:rPr>
            </w:pPr>
            <w:proofErr w:type="spellStart"/>
            <w:r w:rsidRPr="00477F5E">
              <w:rPr>
                <w:rFonts w:ascii="Arial" w:hAnsi="Arial" w:cs="Arial"/>
                <w:sz w:val="20"/>
                <w:szCs w:val="20"/>
                <w:lang w:eastAsia="en-IN"/>
              </w:rPr>
              <w:t>Alsaih</w:t>
            </w:r>
            <w:proofErr w:type="spellEnd"/>
            <w:r w:rsidRPr="00477F5E">
              <w:rPr>
                <w:rFonts w:ascii="Arial" w:hAnsi="Arial" w:cs="Arial"/>
                <w:sz w:val="20"/>
                <w:szCs w:val="20"/>
                <w:lang w:eastAsia="en-IN"/>
              </w:rPr>
              <w:t xml:space="preserve"> K et al. </w:t>
            </w:r>
            <w:sdt>
              <w:sdtPr>
                <w:rPr>
                  <w:rFonts w:ascii="Arial" w:hAnsi="Arial" w:cs="Arial"/>
                  <w:color w:val="000000"/>
                  <w:sz w:val="20"/>
                  <w:szCs w:val="20"/>
                  <w:lang w:eastAsia="en-IN"/>
                </w:rPr>
                <w:tag w:val="MENDELEY_CITATION_v3_eyJjaXRhdGlvbklEIjoiTUVOREVMRVlfQ0lUQVRJT05fMDg2YTQzM2UtNWQ4ZS00MjFmLWEwZWEtYjFhMmUwZDY2MTc1IiwicHJvcGVydGllcyI6eyJub3RlSW5kZXgiOjB9LCJpc0VkaXRlZCI6ZmFsc2UsIm1hbnVhbE92ZXJyaWRlIjp7ImlzTWFudWFsbHlPdmVycmlkZGVuIjpmYWxzZSwiY2l0ZXByb2NUZXh0IjoiWzE1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
                <w:id w:val="-709873450"/>
                <w:placeholder>
                  <w:docPart w:val="762D811333C341E7920A613D15E187CF"/>
                </w:placeholder>
              </w:sdtPr>
              <w:sdtContent>
                <w:r w:rsidR="0076689F" w:rsidRPr="0076689F">
                  <w:rPr>
                    <w:rFonts w:ascii="Arial" w:hAnsi="Arial" w:cs="Arial"/>
                    <w:color w:val="000000"/>
                    <w:sz w:val="20"/>
                    <w:szCs w:val="20"/>
                    <w:lang w:eastAsia="en-IN"/>
                  </w:rPr>
                  <w:t>[15]</w:t>
                </w:r>
              </w:sdtContent>
            </w:sdt>
          </w:p>
        </w:tc>
        <w:tc>
          <w:tcPr>
            <w:tcW w:w="0" w:type="auto"/>
            <w:vAlign w:val="center"/>
            <w:hideMark/>
          </w:tcPr>
          <w:p w14:paraId="5216522F"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Machine Learning</w:t>
            </w:r>
          </w:p>
        </w:tc>
        <w:tc>
          <w:tcPr>
            <w:tcW w:w="0" w:type="auto"/>
            <w:vAlign w:val="center"/>
            <w:hideMark/>
          </w:tcPr>
          <w:p w14:paraId="3D5BAB9E"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Local dataset</w:t>
            </w:r>
          </w:p>
        </w:tc>
        <w:tc>
          <w:tcPr>
            <w:tcW w:w="0" w:type="auto"/>
            <w:vAlign w:val="center"/>
            <w:hideMark/>
          </w:tcPr>
          <w:p w14:paraId="00D39E60"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HOG, LBP, and PCA features combined with an SVM classifier</w:t>
            </w:r>
          </w:p>
        </w:tc>
        <w:tc>
          <w:tcPr>
            <w:tcW w:w="0" w:type="auto"/>
            <w:vAlign w:val="center"/>
            <w:hideMark/>
          </w:tcPr>
          <w:p w14:paraId="516F7169"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Relies on handcrafted feature engineering, which may reduce adaptability to diverse datasets.</w:t>
            </w:r>
          </w:p>
        </w:tc>
      </w:tr>
      <w:tr w:rsidR="006C508A" w:rsidRPr="00477F5E" w14:paraId="7CA284B3" w14:textId="77777777" w:rsidTr="00CE705A">
        <w:trPr>
          <w:jc w:val="center"/>
        </w:trPr>
        <w:tc>
          <w:tcPr>
            <w:tcW w:w="0" w:type="auto"/>
            <w:vAlign w:val="center"/>
            <w:hideMark/>
          </w:tcPr>
          <w:p w14:paraId="3A2948F7" w14:textId="3F8B33B2"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 xml:space="preserve">L. Huang et al. </w:t>
            </w:r>
            <w:sdt>
              <w:sdtPr>
                <w:rPr>
                  <w:rFonts w:ascii="Arial" w:hAnsi="Arial" w:cs="Arial"/>
                  <w:color w:val="000000"/>
                  <w:sz w:val="20"/>
                  <w:szCs w:val="20"/>
                  <w:lang w:eastAsia="en-IN"/>
                </w:rPr>
                <w:tag w:val="MENDELEY_CITATION_v3_eyJjaXRhdGlvbklEIjoiTUVOREVMRVlfQ0lUQVRJT05fYzAxNjI1NTktZjgxYy00MDk2LTkxMjItNDQxNTQ3MTFkMzcy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7186669"/>
                <w:placeholder>
                  <w:docPart w:val="762D811333C341E7920A613D15E187CF"/>
                </w:placeholder>
              </w:sdtPr>
              <w:sdtContent>
                <w:r w:rsidR="0076689F" w:rsidRPr="0076689F">
                  <w:rPr>
                    <w:rFonts w:ascii="Arial" w:hAnsi="Arial" w:cs="Arial"/>
                    <w:color w:val="000000"/>
                    <w:sz w:val="20"/>
                    <w:szCs w:val="20"/>
                    <w:lang w:eastAsia="en-IN"/>
                  </w:rPr>
                  <w:t>[16]</w:t>
                </w:r>
              </w:sdtContent>
            </w:sdt>
          </w:p>
        </w:tc>
        <w:tc>
          <w:tcPr>
            <w:tcW w:w="0" w:type="auto"/>
            <w:vAlign w:val="center"/>
            <w:hideMark/>
          </w:tcPr>
          <w:p w14:paraId="5CE107F7"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3FFB7F93"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OCT2017, HUCM</w:t>
            </w:r>
          </w:p>
        </w:tc>
        <w:tc>
          <w:tcPr>
            <w:tcW w:w="0" w:type="auto"/>
            <w:vAlign w:val="center"/>
            <w:hideMark/>
          </w:tcPr>
          <w:p w14:paraId="2E59F302"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Layer-guided CNN developed using transfer learning</w:t>
            </w:r>
          </w:p>
        </w:tc>
        <w:tc>
          <w:tcPr>
            <w:tcW w:w="0" w:type="auto"/>
            <w:vAlign w:val="center"/>
            <w:hideMark/>
          </w:tcPr>
          <w:p w14:paraId="4BCC6DF1"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Requires retinal layer segmentation before classification, increasing preprocessing complexity.</w:t>
            </w:r>
          </w:p>
        </w:tc>
      </w:tr>
      <w:tr w:rsidR="006C508A" w:rsidRPr="00477F5E" w14:paraId="6C05F516" w14:textId="77777777" w:rsidTr="00CE705A">
        <w:trPr>
          <w:jc w:val="center"/>
        </w:trPr>
        <w:tc>
          <w:tcPr>
            <w:tcW w:w="0" w:type="auto"/>
            <w:vAlign w:val="center"/>
            <w:hideMark/>
          </w:tcPr>
          <w:p w14:paraId="01C9B22E" w14:textId="4998FA1F"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 xml:space="preserve">J. Kim and L. Tran </w:t>
            </w:r>
            <w:sdt>
              <w:sdtPr>
                <w:rPr>
                  <w:rFonts w:ascii="Arial" w:hAnsi="Arial" w:cs="Arial"/>
                  <w:color w:val="000000"/>
                  <w:sz w:val="20"/>
                  <w:szCs w:val="20"/>
                  <w:lang w:eastAsia="en-IN"/>
                </w:rPr>
                <w:tag w:val="MENDELEY_CITATION_v3_eyJjaXRhdGlvbklEIjoiTUVOREVMRVlfQ0lUQVRJT05fYWY2ODc2YjYtYjU3ZS00MTliLWE3ZTgtMGE0OWFkNzI4NGU0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537076614"/>
                <w:placeholder>
                  <w:docPart w:val="762D811333C341E7920A613D15E187CF"/>
                </w:placeholder>
              </w:sdtPr>
              <w:sdtContent>
                <w:r w:rsidR="0076689F" w:rsidRPr="0076689F">
                  <w:rPr>
                    <w:rFonts w:ascii="Arial" w:hAnsi="Arial" w:cs="Arial"/>
                    <w:color w:val="000000"/>
                    <w:sz w:val="20"/>
                    <w:szCs w:val="20"/>
                    <w:lang w:eastAsia="en-IN"/>
                  </w:rPr>
                  <w:t>[18]</w:t>
                </w:r>
              </w:sdtContent>
            </w:sdt>
          </w:p>
        </w:tc>
        <w:tc>
          <w:tcPr>
            <w:tcW w:w="0" w:type="auto"/>
            <w:vAlign w:val="center"/>
            <w:hideMark/>
          </w:tcPr>
          <w:p w14:paraId="31C53899"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76190DAA"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3A2E198F"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U-Net-based preprocessing with image rotation followed by binary CNN classifiers</w:t>
            </w:r>
          </w:p>
        </w:tc>
        <w:tc>
          <w:tcPr>
            <w:tcW w:w="0" w:type="auto"/>
            <w:vAlign w:val="center"/>
            <w:hideMark/>
          </w:tcPr>
          <w:p w14:paraId="159764E2"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Multiple preprocessing stages increase computational complexity and execution time.</w:t>
            </w:r>
          </w:p>
        </w:tc>
      </w:tr>
      <w:tr w:rsidR="006C508A" w:rsidRPr="00477F5E" w14:paraId="453AEB0A" w14:textId="77777777" w:rsidTr="00CE705A">
        <w:trPr>
          <w:jc w:val="center"/>
        </w:trPr>
        <w:tc>
          <w:tcPr>
            <w:tcW w:w="0" w:type="auto"/>
            <w:vAlign w:val="center"/>
            <w:hideMark/>
          </w:tcPr>
          <w:p w14:paraId="3B9835AB" w14:textId="0A7F041B"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 xml:space="preserve">S. Diao et al. </w:t>
            </w:r>
            <w:sdt>
              <w:sdtPr>
                <w:rPr>
                  <w:rFonts w:ascii="Arial" w:hAnsi="Arial" w:cs="Arial"/>
                  <w:color w:val="000000"/>
                  <w:sz w:val="20"/>
                  <w:szCs w:val="20"/>
                  <w:lang w:eastAsia="en-IN"/>
                </w:rPr>
                <w:tag w:val="MENDELEY_CITATION_v3_eyJjaXRhdGlvbklEIjoiTUVOREVMRVlfQ0lUQVRJT05fZmRjZTE3M2UtMjQ5ZC00ZDU4LTkxYTQtYjBmOWRiZmE5OWZk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1629238901"/>
                <w:placeholder>
                  <w:docPart w:val="762D811333C341E7920A613D15E187CF"/>
                </w:placeholder>
              </w:sdtPr>
              <w:sdtContent>
                <w:r w:rsidR="0076689F" w:rsidRPr="0076689F">
                  <w:rPr>
                    <w:rFonts w:ascii="Arial" w:hAnsi="Arial" w:cs="Arial"/>
                    <w:color w:val="000000"/>
                    <w:sz w:val="20"/>
                    <w:szCs w:val="20"/>
                    <w:lang w:eastAsia="en-IN"/>
                  </w:rPr>
                  <w:t>[19]</w:t>
                </w:r>
              </w:sdtContent>
            </w:sdt>
          </w:p>
        </w:tc>
        <w:tc>
          <w:tcPr>
            <w:tcW w:w="0" w:type="auto"/>
            <w:vAlign w:val="center"/>
            <w:hideMark/>
          </w:tcPr>
          <w:p w14:paraId="594FB185"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615A1155"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Not specified</w:t>
            </w:r>
          </w:p>
        </w:tc>
        <w:tc>
          <w:tcPr>
            <w:tcW w:w="0" w:type="auto"/>
            <w:vAlign w:val="center"/>
            <w:hideMark/>
          </w:tcPr>
          <w:p w14:paraId="5757D7CC"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CM-CNN integrated with CAM-</w:t>
            </w:r>
            <w:proofErr w:type="spellStart"/>
            <w:r w:rsidRPr="00477F5E">
              <w:rPr>
                <w:rFonts w:ascii="Arial" w:hAnsi="Arial" w:cs="Arial"/>
                <w:sz w:val="20"/>
                <w:szCs w:val="20"/>
                <w:lang w:eastAsia="en-IN"/>
              </w:rPr>
              <w:t>Unet</w:t>
            </w:r>
            <w:proofErr w:type="spellEnd"/>
            <w:r w:rsidRPr="00477F5E">
              <w:rPr>
                <w:rFonts w:ascii="Arial" w:hAnsi="Arial" w:cs="Arial"/>
                <w:sz w:val="20"/>
                <w:szCs w:val="20"/>
                <w:lang w:eastAsia="en-IN"/>
              </w:rPr>
              <w:t xml:space="preserve"> for retinal image analysis</w:t>
            </w:r>
          </w:p>
        </w:tc>
        <w:tc>
          <w:tcPr>
            <w:tcW w:w="0" w:type="auto"/>
            <w:vAlign w:val="center"/>
            <w:hideMark/>
          </w:tcPr>
          <w:p w14:paraId="5FFE98DB"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Separate segmentation and classification networks make the framework more complex.</w:t>
            </w:r>
          </w:p>
        </w:tc>
      </w:tr>
      <w:tr w:rsidR="006C508A" w:rsidRPr="00477F5E" w14:paraId="726817F7" w14:textId="77777777" w:rsidTr="00CE705A">
        <w:trPr>
          <w:jc w:val="center"/>
        </w:trPr>
        <w:tc>
          <w:tcPr>
            <w:tcW w:w="0" w:type="auto"/>
            <w:vAlign w:val="center"/>
            <w:hideMark/>
          </w:tcPr>
          <w:p w14:paraId="0057C48A" w14:textId="38E8FC84"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 xml:space="preserve">Hassan E et al. </w:t>
            </w:r>
            <w:sdt>
              <w:sdtPr>
                <w:rPr>
                  <w:rFonts w:ascii="Arial" w:hAnsi="Arial" w:cs="Arial"/>
                  <w:color w:val="000000"/>
                  <w:sz w:val="20"/>
                  <w:szCs w:val="20"/>
                  <w:lang w:eastAsia="en-IN"/>
                </w:rPr>
                <w:tag w:val="MENDELEY_CITATION_v3_eyJjaXRhdGlvbklEIjoiTUVOREVMRVlfQ0lUQVRJT05fZDUyYjkzNGItYzQ5YS00MDRlLWJmMTQtNzQwZjMxNDczZWQy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1880309343"/>
                <w:placeholder>
                  <w:docPart w:val="762D811333C341E7920A613D15E187CF"/>
                </w:placeholder>
              </w:sdtPr>
              <w:sdtContent>
                <w:r w:rsidR="0076689F" w:rsidRPr="0076689F">
                  <w:rPr>
                    <w:rFonts w:ascii="Arial" w:hAnsi="Arial" w:cs="Arial"/>
                    <w:color w:val="000000"/>
                    <w:sz w:val="20"/>
                    <w:szCs w:val="20"/>
                    <w:lang w:eastAsia="en-IN"/>
                  </w:rPr>
                  <w:t>[20]</w:t>
                </w:r>
              </w:sdtContent>
            </w:sdt>
          </w:p>
        </w:tc>
        <w:tc>
          <w:tcPr>
            <w:tcW w:w="0" w:type="auto"/>
            <w:vAlign w:val="center"/>
            <w:hideMark/>
          </w:tcPr>
          <w:p w14:paraId="421B96CF"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Hybrid Learning</w:t>
            </w:r>
          </w:p>
        </w:tc>
        <w:tc>
          <w:tcPr>
            <w:tcW w:w="0" w:type="auto"/>
            <w:vAlign w:val="center"/>
            <w:hideMark/>
          </w:tcPr>
          <w:p w14:paraId="37755147"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2ABBDCFF"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ResNet-50 used for feature extraction followed by a Random Forest classifier (EOCT)</w:t>
            </w:r>
          </w:p>
        </w:tc>
        <w:tc>
          <w:tcPr>
            <w:tcW w:w="0" w:type="auto"/>
            <w:vAlign w:val="center"/>
            <w:hideMark/>
          </w:tcPr>
          <w:p w14:paraId="0419F211"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Hybrid architecture requires additional training effort and higher implementation complexity.</w:t>
            </w:r>
          </w:p>
        </w:tc>
      </w:tr>
      <w:tr w:rsidR="006C508A" w:rsidRPr="00477F5E" w14:paraId="47BA53D7" w14:textId="77777777" w:rsidTr="00CE705A">
        <w:trPr>
          <w:jc w:val="center"/>
        </w:trPr>
        <w:tc>
          <w:tcPr>
            <w:tcW w:w="0" w:type="auto"/>
            <w:vAlign w:val="center"/>
            <w:hideMark/>
          </w:tcPr>
          <w:p w14:paraId="1E6C5BDD" w14:textId="5090745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 xml:space="preserve">D. Paul et al. </w:t>
            </w:r>
            <w:sdt>
              <w:sdtPr>
                <w:rPr>
                  <w:rFonts w:ascii="Arial" w:hAnsi="Arial" w:cs="Arial"/>
                  <w:color w:val="000000"/>
                  <w:sz w:val="20"/>
                  <w:szCs w:val="20"/>
                  <w:lang w:eastAsia="en-IN"/>
                </w:rPr>
                <w:tag w:val="MENDELEY_CITATION_v3_eyJjaXRhdGlvbklEIjoiTUVOREVMRVlfQ0lUQVRJT05fZWM2NGI1MzktMGZiMi00MGVlLWI2ZmMtMjNjNzEwNzI1OTI3IiwicHJvcGVydGllcyI6eyJub3RlSW5kZXgiOjB9LCJpc0VkaXRlZCI6ZmFsc2UsIm1hbnVhbE92ZXJyaWRlIjp7ImlzTWFudWFsbHlPdmVycmlkZGVuIjpmYWxzZSwiY2l0ZXByb2NUZXh0IjoiWzIy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
                <w:id w:val="-1557693734"/>
                <w:placeholder>
                  <w:docPart w:val="762D811333C341E7920A613D15E187CF"/>
                </w:placeholder>
              </w:sdtPr>
              <w:sdtContent>
                <w:r w:rsidR="0076689F" w:rsidRPr="0076689F">
                  <w:rPr>
                    <w:rFonts w:ascii="Arial" w:hAnsi="Arial" w:cs="Arial"/>
                    <w:color w:val="000000"/>
                    <w:sz w:val="20"/>
                    <w:szCs w:val="20"/>
                    <w:lang w:eastAsia="en-IN"/>
                  </w:rPr>
                  <w:t>[22]</w:t>
                </w:r>
              </w:sdtContent>
            </w:sdt>
          </w:p>
        </w:tc>
        <w:tc>
          <w:tcPr>
            <w:tcW w:w="0" w:type="auto"/>
            <w:vAlign w:val="center"/>
            <w:hideMark/>
          </w:tcPr>
          <w:p w14:paraId="3E0CEDF3"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Ensemble Deep Learning</w:t>
            </w:r>
          </w:p>
        </w:tc>
        <w:tc>
          <w:tcPr>
            <w:tcW w:w="0" w:type="auto"/>
            <w:vAlign w:val="center"/>
            <w:hideMark/>
          </w:tcPr>
          <w:p w14:paraId="111153C1" w14:textId="77777777" w:rsidR="006C508A" w:rsidRPr="00477F5E" w:rsidRDefault="006C508A" w:rsidP="00CE705A">
            <w:pPr>
              <w:jc w:val="center"/>
              <w:rPr>
                <w:rFonts w:ascii="Arial" w:hAnsi="Arial" w:cs="Arial"/>
                <w:sz w:val="20"/>
                <w:szCs w:val="20"/>
                <w:lang w:eastAsia="en-IN"/>
              </w:rPr>
            </w:pPr>
            <w:proofErr w:type="spellStart"/>
            <w:r w:rsidRPr="00477F5E">
              <w:rPr>
                <w:rFonts w:ascii="Arial" w:hAnsi="Arial" w:cs="Arial"/>
                <w:sz w:val="20"/>
                <w:szCs w:val="20"/>
                <w:lang w:eastAsia="en-IN"/>
              </w:rPr>
              <w:t>OCTx</w:t>
            </w:r>
            <w:proofErr w:type="spellEnd"/>
            <w:r w:rsidRPr="00477F5E">
              <w:rPr>
                <w:rFonts w:ascii="Arial" w:hAnsi="Arial" w:cs="Arial"/>
                <w:sz w:val="20"/>
                <w:szCs w:val="20"/>
                <w:lang w:eastAsia="en-IN"/>
              </w:rPr>
              <w:t>, OCT2017</w:t>
            </w:r>
          </w:p>
        </w:tc>
        <w:tc>
          <w:tcPr>
            <w:tcW w:w="0" w:type="auto"/>
            <w:vAlign w:val="center"/>
            <w:hideMark/>
          </w:tcPr>
          <w:p w14:paraId="60C6C9BC"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Ensemble of multiple deep learning models for retinal OCT classification</w:t>
            </w:r>
          </w:p>
        </w:tc>
        <w:tc>
          <w:tcPr>
            <w:tcW w:w="0" w:type="auto"/>
            <w:vAlign w:val="center"/>
            <w:hideMark/>
          </w:tcPr>
          <w:p w14:paraId="45361B18"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Limited training data may restrict the model's ability to generalize to unseen clinical images.</w:t>
            </w:r>
          </w:p>
        </w:tc>
      </w:tr>
      <w:tr w:rsidR="006C508A" w:rsidRPr="00477F5E" w14:paraId="5559C4E6" w14:textId="77777777" w:rsidTr="00CE705A">
        <w:trPr>
          <w:jc w:val="center"/>
        </w:trPr>
        <w:tc>
          <w:tcPr>
            <w:tcW w:w="0" w:type="auto"/>
            <w:vAlign w:val="center"/>
            <w:hideMark/>
          </w:tcPr>
          <w:p w14:paraId="522F3D11" w14:textId="1724AEE9"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 xml:space="preserve">Yang J et al. </w:t>
            </w:r>
            <w:sdt>
              <w:sdtPr>
                <w:rPr>
                  <w:rFonts w:ascii="Arial" w:hAnsi="Arial" w:cs="Arial"/>
                  <w:color w:val="000000"/>
                  <w:sz w:val="20"/>
                  <w:szCs w:val="20"/>
                  <w:lang w:eastAsia="en-IN"/>
                </w:rPr>
                <w:tag w:val="MENDELEY_CITATION_v3_eyJjaXRhdGlvbklEIjoiTUVOREVMRVlfQ0lUQVRJT05fMTUyODMyZjAtODczOC00NjQ3LWJmYzMtYzVkYTU2ZmJkNzMx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096087100"/>
                <w:placeholder>
                  <w:docPart w:val="762D811333C341E7920A613D15E187CF"/>
                </w:placeholder>
              </w:sdtPr>
              <w:sdtContent>
                <w:r w:rsidR="0076689F" w:rsidRPr="0076689F">
                  <w:rPr>
                    <w:rFonts w:ascii="Arial" w:hAnsi="Arial" w:cs="Arial"/>
                    <w:color w:val="000000"/>
                    <w:sz w:val="20"/>
                    <w:szCs w:val="20"/>
                    <w:lang w:eastAsia="en-IN"/>
                  </w:rPr>
                  <w:t>[23]</w:t>
                </w:r>
              </w:sdtContent>
            </w:sdt>
          </w:p>
        </w:tc>
        <w:tc>
          <w:tcPr>
            <w:tcW w:w="0" w:type="auto"/>
            <w:vAlign w:val="center"/>
            <w:hideMark/>
          </w:tcPr>
          <w:p w14:paraId="79468678"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CNN Ensemble</w:t>
            </w:r>
          </w:p>
        </w:tc>
        <w:tc>
          <w:tcPr>
            <w:tcW w:w="0" w:type="auto"/>
            <w:vAlign w:val="center"/>
            <w:hideMark/>
          </w:tcPr>
          <w:p w14:paraId="21A1ACDF"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5271A37A"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Ensemble learning strategy combining multiple CNN models</w:t>
            </w:r>
          </w:p>
        </w:tc>
        <w:tc>
          <w:tcPr>
            <w:tcW w:w="0" w:type="auto"/>
            <w:vAlign w:val="center"/>
            <w:hideMark/>
          </w:tcPr>
          <w:p w14:paraId="6C996F8F"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Increased memory usage and computational requirements during training and inference.</w:t>
            </w:r>
          </w:p>
        </w:tc>
      </w:tr>
      <w:tr w:rsidR="006C508A" w:rsidRPr="00477F5E" w14:paraId="2E3D5FAF" w14:textId="77777777" w:rsidTr="00CE705A">
        <w:trPr>
          <w:jc w:val="center"/>
        </w:trPr>
        <w:tc>
          <w:tcPr>
            <w:tcW w:w="0" w:type="auto"/>
            <w:vAlign w:val="center"/>
            <w:hideMark/>
          </w:tcPr>
          <w:p w14:paraId="6FE38072" w14:textId="1A1A3485" w:rsidR="006C508A" w:rsidRPr="00477F5E" w:rsidRDefault="006C508A" w:rsidP="00CE705A">
            <w:pPr>
              <w:jc w:val="center"/>
              <w:rPr>
                <w:rFonts w:ascii="Arial" w:hAnsi="Arial" w:cs="Arial"/>
                <w:sz w:val="20"/>
                <w:szCs w:val="20"/>
                <w:lang w:eastAsia="en-IN"/>
              </w:rPr>
            </w:pPr>
            <w:proofErr w:type="spellStart"/>
            <w:r w:rsidRPr="00477F5E">
              <w:rPr>
                <w:rFonts w:ascii="Arial" w:hAnsi="Arial" w:cs="Arial"/>
                <w:sz w:val="20"/>
                <w:szCs w:val="20"/>
                <w:lang w:eastAsia="en-IN"/>
              </w:rPr>
              <w:t>Stanojević</w:t>
            </w:r>
            <w:proofErr w:type="spellEnd"/>
            <w:r w:rsidRPr="00477F5E">
              <w:rPr>
                <w:rFonts w:ascii="Arial" w:hAnsi="Arial" w:cs="Arial"/>
                <w:sz w:val="20"/>
                <w:szCs w:val="20"/>
                <w:lang w:eastAsia="en-IN"/>
              </w:rPr>
              <w:t xml:space="preserve"> et al. </w:t>
            </w:r>
            <w:sdt>
              <w:sdtPr>
                <w:rPr>
                  <w:rFonts w:ascii="Arial" w:hAnsi="Arial" w:cs="Arial"/>
                  <w:color w:val="000000"/>
                  <w:sz w:val="20"/>
                  <w:szCs w:val="20"/>
                  <w:lang w:eastAsia="en-IN"/>
                </w:rPr>
                <w:tag w:val="MENDELEY_CITATION_v3_eyJjaXRhdGlvbklEIjoiTUVOREVMRVlfQ0lUQVRJT05fMTdhZmJkNWItYzExYS00MjQ2LTk2ZjktZDJhNmI5Y2I5YWU3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479159365"/>
                <w:placeholder>
                  <w:docPart w:val="762D811333C341E7920A613D15E187CF"/>
                </w:placeholder>
              </w:sdtPr>
              <w:sdtContent>
                <w:r w:rsidR="0076689F" w:rsidRPr="0076689F">
                  <w:rPr>
                    <w:rFonts w:ascii="Arial" w:hAnsi="Arial" w:cs="Arial"/>
                    <w:color w:val="000000"/>
                    <w:sz w:val="20"/>
                    <w:szCs w:val="20"/>
                    <w:lang w:eastAsia="en-IN"/>
                  </w:rPr>
                  <w:t>[24]</w:t>
                </w:r>
              </w:sdtContent>
            </w:sdt>
          </w:p>
        </w:tc>
        <w:tc>
          <w:tcPr>
            <w:tcW w:w="0" w:type="auto"/>
            <w:vAlign w:val="center"/>
            <w:hideMark/>
          </w:tcPr>
          <w:p w14:paraId="05C38DE7"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3A278D64"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1A681131"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Comparative evaluation of CNN models with InceptionV1 showing the best performance</w:t>
            </w:r>
          </w:p>
        </w:tc>
        <w:tc>
          <w:tcPr>
            <w:tcW w:w="0" w:type="auto"/>
            <w:vAlign w:val="center"/>
            <w:hideMark/>
          </w:tcPr>
          <w:p w14:paraId="256852CE"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High computational demand limits its suitability for real-time applications.</w:t>
            </w:r>
          </w:p>
        </w:tc>
      </w:tr>
      <w:tr w:rsidR="006C508A" w:rsidRPr="00477F5E" w14:paraId="6307D315" w14:textId="77777777" w:rsidTr="00CE705A">
        <w:trPr>
          <w:jc w:val="center"/>
        </w:trPr>
        <w:tc>
          <w:tcPr>
            <w:tcW w:w="0" w:type="auto"/>
            <w:vAlign w:val="center"/>
            <w:hideMark/>
          </w:tcPr>
          <w:p w14:paraId="038C94EB" w14:textId="3B8EC8F3" w:rsidR="006C508A" w:rsidRPr="00477F5E" w:rsidRDefault="006C508A" w:rsidP="00CE705A">
            <w:pPr>
              <w:jc w:val="center"/>
              <w:rPr>
                <w:rFonts w:ascii="Arial" w:hAnsi="Arial" w:cs="Arial"/>
                <w:sz w:val="20"/>
                <w:szCs w:val="20"/>
                <w:lang w:eastAsia="en-IN"/>
              </w:rPr>
            </w:pPr>
            <w:proofErr w:type="spellStart"/>
            <w:r w:rsidRPr="00477F5E">
              <w:rPr>
                <w:rFonts w:ascii="Arial" w:hAnsi="Arial" w:cs="Arial"/>
                <w:sz w:val="20"/>
                <w:szCs w:val="20"/>
                <w:lang w:eastAsia="en-IN"/>
              </w:rPr>
              <w:t>Madhumithaa</w:t>
            </w:r>
            <w:proofErr w:type="spellEnd"/>
            <w:r w:rsidRPr="00477F5E">
              <w:rPr>
                <w:rFonts w:ascii="Arial" w:hAnsi="Arial" w:cs="Arial"/>
                <w:sz w:val="20"/>
                <w:szCs w:val="20"/>
                <w:lang w:eastAsia="en-IN"/>
              </w:rPr>
              <w:t xml:space="preserve"> S et al. </w:t>
            </w:r>
            <w:sdt>
              <w:sdtPr>
                <w:rPr>
                  <w:rFonts w:ascii="Arial" w:hAnsi="Arial" w:cs="Arial"/>
                  <w:color w:val="000000"/>
                  <w:sz w:val="20"/>
                  <w:szCs w:val="20"/>
                  <w:lang w:eastAsia="en-IN"/>
                </w:rPr>
                <w:tag w:val="MENDELEY_CITATION_v3_eyJjaXRhdGlvbklEIjoiTUVOREVMRVlfQ0lUQVRJT05fY2RkYjQzM2MtYjkzNS00OTFjLWI2MGUtNjNkM2YxZjQ5MGQyIiwicHJvcGVydGllcyI6eyJub3RlSW5kZXgiOjB9LCJpc0VkaXRlZCI6ZmFsc2UsIm1hbnVhbE92ZXJyaWRlIjp7ImlzTWFudWFsbHlPdmVycmlkZGVuIjpmYWxzZSwiY2l0ZXByb2NUZXh0IjoiWzI1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
                <w:id w:val="1432548207"/>
                <w:placeholder>
                  <w:docPart w:val="762D811333C341E7920A613D15E187CF"/>
                </w:placeholder>
              </w:sdtPr>
              <w:sdtContent>
                <w:r w:rsidR="0076689F" w:rsidRPr="0076689F">
                  <w:rPr>
                    <w:rFonts w:ascii="Arial" w:hAnsi="Arial" w:cs="Arial"/>
                    <w:color w:val="000000"/>
                    <w:sz w:val="20"/>
                    <w:szCs w:val="20"/>
                    <w:lang w:eastAsia="en-IN"/>
                  </w:rPr>
                  <w:t>[25]</w:t>
                </w:r>
              </w:sdtContent>
            </w:sdt>
          </w:p>
        </w:tc>
        <w:tc>
          <w:tcPr>
            <w:tcW w:w="0" w:type="auto"/>
            <w:vAlign w:val="center"/>
            <w:hideMark/>
          </w:tcPr>
          <w:p w14:paraId="4339B4C4"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17D8A24A"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OCT-C8</w:t>
            </w:r>
          </w:p>
        </w:tc>
        <w:tc>
          <w:tcPr>
            <w:tcW w:w="0" w:type="auto"/>
            <w:vAlign w:val="center"/>
            <w:hideMark/>
          </w:tcPr>
          <w:p w14:paraId="6CD6B79D" w14:textId="77777777" w:rsidR="006C508A" w:rsidRPr="00477F5E" w:rsidRDefault="006C508A" w:rsidP="00CE705A">
            <w:pPr>
              <w:jc w:val="center"/>
              <w:rPr>
                <w:rFonts w:ascii="Arial" w:hAnsi="Arial" w:cs="Arial"/>
                <w:sz w:val="20"/>
                <w:szCs w:val="20"/>
                <w:lang w:eastAsia="en-IN"/>
              </w:rPr>
            </w:pPr>
            <w:proofErr w:type="spellStart"/>
            <w:r w:rsidRPr="00477F5E">
              <w:rPr>
                <w:rFonts w:ascii="Arial" w:hAnsi="Arial" w:cs="Arial"/>
                <w:sz w:val="20"/>
                <w:szCs w:val="20"/>
                <w:lang w:eastAsia="en-IN"/>
              </w:rPr>
              <w:t>NasNetMobile</w:t>
            </w:r>
            <w:proofErr w:type="spellEnd"/>
            <w:r w:rsidRPr="00477F5E">
              <w:rPr>
                <w:rFonts w:ascii="Arial" w:hAnsi="Arial" w:cs="Arial"/>
                <w:sz w:val="20"/>
                <w:szCs w:val="20"/>
                <w:lang w:eastAsia="en-IN"/>
              </w:rPr>
              <w:t xml:space="preserve"> architecture optimized using the SGD optimizer</w:t>
            </w:r>
          </w:p>
        </w:tc>
        <w:tc>
          <w:tcPr>
            <w:tcW w:w="0" w:type="auto"/>
            <w:vAlign w:val="center"/>
            <w:hideMark/>
          </w:tcPr>
          <w:p w14:paraId="044EEDDC"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Computationally demanding, making deployment on resource-limited systems challenging.</w:t>
            </w:r>
          </w:p>
        </w:tc>
      </w:tr>
      <w:tr w:rsidR="006C508A" w:rsidRPr="00477F5E" w14:paraId="340934A2" w14:textId="77777777" w:rsidTr="00CE705A">
        <w:trPr>
          <w:jc w:val="center"/>
        </w:trPr>
        <w:tc>
          <w:tcPr>
            <w:tcW w:w="0" w:type="auto"/>
            <w:vAlign w:val="center"/>
            <w:hideMark/>
          </w:tcPr>
          <w:p w14:paraId="3E39B561" w14:textId="64D2DC7A"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 xml:space="preserve">Dave and </w:t>
            </w:r>
            <w:proofErr w:type="spellStart"/>
            <w:r w:rsidRPr="00477F5E">
              <w:rPr>
                <w:rFonts w:ascii="Arial" w:hAnsi="Arial" w:cs="Arial"/>
                <w:sz w:val="20"/>
                <w:szCs w:val="20"/>
                <w:lang w:eastAsia="en-IN"/>
              </w:rPr>
              <w:t>Domadiya</w:t>
            </w:r>
            <w:proofErr w:type="spellEnd"/>
            <w:r w:rsidRPr="00477F5E">
              <w:rPr>
                <w:rFonts w:ascii="Arial" w:hAnsi="Arial" w:cs="Arial"/>
                <w:sz w:val="20"/>
                <w:szCs w:val="20"/>
                <w:lang w:eastAsia="en-IN"/>
              </w:rPr>
              <w:t xml:space="preserve"> et al. </w:t>
            </w:r>
            <w:sdt>
              <w:sdtPr>
                <w:rPr>
                  <w:rFonts w:ascii="Arial" w:hAnsi="Arial" w:cs="Arial"/>
                  <w:color w:val="000000"/>
                  <w:sz w:val="20"/>
                  <w:szCs w:val="20"/>
                  <w:lang w:eastAsia="en-IN"/>
                </w:rPr>
                <w:tag w:val="MENDELEY_CITATION_v3_eyJjaXRhdGlvbklEIjoiTUVOREVMRVlfQ0lUQVRJT05fNWJiMGUzNDEtNjhhYi00YmQzLThmYzYtZDBjYmZmOGU5NTkw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187752837"/>
                <w:placeholder>
                  <w:docPart w:val="762D811333C341E7920A613D15E187CF"/>
                </w:placeholder>
              </w:sdtPr>
              <w:sdtContent>
                <w:r w:rsidR="0076689F" w:rsidRPr="0076689F">
                  <w:rPr>
                    <w:rFonts w:ascii="Arial" w:hAnsi="Arial" w:cs="Arial"/>
                    <w:color w:val="000000"/>
                    <w:sz w:val="20"/>
                    <w:szCs w:val="20"/>
                    <w:lang w:eastAsia="en-IN"/>
                  </w:rPr>
                  <w:t>[28]</w:t>
                </w:r>
              </w:sdtContent>
            </w:sdt>
          </w:p>
        </w:tc>
        <w:tc>
          <w:tcPr>
            <w:tcW w:w="0" w:type="auto"/>
            <w:vAlign w:val="center"/>
            <w:hideMark/>
          </w:tcPr>
          <w:p w14:paraId="46F02188"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Deep Learning</w:t>
            </w:r>
          </w:p>
        </w:tc>
        <w:tc>
          <w:tcPr>
            <w:tcW w:w="0" w:type="auto"/>
            <w:vAlign w:val="center"/>
            <w:hideMark/>
          </w:tcPr>
          <w:p w14:paraId="05432957"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OCT2017</w:t>
            </w:r>
          </w:p>
        </w:tc>
        <w:tc>
          <w:tcPr>
            <w:tcW w:w="0" w:type="auto"/>
            <w:vAlign w:val="center"/>
            <w:hideMark/>
          </w:tcPr>
          <w:p w14:paraId="7C95944B" w14:textId="77777777" w:rsidR="006C508A" w:rsidRPr="00477F5E" w:rsidRDefault="006C508A" w:rsidP="00CE705A">
            <w:pPr>
              <w:jc w:val="center"/>
              <w:rPr>
                <w:rFonts w:ascii="Arial" w:hAnsi="Arial" w:cs="Arial"/>
                <w:sz w:val="20"/>
                <w:szCs w:val="20"/>
                <w:lang w:eastAsia="en-IN"/>
              </w:rPr>
            </w:pPr>
            <w:r w:rsidRPr="00477F5E">
              <w:rPr>
                <w:rFonts w:ascii="Arial" w:hAnsi="Arial" w:cs="Arial"/>
                <w:sz w:val="20"/>
                <w:szCs w:val="20"/>
                <w:lang w:eastAsia="en-IN"/>
              </w:rPr>
              <w:t>CNN architecture incorporating hybrid pooling with an optimized training strategy</w:t>
            </w:r>
          </w:p>
        </w:tc>
        <w:tc>
          <w:tcPr>
            <w:tcW w:w="0" w:type="auto"/>
            <w:vAlign w:val="center"/>
            <w:hideMark/>
          </w:tcPr>
          <w:p w14:paraId="1166E91A" w14:textId="77777777" w:rsidR="006C508A" w:rsidRPr="00477F5E" w:rsidRDefault="006C508A" w:rsidP="00CE705A">
            <w:pPr>
              <w:keepNext/>
              <w:jc w:val="center"/>
              <w:rPr>
                <w:rFonts w:ascii="Arial" w:hAnsi="Arial" w:cs="Arial"/>
                <w:sz w:val="20"/>
                <w:szCs w:val="20"/>
                <w:lang w:eastAsia="en-IN"/>
              </w:rPr>
            </w:pPr>
            <w:r w:rsidRPr="00477F5E">
              <w:rPr>
                <w:rFonts w:ascii="Arial" w:hAnsi="Arial" w:cs="Arial"/>
                <w:sz w:val="20"/>
                <w:szCs w:val="20"/>
                <w:lang w:eastAsia="en-IN"/>
              </w:rPr>
              <w:t>Validation was limited to four retinal disease categories, reducing its broader applicability.</w:t>
            </w:r>
          </w:p>
        </w:tc>
      </w:tr>
    </w:tbl>
    <w:p w14:paraId="660A508C" w14:textId="77777777" w:rsidR="006C508A" w:rsidRDefault="006C508A" w:rsidP="006E0E38">
      <w:pPr>
        <w:spacing w:beforeLines="20" w:before="48" w:afterLines="20" w:after="48"/>
        <w:ind w:firstLine="272"/>
        <w:jc w:val="both"/>
        <w:rPr>
          <w:rFonts w:ascii="Arial" w:hAnsi="Arial" w:cs="Arial"/>
          <w:sz w:val="20"/>
          <w:szCs w:val="20"/>
        </w:rPr>
        <w:sectPr w:rsidR="006C508A" w:rsidSect="006C508A">
          <w:type w:val="continuous"/>
          <w:pgSz w:w="11520" w:h="15660" w:code="1"/>
          <w:pgMar w:top="992" w:right="740" w:bottom="1040" w:left="740" w:header="360" w:footer="340" w:gutter="0"/>
          <w:cols w:space="400"/>
          <w:docGrid w:linePitch="360"/>
        </w:sectPr>
      </w:pPr>
    </w:p>
    <w:p w14:paraId="0D35519F" w14:textId="315777FA" w:rsidR="005742A2" w:rsidRPr="00EE7420" w:rsidRDefault="00E75148" w:rsidP="00EE7420">
      <w:pPr>
        <w:pStyle w:val="Heading1"/>
        <w:numPr>
          <w:ilvl w:val="0"/>
          <w:numId w:val="28"/>
        </w:numPr>
        <w:spacing w:before="0"/>
        <w:ind w:left="284" w:hanging="284"/>
        <w:rPr>
          <w:rFonts w:ascii="Arial" w:hAnsi="Arial" w:cs="Arial"/>
          <w:sz w:val="20"/>
          <w:szCs w:val="20"/>
        </w:rPr>
      </w:pPr>
      <w:r w:rsidRPr="00CA70BA">
        <w:rPr>
          <w:rFonts w:ascii="Arial" w:hAnsi="Arial" w:cs="Arial"/>
          <w:sz w:val="20"/>
          <w:szCs w:val="20"/>
        </w:rPr>
        <w:t>Method</w:t>
      </w:r>
    </w:p>
    <w:p w14:paraId="01F7D67E" w14:textId="6441114C" w:rsidR="00EE7420" w:rsidRDefault="006C508A" w:rsidP="006C508A">
      <w:pPr>
        <w:spacing w:beforeLines="20" w:before="48" w:afterLines="20" w:after="48"/>
        <w:ind w:firstLine="360"/>
        <w:jc w:val="both"/>
        <w:rPr>
          <w:rStyle w:val="Hyperlink"/>
          <w:rFonts w:ascii="Arial" w:hAnsi="Arial" w:cs="Arial"/>
          <w:color w:val="auto"/>
          <w:sz w:val="20"/>
          <w:szCs w:val="20"/>
        </w:rPr>
      </w:pPr>
      <w:r w:rsidRPr="00546E75">
        <w:rPr>
          <w:rFonts w:ascii="Arial" w:hAnsi="Arial" w:cs="Arial"/>
          <w:sz w:val="20"/>
          <w:szCs w:val="20"/>
        </w:rPr>
        <w:t xml:space="preserve">The detailed architecture of the proposed framework is shown in </w:t>
      </w:r>
      <w:r w:rsidRPr="00546E75">
        <w:rPr>
          <w:rStyle w:val="Hyperlink"/>
          <w:rFonts w:ascii="Arial" w:hAnsi="Arial" w:cs="Arial"/>
          <w:sz w:val="20"/>
          <w:szCs w:val="20"/>
        </w:rPr>
        <w:t xml:space="preserve">Fig. </w:t>
      </w:r>
      <w:r w:rsidR="00D91374">
        <w:rPr>
          <w:rStyle w:val="Hyperlink"/>
          <w:rFonts w:ascii="Arial" w:hAnsi="Arial" w:cs="Arial"/>
          <w:sz w:val="20"/>
          <w:szCs w:val="20"/>
        </w:rPr>
        <w:t>1</w:t>
      </w:r>
      <w:r w:rsidRPr="00546E75">
        <w:rPr>
          <w:rStyle w:val="Hyperlink"/>
          <w:rFonts w:ascii="Arial" w:hAnsi="Arial" w:cs="Arial"/>
          <w:sz w:val="20"/>
          <w:szCs w:val="20"/>
        </w:rPr>
        <w:t xml:space="preserve">. </w:t>
      </w:r>
      <w:r w:rsidRPr="00546E75">
        <w:rPr>
          <w:rStyle w:val="Hyperlink"/>
          <w:rFonts w:ascii="Arial" w:hAnsi="Arial" w:cs="Arial"/>
          <w:color w:val="auto"/>
          <w:sz w:val="20"/>
          <w:szCs w:val="20"/>
        </w:rPr>
        <w:t xml:space="preserve">The proposed framework mainly has five working modules. The first one is the input datasets, secondly the preprocessing and augmentation, thirdly a raw CNN architecture with SE </w:t>
      </w:r>
      <w:r w:rsidRPr="00546E75">
        <w:rPr>
          <w:rStyle w:val="Hyperlink"/>
          <w:rFonts w:ascii="Arial" w:hAnsi="Arial" w:cs="Arial"/>
          <w:color w:val="auto"/>
          <w:sz w:val="20"/>
          <w:szCs w:val="20"/>
        </w:rPr>
        <w:t xml:space="preserve">blocks, the second last module is selecting a proper optimizer for the multiclass classification and the last one is the </w:t>
      </w:r>
      <w:r>
        <w:rPr>
          <w:rStyle w:val="Hyperlink"/>
          <w:rFonts w:ascii="Arial" w:hAnsi="Arial" w:cs="Arial"/>
          <w:color w:val="auto"/>
          <w:sz w:val="20"/>
          <w:szCs w:val="20"/>
        </w:rPr>
        <w:t xml:space="preserve">evaluation of the model using two different </w:t>
      </w:r>
      <w:proofErr w:type="spellStart"/>
      <w:r>
        <w:rPr>
          <w:rStyle w:val="Hyperlink"/>
          <w:rFonts w:ascii="Arial" w:hAnsi="Arial" w:cs="Arial"/>
          <w:color w:val="auto"/>
          <w:sz w:val="20"/>
          <w:szCs w:val="20"/>
        </w:rPr>
        <w:t>datsets</w:t>
      </w:r>
      <w:proofErr w:type="spellEnd"/>
      <w:r>
        <w:rPr>
          <w:rStyle w:val="Hyperlink"/>
          <w:rFonts w:ascii="Arial" w:hAnsi="Arial" w:cs="Arial"/>
          <w:color w:val="auto"/>
          <w:sz w:val="20"/>
          <w:szCs w:val="20"/>
        </w:rPr>
        <w:t xml:space="preserve">.    </w:t>
      </w:r>
    </w:p>
    <w:p w14:paraId="4AB13D07" w14:textId="77777777" w:rsidR="00EE7420" w:rsidRDefault="00EE7420" w:rsidP="006C508A">
      <w:pPr>
        <w:spacing w:beforeLines="20" w:before="48" w:afterLines="20" w:after="48"/>
        <w:ind w:firstLine="360"/>
        <w:jc w:val="both"/>
        <w:rPr>
          <w:rStyle w:val="Hyperlink"/>
          <w:rFonts w:ascii="Arial" w:hAnsi="Arial" w:cs="Arial"/>
          <w:color w:val="auto"/>
          <w:sz w:val="20"/>
          <w:szCs w:val="20"/>
        </w:rPr>
      </w:pPr>
    </w:p>
    <w:p w14:paraId="1BEC4577" w14:textId="77777777" w:rsidR="00EE7420" w:rsidRDefault="00EE7420" w:rsidP="00EE7420">
      <w:pPr>
        <w:pStyle w:val="ListParagraph"/>
        <w:numPr>
          <w:ilvl w:val="0"/>
          <w:numId w:val="31"/>
        </w:numPr>
        <w:spacing w:beforeLines="20" w:before="48" w:afterLines="20" w:after="48" w:line="240" w:lineRule="auto"/>
        <w:ind w:left="357" w:hanging="357"/>
        <w:rPr>
          <w:rFonts w:ascii="Arial" w:hAnsi="Arial" w:cs="Arial"/>
          <w:b/>
          <w:bCs/>
          <w:sz w:val="20"/>
          <w:szCs w:val="20"/>
        </w:rPr>
      </w:pPr>
      <w:r w:rsidRPr="00DB45A5">
        <w:rPr>
          <w:rFonts w:ascii="Arial" w:hAnsi="Arial" w:cs="Arial"/>
          <w:b/>
          <w:bCs/>
          <w:sz w:val="20"/>
          <w:szCs w:val="20"/>
        </w:rPr>
        <w:lastRenderedPageBreak/>
        <w:t>Data Preparation</w:t>
      </w:r>
    </w:p>
    <w:p w14:paraId="5231A7B8" w14:textId="3906E358" w:rsidR="00EE7420" w:rsidRDefault="00EE7420" w:rsidP="00EE7420">
      <w:pPr>
        <w:spacing w:beforeLines="20" w:before="48" w:afterLines="20" w:after="48"/>
        <w:ind w:firstLine="272"/>
        <w:jc w:val="both"/>
        <w:rPr>
          <w:rStyle w:val="Hyperlink"/>
          <w:rFonts w:ascii="Arial" w:hAnsi="Arial" w:cs="Arial"/>
          <w:sz w:val="20"/>
          <w:szCs w:val="20"/>
        </w:rPr>
      </w:pPr>
      <w:r w:rsidRPr="00DC4BA3">
        <w:rPr>
          <w:rFonts w:ascii="Arial" w:hAnsi="Arial" w:cs="Arial"/>
          <w:sz w:val="20"/>
          <w:szCs w:val="20"/>
        </w:rPr>
        <w:t xml:space="preserve">The OCT-C8 dataset </w:t>
      </w:r>
      <w:sdt>
        <w:sdtPr>
          <w:rPr>
            <w:rFonts w:ascii="Arial" w:hAnsi="Arial" w:cs="Arial"/>
            <w:color w:val="000000"/>
            <w:sz w:val="20"/>
          </w:rPr>
          <w:tag w:val="MENDELEY_CITATION_v3_eyJjaXRhdGlvbklEIjoiTUVOREVMRVlfQ0lUQVRJT05fOWUwNjVhNjQtNWE0YS00NTY1LThkOTgtYWI1YzY0YjQ2ODVh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
          <w:id w:val="1929080352"/>
          <w:placeholder>
            <w:docPart w:val="EA40FA0A37354E7FB46CBFA8B0385EEF"/>
          </w:placeholder>
        </w:sdtPr>
        <w:sdtContent>
          <w:r w:rsidR="0076689F" w:rsidRPr="0076689F">
            <w:rPr>
              <w:rFonts w:ascii="Arial" w:hAnsi="Arial" w:cs="Arial"/>
              <w:color w:val="000000"/>
              <w:sz w:val="20"/>
              <w:szCs w:val="20"/>
            </w:rPr>
            <w:t>[26]</w:t>
          </w:r>
        </w:sdtContent>
      </w:sdt>
      <w:r w:rsidRPr="00DC4BA3">
        <w:rPr>
          <w:rFonts w:ascii="Arial" w:hAnsi="Arial" w:cs="Arial"/>
          <w:sz w:val="20"/>
          <w:szCs w:val="20"/>
        </w:rPr>
        <w:t xml:space="preserve"> contains 8 classes: Drusen, MH, AMD, CNV, CSR, DME, DR, and Normal. There are 2,800 validation and test photos (350 per class) and 18,400 training images (2,300 per class). Feature extraction is more difficult because each image has a resolution of 96 dpi with a 24-bit depth and contains noise and different intensity patterns. </w:t>
      </w:r>
    </w:p>
    <w:p w14:paraId="55FC253E" w14:textId="1947FECD" w:rsidR="00EE7420" w:rsidRDefault="00EE7420" w:rsidP="00EE7420">
      <w:pPr>
        <w:pStyle w:val="ListParagraph"/>
        <w:spacing w:beforeLines="20" w:before="48" w:afterLines="20" w:after="48" w:line="240" w:lineRule="auto"/>
        <w:ind w:left="0" w:firstLine="272"/>
        <w:jc w:val="both"/>
        <w:rPr>
          <w:rFonts w:ascii="Arial" w:hAnsi="Arial" w:cs="Arial"/>
          <w:sz w:val="20"/>
          <w:szCs w:val="20"/>
        </w:rPr>
      </w:pPr>
      <w:r w:rsidRPr="00AD4038">
        <w:rPr>
          <w:rFonts w:ascii="Arial" w:hAnsi="Arial" w:cs="Arial"/>
          <w:sz w:val="20"/>
          <w:szCs w:val="20"/>
        </w:rPr>
        <w:t>The AMD and Drusen classes are more difficult to classify because of their similar visual attributes</w:t>
      </w:r>
      <w:r w:rsidR="00D91374">
        <w:rPr>
          <w:rFonts w:ascii="Arial" w:hAnsi="Arial" w:cs="Arial"/>
          <w:sz w:val="20"/>
          <w:szCs w:val="20"/>
        </w:rPr>
        <w:t>.</w:t>
      </w:r>
      <w:r w:rsidRPr="00AD4038">
        <w:rPr>
          <w:rFonts w:ascii="Arial" w:hAnsi="Arial" w:cs="Arial"/>
          <w:sz w:val="20"/>
          <w:szCs w:val="20"/>
        </w:rPr>
        <w:t xml:space="preserve"> Diverse training samples are produced by applying data augmentation to all classes in order to enhance model generalization and decrease misclassification.</w:t>
      </w:r>
    </w:p>
    <w:p w14:paraId="662F1EB6" w14:textId="24150C3F" w:rsidR="000B36FB" w:rsidRDefault="001E5277" w:rsidP="000B36FB">
      <w:pPr>
        <w:spacing w:beforeLines="20" w:before="48" w:afterLines="20" w:after="48"/>
        <w:ind w:firstLine="272"/>
        <w:jc w:val="both"/>
        <w:rPr>
          <w:rFonts w:ascii="Arial" w:hAnsi="Arial" w:cs="Arial"/>
          <w:sz w:val="20"/>
          <w:szCs w:val="20"/>
        </w:rPr>
      </w:pPr>
      <w:r w:rsidRPr="00D04952">
        <w:rPr>
          <w:rFonts w:ascii="Arial" w:hAnsi="Arial" w:cs="Arial"/>
          <w:sz w:val="20"/>
          <w:szCs w:val="20"/>
        </w:rPr>
        <w:t xml:space="preserve">The OCT2017 dataset </w:t>
      </w:r>
      <w:sdt>
        <w:sdtPr>
          <w:rPr>
            <w:rFonts w:ascii="Arial" w:hAnsi="Arial" w:cs="Arial"/>
            <w:color w:val="000000"/>
            <w:sz w:val="20"/>
            <w:szCs w:val="20"/>
          </w:rPr>
          <w:tag w:val="MENDELEY_CITATION_v3_eyJjaXRhdGlvbklEIjoiTUVOREVMRVlfQ0lUQVRJT05fNWZjYzk5NTctNjM0Ni00ZWE0LTg5ZGEtNGY5OTgxODQwYThj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
          <w:id w:val="1751008111"/>
          <w:placeholder>
            <w:docPart w:val="87204178F99541B4B47B291D373F6255"/>
          </w:placeholder>
        </w:sdtPr>
        <w:sdtContent>
          <w:r w:rsidR="0076689F" w:rsidRPr="0076689F">
            <w:rPr>
              <w:rFonts w:ascii="Arial" w:hAnsi="Arial" w:cs="Arial"/>
              <w:color w:val="000000"/>
              <w:sz w:val="20"/>
              <w:szCs w:val="20"/>
            </w:rPr>
            <w:t>[17]</w:t>
          </w:r>
        </w:sdtContent>
      </w:sdt>
      <w:r w:rsidRPr="00D04952">
        <w:rPr>
          <w:rFonts w:ascii="Arial" w:hAnsi="Arial" w:cs="Arial"/>
          <w:sz w:val="20"/>
          <w:szCs w:val="20"/>
        </w:rPr>
        <w:t xml:space="preserve"> </w:t>
      </w:r>
      <w:r w:rsidRPr="00AD4038">
        <w:rPr>
          <w:rFonts w:ascii="Arial" w:hAnsi="Arial" w:cs="Arial"/>
          <w:sz w:val="20"/>
          <w:szCs w:val="20"/>
        </w:rPr>
        <w:t>comprises 83,484 training photos, 968 test images, and 32 validation images, divided into four classes: CNV, DME, Drusen, and Normal. While example samples, the training images vary in size and contain noise.</w:t>
      </w:r>
      <w:r w:rsidR="000B36FB">
        <w:rPr>
          <w:rFonts w:ascii="Arial" w:hAnsi="Arial" w:cs="Arial"/>
          <w:sz w:val="20"/>
          <w:szCs w:val="20"/>
        </w:rPr>
        <w:t xml:space="preserve"> </w:t>
      </w:r>
      <w:r w:rsidR="000B36FB" w:rsidRPr="000B36FB">
        <w:rPr>
          <w:rFonts w:ascii="Arial" w:hAnsi="Arial" w:cs="Arial"/>
          <w:sz w:val="20"/>
          <w:szCs w:val="20"/>
          <w:highlight w:val="yellow"/>
        </w:rPr>
        <w:t>The publicly available OCT dataset was used as provided by its original authors, with images collected from different patients. Before model training, the images were resized to 200 × 200 pixels using bilinear interpolation, converted to RGB format, and normalized to the range [0,1]. No additional quality screening or duplicate removal was performed, as the dataset was used in its original curated form.</w:t>
      </w:r>
    </w:p>
    <w:p w14:paraId="5EE961F6" w14:textId="389A2BE2" w:rsidR="001E5277" w:rsidRDefault="00732167" w:rsidP="00EE7420">
      <w:pPr>
        <w:pStyle w:val="ListParagraph"/>
        <w:spacing w:beforeLines="20" w:before="48" w:afterLines="20" w:after="48" w:line="240" w:lineRule="auto"/>
        <w:ind w:left="0" w:firstLine="272"/>
        <w:jc w:val="both"/>
        <w:rPr>
          <w:rFonts w:ascii="Arial" w:hAnsi="Arial" w:cs="Arial"/>
          <w:sz w:val="20"/>
          <w:szCs w:val="20"/>
        </w:rPr>
      </w:pPr>
      <w:r w:rsidRPr="00CA70BA">
        <w:rPr>
          <w:rFonts w:ascii="Arial" w:hAnsi="Arial" w:cs="Arial"/>
          <w:noProof/>
          <w:sz w:val="20"/>
          <w:szCs w:val="20"/>
        </w:rPr>
        <mc:AlternateContent>
          <mc:Choice Requires="wps">
            <w:drawing>
              <wp:anchor distT="45720" distB="45720" distL="114300" distR="114300" simplePos="0" relativeHeight="251666944" behindDoc="0" locked="0" layoutInCell="1" allowOverlap="1" wp14:anchorId="1DB39DFF" wp14:editId="08301F9E">
                <wp:simplePos x="0" y="0"/>
                <wp:positionH relativeFrom="column">
                  <wp:posOffset>-88900</wp:posOffset>
                </wp:positionH>
                <wp:positionV relativeFrom="paragraph">
                  <wp:posOffset>191770</wp:posOffset>
                </wp:positionV>
                <wp:extent cx="6877050" cy="5867400"/>
                <wp:effectExtent l="0" t="0" r="0" b="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5867400"/>
                        </a:xfrm>
                        <a:prstGeom prst="rect">
                          <a:avLst/>
                        </a:prstGeom>
                        <a:solidFill>
                          <a:srgbClr val="FFFFFF"/>
                        </a:solidFill>
                        <a:ln w="9525">
                          <a:noFill/>
                          <a:miter lim="800000"/>
                          <a:headEnd/>
                          <a:tailEnd/>
                        </a:ln>
                      </wps:spPr>
                      <wps:txbx>
                        <w:txbxContent>
                          <w:p w14:paraId="6E13B285" w14:textId="186ACE21" w:rsidR="00EF248D" w:rsidRDefault="00E3280E" w:rsidP="00732167">
                            <w:pPr>
                              <w:jc w:val="center"/>
                            </w:pPr>
                            <w:r>
                              <w:rPr>
                                <w:noProof/>
                              </w:rPr>
                              <w:drawing>
                                <wp:inline distT="0" distB="0" distL="0" distR="0" wp14:anchorId="3960AFBE" wp14:editId="3E84F42A">
                                  <wp:extent cx="6685280" cy="200025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85280" cy="2000250"/>
                                          </a:xfrm>
                                          <a:prstGeom prst="rect">
                                            <a:avLst/>
                                          </a:prstGeom>
                                          <a:noFill/>
                                          <a:ln>
                                            <a:noFill/>
                                          </a:ln>
                                        </pic:spPr>
                                      </pic:pic>
                                    </a:graphicData>
                                  </a:graphic>
                                </wp:inline>
                              </w:drawing>
                            </w:r>
                          </w:p>
                          <w:p w14:paraId="3C0905ED" w14:textId="09A721C6" w:rsidR="00732167" w:rsidRDefault="00E3280E" w:rsidP="00EE7420">
                            <w:pPr>
                              <w:pStyle w:val="Caption"/>
                              <w:jc w:val="center"/>
                              <w:rPr>
                                <w:rFonts w:ascii="Arial" w:hAnsi="Arial" w:cs="Arial"/>
                                <w:color w:val="2F5496" w:themeColor="accent1" w:themeShade="BF"/>
                                <w:sz w:val="20"/>
                                <w:szCs w:val="20"/>
                              </w:rPr>
                            </w:pPr>
                            <w:bookmarkStart w:id="5" w:name="fig1"/>
                            <w:r>
                              <w:rPr>
                                <w:noProof/>
                              </w:rPr>
                              <w:drawing>
                                <wp:inline distT="0" distB="0" distL="0" distR="0" wp14:anchorId="7A802EF7" wp14:editId="3F1D993A">
                                  <wp:extent cx="6685280" cy="3253105"/>
                                  <wp:effectExtent l="0" t="0" r="127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85280" cy="3253105"/>
                                          </a:xfrm>
                                          <a:prstGeom prst="rect">
                                            <a:avLst/>
                                          </a:prstGeom>
                                          <a:noFill/>
                                          <a:ln>
                                            <a:noFill/>
                                          </a:ln>
                                        </pic:spPr>
                                      </pic:pic>
                                    </a:graphicData>
                                  </a:graphic>
                                </wp:inline>
                              </w:drawing>
                            </w:r>
                          </w:p>
                          <w:p w14:paraId="1E552D7F" w14:textId="69B4114F" w:rsidR="00EE7420" w:rsidRDefault="00EF248D" w:rsidP="00EE7420">
                            <w:pPr>
                              <w:pStyle w:val="Caption"/>
                              <w:jc w:val="center"/>
                            </w:pPr>
                            <w:r w:rsidRPr="006A7ECD">
                              <w:rPr>
                                <w:rFonts w:ascii="Arial" w:hAnsi="Arial" w:cs="Arial"/>
                                <w:color w:val="2F5496" w:themeColor="accent1" w:themeShade="BF"/>
                                <w:sz w:val="20"/>
                                <w:szCs w:val="20"/>
                              </w:rPr>
                              <w:t>Fig. 1</w:t>
                            </w:r>
                            <w:bookmarkEnd w:id="5"/>
                            <w:r w:rsidRPr="006A7ECD">
                              <w:rPr>
                                <w:rFonts w:ascii="Arial" w:hAnsi="Arial" w:cs="Arial"/>
                                <w:sz w:val="20"/>
                                <w:szCs w:val="20"/>
                              </w:rPr>
                              <w:t xml:space="preserve">. </w:t>
                            </w:r>
                            <w:r w:rsidR="00EE7420" w:rsidRPr="00D064C7">
                              <w:rPr>
                                <w:rFonts w:ascii="Arial" w:hAnsi="Arial" w:cs="Arial"/>
                                <w:color w:val="000000" w:themeColor="text1"/>
                                <w:sz w:val="20"/>
                                <w:szCs w:val="20"/>
                                <w:lang w:val="en-IN"/>
                              </w:rPr>
                              <w:t>Proposed CNN Model (OCT-C8: 8 Class, OCT 2017: 4 Class)</w:t>
                            </w:r>
                          </w:p>
                          <w:p w14:paraId="04B4936D" w14:textId="44BF2253" w:rsidR="00EF248D" w:rsidRPr="006A7ECD" w:rsidRDefault="00EF248D" w:rsidP="00EF248D">
                            <w:pPr>
                              <w:pStyle w:val="FigureCaption"/>
                              <w:rPr>
                                <w:rFonts w:ascii="Arial" w:hAnsi="Arial" w:cs="Arial"/>
                                <w:b/>
                                <w:bCs/>
                                <w:sz w:val="20"/>
                                <w:szCs w:val="20"/>
                              </w:rPr>
                            </w:pPr>
                          </w:p>
                          <w:p w14:paraId="1E8880DC" w14:textId="77777777" w:rsidR="00EF248D" w:rsidRDefault="00EF248D" w:rsidP="00EF248D"/>
                          <w:p w14:paraId="75C43D9A" w14:textId="77777777" w:rsidR="00EF248D" w:rsidRDefault="00EF248D" w:rsidP="00EF248D"/>
                          <w:p w14:paraId="047C3A4E" w14:textId="77777777" w:rsidR="00EF248D" w:rsidRDefault="00EF248D" w:rsidP="00EF248D"/>
                          <w:p w14:paraId="2CD57178" w14:textId="77777777" w:rsidR="00EF248D" w:rsidRDefault="00EF248D" w:rsidP="00EF248D"/>
                          <w:p w14:paraId="136EC5BD" w14:textId="77777777" w:rsidR="00EF248D" w:rsidRDefault="00EF248D" w:rsidP="00EF24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B39DFF" id="_x0000_t202" coordsize="21600,21600" o:spt="202" path="m,l,21600r21600,l21600,xe">
                <v:stroke joinstyle="miter"/>
                <v:path gradientshapeok="t" o:connecttype="rect"/>
              </v:shapetype>
              <v:shape id="Text Box 2" o:spid="_x0000_s1026" type="#_x0000_t202" style="position:absolute;left:0;text-align:left;margin-left:-7pt;margin-top:15.1pt;width:541.5pt;height:462pt;z-index:251666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" stroked="f">
                <v:textbox>
                  <w:txbxContent>
                    <w:p w14:paraId="6E13B285" w14:textId="186ACE21" w:rsidR="00EF248D" w:rsidRDefault="00E3280E" w:rsidP="00732167">
                      <w:pPr>
                        <w:jc w:val="center"/>
                      </w:pPr>
                      <w:r>
                        <w:rPr>
                          <w:noProof/>
                        </w:rPr>
                        <w:drawing>
                          <wp:inline distT="0" distB="0" distL="0" distR="0" wp14:anchorId="3960AFBE" wp14:editId="3E84F42A">
                            <wp:extent cx="6685280" cy="200025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85280" cy="2000250"/>
                                    </a:xfrm>
                                    <a:prstGeom prst="rect">
                                      <a:avLst/>
                                    </a:prstGeom>
                                    <a:noFill/>
                                    <a:ln>
                                      <a:noFill/>
                                    </a:ln>
                                  </pic:spPr>
                                </pic:pic>
                              </a:graphicData>
                            </a:graphic>
                          </wp:inline>
                        </w:drawing>
                      </w:r>
                    </w:p>
                    <w:p w14:paraId="3C0905ED" w14:textId="09A721C6" w:rsidR="00732167" w:rsidRDefault="00E3280E" w:rsidP="00EE7420">
                      <w:pPr>
                        <w:pStyle w:val="Caption"/>
                        <w:jc w:val="center"/>
                        <w:rPr>
                          <w:rFonts w:ascii="Arial" w:hAnsi="Arial" w:cs="Arial"/>
                          <w:color w:val="2F5496" w:themeColor="accent1" w:themeShade="BF"/>
                          <w:sz w:val="20"/>
                          <w:szCs w:val="20"/>
                        </w:rPr>
                      </w:pPr>
                      <w:bookmarkStart w:id="6" w:name="fig1"/>
                      <w:r>
                        <w:rPr>
                          <w:noProof/>
                        </w:rPr>
                        <w:drawing>
                          <wp:inline distT="0" distB="0" distL="0" distR="0" wp14:anchorId="7A802EF7" wp14:editId="3F1D993A">
                            <wp:extent cx="6685280" cy="3253105"/>
                            <wp:effectExtent l="0" t="0" r="127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85280" cy="3253105"/>
                                    </a:xfrm>
                                    <a:prstGeom prst="rect">
                                      <a:avLst/>
                                    </a:prstGeom>
                                    <a:noFill/>
                                    <a:ln>
                                      <a:noFill/>
                                    </a:ln>
                                  </pic:spPr>
                                </pic:pic>
                              </a:graphicData>
                            </a:graphic>
                          </wp:inline>
                        </w:drawing>
                      </w:r>
                    </w:p>
                    <w:p w14:paraId="1E552D7F" w14:textId="69B4114F" w:rsidR="00EE7420" w:rsidRDefault="00EF248D" w:rsidP="00EE7420">
                      <w:pPr>
                        <w:pStyle w:val="Caption"/>
                        <w:jc w:val="center"/>
                      </w:pPr>
                      <w:r w:rsidRPr="006A7ECD">
                        <w:rPr>
                          <w:rFonts w:ascii="Arial" w:hAnsi="Arial" w:cs="Arial"/>
                          <w:color w:val="2F5496" w:themeColor="accent1" w:themeShade="BF"/>
                          <w:sz w:val="20"/>
                          <w:szCs w:val="20"/>
                        </w:rPr>
                        <w:t>Fig. 1</w:t>
                      </w:r>
                      <w:bookmarkEnd w:id="6"/>
                      <w:r w:rsidRPr="006A7ECD">
                        <w:rPr>
                          <w:rFonts w:ascii="Arial" w:hAnsi="Arial" w:cs="Arial"/>
                          <w:sz w:val="20"/>
                          <w:szCs w:val="20"/>
                        </w:rPr>
                        <w:t xml:space="preserve">. </w:t>
                      </w:r>
                      <w:r w:rsidR="00EE7420" w:rsidRPr="00D064C7">
                        <w:rPr>
                          <w:rFonts w:ascii="Arial" w:hAnsi="Arial" w:cs="Arial"/>
                          <w:color w:val="000000" w:themeColor="text1"/>
                          <w:sz w:val="20"/>
                          <w:szCs w:val="20"/>
                          <w:lang w:val="en-IN"/>
                        </w:rPr>
                        <w:t>Proposed CNN Model (OCT-C8: 8 Class, OCT 2017: 4 Class)</w:t>
                      </w:r>
                    </w:p>
                    <w:p w14:paraId="04B4936D" w14:textId="44BF2253" w:rsidR="00EF248D" w:rsidRPr="006A7ECD" w:rsidRDefault="00EF248D" w:rsidP="00EF248D">
                      <w:pPr>
                        <w:pStyle w:val="FigureCaption"/>
                        <w:rPr>
                          <w:rFonts w:ascii="Arial" w:hAnsi="Arial" w:cs="Arial"/>
                          <w:b/>
                          <w:bCs/>
                          <w:sz w:val="20"/>
                          <w:szCs w:val="20"/>
                        </w:rPr>
                      </w:pPr>
                    </w:p>
                    <w:p w14:paraId="1E8880DC" w14:textId="77777777" w:rsidR="00EF248D" w:rsidRDefault="00EF248D" w:rsidP="00EF248D"/>
                    <w:p w14:paraId="75C43D9A" w14:textId="77777777" w:rsidR="00EF248D" w:rsidRDefault="00EF248D" w:rsidP="00EF248D"/>
                    <w:p w14:paraId="047C3A4E" w14:textId="77777777" w:rsidR="00EF248D" w:rsidRDefault="00EF248D" w:rsidP="00EF248D"/>
                    <w:p w14:paraId="2CD57178" w14:textId="77777777" w:rsidR="00EF248D" w:rsidRDefault="00EF248D" w:rsidP="00EF248D"/>
                    <w:p w14:paraId="136EC5BD" w14:textId="77777777" w:rsidR="00EF248D" w:rsidRDefault="00EF248D" w:rsidP="00EF248D"/>
                  </w:txbxContent>
                </v:textbox>
                <w10:wrap type="topAndBottom"/>
              </v:shape>
            </w:pict>
          </mc:Fallback>
        </mc:AlternateContent>
      </w:r>
    </w:p>
    <w:p w14:paraId="5188FCC7" w14:textId="015357EA" w:rsidR="005742A2" w:rsidRPr="00CA70BA" w:rsidRDefault="006C508A" w:rsidP="006C508A">
      <w:pPr>
        <w:spacing w:beforeLines="20" w:before="48" w:afterLines="20" w:after="48"/>
        <w:ind w:firstLine="360"/>
        <w:jc w:val="both"/>
        <w:rPr>
          <w:rFonts w:ascii="Arial" w:hAnsi="Arial" w:cs="Arial"/>
          <w:sz w:val="20"/>
          <w:szCs w:val="20"/>
        </w:rPr>
      </w:pPr>
      <w:r>
        <w:rPr>
          <w:rStyle w:val="Hyperlink"/>
          <w:rFonts w:ascii="Arial" w:hAnsi="Arial" w:cs="Arial"/>
          <w:color w:val="auto"/>
          <w:sz w:val="20"/>
          <w:szCs w:val="20"/>
        </w:rPr>
        <w:t xml:space="preserve">                                                                           </w:t>
      </w:r>
    </w:p>
    <w:p w14:paraId="299980D8" w14:textId="1D9714AF" w:rsidR="001E5277" w:rsidRPr="001E5277" w:rsidRDefault="001E5277" w:rsidP="001E5277">
      <w:pPr>
        <w:pStyle w:val="ListParagraph"/>
        <w:numPr>
          <w:ilvl w:val="0"/>
          <w:numId w:val="31"/>
        </w:numPr>
        <w:spacing w:beforeLines="20" w:before="48" w:afterLines="20" w:after="48" w:line="240" w:lineRule="auto"/>
        <w:ind w:left="357" w:hanging="357"/>
        <w:rPr>
          <w:rFonts w:ascii="Arial" w:hAnsi="Arial" w:cs="Arial"/>
          <w:b/>
          <w:bCs/>
          <w:sz w:val="20"/>
          <w:szCs w:val="20"/>
        </w:rPr>
      </w:pPr>
      <w:r w:rsidRPr="001E5277">
        <w:rPr>
          <w:rFonts w:ascii="Arial" w:hAnsi="Arial" w:cs="Arial"/>
          <w:b/>
          <w:bCs/>
          <w:sz w:val="20"/>
          <w:szCs w:val="20"/>
        </w:rPr>
        <w:t>Data Augmentation</w:t>
      </w:r>
    </w:p>
    <w:p w14:paraId="7A3A43E7" w14:textId="4B78BEEA" w:rsidR="000B36FB" w:rsidRDefault="001E5277" w:rsidP="001E5277">
      <w:pPr>
        <w:spacing w:beforeLines="20" w:before="48" w:afterLines="20" w:after="48"/>
        <w:ind w:firstLine="357"/>
        <w:jc w:val="both"/>
        <w:rPr>
          <w:rFonts w:ascii="Arial" w:hAnsi="Arial" w:cs="Arial"/>
          <w:sz w:val="20"/>
          <w:szCs w:val="20"/>
        </w:rPr>
      </w:pPr>
      <w:r w:rsidRPr="00E70A82">
        <w:rPr>
          <w:rFonts w:ascii="Arial" w:hAnsi="Arial" w:cs="Arial"/>
          <w:sz w:val="20"/>
          <w:szCs w:val="20"/>
        </w:rPr>
        <w:t xml:space="preserve">By transforming the source images, image augmentation creates a variety of training examples </w:t>
      </w:r>
      <w:r w:rsidRPr="00E70A82">
        <w:rPr>
          <w:rFonts w:ascii="Arial" w:hAnsi="Arial" w:cs="Arial"/>
          <w:sz w:val="20"/>
          <w:szCs w:val="20"/>
        </w:rPr>
        <w:lastRenderedPageBreak/>
        <w:t>that aid CNN in learning minor differences across comparable classes</w:t>
      </w:r>
      <w:r w:rsidR="00223578">
        <w:rPr>
          <w:rFonts w:ascii="Arial" w:hAnsi="Arial" w:cs="Arial"/>
          <w:sz w:val="20"/>
          <w:szCs w:val="20"/>
        </w:rPr>
        <w:t xml:space="preserve"> </w:t>
      </w:r>
      <w:sdt>
        <w:sdtPr>
          <w:rPr>
            <w:rFonts w:ascii="Arial" w:hAnsi="Arial" w:cs="Arial"/>
            <w:color w:val="000000"/>
            <w:sz w:val="20"/>
            <w:szCs w:val="20"/>
          </w:rPr>
          <w:tag w:val="MENDELEY_CITATION_v3_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"/>
          <w:id w:val="-428730667"/>
          <w:placeholder>
            <w:docPart w:val="DefaultPlaceholder_-1854013440"/>
          </w:placeholder>
        </w:sdtPr>
        <w:sdtContent>
          <w:r w:rsidR="0076689F" w:rsidRPr="0076689F">
            <w:rPr>
              <w:rFonts w:ascii="Arial" w:hAnsi="Arial" w:cs="Arial"/>
              <w:color w:val="000000"/>
              <w:sz w:val="20"/>
              <w:szCs w:val="20"/>
            </w:rPr>
            <w:t>[29]</w:t>
          </w:r>
        </w:sdtContent>
      </w:sdt>
      <w:r w:rsidRPr="00E70A82">
        <w:rPr>
          <w:rFonts w:ascii="Arial" w:hAnsi="Arial" w:cs="Arial"/>
          <w:sz w:val="20"/>
          <w:szCs w:val="20"/>
        </w:rPr>
        <w:t xml:space="preserve">. This lessens overfitting, increases generalization, and improves feature representation. </w:t>
      </w:r>
      <w:r w:rsidRPr="00E70A82">
        <w:rPr>
          <w:rStyle w:val="Hyperlink"/>
          <w:rFonts w:ascii="Arial" w:hAnsi="Arial" w:cs="Arial"/>
          <w:sz w:val="20"/>
          <w:szCs w:val="20"/>
        </w:rPr>
        <w:t>Table 2</w:t>
      </w:r>
      <w:r w:rsidRPr="00E70A82">
        <w:rPr>
          <w:rFonts w:ascii="Arial" w:hAnsi="Arial" w:cs="Arial"/>
          <w:sz w:val="20"/>
          <w:szCs w:val="20"/>
        </w:rPr>
        <w:t xml:space="preserve"> lists the augmentation settings utilized in the suggested strategy, which creates augmented images during training without storing them permanently.</w:t>
      </w:r>
      <w:r w:rsidR="000B36FB">
        <w:rPr>
          <w:rFonts w:ascii="Arial" w:hAnsi="Arial" w:cs="Arial"/>
          <w:sz w:val="20"/>
          <w:szCs w:val="20"/>
        </w:rPr>
        <w:t xml:space="preserve"> </w:t>
      </w:r>
    </w:p>
    <w:p w14:paraId="00F09FD0" w14:textId="490C5C35" w:rsidR="001E5277" w:rsidRDefault="000B36FB" w:rsidP="001E5277">
      <w:pPr>
        <w:spacing w:beforeLines="20" w:before="48" w:afterLines="20" w:after="48"/>
        <w:ind w:firstLine="357"/>
        <w:jc w:val="both"/>
        <w:rPr>
          <w:rFonts w:ascii="Arial" w:hAnsi="Arial" w:cs="Arial"/>
          <w:sz w:val="20"/>
          <w:szCs w:val="20"/>
        </w:rPr>
      </w:pPr>
      <w:bookmarkStart w:id="7" w:name="_Hlk238464019"/>
      <w:r w:rsidRPr="000B36FB">
        <w:rPr>
          <w:rFonts w:ascii="Arial" w:hAnsi="Arial" w:cs="Arial"/>
          <w:sz w:val="20"/>
          <w:szCs w:val="20"/>
          <w:highlight w:val="yellow"/>
          <w:lang w:val="en-IN"/>
        </w:rPr>
        <w:t>To improve generalization while preserving retinal anatomy, augmentation was applied only to the training set using clinically constrained transformations, including horizontal flipping, small rotations, limited horizontal/vertical shifts, moderate zooming, and mild shearing. Vertical flipping and aggressive geometric transformations were avoided to prevent anatomically unrealistic deformation of retinal structures and pathological features. Augmented images were generated online during training and were not applied to validation or test sets. Representative augmented images were visually inspected to confirm preservation of retinal-layer continuity, lesion morphology, and tissue boundaries.</w:t>
      </w:r>
    </w:p>
    <w:bookmarkEnd w:id="7"/>
    <w:p w14:paraId="395A168B" w14:textId="4A98A017" w:rsidR="001E5277" w:rsidRDefault="001E5277" w:rsidP="00732167">
      <w:pPr>
        <w:spacing w:beforeLines="20" w:before="48" w:afterLines="20" w:after="48"/>
        <w:ind w:firstLine="272"/>
        <w:jc w:val="both"/>
        <w:rPr>
          <w:rFonts w:ascii="Arial" w:hAnsi="Arial" w:cs="Arial"/>
          <w:sz w:val="20"/>
          <w:szCs w:val="20"/>
          <w:lang w:val="en-IN"/>
        </w:rPr>
      </w:pPr>
      <w:r w:rsidRPr="002245B5">
        <w:rPr>
          <w:rFonts w:ascii="Arial" w:hAnsi="Arial" w:cs="Arial"/>
          <w:sz w:val="20"/>
          <w:szCs w:val="20"/>
          <w:lang w:val="en-IN"/>
        </w:rPr>
        <w:t>Classification performance may be impacted by medical OCT dataset’s frequent class imbalance and low picture variety. Augmentation methods including rotation, flipping, zooming, shearing, and shifting are used to create a variety of training samples in order to increase robustness. This helps the model acquire discriminative features, lessen overfitting, and improve generalisation to previously encountered clinical images.</w:t>
      </w:r>
      <w:r>
        <w:rPr>
          <w:rFonts w:ascii="Arial" w:hAnsi="Arial" w:cs="Arial"/>
          <w:sz w:val="20"/>
          <w:szCs w:val="20"/>
          <w:lang w:val="en-IN"/>
        </w:rPr>
        <w:t xml:space="preserve"> </w:t>
      </w:r>
      <w:r w:rsidRPr="001E5277">
        <w:rPr>
          <w:rFonts w:ascii="Arial" w:hAnsi="Arial" w:cs="Arial"/>
          <w:sz w:val="20"/>
          <w:szCs w:val="20"/>
          <w:lang w:val="en-IN"/>
        </w:rPr>
        <w:t xml:space="preserve">Furthermore, by exposing the model to a wider distribution of transformed samples, augmentation implicitly acts as a </w:t>
      </w:r>
      <w:proofErr w:type="spellStart"/>
      <w:r w:rsidRPr="001E5277">
        <w:rPr>
          <w:rFonts w:ascii="Arial" w:hAnsi="Arial" w:cs="Arial"/>
          <w:sz w:val="20"/>
          <w:szCs w:val="20"/>
        </w:rPr>
        <w:t>regularizer</w:t>
      </w:r>
      <w:proofErr w:type="spellEnd"/>
      <w:r w:rsidRPr="001E5277">
        <w:rPr>
          <w:rFonts w:ascii="Arial" w:hAnsi="Arial" w:cs="Arial"/>
          <w:sz w:val="20"/>
          <w:szCs w:val="20"/>
          <w:lang w:val="en-IN"/>
        </w:rPr>
        <w:t>, smoothing the decision boundary and reducing the variance component of the generalization error.</w:t>
      </w:r>
      <w:r>
        <w:rPr>
          <w:rFonts w:ascii="Arial" w:hAnsi="Arial" w:cs="Arial"/>
          <w:sz w:val="20"/>
          <w:szCs w:val="20"/>
          <w:lang w:val="en-IN"/>
        </w:rPr>
        <w:t xml:space="preserve">  </w:t>
      </w:r>
    </w:p>
    <w:p w14:paraId="2A2FA1AA" w14:textId="501F96C1" w:rsidR="001E5277" w:rsidRDefault="001E5277" w:rsidP="001E5277">
      <w:pPr>
        <w:pStyle w:val="Caption"/>
        <w:spacing w:before="120"/>
        <w:jc w:val="center"/>
        <w:rPr>
          <w:rFonts w:ascii="Arial" w:hAnsi="Arial" w:cs="Arial"/>
          <w:sz w:val="20"/>
          <w:szCs w:val="20"/>
        </w:rPr>
      </w:pPr>
      <w:r w:rsidRPr="000C1263">
        <w:rPr>
          <w:rFonts w:ascii="Arial" w:hAnsi="Arial" w:cs="Arial"/>
          <w:sz w:val="20"/>
          <w:szCs w:val="20"/>
        </w:rPr>
        <w:t xml:space="preserve">Table </w:t>
      </w:r>
      <w:r w:rsidRPr="000C1263">
        <w:rPr>
          <w:rFonts w:ascii="Arial" w:hAnsi="Arial" w:cs="Arial"/>
          <w:sz w:val="20"/>
          <w:szCs w:val="20"/>
        </w:rPr>
        <w:fldChar w:fldCharType="begin"/>
      </w:r>
      <w:r w:rsidRPr="000C1263">
        <w:rPr>
          <w:rFonts w:ascii="Arial" w:hAnsi="Arial" w:cs="Arial"/>
          <w:sz w:val="20"/>
          <w:szCs w:val="20"/>
        </w:rPr>
        <w:instrText xml:space="preserve"> SEQ Table \* ARABIC </w:instrText>
      </w:r>
      <w:r w:rsidRPr="000C1263">
        <w:rPr>
          <w:rFonts w:ascii="Arial" w:hAnsi="Arial" w:cs="Arial"/>
          <w:sz w:val="20"/>
          <w:szCs w:val="20"/>
        </w:rPr>
        <w:fldChar w:fldCharType="separate"/>
      </w:r>
      <w:r>
        <w:rPr>
          <w:rFonts w:ascii="Arial" w:hAnsi="Arial" w:cs="Arial"/>
          <w:noProof/>
          <w:sz w:val="20"/>
          <w:szCs w:val="20"/>
        </w:rPr>
        <w:t>2</w:t>
      </w:r>
      <w:r w:rsidRPr="000C1263">
        <w:rPr>
          <w:rFonts w:ascii="Arial" w:hAnsi="Arial" w:cs="Arial"/>
          <w:sz w:val="20"/>
          <w:szCs w:val="20"/>
        </w:rPr>
        <w:fldChar w:fldCharType="end"/>
      </w:r>
      <w:r>
        <w:rPr>
          <w:rFonts w:ascii="Arial" w:hAnsi="Arial" w:cs="Arial"/>
          <w:sz w:val="20"/>
          <w:szCs w:val="20"/>
        </w:rPr>
        <w:t xml:space="preserve">. </w:t>
      </w:r>
      <w:r w:rsidRPr="000C1263">
        <w:rPr>
          <w:rFonts w:ascii="Arial" w:hAnsi="Arial" w:cs="Arial"/>
          <w:color w:val="0D0D0D" w:themeColor="text1" w:themeTint="F2"/>
          <w:sz w:val="20"/>
          <w:szCs w:val="20"/>
          <w:lang w:val="en-IN"/>
        </w:rPr>
        <w:t>Configuration Details of Image Transformation Techniques</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834"/>
        <w:gridCol w:w="1834"/>
      </w:tblGrid>
      <w:tr w:rsidR="001E5277" w14:paraId="572CE0EE" w14:textId="77777777" w:rsidTr="00CE705A">
        <w:trPr>
          <w:jc w:val="center"/>
        </w:trPr>
        <w:tc>
          <w:tcPr>
            <w:tcW w:w="1834" w:type="dxa"/>
          </w:tcPr>
          <w:p w14:paraId="0059CBF5" w14:textId="77777777" w:rsidR="001E5277" w:rsidRPr="00D04952" w:rsidRDefault="001E5277" w:rsidP="00CE705A">
            <w:pPr>
              <w:rPr>
                <w:rFonts w:ascii="Arial" w:hAnsi="Arial" w:cs="Arial"/>
                <w:sz w:val="20"/>
                <w:szCs w:val="20"/>
              </w:rPr>
            </w:pPr>
            <w:r w:rsidRPr="00D04952">
              <w:rPr>
                <w:rFonts w:ascii="Arial" w:hAnsi="Arial" w:cs="Arial"/>
                <w:b/>
                <w:bCs/>
                <w:sz w:val="20"/>
                <w:szCs w:val="20"/>
              </w:rPr>
              <w:t>Parameter Name</w:t>
            </w:r>
          </w:p>
        </w:tc>
        <w:tc>
          <w:tcPr>
            <w:tcW w:w="1834" w:type="dxa"/>
          </w:tcPr>
          <w:p w14:paraId="0FF222C7" w14:textId="77777777" w:rsidR="001E5277" w:rsidRPr="00D04952" w:rsidRDefault="001E5277" w:rsidP="00CE705A">
            <w:pPr>
              <w:rPr>
                <w:rFonts w:ascii="Arial" w:hAnsi="Arial" w:cs="Arial"/>
                <w:sz w:val="20"/>
                <w:szCs w:val="20"/>
              </w:rPr>
            </w:pPr>
            <w:r w:rsidRPr="00D04952">
              <w:rPr>
                <w:rFonts w:ascii="Arial" w:hAnsi="Arial" w:cs="Arial"/>
                <w:b/>
                <w:bCs/>
                <w:sz w:val="20"/>
                <w:szCs w:val="20"/>
              </w:rPr>
              <w:t>Parameter Value</w:t>
            </w:r>
          </w:p>
        </w:tc>
      </w:tr>
      <w:tr w:rsidR="001E5277" w14:paraId="509A763B" w14:textId="77777777" w:rsidTr="00CE705A">
        <w:trPr>
          <w:jc w:val="center"/>
        </w:trPr>
        <w:tc>
          <w:tcPr>
            <w:tcW w:w="1834" w:type="dxa"/>
          </w:tcPr>
          <w:p w14:paraId="6FBDF699" w14:textId="77777777" w:rsidR="001E5277" w:rsidRPr="00D04952" w:rsidRDefault="001E5277" w:rsidP="00CE705A">
            <w:pPr>
              <w:jc w:val="center"/>
              <w:rPr>
                <w:rFonts w:ascii="Arial" w:hAnsi="Arial" w:cs="Arial"/>
                <w:sz w:val="20"/>
                <w:szCs w:val="20"/>
              </w:rPr>
            </w:pPr>
            <w:r w:rsidRPr="00D04952">
              <w:rPr>
                <w:rFonts w:ascii="Arial" w:hAnsi="Arial" w:cs="Arial"/>
                <w:sz w:val="20"/>
                <w:szCs w:val="20"/>
                <w:lang w:val="en-IN"/>
              </w:rPr>
              <w:t>Pixel value normalization</w:t>
            </w:r>
          </w:p>
        </w:tc>
        <w:tc>
          <w:tcPr>
            <w:tcW w:w="1834" w:type="dxa"/>
          </w:tcPr>
          <w:p w14:paraId="65AA4809" w14:textId="77777777" w:rsidR="001E5277" w:rsidRPr="00D04952" w:rsidRDefault="001E5277" w:rsidP="00CE705A">
            <w:pPr>
              <w:jc w:val="center"/>
              <w:rPr>
                <w:rFonts w:ascii="Arial" w:hAnsi="Arial" w:cs="Arial"/>
                <w:sz w:val="20"/>
                <w:szCs w:val="20"/>
              </w:rPr>
            </w:pPr>
            <w:r w:rsidRPr="00D04952">
              <w:rPr>
                <w:rFonts w:ascii="Arial" w:hAnsi="Arial" w:cs="Arial"/>
                <w:sz w:val="20"/>
                <w:szCs w:val="20"/>
              </w:rPr>
              <w:t>1./255</w:t>
            </w:r>
          </w:p>
        </w:tc>
      </w:tr>
      <w:tr w:rsidR="001E5277" w14:paraId="125C4C8D" w14:textId="77777777" w:rsidTr="00CE705A">
        <w:trPr>
          <w:jc w:val="center"/>
        </w:trPr>
        <w:tc>
          <w:tcPr>
            <w:tcW w:w="1834" w:type="dxa"/>
          </w:tcPr>
          <w:p w14:paraId="50B6A407" w14:textId="77777777" w:rsidR="001E5277" w:rsidRPr="00D04952" w:rsidRDefault="001E5277" w:rsidP="00CE705A">
            <w:pPr>
              <w:jc w:val="center"/>
              <w:rPr>
                <w:rFonts w:ascii="Arial" w:hAnsi="Arial" w:cs="Arial"/>
                <w:sz w:val="20"/>
                <w:szCs w:val="20"/>
              </w:rPr>
            </w:pPr>
            <w:r w:rsidRPr="00D04952">
              <w:rPr>
                <w:rFonts w:ascii="Arial" w:hAnsi="Arial" w:cs="Arial"/>
                <w:sz w:val="20"/>
                <w:szCs w:val="20"/>
                <w:lang w:val="en-IN"/>
              </w:rPr>
              <w:t>Rotation angle</w:t>
            </w:r>
          </w:p>
        </w:tc>
        <w:tc>
          <w:tcPr>
            <w:tcW w:w="1834" w:type="dxa"/>
          </w:tcPr>
          <w:p w14:paraId="09BF7E48" w14:textId="77777777" w:rsidR="001E5277" w:rsidRPr="00D04952" w:rsidRDefault="001E5277" w:rsidP="00CE705A">
            <w:pPr>
              <w:jc w:val="center"/>
              <w:rPr>
                <w:rFonts w:ascii="Arial" w:hAnsi="Arial" w:cs="Arial"/>
                <w:sz w:val="20"/>
                <w:szCs w:val="20"/>
              </w:rPr>
            </w:pPr>
            <w:r w:rsidRPr="00D04952">
              <w:rPr>
                <w:rFonts w:ascii="Arial" w:hAnsi="Arial" w:cs="Arial"/>
                <w:sz w:val="20"/>
                <w:szCs w:val="20"/>
              </w:rPr>
              <w:t>20</w:t>
            </w:r>
          </w:p>
        </w:tc>
      </w:tr>
      <w:tr w:rsidR="001E5277" w14:paraId="25D065E5" w14:textId="77777777" w:rsidTr="00CE705A">
        <w:trPr>
          <w:jc w:val="center"/>
        </w:trPr>
        <w:tc>
          <w:tcPr>
            <w:tcW w:w="1834" w:type="dxa"/>
          </w:tcPr>
          <w:p w14:paraId="79F18021" w14:textId="77777777" w:rsidR="001E5277" w:rsidRPr="00D04952" w:rsidRDefault="001E5277" w:rsidP="00CE705A">
            <w:pPr>
              <w:jc w:val="center"/>
              <w:rPr>
                <w:rFonts w:ascii="Arial" w:hAnsi="Arial" w:cs="Arial"/>
                <w:sz w:val="20"/>
                <w:szCs w:val="20"/>
              </w:rPr>
            </w:pPr>
            <w:r w:rsidRPr="00D04952">
              <w:rPr>
                <w:rFonts w:ascii="Arial" w:hAnsi="Arial" w:cs="Arial"/>
                <w:sz w:val="20"/>
                <w:szCs w:val="20"/>
                <w:lang w:val="en-IN"/>
              </w:rPr>
              <w:t>Horizontal shift</w:t>
            </w:r>
          </w:p>
        </w:tc>
        <w:tc>
          <w:tcPr>
            <w:tcW w:w="1834" w:type="dxa"/>
          </w:tcPr>
          <w:p w14:paraId="40CD7A0F" w14:textId="77777777" w:rsidR="001E5277" w:rsidRPr="00D04952" w:rsidRDefault="001E5277" w:rsidP="00CE705A">
            <w:pPr>
              <w:jc w:val="center"/>
              <w:rPr>
                <w:rFonts w:ascii="Arial" w:hAnsi="Arial" w:cs="Arial"/>
                <w:sz w:val="20"/>
                <w:szCs w:val="20"/>
              </w:rPr>
            </w:pPr>
            <w:r w:rsidRPr="00D04952">
              <w:rPr>
                <w:rFonts w:ascii="Arial" w:hAnsi="Arial" w:cs="Arial"/>
                <w:sz w:val="20"/>
                <w:szCs w:val="20"/>
              </w:rPr>
              <w:t>0.1</w:t>
            </w:r>
          </w:p>
        </w:tc>
      </w:tr>
      <w:tr w:rsidR="001E5277" w14:paraId="5F989572" w14:textId="77777777" w:rsidTr="00CE705A">
        <w:trPr>
          <w:jc w:val="center"/>
        </w:trPr>
        <w:tc>
          <w:tcPr>
            <w:tcW w:w="1834" w:type="dxa"/>
          </w:tcPr>
          <w:p w14:paraId="46E1D0DE" w14:textId="77777777" w:rsidR="001E5277" w:rsidRPr="00D04952" w:rsidRDefault="001E5277" w:rsidP="00CE705A">
            <w:pPr>
              <w:jc w:val="center"/>
              <w:rPr>
                <w:rFonts w:ascii="Arial" w:hAnsi="Arial" w:cs="Arial"/>
                <w:sz w:val="20"/>
                <w:szCs w:val="20"/>
              </w:rPr>
            </w:pPr>
            <w:r w:rsidRPr="00D04952">
              <w:rPr>
                <w:rFonts w:ascii="Arial" w:hAnsi="Arial" w:cs="Arial"/>
                <w:sz w:val="20"/>
                <w:szCs w:val="20"/>
                <w:lang w:val="en-IN"/>
              </w:rPr>
              <w:t>Height shift</w:t>
            </w:r>
          </w:p>
        </w:tc>
        <w:tc>
          <w:tcPr>
            <w:tcW w:w="1834" w:type="dxa"/>
          </w:tcPr>
          <w:p w14:paraId="6016A3D9" w14:textId="77777777" w:rsidR="001E5277" w:rsidRPr="00D04952" w:rsidRDefault="001E5277" w:rsidP="00CE705A">
            <w:pPr>
              <w:jc w:val="center"/>
              <w:rPr>
                <w:rFonts w:ascii="Arial" w:hAnsi="Arial" w:cs="Arial"/>
                <w:sz w:val="20"/>
                <w:szCs w:val="20"/>
              </w:rPr>
            </w:pPr>
            <w:r w:rsidRPr="00D04952">
              <w:rPr>
                <w:rFonts w:ascii="Arial" w:hAnsi="Arial" w:cs="Arial"/>
                <w:sz w:val="20"/>
                <w:szCs w:val="20"/>
              </w:rPr>
              <w:t>0.1</w:t>
            </w:r>
          </w:p>
        </w:tc>
      </w:tr>
      <w:tr w:rsidR="001E5277" w14:paraId="4BF59780" w14:textId="77777777" w:rsidTr="00CE705A">
        <w:trPr>
          <w:jc w:val="center"/>
        </w:trPr>
        <w:tc>
          <w:tcPr>
            <w:tcW w:w="1834" w:type="dxa"/>
          </w:tcPr>
          <w:p w14:paraId="7BAA198A" w14:textId="77777777" w:rsidR="001E5277" w:rsidRPr="00D04952" w:rsidRDefault="001E5277" w:rsidP="00CE705A">
            <w:pPr>
              <w:jc w:val="center"/>
              <w:rPr>
                <w:rFonts w:ascii="Arial" w:hAnsi="Arial" w:cs="Arial"/>
                <w:sz w:val="20"/>
                <w:szCs w:val="20"/>
              </w:rPr>
            </w:pPr>
            <w:r w:rsidRPr="00D04952">
              <w:rPr>
                <w:rFonts w:ascii="Arial" w:hAnsi="Arial" w:cs="Arial"/>
                <w:sz w:val="20"/>
                <w:szCs w:val="20"/>
              </w:rPr>
              <w:t>Zoom factor</w:t>
            </w:r>
          </w:p>
        </w:tc>
        <w:tc>
          <w:tcPr>
            <w:tcW w:w="1834" w:type="dxa"/>
          </w:tcPr>
          <w:p w14:paraId="47A2CF40" w14:textId="77777777" w:rsidR="001E5277" w:rsidRPr="00D04952" w:rsidRDefault="001E5277" w:rsidP="00CE705A">
            <w:pPr>
              <w:jc w:val="center"/>
              <w:rPr>
                <w:rFonts w:ascii="Arial" w:hAnsi="Arial" w:cs="Arial"/>
                <w:sz w:val="20"/>
                <w:szCs w:val="20"/>
              </w:rPr>
            </w:pPr>
            <w:r w:rsidRPr="00D04952">
              <w:rPr>
                <w:rFonts w:ascii="Arial" w:hAnsi="Arial" w:cs="Arial"/>
                <w:sz w:val="20"/>
                <w:szCs w:val="20"/>
              </w:rPr>
              <w:t>0.2</w:t>
            </w:r>
          </w:p>
        </w:tc>
      </w:tr>
      <w:tr w:rsidR="001E5277" w14:paraId="630BC5FC" w14:textId="77777777" w:rsidTr="00CE705A">
        <w:trPr>
          <w:jc w:val="center"/>
        </w:trPr>
        <w:tc>
          <w:tcPr>
            <w:tcW w:w="1834" w:type="dxa"/>
          </w:tcPr>
          <w:p w14:paraId="27C1EDC1" w14:textId="77777777" w:rsidR="001E5277" w:rsidRPr="00D04952" w:rsidRDefault="001E5277" w:rsidP="00CE705A">
            <w:pPr>
              <w:jc w:val="center"/>
              <w:rPr>
                <w:rFonts w:ascii="Arial" w:hAnsi="Arial" w:cs="Arial"/>
                <w:sz w:val="20"/>
                <w:szCs w:val="20"/>
              </w:rPr>
            </w:pPr>
            <w:r w:rsidRPr="00D04952">
              <w:rPr>
                <w:rFonts w:ascii="Arial" w:hAnsi="Arial" w:cs="Arial"/>
                <w:sz w:val="20"/>
                <w:szCs w:val="20"/>
              </w:rPr>
              <w:t>Horizontal flipping</w:t>
            </w:r>
          </w:p>
        </w:tc>
        <w:tc>
          <w:tcPr>
            <w:tcW w:w="1834" w:type="dxa"/>
          </w:tcPr>
          <w:p w14:paraId="55CAE04D" w14:textId="77777777" w:rsidR="001E5277" w:rsidRPr="00D04952" w:rsidRDefault="001E5277" w:rsidP="00CE705A">
            <w:pPr>
              <w:jc w:val="center"/>
              <w:rPr>
                <w:rFonts w:ascii="Arial" w:hAnsi="Arial" w:cs="Arial"/>
                <w:sz w:val="20"/>
                <w:szCs w:val="20"/>
              </w:rPr>
            </w:pPr>
            <w:r w:rsidRPr="00D04952">
              <w:rPr>
                <w:rFonts w:ascii="Arial" w:hAnsi="Arial" w:cs="Arial"/>
                <w:sz w:val="20"/>
                <w:szCs w:val="20"/>
              </w:rPr>
              <w:t>True</w:t>
            </w:r>
          </w:p>
        </w:tc>
      </w:tr>
      <w:tr w:rsidR="001E5277" w14:paraId="7A77A48A" w14:textId="77777777" w:rsidTr="00CE705A">
        <w:trPr>
          <w:jc w:val="center"/>
        </w:trPr>
        <w:tc>
          <w:tcPr>
            <w:tcW w:w="1834" w:type="dxa"/>
          </w:tcPr>
          <w:p w14:paraId="55B7307C" w14:textId="77777777" w:rsidR="001E5277" w:rsidRPr="00D04952" w:rsidRDefault="001E5277" w:rsidP="00CE705A">
            <w:pPr>
              <w:jc w:val="center"/>
              <w:rPr>
                <w:rFonts w:ascii="Arial" w:hAnsi="Arial" w:cs="Arial"/>
                <w:sz w:val="20"/>
                <w:szCs w:val="20"/>
              </w:rPr>
            </w:pPr>
            <w:r w:rsidRPr="00D04952">
              <w:rPr>
                <w:rFonts w:ascii="Arial" w:hAnsi="Arial" w:cs="Arial"/>
                <w:sz w:val="20"/>
                <w:szCs w:val="20"/>
              </w:rPr>
              <w:t>Shear intensity</w:t>
            </w:r>
          </w:p>
        </w:tc>
        <w:tc>
          <w:tcPr>
            <w:tcW w:w="1834" w:type="dxa"/>
          </w:tcPr>
          <w:p w14:paraId="6FCBDA03" w14:textId="77777777" w:rsidR="001E5277" w:rsidRPr="00D04952" w:rsidRDefault="001E5277" w:rsidP="00CE705A">
            <w:pPr>
              <w:jc w:val="center"/>
              <w:rPr>
                <w:rFonts w:ascii="Arial" w:hAnsi="Arial" w:cs="Arial"/>
                <w:sz w:val="20"/>
                <w:szCs w:val="20"/>
              </w:rPr>
            </w:pPr>
            <w:r w:rsidRPr="00D04952">
              <w:rPr>
                <w:rFonts w:ascii="Arial" w:hAnsi="Arial" w:cs="Arial"/>
                <w:sz w:val="20"/>
                <w:szCs w:val="20"/>
              </w:rPr>
              <w:t>0.1</w:t>
            </w:r>
          </w:p>
        </w:tc>
      </w:tr>
      <w:tr w:rsidR="001E5277" w14:paraId="41C535CD" w14:textId="77777777" w:rsidTr="00CE705A">
        <w:trPr>
          <w:jc w:val="center"/>
        </w:trPr>
        <w:tc>
          <w:tcPr>
            <w:tcW w:w="1834" w:type="dxa"/>
          </w:tcPr>
          <w:p w14:paraId="5AF04149" w14:textId="77777777" w:rsidR="001E5277" w:rsidRPr="00D04952" w:rsidRDefault="001E5277" w:rsidP="00CE705A">
            <w:pPr>
              <w:jc w:val="center"/>
              <w:rPr>
                <w:rFonts w:ascii="Arial" w:hAnsi="Arial" w:cs="Arial"/>
                <w:sz w:val="20"/>
                <w:szCs w:val="20"/>
              </w:rPr>
            </w:pPr>
            <w:r w:rsidRPr="00D04952">
              <w:rPr>
                <w:rFonts w:ascii="Arial" w:hAnsi="Arial" w:cs="Arial"/>
                <w:sz w:val="20"/>
                <w:szCs w:val="20"/>
              </w:rPr>
              <w:t>Fill mode</w:t>
            </w:r>
          </w:p>
        </w:tc>
        <w:tc>
          <w:tcPr>
            <w:tcW w:w="1834" w:type="dxa"/>
          </w:tcPr>
          <w:p w14:paraId="4E0570CD" w14:textId="77777777" w:rsidR="001E5277" w:rsidRPr="00D04952" w:rsidRDefault="001E5277" w:rsidP="00CE705A">
            <w:pPr>
              <w:keepNext/>
              <w:jc w:val="center"/>
              <w:rPr>
                <w:rFonts w:ascii="Arial" w:hAnsi="Arial" w:cs="Arial"/>
                <w:sz w:val="20"/>
                <w:szCs w:val="20"/>
              </w:rPr>
            </w:pPr>
            <w:r w:rsidRPr="00D04952">
              <w:rPr>
                <w:rFonts w:ascii="Arial" w:hAnsi="Arial" w:cs="Arial"/>
                <w:sz w:val="20"/>
                <w:szCs w:val="20"/>
              </w:rPr>
              <w:t>Nearest</w:t>
            </w:r>
          </w:p>
        </w:tc>
      </w:tr>
    </w:tbl>
    <w:p w14:paraId="0F564B18" w14:textId="4F07379C" w:rsidR="005742A2" w:rsidRDefault="005742A2" w:rsidP="005742A2">
      <w:pPr>
        <w:spacing w:beforeLines="20" w:before="48" w:afterLines="20" w:after="48"/>
        <w:jc w:val="both"/>
        <w:rPr>
          <w:rFonts w:ascii="Arial" w:hAnsi="Arial" w:cs="Arial"/>
          <w:sz w:val="20"/>
          <w:szCs w:val="20"/>
        </w:rPr>
      </w:pPr>
    </w:p>
    <w:p w14:paraId="7C8B814D" w14:textId="661E211A" w:rsidR="005742A2" w:rsidRPr="009E2023" w:rsidRDefault="00061979" w:rsidP="00A12134">
      <w:pPr>
        <w:pStyle w:val="ListParagraph"/>
        <w:numPr>
          <w:ilvl w:val="0"/>
          <w:numId w:val="31"/>
        </w:numPr>
        <w:spacing w:beforeLines="20" w:before="48" w:afterLines="20" w:after="48" w:line="240" w:lineRule="auto"/>
        <w:ind w:left="357" w:hanging="357"/>
        <w:rPr>
          <w:rFonts w:ascii="Arial" w:hAnsi="Arial" w:cs="Arial"/>
          <w:b/>
          <w:bCs/>
          <w:sz w:val="20"/>
          <w:szCs w:val="20"/>
        </w:rPr>
      </w:pPr>
      <w:r w:rsidRPr="009E2023">
        <w:rPr>
          <w:rFonts w:ascii="Arial" w:hAnsi="Arial" w:cs="Arial"/>
          <w:b/>
          <w:bCs/>
          <w:sz w:val="20"/>
          <w:szCs w:val="20"/>
        </w:rPr>
        <w:t>Squeeze-and-Excitation Blocks</w:t>
      </w:r>
    </w:p>
    <w:p w14:paraId="1D282791" w14:textId="4465B030" w:rsidR="005742A2" w:rsidRDefault="00061979" w:rsidP="00061979">
      <w:pPr>
        <w:spacing w:beforeLines="20" w:before="48" w:afterLines="20" w:after="48"/>
        <w:ind w:firstLine="360"/>
        <w:jc w:val="both"/>
        <w:rPr>
          <w:rStyle w:val="Hyperlink"/>
          <w:rFonts w:ascii="Arial" w:hAnsi="Arial" w:cs="Arial"/>
          <w:sz w:val="20"/>
          <w:szCs w:val="20"/>
        </w:rPr>
      </w:pPr>
      <w:r w:rsidRPr="00061979">
        <w:rPr>
          <w:rFonts w:ascii="Arial" w:hAnsi="Arial" w:cs="Arial"/>
          <w:sz w:val="20"/>
          <w:szCs w:val="20"/>
        </w:rPr>
        <w:t>The Squeeze-and-Excitation (SE) block</w:t>
      </w:r>
      <w:sdt>
        <w:sdtPr>
          <w:rPr>
            <w:rFonts w:ascii="Arial" w:hAnsi="Arial" w:cs="Arial"/>
            <w:color w:val="000000"/>
            <w:sz w:val="20"/>
            <w:szCs w:val="20"/>
          </w:rPr>
          <w:tag w:val="MENDELEY_CITATION_v3_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"/>
          <w:id w:val="862482037"/>
          <w:placeholder>
            <w:docPart w:val="DefaultPlaceholder_-1854013440"/>
          </w:placeholder>
        </w:sdtPr>
        <w:sdtContent>
          <w:r w:rsidR="0076689F" w:rsidRPr="0076689F">
            <w:rPr>
              <w:rFonts w:ascii="Arial" w:hAnsi="Arial" w:cs="Arial"/>
              <w:color w:val="000000"/>
              <w:sz w:val="20"/>
              <w:szCs w:val="20"/>
            </w:rPr>
            <w:t xml:space="preserve">[26] </w:t>
          </w:r>
        </w:sdtContent>
      </w:sdt>
      <w:r w:rsidR="00C911F7">
        <w:rPr>
          <w:rFonts w:ascii="Arial" w:hAnsi="Arial" w:cs="Arial"/>
          <w:sz w:val="20"/>
          <w:szCs w:val="20"/>
        </w:rPr>
        <w:t xml:space="preserve"> </w:t>
      </w:r>
      <w:r w:rsidRPr="00061979">
        <w:rPr>
          <w:rFonts w:ascii="Arial" w:hAnsi="Arial" w:cs="Arial"/>
          <w:sz w:val="20"/>
          <w:szCs w:val="20"/>
        </w:rPr>
        <w:t xml:space="preserve"> by finding the most informative feature channels and simulating channel-wise dependencies, it enhances CNN feature learning. It produces more selective representations of features by enhancing significant traits while suppressing less important ones. The overall architecture for SE block is depicted in </w:t>
      </w:r>
      <w:r w:rsidRPr="00061979">
        <w:rPr>
          <w:rStyle w:val="Hyperlink"/>
          <w:rFonts w:ascii="Arial" w:hAnsi="Arial" w:cs="Arial"/>
          <w:sz w:val="20"/>
          <w:szCs w:val="20"/>
        </w:rPr>
        <w:t xml:space="preserve">Fig. </w:t>
      </w:r>
      <w:r w:rsidR="009E2023">
        <w:rPr>
          <w:rStyle w:val="Hyperlink"/>
          <w:rFonts w:ascii="Arial" w:hAnsi="Arial" w:cs="Arial"/>
          <w:sz w:val="20"/>
          <w:szCs w:val="20"/>
        </w:rPr>
        <w:t>2</w:t>
      </w:r>
      <w:r w:rsidRPr="00061979">
        <w:rPr>
          <w:rStyle w:val="Hyperlink"/>
          <w:rFonts w:ascii="Arial" w:hAnsi="Arial" w:cs="Arial"/>
          <w:sz w:val="20"/>
          <w:szCs w:val="20"/>
        </w:rPr>
        <w:t>.</w:t>
      </w:r>
    </w:p>
    <w:p w14:paraId="4EFBCDF4" w14:textId="55FCD36A" w:rsidR="000B36FB" w:rsidRDefault="000B36FB" w:rsidP="00061979">
      <w:pPr>
        <w:spacing w:beforeLines="20" w:before="48" w:afterLines="20" w:after="48"/>
        <w:ind w:firstLine="360"/>
        <w:jc w:val="both"/>
        <w:rPr>
          <w:rStyle w:val="Hyperlink"/>
          <w:rFonts w:ascii="Arial" w:hAnsi="Arial" w:cs="Arial"/>
          <w:sz w:val="20"/>
          <w:szCs w:val="20"/>
        </w:rPr>
      </w:pPr>
      <w:r w:rsidRPr="007F4061">
        <w:rPr>
          <w:rFonts w:ascii="Arial" w:hAnsi="Arial" w:cs="Arial"/>
          <w:noProof/>
          <w:sz w:val="20"/>
          <w:szCs w:val="20"/>
          <w:lang w:val="en-IN"/>
        </w:rPr>
        <mc:AlternateContent>
          <mc:Choice Requires="wps">
            <w:drawing>
              <wp:anchor distT="45720" distB="45720" distL="114300" distR="114300" simplePos="0" relativeHeight="251701760" behindDoc="0" locked="0" layoutInCell="1" allowOverlap="1" wp14:anchorId="5F4778ED" wp14:editId="53F6F9C2">
                <wp:simplePos x="0" y="0"/>
                <wp:positionH relativeFrom="margin">
                  <wp:posOffset>0</wp:posOffset>
                </wp:positionH>
                <wp:positionV relativeFrom="paragraph">
                  <wp:posOffset>220980</wp:posOffset>
                </wp:positionV>
                <wp:extent cx="3227705" cy="1327785"/>
                <wp:effectExtent l="0" t="0" r="0" b="5715"/>
                <wp:wrapSquare wrapText="bothSides"/>
                <wp:docPr id="11854344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7705" cy="1327785"/>
                        </a:xfrm>
                        <a:prstGeom prst="rect">
                          <a:avLst/>
                        </a:prstGeom>
                        <a:solidFill>
                          <a:srgbClr val="FFFFFF"/>
                        </a:solidFill>
                        <a:ln w="9525">
                          <a:noFill/>
                          <a:miter lim="800000"/>
                          <a:headEnd/>
                          <a:tailEnd/>
                        </a:ln>
                      </wps:spPr>
                      <wps:txbx>
                        <w:txbxContent>
                          <w:p w14:paraId="0D782944" w14:textId="77777777" w:rsidR="000B36FB" w:rsidRDefault="000B36FB" w:rsidP="000B36FB">
                            <w:pPr>
                              <w:keepNext/>
                              <w:jc w:val="center"/>
                            </w:pPr>
                            <w:r>
                              <w:rPr>
                                <w:noProof/>
                              </w:rPr>
                              <w:drawing>
                                <wp:inline distT="0" distB="0" distL="0" distR="0" wp14:anchorId="585A5AD4" wp14:editId="1D5B634A">
                                  <wp:extent cx="3095301" cy="898497"/>
                                  <wp:effectExtent l="0" t="0" r="254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95301" cy="898497"/>
                                          </a:xfrm>
                                          <a:prstGeom prst="rect">
                                            <a:avLst/>
                                          </a:prstGeom>
                                          <a:noFill/>
                                          <a:ln>
                                            <a:noFill/>
                                          </a:ln>
                                        </pic:spPr>
                                      </pic:pic>
                                    </a:graphicData>
                                  </a:graphic>
                                </wp:inline>
                              </w:drawing>
                            </w:r>
                          </w:p>
                          <w:p w14:paraId="55D3DE88" w14:textId="77777777" w:rsidR="000B36FB" w:rsidRPr="007F4061" w:rsidRDefault="000B36FB" w:rsidP="000B36FB">
                            <w:pPr>
                              <w:pStyle w:val="Caption"/>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Pr>
                                <w:rFonts w:ascii="Arial" w:hAnsi="Arial" w:cs="Arial"/>
                                <w:sz w:val="20"/>
                                <w:szCs w:val="20"/>
                              </w:rPr>
                              <w:t xml:space="preserve">2. </w:t>
                            </w:r>
                            <w:r w:rsidRPr="007F4061">
                              <w:rPr>
                                <w:rFonts w:ascii="Arial" w:hAnsi="Arial" w:cs="Arial"/>
                                <w:sz w:val="20"/>
                                <w:szCs w:val="20"/>
                                <w:lang w:val="en-IN"/>
                              </w:rPr>
                              <w:t xml:space="preserve"> </w:t>
                            </w:r>
                            <w:r w:rsidRPr="007F4061">
                              <w:rPr>
                                <w:rFonts w:ascii="Arial" w:hAnsi="Arial" w:cs="Arial"/>
                                <w:color w:val="000000" w:themeColor="text1"/>
                                <w:sz w:val="20"/>
                                <w:szCs w:val="20"/>
                                <w:lang w:val="en-IN"/>
                              </w:rPr>
                              <w:t>Architecture of SE block</w:t>
                            </w:r>
                          </w:p>
                          <w:p w14:paraId="3C0CF687" w14:textId="77777777" w:rsidR="000B36FB" w:rsidRDefault="000B36FB" w:rsidP="000B36FB">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4778ED" id="_x0000_s1027" type="#_x0000_t202" style="position:absolute;left:0;text-align:left;margin-left:0;margin-top:17.4pt;width:254.15pt;height:104.55pt;z-index:251701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" stroked="f">
                <v:textbox>
                  <w:txbxContent>
                    <w:p w14:paraId="0D782944" w14:textId="77777777" w:rsidR="000B36FB" w:rsidRDefault="000B36FB" w:rsidP="000B36FB">
                      <w:pPr>
                        <w:keepNext/>
                        <w:jc w:val="center"/>
                      </w:pPr>
                      <w:r>
                        <w:rPr>
                          <w:noProof/>
                        </w:rPr>
                        <w:drawing>
                          <wp:inline distT="0" distB="0" distL="0" distR="0" wp14:anchorId="585A5AD4" wp14:editId="1D5B634A">
                            <wp:extent cx="3095301" cy="898497"/>
                            <wp:effectExtent l="0" t="0" r="254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95301" cy="898497"/>
                                    </a:xfrm>
                                    <a:prstGeom prst="rect">
                                      <a:avLst/>
                                    </a:prstGeom>
                                    <a:noFill/>
                                    <a:ln>
                                      <a:noFill/>
                                    </a:ln>
                                  </pic:spPr>
                                </pic:pic>
                              </a:graphicData>
                            </a:graphic>
                          </wp:inline>
                        </w:drawing>
                      </w:r>
                    </w:p>
                    <w:p w14:paraId="55D3DE88" w14:textId="77777777" w:rsidR="000B36FB" w:rsidRPr="007F4061" w:rsidRDefault="000B36FB" w:rsidP="000B36FB">
                      <w:pPr>
                        <w:pStyle w:val="Caption"/>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Pr>
                          <w:rFonts w:ascii="Arial" w:hAnsi="Arial" w:cs="Arial"/>
                          <w:sz w:val="20"/>
                          <w:szCs w:val="20"/>
                        </w:rPr>
                        <w:t xml:space="preserve">2. </w:t>
                      </w:r>
                      <w:r w:rsidRPr="007F4061">
                        <w:rPr>
                          <w:rFonts w:ascii="Arial" w:hAnsi="Arial" w:cs="Arial"/>
                          <w:sz w:val="20"/>
                          <w:szCs w:val="20"/>
                          <w:lang w:val="en-IN"/>
                        </w:rPr>
                        <w:t xml:space="preserve"> </w:t>
                      </w:r>
                      <w:r w:rsidRPr="007F4061">
                        <w:rPr>
                          <w:rFonts w:ascii="Arial" w:hAnsi="Arial" w:cs="Arial"/>
                          <w:color w:val="000000" w:themeColor="text1"/>
                          <w:sz w:val="20"/>
                          <w:szCs w:val="20"/>
                          <w:lang w:val="en-IN"/>
                        </w:rPr>
                        <w:t>Architecture of SE block</w:t>
                      </w:r>
                    </w:p>
                    <w:p w14:paraId="3C0CF687" w14:textId="77777777" w:rsidR="000B36FB" w:rsidRDefault="000B36FB" w:rsidP="000B36FB">
                      <w:pPr>
                        <w:jc w:val="center"/>
                      </w:pPr>
                    </w:p>
                  </w:txbxContent>
                </v:textbox>
                <w10:wrap type="square" anchorx="margin"/>
              </v:shape>
            </w:pict>
          </mc:Fallback>
        </mc:AlternateContent>
      </w:r>
    </w:p>
    <w:p w14:paraId="5D83EC74" w14:textId="7C7A03CE" w:rsidR="00061979" w:rsidRDefault="00DB4A4E" w:rsidP="00732167">
      <w:pPr>
        <w:spacing w:beforeLines="20" w:before="48" w:afterLines="20" w:after="48"/>
        <w:ind w:firstLine="360"/>
        <w:jc w:val="both"/>
        <w:rPr>
          <w:rStyle w:val="Hyperlink"/>
          <w:rFonts w:ascii="Arial" w:hAnsi="Arial" w:cs="Arial"/>
          <w:sz w:val="20"/>
          <w:szCs w:val="20"/>
        </w:rPr>
      </w:pPr>
      <w:r w:rsidRPr="007F4061">
        <w:rPr>
          <w:rFonts w:ascii="Arial" w:hAnsi="Arial" w:cs="Arial"/>
          <w:sz w:val="20"/>
          <w:szCs w:val="20"/>
          <w:lang w:val="en-IN"/>
        </w:rPr>
        <w:t xml:space="preserve">The operation of the SE block is divided into three key stages: squeeze, excitation, and recalibration. In the squeeze stage, global average pooling is applied to the input feature map </w:t>
      </w:r>
      <m:oMath>
        <m:r>
          <w:rPr>
            <w:rFonts w:ascii="Cambria Math" w:hAnsi="Cambria Math" w:cs="Arial"/>
            <w:sz w:val="20"/>
            <w:szCs w:val="20"/>
            <w:lang w:val="en-IN"/>
          </w:rPr>
          <m:t>X ∈</m:t>
        </m:r>
        <m:sSup>
          <m:sSupPr>
            <m:ctrlPr>
              <w:rPr>
                <w:rFonts w:ascii="Cambria Math" w:hAnsi="Cambria Math" w:cs="Arial"/>
                <w:i/>
                <w:sz w:val="20"/>
                <w:szCs w:val="20"/>
                <w:lang w:val="en-IN"/>
              </w:rPr>
            </m:ctrlPr>
          </m:sSupPr>
          <m:e>
            <m:r>
              <w:rPr>
                <w:rFonts w:ascii="Cambria Math" w:hAnsi="Cambria Math" w:cs="Arial"/>
                <w:sz w:val="20"/>
                <w:szCs w:val="20"/>
                <w:lang w:val="en-IN"/>
              </w:rPr>
              <m:t>R</m:t>
            </m:r>
          </m:e>
          <m:sup>
            <m:r>
              <w:rPr>
                <w:rFonts w:ascii="Cambria Math" w:hAnsi="Cambria Math" w:cs="Arial"/>
                <w:sz w:val="20"/>
                <w:szCs w:val="20"/>
                <w:lang w:val="en-IN"/>
              </w:rPr>
              <m:t>H* W* C</m:t>
            </m:r>
          </m:sup>
        </m:sSup>
      </m:oMath>
      <w:r w:rsidRPr="007F4061">
        <w:rPr>
          <w:rFonts w:ascii="Arial" w:hAnsi="Arial" w:cs="Arial"/>
          <w:sz w:val="20"/>
          <w:szCs w:val="20"/>
          <w:lang w:val="en-IN"/>
        </w:rPr>
        <w:t xml:space="preserve"> to produce a channel-wise descriptor. In this stage, each channel's spatial dimensions H×W are reduced into one</w:t>
      </w:r>
      <w:r>
        <w:rPr>
          <w:rFonts w:ascii="Arial" w:hAnsi="Arial" w:cs="Arial"/>
          <w:sz w:val="20"/>
          <w:szCs w:val="20"/>
          <w:lang w:val="en-IN"/>
        </w:rPr>
        <w:t xml:space="preserve"> </w:t>
      </w:r>
      <w:r w:rsidRPr="007F4061">
        <w:rPr>
          <w:rFonts w:ascii="Arial" w:hAnsi="Arial" w:cs="Arial"/>
          <w:sz w:val="20"/>
          <w:szCs w:val="20"/>
          <w:lang w:val="en-IN"/>
        </w:rPr>
        <w:t xml:space="preserve">representative value, effectively capturing the global distribution of feature responses. Mathematically, the output of the squeeze operation for the </w:t>
      </w:r>
      <w:proofErr w:type="spellStart"/>
      <w:r w:rsidRPr="007F4061">
        <w:rPr>
          <w:rFonts w:ascii="Arial" w:hAnsi="Arial" w:cs="Arial"/>
          <w:i/>
          <w:iCs/>
          <w:sz w:val="20"/>
          <w:szCs w:val="20"/>
          <w:lang w:val="en-IN"/>
        </w:rPr>
        <w:t>C</w:t>
      </w:r>
      <w:r w:rsidRPr="007F4061">
        <w:rPr>
          <w:rFonts w:ascii="Arial" w:hAnsi="Arial" w:cs="Arial"/>
          <w:i/>
          <w:iCs/>
          <w:sz w:val="20"/>
          <w:szCs w:val="20"/>
          <w:vertAlign w:val="superscript"/>
          <w:lang w:val="en-IN"/>
        </w:rPr>
        <w:t>th</w:t>
      </w:r>
      <w:proofErr w:type="spellEnd"/>
      <w:r w:rsidRPr="007F4061">
        <w:rPr>
          <w:rFonts w:ascii="Arial" w:hAnsi="Arial" w:cs="Arial"/>
          <w:sz w:val="20"/>
          <w:szCs w:val="20"/>
          <w:lang w:val="en-IN"/>
        </w:rPr>
        <w:t xml:space="preserve"> channel is computed as</w:t>
      </w:r>
      <w:r>
        <w:rPr>
          <w:rFonts w:ascii="Arial" w:hAnsi="Arial" w:cs="Arial"/>
          <w:sz w:val="20"/>
          <w:szCs w:val="20"/>
          <w:lang w:val="en-IN"/>
        </w:rPr>
        <w:t xml:space="preserve"> </w:t>
      </w:r>
      <w:r w:rsidRPr="00246FA4">
        <w:rPr>
          <w:rStyle w:val="Hyperlink"/>
          <w:rFonts w:ascii="Arial" w:hAnsi="Arial" w:cs="Arial"/>
          <w:spacing w:val="-2"/>
          <w:sz w:val="20"/>
          <w:szCs w:val="20"/>
        </w:rPr>
        <w:t>Eq. (1)</w:t>
      </w:r>
      <w:sdt>
        <w:sdtPr>
          <w:rPr>
            <w:rStyle w:val="Hyperlink"/>
            <w:rFonts w:ascii="Arial" w:hAnsi="Arial" w:cs="Arial"/>
            <w:spacing w:val="-2"/>
            <w:sz w:val="20"/>
            <w:szCs w:val="20"/>
          </w:rPr>
          <w:tag w:val="MENDELEY_CITATION_v3_eyJjaXRhdGlvbklEIjoiTUVOREVMRVlfQ0lUQVRJT05fNjQxNTQ4YjgtYjhhNi00ZjBkLWI4YWMtNDg4NWVmNjRlMjM1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
          <w:id w:val="1339509922"/>
          <w:placeholder>
            <w:docPart w:val="DefaultPlaceholder_-1854013440"/>
          </w:placeholder>
        </w:sdtPr>
        <w:sdtContent>
          <w:r w:rsidR="0076689F" w:rsidRPr="0076689F">
            <w:rPr>
              <w:rStyle w:val="Hyperlink"/>
              <w:rFonts w:ascii="Arial" w:hAnsi="Arial" w:cs="Arial"/>
              <w:spacing w:val="-2"/>
              <w:sz w:val="20"/>
              <w:szCs w:val="20"/>
            </w:rPr>
            <w:t>[30]</w:t>
          </w:r>
        </w:sdtContent>
      </w:sdt>
      <w:r>
        <w:rPr>
          <w:rFonts w:ascii="Arial" w:hAnsi="Arial" w:cs="Arial"/>
          <w:sz w:val="20"/>
          <w:szCs w:val="20"/>
          <w:lang w:val="en-IN"/>
        </w:rPr>
        <w:t xml:space="preserve"> </w:t>
      </w:r>
      <w:r w:rsidRPr="007F4061">
        <w:rPr>
          <w:rFonts w:ascii="Arial" w:hAnsi="Arial" w:cs="Arial"/>
          <w:sz w:val="20"/>
          <w:szCs w:val="20"/>
          <w:lang w:val="en-IN"/>
        </w:rPr>
        <w:t xml:space="preserve">where </w:t>
      </w:r>
      <w:proofErr w:type="spellStart"/>
      <w:r w:rsidRPr="007F4061">
        <w:rPr>
          <w:rFonts w:ascii="Arial" w:hAnsi="Arial" w:cs="Arial"/>
          <w:sz w:val="20"/>
          <w:szCs w:val="20"/>
          <w:lang w:val="en-IN"/>
        </w:rPr>
        <w:t>Z</w:t>
      </w:r>
      <w:r w:rsidRPr="007F4061">
        <w:rPr>
          <w:rFonts w:ascii="Arial" w:hAnsi="Arial" w:cs="Arial"/>
          <w:sz w:val="20"/>
          <w:szCs w:val="20"/>
          <w:vertAlign w:val="subscript"/>
          <w:lang w:val="en-IN"/>
        </w:rPr>
        <w:t>c</w:t>
      </w:r>
      <w:proofErr w:type="spellEnd"/>
      <w:r w:rsidRPr="007F4061">
        <w:rPr>
          <w:rFonts w:ascii="Arial" w:hAnsi="Arial" w:cs="Arial"/>
          <w:sz w:val="20"/>
          <w:szCs w:val="20"/>
          <w:lang w:val="en-IN"/>
        </w:rPr>
        <w:t xml:space="preserve">​ represents the aggregated statistic of the </w:t>
      </w:r>
      <w:proofErr w:type="spellStart"/>
      <w:r w:rsidRPr="007F4061">
        <w:rPr>
          <w:rFonts w:ascii="Arial" w:hAnsi="Arial" w:cs="Arial"/>
          <w:i/>
          <w:iCs/>
          <w:sz w:val="20"/>
          <w:szCs w:val="20"/>
          <w:lang w:val="en-IN"/>
        </w:rPr>
        <w:t>C</w:t>
      </w:r>
      <w:r w:rsidRPr="007F4061">
        <w:rPr>
          <w:rFonts w:ascii="Arial" w:hAnsi="Arial" w:cs="Arial"/>
          <w:i/>
          <w:iCs/>
          <w:sz w:val="20"/>
          <w:szCs w:val="20"/>
          <w:vertAlign w:val="superscript"/>
          <w:lang w:val="en-IN"/>
        </w:rPr>
        <w:t>th</w:t>
      </w:r>
      <w:proofErr w:type="spellEnd"/>
      <w:r w:rsidRPr="007F4061">
        <w:rPr>
          <w:rFonts w:ascii="Arial" w:hAnsi="Arial" w:cs="Arial"/>
          <w:sz w:val="20"/>
          <w:szCs w:val="20"/>
          <w:lang w:val="en-IN"/>
        </w:rPr>
        <w:t xml:space="preserve"> channel. This descriptor encodes the global contextual information and reflects the overall importance of each channel</w:t>
      </w:r>
      <w:r>
        <w:rPr>
          <w:rFonts w:ascii="Arial" w:hAnsi="Arial" w:cs="Arial"/>
          <w:sz w:val="20"/>
          <w:szCs w:val="20"/>
          <w:lang w:val="en-I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DB4A4E" w14:paraId="233C6FF7" w14:textId="77777777" w:rsidTr="00CE705A">
        <w:tc>
          <w:tcPr>
            <w:tcW w:w="3114" w:type="dxa"/>
          </w:tcPr>
          <w:p w14:paraId="26CA12BD" w14:textId="77777777" w:rsidR="00DB4A4E" w:rsidRPr="00701370" w:rsidRDefault="00000000" w:rsidP="00CE705A">
            <w:pPr>
              <w:jc w:val="both"/>
              <w:rPr>
                <w:rFonts w:ascii="Arial" w:hAnsi="Arial" w:cs="Arial"/>
                <w:sz w:val="20"/>
                <w:szCs w:val="20"/>
              </w:rPr>
            </w:pPr>
            <m:oMathPara>
              <m:oMathParaPr>
                <m:jc m:val="center"/>
              </m:oMathParaPr>
              <m:oMath>
                <m:sSub>
                  <m:sSubPr>
                    <m:ctrlPr>
                      <w:rPr>
                        <w:rFonts w:ascii="Cambria Math" w:hAnsi="Cambria Math" w:cs="Arial"/>
                        <w:i/>
                        <w:sz w:val="20"/>
                        <w:szCs w:val="20"/>
                      </w:rPr>
                    </m:ctrlPr>
                  </m:sSubPr>
                  <m:e>
                    <m:r>
                      <w:rPr>
                        <w:rFonts w:ascii="Cambria Math" w:hAnsi="Cambria Math" w:cs="Arial"/>
                        <w:sz w:val="20"/>
                        <w:szCs w:val="20"/>
                      </w:rPr>
                      <m:t>Z</m:t>
                    </m:r>
                  </m:e>
                  <m:sub>
                    <m:r>
                      <w:rPr>
                        <w:rFonts w:ascii="Cambria Math" w:hAnsi="Cambria Math" w:cs="Arial"/>
                        <w:sz w:val="20"/>
                        <w:szCs w:val="20"/>
                      </w:rPr>
                      <m:t>c</m:t>
                    </m:r>
                  </m:sub>
                </m:sSub>
                <m:r>
                  <w:rPr>
                    <w:rFonts w:ascii="Cambria Math" w:hAnsi="Cambria Math" w:cs="Arial"/>
                    <w:sz w:val="20"/>
                    <w:szCs w:val="20"/>
                  </w:rPr>
                  <m:t>=</m:t>
                </m:r>
                <m:f>
                  <m:fPr>
                    <m:ctrlPr>
                      <w:rPr>
                        <w:rFonts w:ascii="Cambria Math" w:hAnsi="Cambria Math" w:cs="Arial"/>
                        <w:i/>
                        <w:sz w:val="20"/>
                        <w:szCs w:val="20"/>
                      </w:rPr>
                    </m:ctrlPr>
                  </m:fPr>
                  <m:num>
                    <m:r>
                      <w:rPr>
                        <w:rFonts w:ascii="Cambria Math" w:hAnsi="Cambria Math" w:cs="Arial"/>
                        <w:sz w:val="20"/>
                        <w:szCs w:val="20"/>
                      </w:rPr>
                      <m:t>1</m:t>
                    </m:r>
                  </m:num>
                  <m:den>
                    <m:r>
                      <w:rPr>
                        <w:rFonts w:ascii="Cambria Math" w:hAnsi="Cambria Math" w:cs="Arial"/>
                        <w:sz w:val="20"/>
                        <w:szCs w:val="20"/>
                      </w:rPr>
                      <m:t>H*W</m:t>
                    </m:r>
                  </m:den>
                </m:f>
                <m:nary>
                  <m:naryPr>
                    <m:chr m:val="∑"/>
                    <m:limLoc m:val="undOvr"/>
                    <m:ctrlPr>
                      <w:rPr>
                        <w:rFonts w:ascii="Cambria Math" w:hAnsi="Cambria Math" w:cs="Arial"/>
                        <w:i/>
                        <w:sz w:val="20"/>
                        <w:szCs w:val="20"/>
                      </w:rPr>
                    </m:ctrlPr>
                  </m:naryPr>
                  <m:sub>
                    <m:r>
                      <w:rPr>
                        <w:rFonts w:ascii="Cambria Math" w:hAnsi="Cambria Math" w:cs="Arial"/>
                        <w:sz w:val="20"/>
                        <w:szCs w:val="20"/>
                      </w:rPr>
                      <m:t>i=1</m:t>
                    </m:r>
                  </m:sub>
                  <m:sup>
                    <m:r>
                      <w:rPr>
                        <w:rFonts w:ascii="Cambria Math" w:hAnsi="Cambria Math" w:cs="Arial"/>
                        <w:sz w:val="20"/>
                        <w:szCs w:val="20"/>
                      </w:rPr>
                      <m:t>H</m:t>
                    </m:r>
                  </m:sup>
                  <m:e>
                    <m:nary>
                      <m:naryPr>
                        <m:chr m:val="∑"/>
                        <m:limLoc m:val="undOvr"/>
                        <m:ctrlPr>
                          <w:rPr>
                            <w:rFonts w:ascii="Cambria Math" w:hAnsi="Cambria Math" w:cs="Arial"/>
                            <w:i/>
                            <w:sz w:val="20"/>
                            <w:szCs w:val="20"/>
                          </w:rPr>
                        </m:ctrlPr>
                      </m:naryPr>
                      <m:sub>
                        <m:r>
                          <w:rPr>
                            <w:rFonts w:ascii="Cambria Math" w:hAnsi="Cambria Math" w:cs="Arial"/>
                            <w:sz w:val="20"/>
                            <w:szCs w:val="20"/>
                          </w:rPr>
                          <m:t>j=1</m:t>
                        </m:r>
                      </m:sub>
                      <m:sup>
                        <m:r>
                          <w:rPr>
                            <w:rFonts w:ascii="Cambria Math" w:hAnsi="Cambria Math" w:cs="Arial"/>
                            <w:sz w:val="20"/>
                            <w:szCs w:val="20"/>
                          </w:rPr>
                          <m:t>W</m:t>
                        </m:r>
                      </m:sup>
                      <m:e>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c</m:t>
                            </m:r>
                          </m:sub>
                        </m:sSub>
                        <m:d>
                          <m:dPr>
                            <m:ctrlPr>
                              <w:rPr>
                                <w:rFonts w:ascii="Cambria Math" w:hAnsi="Cambria Math" w:cs="Arial"/>
                                <w:i/>
                                <w:sz w:val="20"/>
                                <w:szCs w:val="20"/>
                              </w:rPr>
                            </m:ctrlPr>
                          </m:dPr>
                          <m:e>
                            <m:r>
                              <w:rPr>
                                <w:rFonts w:ascii="Cambria Math" w:hAnsi="Cambria Math" w:cs="Arial"/>
                                <w:sz w:val="20"/>
                                <w:szCs w:val="20"/>
                              </w:rPr>
                              <m:t>i,j</m:t>
                            </m:r>
                          </m:e>
                        </m:d>
                      </m:e>
                    </m:nary>
                  </m:e>
                </m:nary>
              </m:oMath>
            </m:oMathPara>
          </w:p>
        </w:tc>
        <w:tc>
          <w:tcPr>
            <w:tcW w:w="1696" w:type="dxa"/>
          </w:tcPr>
          <w:p w14:paraId="313D99A7" w14:textId="77777777" w:rsidR="00DB4A4E" w:rsidRDefault="00DB4A4E" w:rsidP="00CE705A">
            <w:pPr>
              <w:jc w:val="right"/>
              <w:rPr>
                <w:rFonts w:ascii="Arial" w:hAnsi="Arial" w:cs="Arial"/>
                <w:sz w:val="20"/>
                <w:szCs w:val="20"/>
              </w:rPr>
            </w:pPr>
            <w:r>
              <w:rPr>
                <w:rFonts w:ascii="Arial" w:hAnsi="Arial" w:cs="Arial"/>
                <w:sz w:val="20"/>
                <w:szCs w:val="20"/>
              </w:rPr>
              <w:t>(1)</w:t>
            </w:r>
          </w:p>
        </w:tc>
      </w:tr>
    </w:tbl>
    <w:p w14:paraId="4FB60053" w14:textId="77777777" w:rsidR="00DB4A4E" w:rsidRDefault="00DB4A4E" w:rsidP="00DB4A4E">
      <w:pPr>
        <w:ind w:firstLine="720"/>
        <w:jc w:val="both"/>
        <w:rPr>
          <w:rFonts w:ascii="Arial" w:hAnsi="Arial" w:cs="Arial"/>
          <w:sz w:val="20"/>
          <w:szCs w:val="20"/>
        </w:rPr>
      </w:pPr>
    </w:p>
    <w:p w14:paraId="5961382A" w14:textId="15852709" w:rsidR="00DB4A4E" w:rsidRPr="00246FA4" w:rsidRDefault="00DB4A4E" w:rsidP="00DB4A4E">
      <w:pPr>
        <w:ind w:firstLine="720"/>
        <w:jc w:val="both"/>
        <w:rPr>
          <w:rFonts w:ascii="Arial" w:hAnsi="Arial" w:cs="Arial"/>
          <w:sz w:val="20"/>
          <w:szCs w:val="20"/>
          <w:lang w:val="en-IN"/>
        </w:rPr>
      </w:pPr>
      <w:r w:rsidRPr="007A26DB">
        <w:rPr>
          <w:rFonts w:ascii="Arial" w:hAnsi="Arial" w:cs="Arial"/>
          <w:sz w:val="20"/>
          <w:szCs w:val="20"/>
        </w:rPr>
        <w:t>After the squeeze stage, the excitation module learns the importance of each channel using two dense layers with a bottleneck structure</w:t>
      </w:r>
      <w:r>
        <w:rPr>
          <w:rFonts w:ascii="Arial" w:hAnsi="Arial" w:cs="Arial"/>
          <w:sz w:val="20"/>
          <w:szCs w:val="20"/>
        </w:rPr>
        <w:t>.</w:t>
      </w:r>
      <w:r>
        <w:rPr>
          <w:rFonts w:ascii="Arial" w:hAnsi="Arial" w:cs="Arial"/>
          <w:sz w:val="20"/>
          <w:szCs w:val="20"/>
          <w:lang w:val="en-IN"/>
        </w:rPr>
        <w:t xml:space="preserve"> </w:t>
      </w:r>
      <w:proofErr w:type="spellStart"/>
      <w:r w:rsidRPr="00701370">
        <w:rPr>
          <w:rFonts w:ascii="Arial" w:hAnsi="Arial" w:cs="Arial"/>
          <w:sz w:val="20"/>
          <w:szCs w:val="20"/>
          <w:lang w:val="en-IN"/>
        </w:rPr>
        <w:t>ReLU</w:t>
      </w:r>
      <w:proofErr w:type="spellEnd"/>
      <w:r w:rsidRPr="00701370">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NGZmMTEyOTctMmVmNy00OTM4LWI5YmQtZjRmYTA1MTczNjRi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147527336"/>
          <w:placeholder>
            <w:docPart w:val="1034A9111A9B4ED0AF92342C1196A366"/>
          </w:placeholder>
        </w:sdtPr>
        <w:sdtContent>
          <w:r w:rsidR="0076689F" w:rsidRPr="0076689F">
            <w:rPr>
              <w:rFonts w:ascii="Arial" w:hAnsi="Arial" w:cs="Arial"/>
              <w:color w:val="000000"/>
              <w:sz w:val="20"/>
              <w:szCs w:val="20"/>
              <w:lang w:val="en-IN"/>
            </w:rPr>
            <w:t>[31]</w:t>
          </w:r>
        </w:sdtContent>
      </w:sdt>
      <w:r w:rsidRPr="00701370">
        <w:rPr>
          <w:rFonts w:ascii="Arial" w:hAnsi="Arial" w:cs="Arial"/>
          <w:sz w:val="20"/>
          <w:szCs w:val="20"/>
          <w:lang w:val="en-IN"/>
        </w:rPr>
        <w:t xml:space="preserve"> </w:t>
      </w:r>
      <w:r w:rsidRPr="007A26DB">
        <w:rPr>
          <w:rFonts w:ascii="Arial" w:hAnsi="Arial" w:cs="Arial"/>
          <w:sz w:val="20"/>
          <w:szCs w:val="20"/>
        </w:rPr>
        <w:t>and sigmoid activations generate normalized channel-wise weights that emphasize informative features while reducing computational cost.</w:t>
      </w:r>
      <w:r>
        <w:rPr>
          <w:rFonts w:ascii="Arial" w:hAnsi="Arial" w:cs="Arial"/>
          <w:sz w:val="20"/>
          <w:szCs w:val="20"/>
          <w:lang w:val="en-IN"/>
        </w:rPr>
        <w:t xml:space="preserve"> </w:t>
      </w:r>
      <w:r w:rsidRPr="00701370">
        <w:rPr>
          <w:rFonts w:ascii="Arial" w:hAnsi="Arial" w:cs="Arial"/>
          <w:sz w:val="20"/>
          <w:szCs w:val="20"/>
          <w:lang w:val="en-IN"/>
        </w:rPr>
        <w:t xml:space="preserve">This process can be expressed as </w:t>
      </w:r>
      <w:r w:rsidRPr="00246FA4">
        <w:rPr>
          <w:rStyle w:val="Hyperlink"/>
          <w:rFonts w:ascii="Arial" w:hAnsi="Arial" w:cs="Arial"/>
          <w:spacing w:val="-2"/>
          <w:sz w:val="20"/>
          <w:szCs w:val="20"/>
        </w:rPr>
        <w:t>Eq. (2)</w:t>
      </w:r>
      <w:sdt>
        <w:sdtPr>
          <w:rPr>
            <w:rStyle w:val="Hyperlink"/>
            <w:rFonts w:ascii="Arial" w:hAnsi="Arial" w:cs="Arial"/>
            <w:spacing w:val="-2"/>
            <w:sz w:val="20"/>
            <w:szCs w:val="20"/>
          </w:rPr>
          <w:tag w:val="MENDELEY_CITATION_v3_eyJjaXRhdGlvbklEIjoiTUVOREVMRVlfQ0lUQVRJT05fNTI2YThkMzktNmQ5Yy00NGU2LThmYWMtMTQ3YTdhMGMwYjFk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
          <w:id w:val="-980145839"/>
          <w:placeholder>
            <w:docPart w:val="DefaultPlaceholder_-1854013440"/>
          </w:placeholder>
        </w:sdtPr>
        <w:sdtContent>
          <w:r w:rsidR="0076689F" w:rsidRPr="0076689F">
            <w:rPr>
              <w:rStyle w:val="Hyperlink"/>
              <w:rFonts w:ascii="Arial" w:hAnsi="Arial" w:cs="Arial"/>
              <w:spacing w:val="-2"/>
              <w:sz w:val="20"/>
              <w:szCs w:val="20"/>
            </w:rPr>
            <w:t>[30]</w:t>
          </w:r>
        </w:sdtContent>
      </w:sdt>
    </w:p>
    <w:p w14:paraId="01B47E00" w14:textId="77777777" w:rsidR="00DB4A4E" w:rsidRDefault="00DB4A4E" w:rsidP="00DB4A4E">
      <w:pPr>
        <w:jc w:val="both"/>
        <w:rPr>
          <w:rFonts w:ascii="Arial" w:hAnsi="Arial" w:cs="Arial"/>
          <w:sz w:val="20"/>
          <w:szCs w:val="20"/>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DB4A4E" w14:paraId="4F9E0E84" w14:textId="77777777" w:rsidTr="00CE705A">
        <w:tc>
          <w:tcPr>
            <w:tcW w:w="3114" w:type="dxa"/>
          </w:tcPr>
          <w:p w14:paraId="04527835" w14:textId="77777777" w:rsidR="00DB4A4E" w:rsidRPr="00701370" w:rsidRDefault="00DB4A4E" w:rsidP="00CE705A">
            <w:pPr>
              <w:jc w:val="both"/>
              <w:rPr>
                <w:rFonts w:ascii="Arial" w:hAnsi="Arial" w:cs="Arial"/>
                <w:sz w:val="20"/>
                <w:szCs w:val="20"/>
              </w:rPr>
            </w:pPr>
            <m:oMathPara>
              <m:oMathParaPr>
                <m:jc m:val="center"/>
              </m:oMathParaPr>
              <m:oMath>
                <m:r>
                  <w:rPr>
                    <w:rFonts w:ascii="Cambria Math" w:hAnsi="Cambria Math" w:cs="Times New Roman"/>
                    <w:sz w:val="20"/>
                    <w:szCs w:val="20"/>
                  </w:rPr>
                  <m:t>S= σ(</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2</m:t>
                    </m:r>
                  </m:sub>
                </m:sSub>
                <m:r>
                  <w:rPr>
                    <w:rFonts w:ascii="Cambria Math" w:hAnsi="Cambria Math" w:cs="Times New Roman"/>
                    <w:sz w:val="20"/>
                    <w:szCs w:val="20"/>
                  </w:rPr>
                  <m:t>*δ</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1</m:t>
                        </m:r>
                      </m:sub>
                    </m:sSub>
                    <m:r>
                      <w:rPr>
                        <w:rFonts w:ascii="Cambria Math" w:hAnsi="Cambria Math" w:cs="Times New Roman"/>
                        <w:sz w:val="20"/>
                        <w:szCs w:val="20"/>
                      </w:rPr>
                      <m:t>*z</m:t>
                    </m:r>
                  </m:e>
                </m:d>
                <m:r>
                  <w:rPr>
                    <w:rFonts w:ascii="Cambria Math" w:hAnsi="Cambria Math" w:cs="Times New Roman"/>
                    <w:sz w:val="20"/>
                    <w:szCs w:val="20"/>
                  </w:rPr>
                  <m:t>)</m:t>
                </m:r>
              </m:oMath>
            </m:oMathPara>
          </w:p>
        </w:tc>
        <w:tc>
          <w:tcPr>
            <w:tcW w:w="1696" w:type="dxa"/>
          </w:tcPr>
          <w:p w14:paraId="6ADA3131" w14:textId="77777777" w:rsidR="00DB4A4E" w:rsidRDefault="00DB4A4E" w:rsidP="00CE705A">
            <w:pPr>
              <w:jc w:val="right"/>
              <w:rPr>
                <w:rFonts w:ascii="Arial" w:hAnsi="Arial" w:cs="Arial"/>
                <w:sz w:val="20"/>
                <w:szCs w:val="20"/>
              </w:rPr>
            </w:pPr>
            <w:r>
              <w:rPr>
                <w:rFonts w:ascii="Arial" w:hAnsi="Arial" w:cs="Arial"/>
                <w:sz w:val="20"/>
                <w:szCs w:val="20"/>
              </w:rPr>
              <w:t>(2)</w:t>
            </w:r>
          </w:p>
        </w:tc>
      </w:tr>
    </w:tbl>
    <w:p w14:paraId="7D9FB3E4" w14:textId="77777777" w:rsidR="00DB4A4E" w:rsidRPr="00701370" w:rsidRDefault="00DB4A4E" w:rsidP="00DB4A4E">
      <w:pPr>
        <w:jc w:val="both"/>
        <w:rPr>
          <w:rFonts w:ascii="Arial" w:hAnsi="Arial" w:cs="Arial"/>
          <w:sz w:val="20"/>
          <w:szCs w:val="20"/>
          <w:lang w:val="en-IN"/>
        </w:rPr>
      </w:pPr>
    </w:p>
    <w:p w14:paraId="476353B3" w14:textId="5997FBEB" w:rsidR="00DB4A4E" w:rsidRPr="00701370" w:rsidRDefault="00DB4A4E" w:rsidP="00DB4A4E">
      <w:pPr>
        <w:jc w:val="both"/>
        <w:rPr>
          <w:rFonts w:ascii="Arial" w:hAnsi="Arial" w:cs="Arial"/>
          <w:sz w:val="20"/>
          <w:szCs w:val="20"/>
          <w:lang w:val="en-IN"/>
        </w:rPr>
      </w:pPr>
      <w:r w:rsidRPr="00701370">
        <w:rPr>
          <w:rFonts w:ascii="Arial" w:hAnsi="Arial" w:cs="Arial"/>
          <w:sz w:val="20"/>
          <w:szCs w:val="20"/>
          <w:lang w:val="en-IN"/>
        </w:rPr>
        <w:t>where “z” is the squeezed vector, W</w:t>
      </w:r>
      <w:r w:rsidRPr="00701370">
        <w:rPr>
          <w:rFonts w:ascii="Arial" w:hAnsi="Arial" w:cs="Arial"/>
          <w:sz w:val="20"/>
          <w:szCs w:val="20"/>
          <w:vertAlign w:val="subscript"/>
          <w:lang w:val="en-IN"/>
        </w:rPr>
        <w:t>1</w:t>
      </w:r>
      <w:r w:rsidRPr="00701370">
        <w:rPr>
          <w:rFonts w:ascii="Arial" w:hAnsi="Arial" w:cs="Arial"/>
          <w:sz w:val="20"/>
          <w:szCs w:val="20"/>
          <w:lang w:val="en-IN"/>
        </w:rPr>
        <w:t>​ and W</w:t>
      </w:r>
      <w:r w:rsidRPr="00701370">
        <w:rPr>
          <w:rFonts w:ascii="Arial" w:hAnsi="Arial" w:cs="Arial"/>
          <w:sz w:val="20"/>
          <w:szCs w:val="20"/>
          <w:vertAlign w:val="subscript"/>
          <w:lang w:val="en-IN"/>
        </w:rPr>
        <w:t>2</w:t>
      </w:r>
      <w:r w:rsidRPr="00701370">
        <w:rPr>
          <w:rFonts w:ascii="Arial" w:hAnsi="Arial" w:cs="Arial"/>
          <w:sz w:val="20"/>
          <w:szCs w:val="20"/>
          <w:lang w:val="en-IN"/>
        </w:rPr>
        <w:t>​ are the learnable parameters of the fully connected layers, δ</w:t>
      </w:r>
      <w:r>
        <w:rPr>
          <w:rFonts w:ascii="Arial" w:hAnsi="Arial" w:cs="Arial"/>
          <w:sz w:val="20"/>
          <w:szCs w:val="20"/>
          <w:lang w:val="en-IN"/>
        </w:rPr>
        <w:t xml:space="preserve"> </w:t>
      </w:r>
      <w:r w:rsidRPr="00701370">
        <w:rPr>
          <w:rFonts w:ascii="Arial" w:hAnsi="Arial" w:cs="Arial"/>
          <w:sz w:val="20"/>
          <w:szCs w:val="20"/>
          <w:lang w:val="en-IN"/>
        </w:rPr>
        <w:t xml:space="preserve">denotes the </w:t>
      </w:r>
      <w:proofErr w:type="spellStart"/>
      <w:r w:rsidRPr="00701370">
        <w:rPr>
          <w:rFonts w:ascii="Arial" w:hAnsi="Arial" w:cs="Arial"/>
          <w:sz w:val="20"/>
          <w:szCs w:val="20"/>
          <w:lang w:val="en-IN"/>
        </w:rPr>
        <w:t>ReLU</w:t>
      </w:r>
      <w:proofErr w:type="spellEnd"/>
      <w:r w:rsidRPr="00701370">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MTlkYWFhNWItMmZjMy00M2YxLTg5MTEtYjAwNjM3ODIwYjg1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1355954280"/>
          <w:placeholder>
            <w:docPart w:val="FE4D45E669554EDCB82743F78E55770E"/>
          </w:placeholder>
        </w:sdtPr>
        <w:sdtContent>
          <w:r w:rsidR="0076689F" w:rsidRPr="0076689F">
            <w:rPr>
              <w:rFonts w:ascii="Arial" w:hAnsi="Arial" w:cs="Arial"/>
              <w:color w:val="000000"/>
              <w:sz w:val="20"/>
              <w:szCs w:val="20"/>
              <w:lang w:val="en-IN"/>
            </w:rPr>
            <w:t>[31]</w:t>
          </w:r>
        </w:sdtContent>
      </w:sdt>
      <w:r w:rsidRPr="00701370">
        <w:rPr>
          <w:rFonts w:ascii="Arial" w:hAnsi="Arial" w:cs="Arial"/>
          <w:sz w:val="20"/>
          <w:szCs w:val="20"/>
          <w:lang w:val="en-IN"/>
        </w:rPr>
        <w:t xml:space="preserve"> activation, and σ represents the sigmoid function.</w:t>
      </w:r>
    </w:p>
    <w:p w14:paraId="488ED870" w14:textId="77777777" w:rsidR="00DB4A4E" w:rsidRPr="00701370" w:rsidRDefault="00DB4A4E" w:rsidP="00DB4A4E">
      <w:pPr>
        <w:jc w:val="both"/>
        <w:rPr>
          <w:rFonts w:ascii="Arial" w:hAnsi="Arial" w:cs="Arial"/>
          <w:sz w:val="20"/>
          <w:szCs w:val="20"/>
          <w:lang w:val="en-IN"/>
        </w:rPr>
      </w:pPr>
      <w:r w:rsidRPr="00701370">
        <w:rPr>
          <w:rFonts w:ascii="Arial" w:hAnsi="Arial" w:cs="Arial"/>
          <w:sz w:val="20"/>
          <w:szCs w:val="20"/>
          <w:lang w:val="en-IN"/>
        </w:rPr>
        <w:tab/>
        <w:t xml:space="preserve">In the final feature refinement step, the learned channel parameters are applied to the actual feature map. Each feature channel is scaled based on its assigned importance value, enabling the network to highlight the most meaningful features while minimizing the influence of less important ones. This is given by </w:t>
      </w:r>
      <w:r w:rsidRPr="00246FA4">
        <w:rPr>
          <w:rStyle w:val="Hyperlink"/>
          <w:rFonts w:ascii="Arial" w:hAnsi="Arial" w:cs="Arial"/>
          <w:spacing w:val="-2"/>
          <w:sz w:val="20"/>
          <w:szCs w:val="20"/>
        </w:rPr>
        <w:t>Eq. (3).</w:t>
      </w:r>
    </w:p>
    <w:p w14:paraId="2B12156F" w14:textId="77777777" w:rsidR="00DB4A4E" w:rsidRDefault="00DB4A4E" w:rsidP="00DB4A4E">
      <w:pPr>
        <w:jc w:val="both"/>
        <w:rPr>
          <w:rFonts w:ascii="Arial" w:hAnsi="Arial" w:cs="Arial"/>
          <w:sz w:val="20"/>
          <w:szCs w:val="20"/>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DB4A4E" w14:paraId="2340EA87" w14:textId="77777777" w:rsidTr="00CE705A">
        <w:tc>
          <w:tcPr>
            <w:tcW w:w="3114" w:type="dxa"/>
          </w:tcPr>
          <w:p w14:paraId="6FCD0782" w14:textId="77777777" w:rsidR="00DB4A4E" w:rsidRPr="00701370" w:rsidRDefault="00000000" w:rsidP="00CE705A">
            <w:pPr>
              <w:jc w:val="both"/>
              <w:rPr>
                <w:rFonts w:ascii="Arial" w:hAnsi="Arial" w:cs="Arial"/>
                <w:sz w:val="20"/>
                <w:szCs w:val="20"/>
              </w:rPr>
            </w:pPr>
            <m:oMathPara>
              <m:oMathParaPr>
                <m:jc m:val="center"/>
              </m:oMathParaPr>
              <m:oMath>
                <m:acc>
                  <m:accPr>
                    <m:chr m:val="̃"/>
                    <m:ctrlPr>
                      <w:rPr>
                        <w:rFonts w:ascii="Cambria Math" w:hAnsi="Cambria Math" w:cs="Times New Roman"/>
                        <w:i/>
                      </w:rPr>
                    </m:ctrlPr>
                  </m:accPr>
                  <m:e>
                    <m:r>
                      <w:rPr>
                        <w:rFonts w:ascii="Cambria Math" w:hAnsi="Cambria Math" w:cs="Times New Roman"/>
                      </w:rPr>
                      <m:t>X</m:t>
                    </m:r>
                  </m:e>
                </m:ac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c</m:t>
                    </m:r>
                  </m:sub>
                </m:sSub>
              </m:oMath>
            </m:oMathPara>
          </w:p>
        </w:tc>
        <w:tc>
          <w:tcPr>
            <w:tcW w:w="1696" w:type="dxa"/>
          </w:tcPr>
          <w:p w14:paraId="27A5EB4F" w14:textId="77777777" w:rsidR="00DB4A4E" w:rsidRDefault="00DB4A4E" w:rsidP="00CE705A">
            <w:pPr>
              <w:jc w:val="right"/>
              <w:rPr>
                <w:rFonts w:ascii="Arial" w:hAnsi="Arial" w:cs="Arial"/>
                <w:sz w:val="20"/>
                <w:szCs w:val="20"/>
              </w:rPr>
            </w:pPr>
            <w:r>
              <w:rPr>
                <w:rFonts w:ascii="Arial" w:hAnsi="Arial" w:cs="Arial"/>
                <w:sz w:val="20"/>
                <w:szCs w:val="20"/>
              </w:rPr>
              <w:t>(3)</w:t>
            </w:r>
          </w:p>
        </w:tc>
      </w:tr>
    </w:tbl>
    <w:p w14:paraId="3E55E84C" w14:textId="544FF5B5" w:rsidR="00DB4A4E" w:rsidRDefault="00DB4A4E" w:rsidP="00DB4A4E">
      <w:pPr>
        <w:ind w:firstLine="360"/>
        <w:jc w:val="both"/>
        <w:rPr>
          <w:rFonts w:ascii="Arial" w:hAnsi="Arial" w:cs="Arial"/>
          <w:sz w:val="20"/>
          <w:szCs w:val="20"/>
          <w:lang w:val="en-IN"/>
        </w:rPr>
      </w:pPr>
      <w:r>
        <w:rPr>
          <w:rFonts w:ascii="Arial" w:hAnsi="Arial" w:cs="Arial"/>
          <w:sz w:val="20"/>
          <w:szCs w:val="20"/>
          <w:lang w:val="en-IN"/>
        </w:rPr>
        <w:t>w</w:t>
      </w:r>
      <w:r w:rsidRPr="00701370">
        <w:rPr>
          <w:rFonts w:ascii="Arial" w:hAnsi="Arial" w:cs="Arial"/>
          <w:sz w:val="20"/>
          <w:szCs w:val="20"/>
          <w:lang w:val="en-IN"/>
        </w:rPr>
        <w:t xml:space="preserve">here </w:t>
      </w:r>
      <w:r w:rsidRPr="00701370">
        <w:rPr>
          <w:rFonts w:ascii="Arial" w:hAnsi="Arial" w:cs="Arial"/>
          <w:i/>
          <w:iCs/>
          <w:sz w:val="20"/>
          <w:szCs w:val="20"/>
          <w:lang w:val="en-IN"/>
        </w:rPr>
        <w:t>S</w:t>
      </w:r>
      <w:r w:rsidRPr="00701370">
        <w:rPr>
          <w:rFonts w:ascii="Arial" w:hAnsi="Arial" w:cs="Arial"/>
          <w:i/>
          <w:iCs/>
          <w:sz w:val="20"/>
          <w:szCs w:val="20"/>
          <w:vertAlign w:val="subscript"/>
          <w:lang w:val="en-IN"/>
        </w:rPr>
        <w:t>c</w:t>
      </w:r>
      <w:r w:rsidRPr="00701370">
        <w:rPr>
          <w:rFonts w:ascii="Arial" w:hAnsi="Arial" w:cs="Arial"/>
          <w:sz w:val="20"/>
          <w:szCs w:val="20"/>
          <w:lang w:val="en-IN"/>
        </w:rPr>
        <w:t xml:space="preserve">​ is the learned weight for the </w:t>
      </w:r>
      <w:proofErr w:type="spellStart"/>
      <w:r w:rsidRPr="00701370">
        <w:rPr>
          <w:rFonts w:ascii="Arial" w:hAnsi="Arial" w:cs="Arial"/>
          <w:i/>
          <w:iCs/>
          <w:sz w:val="20"/>
          <w:szCs w:val="20"/>
          <w:lang w:val="en-IN"/>
        </w:rPr>
        <w:t>C</w:t>
      </w:r>
      <w:r w:rsidRPr="00701370">
        <w:rPr>
          <w:rFonts w:ascii="Arial" w:hAnsi="Arial" w:cs="Arial"/>
          <w:i/>
          <w:iCs/>
          <w:sz w:val="20"/>
          <w:szCs w:val="20"/>
          <w:vertAlign w:val="superscript"/>
          <w:lang w:val="en-IN"/>
        </w:rPr>
        <w:t>th</w:t>
      </w:r>
      <w:proofErr w:type="spellEnd"/>
      <w:r w:rsidRPr="00701370">
        <w:rPr>
          <w:rFonts w:ascii="Arial" w:hAnsi="Arial" w:cs="Arial"/>
          <w:sz w:val="20"/>
          <w:szCs w:val="20"/>
          <w:lang w:val="en-IN"/>
        </w:rPr>
        <w:t xml:space="preserve"> channel. This feature refinement process improves the network's ability to learn meaningful channel-wise information by giving greater emphasis to the most </w:t>
      </w:r>
      <w:r w:rsidRPr="00701370">
        <w:rPr>
          <w:rFonts w:ascii="Arial" w:hAnsi="Arial" w:cs="Arial"/>
          <w:sz w:val="20"/>
          <w:szCs w:val="20"/>
          <w:lang w:val="en-IN"/>
        </w:rPr>
        <w:lastRenderedPageBreak/>
        <w:t>pertinent attributes while simultaneously diminishing the impact of less beneficial ones. As a result, the model achieves better classification performance with only a small increase in computational cost.</w:t>
      </w:r>
    </w:p>
    <w:p w14:paraId="0B35C2B2" w14:textId="5357C624" w:rsidR="00D91374" w:rsidRDefault="00D91374" w:rsidP="00DB4A4E">
      <w:pPr>
        <w:ind w:firstLine="360"/>
        <w:jc w:val="both"/>
        <w:rPr>
          <w:rFonts w:ascii="Arial" w:hAnsi="Arial" w:cs="Arial"/>
          <w:sz w:val="20"/>
          <w:szCs w:val="20"/>
          <w:lang w:val="en-IN"/>
        </w:rPr>
      </w:pPr>
      <w:r>
        <w:rPr>
          <w:rFonts w:ascii="Arial" w:hAnsi="Arial" w:cs="Arial"/>
          <w:sz w:val="20"/>
          <w:szCs w:val="20"/>
          <w:lang w:val="en-IN"/>
        </w:rPr>
        <w:t xml:space="preserve">The global average pooling of SE block can be depicted by </w:t>
      </w:r>
      <w:r w:rsidRPr="00574178">
        <w:rPr>
          <w:rStyle w:val="Hyperlink"/>
          <w:rFonts w:ascii="Arial" w:hAnsi="Arial" w:cs="Arial"/>
          <w:spacing w:val="-2"/>
          <w:sz w:val="20"/>
          <w:szCs w:val="20"/>
        </w:rPr>
        <w:t>Eq. (4)</w:t>
      </w:r>
      <w:sdt>
        <w:sdtPr>
          <w:rPr>
            <w:rStyle w:val="Hyperlink"/>
            <w:rFonts w:ascii="Arial" w:hAnsi="Arial" w:cs="Arial"/>
            <w:spacing w:val="-2"/>
            <w:sz w:val="20"/>
            <w:szCs w:val="20"/>
          </w:rPr>
          <w:tag w:val="MENDELEY_CITATION_v3_eyJjaXRhdGlvbklEIjoiTUVOREVMRVlfQ0lUQVRJT05fMmYwYWMyODgtOGUxYy00YjAwLWI3ZWUtNzg4NzJhNmY3MDRh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
          <w:id w:val="1077012445"/>
          <w:placeholder>
            <w:docPart w:val="DefaultPlaceholder_-1854013440"/>
          </w:placeholder>
        </w:sdtPr>
        <w:sdtContent>
          <w:r w:rsidR="0076689F" w:rsidRPr="0076689F">
            <w:rPr>
              <w:rStyle w:val="Hyperlink"/>
              <w:rFonts w:ascii="Arial" w:hAnsi="Arial" w:cs="Arial"/>
              <w:spacing w:val="-2"/>
              <w:sz w:val="20"/>
              <w:szCs w:val="20"/>
            </w:rPr>
            <w:t>[30]</w:t>
          </w:r>
        </w:sdtContent>
      </w:sdt>
    </w:p>
    <w:p w14:paraId="407CBAF3" w14:textId="2B80CCEA" w:rsidR="00D91374" w:rsidRDefault="00D91374" w:rsidP="00DB4A4E">
      <w:pPr>
        <w:ind w:firstLine="360"/>
        <w:jc w:val="both"/>
        <w:rPr>
          <w:rFonts w:ascii="Arial" w:hAnsi="Arial" w:cs="Arial"/>
          <w:sz w:val="20"/>
          <w:szCs w:val="20"/>
          <w:lang w:val="en-IN"/>
        </w:rPr>
      </w:pPr>
    </w:p>
    <w:p w14:paraId="1D8EC640" w14:textId="68C5312F" w:rsidR="00D91374" w:rsidRPr="00701370" w:rsidRDefault="00000000" w:rsidP="00DB4A4E">
      <w:pPr>
        <w:ind w:firstLine="360"/>
        <w:jc w:val="both"/>
        <w:rPr>
          <w:rFonts w:ascii="Arial" w:hAnsi="Arial" w:cs="Arial"/>
          <w:sz w:val="20"/>
          <w:szCs w:val="20"/>
          <w:lang w:val="en-IN"/>
        </w:rPr>
      </w:pPr>
      <m:oMath>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H x W</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H</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W</m:t>
                </m:r>
              </m:sup>
              <m:e>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(i,j)</m:t>
                </m:r>
              </m:e>
            </m:nary>
          </m:e>
        </m:nary>
      </m:oMath>
      <w:r w:rsidR="00D91374" w:rsidRPr="00D91374">
        <w:rPr>
          <w:rFonts w:ascii="Arial" w:eastAsiaTheme="minorHAnsi" w:hAnsi="Arial" w:cs="Arial"/>
          <w:kern w:val="2"/>
          <w:sz w:val="20"/>
          <w:szCs w:val="20"/>
          <w14:ligatures w14:val="standardContextual"/>
        </w:rPr>
        <w:t xml:space="preserve">  </w:t>
      </w:r>
      <w:r w:rsidR="00D91374">
        <w:rPr>
          <w:rFonts w:ascii="Arial" w:eastAsiaTheme="minorHAnsi" w:hAnsi="Arial" w:cs="Arial"/>
          <w:kern w:val="2"/>
          <w:sz w:val="20"/>
          <w:szCs w:val="20"/>
          <w14:ligatures w14:val="standardContextual"/>
        </w:rPr>
        <w:t xml:space="preserve">                    </w:t>
      </w:r>
      <w:r w:rsidR="00D91374" w:rsidRPr="00D91374">
        <w:rPr>
          <w:rFonts w:ascii="Arial" w:eastAsiaTheme="minorHAnsi" w:hAnsi="Arial" w:cs="Arial"/>
          <w:kern w:val="2"/>
          <w:sz w:val="20"/>
          <w:szCs w:val="20"/>
          <w14:ligatures w14:val="standardContextual"/>
        </w:rPr>
        <w:t>(4)</w:t>
      </w:r>
    </w:p>
    <w:p w14:paraId="2578E78F" w14:textId="0C71F2B2" w:rsidR="00061979" w:rsidRPr="00CA70BA" w:rsidRDefault="00061979" w:rsidP="00DB4A4E">
      <w:pPr>
        <w:spacing w:beforeLines="20" w:before="48" w:afterLines="20" w:after="48"/>
        <w:jc w:val="both"/>
        <w:rPr>
          <w:rFonts w:ascii="Arial" w:hAnsi="Arial" w:cs="Arial"/>
          <w:sz w:val="20"/>
          <w:szCs w:val="20"/>
        </w:rPr>
      </w:pPr>
    </w:p>
    <w:p w14:paraId="2882A8D0" w14:textId="17975F8E" w:rsidR="005742A2" w:rsidRPr="00CA70BA" w:rsidRDefault="00DB4A4E" w:rsidP="00DB4A4E">
      <w:pPr>
        <w:pStyle w:val="ListParagraph"/>
        <w:numPr>
          <w:ilvl w:val="0"/>
          <w:numId w:val="31"/>
        </w:numPr>
        <w:spacing w:beforeLines="20" w:before="48" w:afterLines="20" w:after="48" w:line="240" w:lineRule="auto"/>
        <w:ind w:left="426" w:hanging="426"/>
        <w:rPr>
          <w:rFonts w:ascii="Arial" w:hAnsi="Arial" w:cs="Arial"/>
          <w:b/>
          <w:bCs/>
          <w:sz w:val="20"/>
          <w:szCs w:val="20"/>
        </w:rPr>
      </w:pPr>
      <w:bookmarkStart w:id="8" w:name="_Hlk238480531"/>
      <w:r>
        <w:rPr>
          <w:rFonts w:ascii="Arial" w:hAnsi="Arial" w:cs="Arial"/>
          <w:b/>
          <w:bCs/>
          <w:sz w:val="20"/>
          <w:szCs w:val="20"/>
        </w:rPr>
        <w:t>Adam Optimizer</w:t>
      </w:r>
    </w:p>
    <w:p w14:paraId="55C1A0DF" w14:textId="196F4363" w:rsidR="00EC55F1" w:rsidRDefault="00DB4A4E" w:rsidP="00DB4A4E">
      <w:pPr>
        <w:ind w:firstLine="357"/>
        <w:jc w:val="both"/>
        <w:rPr>
          <w:rFonts w:ascii="Arial" w:hAnsi="Arial" w:cs="Arial"/>
          <w:sz w:val="20"/>
          <w:szCs w:val="20"/>
        </w:rPr>
      </w:pPr>
      <w:r w:rsidRPr="00701370">
        <w:rPr>
          <w:rFonts w:ascii="Arial" w:hAnsi="Arial" w:cs="Arial"/>
          <w:sz w:val="20"/>
          <w:szCs w:val="20"/>
        </w:rPr>
        <w:t>The Adam optimizer is a widely used method for training deep learning models due to its ability to perform well in a variety of scenarios. It integrates the concepts of adaptive learning and momentum, allowing the model to adjust how much each parameter is updated during training. Instead of using the same learning rate for all parameters, Adam adapts it based on the behavior of the gradients, which helps the model learn more efficiently and with better stability.</w:t>
      </w:r>
      <w:r w:rsidR="00EC55F1">
        <w:rPr>
          <w:rFonts w:ascii="Arial" w:hAnsi="Arial" w:cs="Arial"/>
          <w:sz w:val="20"/>
          <w:szCs w:val="20"/>
        </w:rPr>
        <w:t xml:space="preserve"> </w:t>
      </w:r>
      <w:r w:rsidR="00EC55F1" w:rsidRPr="00EC55F1">
        <w:rPr>
          <w:rStyle w:val="Hyperlink"/>
          <w:rFonts w:ascii="Arial" w:hAnsi="Arial" w:cs="Arial"/>
          <w:spacing w:val="-2"/>
          <w:sz w:val="20"/>
          <w:szCs w:val="20"/>
        </w:rPr>
        <w:t>Eq. (5)</w:t>
      </w:r>
      <w:sdt>
        <w:sdtPr>
          <w:rPr>
            <w:rStyle w:val="Hyperlink"/>
            <w:rFonts w:ascii="Arial" w:hAnsi="Arial" w:cs="Arial"/>
            <w:spacing w:val="-2"/>
            <w:sz w:val="20"/>
            <w:szCs w:val="20"/>
          </w:rPr>
          <w:tag w:val="MENDELEY_CITATION_v3_eyJjaXRhdGlvbklEIjoiTUVOREVMRVlfQ0lUQVRJT05fNGViNGJjYTEtYTFmOS00NGZiLWE5OGQtYjA3N2Q2MDc4MzJm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1277453802"/>
          <w:placeholder>
            <w:docPart w:val="DefaultPlaceholder_-1854013440"/>
          </w:placeholder>
        </w:sdtPr>
        <w:sdtContent>
          <w:r w:rsidR="0076689F" w:rsidRPr="0076689F">
            <w:rPr>
              <w:rStyle w:val="Hyperlink"/>
              <w:rFonts w:ascii="Arial" w:hAnsi="Arial" w:cs="Arial"/>
              <w:spacing w:val="-2"/>
              <w:sz w:val="20"/>
              <w:szCs w:val="20"/>
            </w:rPr>
            <w:t>[32]</w:t>
          </w:r>
        </w:sdtContent>
      </w:sdt>
      <w:r w:rsidR="00EC55F1" w:rsidRPr="00EC55F1">
        <w:rPr>
          <w:rFonts w:ascii="Arial" w:hAnsi="Arial" w:cs="Arial"/>
          <w:sz w:val="20"/>
          <w:szCs w:val="20"/>
        </w:rPr>
        <w:t xml:space="preserve"> computes the first raw moment vector using the first hyperparameter (typically 0.9) to maintain an exponentially decaying average of past gradients that tracks directional momentum.</w:t>
      </w:r>
    </w:p>
    <w:p w14:paraId="004576D6" w14:textId="77777777" w:rsidR="00EC55F1" w:rsidRPr="00E27645" w:rsidRDefault="00000000" w:rsidP="00EC55F1">
      <w:pPr>
        <w:jc w:val="center"/>
        <w:rPr>
          <w:rFonts w:ascii="Arial" w:eastAsiaTheme="minorHAnsi" w:hAnsi="Arial" w:cs="Arial"/>
          <w:kern w:val="2"/>
          <w:sz w:val="20"/>
          <w:szCs w:val="20"/>
          <w14:ligatures w14:val="standardContextual"/>
        </w:rPr>
      </w:pPr>
      <m:oMath>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m</m:t>
            </m:r>
          </m:e>
          <m:sub>
            <m:r>
              <w:rPr>
                <w:rFonts w:ascii="Cambria Math" w:hAnsi="Cambria Math"/>
              </w:rPr>
              <m:t>t-1</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t</m:t>
            </m:r>
          </m:sub>
        </m:sSub>
      </m:oMath>
      <w:r w:rsidR="00EC55F1" w:rsidRPr="00E27645">
        <w:rPr>
          <w:rFonts w:ascii="Arial" w:eastAsiaTheme="minorHAnsi" w:hAnsi="Arial" w:cs="Arial"/>
          <w:kern w:val="2"/>
          <w:sz w:val="20"/>
          <w:szCs w:val="20"/>
          <w14:ligatures w14:val="standardContextual"/>
        </w:rPr>
        <w:t xml:space="preserve">   </w:t>
      </w:r>
      <w:r w:rsidR="00EC55F1">
        <w:rPr>
          <w:rFonts w:ascii="Arial" w:eastAsiaTheme="minorHAnsi" w:hAnsi="Arial" w:cs="Arial"/>
          <w:kern w:val="2"/>
          <w:sz w:val="20"/>
          <w:szCs w:val="20"/>
          <w14:ligatures w14:val="standardContextual"/>
        </w:rPr>
        <w:t xml:space="preserve">      </w:t>
      </w:r>
      <w:r w:rsidR="00EC55F1" w:rsidRPr="00E27645">
        <w:rPr>
          <w:rFonts w:ascii="Arial" w:eastAsiaTheme="minorHAnsi" w:hAnsi="Arial" w:cs="Arial"/>
          <w:kern w:val="2"/>
          <w:sz w:val="20"/>
          <w:szCs w:val="20"/>
          <w14:ligatures w14:val="standardContextual"/>
        </w:rPr>
        <w:t xml:space="preserve"> </w:t>
      </w:r>
      <w:r w:rsidR="00EC55F1">
        <w:rPr>
          <w:rFonts w:ascii="Arial" w:eastAsiaTheme="minorHAnsi" w:hAnsi="Arial" w:cs="Arial"/>
          <w:kern w:val="2"/>
          <w:sz w:val="20"/>
          <w:szCs w:val="20"/>
          <w14:ligatures w14:val="standardContextual"/>
        </w:rPr>
        <w:t xml:space="preserve">               </w:t>
      </w:r>
      <w:r w:rsidR="00EC55F1" w:rsidRPr="00E27645">
        <w:rPr>
          <w:rFonts w:ascii="Arial" w:eastAsiaTheme="minorHAnsi" w:hAnsi="Arial" w:cs="Arial"/>
          <w:kern w:val="2"/>
          <w:sz w:val="20"/>
          <w:szCs w:val="20"/>
          <w14:ligatures w14:val="standardContextual"/>
        </w:rPr>
        <w:t>(5)</w:t>
      </w:r>
    </w:p>
    <w:p w14:paraId="6E6795DA" w14:textId="77777777" w:rsidR="00EC55F1" w:rsidRDefault="00EC55F1" w:rsidP="00DB4A4E">
      <w:pPr>
        <w:ind w:firstLine="357"/>
        <w:jc w:val="both"/>
        <w:rPr>
          <w:rFonts w:ascii="Arial" w:hAnsi="Arial" w:cs="Arial"/>
          <w:sz w:val="20"/>
          <w:szCs w:val="20"/>
        </w:rPr>
      </w:pPr>
    </w:p>
    <w:p w14:paraId="12FE59A2" w14:textId="1DFB2110" w:rsidR="00EC55F1" w:rsidRDefault="00EC55F1" w:rsidP="00DB4A4E">
      <w:pPr>
        <w:ind w:firstLine="357"/>
        <w:jc w:val="both"/>
        <w:rPr>
          <w:rFonts w:ascii="Arial" w:hAnsi="Arial" w:cs="Arial"/>
          <w:sz w:val="20"/>
          <w:szCs w:val="20"/>
        </w:rPr>
      </w:pPr>
      <w:r w:rsidRPr="00EC55F1">
        <w:rPr>
          <w:rStyle w:val="Hyperlink"/>
          <w:rFonts w:ascii="Arial" w:hAnsi="Arial" w:cs="Arial"/>
          <w:spacing w:val="-2"/>
          <w:sz w:val="20"/>
          <w:szCs w:val="20"/>
        </w:rPr>
        <w:t>Eq. (6)</w:t>
      </w:r>
      <w:sdt>
        <w:sdtPr>
          <w:rPr>
            <w:rStyle w:val="Hyperlink"/>
            <w:rFonts w:ascii="Arial" w:hAnsi="Arial" w:cs="Arial"/>
            <w:spacing w:val="-2"/>
            <w:sz w:val="20"/>
            <w:szCs w:val="20"/>
          </w:rPr>
          <w:tag w:val="MENDELEY_CITATION_v3_eyJjaXRhdGlvbklEIjoiTUVOREVMRVlfQ0lUQVRJT05fNTkwMzQwNTgtODU0Ni00NDU2LThjNDctNTUyMWI5YzdlYjZj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223798101"/>
          <w:placeholder>
            <w:docPart w:val="DefaultPlaceholder_-1854013440"/>
          </w:placeholder>
        </w:sdtPr>
        <w:sdtContent>
          <w:r w:rsidR="0076689F" w:rsidRPr="0076689F">
            <w:rPr>
              <w:rStyle w:val="Hyperlink"/>
              <w:rFonts w:ascii="Arial" w:hAnsi="Arial" w:cs="Arial"/>
              <w:spacing w:val="-2"/>
              <w:sz w:val="20"/>
              <w:szCs w:val="20"/>
            </w:rPr>
            <w:t>[32]</w:t>
          </w:r>
        </w:sdtContent>
      </w:sdt>
      <w:r w:rsidRPr="00EC55F1">
        <w:rPr>
          <w:rFonts w:ascii="Arial" w:hAnsi="Arial" w:cs="Arial"/>
          <w:sz w:val="20"/>
          <w:szCs w:val="20"/>
        </w:rPr>
        <w:t xml:space="preserve"> calculates the uncentered second raw moment vector using the second hyperparameter (typically 0.999) to track gradient variance by maintaining an exponentially decaying average of squared gradients.</w:t>
      </w:r>
    </w:p>
    <w:p w14:paraId="42C164FB" w14:textId="77777777" w:rsidR="00EC55F1" w:rsidRPr="00E27645" w:rsidRDefault="00000000" w:rsidP="00EC55F1">
      <w:pPr>
        <w:jc w:val="center"/>
        <w:rPr>
          <w:rFonts w:ascii="Arial" w:eastAsiaTheme="minorHAnsi" w:hAnsi="Arial" w:cs="Arial"/>
          <w:kern w:val="2"/>
          <w:sz w:val="20"/>
          <w:szCs w:val="20"/>
          <w14:ligatures w14:val="standardContextual"/>
        </w:rPr>
      </w:pPr>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t-1</m:t>
            </m:r>
          </m:sub>
        </m:sSub>
        <m:r>
          <w:rPr>
            <w:rFonts w:ascii="Cambria Math" w:hAnsi="Cambria Math"/>
          </w:rPr>
          <m:t>+(1-</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g</m:t>
            </m:r>
          </m:e>
          <m:sub>
            <m:r>
              <w:rPr>
                <w:rFonts w:ascii="Cambria Math" w:hAnsi="Cambria Math"/>
              </w:rPr>
              <m:t>t</m:t>
            </m:r>
          </m:sub>
          <m:sup>
            <m:r>
              <w:rPr>
                <w:rFonts w:ascii="Cambria Math" w:hAnsi="Cambria Math"/>
              </w:rPr>
              <m:t>2</m:t>
            </m:r>
          </m:sup>
        </m:sSubSup>
      </m:oMath>
      <w:r w:rsidR="00EC55F1" w:rsidRPr="00E27645">
        <w:rPr>
          <w:rFonts w:ascii="Arial" w:eastAsiaTheme="minorHAnsi" w:hAnsi="Arial" w:cs="Arial"/>
          <w:kern w:val="2"/>
          <w:sz w:val="20"/>
          <w:szCs w:val="20"/>
          <w14:ligatures w14:val="standardContextual"/>
        </w:rPr>
        <w:t xml:space="preserve">       </w:t>
      </w:r>
      <w:r w:rsidR="00EC55F1">
        <w:rPr>
          <w:rFonts w:ascii="Arial" w:eastAsiaTheme="minorHAnsi" w:hAnsi="Arial" w:cs="Arial"/>
          <w:kern w:val="2"/>
          <w:sz w:val="20"/>
          <w:szCs w:val="20"/>
          <w14:ligatures w14:val="standardContextual"/>
        </w:rPr>
        <w:t xml:space="preserve">                    </w:t>
      </w:r>
      <w:r w:rsidR="00EC55F1" w:rsidRPr="00E27645">
        <w:rPr>
          <w:rFonts w:ascii="Arial" w:eastAsiaTheme="minorHAnsi" w:hAnsi="Arial" w:cs="Arial"/>
          <w:kern w:val="2"/>
          <w:sz w:val="20"/>
          <w:szCs w:val="20"/>
          <w14:ligatures w14:val="standardContextual"/>
        </w:rPr>
        <w:t>(6)</w:t>
      </w:r>
    </w:p>
    <w:p w14:paraId="38257C9D" w14:textId="77777777" w:rsidR="00EC55F1" w:rsidRDefault="00EC55F1" w:rsidP="00DB4A4E">
      <w:pPr>
        <w:ind w:firstLine="357"/>
        <w:jc w:val="both"/>
        <w:rPr>
          <w:rFonts w:ascii="Arial" w:hAnsi="Arial" w:cs="Arial"/>
          <w:sz w:val="20"/>
          <w:szCs w:val="20"/>
        </w:rPr>
      </w:pPr>
    </w:p>
    <w:p w14:paraId="6E20E26D" w14:textId="1965AE54" w:rsidR="00EC55F1" w:rsidRDefault="00EC55F1" w:rsidP="00DB4A4E">
      <w:pPr>
        <w:ind w:firstLine="357"/>
        <w:jc w:val="both"/>
        <w:rPr>
          <w:rFonts w:ascii="Arial" w:hAnsi="Arial" w:cs="Arial"/>
          <w:sz w:val="20"/>
          <w:szCs w:val="20"/>
        </w:rPr>
      </w:pPr>
      <w:r w:rsidRPr="00EC55F1">
        <w:rPr>
          <w:rStyle w:val="Hyperlink"/>
          <w:rFonts w:ascii="Arial" w:hAnsi="Arial" w:cs="Arial"/>
          <w:spacing w:val="-2"/>
          <w:sz w:val="20"/>
          <w:szCs w:val="20"/>
        </w:rPr>
        <w:t>Eq. (7)</w:t>
      </w:r>
      <w:sdt>
        <w:sdtPr>
          <w:rPr>
            <w:rStyle w:val="Hyperlink"/>
            <w:rFonts w:ascii="Arial" w:hAnsi="Arial" w:cs="Arial"/>
            <w:spacing w:val="-2"/>
            <w:sz w:val="20"/>
            <w:szCs w:val="20"/>
          </w:rPr>
          <w:tag w:val="MENDELEY_CITATION_v3_eyJjaXRhdGlvbklEIjoiTUVOREVMRVlfQ0lUQVRJT05fZTRlYTU1MjktYzBjYS00MDA0LWJlOGEtYWRkYmVkNjY5ZGI2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483849953"/>
          <w:placeholder>
            <w:docPart w:val="DefaultPlaceholder_-1854013440"/>
          </w:placeholder>
        </w:sdtPr>
        <w:sdtContent>
          <w:r w:rsidR="0076689F" w:rsidRPr="0076689F">
            <w:rPr>
              <w:rStyle w:val="Hyperlink"/>
              <w:rFonts w:ascii="Arial" w:hAnsi="Arial" w:cs="Arial"/>
              <w:spacing w:val="-2"/>
              <w:sz w:val="20"/>
              <w:szCs w:val="20"/>
            </w:rPr>
            <w:t>[32]</w:t>
          </w:r>
        </w:sdtContent>
      </w:sdt>
      <w:r w:rsidRPr="00EC55F1">
        <w:rPr>
          <w:rFonts w:ascii="Arial" w:hAnsi="Arial" w:cs="Arial"/>
          <w:sz w:val="20"/>
          <w:szCs w:val="20"/>
        </w:rPr>
        <w:t xml:space="preserve"> yields the bias-corrected first moment estimate by dynamically adjusting the time step, which compensates for the moving average's initial bias toward zero.</w:t>
      </w:r>
    </w:p>
    <w:p w14:paraId="7E9B513A" w14:textId="77777777" w:rsidR="00EC55F1" w:rsidRPr="00E27645" w:rsidRDefault="00000000" w:rsidP="00EC55F1">
      <w:pPr>
        <w:jc w:val="center"/>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m</m:t>
                </m:r>
              </m:e>
            </m:acc>
          </m:e>
          <m:sub>
            <m:r>
              <w:rPr>
                <w:rFonts w:ascii="Cambria Math" w:hAnsi="Cambria Math"/>
              </w:rPr>
              <m:t>t</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t</m:t>
                </m:r>
              </m:sub>
            </m:sSub>
          </m:num>
          <m:den>
            <m:r>
              <w:rPr>
                <w:rFonts w:ascii="Cambria Math" w:hAnsi="Cambria Math"/>
              </w:rPr>
              <m:t>1-</m:t>
            </m:r>
            <m:sSubSup>
              <m:sSubSupPr>
                <m:ctrlPr>
                  <w:rPr>
                    <w:rFonts w:ascii="Cambria Math" w:hAnsi="Cambria Math"/>
                    <w:i/>
                  </w:rPr>
                </m:ctrlPr>
              </m:sSubSupPr>
              <m:e>
                <m:r>
                  <w:rPr>
                    <w:rFonts w:ascii="Cambria Math" w:hAnsi="Cambria Math"/>
                  </w:rPr>
                  <m:t>β</m:t>
                </m:r>
              </m:e>
              <m:sub>
                <m:r>
                  <w:rPr>
                    <w:rFonts w:ascii="Cambria Math" w:hAnsi="Cambria Math"/>
                  </w:rPr>
                  <m:t>1</m:t>
                </m:r>
              </m:sub>
              <m:sup>
                <m:r>
                  <w:rPr>
                    <w:rFonts w:ascii="Cambria Math" w:hAnsi="Cambria Math"/>
                  </w:rPr>
                  <m:t>t</m:t>
                </m:r>
              </m:sup>
            </m:sSubSup>
          </m:den>
        </m:f>
      </m:oMath>
      <w:r w:rsidR="00EC55F1">
        <w:rPr>
          <w:rFonts w:eastAsiaTheme="minorEastAsia"/>
        </w:rPr>
        <w:t xml:space="preserve">         </w:t>
      </w:r>
      <w:r w:rsidR="00EC55F1" w:rsidRPr="00E27645">
        <w:rPr>
          <w:rFonts w:ascii="Arial" w:eastAsiaTheme="minorHAnsi" w:hAnsi="Arial" w:cs="Arial"/>
          <w:kern w:val="2"/>
          <w:sz w:val="20"/>
          <w:szCs w:val="20"/>
          <w14:ligatures w14:val="standardContextual"/>
        </w:rPr>
        <w:t xml:space="preserve">     </w:t>
      </w:r>
      <w:r w:rsidR="00EC55F1">
        <w:rPr>
          <w:rFonts w:ascii="Arial" w:eastAsiaTheme="minorHAnsi" w:hAnsi="Arial" w:cs="Arial"/>
          <w:kern w:val="2"/>
          <w:sz w:val="20"/>
          <w:szCs w:val="20"/>
          <w14:ligatures w14:val="standardContextual"/>
        </w:rPr>
        <w:t xml:space="preserve">                                        </w:t>
      </w:r>
      <w:r w:rsidR="00EC55F1" w:rsidRPr="00E27645">
        <w:rPr>
          <w:rFonts w:ascii="Arial" w:eastAsiaTheme="minorHAnsi" w:hAnsi="Arial" w:cs="Arial"/>
          <w:kern w:val="2"/>
          <w:sz w:val="20"/>
          <w:szCs w:val="20"/>
          <w14:ligatures w14:val="standardContextual"/>
        </w:rPr>
        <w:t xml:space="preserve"> (7)</w:t>
      </w:r>
    </w:p>
    <w:p w14:paraId="6767E1CA" w14:textId="73FBAC7F" w:rsidR="00EC55F1" w:rsidRDefault="00EC55F1" w:rsidP="00DB4A4E">
      <w:pPr>
        <w:ind w:firstLine="357"/>
        <w:jc w:val="both"/>
        <w:rPr>
          <w:rFonts w:ascii="Arial" w:hAnsi="Arial" w:cs="Arial"/>
          <w:sz w:val="20"/>
          <w:szCs w:val="20"/>
        </w:rPr>
      </w:pPr>
      <w:r w:rsidRPr="00EC55F1">
        <w:rPr>
          <w:rStyle w:val="Hyperlink"/>
          <w:rFonts w:ascii="Arial" w:hAnsi="Arial" w:cs="Arial"/>
          <w:spacing w:val="-2"/>
          <w:sz w:val="20"/>
          <w:szCs w:val="20"/>
        </w:rPr>
        <w:t xml:space="preserve">Eq. (8) </w:t>
      </w:r>
      <w:sdt>
        <w:sdtPr>
          <w:rPr>
            <w:rStyle w:val="Hyperlink"/>
            <w:rFonts w:ascii="Arial" w:hAnsi="Arial" w:cs="Arial"/>
            <w:spacing w:val="-2"/>
            <w:sz w:val="20"/>
            <w:szCs w:val="20"/>
          </w:rPr>
          <w:tag w:val="MENDELEY_CITATION_v3_eyJjaXRhdGlvbklEIjoiTUVOREVMRVlfQ0lUQVRJT05fNzZmZTRlMmYtNjcxNi00NDRmLTg3NGYtMTRjZmM2YjNjYjgz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46571989"/>
          <w:placeholder>
            <w:docPart w:val="DefaultPlaceholder_-1854013440"/>
          </w:placeholder>
        </w:sdtPr>
        <w:sdtContent>
          <w:r w:rsidR="0076689F" w:rsidRPr="0076689F">
            <w:rPr>
              <w:rStyle w:val="Hyperlink"/>
              <w:rFonts w:ascii="Arial" w:hAnsi="Arial" w:cs="Arial"/>
              <w:spacing w:val="-2"/>
              <w:sz w:val="20"/>
              <w:szCs w:val="20"/>
            </w:rPr>
            <w:t>[32]</w:t>
          </w:r>
        </w:sdtContent>
      </w:sdt>
      <w:r w:rsidRPr="00EC55F1">
        <w:rPr>
          <w:rFonts w:ascii="Arial" w:hAnsi="Arial" w:cs="Arial"/>
          <w:sz w:val="20"/>
          <w:szCs w:val="20"/>
        </w:rPr>
        <w:t>derives the bias-corrected second raw moment estimate by adjusting for the time step, correcting the initial zero-bias in variance tracking during early iterations.</w:t>
      </w:r>
    </w:p>
    <w:p w14:paraId="174DE5F7" w14:textId="77777777" w:rsidR="00EC55F1" w:rsidRPr="00E27645" w:rsidRDefault="00000000" w:rsidP="00EC55F1">
      <w:pPr>
        <w:jc w:val="center"/>
        <w:rPr>
          <w:rFonts w:eastAsiaTheme="minorEastAsia"/>
        </w:rPr>
      </w:pPr>
      <m:oMath>
        <m:sSub>
          <m:sSubPr>
            <m:ctrlPr>
              <w:rPr>
                <w:rFonts w:ascii="Cambria Math" w:hAnsi="Cambria Math"/>
                <w:i/>
              </w:rPr>
            </m:ctrlPr>
          </m:sSubPr>
          <m:e>
            <m:acc>
              <m:accPr>
                <m:ctrlPr>
                  <w:rPr>
                    <w:rFonts w:ascii="Cambria Math" w:hAnsi="Cambria Math"/>
                    <w:i/>
                  </w:rPr>
                </m:ctrlPr>
              </m:accPr>
              <m:e>
                <m:r>
                  <w:rPr>
                    <w:rFonts w:ascii="Cambria Math" w:hAnsi="Cambria Math"/>
                  </w:rPr>
                  <m:t>v</m:t>
                </m:r>
              </m:e>
            </m:acc>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t</m:t>
                </m:r>
              </m:sub>
            </m:sSub>
          </m:num>
          <m:den>
            <m:r>
              <w:rPr>
                <w:rFonts w:ascii="Cambria Math" w:hAnsi="Cambria Math"/>
              </w:rPr>
              <m:t>1-</m:t>
            </m:r>
            <m:sSubSup>
              <m:sSubSupPr>
                <m:ctrlPr>
                  <w:rPr>
                    <w:rFonts w:ascii="Cambria Math" w:hAnsi="Cambria Math"/>
                    <w:i/>
                  </w:rPr>
                </m:ctrlPr>
              </m:sSubSupPr>
              <m:e>
                <m:r>
                  <w:rPr>
                    <w:rFonts w:ascii="Cambria Math" w:hAnsi="Cambria Math"/>
                  </w:rPr>
                  <m:t>β</m:t>
                </m:r>
              </m:e>
              <m:sub>
                <m:r>
                  <w:rPr>
                    <w:rFonts w:ascii="Cambria Math" w:hAnsi="Cambria Math"/>
                  </w:rPr>
                  <m:t>2</m:t>
                </m:r>
              </m:sub>
              <m:sup>
                <m:r>
                  <w:rPr>
                    <w:rFonts w:ascii="Cambria Math" w:hAnsi="Cambria Math"/>
                  </w:rPr>
                  <m:t>t</m:t>
                </m:r>
              </m:sup>
            </m:sSubSup>
          </m:den>
        </m:f>
      </m:oMath>
      <w:r w:rsidR="00EC55F1" w:rsidRPr="00E27645">
        <w:rPr>
          <w:rFonts w:ascii="Arial" w:eastAsiaTheme="minorHAnsi" w:hAnsi="Arial" w:cs="Arial"/>
          <w:kern w:val="2"/>
          <w:sz w:val="20"/>
          <w:szCs w:val="20"/>
          <w14:ligatures w14:val="standardContextual"/>
        </w:rPr>
        <w:t xml:space="preserve">        </w:t>
      </w:r>
      <w:r w:rsidR="00EC55F1">
        <w:rPr>
          <w:rFonts w:ascii="Arial" w:eastAsiaTheme="minorHAnsi" w:hAnsi="Arial" w:cs="Arial"/>
          <w:kern w:val="2"/>
          <w:sz w:val="20"/>
          <w:szCs w:val="20"/>
          <w14:ligatures w14:val="standardContextual"/>
        </w:rPr>
        <w:t xml:space="preserve">                                                </w:t>
      </w:r>
      <w:r w:rsidR="00EC55F1" w:rsidRPr="00E27645">
        <w:rPr>
          <w:rFonts w:ascii="Arial" w:eastAsiaTheme="minorHAnsi" w:hAnsi="Arial" w:cs="Arial"/>
          <w:kern w:val="2"/>
          <w:sz w:val="20"/>
          <w:szCs w:val="20"/>
          <w14:ligatures w14:val="standardContextual"/>
        </w:rPr>
        <w:t xml:space="preserve"> </w:t>
      </w:r>
      <w:r w:rsidR="00EC55F1">
        <w:rPr>
          <w:rFonts w:ascii="Arial" w:eastAsiaTheme="minorHAnsi" w:hAnsi="Arial" w:cs="Arial"/>
          <w:kern w:val="2"/>
          <w:sz w:val="20"/>
          <w:szCs w:val="20"/>
          <w14:ligatures w14:val="standardContextual"/>
        </w:rPr>
        <w:t xml:space="preserve"> </w:t>
      </w:r>
      <w:r w:rsidR="00EC55F1" w:rsidRPr="00E27645">
        <w:rPr>
          <w:rFonts w:ascii="Arial" w:eastAsiaTheme="minorHAnsi" w:hAnsi="Arial" w:cs="Arial"/>
          <w:kern w:val="2"/>
          <w:sz w:val="20"/>
          <w:szCs w:val="20"/>
          <w14:ligatures w14:val="standardContextual"/>
        </w:rPr>
        <w:t>(8)</w:t>
      </w:r>
    </w:p>
    <w:p w14:paraId="29CD41C8" w14:textId="31EEA8D3" w:rsidR="00DB4A4E" w:rsidRDefault="00EC55F1" w:rsidP="00DB4A4E">
      <w:pPr>
        <w:ind w:firstLine="357"/>
        <w:jc w:val="both"/>
        <w:rPr>
          <w:rFonts w:ascii="Arial" w:hAnsi="Arial" w:cs="Arial"/>
          <w:sz w:val="20"/>
          <w:szCs w:val="20"/>
        </w:rPr>
      </w:pPr>
      <w:r w:rsidRPr="00EC55F1">
        <w:rPr>
          <w:rStyle w:val="Hyperlink"/>
          <w:rFonts w:ascii="Arial" w:hAnsi="Arial" w:cs="Arial"/>
          <w:spacing w:val="-2"/>
          <w:sz w:val="20"/>
          <w:szCs w:val="20"/>
        </w:rPr>
        <w:t>Eq. (9)</w:t>
      </w:r>
      <w:sdt>
        <w:sdtPr>
          <w:rPr>
            <w:rStyle w:val="Hyperlink"/>
            <w:rFonts w:ascii="Arial" w:hAnsi="Arial" w:cs="Arial"/>
            <w:spacing w:val="-2"/>
            <w:sz w:val="20"/>
            <w:szCs w:val="20"/>
          </w:rPr>
          <w:tag w:val="MENDELEY_CITATION_v3_eyJjaXRhdGlvbklEIjoiTUVOREVMRVlfQ0lUQVRJT05fZmI0MGQyZjItZTc1Ny00MDE1LTkzMGMtODM4YTU5NDlmNjAx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
          <w:id w:val="1382057748"/>
          <w:placeholder>
            <w:docPart w:val="DefaultPlaceholder_-1854013440"/>
          </w:placeholder>
        </w:sdtPr>
        <w:sdtContent>
          <w:r w:rsidR="0076689F" w:rsidRPr="0076689F">
            <w:rPr>
              <w:rStyle w:val="Hyperlink"/>
              <w:rFonts w:ascii="Arial" w:hAnsi="Arial" w:cs="Arial"/>
              <w:spacing w:val="-2"/>
              <w:sz w:val="20"/>
              <w:szCs w:val="20"/>
            </w:rPr>
            <w:t>[32]</w:t>
          </w:r>
        </w:sdtContent>
      </w:sdt>
      <w:r w:rsidRPr="00EC55F1">
        <w:rPr>
          <w:rFonts w:ascii="Arial" w:hAnsi="Arial" w:cs="Arial"/>
          <w:sz w:val="20"/>
          <w:szCs w:val="20"/>
        </w:rPr>
        <w:t xml:space="preserve"> updates the model parameters by adjusting the learning rate with the ratio of these bias-corrected moments, providing adaptive step sizes stabilized by a small constant.</w:t>
      </w:r>
    </w:p>
    <w:p w14:paraId="5164F59B" w14:textId="0A7D81B3" w:rsidR="00E27645" w:rsidRDefault="00E27645" w:rsidP="00DB4A4E">
      <w:pPr>
        <w:ind w:firstLine="357"/>
        <w:jc w:val="both"/>
        <w:rPr>
          <w:rFonts w:ascii="Arial" w:hAnsi="Arial" w:cs="Arial"/>
          <w:sz w:val="20"/>
          <w:szCs w:val="20"/>
        </w:rPr>
      </w:pPr>
      <w:r>
        <w:rPr>
          <w:rFonts w:ascii="Arial" w:hAnsi="Arial" w:cs="Arial"/>
          <w:sz w:val="20"/>
          <w:szCs w:val="20"/>
        </w:rPr>
        <w:t xml:space="preserve"> </w:t>
      </w:r>
    </w:p>
    <w:p w14:paraId="31005552" w14:textId="4D83573B" w:rsidR="00E27645" w:rsidRPr="00E27645" w:rsidRDefault="00E27645" w:rsidP="00E27645">
      <w:pPr>
        <w:jc w:val="center"/>
        <w:rPr>
          <w:rFonts w:eastAsiaTheme="minorEastAsia"/>
        </w:rPr>
      </w:pPr>
      <m:oMath>
        <m:r>
          <w:rPr>
            <w:rFonts w:ascii="Cambria Math" w:hAnsi="Cambria Math"/>
            <w:sz w:val="20"/>
            <w:szCs w:val="20"/>
          </w:rPr>
          <m:t xml:space="preserve">θ= θ- α* </m:t>
        </m:r>
        <m:f>
          <m:fPr>
            <m:ctrlPr>
              <w:rPr>
                <w:rFonts w:ascii="Cambria Math" w:hAnsi="Cambria Math"/>
                <w:i/>
                <w:sz w:val="20"/>
                <w:szCs w:val="20"/>
              </w:rPr>
            </m:ctrlPr>
          </m:fPr>
          <m:num>
            <m:r>
              <w:rPr>
                <w:rFonts w:ascii="Cambria Math" w:hAnsi="Cambria Math"/>
                <w:sz w:val="20"/>
                <w:szCs w:val="20"/>
              </w:rPr>
              <m:t>m</m:t>
            </m:r>
          </m:num>
          <m:den>
            <m:d>
              <m:dPr>
                <m:ctrlPr>
                  <w:rPr>
                    <w:rFonts w:ascii="Cambria Math" w:hAnsi="Cambria Math"/>
                    <w:i/>
                    <w:sz w:val="20"/>
                    <w:szCs w:val="20"/>
                  </w:rPr>
                </m:ctrlPr>
              </m:dPr>
              <m:e>
                <m:rad>
                  <m:radPr>
                    <m:degHide m:val="1"/>
                    <m:ctrlPr>
                      <w:rPr>
                        <w:rFonts w:ascii="Cambria Math" w:hAnsi="Cambria Math"/>
                        <w:i/>
                        <w:sz w:val="20"/>
                        <w:szCs w:val="20"/>
                      </w:rPr>
                    </m:ctrlPr>
                  </m:radPr>
                  <m:deg/>
                  <m:e>
                    <m:r>
                      <w:rPr>
                        <w:rFonts w:ascii="Cambria Math" w:hAnsi="Cambria Math"/>
                        <w:sz w:val="20"/>
                        <w:szCs w:val="20"/>
                      </w:rPr>
                      <m:t>v</m:t>
                    </m:r>
                  </m:e>
                </m:rad>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m:t>
                </m:r>
              </m:e>
            </m:d>
          </m:den>
        </m:f>
      </m:oMath>
      <w:r>
        <w:rPr>
          <w:rFonts w:eastAsiaTheme="minorEastAsia"/>
          <w:sz w:val="20"/>
          <w:szCs w:val="20"/>
        </w:rPr>
        <w:t xml:space="preserve">                                                </w:t>
      </w:r>
      <w:r w:rsidRPr="00E27645">
        <w:rPr>
          <w:rFonts w:ascii="Arial" w:eastAsiaTheme="minorHAnsi" w:hAnsi="Arial" w:cs="Arial"/>
          <w:kern w:val="2"/>
          <w:sz w:val="20"/>
          <w:szCs w:val="20"/>
          <w14:ligatures w14:val="standardContextual"/>
        </w:rPr>
        <w:t>(9)</w:t>
      </w:r>
    </w:p>
    <w:p w14:paraId="01938516" w14:textId="4EC81BEE" w:rsidR="00DB4A4E" w:rsidRDefault="00DB4A4E" w:rsidP="00DB4A4E">
      <w:pPr>
        <w:ind w:firstLine="357"/>
        <w:jc w:val="both"/>
        <w:rPr>
          <w:rFonts w:ascii="Arial" w:hAnsi="Arial" w:cs="Arial"/>
          <w:sz w:val="20"/>
          <w:szCs w:val="20"/>
          <w:lang w:val="en-IN"/>
        </w:rPr>
      </w:pPr>
      <w:r w:rsidRPr="00701370">
        <w:rPr>
          <w:rFonts w:ascii="Arial" w:hAnsi="Arial" w:cs="Arial"/>
          <w:sz w:val="20"/>
          <w:szCs w:val="20"/>
          <w:lang w:val="en-IN"/>
        </w:rPr>
        <w:t xml:space="preserve">where </w:t>
      </w:r>
      <w:r w:rsidRPr="00701370">
        <w:rPr>
          <w:rFonts w:ascii="Arial" w:hAnsi="Arial" w:cs="Arial"/>
          <w:i/>
          <w:iCs/>
          <w:sz w:val="20"/>
          <w:szCs w:val="20"/>
          <w:lang w:val="en-IN"/>
        </w:rPr>
        <w:t>m</w:t>
      </w:r>
      <w:r w:rsidRPr="00701370">
        <w:rPr>
          <w:rFonts w:ascii="Arial" w:hAnsi="Arial" w:cs="Arial"/>
          <w:sz w:val="20"/>
          <w:szCs w:val="20"/>
          <w:lang w:val="en-IN"/>
        </w:rPr>
        <w:t xml:space="preserve"> captures the average of past gradients and </w:t>
      </w:r>
      <w:r w:rsidRPr="00701370">
        <w:rPr>
          <w:rFonts w:ascii="Arial" w:hAnsi="Arial" w:cs="Arial"/>
          <w:i/>
          <w:iCs/>
          <w:sz w:val="20"/>
          <w:szCs w:val="20"/>
          <w:lang w:val="en-IN"/>
        </w:rPr>
        <w:t>v</w:t>
      </w:r>
      <w:r w:rsidRPr="00701370">
        <w:rPr>
          <w:rFonts w:ascii="Arial" w:hAnsi="Arial" w:cs="Arial"/>
          <w:sz w:val="20"/>
          <w:szCs w:val="20"/>
          <w:lang w:val="en-IN"/>
        </w:rPr>
        <w:t xml:space="preserve"> represents the average of their squared values. These estimates are continuously updated during training, helping the optimizer adapt to the shape of the loss function. Because of this adaptive behaviour, </w:t>
      </w:r>
      <w:r w:rsidRPr="00701370">
        <w:rPr>
          <w:rFonts w:ascii="Arial" w:hAnsi="Arial" w:cs="Arial"/>
          <w:sz w:val="20"/>
          <w:szCs w:val="20"/>
          <w:lang w:val="en-IN"/>
        </w:rPr>
        <w:t xml:space="preserve">Adam tends to converge faster and requires less manual tuning compared to traditional optimization methods. It performs particularly well in problems involving large datasets, high-dimensional </w:t>
      </w:r>
      <w:proofErr w:type="spellStart"/>
      <w:r w:rsidRPr="00701370">
        <w:rPr>
          <w:rFonts w:ascii="Arial" w:hAnsi="Arial" w:cs="Arial"/>
          <w:sz w:val="20"/>
          <w:szCs w:val="20"/>
          <w:lang w:val="en-IN"/>
        </w:rPr>
        <w:t>pameters</w:t>
      </w:r>
      <w:proofErr w:type="spellEnd"/>
      <w:r w:rsidRPr="00701370">
        <w:rPr>
          <w:rFonts w:ascii="Arial" w:hAnsi="Arial" w:cs="Arial"/>
          <w:sz w:val="20"/>
          <w:szCs w:val="20"/>
          <w:lang w:val="en-IN"/>
        </w:rPr>
        <w:t>, or noisy gradients. For these reasons, Adam has become a standard choice in many deep learning applications and is often selected as a default optimizer in practical implementations.</w:t>
      </w:r>
    </w:p>
    <w:p w14:paraId="2CB4197C" w14:textId="77777777" w:rsidR="00DB4A4E" w:rsidRDefault="00DB4A4E" w:rsidP="00DB4A4E">
      <w:pPr>
        <w:ind w:firstLine="357"/>
        <w:jc w:val="both"/>
        <w:rPr>
          <w:rFonts w:ascii="Arial" w:hAnsi="Arial" w:cs="Arial"/>
          <w:sz w:val="20"/>
          <w:szCs w:val="20"/>
          <w:lang w:val="en-IN"/>
        </w:rPr>
      </w:pPr>
    </w:p>
    <w:p w14:paraId="35386E54" w14:textId="77777777" w:rsidR="00DB4A4E" w:rsidRDefault="00DB4A4E" w:rsidP="00DB4A4E">
      <w:pPr>
        <w:pStyle w:val="ListParagraph"/>
        <w:numPr>
          <w:ilvl w:val="0"/>
          <w:numId w:val="31"/>
        </w:numPr>
        <w:ind w:left="426" w:hanging="426"/>
        <w:jc w:val="both"/>
        <w:rPr>
          <w:rFonts w:ascii="Arial" w:hAnsi="Arial" w:cs="Arial"/>
          <w:b/>
          <w:bCs/>
          <w:sz w:val="20"/>
          <w:szCs w:val="20"/>
        </w:rPr>
      </w:pPr>
      <w:r w:rsidRPr="00DB4A4E">
        <w:rPr>
          <w:rFonts w:ascii="Arial" w:hAnsi="Arial" w:cs="Arial"/>
          <w:b/>
          <w:bCs/>
          <w:sz w:val="20"/>
          <w:szCs w:val="20"/>
        </w:rPr>
        <w:t>CNN Architecture</w:t>
      </w:r>
    </w:p>
    <w:p w14:paraId="29575821" w14:textId="7E07C071" w:rsidR="00DB4A4E" w:rsidRDefault="00DB4A4E" w:rsidP="00DB4A4E">
      <w:pPr>
        <w:ind w:firstLine="426"/>
        <w:jc w:val="both"/>
        <w:rPr>
          <w:rFonts w:ascii="Arial" w:hAnsi="Arial" w:cs="Arial"/>
          <w:sz w:val="20"/>
          <w:szCs w:val="20"/>
        </w:rPr>
      </w:pPr>
      <w:r w:rsidRPr="00DB4A4E">
        <w:rPr>
          <w:rFonts w:ascii="Arial" w:hAnsi="Arial" w:cs="Arial"/>
          <w:sz w:val="20"/>
          <w:szCs w:val="20"/>
        </w:rPr>
        <w:t xml:space="preserve">The proposed CNN processes 200×200×3 OCT images through successive convolution and max-pooling layers to learn hierarchical image features. SE blocks are incorporated after each stage to emphasize important feature channels while suppressing less relevant ones. The gradual increase in filters enables effective feature extraction, leading to improved retinal OCT image classification. The extracted feature maps are condensed using global average pooling and passed to a 512-neuron dense layer with 0.3 dropout to improve generalization. A </w:t>
      </w:r>
      <w:proofErr w:type="spellStart"/>
      <w:r w:rsidRPr="00DB4A4E">
        <w:rPr>
          <w:rFonts w:ascii="Arial" w:hAnsi="Arial" w:cs="Arial"/>
          <w:sz w:val="20"/>
          <w:szCs w:val="20"/>
        </w:rPr>
        <w:t>softmax</w:t>
      </w:r>
      <w:proofErr w:type="spellEnd"/>
      <w:r w:rsidRPr="00DB4A4E">
        <w:rPr>
          <w:rFonts w:ascii="Arial" w:hAnsi="Arial" w:cs="Arial"/>
          <w:sz w:val="20"/>
          <w:szCs w:val="20"/>
        </w:rPr>
        <w:t xml:space="preserve"> layer then produces the final class predictions for the OCT-C8 and OCT2017 datasets.</w:t>
      </w:r>
    </w:p>
    <w:p w14:paraId="2BE88735" w14:textId="4988FD87" w:rsidR="00DB4A4E" w:rsidRPr="00D8792C" w:rsidRDefault="00DB4A4E" w:rsidP="00DB4A4E">
      <w:pPr>
        <w:spacing w:beforeLines="20" w:before="48" w:afterLines="20" w:after="48"/>
        <w:ind w:firstLine="272"/>
        <w:jc w:val="both"/>
        <w:rPr>
          <w:rFonts w:ascii="Arial" w:hAnsi="Arial" w:cs="Arial"/>
          <w:sz w:val="20"/>
          <w:szCs w:val="20"/>
          <w:lang w:val="en-IN"/>
        </w:rPr>
      </w:pPr>
      <w:r w:rsidRPr="00A460AA">
        <w:rPr>
          <w:rFonts w:ascii="Arial" w:hAnsi="Arial" w:cs="Arial"/>
          <w:sz w:val="20"/>
          <w:szCs w:val="20"/>
          <w:lang w:val="en-IN"/>
        </w:rPr>
        <w:t>A 2x2 max-pooling procedure follows each convolutional layer to preserve the most informative features while reducing the size of the feature map by</w:t>
      </w:r>
      <w:r>
        <w:rPr>
          <w:rFonts w:ascii="Arial" w:hAnsi="Arial" w:cs="Arial"/>
          <w:sz w:val="20"/>
          <w:szCs w:val="20"/>
          <w:lang w:val="en-IN"/>
        </w:rPr>
        <w:t xml:space="preserve"> keeping just the strongest activations. As seen in </w:t>
      </w:r>
      <w:r w:rsidRPr="0036480D">
        <w:rPr>
          <w:rStyle w:val="Hyperlink"/>
          <w:rFonts w:ascii="Arial" w:hAnsi="Arial" w:cs="Arial"/>
          <w:spacing w:val="-2"/>
          <w:sz w:val="20"/>
          <w:szCs w:val="20"/>
        </w:rPr>
        <w:t xml:space="preserve">Fig. </w:t>
      </w:r>
      <w:r w:rsidR="00FE7ACC">
        <w:rPr>
          <w:rStyle w:val="Hyperlink"/>
          <w:rFonts w:ascii="Arial" w:hAnsi="Arial" w:cs="Arial"/>
          <w:spacing w:val="-2"/>
          <w:sz w:val="20"/>
          <w:szCs w:val="20"/>
        </w:rPr>
        <w:t>3</w:t>
      </w:r>
      <w:r w:rsidRPr="0036480D">
        <w:rPr>
          <w:rStyle w:val="Hyperlink"/>
          <w:rFonts w:ascii="Arial" w:hAnsi="Arial" w:cs="Arial"/>
          <w:spacing w:val="-2"/>
          <w:sz w:val="20"/>
          <w:szCs w:val="20"/>
        </w:rPr>
        <w:t xml:space="preserve"> </w:t>
      </w:r>
      <w:r>
        <w:rPr>
          <w:rFonts w:ascii="Arial" w:hAnsi="Arial" w:cs="Arial"/>
          <w:sz w:val="20"/>
          <w:szCs w:val="20"/>
          <w:lang w:val="en-IN"/>
        </w:rPr>
        <w:t xml:space="preserve">and </w:t>
      </w:r>
      <w:r w:rsidRPr="0036480D">
        <w:rPr>
          <w:rStyle w:val="Hyperlink"/>
          <w:rFonts w:ascii="Arial" w:hAnsi="Arial" w:cs="Arial"/>
          <w:spacing w:val="-2"/>
          <w:sz w:val="20"/>
          <w:szCs w:val="20"/>
        </w:rPr>
        <w:t>Eq. (</w:t>
      </w:r>
      <w:r w:rsidR="00574178">
        <w:rPr>
          <w:rStyle w:val="Hyperlink"/>
          <w:rFonts w:ascii="Arial" w:hAnsi="Arial" w:cs="Arial"/>
          <w:spacing w:val="-2"/>
          <w:sz w:val="20"/>
          <w:szCs w:val="20"/>
        </w:rPr>
        <w:t>10</w:t>
      </w:r>
      <w:r w:rsidRPr="0036480D">
        <w:rPr>
          <w:rStyle w:val="Hyperlink"/>
          <w:rFonts w:ascii="Arial" w:hAnsi="Arial" w:cs="Arial"/>
          <w:spacing w:val="-2"/>
          <w:sz w:val="20"/>
          <w:szCs w:val="20"/>
        </w:rPr>
        <w:t>)</w:t>
      </w:r>
      <w:sdt>
        <w:sdtPr>
          <w:rPr>
            <w:rStyle w:val="Hyperlink"/>
            <w:rFonts w:ascii="Arial" w:hAnsi="Arial" w:cs="Arial"/>
            <w:spacing w:val="-2"/>
            <w:sz w:val="20"/>
            <w:szCs w:val="20"/>
          </w:rPr>
          <w:tag w:val="MENDELEY_CITATION_v3_eyJjaXRhdGlvbklEIjoiTUVOREVMRVlfQ0lUQVRJT05fN2U0YWFlMmQtZGUxYy00NDVmLThiZjItOTIzYmE2M2M0MDBmIiwicHJvcGVydGllcyI6eyJub3RlSW5kZXgiOjB9LCJpc0VkaXRlZCI6ZmFsc2UsIm1hbnVhbE92ZXJyaWRlIjp7ImlzTWFudWFsbHlPdmVycmlkZGVuIjpmYWxzZSwiY2l0ZXByb2NUZXh0IjoiWzMz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LCJzdXBwcmVzcy1hdXRob3IiOmZhbHNlLCJjb21wb3NpdGUiOmZhbHNlLCJhdXRob3Itb25seSI6ZmFsc2V9XX0="/>
          <w:id w:val="599220414"/>
          <w:placeholder>
            <w:docPart w:val="DefaultPlaceholder_-1854013440"/>
          </w:placeholder>
        </w:sdtPr>
        <w:sdtContent>
          <w:r w:rsidR="0076689F" w:rsidRPr="0076689F">
            <w:rPr>
              <w:rStyle w:val="Hyperlink"/>
              <w:rFonts w:ascii="Arial" w:hAnsi="Arial" w:cs="Arial"/>
              <w:spacing w:val="-2"/>
              <w:sz w:val="20"/>
              <w:szCs w:val="20"/>
            </w:rPr>
            <w:t>[33]</w:t>
          </w:r>
        </w:sdtContent>
      </w:sdt>
      <w:sdt>
        <w:sdtPr>
          <w:rPr>
            <w:rStyle w:val="Hyperlink"/>
            <w:rFonts w:ascii="Arial" w:hAnsi="Arial" w:cs="Arial"/>
            <w:spacing w:val="-2"/>
            <w:sz w:val="20"/>
            <w:szCs w:val="20"/>
          </w:rPr>
          <w:tag w:val="MENDELEY_CITATION_v3_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"/>
          <w:id w:val="-955248944"/>
          <w:placeholder>
            <w:docPart w:val="DefaultPlaceholder_-1854013440"/>
          </w:placeholder>
        </w:sdtPr>
        <w:sdtContent>
          <w:r w:rsidR="0076689F" w:rsidRPr="0076689F">
            <w:rPr>
              <w:rStyle w:val="Hyperlink"/>
              <w:rFonts w:ascii="Arial" w:hAnsi="Arial" w:cs="Arial"/>
              <w:spacing w:val="-2"/>
              <w:sz w:val="20"/>
              <w:szCs w:val="20"/>
            </w:rPr>
            <w:t>[34]</w:t>
          </w:r>
        </w:sdtContent>
      </w:sdt>
      <w:r w:rsidRPr="0036480D">
        <w:rPr>
          <w:rStyle w:val="Hyperlink"/>
          <w:rFonts w:ascii="Arial" w:hAnsi="Arial" w:cs="Arial"/>
          <w:spacing w:val="-2"/>
          <w:sz w:val="20"/>
          <w:szCs w:val="20"/>
        </w:rPr>
        <w:t>,</w:t>
      </w:r>
      <w:r>
        <w:rPr>
          <w:rFonts w:ascii="Arial" w:hAnsi="Arial" w:cs="Arial"/>
          <w:sz w:val="20"/>
          <w:szCs w:val="20"/>
          <w:lang w:val="en-IN"/>
        </w:rPr>
        <w:t xml:space="preserve"> this increases the computing efficiency and aids in the model’s learning of more robust features.</w:t>
      </w:r>
    </w:p>
    <w:p w14:paraId="731E0609" w14:textId="26486A30" w:rsidR="00DB4A4E" w:rsidRPr="00DB4A4E" w:rsidRDefault="00DB4A4E" w:rsidP="00DB4A4E">
      <w:pPr>
        <w:ind w:firstLine="426"/>
        <w:jc w:val="both"/>
        <w:rPr>
          <w:rFonts w:ascii="Arial" w:hAnsi="Arial" w:cs="Arial"/>
          <w:sz w:val="20"/>
          <w:szCs w:val="20"/>
        </w:rPr>
      </w:pPr>
      <w:r w:rsidRPr="00D8792C">
        <w:rPr>
          <w:rFonts w:ascii="Arial" w:hAnsi="Arial" w:cs="Arial"/>
          <w:noProof/>
          <w:sz w:val="20"/>
          <w:szCs w:val="20"/>
          <w:lang w:val="en-IN"/>
        </w:rPr>
        <mc:AlternateContent>
          <mc:Choice Requires="wps">
            <w:drawing>
              <wp:anchor distT="45720" distB="45720" distL="114300" distR="114300" simplePos="0" relativeHeight="251677184" behindDoc="0" locked="0" layoutInCell="1" allowOverlap="1" wp14:anchorId="05A826D5" wp14:editId="429133E2">
                <wp:simplePos x="0" y="0"/>
                <wp:positionH relativeFrom="column">
                  <wp:posOffset>79513</wp:posOffset>
                </wp:positionH>
                <wp:positionV relativeFrom="paragraph">
                  <wp:posOffset>523322</wp:posOffset>
                </wp:positionV>
                <wp:extent cx="2694940" cy="1188720"/>
                <wp:effectExtent l="0" t="0" r="0" b="0"/>
                <wp:wrapSquare wrapText="bothSides"/>
                <wp:docPr id="719126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4940" cy="1188720"/>
                        </a:xfrm>
                        <a:prstGeom prst="rect">
                          <a:avLst/>
                        </a:prstGeom>
                        <a:solidFill>
                          <a:srgbClr val="FFFFFF"/>
                        </a:solidFill>
                        <a:ln w="9525">
                          <a:noFill/>
                          <a:miter lim="800000"/>
                          <a:headEnd/>
                          <a:tailEnd/>
                        </a:ln>
                      </wps:spPr>
                      <wps:txbx>
                        <w:txbxContent>
                          <w:p w14:paraId="4DB9BB45" w14:textId="77777777" w:rsidR="00DB4A4E" w:rsidRDefault="00DB4A4E" w:rsidP="00DB4A4E">
                            <w:pPr>
                              <w:keepNext/>
                              <w:jc w:val="center"/>
                            </w:pPr>
                            <w:r>
                              <w:rPr>
                                <w:b/>
                                <w:bCs/>
                                <w:noProof/>
                              </w:rPr>
                              <w:drawing>
                                <wp:inline distT="0" distB="0" distL="0" distR="0" wp14:anchorId="7BB82685" wp14:editId="7B379CEC">
                                  <wp:extent cx="2286319" cy="954157"/>
                                  <wp:effectExtent l="0" t="0" r="0" b="0"/>
                                  <wp:docPr id="22" name="Picture 22" descr="A close-up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gri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98700" cy="959324"/>
                                          </a:xfrm>
                                          <a:prstGeom prst="rect">
                                            <a:avLst/>
                                          </a:prstGeom>
                                        </pic:spPr>
                                      </pic:pic>
                                    </a:graphicData>
                                  </a:graphic>
                                </wp:inline>
                              </w:drawing>
                            </w:r>
                          </w:p>
                          <w:p w14:paraId="69522FF0" w14:textId="35B65BD4" w:rsidR="00DB4A4E" w:rsidRPr="00D8792C" w:rsidRDefault="00DB4A4E" w:rsidP="00DB4A4E">
                            <w:pPr>
                              <w:pStyle w:val="Caption"/>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sidR="00FE7ACC">
                              <w:rPr>
                                <w:rFonts w:ascii="Arial" w:hAnsi="Arial" w:cs="Arial"/>
                                <w:sz w:val="20"/>
                                <w:szCs w:val="20"/>
                              </w:rPr>
                              <w:t>3</w:t>
                            </w:r>
                            <w:r>
                              <w:rPr>
                                <w:rFonts w:ascii="Arial" w:hAnsi="Arial" w:cs="Arial"/>
                                <w:sz w:val="20"/>
                                <w:szCs w:val="20"/>
                              </w:rPr>
                              <w:t xml:space="preserve">. </w:t>
                            </w:r>
                            <w:r>
                              <w:rPr>
                                <w:rFonts w:ascii="Arial" w:hAnsi="Arial" w:cs="Arial"/>
                                <w:color w:val="000000" w:themeColor="text1"/>
                                <w:sz w:val="20"/>
                                <w:szCs w:val="20"/>
                                <w:lang w:val="en-IN"/>
                              </w:rPr>
                              <w:t>I</w:t>
                            </w:r>
                            <w:r w:rsidRPr="00D8792C">
                              <w:rPr>
                                <w:rFonts w:ascii="Arial" w:hAnsi="Arial" w:cs="Arial"/>
                                <w:color w:val="000000" w:themeColor="text1"/>
                                <w:sz w:val="20"/>
                                <w:szCs w:val="20"/>
                                <w:lang w:val="en-IN"/>
                              </w:rPr>
                              <w:t>llustration of 2x2 max pooling</w:t>
                            </w:r>
                          </w:p>
                          <w:p w14:paraId="1105FD48" w14:textId="77777777" w:rsidR="00DB4A4E" w:rsidRDefault="00DB4A4E" w:rsidP="00DB4A4E">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A826D5" id="_x0000_s1028" type="#_x0000_t202" style="position:absolute;left:0;text-align:left;margin-left:6.25pt;margin-top:41.2pt;width:212.2pt;height:93.6pt;z-index:251677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" stroked="f">
                <v:textbox>
                  <w:txbxContent>
                    <w:p w14:paraId="4DB9BB45" w14:textId="77777777" w:rsidR="00DB4A4E" w:rsidRDefault="00DB4A4E" w:rsidP="00DB4A4E">
                      <w:pPr>
                        <w:keepNext/>
                        <w:jc w:val="center"/>
                      </w:pPr>
                      <w:r>
                        <w:rPr>
                          <w:b/>
                          <w:bCs/>
                          <w:noProof/>
                        </w:rPr>
                        <w:drawing>
                          <wp:inline distT="0" distB="0" distL="0" distR="0" wp14:anchorId="7BB82685" wp14:editId="7B379CEC">
                            <wp:extent cx="2286319" cy="954157"/>
                            <wp:effectExtent l="0" t="0" r="0" b="0"/>
                            <wp:docPr id="22" name="Picture 22" descr="A close-up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gri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98700" cy="959324"/>
                                    </a:xfrm>
                                    <a:prstGeom prst="rect">
                                      <a:avLst/>
                                    </a:prstGeom>
                                  </pic:spPr>
                                </pic:pic>
                              </a:graphicData>
                            </a:graphic>
                          </wp:inline>
                        </w:drawing>
                      </w:r>
                    </w:p>
                    <w:p w14:paraId="69522FF0" w14:textId="35B65BD4" w:rsidR="00DB4A4E" w:rsidRPr="00D8792C" w:rsidRDefault="00DB4A4E" w:rsidP="00DB4A4E">
                      <w:pPr>
                        <w:pStyle w:val="Caption"/>
                        <w:jc w:val="center"/>
                        <w:rPr>
                          <w:rFonts w:ascii="Arial" w:hAnsi="Arial" w:cs="Arial"/>
                          <w:sz w:val="20"/>
                          <w:szCs w:val="20"/>
                        </w:rPr>
                      </w:pPr>
                      <w:r w:rsidRPr="007F4061">
                        <w:rPr>
                          <w:rFonts w:ascii="Arial" w:hAnsi="Arial" w:cs="Arial"/>
                          <w:sz w:val="20"/>
                          <w:szCs w:val="20"/>
                        </w:rPr>
                        <w:t>Fi</w:t>
                      </w:r>
                      <w:r>
                        <w:rPr>
                          <w:rFonts w:ascii="Arial" w:hAnsi="Arial" w:cs="Arial"/>
                          <w:sz w:val="20"/>
                          <w:szCs w:val="20"/>
                        </w:rPr>
                        <w:t>g.</w:t>
                      </w:r>
                      <w:r w:rsidRPr="007F4061">
                        <w:rPr>
                          <w:rFonts w:ascii="Arial" w:hAnsi="Arial" w:cs="Arial"/>
                          <w:sz w:val="20"/>
                          <w:szCs w:val="20"/>
                        </w:rPr>
                        <w:t xml:space="preserve"> </w:t>
                      </w:r>
                      <w:r w:rsidR="00FE7ACC">
                        <w:rPr>
                          <w:rFonts w:ascii="Arial" w:hAnsi="Arial" w:cs="Arial"/>
                          <w:sz w:val="20"/>
                          <w:szCs w:val="20"/>
                        </w:rPr>
                        <w:t>3</w:t>
                      </w:r>
                      <w:r>
                        <w:rPr>
                          <w:rFonts w:ascii="Arial" w:hAnsi="Arial" w:cs="Arial"/>
                          <w:sz w:val="20"/>
                          <w:szCs w:val="20"/>
                        </w:rPr>
                        <w:t xml:space="preserve">. </w:t>
                      </w:r>
                      <w:r>
                        <w:rPr>
                          <w:rFonts w:ascii="Arial" w:hAnsi="Arial" w:cs="Arial"/>
                          <w:color w:val="000000" w:themeColor="text1"/>
                          <w:sz w:val="20"/>
                          <w:szCs w:val="20"/>
                          <w:lang w:val="en-IN"/>
                        </w:rPr>
                        <w:t>I</w:t>
                      </w:r>
                      <w:r w:rsidRPr="00D8792C">
                        <w:rPr>
                          <w:rFonts w:ascii="Arial" w:hAnsi="Arial" w:cs="Arial"/>
                          <w:color w:val="000000" w:themeColor="text1"/>
                          <w:sz w:val="20"/>
                          <w:szCs w:val="20"/>
                          <w:lang w:val="en-IN"/>
                        </w:rPr>
                        <w:t>llustration of 2x2 max pooling</w:t>
                      </w:r>
                    </w:p>
                    <w:p w14:paraId="1105FD48" w14:textId="77777777" w:rsidR="00DB4A4E" w:rsidRDefault="00DB4A4E" w:rsidP="00DB4A4E">
                      <w:pPr>
                        <w:jc w:val="center"/>
                      </w:pPr>
                    </w:p>
                  </w:txbxContent>
                </v:textbox>
                <w10:wrap type="square"/>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408"/>
      </w:tblGrid>
      <w:tr w:rsidR="00DB4A4E" w14:paraId="045902B0" w14:textId="77777777" w:rsidTr="00CE705A">
        <w:tc>
          <w:tcPr>
            <w:tcW w:w="3402" w:type="dxa"/>
          </w:tcPr>
          <w:p w14:paraId="32BB85A4" w14:textId="77777777" w:rsidR="00DB4A4E" w:rsidRPr="00D8792C" w:rsidRDefault="00DB4A4E" w:rsidP="00CE705A">
            <w:pPr>
              <w:spacing w:beforeLines="20" w:before="48" w:afterLines="20" w:after="48"/>
              <w:ind w:firstLine="272"/>
              <w:jc w:val="both"/>
              <w:rPr>
                <w:rFonts w:ascii="Arial" w:hAnsi="Arial" w:cs="Arial"/>
                <w:sz w:val="20"/>
                <w:szCs w:val="20"/>
              </w:rPr>
            </w:pPr>
            <m:oMathPara>
              <m:oMathParaPr>
                <m:jc m:val="center"/>
              </m:oMathParaPr>
              <m:oMath>
                <m:r>
                  <w:rPr>
                    <w:rFonts w:ascii="Cambria Math" w:hAnsi="Cambria Math"/>
                    <w:noProof/>
                    <w:color w:val="000000"/>
                    <w:sz w:val="20"/>
                    <w:szCs w:val="20"/>
                    <w:lang w:eastAsia="en-IN"/>
                  </w:rPr>
                  <m:t>MaxPool(x)=max</m:t>
                </m:r>
                <m:r>
                  <m:rPr>
                    <m:sty m:val="p"/>
                  </m:rPr>
                  <w:rPr>
                    <w:rFonts w:ascii="Cambria Math" w:hAnsi="Cambria Math"/>
                    <w:noProof/>
                    <w:color w:val="000000"/>
                    <w:sz w:val="20"/>
                    <w:szCs w:val="20"/>
                    <w:lang w:eastAsia="en-IN"/>
                  </w:rPr>
                  <m:t>⁡</m:t>
                </m:r>
                <m:r>
                  <w:rPr>
                    <w:rFonts w:ascii="Cambria Math" w:hAnsi="Cambria Math"/>
                    <w:noProof/>
                    <w:color w:val="000000"/>
                    <w:sz w:val="20"/>
                    <w:szCs w:val="20"/>
                    <w:lang w:eastAsia="en-IN"/>
                  </w:rPr>
                  <m:t>(</m:t>
                </m:r>
                <m:sSub>
                  <m:sSubPr>
                    <m:ctrlPr>
                      <w:rPr>
                        <w:rFonts w:ascii="Cambria Math" w:hAnsi="Cambria Math"/>
                        <w:i/>
                        <w:noProof/>
                        <w:color w:val="000000"/>
                        <w:sz w:val="20"/>
                        <w:szCs w:val="20"/>
                        <w:lang w:eastAsia="en-IN"/>
                      </w:rPr>
                    </m:ctrlPr>
                  </m:sSubPr>
                  <m:e>
                    <m:r>
                      <w:rPr>
                        <w:rFonts w:ascii="Cambria Math" w:hAnsi="Cambria Math"/>
                        <w:noProof/>
                        <w:color w:val="000000"/>
                        <w:sz w:val="20"/>
                        <w:szCs w:val="20"/>
                        <w:lang w:eastAsia="en-IN"/>
                      </w:rPr>
                      <m:t>x</m:t>
                    </m:r>
                  </m:e>
                  <m:sub>
                    <m:r>
                      <w:rPr>
                        <w:rFonts w:ascii="Cambria Math" w:hAnsi="Cambria Math"/>
                        <w:noProof/>
                        <w:color w:val="000000"/>
                        <w:sz w:val="20"/>
                        <w:szCs w:val="20"/>
                        <w:lang w:eastAsia="en-IN"/>
                      </w:rPr>
                      <m:t>ij</m:t>
                    </m:r>
                  </m:sub>
                </m:sSub>
                <m:r>
                  <w:rPr>
                    <w:rFonts w:ascii="Cambria Math" w:hAnsi="Cambria Math"/>
                    <w:noProof/>
                    <w:color w:val="000000"/>
                    <w:sz w:val="20"/>
                    <w:szCs w:val="20"/>
                    <w:lang w:eastAsia="en-IN"/>
                  </w:rPr>
                  <m:t>)</m:t>
                </m:r>
                <m:sSub>
                  <m:sSubPr>
                    <m:ctrlPr>
                      <w:rPr>
                        <w:rFonts w:ascii="Cambria Math" w:hAnsi="Cambria Math"/>
                        <w:i/>
                        <w:noProof/>
                        <w:color w:val="000000"/>
                        <w:sz w:val="20"/>
                        <w:szCs w:val="20"/>
                        <w:lang w:eastAsia="en-IN"/>
                      </w:rPr>
                    </m:ctrlPr>
                  </m:sSubPr>
                  <m:e>
                    <m:r>
                      <w:rPr>
                        <w:rFonts w:ascii="Cambria Math" w:hAnsi="Cambria Math"/>
                        <w:noProof/>
                        <w:color w:val="000000"/>
                        <w:sz w:val="20"/>
                        <w:szCs w:val="20"/>
                        <w:lang w:eastAsia="en-IN"/>
                      </w:rPr>
                      <m:t xml:space="preserve"> </m:t>
                    </m:r>
                  </m:e>
                  <m:sub>
                    <m:r>
                      <w:rPr>
                        <w:rFonts w:ascii="Cambria Math" w:hAnsi="Cambria Math"/>
                        <w:noProof/>
                        <w:color w:val="000000"/>
                        <w:sz w:val="20"/>
                        <w:szCs w:val="20"/>
                        <w:lang w:eastAsia="en-IN"/>
                      </w:rPr>
                      <m:t>1≤i≤k,1≤j≤k</m:t>
                    </m:r>
                  </m:sub>
                </m:sSub>
              </m:oMath>
            </m:oMathPara>
          </w:p>
        </w:tc>
        <w:tc>
          <w:tcPr>
            <w:tcW w:w="1408" w:type="dxa"/>
          </w:tcPr>
          <w:p w14:paraId="5F02AAA2" w14:textId="38369B0F" w:rsidR="00DB4A4E" w:rsidRDefault="00DB4A4E" w:rsidP="00CE705A">
            <w:pPr>
              <w:spacing w:beforeLines="20" w:before="48" w:afterLines="20" w:after="48"/>
              <w:ind w:firstLine="272"/>
              <w:jc w:val="right"/>
              <w:rPr>
                <w:rFonts w:ascii="Arial" w:hAnsi="Arial" w:cs="Arial"/>
                <w:sz w:val="20"/>
                <w:szCs w:val="20"/>
              </w:rPr>
            </w:pPr>
            <w:r>
              <w:rPr>
                <w:rFonts w:ascii="Arial" w:hAnsi="Arial" w:cs="Arial"/>
                <w:sz w:val="20"/>
                <w:szCs w:val="20"/>
              </w:rPr>
              <w:t>(</w:t>
            </w:r>
            <w:r w:rsidR="00574178">
              <w:rPr>
                <w:rFonts w:ascii="Arial" w:hAnsi="Arial" w:cs="Arial"/>
                <w:sz w:val="20"/>
                <w:szCs w:val="20"/>
              </w:rPr>
              <w:t>10</w:t>
            </w:r>
            <w:r>
              <w:rPr>
                <w:rFonts w:ascii="Arial" w:hAnsi="Arial" w:cs="Arial"/>
                <w:sz w:val="20"/>
                <w:szCs w:val="20"/>
              </w:rPr>
              <w:t>)</w:t>
            </w:r>
          </w:p>
        </w:tc>
      </w:tr>
    </w:tbl>
    <w:p w14:paraId="111CF1FA" w14:textId="78ADC7FF" w:rsidR="00DB4A4E" w:rsidRDefault="00DB4A4E" w:rsidP="00DB4A4E">
      <w:pPr>
        <w:spacing w:beforeLines="20" w:before="48" w:afterLines="20" w:after="48"/>
        <w:ind w:firstLine="272"/>
        <w:jc w:val="both"/>
        <w:rPr>
          <w:rFonts w:ascii="Arial" w:hAnsi="Arial" w:cs="Arial"/>
          <w:sz w:val="20"/>
          <w:szCs w:val="20"/>
        </w:rPr>
      </w:pPr>
      <w:r w:rsidRPr="00D8792C">
        <w:rPr>
          <w:rFonts w:ascii="Arial" w:hAnsi="Arial" w:cs="Arial"/>
          <w:sz w:val="20"/>
          <w:szCs w:val="20"/>
          <w:lang w:val="en-IN"/>
        </w:rPr>
        <w:t xml:space="preserve">The </w:t>
      </w:r>
      <w:proofErr w:type="spellStart"/>
      <w:r w:rsidRPr="00D8792C">
        <w:rPr>
          <w:rFonts w:ascii="Arial" w:hAnsi="Arial" w:cs="Arial"/>
          <w:sz w:val="20"/>
          <w:szCs w:val="20"/>
          <w:lang w:val="en-IN"/>
        </w:rPr>
        <w:t>ReLU</w:t>
      </w:r>
      <w:proofErr w:type="spellEnd"/>
      <w:r w:rsidRPr="00D8792C">
        <w:rPr>
          <w:rFonts w:ascii="Arial" w:hAnsi="Arial" w:cs="Arial"/>
          <w:sz w:val="20"/>
          <w:szCs w:val="20"/>
          <w:lang w:val="en-IN"/>
        </w:rPr>
        <w:t xml:space="preserve"> </w:t>
      </w:r>
      <w:sdt>
        <w:sdtPr>
          <w:rPr>
            <w:rFonts w:ascii="Arial" w:hAnsi="Arial" w:cs="Arial"/>
            <w:color w:val="000000"/>
            <w:sz w:val="20"/>
            <w:szCs w:val="20"/>
            <w:lang w:val="en-IN"/>
          </w:rPr>
          <w:tag w:val="MENDELEY_CITATION_v3_eyJjaXRhdGlvbklEIjoiTUVOREVMRVlfQ0lUQVRJT05fNTNjM2FiODAtMjgwNS00NzRjLTg4NTItYmZjZTJhNzhiMzdm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
          <w:id w:val="343755914"/>
          <w:placeholder>
            <w:docPart w:val="D4D30C6FC440453B8280404A42DF2157"/>
          </w:placeholder>
        </w:sdtPr>
        <w:sdtContent>
          <w:r w:rsidR="0076689F" w:rsidRPr="0076689F">
            <w:rPr>
              <w:rFonts w:ascii="Arial" w:hAnsi="Arial" w:cs="Arial"/>
              <w:color w:val="000000"/>
              <w:sz w:val="20"/>
              <w:szCs w:val="20"/>
              <w:lang w:val="en-IN"/>
            </w:rPr>
            <w:t>[31]</w:t>
          </w:r>
        </w:sdtContent>
      </w:sdt>
      <w:r w:rsidRPr="00D8792C">
        <w:rPr>
          <w:rFonts w:ascii="Arial" w:hAnsi="Arial" w:cs="Arial"/>
          <w:sz w:val="20"/>
          <w:szCs w:val="20"/>
          <w:lang w:val="en-IN"/>
        </w:rPr>
        <w:t xml:space="preserve"> </w:t>
      </w:r>
      <w:r w:rsidRPr="00831CF7">
        <w:rPr>
          <w:rFonts w:ascii="Arial" w:hAnsi="Arial" w:cs="Arial"/>
          <w:sz w:val="20"/>
          <w:szCs w:val="20"/>
        </w:rPr>
        <w:t>activation function is used throughout the CNN to introduce non-linearity by retaining positive values and suppressing negative ones. Its computational efficiency and ability to mitigate the vanishing gradient problem enable faster and more stable network convergence</w:t>
      </w:r>
      <w:r>
        <w:rPr>
          <w:rFonts w:ascii="Arial" w:hAnsi="Arial" w:cs="Arial"/>
          <w:sz w:val="20"/>
          <w:szCs w:val="20"/>
        </w:rPr>
        <w:t xml:space="preserve">. The mathematical equation is depicted by </w:t>
      </w:r>
      <w:bookmarkStart w:id="9" w:name="_Hlk235918095"/>
      <w:r w:rsidRPr="00A460AA">
        <w:rPr>
          <w:rStyle w:val="Hyperlink"/>
          <w:rFonts w:ascii="Arial" w:hAnsi="Arial" w:cs="Arial"/>
          <w:spacing w:val="-2"/>
          <w:sz w:val="20"/>
          <w:szCs w:val="20"/>
        </w:rPr>
        <w:t>Eq. (</w:t>
      </w:r>
      <w:r w:rsidR="00574178">
        <w:rPr>
          <w:rStyle w:val="Hyperlink"/>
          <w:rFonts w:ascii="Arial" w:hAnsi="Arial" w:cs="Arial"/>
          <w:spacing w:val="-2"/>
          <w:sz w:val="20"/>
          <w:szCs w:val="20"/>
        </w:rPr>
        <w:t>11</w:t>
      </w:r>
      <w:r w:rsidRPr="003E4433">
        <w:rPr>
          <w:rStyle w:val="Hyperlink"/>
          <w:rFonts w:ascii="Arial" w:hAnsi="Arial" w:cs="Arial"/>
          <w:spacing w:val="-2"/>
          <w:sz w:val="20"/>
          <w:szCs w:val="20"/>
        </w:rPr>
        <w:t xml:space="preserve">) </w:t>
      </w:r>
      <w:bookmarkEnd w:id="9"/>
      <w:sdt>
        <w:sdtPr>
          <w:rPr>
            <w:rStyle w:val="Hyperlink"/>
            <w:rFonts w:ascii="Arial" w:hAnsi="Arial" w:cs="Arial"/>
            <w:spacing w:val="-2"/>
            <w:sz w:val="20"/>
            <w:szCs w:val="20"/>
          </w:rPr>
          <w:tag w:val="MENDELEY_CITATION_v3_eyJjaXRhdGlvbklEIjoiTUVOREVMRVlfQ0lUQVRJT05fNzExMDFlY2QtOWUwYi00ZTQ1LWE1NjYtZTcwZjlhMmU4YTQ0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LCJzdXBwcmVzcy1hdXRob3IiOmZhbHNlLCJjb21wb3NpdGUiOmZhbHNlLCJhdXRob3Itb25seSI6ZmFsc2V9XX0="/>
          <w:id w:val="1652638030"/>
          <w:placeholder>
            <w:docPart w:val="DefaultPlaceholder_-1854013440"/>
          </w:placeholder>
        </w:sdtPr>
        <w:sdtContent>
          <w:r w:rsidR="0076689F" w:rsidRPr="0076689F">
            <w:rPr>
              <w:rStyle w:val="Hyperlink"/>
              <w:rFonts w:ascii="Arial" w:hAnsi="Arial" w:cs="Arial"/>
              <w:spacing w:val="-2"/>
              <w:sz w:val="20"/>
              <w:szCs w:val="20"/>
            </w:rPr>
            <w:t>[31]</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1696"/>
      </w:tblGrid>
      <w:tr w:rsidR="00EF19D8" w14:paraId="134390C2" w14:textId="77777777" w:rsidTr="00CE705A">
        <w:tc>
          <w:tcPr>
            <w:tcW w:w="3114" w:type="dxa"/>
          </w:tcPr>
          <w:p w14:paraId="17819479" w14:textId="77777777" w:rsidR="00EF19D8" w:rsidRPr="00701370" w:rsidRDefault="00EF19D8" w:rsidP="00CE705A">
            <w:pPr>
              <w:spacing w:beforeLines="20" w:before="48" w:afterLines="20" w:after="48"/>
              <w:ind w:firstLine="272"/>
              <w:jc w:val="center"/>
              <w:rPr>
                <w:rFonts w:ascii="Arial" w:hAnsi="Arial" w:cs="Arial"/>
                <w:sz w:val="20"/>
                <w:szCs w:val="20"/>
              </w:rPr>
            </w:pPr>
            <w:r w:rsidRPr="00AB1A0D">
              <w:rPr>
                <w:rFonts w:ascii="Times New Roman" w:hAnsi="Times New Roman"/>
                <w:i/>
                <w:iCs/>
              </w:rPr>
              <w:t xml:space="preserve">F(x) = </w:t>
            </w:r>
            <w:proofErr w:type="gramStart"/>
            <w:r w:rsidRPr="00AB1A0D">
              <w:rPr>
                <w:rFonts w:ascii="Times New Roman" w:hAnsi="Times New Roman"/>
                <w:i/>
                <w:iCs/>
              </w:rPr>
              <w:t>max(</w:t>
            </w:r>
            <w:proofErr w:type="gramEnd"/>
            <w:r w:rsidRPr="00AB1A0D">
              <w:rPr>
                <w:rFonts w:ascii="Times New Roman" w:hAnsi="Times New Roman"/>
                <w:i/>
                <w:iCs/>
              </w:rPr>
              <w:t>x,</w:t>
            </w:r>
            <w:r>
              <w:rPr>
                <w:rFonts w:ascii="Times New Roman" w:hAnsi="Times New Roman"/>
                <w:i/>
                <w:iCs/>
              </w:rPr>
              <w:t xml:space="preserve"> </w:t>
            </w:r>
            <w:r w:rsidRPr="00AB1A0D">
              <w:rPr>
                <w:rFonts w:ascii="Times New Roman" w:hAnsi="Times New Roman"/>
                <w:i/>
                <w:iCs/>
              </w:rPr>
              <w:t>0)</w:t>
            </w:r>
          </w:p>
        </w:tc>
        <w:tc>
          <w:tcPr>
            <w:tcW w:w="1696" w:type="dxa"/>
          </w:tcPr>
          <w:p w14:paraId="612994EF" w14:textId="7E57028D" w:rsidR="00EF19D8" w:rsidRDefault="00EF19D8" w:rsidP="00CE705A">
            <w:pPr>
              <w:spacing w:beforeLines="20" w:before="48" w:afterLines="20" w:after="48"/>
              <w:ind w:firstLine="272"/>
              <w:jc w:val="right"/>
              <w:rPr>
                <w:rFonts w:ascii="Arial" w:hAnsi="Arial" w:cs="Arial"/>
                <w:sz w:val="20"/>
                <w:szCs w:val="20"/>
              </w:rPr>
            </w:pPr>
            <w:r>
              <w:rPr>
                <w:rFonts w:ascii="Arial" w:hAnsi="Arial" w:cs="Arial"/>
                <w:sz w:val="20"/>
                <w:szCs w:val="20"/>
              </w:rPr>
              <w:t>(</w:t>
            </w:r>
            <w:r w:rsidR="00574178">
              <w:rPr>
                <w:rFonts w:ascii="Arial" w:hAnsi="Arial" w:cs="Arial"/>
                <w:sz w:val="20"/>
                <w:szCs w:val="20"/>
              </w:rPr>
              <w:t>11</w:t>
            </w:r>
            <w:r>
              <w:rPr>
                <w:rFonts w:ascii="Arial" w:hAnsi="Arial" w:cs="Arial"/>
                <w:sz w:val="20"/>
                <w:szCs w:val="20"/>
              </w:rPr>
              <w:t>)</w:t>
            </w:r>
          </w:p>
        </w:tc>
      </w:tr>
    </w:tbl>
    <w:p w14:paraId="423F8AED" w14:textId="334DBEE7" w:rsidR="00194C88" w:rsidRDefault="00CF5525" w:rsidP="00CF5525">
      <w:pPr>
        <w:spacing w:beforeLines="20" w:before="48" w:afterLines="20" w:after="48"/>
        <w:ind w:firstLine="272"/>
        <w:jc w:val="both"/>
        <w:rPr>
          <w:rFonts w:ascii="Arial" w:hAnsi="Arial" w:cs="Arial"/>
          <w:sz w:val="20"/>
          <w:szCs w:val="20"/>
          <w:lang w:val="en-IN"/>
        </w:rPr>
      </w:pPr>
      <w:r>
        <w:rPr>
          <w:rFonts w:ascii="Arial" w:hAnsi="Arial" w:cs="Arial"/>
          <w:sz w:val="20"/>
          <w:szCs w:val="20"/>
          <w:lang w:val="en-IN"/>
        </w:rPr>
        <w:tab/>
      </w:r>
      <w:r w:rsidRPr="0005344A">
        <w:rPr>
          <w:rFonts w:ascii="Arial" w:hAnsi="Arial" w:cs="Arial"/>
          <w:sz w:val="20"/>
          <w:szCs w:val="20"/>
          <w:lang w:val="en-IN"/>
        </w:rPr>
        <w:t xml:space="preserve">The 6×6×160 feature maps are compressed by global average pooling into a 1×1×160 feature vector following the final convolution and max-pooling stage, and then they are sent to a 512-neuron dense layer for </w:t>
      </w:r>
      <w:bookmarkStart w:id="10" w:name="_Hlk238480586"/>
      <w:bookmarkEnd w:id="8"/>
      <w:r w:rsidRPr="0005344A">
        <w:rPr>
          <w:rFonts w:ascii="Arial" w:hAnsi="Arial" w:cs="Arial"/>
          <w:sz w:val="20"/>
          <w:szCs w:val="20"/>
          <w:lang w:val="en-IN"/>
        </w:rPr>
        <w:lastRenderedPageBreak/>
        <w:t xml:space="preserve">discriminative feature learning. To lessen overfitting and enhance model generalisation, a dropout rate of 0.3 is used during training. Eight neurons are used in the last output layer for the OCT-C8 [23] dataset and four neurons for the OCT2017 [15] dataset, with each neuron representing a distinct class to generate the final classification results. The last layer uses the </w:t>
      </w:r>
      <w:proofErr w:type="spellStart"/>
      <w:r w:rsidRPr="0005344A">
        <w:rPr>
          <w:rFonts w:ascii="Arial" w:hAnsi="Arial" w:cs="Arial"/>
          <w:sz w:val="20"/>
          <w:szCs w:val="20"/>
          <w:lang w:val="en-IN"/>
        </w:rPr>
        <w:t>softmax</w:t>
      </w:r>
      <w:proofErr w:type="spellEnd"/>
      <w:r w:rsidRPr="0005344A">
        <w:rPr>
          <w:rFonts w:ascii="Arial" w:hAnsi="Arial" w:cs="Arial"/>
          <w:sz w:val="20"/>
          <w:szCs w:val="20"/>
          <w:lang w:val="en-IN"/>
        </w:rPr>
        <w:t xml:space="preserve"> activation function to calculate the likelihood of each output class. Using these probabilities, the framework assigns the input picture to the class with the greatest confidence score. The suggested model minimizes the discrepancy between the true and predicted class labels during training by using categorical cross-entropy loss for multi-class classification. By integrating momentum and adaptive learning rates, the Adam optimizer updates adaptive parameters, facilitating quicker, more reliable, and effective convergence.</w:t>
      </w:r>
      <w:bookmarkEnd w:id="10"/>
    </w:p>
    <w:p w14:paraId="11739F1D" w14:textId="361D774F" w:rsidR="00574178" w:rsidRDefault="00574178" w:rsidP="00CF5525">
      <w:pPr>
        <w:spacing w:beforeLines="20" w:before="48" w:afterLines="20" w:after="48"/>
        <w:ind w:firstLine="272"/>
        <w:jc w:val="both"/>
        <w:rPr>
          <w:rFonts w:ascii="Arial" w:hAnsi="Arial" w:cs="Arial"/>
          <w:sz w:val="20"/>
          <w:szCs w:val="20"/>
          <w:lang w:val="en-IN"/>
        </w:rPr>
      </w:pPr>
      <w:bookmarkStart w:id="11" w:name="_Hlk238480642"/>
      <w:r>
        <w:rPr>
          <w:rFonts w:ascii="Arial" w:hAnsi="Arial" w:cs="Arial"/>
          <w:sz w:val="20"/>
          <w:szCs w:val="20"/>
          <w:lang w:val="en-IN"/>
        </w:rPr>
        <w:t>The</w:t>
      </w:r>
      <w:r w:rsidRPr="00574178">
        <w:rPr>
          <w:rFonts w:ascii="Arial" w:hAnsi="Arial" w:cs="Arial"/>
          <w:sz w:val="20"/>
          <w:szCs w:val="20"/>
          <w:lang w:val="en-IN"/>
        </w:rPr>
        <w:t xml:space="preserve"> equation, </w:t>
      </w:r>
      <w:r w:rsidRPr="00574178">
        <w:rPr>
          <w:rStyle w:val="Hyperlink"/>
          <w:rFonts w:ascii="Arial" w:hAnsi="Arial" w:cs="Arial"/>
          <w:spacing w:val="-2"/>
          <w:sz w:val="20"/>
          <w:szCs w:val="20"/>
        </w:rPr>
        <w:t>Eq. (12)</w:t>
      </w:r>
      <w:sdt>
        <w:sdtPr>
          <w:rPr>
            <w:rStyle w:val="Hyperlink"/>
            <w:rFonts w:ascii="Arial" w:hAnsi="Arial" w:cs="Arial"/>
            <w:spacing w:val="-2"/>
            <w:sz w:val="20"/>
            <w:szCs w:val="20"/>
          </w:rPr>
          <w:tag w:val="MENDELEY_CITATION_v3_eyJjaXRhdGlvbklEIjoiTUVOREVMRVlfQ0lUQVRJT05fYWNmZWM0NWYtYzQyMC00NjhhLTkwODUtN2U1ZmQ3OTFmNTJm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1529015405"/>
          <w:placeholder>
            <w:docPart w:val="DefaultPlaceholder_-1854013440"/>
          </w:placeholder>
        </w:sdtPr>
        <w:sdtContent>
          <w:r w:rsidR="0076689F" w:rsidRPr="0076689F">
            <w:rPr>
              <w:rStyle w:val="Hyperlink"/>
              <w:rFonts w:ascii="Arial" w:hAnsi="Arial" w:cs="Arial"/>
              <w:spacing w:val="-2"/>
              <w:sz w:val="20"/>
              <w:szCs w:val="20"/>
            </w:rPr>
            <w:t>[8]</w:t>
          </w:r>
        </w:sdtContent>
      </w:sdt>
      <w:sdt>
        <w:sdtPr>
          <w:rPr>
            <w:rStyle w:val="Hyperlink"/>
            <w:rFonts w:ascii="Arial" w:hAnsi="Arial" w:cs="Arial"/>
            <w:spacing w:val="-2"/>
            <w:sz w:val="20"/>
            <w:szCs w:val="20"/>
          </w:rPr>
          <w:tag w:val="MENDELEY_CITATION_v3_eyJjaXRhdGlvbklEIjoiTUVOREVMRVlfQ0lUQVRJT05fMGMzMTIzZWYtNjVjNS00OGU3LTgyOWItNDc4YTdhZmQxZGI5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
          <w:id w:val="-2118967490"/>
          <w:placeholder>
            <w:docPart w:val="DefaultPlaceholder_-1854013440"/>
          </w:placeholder>
        </w:sdtPr>
        <w:sdtContent>
          <w:r w:rsidR="0076689F" w:rsidRPr="0076689F">
            <w:rPr>
              <w:rStyle w:val="Hyperlink"/>
              <w:rFonts w:ascii="Arial" w:hAnsi="Arial" w:cs="Arial"/>
              <w:spacing w:val="-2"/>
              <w:sz w:val="20"/>
              <w:szCs w:val="20"/>
            </w:rPr>
            <w:t>[10]</w:t>
          </w:r>
        </w:sdtContent>
      </w:sdt>
      <w:r>
        <w:rPr>
          <w:rStyle w:val="Hyperlink"/>
          <w:rFonts w:ascii="Arial" w:hAnsi="Arial" w:cs="Arial"/>
          <w:spacing w:val="-2"/>
          <w:sz w:val="20"/>
          <w:szCs w:val="20"/>
        </w:rPr>
        <w:t xml:space="preserve"> </w:t>
      </w:r>
      <w:r w:rsidRPr="00574178">
        <w:rPr>
          <w:rFonts w:ascii="Arial" w:hAnsi="Arial" w:cs="Arial"/>
          <w:sz w:val="20"/>
          <w:szCs w:val="20"/>
          <w:lang w:val="en-IN"/>
        </w:rPr>
        <w:t xml:space="preserve">, represents a 2D convolutional layer where a filter matrix with a bias value slide across an input image to calculate a weighted sum at each overlapping region. This mathematical operation extracts localized spatial features from the input data to produce a specific coordinate pixel value within the output feature map, as detailed in </w:t>
      </w:r>
      <w:r w:rsidRPr="00574178">
        <w:rPr>
          <w:rStyle w:val="Hyperlink"/>
          <w:rFonts w:ascii="Arial" w:hAnsi="Arial" w:cs="Arial"/>
          <w:spacing w:val="-2"/>
          <w:sz w:val="20"/>
          <w:szCs w:val="20"/>
        </w:rPr>
        <w:t>Eq. (12)</w:t>
      </w:r>
      <w:sdt>
        <w:sdtPr>
          <w:rPr>
            <w:rStyle w:val="Hyperlink"/>
            <w:rFonts w:ascii="Arial" w:hAnsi="Arial" w:cs="Arial"/>
            <w:spacing w:val="-2"/>
            <w:sz w:val="20"/>
            <w:szCs w:val="20"/>
          </w:rPr>
          <w:tag w:val="MENDELEY_CITATION_v3_eyJjaXRhdGlvbklEIjoiTUVOREVMRVlfQ0lUQVRJT05fZmU5YWUyYmUtY2FlOC00Mzg2LThlZGUtMzM2YzdhYTFiZTdi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1203131201"/>
          <w:placeholder>
            <w:docPart w:val="DefaultPlaceholder_-1854013440"/>
          </w:placeholder>
        </w:sdtPr>
        <w:sdtContent>
          <w:r w:rsidR="0076689F" w:rsidRPr="0076689F">
            <w:rPr>
              <w:rStyle w:val="Hyperlink"/>
              <w:rFonts w:ascii="Arial" w:hAnsi="Arial" w:cs="Arial"/>
              <w:spacing w:val="-2"/>
              <w:sz w:val="20"/>
              <w:szCs w:val="20"/>
            </w:rPr>
            <w:t>[8]</w:t>
          </w:r>
        </w:sdtContent>
      </w:sdt>
      <w:sdt>
        <w:sdtPr>
          <w:rPr>
            <w:rStyle w:val="Hyperlink"/>
            <w:rFonts w:ascii="Arial" w:hAnsi="Arial" w:cs="Arial"/>
            <w:spacing w:val="-2"/>
            <w:sz w:val="20"/>
            <w:szCs w:val="20"/>
          </w:rPr>
          <w:tag w:val="MENDELEY_CITATION_v3_eyJjaXRhdGlvbklEIjoiTUVOREVMRVlfQ0lUQVRJT05fZDdiZGMxY2EtYjc0Zi00NjUzLWFmMGQtYTQyYmI0OTAzMTQ3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
          <w:id w:val="1595975095"/>
          <w:placeholder>
            <w:docPart w:val="DefaultPlaceholder_-1854013440"/>
          </w:placeholder>
        </w:sdtPr>
        <w:sdtContent>
          <w:r w:rsidR="0076689F" w:rsidRPr="0076689F">
            <w:rPr>
              <w:rStyle w:val="Hyperlink"/>
              <w:rFonts w:ascii="Arial" w:hAnsi="Arial" w:cs="Arial"/>
              <w:spacing w:val="-2"/>
              <w:sz w:val="20"/>
              <w:szCs w:val="20"/>
            </w:rPr>
            <w:t>[10]</w:t>
          </w:r>
        </w:sdtContent>
      </w:sdt>
      <w:r w:rsidRPr="00574178">
        <w:rPr>
          <w:rStyle w:val="Hyperlink"/>
          <w:rFonts w:ascii="Arial" w:hAnsi="Arial" w:cs="Arial"/>
          <w:spacing w:val="-2"/>
          <w:sz w:val="20"/>
          <w:szCs w:val="20"/>
        </w:rPr>
        <w:t>.</w:t>
      </w:r>
    </w:p>
    <w:p w14:paraId="2731F450" w14:textId="77777777" w:rsidR="00574178" w:rsidRDefault="00574178" w:rsidP="00CF5525">
      <w:pPr>
        <w:spacing w:beforeLines="20" w:before="48" w:afterLines="20" w:after="48"/>
        <w:ind w:firstLine="272"/>
        <w:jc w:val="both"/>
        <w:rPr>
          <w:rFonts w:ascii="Arial" w:hAnsi="Arial" w:cs="Arial"/>
          <w:sz w:val="20"/>
          <w:szCs w:val="20"/>
          <w:lang w:val="en-IN"/>
        </w:rPr>
      </w:pPr>
    </w:p>
    <w:p w14:paraId="63073178" w14:textId="1E445E36" w:rsidR="00574178" w:rsidRPr="00574178" w:rsidRDefault="00574178" w:rsidP="00574178">
      <w:pPr>
        <w:rPr>
          <w:rFonts w:ascii="Arial" w:eastAsiaTheme="minorEastAsia" w:hAnsi="Arial" w:cs="Arial"/>
          <w:sz w:val="20"/>
          <w:szCs w:val="20"/>
        </w:rPr>
      </w:pPr>
      <m:oMath>
        <m:r>
          <w:rPr>
            <w:rFonts w:ascii="Cambria Math" w:hAnsi="Cambria Math"/>
            <w:sz w:val="20"/>
            <w:szCs w:val="20"/>
          </w:rPr>
          <m:t>Y</m:t>
        </m:r>
        <m:d>
          <m:dPr>
            <m:ctrlPr>
              <w:rPr>
                <w:rFonts w:ascii="Cambria Math" w:hAnsi="Cambria Math"/>
                <w:i/>
                <w:sz w:val="20"/>
                <w:szCs w:val="20"/>
              </w:rPr>
            </m:ctrlPr>
          </m:dPr>
          <m:e>
            <m:r>
              <w:rPr>
                <w:rFonts w:ascii="Cambria Math" w:hAnsi="Cambria Math"/>
                <w:sz w:val="20"/>
                <w:szCs w:val="20"/>
              </w:rPr>
              <m:t>i,j</m:t>
            </m:r>
          </m:e>
        </m:d>
        <m:r>
          <w:rPr>
            <w:rFonts w:ascii="Cambria Math" w:hAnsi="Cambria Math"/>
            <w:sz w:val="20"/>
            <w:szCs w:val="20"/>
          </w:rPr>
          <m:t xml:space="preserve">= </m:t>
        </m:r>
        <m:nary>
          <m:naryPr>
            <m:chr m:val="∑"/>
            <m:limLoc m:val="undOvr"/>
            <m:ctrlPr>
              <w:rPr>
                <w:rFonts w:ascii="Cambria Math" w:hAnsi="Cambria Math"/>
                <w:i/>
                <w:sz w:val="20"/>
                <w:szCs w:val="20"/>
              </w:rPr>
            </m:ctrlPr>
          </m:naryPr>
          <m:sub>
            <m:r>
              <w:rPr>
                <w:rFonts w:ascii="Cambria Math" w:hAnsi="Cambria Math"/>
                <w:sz w:val="20"/>
                <w:szCs w:val="20"/>
              </w:rPr>
              <m:t>m=0</m:t>
            </m:r>
          </m:sub>
          <m:sup>
            <m:r>
              <w:rPr>
                <w:rFonts w:ascii="Cambria Math" w:hAnsi="Cambria Math"/>
                <w:sz w:val="20"/>
                <w:szCs w:val="20"/>
              </w:rPr>
              <m:t>K-1</m:t>
            </m:r>
          </m:sup>
          <m:e>
            <m:nary>
              <m:naryPr>
                <m:chr m:val="∑"/>
                <m:limLoc m:val="undOvr"/>
                <m:ctrlPr>
                  <w:rPr>
                    <w:rFonts w:ascii="Cambria Math" w:hAnsi="Cambria Math"/>
                    <w:i/>
                    <w:sz w:val="20"/>
                    <w:szCs w:val="20"/>
                  </w:rPr>
                </m:ctrlPr>
              </m:naryPr>
              <m:sub>
                <m:r>
                  <w:rPr>
                    <w:rFonts w:ascii="Cambria Math" w:hAnsi="Cambria Math"/>
                    <w:sz w:val="20"/>
                    <w:szCs w:val="20"/>
                  </w:rPr>
                  <m:t>n=0</m:t>
                </m:r>
              </m:sub>
              <m:sup>
                <m:r>
                  <w:rPr>
                    <w:rFonts w:ascii="Cambria Math" w:hAnsi="Cambria Math"/>
                    <w:sz w:val="20"/>
                    <w:szCs w:val="20"/>
                  </w:rPr>
                  <m:t>K-1</m:t>
                </m:r>
              </m:sup>
              <m:e>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i+m,j+n</m:t>
                    </m:r>
                  </m:e>
                </m:d>
                <m:r>
                  <w:rPr>
                    <w:rFonts w:ascii="Cambria Math" w:hAnsi="Cambria Math"/>
                    <w:sz w:val="20"/>
                    <w:szCs w:val="20"/>
                  </w:rPr>
                  <m:t>*W</m:t>
                </m:r>
                <m:d>
                  <m:dPr>
                    <m:ctrlPr>
                      <w:rPr>
                        <w:rFonts w:ascii="Cambria Math" w:hAnsi="Cambria Math"/>
                        <w:i/>
                        <w:sz w:val="20"/>
                        <w:szCs w:val="20"/>
                      </w:rPr>
                    </m:ctrlPr>
                  </m:dPr>
                  <m:e>
                    <m:r>
                      <w:rPr>
                        <w:rFonts w:ascii="Cambria Math" w:hAnsi="Cambria Math"/>
                        <w:sz w:val="20"/>
                        <w:szCs w:val="20"/>
                      </w:rPr>
                      <m:t>m,n</m:t>
                    </m:r>
                  </m:e>
                </m:d>
                <m:r>
                  <w:rPr>
                    <w:rFonts w:ascii="Cambria Math" w:hAnsi="Cambria Math"/>
                    <w:sz w:val="20"/>
                    <w:szCs w:val="20"/>
                  </w:rPr>
                  <m:t>+b</m:t>
                </m:r>
              </m:e>
            </m:nary>
          </m:e>
        </m:nary>
      </m:oMath>
      <w:r w:rsidRPr="00574178">
        <w:rPr>
          <w:rFonts w:eastAsiaTheme="minorEastAsia"/>
          <w:sz w:val="20"/>
          <w:szCs w:val="20"/>
        </w:rPr>
        <w:t xml:space="preserve"> </w:t>
      </w:r>
      <w:r>
        <w:rPr>
          <w:rFonts w:eastAsiaTheme="minorEastAsia"/>
          <w:sz w:val="20"/>
          <w:szCs w:val="20"/>
        </w:rPr>
        <w:t xml:space="preserve"> (</w:t>
      </w:r>
      <w:r w:rsidRPr="00574178">
        <w:rPr>
          <w:rFonts w:ascii="Arial" w:eastAsiaTheme="minorEastAsia" w:hAnsi="Arial" w:cs="Arial"/>
          <w:sz w:val="20"/>
          <w:szCs w:val="20"/>
        </w:rPr>
        <w:t>12)</w:t>
      </w:r>
    </w:p>
    <w:p w14:paraId="5DB68AEF" w14:textId="77777777" w:rsidR="00574178" w:rsidRDefault="00574178" w:rsidP="00574178">
      <w:pPr>
        <w:rPr>
          <w:rFonts w:eastAsiaTheme="minorEastAsia"/>
          <w:sz w:val="20"/>
          <w:szCs w:val="20"/>
        </w:rPr>
      </w:pPr>
    </w:p>
    <w:p w14:paraId="02F10B2F" w14:textId="776D595C" w:rsidR="00574178" w:rsidRDefault="005742AF" w:rsidP="00574178">
      <w:pPr>
        <w:ind w:firstLine="272"/>
        <w:jc w:val="both"/>
        <w:rPr>
          <w:rStyle w:val="Hyperlink"/>
          <w:rFonts w:ascii="Arial" w:hAnsi="Arial" w:cs="Arial"/>
          <w:spacing w:val="-2"/>
          <w:sz w:val="20"/>
          <w:szCs w:val="20"/>
        </w:rPr>
      </w:pPr>
      <w:r w:rsidRPr="005742AF">
        <w:rPr>
          <w:rFonts w:ascii="Arial" w:hAnsi="Arial" w:cs="Arial"/>
          <w:sz w:val="20"/>
          <w:szCs w:val="20"/>
          <w:lang w:val="en-IN"/>
        </w:rPr>
        <w:t>The spatial dimensions of the output feature map after convolution are calculated</w:t>
      </w:r>
      <w:r w:rsidR="00574178" w:rsidRPr="00574178">
        <w:rPr>
          <w:rFonts w:ascii="Arial" w:hAnsi="Arial" w:cs="Arial"/>
          <w:sz w:val="20"/>
          <w:szCs w:val="20"/>
          <w:lang w:val="en-IN"/>
        </w:rPr>
        <w:t xml:space="preserve"> </w:t>
      </w:r>
      <w:r w:rsidR="00574178" w:rsidRPr="005742AF">
        <w:rPr>
          <w:rStyle w:val="Hyperlink"/>
          <w:rFonts w:ascii="Arial" w:hAnsi="Arial" w:cs="Arial"/>
          <w:spacing w:val="-2"/>
          <w:sz w:val="20"/>
          <w:szCs w:val="20"/>
        </w:rPr>
        <w:t xml:space="preserve">Eq. </w:t>
      </w:r>
      <w:r w:rsidR="00574178" w:rsidRPr="005742AF">
        <w:rPr>
          <w:rStyle w:val="Hyperlink"/>
          <w:rFonts w:ascii="Arial" w:eastAsiaTheme="minorEastAsia" w:hAnsi="Arial" w:cs="Arial"/>
          <w:spacing w:val="-2"/>
          <w:sz w:val="20"/>
          <w:szCs w:val="20"/>
        </w:rPr>
        <w:t>(13</w:t>
      </w:r>
      <w:r w:rsidR="00574178" w:rsidRPr="005742AF">
        <w:rPr>
          <w:rStyle w:val="Hyperlink"/>
          <w:rFonts w:ascii="Arial" w:hAnsi="Arial" w:cs="Arial"/>
          <w:spacing w:val="-2"/>
          <w:sz w:val="20"/>
          <w:szCs w:val="20"/>
        </w:rPr>
        <w:t>)</w:t>
      </w:r>
      <w:sdt>
        <w:sdtPr>
          <w:rPr>
            <w:rStyle w:val="Hyperlink"/>
            <w:rFonts w:ascii="Arial" w:hAnsi="Arial" w:cs="Arial"/>
            <w:spacing w:val="-2"/>
            <w:sz w:val="20"/>
            <w:szCs w:val="20"/>
          </w:rPr>
          <w:tag w:val="MENDELEY_CITATION_v3_eyJjaXRhdGlvbklEIjoiTUVOREVMRVlfQ0lUQVRJT05fMzdlZWJlOWQtNzkwMC00NTQ4LTgwOTUtMWQyMDRlN2M0MDg4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783353204"/>
          <w:placeholder>
            <w:docPart w:val="DefaultPlaceholder_-1854013440"/>
          </w:placeholder>
        </w:sdtPr>
        <w:sdtContent>
          <w:r w:rsidR="0076689F" w:rsidRPr="0076689F">
            <w:rPr>
              <w:rStyle w:val="Hyperlink"/>
              <w:rFonts w:ascii="Arial" w:hAnsi="Arial" w:cs="Arial"/>
              <w:spacing w:val="-2"/>
              <w:sz w:val="20"/>
              <w:szCs w:val="20"/>
            </w:rPr>
            <w:t>[8]</w:t>
          </w:r>
        </w:sdtContent>
      </w:sdt>
      <w:r w:rsidR="00574178" w:rsidRPr="005742AF">
        <w:rPr>
          <w:rStyle w:val="Hyperlink"/>
          <w:rFonts w:ascii="Arial" w:hAnsi="Arial" w:cs="Arial"/>
          <w:spacing w:val="-2"/>
          <w:sz w:val="20"/>
          <w:szCs w:val="20"/>
        </w:rPr>
        <w:t>,</w:t>
      </w:r>
      <w:r w:rsidR="00574178" w:rsidRPr="00574178">
        <w:rPr>
          <w:rFonts w:ascii="Arial" w:hAnsi="Arial" w:cs="Arial"/>
          <w:sz w:val="20"/>
          <w:szCs w:val="20"/>
          <w:lang w:val="en-IN"/>
        </w:rPr>
        <w:t xml:space="preserve"> determines the final spatial output size of a feature map by adding twice the padding (P) to the input dimension (N) and subtracting the kernel size (K). This result is then divided by the stride rate (S), rounded down to the nearest integer using the floor function, and increased by one to account for the final filter placement, as outlined in </w:t>
      </w:r>
      <w:r w:rsidR="00574178" w:rsidRPr="005742AF">
        <w:rPr>
          <w:rStyle w:val="Hyperlink"/>
          <w:rFonts w:ascii="Arial" w:hAnsi="Arial" w:cs="Arial"/>
          <w:spacing w:val="-2"/>
          <w:sz w:val="20"/>
          <w:szCs w:val="20"/>
        </w:rPr>
        <w:t>Eq. (</w:t>
      </w:r>
      <w:r w:rsidR="00574178" w:rsidRPr="005742AF">
        <w:rPr>
          <w:rStyle w:val="Hyperlink"/>
          <w:rFonts w:ascii="Arial" w:eastAsiaTheme="minorEastAsia" w:hAnsi="Arial" w:cs="Arial"/>
          <w:spacing w:val="-2"/>
          <w:sz w:val="20"/>
          <w:szCs w:val="20"/>
        </w:rPr>
        <w:t>13</w:t>
      </w:r>
      <w:r w:rsidR="00574178" w:rsidRPr="005742AF">
        <w:rPr>
          <w:rStyle w:val="Hyperlink"/>
          <w:rFonts w:ascii="Arial" w:hAnsi="Arial" w:cs="Arial"/>
          <w:spacing w:val="-2"/>
          <w:sz w:val="20"/>
          <w:szCs w:val="20"/>
        </w:rPr>
        <w:t>)</w:t>
      </w:r>
      <w:sdt>
        <w:sdtPr>
          <w:rPr>
            <w:rStyle w:val="Hyperlink"/>
            <w:rFonts w:ascii="Arial" w:hAnsi="Arial" w:cs="Arial"/>
            <w:spacing w:val="-2"/>
            <w:sz w:val="20"/>
            <w:szCs w:val="20"/>
          </w:rPr>
          <w:tag w:val="MENDELEY_CITATION_v3_eyJjaXRhdGlvbklEIjoiTUVOREVMRVlfQ0lUQVRJT05fNDI2OGE1YzgtNDAxNi00NTUyLWI5YzktOTk2MzlkZjEzNDE1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
          <w:id w:val="-33194258"/>
          <w:placeholder>
            <w:docPart w:val="DefaultPlaceholder_-1854013440"/>
          </w:placeholder>
        </w:sdtPr>
        <w:sdtContent>
          <w:r w:rsidR="0076689F" w:rsidRPr="0076689F">
            <w:rPr>
              <w:rStyle w:val="Hyperlink"/>
              <w:rFonts w:ascii="Arial" w:hAnsi="Arial" w:cs="Arial"/>
              <w:spacing w:val="-2"/>
              <w:sz w:val="20"/>
              <w:szCs w:val="20"/>
            </w:rPr>
            <w:t>[8]</w:t>
          </w:r>
        </w:sdtContent>
      </w:sdt>
      <w:r w:rsidR="00574178" w:rsidRPr="005742AF">
        <w:rPr>
          <w:rStyle w:val="Hyperlink"/>
          <w:rFonts w:ascii="Arial" w:hAnsi="Arial" w:cs="Arial"/>
          <w:spacing w:val="-2"/>
          <w:sz w:val="20"/>
          <w:szCs w:val="20"/>
        </w:rPr>
        <w:t>.</w:t>
      </w:r>
    </w:p>
    <w:p w14:paraId="73002A32" w14:textId="77777777" w:rsidR="005742AF" w:rsidRDefault="005742AF" w:rsidP="00574178">
      <w:pPr>
        <w:ind w:firstLine="272"/>
        <w:jc w:val="both"/>
        <w:rPr>
          <w:rFonts w:ascii="Arial" w:hAnsi="Arial" w:cs="Arial"/>
          <w:sz w:val="20"/>
          <w:szCs w:val="20"/>
          <w:lang w:val="en-IN"/>
        </w:rPr>
      </w:pPr>
    </w:p>
    <w:p w14:paraId="43D267E8" w14:textId="62E4D89C" w:rsidR="00574178" w:rsidRPr="00574178" w:rsidRDefault="00574178" w:rsidP="00574178">
      <w:pPr>
        <w:ind w:firstLine="272"/>
        <w:jc w:val="both"/>
        <w:rPr>
          <w:rFonts w:ascii="Arial" w:hAnsi="Arial" w:cs="Arial"/>
          <w:sz w:val="20"/>
          <w:szCs w:val="20"/>
          <w:lang w:val="en-IN"/>
        </w:rPr>
      </w:pPr>
      <m:oMath>
        <m:r>
          <w:rPr>
            <w:rFonts w:ascii="Cambria Math" w:hAnsi="Cambria Math"/>
          </w:rPr>
          <m:t xml:space="preserve">O= </m:t>
        </m:r>
        <m:d>
          <m:dPr>
            <m:begChr m:val="⌊"/>
            <m:endChr m:val=""/>
            <m:ctrlPr>
              <w:rPr>
                <w:rFonts w:ascii="Cambria Math" w:hAnsi="Cambria Math"/>
                <w:i/>
              </w:rPr>
            </m:ctrlPr>
          </m:dPr>
          <m:e>
            <m:f>
              <m:fPr>
                <m:ctrlPr>
                  <w:rPr>
                    <w:rFonts w:ascii="Cambria Math" w:hAnsi="Cambria Math"/>
                    <w:i/>
                  </w:rPr>
                </m:ctrlPr>
              </m:fPr>
              <m:num>
                <m:r>
                  <w:rPr>
                    <w:rFonts w:ascii="Cambria Math" w:hAnsi="Cambria Math"/>
                  </w:rPr>
                  <m:t>N-K+2P</m:t>
                </m:r>
              </m:num>
              <m:den>
                <m:r>
                  <w:rPr>
                    <w:rFonts w:ascii="Cambria Math" w:hAnsi="Cambria Math"/>
                  </w:rPr>
                  <m:t>S</m:t>
                </m:r>
              </m:den>
            </m:f>
          </m:e>
        </m:d>
        <m:d>
          <m:dPr>
            <m:begChr m:val=""/>
            <m:endChr m:val="⌋"/>
            <m:ctrlPr>
              <w:rPr>
                <w:rFonts w:ascii="Cambria Math" w:hAnsi="Cambria Math"/>
                <w:i/>
              </w:rPr>
            </m:ctrlPr>
          </m:dPr>
          <m:e>
            <m:f>
              <m:fPr>
                <m:ctrlPr>
                  <w:rPr>
                    <w:rFonts w:ascii="Cambria Math" w:hAnsi="Cambria Math"/>
                    <w:i/>
                  </w:rPr>
                </m:ctrlPr>
              </m:fPr>
              <m:num>
                <m:r>
                  <w:rPr>
                    <w:rFonts w:ascii="Cambria Math" w:hAnsi="Cambria Math"/>
                  </w:rPr>
                  <m:t xml:space="preserve"> </m:t>
                </m:r>
              </m:num>
              <m:den>
                <m:r>
                  <w:rPr>
                    <w:rFonts w:ascii="Cambria Math" w:hAnsi="Cambria Math"/>
                  </w:rPr>
                  <m:t xml:space="preserve"> </m:t>
                </m:r>
              </m:den>
            </m:f>
          </m:e>
        </m:d>
        <m:r>
          <w:rPr>
            <w:rFonts w:ascii="Cambria Math" w:hAnsi="Cambria Math"/>
          </w:rPr>
          <m:t>+1</m:t>
        </m:r>
      </m:oMath>
      <w:r>
        <w:rPr>
          <w:rFonts w:ascii="Arial" w:hAnsi="Arial" w:cs="Arial"/>
        </w:rPr>
        <w:t xml:space="preserve">                          </w:t>
      </w:r>
      <w:r w:rsidRPr="00574178">
        <w:rPr>
          <w:rFonts w:eastAsiaTheme="minorEastAsia"/>
          <w:sz w:val="20"/>
          <w:szCs w:val="20"/>
        </w:rPr>
        <w:t xml:space="preserve">      </w:t>
      </w:r>
      <w:r>
        <w:rPr>
          <w:rFonts w:eastAsiaTheme="minorEastAsia"/>
          <w:sz w:val="20"/>
          <w:szCs w:val="20"/>
        </w:rPr>
        <w:t xml:space="preserve">   </w:t>
      </w:r>
      <w:r w:rsidRPr="00574178">
        <w:rPr>
          <w:rFonts w:ascii="Arial" w:eastAsiaTheme="minorEastAsia" w:hAnsi="Arial" w:cs="Arial"/>
          <w:sz w:val="20"/>
          <w:szCs w:val="20"/>
        </w:rPr>
        <w:t>(13)</w:t>
      </w:r>
    </w:p>
    <w:p w14:paraId="43454F42" w14:textId="189BCCEA" w:rsidR="00574178" w:rsidRDefault="00574178" w:rsidP="00CF5525">
      <w:pPr>
        <w:spacing w:beforeLines="20" w:before="48" w:afterLines="20" w:after="48"/>
        <w:ind w:firstLine="272"/>
        <w:jc w:val="both"/>
        <w:rPr>
          <w:rFonts w:ascii="Arial" w:hAnsi="Arial" w:cs="Arial"/>
          <w:sz w:val="20"/>
          <w:szCs w:val="20"/>
          <w:lang w:val="en-IN"/>
        </w:rPr>
      </w:pPr>
      <w:r>
        <w:rPr>
          <w:rFonts w:ascii="Arial" w:hAnsi="Arial" w:cs="Arial"/>
          <w:sz w:val="20"/>
          <w:szCs w:val="20"/>
          <w:lang w:val="en-IN"/>
        </w:rPr>
        <w:t xml:space="preserve"> </w:t>
      </w:r>
    </w:p>
    <w:p w14:paraId="10D3CB77" w14:textId="69328590" w:rsidR="00CF5525" w:rsidRDefault="00CF5525" w:rsidP="00CF5525">
      <w:pPr>
        <w:spacing w:beforeLines="20" w:before="48" w:afterLines="20" w:after="48"/>
        <w:ind w:firstLine="272"/>
        <w:jc w:val="both"/>
        <w:rPr>
          <w:rFonts w:ascii="Arial" w:hAnsi="Arial" w:cs="Arial"/>
          <w:sz w:val="20"/>
          <w:szCs w:val="20"/>
          <w:lang w:val="en-IN"/>
        </w:rPr>
      </w:pPr>
      <w:r w:rsidRPr="00F14BA4">
        <w:rPr>
          <w:rFonts w:ascii="Arial" w:hAnsi="Arial" w:cs="Arial"/>
          <w:sz w:val="20"/>
          <w:szCs w:val="20"/>
          <w:lang w:val="en-IN"/>
        </w:rPr>
        <w:t xml:space="preserve">The mathematical formulation of the </w:t>
      </w:r>
      <w:proofErr w:type="spellStart"/>
      <w:r w:rsidRPr="00F14BA4">
        <w:rPr>
          <w:rFonts w:ascii="Arial" w:hAnsi="Arial" w:cs="Arial"/>
          <w:sz w:val="20"/>
          <w:szCs w:val="20"/>
          <w:lang w:val="en-IN"/>
        </w:rPr>
        <w:t>softmax</w:t>
      </w:r>
      <w:proofErr w:type="spellEnd"/>
      <w:r w:rsidRPr="00F14BA4">
        <w:rPr>
          <w:rFonts w:ascii="Arial" w:hAnsi="Arial" w:cs="Arial"/>
          <w:sz w:val="20"/>
          <w:szCs w:val="20"/>
          <w:lang w:val="en-IN"/>
        </w:rPr>
        <w:t xml:space="preserve"> function is presented in </w:t>
      </w:r>
      <w:r w:rsidRPr="00F14BA4">
        <w:rPr>
          <w:rStyle w:val="Hyperlink"/>
          <w:rFonts w:ascii="Arial" w:hAnsi="Arial" w:cs="Arial"/>
          <w:spacing w:val="-2"/>
          <w:sz w:val="20"/>
          <w:szCs w:val="20"/>
        </w:rPr>
        <w:t>Eq. (</w:t>
      </w:r>
      <w:r w:rsidR="005742AF">
        <w:rPr>
          <w:rStyle w:val="Hyperlink"/>
          <w:rFonts w:ascii="Arial" w:hAnsi="Arial" w:cs="Arial"/>
          <w:spacing w:val="-2"/>
          <w:sz w:val="20"/>
          <w:szCs w:val="20"/>
        </w:rPr>
        <w:t>14</w:t>
      </w:r>
      <w:r w:rsidRPr="00F14BA4">
        <w:rPr>
          <w:rStyle w:val="Hyperlink"/>
          <w:rFonts w:ascii="Arial" w:hAnsi="Arial" w:cs="Arial"/>
          <w:spacing w:val="-2"/>
          <w:sz w:val="20"/>
          <w:szCs w:val="20"/>
        </w:rPr>
        <w:t>)</w:t>
      </w:r>
      <w:r w:rsidR="00FE7ACC">
        <w:rPr>
          <w:rFonts w:ascii="Arial" w:hAnsi="Arial" w:cs="Arial"/>
          <w:sz w:val="20"/>
          <w:szCs w:val="20"/>
          <w:lang w:val="en-IN"/>
        </w:rPr>
        <w:t>.</w:t>
      </w:r>
      <w:r w:rsidRPr="00F14BA4">
        <w:rPr>
          <w:rFonts w:ascii="Arial" w:hAnsi="Arial" w:cs="Arial"/>
          <w:sz w:val="20"/>
          <w:szCs w:val="20"/>
          <w:lang w:val="en-IN"/>
        </w:rPr>
        <w:t xml:space="preserve"> The function transforms the raw output values of the network into normalized probability scores</w:t>
      </w:r>
      <w:r w:rsidRPr="00F44D99">
        <w:rPr>
          <w:rFonts w:ascii="Arial" w:hAnsi="Arial" w:cs="Arial"/>
          <w:sz w:val="20"/>
          <w:szCs w:val="20"/>
          <w:lang w:val="en-IN"/>
        </w:rPr>
        <w:t xml:space="preserve"> ranging from 0 to 1, with the total probability across all classes equal to one. In </w:t>
      </w:r>
      <w:r w:rsidRPr="00246FA4">
        <w:rPr>
          <w:rStyle w:val="Hyperlink"/>
          <w:rFonts w:ascii="Arial" w:hAnsi="Arial" w:cs="Arial"/>
          <w:spacing w:val="-2"/>
          <w:sz w:val="20"/>
          <w:szCs w:val="20"/>
        </w:rPr>
        <w:t>Eq. (</w:t>
      </w:r>
      <w:r w:rsidR="00574178">
        <w:rPr>
          <w:rStyle w:val="Hyperlink"/>
          <w:rFonts w:ascii="Arial" w:hAnsi="Arial" w:cs="Arial"/>
          <w:spacing w:val="-2"/>
          <w:sz w:val="20"/>
          <w:szCs w:val="20"/>
        </w:rPr>
        <w:t>1</w:t>
      </w:r>
      <w:r w:rsidR="005742AF">
        <w:rPr>
          <w:rStyle w:val="Hyperlink"/>
          <w:rFonts w:ascii="Arial" w:hAnsi="Arial" w:cs="Arial"/>
          <w:spacing w:val="-2"/>
          <w:sz w:val="20"/>
          <w:szCs w:val="20"/>
        </w:rPr>
        <w:t>4</w:t>
      </w:r>
      <w:r w:rsidRPr="00246FA4">
        <w:rPr>
          <w:rStyle w:val="Hyperlink"/>
          <w:rFonts w:ascii="Arial" w:hAnsi="Arial" w:cs="Arial"/>
          <w:spacing w:val="-2"/>
          <w:sz w:val="20"/>
          <w:szCs w:val="20"/>
        </w:rPr>
        <w:t>)</w:t>
      </w:r>
      <w:r w:rsidRPr="00F44D99">
        <w:rPr>
          <w:rFonts w:ascii="Arial" w:hAnsi="Arial" w:cs="Arial"/>
          <w:sz w:val="20"/>
          <w:szCs w:val="20"/>
          <w:lang w:val="en-IN"/>
        </w:rPr>
        <w:t xml:space="preserve">, </w:t>
      </w:r>
      <w:r w:rsidRPr="00B12B45">
        <w:rPr>
          <w:rFonts w:ascii="Arial" w:hAnsi="Arial" w:cs="Arial"/>
          <w:i/>
          <w:iCs/>
          <w:sz w:val="20"/>
          <w:szCs w:val="20"/>
          <w:lang w:val="en-IN"/>
        </w:rPr>
        <w:t xml:space="preserve">Z </w:t>
      </w:r>
      <w:r w:rsidRPr="00F44D99">
        <w:rPr>
          <w:rFonts w:ascii="Arial" w:hAnsi="Arial" w:cs="Arial"/>
          <w:sz w:val="20"/>
          <w:szCs w:val="20"/>
          <w:lang w:val="en-IN"/>
        </w:rPr>
        <w:t xml:space="preserve">represents the input vector received by the output layer, and </w:t>
      </w:r>
      <w:r w:rsidRPr="00F44D99">
        <w:rPr>
          <w:rFonts w:ascii="Arial" w:hAnsi="Arial" w:cs="Arial"/>
          <w:i/>
          <w:iCs/>
          <w:sz w:val="20"/>
          <w:szCs w:val="20"/>
          <w:lang w:val="en-IN"/>
        </w:rPr>
        <w:t>j</w:t>
      </w:r>
      <w:r w:rsidRPr="00F44D99">
        <w:rPr>
          <w:rFonts w:ascii="Arial" w:hAnsi="Arial" w:cs="Arial"/>
          <w:sz w:val="20"/>
          <w:szCs w:val="20"/>
          <w:lang w:val="en-IN"/>
        </w:rPr>
        <w:t xml:space="preserve"> refers to an individual output neuron, where j = 1, 2, ..., K.</w:t>
      </w:r>
    </w:p>
    <w:tbl>
      <w:tblPr>
        <w:tblStyle w:val="TableGrid"/>
        <w:tblW w:w="49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560"/>
      </w:tblGrid>
      <w:tr w:rsidR="00CF5525" w14:paraId="49B2C0C0" w14:textId="77777777" w:rsidTr="004745B0">
        <w:tc>
          <w:tcPr>
            <w:tcW w:w="3402" w:type="dxa"/>
          </w:tcPr>
          <w:p w14:paraId="6550B601" w14:textId="77777777" w:rsidR="00CF5525" w:rsidRPr="00D8792C" w:rsidRDefault="00000000" w:rsidP="00CE705A">
            <w:pPr>
              <w:spacing w:beforeLines="20" w:before="48" w:afterLines="20" w:after="48"/>
              <w:ind w:firstLine="272"/>
              <w:jc w:val="both"/>
              <w:rPr>
                <w:rFonts w:ascii="Arial" w:hAnsi="Arial" w:cs="Arial"/>
                <w:sz w:val="20"/>
                <w:szCs w:val="20"/>
              </w:rPr>
            </w:pPr>
            <m:oMathPara>
              <m:oMathParaPr>
                <m:jc m:val="center"/>
              </m:oMathParaPr>
              <m:oMath>
                <m:sSub>
                  <m:sSubPr>
                    <m:ctrlPr>
                      <w:rPr>
                        <w:rFonts w:ascii="Cambria Math" w:hAnsi="Cambria Math"/>
                        <w:i/>
                      </w:rPr>
                    </m:ctrlPr>
                  </m:sSubPr>
                  <m:e>
                    <m:r>
                      <w:rPr>
                        <w:rFonts w:ascii="Cambria Math" w:hAnsi="Cambria Math"/>
                      </w:rPr>
                      <m:t>σ(z)</m:t>
                    </m:r>
                  </m:e>
                  <m:sub>
                    <m:r>
                      <w:rPr>
                        <w:rFonts w:ascii="Cambria Math" w:hAnsi="Cambria Math"/>
                      </w:rPr>
                      <m:t>j</m:t>
                    </m:r>
                  </m:sub>
                </m:sSub>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j</m:t>
                            </m:r>
                          </m:sub>
                        </m:sSub>
                      </m:sup>
                    </m:sSup>
                  </m:num>
                  <m:den>
                    <m:nary>
                      <m:naryPr>
                        <m:chr m:val="∑"/>
                        <m:limLoc m:val="subSup"/>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k</m:t>
                                </m:r>
                              </m:sub>
                            </m:sSub>
                          </m:sup>
                        </m:sSup>
                      </m:e>
                    </m:nary>
                  </m:den>
                </m:f>
              </m:oMath>
            </m:oMathPara>
          </w:p>
        </w:tc>
        <w:tc>
          <w:tcPr>
            <w:tcW w:w="1560" w:type="dxa"/>
          </w:tcPr>
          <w:p w14:paraId="64631F40" w14:textId="3B945377" w:rsidR="00CF5525" w:rsidRDefault="004745B0" w:rsidP="00CE705A">
            <w:pPr>
              <w:spacing w:beforeLines="20" w:before="48" w:afterLines="20" w:after="48"/>
              <w:ind w:firstLine="272"/>
              <w:jc w:val="right"/>
              <w:rPr>
                <w:rFonts w:ascii="Arial" w:hAnsi="Arial" w:cs="Arial"/>
                <w:sz w:val="20"/>
                <w:szCs w:val="20"/>
              </w:rPr>
            </w:pPr>
            <w:r>
              <w:rPr>
                <w:rFonts w:ascii="Arial" w:hAnsi="Arial" w:cs="Arial"/>
                <w:sz w:val="20"/>
                <w:szCs w:val="20"/>
              </w:rPr>
              <w:t xml:space="preserve">    </w:t>
            </w:r>
            <w:r w:rsidR="00CF5525">
              <w:rPr>
                <w:rFonts w:ascii="Arial" w:hAnsi="Arial" w:cs="Arial"/>
                <w:sz w:val="20"/>
                <w:szCs w:val="20"/>
              </w:rPr>
              <w:t>(</w:t>
            </w:r>
            <w:r w:rsidR="005742AF">
              <w:rPr>
                <w:rFonts w:ascii="Arial" w:hAnsi="Arial" w:cs="Arial"/>
                <w:sz w:val="20"/>
                <w:szCs w:val="20"/>
              </w:rPr>
              <w:t>14</w:t>
            </w:r>
            <w:r w:rsidR="00CF5525">
              <w:rPr>
                <w:rFonts w:ascii="Arial" w:hAnsi="Arial" w:cs="Arial"/>
                <w:sz w:val="20"/>
                <w:szCs w:val="20"/>
              </w:rPr>
              <w:t>)</w:t>
            </w:r>
          </w:p>
        </w:tc>
      </w:tr>
    </w:tbl>
    <w:p w14:paraId="7D49BC90" w14:textId="51DD8C8D" w:rsidR="00CF5525" w:rsidRDefault="005742AF" w:rsidP="005742AF">
      <w:pPr>
        <w:spacing w:beforeLines="20" w:before="48" w:afterLines="20" w:after="48"/>
        <w:ind w:firstLine="272"/>
        <w:jc w:val="both"/>
        <w:rPr>
          <w:rFonts w:ascii="Arial" w:hAnsi="Arial" w:cs="Arial"/>
          <w:sz w:val="20"/>
          <w:szCs w:val="20"/>
          <w:lang w:val="en-IN"/>
        </w:rPr>
      </w:pPr>
      <w:r w:rsidRPr="005742AF">
        <w:rPr>
          <w:rFonts w:ascii="Arial" w:hAnsi="Arial" w:cs="Arial"/>
          <w:sz w:val="20"/>
          <w:szCs w:val="20"/>
          <w:lang w:val="en-IN"/>
        </w:rPr>
        <w:t xml:space="preserve">The dense layer transforms the extracted features into a higher-level representation as shown in </w:t>
      </w:r>
      <w:r w:rsidRPr="004745B0">
        <w:rPr>
          <w:rStyle w:val="Hyperlink"/>
          <w:rFonts w:ascii="Arial" w:hAnsi="Arial" w:cs="Arial"/>
          <w:spacing w:val="-2"/>
          <w:sz w:val="20"/>
          <w:szCs w:val="20"/>
        </w:rPr>
        <w:t xml:space="preserve">Eq. </w:t>
      </w:r>
      <w:r w:rsidRPr="004745B0">
        <w:rPr>
          <w:rStyle w:val="Hyperlink"/>
          <w:rFonts w:ascii="Arial" w:hAnsi="Arial" w:cs="Arial"/>
          <w:spacing w:val="-2"/>
          <w:sz w:val="20"/>
          <w:szCs w:val="20"/>
        </w:rPr>
        <w:t>(15)</w:t>
      </w:r>
      <w:sdt>
        <w:sdtPr>
          <w:rPr>
            <w:rStyle w:val="Hyperlink"/>
            <w:rFonts w:ascii="Arial" w:hAnsi="Arial" w:cs="Arial"/>
            <w:spacing w:val="-2"/>
            <w:sz w:val="20"/>
            <w:szCs w:val="20"/>
          </w:rPr>
          <w:tag w:val="MENDELEY_CITATION_v3_eyJjaXRhdGlvbklEIjoiTUVOREVMRVlfQ0lUQVRJT05fYWYzYTJhYzYtMzI2My00MWU4LWIyYjktYjZlZTg5NzA3ZWY3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UsInN1cHByZXNzLWF1dGhvciI6ZmFsc2UsImNvbXBvc2l0ZSI6ZmFsc2UsImF1dGhvci1vbmx5IjpmYWxzZX1dfQ=="/>
          <w:id w:val="79489781"/>
          <w:placeholder>
            <w:docPart w:val="DefaultPlaceholder_-1854013440"/>
          </w:placeholder>
        </w:sdtPr>
        <w:sdtContent>
          <w:r w:rsidR="0076689F" w:rsidRPr="0076689F">
            <w:rPr>
              <w:rStyle w:val="Hyperlink"/>
              <w:rFonts w:ascii="Arial" w:hAnsi="Arial" w:cs="Arial"/>
              <w:spacing w:val="-2"/>
              <w:sz w:val="20"/>
              <w:szCs w:val="20"/>
            </w:rPr>
            <w:t>[9]</w:t>
          </w:r>
        </w:sdtContent>
      </w:sdt>
      <w:r w:rsidRPr="005742AF">
        <w:rPr>
          <w:rFonts w:ascii="Arial" w:hAnsi="Arial" w:cs="Arial"/>
          <w:sz w:val="20"/>
          <w:szCs w:val="20"/>
          <w:lang w:val="en-IN"/>
        </w:rPr>
        <w:t xml:space="preserve"> , where (W) denotes the weight matrix, (x) represents the input feature vector, (b) is the bias, and (f(</w:t>
      </w:r>
      <w:r>
        <w:rPr>
          <w:rFonts w:ascii="Arial" w:hAnsi="Arial" w:cs="Arial"/>
          <w:sz w:val="20"/>
          <w:szCs w:val="20"/>
          <w:lang w:val="en-IN"/>
        </w:rPr>
        <w:t>.</w:t>
      </w:r>
      <w:r w:rsidRPr="005742AF">
        <w:rPr>
          <w:rFonts w:ascii="Arial" w:hAnsi="Arial" w:cs="Arial"/>
          <w:sz w:val="20"/>
          <w:szCs w:val="20"/>
          <w:lang w:val="en-IN"/>
        </w:rPr>
        <w:t xml:space="preserve">)) denotes the </w:t>
      </w:r>
      <w:proofErr w:type="spellStart"/>
      <w:r w:rsidRPr="005742AF">
        <w:rPr>
          <w:rFonts w:ascii="Arial" w:hAnsi="Arial" w:cs="Arial"/>
          <w:sz w:val="20"/>
          <w:szCs w:val="20"/>
          <w:lang w:val="en-IN"/>
        </w:rPr>
        <w:t>ReLU</w:t>
      </w:r>
      <w:proofErr w:type="spellEnd"/>
      <w:r w:rsidRPr="005742AF">
        <w:rPr>
          <w:rFonts w:ascii="Arial" w:hAnsi="Arial" w:cs="Arial"/>
          <w:sz w:val="20"/>
          <w:szCs w:val="20"/>
          <w:lang w:val="en-IN"/>
        </w:rPr>
        <w:t xml:space="preserve"> activation </w:t>
      </w:r>
      <w:proofErr w:type="spellStart"/>
      <w:proofErr w:type="gramStart"/>
      <w:r w:rsidRPr="005742AF">
        <w:rPr>
          <w:rFonts w:ascii="Arial" w:hAnsi="Arial" w:cs="Arial"/>
          <w:sz w:val="20"/>
          <w:szCs w:val="20"/>
          <w:lang w:val="en-IN"/>
        </w:rPr>
        <w:t>function.This</w:t>
      </w:r>
      <w:proofErr w:type="spellEnd"/>
      <w:proofErr w:type="gramEnd"/>
      <w:r w:rsidRPr="005742AF">
        <w:rPr>
          <w:rFonts w:ascii="Arial" w:hAnsi="Arial" w:cs="Arial"/>
          <w:sz w:val="20"/>
          <w:szCs w:val="20"/>
          <w:lang w:val="en-IN"/>
        </w:rPr>
        <w:t xml:space="preserve"> transformation enables the network to learn complex feature representations for accurate classification</w:t>
      </w:r>
    </w:p>
    <w:p w14:paraId="5CFF3887" w14:textId="0263DA99" w:rsidR="005742AF" w:rsidRDefault="005742AF" w:rsidP="005742AF">
      <w:pPr>
        <w:spacing w:beforeLines="20" w:before="48" w:afterLines="20" w:after="48"/>
        <w:ind w:firstLine="272"/>
        <w:jc w:val="both"/>
        <w:rPr>
          <w:rFonts w:ascii="Arial" w:hAnsi="Arial" w:cs="Arial"/>
          <w:sz w:val="20"/>
          <w:szCs w:val="20"/>
        </w:rPr>
      </w:pPr>
      <m:oMath>
        <m:r>
          <w:rPr>
            <w:rFonts w:ascii="Cambria Math" w:hAnsi="Cambria Math"/>
          </w:rPr>
          <m:t>h=f</m:t>
        </m:r>
        <m:d>
          <m:dPr>
            <m:ctrlPr>
              <w:rPr>
                <w:rFonts w:ascii="Cambria Math" w:hAnsi="Cambria Math"/>
                <w:i/>
              </w:rPr>
            </m:ctrlPr>
          </m:dPr>
          <m:e>
            <m:r>
              <w:rPr>
                <w:rFonts w:ascii="Cambria Math" w:hAnsi="Cambria Math"/>
              </w:rPr>
              <m:t>Wx+b</m:t>
            </m:r>
          </m:e>
        </m:d>
      </m:oMath>
      <w:r>
        <w:rPr>
          <w:rFonts w:ascii="Arial" w:hAnsi="Arial" w:cs="Arial"/>
        </w:rPr>
        <w:t xml:space="preserve">                                       </w:t>
      </w:r>
      <w:r w:rsidRPr="005742AF">
        <w:rPr>
          <w:rFonts w:ascii="Arial" w:hAnsi="Arial" w:cs="Arial"/>
          <w:sz w:val="20"/>
          <w:szCs w:val="20"/>
        </w:rPr>
        <w:t>(15)</w:t>
      </w:r>
    </w:p>
    <w:p w14:paraId="64681BD7" w14:textId="6848CA0D" w:rsidR="004745B0" w:rsidRDefault="004745B0" w:rsidP="005742AF">
      <w:pPr>
        <w:spacing w:beforeLines="20" w:before="48" w:afterLines="20" w:after="48"/>
        <w:ind w:firstLine="272"/>
        <w:jc w:val="both"/>
        <w:rPr>
          <w:rFonts w:ascii="Arial" w:hAnsi="Arial" w:cs="Arial"/>
          <w:sz w:val="20"/>
          <w:szCs w:val="20"/>
        </w:rPr>
      </w:pPr>
      <w:r>
        <w:rPr>
          <w:rFonts w:ascii="Arial" w:hAnsi="Arial" w:cs="Arial"/>
          <w:sz w:val="20"/>
          <w:szCs w:val="20"/>
        </w:rPr>
        <w:t xml:space="preserve">As discussed, earlier dropout cand be denoted by </w:t>
      </w:r>
      <w:r w:rsidRPr="000D5903">
        <w:rPr>
          <w:rStyle w:val="Hyperlink"/>
          <w:rFonts w:ascii="Arial" w:hAnsi="Arial" w:cs="Arial"/>
          <w:spacing w:val="-2"/>
          <w:sz w:val="20"/>
          <w:szCs w:val="20"/>
        </w:rPr>
        <w:t>Eq. (16)</w:t>
      </w:r>
      <w:sdt>
        <w:sdtPr>
          <w:rPr>
            <w:rStyle w:val="Hyperlink"/>
            <w:rFonts w:ascii="Arial" w:hAnsi="Arial" w:cs="Arial"/>
            <w:spacing w:val="-2"/>
            <w:sz w:val="20"/>
            <w:szCs w:val="20"/>
          </w:rPr>
          <w:tag w:val="MENDELEY_CITATION_v3_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"/>
          <w:id w:val="-1405140775"/>
          <w:placeholder>
            <w:docPart w:val="DefaultPlaceholder_-1854013440"/>
          </w:placeholder>
        </w:sdtPr>
        <w:sdtContent>
          <w:r w:rsidR="0076689F" w:rsidRPr="0076689F">
            <w:rPr>
              <w:rStyle w:val="Hyperlink"/>
              <w:rFonts w:ascii="Arial" w:hAnsi="Arial" w:cs="Arial"/>
              <w:spacing w:val="-2"/>
              <w:sz w:val="20"/>
              <w:szCs w:val="20"/>
            </w:rPr>
            <w:t>[35]</w:t>
          </w:r>
        </w:sdtContent>
      </w:sdt>
      <w:r>
        <w:rPr>
          <w:rFonts w:ascii="Arial" w:hAnsi="Arial" w:cs="Arial"/>
          <w:sz w:val="20"/>
          <w:szCs w:val="20"/>
        </w:rPr>
        <w:t xml:space="preserve"> which reduces the overfitting to make a model generalized one.</w:t>
      </w:r>
    </w:p>
    <w:p w14:paraId="408F451A" w14:textId="5E559851" w:rsidR="004745B0" w:rsidRPr="004745B0" w:rsidRDefault="00000000" w:rsidP="004745B0">
      <w:pPr>
        <w:rPr>
          <w:rFonts w:ascii="Arial" w:hAnsi="Arial" w:cs="Arial"/>
          <w:sz w:val="20"/>
          <w:szCs w:val="20"/>
        </w:rPr>
      </w:pPr>
      <m:oMath>
        <m:sSub>
          <m:sSubPr>
            <m:ctrlPr>
              <w:rPr>
                <w:rFonts w:ascii="Cambria Math" w:hAnsi="Cambria Math"/>
                <w:i/>
              </w:rPr>
            </m:ctrlPr>
          </m:sSubPr>
          <m:e>
            <m:r>
              <w:rPr>
                <w:rFonts w:ascii="Cambria Math" w:hAnsi="Cambria Math"/>
              </w:rPr>
              <m:t>h</m:t>
            </m:r>
          </m:e>
          <m:sub>
            <m:r>
              <w:rPr>
                <w:rFonts w:ascii="Cambria Math" w:hAnsi="Cambria Math"/>
              </w:rPr>
              <m:t>drop</m:t>
            </m:r>
          </m:sub>
        </m:sSub>
        <m:r>
          <w:rPr>
            <w:rFonts w:ascii="Cambria Math" w:hAnsi="Cambria Math"/>
          </w:rPr>
          <m:t>=r ⨀ h</m:t>
        </m:r>
      </m:oMath>
      <w:r w:rsidR="004745B0">
        <w:rPr>
          <w:rFonts w:eastAsiaTheme="minorEastAsia"/>
        </w:rPr>
        <w:t xml:space="preserve"> ,  </w:t>
      </w:r>
      <m:oMath>
        <m:r>
          <w:rPr>
            <w:rFonts w:ascii="Cambria Math" w:eastAsiaTheme="minorEastAsia" w:hAnsi="Cambria Math"/>
          </w:rPr>
          <m:t>r ∼Bernoulli(p)</m:t>
        </m:r>
      </m:oMath>
      <w:r w:rsidR="004745B0">
        <w:rPr>
          <w:rFonts w:eastAsiaTheme="minorEastAsia"/>
        </w:rPr>
        <w:t xml:space="preserve">            </w:t>
      </w:r>
      <w:proofErr w:type="gramStart"/>
      <w:r w:rsidR="004745B0">
        <w:rPr>
          <w:rFonts w:eastAsiaTheme="minorEastAsia"/>
        </w:rPr>
        <w:t xml:space="preserve">   </w:t>
      </w:r>
      <w:r w:rsidR="004745B0" w:rsidRPr="004745B0">
        <w:rPr>
          <w:rFonts w:ascii="Arial" w:hAnsi="Arial" w:cs="Arial"/>
          <w:sz w:val="20"/>
          <w:szCs w:val="20"/>
        </w:rPr>
        <w:t>(</w:t>
      </w:r>
      <w:proofErr w:type="gramEnd"/>
      <w:r w:rsidR="004745B0" w:rsidRPr="004745B0">
        <w:rPr>
          <w:rFonts w:ascii="Arial" w:hAnsi="Arial" w:cs="Arial"/>
          <w:sz w:val="20"/>
          <w:szCs w:val="20"/>
        </w:rPr>
        <w:t>16)</w:t>
      </w:r>
    </w:p>
    <w:bookmarkEnd w:id="11"/>
    <w:p w14:paraId="43DBE6D5" w14:textId="77777777" w:rsidR="004745B0" w:rsidRDefault="004745B0" w:rsidP="005742AF">
      <w:pPr>
        <w:spacing w:beforeLines="20" w:before="48" w:afterLines="20" w:after="48"/>
        <w:ind w:firstLine="272"/>
        <w:jc w:val="both"/>
        <w:rPr>
          <w:rFonts w:ascii="Arial" w:hAnsi="Arial" w:cs="Arial"/>
          <w:sz w:val="20"/>
          <w:szCs w:val="20"/>
        </w:rPr>
      </w:pPr>
    </w:p>
    <w:p w14:paraId="05D7D500" w14:textId="77777777" w:rsidR="00CF5525" w:rsidRDefault="00CF5525" w:rsidP="00CF5525">
      <w:pPr>
        <w:pStyle w:val="Heading1"/>
        <w:numPr>
          <w:ilvl w:val="0"/>
          <w:numId w:val="28"/>
        </w:numPr>
        <w:spacing w:before="0"/>
        <w:ind w:left="284" w:hanging="284"/>
        <w:rPr>
          <w:rFonts w:ascii="Arial" w:hAnsi="Arial" w:cs="Arial"/>
          <w:sz w:val="20"/>
          <w:szCs w:val="20"/>
          <w:lang w:val="en-IN"/>
        </w:rPr>
      </w:pPr>
      <w:bookmarkStart w:id="12" w:name="_Hlk238480685"/>
      <w:r w:rsidRPr="00D064C7">
        <w:rPr>
          <w:rFonts w:ascii="Arial" w:hAnsi="Arial" w:cs="Arial"/>
          <w:sz w:val="20"/>
          <w:szCs w:val="20"/>
          <w:lang w:val="en-IN"/>
        </w:rPr>
        <w:t>Evaluation Setup and Experimental Findings</w:t>
      </w:r>
    </w:p>
    <w:p w14:paraId="0AE32D46" w14:textId="77777777" w:rsidR="00B87AC7" w:rsidRPr="00B87AC7" w:rsidRDefault="00B87AC7" w:rsidP="00CF5525">
      <w:pPr>
        <w:spacing w:beforeLines="20" w:before="48" w:afterLines="20" w:after="48"/>
        <w:ind w:firstLine="284"/>
        <w:jc w:val="both"/>
        <w:rPr>
          <w:rStyle w:val="Hyperlink"/>
          <w:rFonts w:ascii="Arial" w:hAnsi="Arial" w:cs="Arial"/>
          <w:color w:val="auto"/>
          <w:sz w:val="20"/>
          <w:szCs w:val="20"/>
        </w:rPr>
      </w:pPr>
      <w:bookmarkStart w:id="13" w:name="_Hlk238464354"/>
      <w:r w:rsidRPr="00B87AC7">
        <w:rPr>
          <w:rStyle w:val="Hyperlink"/>
          <w:rFonts w:ascii="Arial" w:hAnsi="Arial" w:cs="Arial"/>
          <w:color w:val="auto"/>
          <w:sz w:val="20"/>
          <w:szCs w:val="20"/>
          <w:highlight w:val="yellow"/>
        </w:rPr>
        <w:t xml:space="preserve">The proposed CNN–SE model was implemented in Python 3.12.13 using TensorFlow 2.21.0, </w:t>
      </w:r>
      <w:proofErr w:type="spellStart"/>
      <w:r w:rsidRPr="00B87AC7">
        <w:rPr>
          <w:rStyle w:val="Hyperlink"/>
          <w:rFonts w:ascii="Arial" w:hAnsi="Arial" w:cs="Arial"/>
          <w:color w:val="auto"/>
          <w:sz w:val="20"/>
          <w:szCs w:val="20"/>
          <w:highlight w:val="yellow"/>
        </w:rPr>
        <w:t>Keras</w:t>
      </w:r>
      <w:proofErr w:type="spellEnd"/>
      <w:r w:rsidRPr="00B87AC7">
        <w:rPr>
          <w:rStyle w:val="Hyperlink"/>
          <w:rFonts w:ascii="Arial" w:hAnsi="Arial" w:cs="Arial"/>
          <w:color w:val="auto"/>
          <w:sz w:val="20"/>
          <w:szCs w:val="20"/>
          <w:highlight w:val="yellow"/>
        </w:rPr>
        <w:t xml:space="preserve">, scikit-learn, and Matplotlib on an AMD Ryzen 7 5700G (3.80 GHz) CPU with 16 GB RAM. The model used 200 × 200 × 3 input images, a batch size of 32, Adam optimization with a learning rate of 0.001, categorical cross-entropy loss, an SE reduction ratio of 16, and a dropout rate of 0.30. Training was performed for a maximum of 100 epochs with early stopping (patience = 20), retaining the best-performing weights; convergence occurred at epoch 31 for OCT2017 [17] and epoch 63 for OCT-C8 [26]. The same hyperparameter configuration was applied to both datasets without test-set-specific tuning. OCT-C8 [26] contained 18,400 training and 2,800 validation/testing images, whereas OCT2017 [17] contained 83,484 training, 32 validation, and 968 testing images. The lightweight CNN–SE model required approximately 13 h/109 </w:t>
      </w:r>
      <w:proofErr w:type="spellStart"/>
      <w:r w:rsidRPr="00B87AC7">
        <w:rPr>
          <w:rStyle w:val="Hyperlink"/>
          <w:rFonts w:ascii="Arial" w:hAnsi="Arial" w:cs="Arial"/>
          <w:color w:val="auto"/>
          <w:sz w:val="20"/>
          <w:szCs w:val="20"/>
          <w:highlight w:val="yellow"/>
        </w:rPr>
        <w:t>ms</w:t>
      </w:r>
      <w:proofErr w:type="spellEnd"/>
      <w:r w:rsidRPr="00B87AC7">
        <w:rPr>
          <w:rStyle w:val="Hyperlink"/>
          <w:rFonts w:ascii="Arial" w:hAnsi="Arial" w:cs="Arial"/>
          <w:color w:val="auto"/>
          <w:sz w:val="20"/>
          <w:szCs w:val="20"/>
          <w:highlight w:val="yellow"/>
        </w:rPr>
        <w:t xml:space="preserve"> for training/testing on OCT2017 and 6 h/144 </w:t>
      </w:r>
      <w:proofErr w:type="spellStart"/>
      <w:r w:rsidRPr="00B87AC7">
        <w:rPr>
          <w:rStyle w:val="Hyperlink"/>
          <w:rFonts w:ascii="Arial" w:hAnsi="Arial" w:cs="Arial"/>
          <w:color w:val="auto"/>
          <w:sz w:val="20"/>
          <w:szCs w:val="20"/>
          <w:highlight w:val="yellow"/>
        </w:rPr>
        <w:t>ms</w:t>
      </w:r>
      <w:proofErr w:type="spellEnd"/>
      <w:r w:rsidRPr="00B87AC7">
        <w:rPr>
          <w:rStyle w:val="Hyperlink"/>
          <w:rFonts w:ascii="Arial" w:hAnsi="Arial" w:cs="Arial"/>
          <w:color w:val="auto"/>
          <w:sz w:val="20"/>
          <w:szCs w:val="20"/>
          <w:highlight w:val="yellow"/>
        </w:rPr>
        <w:t xml:space="preserve"> on OCT-C8. Performance was comprehensively evaluated using confusion matrices, ROC curves, training–validation curves, and class-wise evaluation metrics.</w:t>
      </w:r>
    </w:p>
    <w:bookmarkEnd w:id="13"/>
    <w:p w14:paraId="4D8B62A9" w14:textId="484C8EB3" w:rsidR="00210F63" w:rsidRDefault="00CF5525" w:rsidP="00CF5525">
      <w:pPr>
        <w:spacing w:beforeLines="20" w:before="48" w:afterLines="20" w:after="48"/>
        <w:ind w:firstLine="284"/>
        <w:jc w:val="both"/>
        <w:rPr>
          <w:rStyle w:val="Hyperlink"/>
          <w:rFonts w:ascii="Arial" w:hAnsi="Arial" w:cs="Arial"/>
          <w:color w:val="auto"/>
          <w:spacing w:val="-2"/>
          <w:sz w:val="20"/>
          <w:szCs w:val="20"/>
        </w:rPr>
        <w:sectPr w:rsidR="00210F63" w:rsidSect="00EE7420">
          <w:type w:val="continuous"/>
          <w:pgSz w:w="11520" w:h="15660" w:code="1"/>
          <w:pgMar w:top="992" w:right="740" w:bottom="1040" w:left="740" w:header="360" w:footer="340" w:gutter="0"/>
          <w:cols w:num="2" w:space="400"/>
          <w:docGrid w:linePitch="360"/>
        </w:sectPr>
      </w:pPr>
      <w:r w:rsidRPr="009F273E">
        <w:rPr>
          <w:rStyle w:val="Hyperlink"/>
          <w:rFonts w:ascii="Arial" w:hAnsi="Arial" w:cs="Arial"/>
          <w:color w:val="auto"/>
          <w:spacing w:val="-2"/>
          <w:sz w:val="20"/>
          <w:szCs w:val="20"/>
        </w:rPr>
        <w:t xml:space="preserve">The training and validation loss curves for the OCT2017 and OCT-C8 datasets are shown in </w:t>
      </w:r>
      <w:r w:rsidRPr="009F273E">
        <w:rPr>
          <w:rStyle w:val="Hyperlink"/>
          <w:rFonts w:ascii="Arial" w:hAnsi="Arial" w:cs="Arial"/>
          <w:spacing w:val="-2"/>
          <w:sz w:val="20"/>
          <w:szCs w:val="20"/>
        </w:rPr>
        <w:t xml:space="preserve">Fig. </w:t>
      </w:r>
      <w:r w:rsidR="00FE7ACC">
        <w:rPr>
          <w:rStyle w:val="Hyperlink"/>
          <w:rFonts w:ascii="Arial" w:hAnsi="Arial" w:cs="Arial"/>
          <w:spacing w:val="-2"/>
          <w:sz w:val="20"/>
          <w:szCs w:val="20"/>
        </w:rPr>
        <w:t>4</w:t>
      </w:r>
      <w:r w:rsidRPr="009F273E">
        <w:rPr>
          <w:rStyle w:val="Hyperlink"/>
          <w:rFonts w:ascii="Arial" w:hAnsi="Arial" w:cs="Arial"/>
          <w:spacing w:val="-2"/>
          <w:sz w:val="20"/>
          <w:szCs w:val="20"/>
        </w:rPr>
        <w:t xml:space="preserve">(a) </w:t>
      </w:r>
      <w:r w:rsidRPr="009F273E">
        <w:rPr>
          <w:rStyle w:val="Hyperlink"/>
          <w:rFonts w:ascii="Arial" w:hAnsi="Arial" w:cs="Arial"/>
          <w:color w:val="auto"/>
          <w:spacing w:val="-2"/>
          <w:sz w:val="20"/>
          <w:szCs w:val="20"/>
        </w:rPr>
        <w:t xml:space="preserve">and </w:t>
      </w:r>
      <w:r w:rsidRPr="009F273E">
        <w:rPr>
          <w:rStyle w:val="Hyperlink"/>
          <w:rFonts w:ascii="Arial" w:hAnsi="Arial" w:cs="Arial"/>
          <w:spacing w:val="-2"/>
          <w:sz w:val="20"/>
          <w:szCs w:val="20"/>
        </w:rPr>
        <w:t>Fig</w:t>
      </w:r>
      <w:r>
        <w:rPr>
          <w:rStyle w:val="Hyperlink"/>
          <w:rFonts w:ascii="Arial" w:hAnsi="Arial" w:cs="Arial"/>
          <w:spacing w:val="-2"/>
          <w:sz w:val="20"/>
          <w:szCs w:val="20"/>
        </w:rPr>
        <w:t xml:space="preserve">. </w:t>
      </w:r>
      <w:r w:rsidR="00FE7ACC">
        <w:rPr>
          <w:rStyle w:val="Hyperlink"/>
          <w:rFonts w:ascii="Arial" w:hAnsi="Arial" w:cs="Arial"/>
          <w:spacing w:val="-2"/>
          <w:sz w:val="20"/>
          <w:szCs w:val="20"/>
        </w:rPr>
        <w:t>4</w:t>
      </w:r>
      <w:r w:rsidRPr="009F273E">
        <w:rPr>
          <w:rStyle w:val="Hyperlink"/>
          <w:rFonts w:ascii="Arial" w:hAnsi="Arial" w:cs="Arial"/>
          <w:spacing w:val="-2"/>
          <w:sz w:val="20"/>
          <w:szCs w:val="20"/>
        </w:rPr>
        <w:t>(b).</w:t>
      </w:r>
      <w:r w:rsidRPr="009F273E">
        <w:rPr>
          <w:rStyle w:val="Hyperlink"/>
          <w:rFonts w:ascii="Arial" w:hAnsi="Arial" w:cs="Arial"/>
          <w:color w:val="auto"/>
          <w:spacing w:val="-2"/>
          <w:sz w:val="20"/>
          <w:szCs w:val="20"/>
        </w:rPr>
        <w:t xml:space="preserve"> Stable convergence and efficient generalization without overfitting are indicated by the loss decreasing smoothly in both datasets with little difference between the training and validation curves. Because of its larger training set, fewer classes, and reduced inter-class complexity, the OCT2017 dataset converges more quickly than OCT-C8.</w:t>
      </w:r>
      <w:r>
        <w:rPr>
          <w:rFonts w:ascii="Arial" w:hAnsi="Arial" w:cs="Arial"/>
          <w:sz w:val="20"/>
          <w:szCs w:val="20"/>
          <w:lang w:val="en-IN"/>
        </w:rPr>
        <w:t xml:space="preserve"> T</w:t>
      </w:r>
      <w:r w:rsidRPr="009F273E">
        <w:rPr>
          <w:rStyle w:val="Hyperlink"/>
          <w:rFonts w:ascii="Arial" w:hAnsi="Arial" w:cs="Arial"/>
          <w:color w:val="auto"/>
          <w:spacing w:val="-2"/>
          <w:sz w:val="20"/>
          <w:szCs w:val="20"/>
        </w:rPr>
        <w:t xml:space="preserve">he training and validation accuracy curves for the OCT2017 and OCT-C8 datasets are shown in </w:t>
      </w:r>
      <w:r w:rsidRPr="009F273E">
        <w:rPr>
          <w:rStyle w:val="Hyperlink"/>
          <w:rFonts w:ascii="Arial" w:hAnsi="Arial" w:cs="Arial"/>
          <w:spacing w:val="-2"/>
          <w:sz w:val="20"/>
          <w:szCs w:val="20"/>
        </w:rPr>
        <w:t>Fig.</w:t>
      </w:r>
      <w:r w:rsidRPr="009F273E">
        <w:rPr>
          <w:rStyle w:val="Hyperlink"/>
          <w:rFonts w:ascii="Arial" w:hAnsi="Arial" w:cs="Arial"/>
          <w:color w:val="auto"/>
          <w:spacing w:val="-2"/>
          <w:sz w:val="20"/>
          <w:szCs w:val="20"/>
        </w:rPr>
        <w:t xml:space="preserve"> </w:t>
      </w:r>
      <w:r w:rsidR="00FE7ACC">
        <w:rPr>
          <w:rStyle w:val="Hyperlink"/>
          <w:rFonts w:ascii="Arial" w:hAnsi="Arial" w:cs="Arial"/>
          <w:spacing w:val="-2"/>
          <w:sz w:val="20"/>
          <w:szCs w:val="20"/>
        </w:rPr>
        <w:t>5</w:t>
      </w:r>
      <w:r w:rsidRPr="009F273E">
        <w:rPr>
          <w:rStyle w:val="Hyperlink"/>
          <w:rFonts w:ascii="Arial" w:hAnsi="Arial" w:cs="Arial"/>
          <w:spacing w:val="-2"/>
          <w:sz w:val="20"/>
          <w:szCs w:val="20"/>
        </w:rPr>
        <w:t xml:space="preserve">(a) and </w:t>
      </w:r>
      <w:r>
        <w:rPr>
          <w:rStyle w:val="Hyperlink"/>
          <w:rFonts w:ascii="Arial" w:hAnsi="Arial" w:cs="Arial"/>
          <w:spacing w:val="-2"/>
          <w:sz w:val="20"/>
          <w:szCs w:val="20"/>
        </w:rPr>
        <w:t xml:space="preserve">Fig. </w:t>
      </w:r>
      <w:r w:rsidR="00FE7ACC">
        <w:rPr>
          <w:rStyle w:val="Hyperlink"/>
          <w:rFonts w:ascii="Arial" w:hAnsi="Arial" w:cs="Arial"/>
          <w:spacing w:val="-2"/>
          <w:sz w:val="20"/>
          <w:szCs w:val="20"/>
        </w:rPr>
        <w:t>5</w:t>
      </w:r>
      <w:r w:rsidRPr="009F273E">
        <w:rPr>
          <w:rStyle w:val="Hyperlink"/>
          <w:rFonts w:ascii="Arial" w:hAnsi="Arial" w:cs="Arial"/>
          <w:spacing w:val="-2"/>
          <w:sz w:val="20"/>
          <w:szCs w:val="20"/>
        </w:rPr>
        <w:t>(b).</w:t>
      </w:r>
      <w:r w:rsidRPr="009F273E">
        <w:rPr>
          <w:rStyle w:val="Hyperlink"/>
          <w:rFonts w:ascii="Arial" w:hAnsi="Arial" w:cs="Arial"/>
          <w:color w:val="auto"/>
          <w:spacing w:val="-2"/>
          <w:sz w:val="20"/>
          <w:szCs w:val="20"/>
        </w:rPr>
        <w:t xml:space="preserve"> Both datasets show a consistent rise in accuracy with training and validation curves that are closely aligned, suggesting stable learning and high generalization. The suggested model consistently produces high classification performance, even if OCT-C8 converges more slowly because</w:t>
      </w:r>
      <w:r w:rsidRPr="00CF5525">
        <w:rPr>
          <w:rStyle w:val="Hyperlink"/>
          <w:rFonts w:ascii="Arial" w:hAnsi="Arial" w:cs="Arial"/>
          <w:color w:val="auto"/>
          <w:spacing w:val="-2"/>
          <w:sz w:val="20"/>
          <w:szCs w:val="20"/>
        </w:rPr>
        <w:t xml:space="preserve"> of its higher-class complexity and inter-class similarity.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6"/>
        <w:gridCol w:w="5016"/>
      </w:tblGrid>
      <w:tr w:rsidR="00210F63" w14:paraId="1BF4855B" w14:textId="77777777" w:rsidTr="004359E1">
        <w:tc>
          <w:tcPr>
            <w:tcW w:w="5015" w:type="dxa"/>
          </w:tcPr>
          <w:p w14:paraId="62823F7B" w14:textId="368407C7" w:rsidR="00210F63" w:rsidRDefault="00210F63" w:rsidP="00CF5525">
            <w:pPr>
              <w:spacing w:beforeLines="20" w:before="48" w:afterLines="20" w:after="48"/>
              <w:jc w:val="both"/>
              <w:rPr>
                <w:rStyle w:val="Hyperlink"/>
                <w:rFonts w:ascii="Arial" w:hAnsi="Arial" w:cs="Arial"/>
                <w:color w:val="auto"/>
                <w:spacing w:val="-2"/>
                <w:sz w:val="20"/>
                <w:szCs w:val="20"/>
              </w:rPr>
            </w:pPr>
            <w:bookmarkStart w:id="14" w:name="_Hlk238480935"/>
            <w:bookmarkEnd w:id="12"/>
            <w:r w:rsidRPr="00D064C7">
              <w:rPr>
                <w:rFonts w:ascii="Arial" w:hAnsi="Arial" w:cs="Arial"/>
                <w:noProof/>
                <w:sz w:val="20"/>
                <w:szCs w:val="20"/>
                <w:lang w:val="en-IN"/>
              </w:rPr>
              <w:lastRenderedPageBreak/>
              <mc:AlternateContent>
                <mc:Choice Requires="wps">
                  <w:drawing>
                    <wp:anchor distT="45720" distB="45720" distL="114300" distR="114300" simplePos="0" relativeHeight="251695616" behindDoc="0" locked="0" layoutInCell="1" allowOverlap="1" wp14:anchorId="022B3EA1" wp14:editId="023C007B">
                      <wp:simplePos x="0" y="0"/>
                      <wp:positionH relativeFrom="column">
                        <wp:posOffset>-6350</wp:posOffset>
                      </wp:positionH>
                      <wp:positionV relativeFrom="paragraph">
                        <wp:posOffset>252095</wp:posOffset>
                      </wp:positionV>
                      <wp:extent cx="3048000" cy="2448560"/>
                      <wp:effectExtent l="0" t="0" r="0" b="8890"/>
                      <wp:wrapSquare wrapText="bothSides"/>
                      <wp:docPr id="6862915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2448560"/>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7D6FD536" w14:textId="77777777" w:rsidR="00210F63" w:rsidRDefault="00210F63" w:rsidP="00210F63">
                                  <w:pPr>
                                    <w:keepNext/>
                                    <w:jc w:val="center"/>
                                  </w:pPr>
                                  <w:r>
                                    <w:rPr>
                                      <w:noProof/>
                                    </w:rPr>
                                    <w:drawing>
                                      <wp:inline distT="0" distB="0" distL="0" distR="0" wp14:anchorId="4FDDF3F5" wp14:editId="15344DE0">
                                        <wp:extent cx="2736351" cy="2170706"/>
                                        <wp:effectExtent l="0" t="0" r="698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55751" cy="2186096"/>
                                                </a:xfrm>
                                                <a:prstGeom prst="rect">
                                                  <a:avLst/>
                                                </a:prstGeom>
                                                <a:noFill/>
                                                <a:ln>
                                                  <a:noFill/>
                                                </a:ln>
                                              </pic:spPr>
                                            </pic:pic>
                                          </a:graphicData>
                                        </a:graphic>
                                      </wp:inline>
                                    </w:drawing>
                                  </w:r>
                                </w:p>
                                <w:p w14:paraId="46536197" w14:textId="7A68A2A3" w:rsidR="00210F63" w:rsidRPr="00407F71" w:rsidRDefault="00210F63" w:rsidP="00210F63">
                                  <w:pPr>
                                    <w:pStyle w:val="Caption"/>
                                    <w:jc w:val="center"/>
                                    <w:rPr>
                                      <w:rFonts w:ascii="Arial" w:hAnsi="Arial" w:cs="Arial"/>
                                      <w:sz w:val="20"/>
                                      <w:szCs w:val="20"/>
                                    </w:rPr>
                                  </w:pPr>
                                  <w:r>
                                    <w:rPr>
                                      <w:rFonts w:ascii="Arial" w:hAnsi="Arial" w:cs="Arial"/>
                                      <w:sz w:val="20"/>
                                      <w:szCs w:val="20"/>
                                    </w:rPr>
                                    <w:t xml:space="preserve">(a) </w:t>
                                  </w:r>
                                </w:p>
                                <w:p w14:paraId="07D3CA21" w14:textId="77777777" w:rsidR="00210F63" w:rsidRDefault="00210F63" w:rsidP="00210F63">
                                  <w:pPr>
                                    <w:keepNext/>
                                    <w:jc w:val="center"/>
                                  </w:pPr>
                                </w:p>
                                <w:p w14:paraId="62FE1985" w14:textId="77777777" w:rsidR="00210F63" w:rsidRPr="00817061" w:rsidRDefault="00210F63" w:rsidP="00210F63">
                                  <w:pPr>
                                    <w:keepNext/>
                                    <w:jc w:val="center"/>
                                    <w:rPr>
                                      <w:rFonts w:ascii="Arial" w:hAnsi="Arial" w:cs="Arial"/>
                                      <w:sz w:val="20"/>
                                      <w:szCs w:val="20"/>
                                    </w:rPr>
                                  </w:pPr>
                                </w:p>
                                <w:p w14:paraId="4925F2BC" w14:textId="77777777" w:rsidR="00210F63" w:rsidRDefault="00210F63" w:rsidP="00210F63">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2B3EA1" id="_x0000_s1029" type="#_x0000_t202" style="position:absolute;left:0;text-align:left;margin-left:-.5pt;margin-top:19.85pt;width:240pt;height:192.8pt;z-index:251695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" fillcolor="white [3201]" stroked="f" strokeweight="1pt">
                      <v:textbox>
                        <w:txbxContent>
                          <w:p w14:paraId="7D6FD536" w14:textId="77777777" w:rsidR="00210F63" w:rsidRDefault="00210F63" w:rsidP="00210F63">
                            <w:pPr>
                              <w:keepNext/>
                              <w:jc w:val="center"/>
                            </w:pPr>
                            <w:r>
                              <w:rPr>
                                <w:noProof/>
                              </w:rPr>
                              <w:drawing>
                                <wp:inline distT="0" distB="0" distL="0" distR="0" wp14:anchorId="4FDDF3F5" wp14:editId="15344DE0">
                                  <wp:extent cx="2736351" cy="2170706"/>
                                  <wp:effectExtent l="0" t="0" r="698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55751" cy="2186096"/>
                                          </a:xfrm>
                                          <a:prstGeom prst="rect">
                                            <a:avLst/>
                                          </a:prstGeom>
                                          <a:noFill/>
                                          <a:ln>
                                            <a:noFill/>
                                          </a:ln>
                                        </pic:spPr>
                                      </pic:pic>
                                    </a:graphicData>
                                  </a:graphic>
                                </wp:inline>
                              </w:drawing>
                            </w:r>
                          </w:p>
                          <w:p w14:paraId="46536197" w14:textId="7A68A2A3" w:rsidR="00210F63" w:rsidRPr="00407F71" w:rsidRDefault="00210F63" w:rsidP="00210F63">
                            <w:pPr>
                              <w:pStyle w:val="Caption"/>
                              <w:jc w:val="center"/>
                              <w:rPr>
                                <w:rFonts w:ascii="Arial" w:hAnsi="Arial" w:cs="Arial"/>
                                <w:sz w:val="20"/>
                                <w:szCs w:val="20"/>
                              </w:rPr>
                            </w:pPr>
                            <w:r>
                              <w:rPr>
                                <w:rFonts w:ascii="Arial" w:hAnsi="Arial" w:cs="Arial"/>
                                <w:sz w:val="20"/>
                                <w:szCs w:val="20"/>
                              </w:rPr>
                              <w:t xml:space="preserve">(a) </w:t>
                            </w:r>
                          </w:p>
                          <w:p w14:paraId="07D3CA21" w14:textId="77777777" w:rsidR="00210F63" w:rsidRDefault="00210F63" w:rsidP="00210F63">
                            <w:pPr>
                              <w:keepNext/>
                              <w:jc w:val="center"/>
                            </w:pPr>
                          </w:p>
                          <w:p w14:paraId="62FE1985" w14:textId="77777777" w:rsidR="00210F63" w:rsidRPr="00817061" w:rsidRDefault="00210F63" w:rsidP="00210F63">
                            <w:pPr>
                              <w:keepNext/>
                              <w:jc w:val="center"/>
                              <w:rPr>
                                <w:rFonts w:ascii="Arial" w:hAnsi="Arial" w:cs="Arial"/>
                                <w:sz w:val="20"/>
                                <w:szCs w:val="20"/>
                              </w:rPr>
                            </w:pPr>
                          </w:p>
                          <w:p w14:paraId="4925F2BC" w14:textId="77777777" w:rsidR="00210F63" w:rsidRDefault="00210F63" w:rsidP="00210F63">
                            <w:pPr>
                              <w:jc w:val="center"/>
                            </w:pPr>
                          </w:p>
                        </w:txbxContent>
                      </v:textbox>
                      <w10:wrap type="square"/>
                    </v:shape>
                  </w:pict>
                </mc:Fallback>
              </mc:AlternateContent>
            </w:r>
          </w:p>
        </w:tc>
        <w:tc>
          <w:tcPr>
            <w:tcW w:w="5015" w:type="dxa"/>
          </w:tcPr>
          <w:p w14:paraId="39CA2B86" w14:textId="59D584EE" w:rsidR="00210F63" w:rsidRDefault="00210F63" w:rsidP="00CF5525">
            <w:pPr>
              <w:spacing w:beforeLines="20" w:before="48" w:afterLines="20" w:after="48"/>
              <w:jc w:val="both"/>
              <w:rPr>
                <w:rStyle w:val="Hyperlink"/>
                <w:rFonts w:ascii="Arial" w:hAnsi="Arial" w:cs="Arial"/>
                <w:color w:val="auto"/>
                <w:spacing w:val="-2"/>
                <w:sz w:val="20"/>
                <w:szCs w:val="20"/>
              </w:rPr>
            </w:pPr>
            <w:r w:rsidRPr="00D064C7">
              <w:rPr>
                <w:rFonts w:ascii="Arial" w:hAnsi="Arial" w:cs="Arial"/>
                <w:noProof/>
                <w:sz w:val="20"/>
                <w:szCs w:val="20"/>
                <w:lang w:val="en-IN"/>
              </w:rPr>
              <mc:AlternateContent>
                <mc:Choice Requires="wps">
                  <w:drawing>
                    <wp:anchor distT="45720" distB="45720" distL="114300" distR="114300" simplePos="0" relativeHeight="251697664" behindDoc="0" locked="0" layoutInCell="1" allowOverlap="1" wp14:anchorId="6F597EF7" wp14:editId="347D6D61">
                      <wp:simplePos x="0" y="0"/>
                      <wp:positionH relativeFrom="margin">
                        <wp:posOffset>-2540</wp:posOffset>
                      </wp:positionH>
                      <wp:positionV relativeFrom="paragraph">
                        <wp:posOffset>260350</wp:posOffset>
                      </wp:positionV>
                      <wp:extent cx="3048000" cy="2360930"/>
                      <wp:effectExtent l="0" t="0" r="0" b="1270"/>
                      <wp:wrapSquare wrapText="bothSides"/>
                      <wp:docPr id="7959706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2360930"/>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15C117D4" w14:textId="77777777" w:rsidR="00210F63" w:rsidRDefault="00210F63" w:rsidP="00210F63">
                                  <w:pPr>
                                    <w:keepNext/>
                                    <w:jc w:val="center"/>
                                  </w:pPr>
                                  <w:r>
                                    <w:rPr>
                                      <w:noProof/>
                                    </w:rPr>
                                    <w:drawing>
                                      <wp:inline distT="0" distB="0" distL="0" distR="0" wp14:anchorId="1B70FB50" wp14:editId="7829B340">
                                        <wp:extent cx="2718435" cy="2099144"/>
                                        <wp:effectExtent l="0" t="0" r="5715" b="0"/>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28406" cy="2106844"/>
                                                </a:xfrm>
                                                <a:prstGeom prst="rect">
                                                  <a:avLst/>
                                                </a:prstGeom>
                                                <a:noFill/>
                                                <a:ln>
                                                  <a:noFill/>
                                                </a:ln>
                                              </pic:spPr>
                                            </pic:pic>
                                          </a:graphicData>
                                        </a:graphic>
                                      </wp:inline>
                                    </w:drawing>
                                  </w:r>
                                </w:p>
                                <w:p w14:paraId="2BBBEA7F" w14:textId="61091F05" w:rsidR="00210F63" w:rsidRPr="00817061" w:rsidRDefault="00210F63" w:rsidP="00210F63">
                                  <w:pPr>
                                    <w:pStyle w:val="Caption"/>
                                    <w:jc w:val="center"/>
                                    <w:rPr>
                                      <w:rFonts w:ascii="Arial" w:hAnsi="Arial" w:cs="Arial"/>
                                      <w:sz w:val="20"/>
                                      <w:szCs w:val="20"/>
                                    </w:rPr>
                                  </w:pPr>
                                  <w:r>
                                    <w:rPr>
                                      <w:rFonts w:ascii="Arial" w:hAnsi="Arial" w:cs="Arial"/>
                                      <w:sz w:val="20"/>
                                      <w:szCs w:val="20"/>
                                    </w:rPr>
                                    <w:t>(b)</w:t>
                                  </w:r>
                                </w:p>
                                <w:p w14:paraId="631FD2BE" w14:textId="77777777" w:rsidR="00210F63" w:rsidRPr="00817061" w:rsidRDefault="00210F63" w:rsidP="00210F63">
                                  <w:pPr>
                                    <w:keepNext/>
                                    <w:jc w:val="center"/>
                                    <w:rPr>
                                      <w:rFonts w:ascii="Arial" w:hAnsi="Arial" w:cs="Arial"/>
                                      <w:sz w:val="20"/>
                                      <w:szCs w:val="20"/>
                                    </w:rPr>
                                  </w:pPr>
                                </w:p>
                                <w:p w14:paraId="56E49D3C" w14:textId="77777777" w:rsidR="00210F63" w:rsidRDefault="00210F63" w:rsidP="00210F63">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597EF7" id="_x0000_s1030" type="#_x0000_t202" style="position:absolute;left:0;text-align:left;margin-left:-.2pt;margin-top:20.5pt;width:240pt;height:185.9pt;z-index:2516976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" fillcolor="white [3201]" stroked="f" strokeweight="1pt">
                      <v:textbox>
                        <w:txbxContent>
                          <w:p w14:paraId="15C117D4" w14:textId="77777777" w:rsidR="00210F63" w:rsidRDefault="00210F63" w:rsidP="00210F63">
                            <w:pPr>
                              <w:keepNext/>
                              <w:jc w:val="center"/>
                            </w:pPr>
                            <w:r>
                              <w:rPr>
                                <w:noProof/>
                              </w:rPr>
                              <w:drawing>
                                <wp:inline distT="0" distB="0" distL="0" distR="0" wp14:anchorId="1B70FB50" wp14:editId="7829B340">
                                  <wp:extent cx="2718435" cy="2099144"/>
                                  <wp:effectExtent l="0" t="0" r="5715" b="0"/>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28406" cy="2106844"/>
                                          </a:xfrm>
                                          <a:prstGeom prst="rect">
                                            <a:avLst/>
                                          </a:prstGeom>
                                          <a:noFill/>
                                          <a:ln>
                                            <a:noFill/>
                                          </a:ln>
                                        </pic:spPr>
                                      </pic:pic>
                                    </a:graphicData>
                                  </a:graphic>
                                </wp:inline>
                              </w:drawing>
                            </w:r>
                          </w:p>
                          <w:p w14:paraId="2BBBEA7F" w14:textId="61091F05" w:rsidR="00210F63" w:rsidRPr="00817061" w:rsidRDefault="00210F63" w:rsidP="00210F63">
                            <w:pPr>
                              <w:pStyle w:val="Caption"/>
                              <w:jc w:val="center"/>
                              <w:rPr>
                                <w:rFonts w:ascii="Arial" w:hAnsi="Arial" w:cs="Arial"/>
                                <w:sz w:val="20"/>
                                <w:szCs w:val="20"/>
                              </w:rPr>
                            </w:pPr>
                            <w:r>
                              <w:rPr>
                                <w:rFonts w:ascii="Arial" w:hAnsi="Arial" w:cs="Arial"/>
                                <w:sz w:val="20"/>
                                <w:szCs w:val="20"/>
                              </w:rPr>
                              <w:t>(b)</w:t>
                            </w:r>
                          </w:p>
                          <w:p w14:paraId="631FD2BE" w14:textId="77777777" w:rsidR="00210F63" w:rsidRPr="00817061" w:rsidRDefault="00210F63" w:rsidP="00210F63">
                            <w:pPr>
                              <w:keepNext/>
                              <w:jc w:val="center"/>
                              <w:rPr>
                                <w:rFonts w:ascii="Arial" w:hAnsi="Arial" w:cs="Arial"/>
                                <w:sz w:val="20"/>
                                <w:szCs w:val="20"/>
                              </w:rPr>
                            </w:pPr>
                          </w:p>
                          <w:p w14:paraId="56E49D3C" w14:textId="77777777" w:rsidR="00210F63" w:rsidRDefault="00210F63" w:rsidP="00210F63">
                            <w:pPr>
                              <w:jc w:val="center"/>
                            </w:pPr>
                          </w:p>
                        </w:txbxContent>
                      </v:textbox>
                      <w10:wrap type="square" anchorx="margin"/>
                    </v:shape>
                  </w:pict>
                </mc:Fallback>
              </mc:AlternateContent>
            </w:r>
          </w:p>
        </w:tc>
      </w:tr>
      <w:tr w:rsidR="00210F63" w14:paraId="69A4C118" w14:textId="77777777" w:rsidTr="004359E1">
        <w:tc>
          <w:tcPr>
            <w:tcW w:w="10030" w:type="dxa"/>
            <w:gridSpan w:val="2"/>
          </w:tcPr>
          <w:p w14:paraId="1092C538" w14:textId="14303542" w:rsidR="00210F63" w:rsidRDefault="00210F63" w:rsidP="00210F63">
            <w:pPr>
              <w:spacing w:beforeLines="20" w:before="48" w:afterLines="20" w:after="48"/>
              <w:jc w:val="center"/>
              <w:rPr>
                <w:rStyle w:val="Hyperlink"/>
                <w:rFonts w:ascii="Arial" w:hAnsi="Arial" w:cs="Arial"/>
                <w:color w:val="auto"/>
                <w:spacing w:val="-2"/>
                <w:sz w:val="20"/>
                <w:szCs w:val="20"/>
              </w:rPr>
            </w:pPr>
            <w:r w:rsidRPr="00210F63">
              <w:rPr>
                <w:rFonts w:eastAsia="Times New Roman"/>
                <w:b/>
                <w:bCs/>
                <w:color w:val="4F81BD"/>
                <w:kern w:val="0"/>
                <w14:ligatures w14:val="none"/>
              </w:rPr>
              <w:t>F</w:t>
            </w:r>
            <w:r w:rsidRPr="00210F63">
              <w:rPr>
                <w:rFonts w:ascii="Arial" w:eastAsia="Times New Roman" w:hAnsi="Arial" w:cs="Arial"/>
                <w:b/>
                <w:bCs/>
                <w:color w:val="4F81BD"/>
                <w:kern w:val="0"/>
                <w:sz w:val="20"/>
                <w:szCs w:val="20"/>
                <w14:ligatures w14:val="none"/>
              </w:rPr>
              <w:t xml:space="preserve">ig. </w:t>
            </w:r>
            <w:r w:rsidR="00FE7ACC">
              <w:rPr>
                <w:rFonts w:ascii="Arial" w:eastAsia="Times New Roman" w:hAnsi="Arial" w:cs="Arial"/>
                <w:b/>
                <w:bCs/>
                <w:color w:val="4F81BD"/>
                <w:kern w:val="0"/>
                <w:sz w:val="20"/>
                <w:szCs w:val="20"/>
                <w14:ligatures w14:val="none"/>
              </w:rPr>
              <w:t>4</w:t>
            </w:r>
            <w:r w:rsidRPr="00210F63">
              <w:rPr>
                <w:rFonts w:ascii="Arial" w:eastAsia="Times New Roman" w:hAnsi="Arial" w:cs="Arial"/>
                <w:b/>
                <w:bCs/>
                <w:color w:val="4F81BD"/>
                <w:kern w:val="0"/>
                <w:sz w:val="20"/>
                <w:szCs w:val="20"/>
                <w14:ligatures w14:val="none"/>
              </w:rPr>
              <w:t xml:space="preserve"> (a)</w:t>
            </w:r>
            <w:r>
              <w:rPr>
                <w:rFonts w:ascii="Arial" w:eastAsia="Times New Roman" w:hAnsi="Arial" w:cs="Arial"/>
                <w:b/>
                <w:bCs/>
                <w:color w:val="4F81BD"/>
                <w:kern w:val="0"/>
                <w:sz w:val="20"/>
                <w:szCs w:val="20"/>
                <w14:ligatures w14:val="none"/>
              </w:rPr>
              <w:t xml:space="preserve"> </w:t>
            </w:r>
            <w:r w:rsidRPr="00210F63">
              <w:rPr>
                <w:rFonts w:ascii="Arial" w:eastAsia="Times New Roman" w:hAnsi="Arial" w:cs="Arial"/>
                <w:b/>
                <w:bCs/>
                <w:kern w:val="0"/>
                <w:sz w:val="20"/>
                <w:szCs w:val="20"/>
                <w14:ligatures w14:val="none"/>
              </w:rPr>
              <w:t>Training and validation loss for OCT2017 dataset</w:t>
            </w:r>
            <w:r>
              <w:rPr>
                <w:rFonts w:ascii="Arial" w:eastAsia="Times New Roman" w:hAnsi="Arial" w:cs="Arial"/>
                <w:b/>
                <w:bCs/>
                <w:kern w:val="0"/>
                <w:sz w:val="20"/>
                <w:szCs w:val="20"/>
                <w14:ligatures w14:val="none"/>
              </w:rPr>
              <w:t xml:space="preserve"> </w:t>
            </w:r>
            <w:r w:rsidRPr="00210F63">
              <w:rPr>
                <w:rFonts w:ascii="Arial" w:eastAsia="Times New Roman" w:hAnsi="Arial" w:cs="Arial"/>
                <w:b/>
                <w:bCs/>
                <w:color w:val="4F81BD"/>
                <w:kern w:val="0"/>
                <w:sz w:val="20"/>
                <w:szCs w:val="20"/>
                <w14:ligatures w14:val="none"/>
              </w:rPr>
              <w:t>(b)</w:t>
            </w:r>
            <w:r>
              <w:rPr>
                <w:rFonts w:ascii="Arial" w:eastAsia="Times New Roman" w:hAnsi="Arial" w:cs="Arial"/>
                <w:b/>
                <w:bCs/>
                <w:kern w:val="0"/>
                <w:sz w:val="20"/>
                <w:szCs w:val="20"/>
                <w14:ligatures w14:val="none"/>
              </w:rPr>
              <w:t xml:space="preserve"> </w:t>
            </w:r>
            <w:r w:rsidRPr="00210F63">
              <w:rPr>
                <w:rFonts w:ascii="Arial" w:eastAsia="Times New Roman" w:hAnsi="Arial" w:cs="Arial"/>
                <w:b/>
                <w:bCs/>
                <w:kern w:val="0"/>
                <w:sz w:val="20"/>
                <w:szCs w:val="20"/>
                <w14:ligatures w14:val="none"/>
              </w:rPr>
              <w:t>Training and validation loss for OCT-C8 dataset</w:t>
            </w:r>
          </w:p>
        </w:tc>
      </w:tr>
      <w:bookmarkEnd w:id="14"/>
    </w:tbl>
    <w:p w14:paraId="01373EAD" w14:textId="150BBE34" w:rsidR="00CF5525" w:rsidRDefault="00CF5525" w:rsidP="00CF5525">
      <w:pPr>
        <w:spacing w:beforeLines="20" w:before="48" w:afterLines="20" w:after="48"/>
        <w:ind w:firstLine="284"/>
        <w:jc w:val="both"/>
        <w:rPr>
          <w:rStyle w:val="Hyperlink"/>
          <w:rFonts w:ascii="Arial" w:hAnsi="Arial" w:cs="Arial"/>
          <w:color w:val="auto"/>
          <w:spacing w:val="-2"/>
          <w:sz w:val="20"/>
          <w:szCs w:val="20"/>
        </w:rPr>
      </w:pPr>
    </w:p>
    <w:p w14:paraId="693E3DA3" w14:textId="77777777" w:rsidR="00210F63" w:rsidRDefault="00210F63" w:rsidP="00CF5525">
      <w:pPr>
        <w:spacing w:beforeLines="20" w:before="48" w:afterLines="20" w:after="48"/>
        <w:ind w:firstLine="284"/>
        <w:jc w:val="both"/>
        <w:rPr>
          <w:rStyle w:val="Hyperlink"/>
          <w:rFonts w:ascii="Arial" w:hAnsi="Arial" w:cs="Arial"/>
          <w:color w:val="auto"/>
          <w:spacing w:val="-2"/>
          <w:sz w:val="20"/>
          <w:szCs w:val="20"/>
        </w:rPr>
        <w:sectPr w:rsidR="00210F63" w:rsidSect="00210F63">
          <w:type w:val="continuous"/>
          <w:pgSz w:w="11520" w:h="15660" w:code="1"/>
          <w:pgMar w:top="992" w:right="740" w:bottom="1040" w:left="740" w:header="360" w:footer="340" w:gutter="0"/>
          <w:cols w:space="400"/>
          <w:docGrid w:linePitch="360"/>
        </w:sectPr>
      </w:pPr>
    </w:p>
    <w:p w14:paraId="3DBE32C3" w14:textId="1E687387" w:rsidR="00CF5525" w:rsidRDefault="00CF5525" w:rsidP="00CF5525">
      <w:pPr>
        <w:spacing w:beforeLines="20" w:before="48" w:afterLines="20" w:after="48"/>
        <w:ind w:firstLine="284"/>
        <w:jc w:val="both"/>
        <w:rPr>
          <w:rStyle w:val="Hyperlink"/>
          <w:rFonts w:ascii="Arial" w:hAnsi="Arial" w:cs="Arial"/>
          <w:color w:val="auto"/>
          <w:spacing w:val="-2"/>
          <w:sz w:val="20"/>
          <w:szCs w:val="20"/>
        </w:rPr>
      </w:pPr>
      <w:bookmarkStart w:id="15" w:name="_Hlk238480879"/>
      <w:r w:rsidRPr="00F9343C">
        <w:rPr>
          <w:rStyle w:val="Hyperlink"/>
          <w:rFonts w:ascii="Arial" w:hAnsi="Arial" w:cs="Arial"/>
          <w:color w:val="auto"/>
          <w:spacing w:val="-2"/>
          <w:sz w:val="20"/>
          <w:szCs w:val="20"/>
        </w:rPr>
        <w:t xml:space="preserve">The confusion matrices for the OCT2017 and OCT-C8 test datasets are shown in </w:t>
      </w:r>
      <w:r w:rsidRPr="00F9343C">
        <w:rPr>
          <w:rStyle w:val="Hyperlink"/>
          <w:rFonts w:ascii="Arial" w:hAnsi="Arial" w:cs="Arial"/>
          <w:spacing w:val="-2"/>
          <w:sz w:val="20"/>
          <w:szCs w:val="20"/>
        </w:rPr>
        <w:t xml:space="preserve">Fig. </w:t>
      </w:r>
      <w:r w:rsidR="00FE7ACC">
        <w:rPr>
          <w:rStyle w:val="Hyperlink"/>
          <w:rFonts w:ascii="Arial" w:hAnsi="Arial" w:cs="Arial"/>
          <w:spacing w:val="-2"/>
          <w:sz w:val="20"/>
          <w:szCs w:val="20"/>
        </w:rPr>
        <w:t>6</w:t>
      </w:r>
      <w:r w:rsidRPr="00F9343C">
        <w:rPr>
          <w:rStyle w:val="Hyperlink"/>
          <w:rFonts w:ascii="Arial" w:hAnsi="Arial" w:cs="Arial"/>
          <w:spacing w:val="-2"/>
          <w:sz w:val="20"/>
          <w:szCs w:val="20"/>
        </w:rPr>
        <w:t>(a) and Fig.</w:t>
      </w:r>
      <w:r w:rsidR="00FE7ACC">
        <w:rPr>
          <w:rStyle w:val="Hyperlink"/>
          <w:rFonts w:ascii="Arial" w:hAnsi="Arial" w:cs="Arial"/>
          <w:spacing w:val="-2"/>
          <w:sz w:val="20"/>
          <w:szCs w:val="20"/>
        </w:rPr>
        <w:t>6</w:t>
      </w:r>
      <w:r w:rsidRPr="00F9343C">
        <w:rPr>
          <w:rStyle w:val="Hyperlink"/>
          <w:rFonts w:ascii="Arial" w:hAnsi="Arial" w:cs="Arial"/>
          <w:spacing w:val="-2"/>
          <w:sz w:val="20"/>
          <w:szCs w:val="20"/>
        </w:rPr>
        <w:t>(b)</w:t>
      </w:r>
      <w:r>
        <w:rPr>
          <w:rStyle w:val="Hyperlink"/>
          <w:rFonts w:ascii="Arial" w:hAnsi="Arial" w:cs="Arial"/>
          <w:spacing w:val="-2"/>
          <w:sz w:val="20"/>
          <w:szCs w:val="20"/>
        </w:rPr>
        <w:t>,</w:t>
      </w:r>
      <w:r w:rsidRPr="00F9343C">
        <w:rPr>
          <w:rStyle w:val="Hyperlink"/>
          <w:rFonts w:ascii="Arial" w:hAnsi="Arial" w:cs="Arial"/>
          <w:color w:val="auto"/>
          <w:spacing w:val="-2"/>
          <w:sz w:val="20"/>
          <w:szCs w:val="20"/>
        </w:rPr>
        <w:t xml:space="preserve"> respectively. With only a few misclassifications in the DME and Drusen classes, the majority of OCT2017 predictions fall along the diagonal, indicating good discriminating between the four retinal disease categories. AMD, CSR, DR, and MH are nearly perfectly classified in the OCT-C8 confusion matrix, which also shows a significant diagonal distribution. Due to their similar visual traits, there is some confusion between CNV, DME, Drusen, and Normal; nonetheless, overall classification performance is still quite accurate and reliable across all eight classes.</w:t>
      </w:r>
    </w:p>
    <w:p w14:paraId="38C350DB" w14:textId="26627991" w:rsidR="00CF5525" w:rsidRDefault="00CF5525" w:rsidP="00CF5525">
      <w:pPr>
        <w:spacing w:beforeLines="20" w:before="48" w:afterLines="20" w:after="48"/>
        <w:ind w:firstLine="360"/>
        <w:jc w:val="both"/>
        <w:rPr>
          <w:rFonts w:ascii="Arial" w:hAnsi="Arial" w:cs="Arial"/>
          <w:sz w:val="20"/>
          <w:szCs w:val="20"/>
          <w:lang w:val="en-IN"/>
        </w:rPr>
      </w:pPr>
      <w:bookmarkStart w:id="16" w:name="_Hlk238481314"/>
      <w:bookmarkEnd w:id="15"/>
      <w:r w:rsidRPr="00F9343C">
        <w:rPr>
          <w:rFonts w:ascii="Arial" w:hAnsi="Arial" w:cs="Arial"/>
          <w:sz w:val="20"/>
          <w:szCs w:val="20"/>
          <w:lang w:val="en-IN"/>
        </w:rPr>
        <w:t xml:space="preserve">The OCT-C8 dataset's larger number of classes and higher inter-class similarity are the main causes of the performance gap between the two datasets. The confusion matrices show a significant </w:t>
      </w:r>
      <w:bookmarkStart w:id="17" w:name="_Hlk238481510"/>
      <w:r w:rsidRPr="00F9343C">
        <w:rPr>
          <w:rFonts w:ascii="Arial" w:hAnsi="Arial" w:cs="Arial"/>
          <w:sz w:val="20"/>
          <w:szCs w:val="20"/>
          <w:lang w:val="en-IN"/>
        </w:rPr>
        <w:t xml:space="preserve">diagonal </w:t>
      </w:r>
      <w:bookmarkEnd w:id="17"/>
      <w:r w:rsidRPr="00F9343C">
        <w:rPr>
          <w:rFonts w:ascii="Arial" w:hAnsi="Arial" w:cs="Arial"/>
          <w:sz w:val="20"/>
          <w:szCs w:val="20"/>
          <w:lang w:val="en-IN"/>
        </w:rPr>
        <w:t xml:space="preserve">distribution </w:t>
      </w:r>
      <w:bookmarkStart w:id="18" w:name="_Hlk238481562"/>
      <w:r w:rsidRPr="00F9343C">
        <w:rPr>
          <w:rFonts w:ascii="Arial" w:hAnsi="Arial" w:cs="Arial"/>
          <w:sz w:val="20"/>
          <w:szCs w:val="20"/>
          <w:lang w:val="en-IN"/>
        </w:rPr>
        <w:t xml:space="preserve">in spite of these difficulties, suggesting that most samples are properly identified. </w:t>
      </w:r>
      <w:r w:rsidR="003057A4" w:rsidRPr="003057A4">
        <w:rPr>
          <w:rFonts w:ascii="Arial" w:hAnsi="Arial" w:cs="Arial"/>
          <w:sz w:val="20"/>
          <w:szCs w:val="20"/>
          <w:highlight w:val="yellow"/>
        </w:rPr>
        <w:t xml:space="preserve">The OCT-C8 confusion matrix indicates that most samples are correctly classified, while the remaining errors are concentrated mainly among CNV, DME, Drusen, and Normal, reflecting the greater morphological similarity among these retinal conditions. In particular, CNV–DME and CNV–Drusen represent important confusion pairs because OCT scans from these conditions can exhibit overlapping structural characteristics, including retinal thickening, intraretinal or subretinal fluid, and changes in retinal reflectivity. DME–Normal confusion may occur when pathological changes are subtle, localized, or weakly expressed in the B-scan, making the distinction more challenging for an image-based classifier. In contrast, AMD, CSR, DR, and MH show substantially fewer classification errors, suggesting that </w:t>
      </w:r>
      <w:r w:rsidR="003057A4" w:rsidRPr="003057A4">
        <w:rPr>
          <w:rFonts w:ascii="Arial" w:hAnsi="Arial" w:cs="Arial"/>
          <w:sz w:val="20"/>
          <w:szCs w:val="20"/>
          <w:highlight w:val="yellow"/>
        </w:rPr>
        <w:t>their learned image patterns are comparatively more distinctive in the OCT-C8 dataset. Overall, the error pattern suggests that the model captures meaningful retinal structural differences, but visually overlapping and less pronounced pathological features remain the principal sources of misclassification</w:t>
      </w:r>
      <w:r w:rsidR="003057A4">
        <w:rPr>
          <w:rFonts w:ascii="Arial" w:hAnsi="Arial" w:cs="Arial"/>
          <w:sz w:val="20"/>
          <w:szCs w:val="20"/>
        </w:rPr>
        <w:t xml:space="preserve">. </w:t>
      </w:r>
      <w:r w:rsidRPr="00F9343C">
        <w:rPr>
          <w:rFonts w:ascii="Arial" w:hAnsi="Arial" w:cs="Arial"/>
          <w:sz w:val="20"/>
          <w:szCs w:val="20"/>
          <w:lang w:val="en-IN"/>
        </w:rPr>
        <w:t>Misclassifications have little effect on the overall outcomes and are restricted to visually comparable retinal disease types. These results show that the suggested CNN-SE model is robust, reliable, and capable of significant generalisation across both datasets.</w:t>
      </w:r>
    </w:p>
    <w:bookmarkEnd w:id="16"/>
    <w:p w14:paraId="0ABC1D14" w14:textId="056DC454" w:rsidR="00EA026E" w:rsidRDefault="00CF5525" w:rsidP="00CF5525">
      <w:pPr>
        <w:spacing w:beforeLines="20" w:before="48" w:afterLines="20" w:after="48"/>
        <w:ind w:firstLine="284"/>
        <w:jc w:val="both"/>
        <w:rPr>
          <w:rFonts w:ascii="Arial" w:hAnsi="Arial" w:cs="Arial"/>
          <w:sz w:val="20"/>
          <w:szCs w:val="20"/>
          <w:lang w:val="en-IN"/>
        </w:rPr>
      </w:pPr>
      <w:r w:rsidRPr="008070EE">
        <w:rPr>
          <w:rStyle w:val="Hyperlink"/>
          <w:rFonts w:ascii="Arial" w:hAnsi="Arial" w:cs="Arial"/>
          <w:spacing w:val="-2"/>
          <w:sz w:val="20"/>
          <w:szCs w:val="20"/>
        </w:rPr>
        <w:t xml:space="preserve">Table 3 </w:t>
      </w:r>
      <w:r w:rsidRPr="008070EE">
        <w:rPr>
          <w:rStyle w:val="Hyperlink"/>
          <w:rFonts w:ascii="Arial" w:hAnsi="Arial" w:cs="Arial"/>
          <w:color w:val="auto"/>
          <w:spacing w:val="-2"/>
          <w:sz w:val="20"/>
          <w:szCs w:val="20"/>
        </w:rPr>
        <w:t xml:space="preserve">and </w:t>
      </w:r>
      <w:r w:rsidRPr="008070EE">
        <w:rPr>
          <w:rStyle w:val="Hyperlink"/>
          <w:rFonts w:ascii="Arial" w:hAnsi="Arial" w:cs="Arial"/>
          <w:spacing w:val="-2"/>
          <w:sz w:val="20"/>
          <w:szCs w:val="20"/>
        </w:rPr>
        <w:t>Table 4</w:t>
      </w:r>
      <w:r w:rsidRPr="008070EE">
        <w:rPr>
          <w:rFonts w:ascii="Arial" w:hAnsi="Arial" w:cs="Arial"/>
          <w:sz w:val="20"/>
          <w:szCs w:val="20"/>
          <w:lang w:val="en-IN"/>
        </w:rPr>
        <w:t xml:space="preserve"> provide</w:t>
      </w:r>
      <w:r w:rsidR="00FE7ACC">
        <w:rPr>
          <w:rFonts w:ascii="Arial" w:hAnsi="Arial" w:cs="Arial"/>
          <w:sz w:val="20"/>
          <w:szCs w:val="20"/>
          <w:lang w:val="en-IN"/>
        </w:rPr>
        <w:t>s</w:t>
      </w:r>
      <w:r w:rsidRPr="008070EE">
        <w:rPr>
          <w:rFonts w:ascii="Arial" w:hAnsi="Arial" w:cs="Arial"/>
          <w:sz w:val="20"/>
          <w:szCs w:val="20"/>
          <w:lang w:val="en-IN"/>
        </w:rPr>
        <w:t xml:space="preserve"> an overview of the suggested CNN-SE model's quantitative performance. The model's overall accuracy on the OCT2017 dataset was 99.00%, with macro and weighted averages of 0.99. The Normal class achieved flawless precision, recall, and F1-score (1.00). DME and Drusen recorded 0.99 F1-scores with 242 testing samples each, whereas the CNV class attained 0.97 precision, 1.00 recall, and 0.98 F1-score. Across all categories of retinal diseases, our results show balanced, dependable, and extremely accurate categorisation performance</w:t>
      </w:r>
    </w:p>
    <w:bookmarkEnd w:id="18"/>
    <w:p w14:paraId="6C916AAD" w14:textId="77777777" w:rsidR="003057A4" w:rsidRDefault="003057A4" w:rsidP="00EA026E">
      <w:pPr>
        <w:pStyle w:val="Caption"/>
        <w:spacing w:after="0"/>
        <w:jc w:val="center"/>
        <w:rPr>
          <w:rFonts w:ascii="Arial" w:hAnsi="Arial" w:cs="Arial"/>
          <w:sz w:val="20"/>
          <w:szCs w:val="20"/>
        </w:rPr>
      </w:pPr>
    </w:p>
    <w:p w14:paraId="09AC1CF6" w14:textId="34B3B0C6" w:rsidR="00EA026E" w:rsidRDefault="00EA026E" w:rsidP="00EA026E">
      <w:pPr>
        <w:pStyle w:val="Caption"/>
        <w:spacing w:after="0"/>
        <w:jc w:val="center"/>
        <w:rPr>
          <w:rFonts w:ascii="Arial" w:hAnsi="Arial" w:cs="Arial"/>
          <w:color w:val="000000" w:themeColor="text1"/>
          <w:sz w:val="20"/>
          <w:szCs w:val="20"/>
          <w:lang w:val="en-IN"/>
        </w:rPr>
      </w:pPr>
      <w:r w:rsidRPr="004C7DD9">
        <w:rPr>
          <w:rFonts w:ascii="Arial" w:hAnsi="Arial" w:cs="Arial"/>
          <w:sz w:val="20"/>
          <w:szCs w:val="20"/>
        </w:rPr>
        <w:t xml:space="preserve">Table </w:t>
      </w:r>
      <w:r w:rsidRPr="004C7DD9">
        <w:rPr>
          <w:rFonts w:ascii="Arial" w:hAnsi="Arial" w:cs="Arial"/>
          <w:sz w:val="20"/>
          <w:szCs w:val="20"/>
        </w:rPr>
        <w:fldChar w:fldCharType="begin"/>
      </w:r>
      <w:r w:rsidRPr="004C7DD9">
        <w:rPr>
          <w:rFonts w:ascii="Arial" w:hAnsi="Arial" w:cs="Arial"/>
          <w:sz w:val="20"/>
          <w:szCs w:val="20"/>
        </w:rPr>
        <w:instrText xml:space="preserve"> SEQ Table \* ARABIC </w:instrText>
      </w:r>
      <w:r w:rsidRPr="004C7DD9">
        <w:rPr>
          <w:rFonts w:ascii="Arial" w:hAnsi="Arial" w:cs="Arial"/>
          <w:sz w:val="20"/>
          <w:szCs w:val="20"/>
        </w:rPr>
        <w:fldChar w:fldCharType="separate"/>
      </w:r>
      <w:r>
        <w:rPr>
          <w:rFonts w:ascii="Arial" w:hAnsi="Arial" w:cs="Arial"/>
          <w:noProof/>
          <w:sz w:val="20"/>
          <w:szCs w:val="20"/>
        </w:rPr>
        <w:t>3</w:t>
      </w:r>
      <w:r w:rsidRPr="004C7DD9">
        <w:rPr>
          <w:rFonts w:ascii="Arial" w:hAnsi="Arial" w:cs="Arial"/>
          <w:sz w:val="20"/>
          <w:szCs w:val="20"/>
        </w:rPr>
        <w:fldChar w:fldCharType="end"/>
      </w:r>
      <w:r>
        <w:rPr>
          <w:rFonts w:ascii="Arial" w:hAnsi="Arial" w:cs="Arial"/>
          <w:sz w:val="20"/>
          <w:szCs w:val="20"/>
          <w:lang w:val="en-IN"/>
        </w:rPr>
        <w:t xml:space="preserve">. </w:t>
      </w:r>
      <w:r w:rsidRPr="004C7DD9">
        <w:rPr>
          <w:rFonts w:ascii="Arial" w:hAnsi="Arial" w:cs="Arial"/>
          <w:color w:val="000000" w:themeColor="text1"/>
          <w:sz w:val="20"/>
          <w:szCs w:val="20"/>
          <w:lang w:val="en-IN"/>
        </w:rPr>
        <w:t xml:space="preserve">Class-wise Classification Results of the </w:t>
      </w:r>
    </w:p>
    <w:p w14:paraId="2ADFB281" w14:textId="77777777" w:rsidR="00EA026E" w:rsidRDefault="00EA026E" w:rsidP="00EA026E">
      <w:pPr>
        <w:pStyle w:val="Caption"/>
        <w:spacing w:after="0"/>
        <w:jc w:val="center"/>
        <w:rPr>
          <w:rFonts w:ascii="Arial" w:hAnsi="Arial" w:cs="Arial"/>
          <w:color w:val="000000" w:themeColor="text1"/>
          <w:sz w:val="20"/>
          <w:szCs w:val="20"/>
          <w:lang w:val="en-IN"/>
        </w:rPr>
      </w:pPr>
      <w:r w:rsidRPr="004C7DD9">
        <w:rPr>
          <w:rFonts w:ascii="Arial" w:hAnsi="Arial" w:cs="Arial"/>
          <w:color w:val="000000" w:themeColor="text1"/>
          <w:sz w:val="20"/>
          <w:szCs w:val="20"/>
          <w:lang w:val="en-IN"/>
        </w:rPr>
        <w:t xml:space="preserve">Proposed </w:t>
      </w:r>
      <w:r>
        <w:rPr>
          <w:rFonts w:ascii="Arial" w:hAnsi="Arial" w:cs="Arial"/>
          <w:color w:val="000000" w:themeColor="text1"/>
          <w:sz w:val="20"/>
          <w:szCs w:val="20"/>
          <w:lang w:val="en-IN"/>
        </w:rPr>
        <w:t>CNN</w:t>
      </w:r>
      <w:r w:rsidRPr="004C7DD9">
        <w:rPr>
          <w:rFonts w:ascii="Arial" w:hAnsi="Arial" w:cs="Arial"/>
          <w:color w:val="000000" w:themeColor="text1"/>
          <w:sz w:val="20"/>
          <w:szCs w:val="20"/>
          <w:lang w:val="en-IN"/>
        </w:rPr>
        <w:t>–SE Model on the OCT2017 Dataset</w:t>
      </w:r>
    </w:p>
    <w:p w14:paraId="62CFCDFC" w14:textId="77777777" w:rsidR="00EA026E" w:rsidRPr="00CC2FE4" w:rsidRDefault="00EA026E" w:rsidP="00EA026E">
      <w:pPr>
        <w:rPr>
          <w:lang w:val="en-IN"/>
        </w:rPr>
      </w:pP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242"/>
        <w:gridCol w:w="1039"/>
        <w:gridCol w:w="772"/>
        <w:gridCol w:w="850"/>
        <w:gridCol w:w="917"/>
      </w:tblGrid>
      <w:tr w:rsidR="00EA026E" w:rsidRPr="00EA026E" w14:paraId="656485A0" w14:textId="77777777" w:rsidTr="00CE705A">
        <w:trPr>
          <w:jc w:val="center"/>
        </w:trPr>
        <w:tc>
          <w:tcPr>
            <w:tcW w:w="0" w:type="auto"/>
          </w:tcPr>
          <w:p w14:paraId="591E358E" w14:textId="77777777" w:rsidR="00EA026E" w:rsidRPr="00EA026E" w:rsidRDefault="00EA026E" w:rsidP="00CE705A">
            <w:pPr>
              <w:spacing w:beforeLines="20" w:before="48" w:afterLines="20" w:after="48"/>
              <w:jc w:val="both"/>
              <w:rPr>
                <w:rFonts w:ascii="Arial" w:hAnsi="Arial" w:cs="Arial"/>
                <w:sz w:val="20"/>
                <w:szCs w:val="20"/>
              </w:rPr>
            </w:pPr>
          </w:p>
        </w:tc>
        <w:tc>
          <w:tcPr>
            <w:tcW w:w="0" w:type="auto"/>
            <w:vAlign w:val="center"/>
          </w:tcPr>
          <w:p w14:paraId="76F96FD6"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t>Precision</w:t>
            </w:r>
          </w:p>
        </w:tc>
        <w:tc>
          <w:tcPr>
            <w:tcW w:w="0" w:type="auto"/>
            <w:vAlign w:val="center"/>
          </w:tcPr>
          <w:p w14:paraId="5A444A1E"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t>Recall</w:t>
            </w:r>
          </w:p>
        </w:tc>
        <w:tc>
          <w:tcPr>
            <w:tcW w:w="0" w:type="auto"/>
            <w:vAlign w:val="center"/>
          </w:tcPr>
          <w:p w14:paraId="08DC57F7"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t>F1-score</w:t>
            </w:r>
          </w:p>
        </w:tc>
        <w:tc>
          <w:tcPr>
            <w:tcW w:w="0" w:type="auto"/>
            <w:vAlign w:val="center"/>
          </w:tcPr>
          <w:p w14:paraId="082743E6"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t>Support</w:t>
            </w:r>
          </w:p>
        </w:tc>
      </w:tr>
      <w:tr w:rsidR="00EA026E" w:rsidRPr="00EA026E" w14:paraId="3E564DF1" w14:textId="77777777" w:rsidTr="00CE705A">
        <w:trPr>
          <w:jc w:val="center"/>
        </w:trPr>
        <w:tc>
          <w:tcPr>
            <w:tcW w:w="0" w:type="auto"/>
            <w:vAlign w:val="center"/>
          </w:tcPr>
          <w:p w14:paraId="5C67385E"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t>Class</w:t>
            </w:r>
          </w:p>
        </w:tc>
        <w:tc>
          <w:tcPr>
            <w:tcW w:w="0" w:type="auto"/>
          </w:tcPr>
          <w:p w14:paraId="7EEA67E7" w14:textId="77777777" w:rsidR="00EA026E" w:rsidRPr="00EA026E" w:rsidRDefault="00EA026E" w:rsidP="00CE705A">
            <w:pPr>
              <w:spacing w:beforeLines="20" w:before="48" w:afterLines="20" w:after="48"/>
              <w:jc w:val="both"/>
              <w:rPr>
                <w:rFonts w:ascii="Arial" w:hAnsi="Arial" w:cs="Arial"/>
                <w:sz w:val="20"/>
                <w:szCs w:val="20"/>
              </w:rPr>
            </w:pPr>
          </w:p>
        </w:tc>
        <w:tc>
          <w:tcPr>
            <w:tcW w:w="0" w:type="auto"/>
          </w:tcPr>
          <w:p w14:paraId="01A10F7E" w14:textId="77777777" w:rsidR="00EA026E" w:rsidRPr="00EA026E" w:rsidRDefault="00EA026E" w:rsidP="00CE705A">
            <w:pPr>
              <w:spacing w:beforeLines="20" w:before="48" w:afterLines="20" w:after="48"/>
              <w:jc w:val="both"/>
              <w:rPr>
                <w:rFonts w:ascii="Arial" w:hAnsi="Arial" w:cs="Arial"/>
                <w:sz w:val="20"/>
                <w:szCs w:val="20"/>
              </w:rPr>
            </w:pPr>
          </w:p>
        </w:tc>
        <w:tc>
          <w:tcPr>
            <w:tcW w:w="0" w:type="auto"/>
          </w:tcPr>
          <w:p w14:paraId="1ADC10F2" w14:textId="77777777" w:rsidR="00EA026E" w:rsidRPr="00EA026E" w:rsidRDefault="00EA026E" w:rsidP="00CE705A">
            <w:pPr>
              <w:spacing w:beforeLines="20" w:before="48" w:afterLines="20" w:after="48"/>
              <w:jc w:val="both"/>
              <w:rPr>
                <w:rFonts w:ascii="Arial" w:hAnsi="Arial" w:cs="Arial"/>
                <w:sz w:val="20"/>
                <w:szCs w:val="20"/>
              </w:rPr>
            </w:pPr>
          </w:p>
        </w:tc>
        <w:tc>
          <w:tcPr>
            <w:tcW w:w="0" w:type="auto"/>
          </w:tcPr>
          <w:p w14:paraId="0782C1ED" w14:textId="77777777" w:rsidR="00EA026E" w:rsidRPr="00EA026E" w:rsidRDefault="00EA026E" w:rsidP="00CE705A">
            <w:pPr>
              <w:spacing w:beforeLines="20" w:before="48" w:afterLines="20" w:after="48"/>
              <w:jc w:val="both"/>
              <w:rPr>
                <w:rFonts w:ascii="Arial" w:hAnsi="Arial" w:cs="Arial"/>
                <w:sz w:val="20"/>
                <w:szCs w:val="20"/>
              </w:rPr>
            </w:pPr>
          </w:p>
        </w:tc>
      </w:tr>
      <w:tr w:rsidR="00EA026E" w:rsidRPr="00EA026E" w14:paraId="6B5AE13F" w14:textId="77777777" w:rsidTr="00CE705A">
        <w:trPr>
          <w:jc w:val="center"/>
        </w:trPr>
        <w:tc>
          <w:tcPr>
            <w:tcW w:w="0" w:type="auto"/>
            <w:vAlign w:val="center"/>
          </w:tcPr>
          <w:p w14:paraId="0FF8F886"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t>CNV</w:t>
            </w:r>
          </w:p>
        </w:tc>
        <w:tc>
          <w:tcPr>
            <w:tcW w:w="0" w:type="auto"/>
          </w:tcPr>
          <w:p w14:paraId="5D62DFEE"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0.97</w:t>
            </w:r>
          </w:p>
        </w:tc>
        <w:tc>
          <w:tcPr>
            <w:tcW w:w="0" w:type="auto"/>
          </w:tcPr>
          <w:p w14:paraId="35359098"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1.00</w:t>
            </w:r>
          </w:p>
        </w:tc>
        <w:tc>
          <w:tcPr>
            <w:tcW w:w="0" w:type="auto"/>
          </w:tcPr>
          <w:p w14:paraId="62F8D69B"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0.98</w:t>
            </w:r>
          </w:p>
        </w:tc>
        <w:tc>
          <w:tcPr>
            <w:tcW w:w="0" w:type="auto"/>
          </w:tcPr>
          <w:p w14:paraId="7F4DEBC5"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242</w:t>
            </w:r>
          </w:p>
        </w:tc>
      </w:tr>
      <w:tr w:rsidR="00EA026E" w:rsidRPr="00EA026E" w14:paraId="45BDFF98" w14:textId="77777777" w:rsidTr="00CE705A">
        <w:trPr>
          <w:jc w:val="center"/>
        </w:trPr>
        <w:tc>
          <w:tcPr>
            <w:tcW w:w="0" w:type="auto"/>
            <w:vAlign w:val="center"/>
          </w:tcPr>
          <w:p w14:paraId="18801152"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lastRenderedPageBreak/>
              <w:t>DME</w:t>
            </w:r>
          </w:p>
        </w:tc>
        <w:tc>
          <w:tcPr>
            <w:tcW w:w="0" w:type="auto"/>
          </w:tcPr>
          <w:p w14:paraId="04252BC4"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1.00</w:t>
            </w:r>
          </w:p>
        </w:tc>
        <w:tc>
          <w:tcPr>
            <w:tcW w:w="0" w:type="auto"/>
          </w:tcPr>
          <w:p w14:paraId="210CC1CA"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0.98</w:t>
            </w:r>
          </w:p>
        </w:tc>
        <w:tc>
          <w:tcPr>
            <w:tcW w:w="0" w:type="auto"/>
          </w:tcPr>
          <w:p w14:paraId="01733615"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0.99</w:t>
            </w:r>
          </w:p>
        </w:tc>
        <w:tc>
          <w:tcPr>
            <w:tcW w:w="0" w:type="auto"/>
          </w:tcPr>
          <w:p w14:paraId="3BEE72FC"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242</w:t>
            </w:r>
          </w:p>
        </w:tc>
      </w:tr>
      <w:tr w:rsidR="00EA026E" w:rsidRPr="00EA026E" w14:paraId="60811D89" w14:textId="77777777" w:rsidTr="00CE705A">
        <w:trPr>
          <w:jc w:val="center"/>
        </w:trPr>
        <w:tc>
          <w:tcPr>
            <w:tcW w:w="0" w:type="auto"/>
            <w:vAlign w:val="center"/>
          </w:tcPr>
          <w:p w14:paraId="25034B8D"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t>Drusen</w:t>
            </w:r>
          </w:p>
        </w:tc>
        <w:tc>
          <w:tcPr>
            <w:tcW w:w="0" w:type="auto"/>
          </w:tcPr>
          <w:p w14:paraId="0A763831"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0.99</w:t>
            </w:r>
          </w:p>
        </w:tc>
        <w:tc>
          <w:tcPr>
            <w:tcW w:w="0" w:type="auto"/>
          </w:tcPr>
          <w:p w14:paraId="74566CB7"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0.98</w:t>
            </w:r>
          </w:p>
        </w:tc>
        <w:tc>
          <w:tcPr>
            <w:tcW w:w="0" w:type="auto"/>
          </w:tcPr>
          <w:p w14:paraId="32959C2C"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0.99</w:t>
            </w:r>
          </w:p>
        </w:tc>
        <w:tc>
          <w:tcPr>
            <w:tcW w:w="0" w:type="auto"/>
          </w:tcPr>
          <w:p w14:paraId="309508D8"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242</w:t>
            </w:r>
          </w:p>
        </w:tc>
      </w:tr>
      <w:tr w:rsidR="00EA026E" w:rsidRPr="00EA026E" w14:paraId="75C059FC" w14:textId="77777777" w:rsidTr="00CE705A">
        <w:trPr>
          <w:jc w:val="center"/>
        </w:trPr>
        <w:tc>
          <w:tcPr>
            <w:tcW w:w="0" w:type="auto"/>
            <w:vAlign w:val="center"/>
          </w:tcPr>
          <w:p w14:paraId="5456ED28"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t>Normal</w:t>
            </w:r>
          </w:p>
        </w:tc>
        <w:tc>
          <w:tcPr>
            <w:tcW w:w="0" w:type="auto"/>
          </w:tcPr>
          <w:p w14:paraId="25D4EFF3"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1.00</w:t>
            </w:r>
          </w:p>
        </w:tc>
        <w:tc>
          <w:tcPr>
            <w:tcW w:w="0" w:type="auto"/>
          </w:tcPr>
          <w:p w14:paraId="7505FDA3"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1.00</w:t>
            </w:r>
          </w:p>
        </w:tc>
        <w:tc>
          <w:tcPr>
            <w:tcW w:w="0" w:type="auto"/>
          </w:tcPr>
          <w:p w14:paraId="01E0578C"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1.00</w:t>
            </w:r>
          </w:p>
        </w:tc>
        <w:tc>
          <w:tcPr>
            <w:tcW w:w="0" w:type="auto"/>
          </w:tcPr>
          <w:p w14:paraId="168B36C1"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242</w:t>
            </w:r>
          </w:p>
        </w:tc>
      </w:tr>
      <w:tr w:rsidR="00EA026E" w:rsidRPr="00EA026E" w14:paraId="3EBDC303" w14:textId="77777777" w:rsidTr="00CE705A">
        <w:trPr>
          <w:jc w:val="center"/>
        </w:trPr>
        <w:tc>
          <w:tcPr>
            <w:tcW w:w="0" w:type="auto"/>
            <w:vAlign w:val="center"/>
          </w:tcPr>
          <w:p w14:paraId="6F492183"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t>Accuracy</w:t>
            </w:r>
          </w:p>
        </w:tc>
        <w:tc>
          <w:tcPr>
            <w:tcW w:w="0" w:type="auto"/>
          </w:tcPr>
          <w:p w14:paraId="6397A04A" w14:textId="77777777" w:rsidR="00EA026E" w:rsidRPr="00EA026E" w:rsidRDefault="00EA026E" w:rsidP="00CE705A">
            <w:pPr>
              <w:spacing w:beforeLines="20" w:before="48" w:afterLines="20" w:after="48"/>
              <w:jc w:val="both"/>
              <w:rPr>
                <w:rFonts w:ascii="Arial" w:hAnsi="Arial" w:cs="Arial"/>
                <w:sz w:val="20"/>
                <w:szCs w:val="20"/>
              </w:rPr>
            </w:pPr>
          </w:p>
        </w:tc>
        <w:tc>
          <w:tcPr>
            <w:tcW w:w="0" w:type="auto"/>
          </w:tcPr>
          <w:p w14:paraId="4AED20E8" w14:textId="77777777" w:rsidR="00EA026E" w:rsidRPr="00EA026E" w:rsidRDefault="00EA026E" w:rsidP="00CE705A">
            <w:pPr>
              <w:spacing w:beforeLines="20" w:before="48" w:afterLines="20" w:after="48"/>
              <w:jc w:val="both"/>
              <w:rPr>
                <w:rFonts w:ascii="Arial" w:hAnsi="Arial" w:cs="Arial"/>
                <w:sz w:val="20"/>
                <w:szCs w:val="20"/>
              </w:rPr>
            </w:pPr>
          </w:p>
        </w:tc>
        <w:tc>
          <w:tcPr>
            <w:tcW w:w="0" w:type="auto"/>
          </w:tcPr>
          <w:p w14:paraId="06143EF3"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0.99</w:t>
            </w:r>
          </w:p>
        </w:tc>
        <w:tc>
          <w:tcPr>
            <w:tcW w:w="0" w:type="auto"/>
          </w:tcPr>
          <w:p w14:paraId="51BF9B83"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968</w:t>
            </w:r>
          </w:p>
        </w:tc>
      </w:tr>
      <w:tr w:rsidR="00EA026E" w:rsidRPr="00EA026E" w14:paraId="3AF4DDC6" w14:textId="77777777" w:rsidTr="00CE705A">
        <w:trPr>
          <w:jc w:val="center"/>
        </w:trPr>
        <w:tc>
          <w:tcPr>
            <w:tcW w:w="0" w:type="auto"/>
            <w:vAlign w:val="center"/>
          </w:tcPr>
          <w:p w14:paraId="10EF1C70"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t>Macro Avg</w:t>
            </w:r>
          </w:p>
        </w:tc>
        <w:tc>
          <w:tcPr>
            <w:tcW w:w="0" w:type="auto"/>
          </w:tcPr>
          <w:p w14:paraId="4022C011"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0.99</w:t>
            </w:r>
          </w:p>
        </w:tc>
        <w:tc>
          <w:tcPr>
            <w:tcW w:w="0" w:type="auto"/>
          </w:tcPr>
          <w:p w14:paraId="102F1BAE"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0.99</w:t>
            </w:r>
          </w:p>
        </w:tc>
        <w:tc>
          <w:tcPr>
            <w:tcW w:w="0" w:type="auto"/>
          </w:tcPr>
          <w:p w14:paraId="7A458AF8"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0.99</w:t>
            </w:r>
          </w:p>
        </w:tc>
        <w:tc>
          <w:tcPr>
            <w:tcW w:w="0" w:type="auto"/>
          </w:tcPr>
          <w:p w14:paraId="58F1451A"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968</w:t>
            </w:r>
          </w:p>
        </w:tc>
      </w:tr>
      <w:tr w:rsidR="00EA026E" w:rsidRPr="00EA026E" w14:paraId="437ACB54" w14:textId="77777777" w:rsidTr="00CE705A">
        <w:trPr>
          <w:jc w:val="center"/>
        </w:trPr>
        <w:tc>
          <w:tcPr>
            <w:tcW w:w="0" w:type="auto"/>
            <w:vAlign w:val="center"/>
          </w:tcPr>
          <w:p w14:paraId="5EECBAE9"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t>Weighted Avg</w:t>
            </w:r>
          </w:p>
        </w:tc>
        <w:tc>
          <w:tcPr>
            <w:tcW w:w="0" w:type="auto"/>
          </w:tcPr>
          <w:p w14:paraId="3ACB6F83"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0.99</w:t>
            </w:r>
          </w:p>
        </w:tc>
        <w:tc>
          <w:tcPr>
            <w:tcW w:w="0" w:type="auto"/>
          </w:tcPr>
          <w:p w14:paraId="2981B987"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0.99</w:t>
            </w:r>
          </w:p>
        </w:tc>
        <w:tc>
          <w:tcPr>
            <w:tcW w:w="0" w:type="auto"/>
          </w:tcPr>
          <w:p w14:paraId="70B727B6"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0.99</w:t>
            </w:r>
          </w:p>
        </w:tc>
        <w:tc>
          <w:tcPr>
            <w:tcW w:w="0" w:type="auto"/>
          </w:tcPr>
          <w:p w14:paraId="3D7B6FBF" w14:textId="77777777" w:rsidR="00EA026E" w:rsidRPr="00EA026E" w:rsidRDefault="00EA026E" w:rsidP="00CE705A">
            <w:pPr>
              <w:keepNext/>
              <w:spacing w:beforeLines="20" w:before="48" w:afterLines="20" w:after="48"/>
              <w:jc w:val="both"/>
              <w:rPr>
                <w:rFonts w:ascii="Arial" w:hAnsi="Arial" w:cs="Arial"/>
                <w:sz w:val="20"/>
                <w:szCs w:val="20"/>
              </w:rPr>
            </w:pPr>
            <w:r w:rsidRPr="00EA026E">
              <w:rPr>
                <w:rFonts w:ascii="Arial" w:hAnsi="Arial" w:cs="Arial"/>
                <w:sz w:val="20"/>
                <w:szCs w:val="20"/>
              </w:rPr>
              <w:t>968</w:t>
            </w:r>
          </w:p>
        </w:tc>
      </w:tr>
    </w:tbl>
    <w:p w14:paraId="73CFE5B4" w14:textId="77777777" w:rsidR="00EA026E" w:rsidRDefault="00EA026E" w:rsidP="00CF5525">
      <w:pPr>
        <w:spacing w:beforeLines="20" w:before="48" w:afterLines="20" w:after="48"/>
        <w:ind w:firstLine="284"/>
        <w:jc w:val="both"/>
        <w:rPr>
          <w:rFonts w:ascii="Arial" w:hAnsi="Arial" w:cs="Arial"/>
          <w:sz w:val="20"/>
          <w:szCs w:val="20"/>
          <w:lang w:val="en-IN"/>
        </w:rPr>
      </w:pPr>
      <w:bookmarkStart w:id="19" w:name="_Hlk238484214"/>
    </w:p>
    <w:p w14:paraId="0D088C78" w14:textId="3304ED8B" w:rsidR="00BC0A8C" w:rsidRDefault="00BC0A8C" w:rsidP="00CF5525">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Accuracy= </m:t>
        </m:r>
        <m:f>
          <m:fPr>
            <m:ctrlPr>
              <w:rPr>
                <w:rFonts w:ascii="Cambria Math" w:hAnsi="Cambria Math" w:cs="Arial"/>
                <w:i/>
                <w:sz w:val="20"/>
                <w:szCs w:val="20"/>
                <w:lang w:val="en-IN"/>
              </w:rPr>
            </m:ctrlPr>
          </m:fPr>
          <m:num>
            <m:r>
              <w:rPr>
                <w:rFonts w:ascii="Cambria Math" w:hAnsi="Cambria Math" w:cs="Arial"/>
                <w:sz w:val="20"/>
                <w:szCs w:val="20"/>
                <w:lang w:val="en-IN"/>
              </w:rPr>
              <m:t>TP+TN</m:t>
            </m:r>
          </m:num>
          <m:den>
            <m:r>
              <w:rPr>
                <w:rFonts w:ascii="Cambria Math" w:hAnsi="Cambria Math" w:cs="Arial"/>
                <w:sz w:val="20"/>
                <w:szCs w:val="20"/>
                <w:lang w:val="en-IN"/>
              </w:rPr>
              <m:t>TP+TN+FP+FN</m:t>
            </m:r>
          </m:den>
        </m:f>
      </m:oMath>
      <w:r>
        <w:rPr>
          <w:rFonts w:ascii="Arial" w:hAnsi="Arial" w:cs="Arial"/>
          <w:sz w:val="20"/>
          <w:szCs w:val="20"/>
          <w:lang w:val="en-IN"/>
        </w:rPr>
        <w:t xml:space="preserve">                                      (17)</w:t>
      </w:r>
    </w:p>
    <w:p w14:paraId="7857BE90" w14:textId="7464001C" w:rsidR="00BC0A8C" w:rsidRDefault="00BC0A8C" w:rsidP="00CF5525">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Precision= </m:t>
        </m:r>
        <m:f>
          <m:fPr>
            <m:ctrlPr>
              <w:rPr>
                <w:rFonts w:ascii="Cambria Math" w:hAnsi="Cambria Math" w:cs="Arial"/>
                <w:i/>
                <w:sz w:val="20"/>
                <w:szCs w:val="20"/>
                <w:lang w:val="en-IN"/>
              </w:rPr>
            </m:ctrlPr>
          </m:fPr>
          <m:num>
            <m:r>
              <w:rPr>
                <w:rFonts w:ascii="Cambria Math" w:hAnsi="Cambria Math" w:cs="Arial"/>
                <w:sz w:val="20"/>
                <w:szCs w:val="20"/>
                <w:lang w:val="en-IN"/>
              </w:rPr>
              <m:t>TP</m:t>
            </m:r>
          </m:num>
          <m:den>
            <m:r>
              <w:rPr>
                <w:rFonts w:ascii="Cambria Math" w:hAnsi="Cambria Math" w:cs="Arial"/>
                <w:sz w:val="20"/>
                <w:szCs w:val="20"/>
                <w:lang w:val="en-IN"/>
              </w:rPr>
              <m:t>TP+FP</m:t>
            </m:r>
          </m:den>
        </m:f>
      </m:oMath>
      <w:r>
        <w:rPr>
          <w:rFonts w:ascii="Arial" w:hAnsi="Arial" w:cs="Arial"/>
          <w:sz w:val="20"/>
          <w:szCs w:val="20"/>
          <w:lang w:val="en-IN"/>
        </w:rPr>
        <w:t xml:space="preserve">                                              (18)</w:t>
      </w:r>
    </w:p>
    <w:p w14:paraId="32DA6F2D" w14:textId="64F27FE6" w:rsidR="00BC0A8C" w:rsidRDefault="00BC0A8C" w:rsidP="00CF5525">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Recall= </m:t>
        </m:r>
        <m:f>
          <m:fPr>
            <m:ctrlPr>
              <w:rPr>
                <w:rFonts w:ascii="Cambria Math" w:hAnsi="Cambria Math" w:cs="Arial"/>
                <w:i/>
                <w:sz w:val="20"/>
                <w:szCs w:val="20"/>
                <w:lang w:val="en-IN"/>
              </w:rPr>
            </m:ctrlPr>
          </m:fPr>
          <m:num>
            <m:r>
              <w:rPr>
                <w:rFonts w:ascii="Cambria Math" w:hAnsi="Cambria Math" w:cs="Arial"/>
                <w:sz w:val="20"/>
                <w:szCs w:val="20"/>
                <w:lang w:val="en-IN"/>
              </w:rPr>
              <m:t>TP</m:t>
            </m:r>
          </m:num>
          <m:den>
            <m:r>
              <w:rPr>
                <w:rFonts w:ascii="Cambria Math" w:hAnsi="Cambria Math" w:cs="Arial"/>
                <w:sz w:val="20"/>
                <w:szCs w:val="20"/>
                <w:lang w:val="en-IN"/>
              </w:rPr>
              <m:t>TP+FN</m:t>
            </m:r>
          </m:den>
        </m:f>
      </m:oMath>
      <w:r>
        <w:rPr>
          <w:rFonts w:ascii="Arial" w:hAnsi="Arial" w:cs="Arial"/>
          <w:sz w:val="20"/>
          <w:szCs w:val="20"/>
          <w:lang w:val="en-IN"/>
        </w:rPr>
        <w:t xml:space="preserve">                                                   (19)</w:t>
      </w:r>
    </w:p>
    <w:p w14:paraId="0C7278C1" w14:textId="3CAB6A0A" w:rsidR="00BC0A8C" w:rsidRDefault="00BC0A8C" w:rsidP="00CF5525">
      <w:pPr>
        <w:spacing w:beforeLines="20" w:before="48" w:afterLines="20" w:after="48"/>
        <w:ind w:firstLine="284"/>
        <w:jc w:val="both"/>
        <w:rPr>
          <w:rFonts w:ascii="Arial" w:hAnsi="Arial" w:cs="Arial"/>
          <w:sz w:val="20"/>
          <w:szCs w:val="20"/>
          <w:lang w:val="en-IN"/>
        </w:rPr>
      </w:pPr>
      <m:oMath>
        <m:r>
          <w:rPr>
            <w:rFonts w:ascii="Cambria Math" w:hAnsi="Cambria Math" w:cs="Arial"/>
            <w:sz w:val="20"/>
            <w:szCs w:val="20"/>
            <w:lang w:val="en-IN"/>
          </w:rPr>
          <m:t xml:space="preserve">F1-Score=2* </m:t>
        </m:r>
        <m:f>
          <m:fPr>
            <m:ctrlPr>
              <w:rPr>
                <w:rFonts w:ascii="Cambria Math" w:hAnsi="Cambria Math" w:cs="Arial"/>
                <w:i/>
                <w:sz w:val="20"/>
                <w:szCs w:val="20"/>
                <w:lang w:val="en-IN"/>
              </w:rPr>
            </m:ctrlPr>
          </m:fPr>
          <m:num>
            <m:r>
              <w:rPr>
                <w:rFonts w:ascii="Cambria Math" w:hAnsi="Cambria Math" w:cs="Arial"/>
                <w:sz w:val="20"/>
                <w:szCs w:val="20"/>
                <w:lang w:val="en-IN"/>
              </w:rPr>
              <m:t>Precision*Recall</m:t>
            </m:r>
          </m:num>
          <m:den>
            <m:r>
              <w:rPr>
                <w:rFonts w:ascii="Cambria Math" w:hAnsi="Cambria Math" w:cs="Arial"/>
                <w:sz w:val="20"/>
                <w:szCs w:val="20"/>
                <w:lang w:val="en-IN"/>
              </w:rPr>
              <m:t>Precision+Recall</m:t>
            </m:r>
          </m:den>
        </m:f>
      </m:oMath>
      <w:r>
        <w:rPr>
          <w:rFonts w:ascii="Arial" w:hAnsi="Arial" w:cs="Arial"/>
          <w:sz w:val="20"/>
          <w:szCs w:val="20"/>
          <w:lang w:val="en-IN"/>
        </w:rPr>
        <w:t xml:space="preserve">                          (20)  </w:t>
      </w:r>
    </w:p>
    <w:p w14:paraId="6919078B" w14:textId="77777777" w:rsidR="00BC0A8C" w:rsidRDefault="00BC0A8C" w:rsidP="00CF5525">
      <w:pPr>
        <w:spacing w:beforeLines="20" w:before="48" w:afterLines="20" w:after="48"/>
        <w:ind w:firstLine="284"/>
        <w:jc w:val="both"/>
        <w:rPr>
          <w:rFonts w:ascii="Arial" w:hAnsi="Arial" w:cs="Arial"/>
          <w:sz w:val="20"/>
          <w:szCs w:val="20"/>
          <w:lang w:val="en-IN"/>
        </w:rPr>
      </w:pPr>
    </w:p>
    <w:p w14:paraId="438E77C5" w14:textId="5D057F04" w:rsidR="00BC0A8C" w:rsidRDefault="00BC0A8C" w:rsidP="00CF5525">
      <w:pPr>
        <w:spacing w:beforeLines="20" w:before="48" w:afterLines="20" w:after="48"/>
        <w:ind w:firstLine="284"/>
        <w:jc w:val="both"/>
        <w:rPr>
          <w:rStyle w:val="Hyperlink"/>
          <w:rFonts w:ascii="Arial" w:hAnsi="Arial" w:cs="Arial"/>
          <w:spacing w:val="-2"/>
          <w:sz w:val="20"/>
          <w:szCs w:val="20"/>
        </w:rPr>
      </w:pPr>
      <w:r>
        <w:rPr>
          <w:rFonts w:ascii="Arial" w:hAnsi="Arial" w:cs="Arial"/>
          <w:sz w:val="20"/>
          <w:szCs w:val="20"/>
          <w:lang w:val="en-IN"/>
        </w:rPr>
        <w:t xml:space="preserve">The model was evaluated using </w:t>
      </w:r>
      <w:proofErr w:type="spellStart"/>
      <w:r w:rsidRPr="0025671B">
        <w:rPr>
          <w:rStyle w:val="Hyperlink"/>
          <w:rFonts w:ascii="Arial" w:hAnsi="Arial" w:cs="Arial"/>
          <w:spacing w:val="-2"/>
          <w:sz w:val="20"/>
          <w:szCs w:val="20"/>
        </w:rPr>
        <w:t>Eq</w:t>
      </w:r>
      <w:r w:rsidR="0025671B" w:rsidRPr="0025671B">
        <w:rPr>
          <w:rStyle w:val="Hyperlink"/>
          <w:rFonts w:ascii="Arial" w:hAnsi="Arial" w:cs="Arial"/>
          <w:spacing w:val="-2"/>
          <w:sz w:val="20"/>
          <w:szCs w:val="20"/>
        </w:rPr>
        <w:t>s</w:t>
      </w:r>
      <w:proofErr w:type="spellEnd"/>
      <w:r w:rsidRPr="0025671B">
        <w:rPr>
          <w:rStyle w:val="Hyperlink"/>
          <w:rFonts w:ascii="Arial" w:hAnsi="Arial" w:cs="Arial"/>
          <w:spacing w:val="-2"/>
          <w:sz w:val="20"/>
          <w:szCs w:val="20"/>
        </w:rPr>
        <w:t>. (17), (18), (19) and (20)</w:t>
      </w:r>
      <w:sdt>
        <w:sdtPr>
          <w:rPr>
            <w:rStyle w:val="Hyperlink"/>
            <w:rFonts w:ascii="Arial" w:hAnsi="Arial" w:cs="Arial"/>
            <w:spacing w:val="-2"/>
            <w:sz w:val="20"/>
            <w:szCs w:val="20"/>
          </w:rPr>
          <w:tag w:val="MENDELEY_CITATION_v3_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"/>
          <w:id w:val="696428857"/>
          <w:placeholder>
            <w:docPart w:val="DefaultPlaceholder_-1854013440"/>
          </w:placeholder>
        </w:sdtPr>
        <w:sdtContent>
          <w:r w:rsidR="0076689F" w:rsidRPr="0076689F">
            <w:rPr>
              <w:rStyle w:val="Hyperlink"/>
              <w:rFonts w:ascii="Arial" w:hAnsi="Arial" w:cs="Arial"/>
              <w:spacing w:val="-2"/>
              <w:sz w:val="20"/>
              <w:szCs w:val="20"/>
            </w:rPr>
            <w:t>[36]</w:t>
          </w:r>
        </w:sdtContent>
      </w:sdt>
      <w:sdt>
        <w:sdtPr>
          <w:rPr>
            <w:rStyle w:val="Hyperlink"/>
            <w:rFonts w:ascii="Arial" w:hAnsi="Arial" w:cs="Arial"/>
            <w:spacing w:val="-2"/>
            <w:sz w:val="20"/>
            <w:szCs w:val="20"/>
          </w:rPr>
          <w:tag w:val="MENDELEY_CITATION_v3_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"/>
          <w:id w:val="720571795"/>
          <w:placeholder>
            <w:docPart w:val="DefaultPlaceholder_-1854013440"/>
          </w:placeholder>
        </w:sdtPr>
        <w:sdtContent>
          <w:r w:rsidR="0076689F" w:rsidRPr="0076689F">
            <w:rPr>
              <w:rStyle w:val="Hyperlink"/>
              <w:rFonts w:ascii="Arial" w:hAnsi="Arial" w:cs="Arial"/>
              <w:spacing w:val="-2"/>
              <w:sz w:val="20"/>
              <w:szCs w:val="20"/>
            </w:rPr>
            <w:t>[37]</w:t>
          </w:r>
        </w:sdtContent>
      </w:sdt>
    </w:p>
    <w:bookmarkEnd w:id="19"/>
    <w:p w14:paraId="247D61A1" w14:textId="77777777" w:rsidR="00E3280E" w:rsidRDefault="00E3280E" w:rsidP="00CF5525">
      <w:pPr>
        <w:spacing w:beforeLines="20" w:before="48" w:afterLines="20" w:after="48"/>
        <w:ind w:firstLine="284"/>
        <w:jc w:val="both"/>
        <w:rPr>
          <w:rStyle w:val="Hyperlink"/>
          <w:rFonts w:ascii="Arial" w:hAnsi="Arial" w:cs="Arial"/>
          <w:spacing w:val="-2"/>
          <w:sz w:val="20"/>
          <w:szCs w:val="20"/>
        </w:rPr>
      </w:pPr>
    </w:p>
    <w:p w14:paraId="12563A94" w14:textId="77777777" w:rsidR="00E3280E" w:rsidRPr="0025671B" w:rsidRDefault="00E3280E" w:rsidP="00CF5525">
      <w:pPr>
        <w:spacing w:beforeLines="20" w:before="48" w:afterLines="20" w:after="48"/>
        <w:ind w:firstLine="284"/>
        <w:jc w:val="both"/>
        <w:rPr>
          <w:rStyle w:val="Hyperlink"/>
          <w:rFonts w:ascii="Arial" w:hAnsi="Arial" w:cs="Arial"/>
          <w:spacing w:val="-2"/>
          <w:sz w:val="20"/>
          <w:szCs w:val="20"/>
        </w:rPr>
      </w:pPr>
    </w:p>
    <w:p w14:paraId="33E26391" w14:textId="77777777" w:rsidR="00B35E3E" w:rsidRDefault="00B35E3E" w:rsidP="00B35E3E">
      <w:pPr>
        <w:spacing w:beforeLines="20" w:before="48" w:afterLines="20" w:after="48"/>
        <w:jc w:val="both"/>
        <w:rPr>
          <w:rFonts w:ascii="Arial" w:hAnsi="Arial" w:cs="Arial"/>
          <w:sz w:val="20"/>
          <w:szCs w:val="20"/>
        </w:rPr>
      </w:pPr>
    </w:p>
    <w:p w14:paraId="4C9F0543" w14:textId="78132610" w:rsidR="00C47759" w:rsidRDefault="00C47759" w:rsidP="00C47759">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bookmarkStart w:id="20" w:name="_Hlk238484243"/>
      <w:r>
        <w:rPr>
          <w:rFonts w:ascii="Arial" w:hAnsi="Arial" w:cs="Arial"/>
          <w:b/>
          <w:bCs/>
        </w:rPr>
        <w:t>Cross-Dataset Validation</w:t>
      </w:r>
    </w:p>
    <w:p w14:paraId="51E7AB59" w14:textId="0DE2322E" w:rsidR="00C47759" w:rsidRDefault="009E652A" w:rsidP="00C47759">
      <w:pPr>
        <w:spacing w:beforeLines="20" w:before="48" w:afterLines="20" w:after="48"/>
        <w:ind w:firstLine="284"/>
        <w:jc w:val="both"/>
        <w:rPr>
          <w:rFonts w:ascii="Arial" w:hAnsi="Arial" w:cs="Arial"/>
          <w:sz w:val="20"/>
          <w:szCs w:val="20"/>
        </w:rPr>
      </w:pPr>
      <w:r w:rsidRPr="009E652A">
        <w:rPr>
          <w:rFonts w:ascii="Arial" w:hAnsi="Arial" w:cs="Arial"/>
          <w:sz w:val="20"/>
          <w:szCs w:val="20"/>
        </w:rPr>
        <w:t>To further examine domain robustness, the CNN-SE model was trained exclusively on OCT-C8 and evaluated directly on the OCT2017 dataset without retraining or fine-tuning, using the four shared diagnostic classes, namely CNV, DME, Drusen, and Normal. Across five repeated experiments with random seeds 11, 22, 33, 44, and 55, the model achieved an overall accuracy of 98.74 ± 0.11%, with weighted precision, recall, and F1-score of 98.75 ± 0.12%, 98.74 ± 0.11%, and 98.74 ± 0.11%, respectively. The corresponding macro-ROC-AUC of 0.9995 ± 0.0002 indicates consistent discrimination across the evaluated classes, while the 100.00 ± 0.00% compatible prediction rate confirms that all evaluated samples were mapped to the intended diagnostic categories across the repeated experiments. These findings provide evidence of stable cross-dataset robustness, although further evaluation using independent multi-center clinical cohorts would be required to establish broader clinical generalizability.</w:t>
      </w:r>
    </w:p>
    <w:p w14:paraId="4FF9B8DD" w14:textId="77777777" w:rsidR="009E652A" w:rsidRDefault="009E652A" w:rsidP="00C47759">
      <w:pPr>
        <w:spacing w:beforeLines="20" w:before="48" w:afterLines="20" w:after="48"/>
        <w:ind w:firstLine="284"/>
        <w:jc w:val="both"/>
        <w:rPr>
          <w:rFonts w:ascii="Arial" w:hAnsi="Arial" w:cs="Arial"/>
          <w:sz w:val="20"/>
          <w:szCs w:val="20"/>
        </w:rPr>
      </w:pPr>
    </w:p>
    <w:p w14:paraId="5EAE7DBE" w14:textId="30F0BB69" w:rsidR="009E652A" w:rsidRPr="009E652A" w:rsidRDefault="009E652A" w:rsidP="009E652A">
      <w:pPr>
        <w:pStyle w:val="Caption"/>
        <w:spacing w:after="0"/>
        <w:jc w:val="center"/>
        <w:rPr>
          <w:rFonts w:ascii="Arial" w:hAnsi="Arial" w:cs="Arial"/>
          <w:color w:val="auto"/>
          <w:sz w:val="20"/>
          <w:szCs w:val="20"/>
        </w:rPr>
      </w:pPr>
      <w:r w:rsidRPr="004C7DD9">
        <w:rPr>
          <w:rFonts w:ascii="Arial" w:hAnsi="Arial" w:cs="Arial"/>
          <w:sz w:val="20"/>
          <w:szCs w:val="20"/>
        </w:rPr>
        <w:t xml:space="preserve">Table </w:t>
      </w:r>
      <w:r>
        <w:rPr>
          <w:rFonts w:ascii="Arial" w:hAnsi="Arial" w:cs="Arial"/>
          <w:sz w:val="20"/>
          <w:szCs w:val="20"/>
        </w:rPr>
        <w:t>4</w:t>
      </w:r>
      <w:r>
        <w:rPr>
          <w:rFonts w:ascii="Arial" w:hAnsi="Arial" w:cs="Arial"/>
          <w:sz w:val="20"/>
          <w:szCs w:val="20"/>
          <w:lang w:val="en-IN"/>
        </w:rPr>
        <w:t xml:space="preserve">. </w:t>
      </w:r>
      <w:r w:rsidRPr="009E652A">
        <w:rPr>
          <w:rFonts w:ascii="Arial" w:hAnsi="Arial" w:cs="Arial"/>
          <w:color w:val="auto"/>
          <w:sz w:val="20"/>
          <w:szCs w:val="20"/>
          <w:lang w:val="en-IN"/>
        </w:rPr>
        <w:t>Cross-Dataset Validation Performance of the Proposed CNN-SE Model Across Five Random Seeds</w:t>
      </w:r>
    </w:p>
    <w:tbl>
      <w:tblPr>
        <w:tblStyle w:val="TableGrid"/>
        <w:tblW w:w="4843" w:type="dxa"/>
        <w:tblBorders>
          <w:left w:val="none" w:sz="0" w:space="0" w:color="auto"/>
          <w:right w:val="none" w:sz="0" w:space="0" w:color="auto"/>
          <w:insideV w:val="none" w:sz="0" w:space="0" w:color="auto"/>
        </w:tblBorders>
        <w:tblLook w:val="04A0" w:firstRow="1" w:lastRow="0" w:firstColumn="1" w:lastColumn="0" w:noHBand="0" w:noVBand="1"/>
      </w:tblPr>
      <w:tblGrid>
        <w:gridCol w:w="1336"/>
        <w:gridCol w:w="1169"/>
        <w:gridCol w:w="1169"/>
        <w:gridCol w:w="1169"/>
      </w:tblGrid>
      <w:tr w:rsidR="009E652A" w:rsidRPr="009E652A" w14:paraId="33FF71C5" w14:textId="77777777" w:rsidTr="009E652A">
        <w:tc>
          <w:tcPr>
            <w:tcW w:w="1336" w:type="dxa"/>
            <w:vAlign w:val="center"/>
          </w:tcPr>
          <w:p w14:paraId="32C31D17" w14:textId="5C8ED94A"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Metric</w:t>
            </w:r>
          </w:p>
        </w:tc>
        <w:tc>
          <w:tcPr>
            <w:tcW w:w="1169" w:type="dxa"/>
            <w:vAlign w:val="center"/>
          </w:tcPr>
          <w:p w14:paraId="1F0853DE" w14:textId="1D5F0CA2"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Mean</w:t>
            </w:r>
          </w:p>
        </w:tc>
        <w:tc>
          <w:tcPr>
            <w:tcW w:w="1169" w:type="dxa"/>
            <w:vAlign w:val="center"/>
          </w:tcPr>
          <w:p w14:paraId="05441EBC" w14:textId="6F399B4C"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SD</w:t>
            </w:r>
          </w:p>
        </w:tc>
        <w:tc>
          <w:tcPr>
            <w:tcW w:w="1169" w:type="dxa"/>
            <w:vAlign w:val="center"/>
          </w:tcPr>
          <w:p w14:paraId="33CFF6EB" w14:textId="47CE93CA"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Mean ± SD</w:t>
            </w:r>
          </w:p>
        </w:tc>
      </w:tr>
      <w:tr w:rsidR="009E652A" w:rsidRPr="009E652A" w14:paraId="3FA97F7F" w14:textId="77777777" w:rsidTr="009E652A">
        <w:tc>
          <w:tcPr>
            <w:tcW w:w="1336" w:type="dxa"/>
            <w:vAlign w:val="center"/>
          </w:tcPr>
          <w:p w14:paraId="63D4A880" w14:textId="6F32D501"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Accuracy</w:t>
            </w:r>
          </w:p>
        </w:tc>
        <w:tc>
          <w:tcPr>
            <w:tcW w:w="1169" w:type="dxa"/>
            <w:vAlign w:val="center"/>
          </w:tcPr>
          <w:p w14:paraId="41335475" w14:textId="6274677C"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0.987397</w:t>
            </w:r>
          </w:p>
        </w:tc>
        <w:tc>
          <w:tcPr>
            <w:tcW w:w="1169" w:type="dxa"/>
            <w:vAlign w:val="center"/>
          </w:tcPr>
          <w:p w14:paraId="5601AE28" w14:textId="1007AA46"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0.001132</w:t>
            </w:r>
          </w:p>
        </w:tc>
        <w:tc>
          <w:tcPr>
            <w:tcW w:w="1169" w:type="dxa"/>
            <w:vAlign w:val="center"/>
          </w:tcPr>
          <w:p w14:paraId="5AFDAA12" w14:textId="5B0889D1"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98.74 ± 0.11%</w:t>
            </w:r>
          </w:p>
        </w:tc>
      </w:tr>
      <w:tr w:rsidR="009E652A" w:rsidRPr="009E652A" w14:paraId="1BAA1DAE" w14:textId="77777777" w:rsidTr="009E652A">
        <w:tc>
          <w:tcPr>
            <w:tcW w:w="1336" w:type="dxa"/>
            <w:vAlign w:val="center"/>
          </w:tcPr>
          <w:p w14:paraId="74A43778" w14:textId="0C228180"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Weighted Precision</w:t>
            </w:r>
          </w:p>
        </w:tc>
        <w:tc>
          <w:tcPr>
            <w:tcW w:w="1169" w:type="dxa"/>
            <w:vAlign w:val="center"/>
          </w:tcPr>
          <w:p w14:paraId="378B0BF7" w14:textId="26B2E893"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0.987460</w:t>
            </w:r>
          </w:p>
        </w:tc>
        <w:tc>
          <w:tcPr>
            <w:tcW w:w="1169" w:type="dxa"/>
            <w:vAlign w:val="center"/>
          </w:tcPr>
          <w:p w14:paraId="54F056FE" w14:textId="111BF60E"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0.001153</w:t>
            </w:r>
          </w:p>
        </w:tc>
        <w:tc>
          <w:tcPr>
            <w:tcW w:w="1169" w:type="dxa"/>
            <w:vAlign w:val="center"/>
          </w:tcPr>
          <w:p w14:paraId="4C4CAFE0" w14:textId="719C042B"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98.75 ± 0.12%</w:t>
            </w:r>
          </w:p>
        </w:tc>
      </w:tr>
      <w:tr w:rsidR="009E652A" w:rsidRPr="009E652A" w14:paraId="4D67B839" w14:textId="77777777" w:rsidTr="009E652A">
        <w:tc>
          <w:tcPr>
            <w:tcW w:w="1336" w:type="dxa"/>
            <w:vAlign w:val="center"/>
          </w:tcPr>
          <w:p w14:paraId="6A5834EC" w14:textId="22CEC1FA"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Weighted Recall</w:t>
            </w:r>
          </w:p>
        </w:tc>
        <w:tc>
          <w:tcPr>
            <w:tcW w:w="1169" w:type="dxa"/>
            <w:vAlign w:val="center"/>
          </w:tcPr>
          <w:p w14:paraId="588CDEE9" w14:textId="389111CA"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0.987397</w:t>
            </w:r>
          </w:p>
        </w:tc>
        <w:tc>
          <w:tcPr>
            <w:tcW w:w="1169" w:type="dxa"/>
            <w:vAlign w:val="center"/>
          </w:tcPr>
          <w:p w14:paraId="55ABB023" w14:textId="78BB3A85"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0.001132</w:t>
            </w:r>
          </w:p>
        </w:tc>
        <w:tc>
          <w:tcPr>
            <w:tcW w:w="1169" w:type="dxa"/>
            <w:vAlign w:val="center"/>
          </w:tcPr>
          <w:p w14:paraId="75FA0D1D" w14:textId="0958DF62"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98.74 ± 0.11%</w:t>
            </w:r>
          </w:p>
        </w:tc>
      </w:tr>
      <w:tr w:rsidR="009E652A" w:rsidRPr="009E652A" w14:paraId="796BEBDB" w14:textId="77777777" w:rsidTr="009E652A">
        <w:tc>
          <w:tcPr>
            <w:tcW w:w="1336" w:type="dxa"/>
            <w:vAlign w:val="center"/>
          </w:tcPr>
          <w:p w14:paraId="0FEB2BC1" w14:textId="70F44951"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Weighted F1-score</w:t>
            </w:r>
          </w:p>
        </w:tc>
        <w:tc>
          <w:tcPr>
            <w:tcW w:w="1169" w:type="dxa"/>
            <w:vAlign w:val="center"/>
          </w:tcPr>
          <w:p w14:paraId="3F5077D5" w14:textId="306449AD"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0.987397</w:t>
            </w:r>
          </w:p>
        </w:tc>
        <w:tc>
          <w:tcPr>
            <w:tcW w:w="1169" w:type="dxa"/>
            <w:vAlign w:val="center"/>
          </w:tcPr>
          <w:p w14:paraId="768EAF68" w14:textId="41C0EC70"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0.001141</w:t>
            </w:r>
          </w:p>
        </w:tc>
        <w:tc>
          <w:tcPr>
            <w:tcW w:w="1169" w:type="dxa"/>
            <w:vAlign w:val="center"/>
          </w:tcPr>
          <w:p w14:paraId="72DDD821" w14:textId="317E6C86"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98.74 ± 0.11%</w:t>
            </w:r>
          </w:p>
        </w:tc>
      </w:tr>
      <w:tr w:rsidR="009E652A" w:rsidRPr="009E652A" w14:paraId="506FA0FB" w14:textId="77777777" w:rsidTr="009E652A">
        <w:tc>
          <w:tcPr>
            <w:tcW w:w="1336" w:type="dxa"/>
            <w:vAlign w:val="center"/>
          </w:tcPr>
          <w:p w14:paraId="5CE939E0" w14:textId="66AD9CCA"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Macro F1-score</w:t>
            </w:r>
          </w:p>
        </w:tc>
        <w:tc>
          <w:tcPr>
            <w:tcW w:w="1169" w:type="dxa"/>
            <w:vAlign w:val="center"/>
          </w:tcPr>
          <w:p w14:paraId="08D29CAC" w14:textId="126B3CC7"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0.987397</w:t>
            </w:r>
          </w:p>
        </w:tc>
        <w:tc>
          <w:tcPr>
            <w:tcW w:w="1169" w:type="dxa"/>
            <w:vAlign w:val="center"/>
          </w:tcPr>
          <w:p w14:paraId="31DE926E" w14:textId="213B62BA"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0.001141</w:t>
            </w:r>
          </w:p>
        </w:tc>
        <w:tc>
          <w:tcPr>
            <w:tcW w:w="1169" w:type="dxa"/>
            <w:vAlign w:val="center"/>
          </w:tcPr>
          <w:p w14:paraId="39C45BCA" w14:textId="5A1613D0"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98.74 ± 0.11%</w:t>
            </w:r>
          </w:p>
        </w:tc>
      </w:tr>
      <w:tr w:rsidR="009E652A" w:rsidRPr="009E652A" w14:paraId="1C016715" w14:textId="77777777" w:rsidTr="009E652A">
        <w:tc>
          <w:tcPr>
            <w:tcW w:w="1336" w:type="dxa"/>
            <w:vAlign w:val="center"/>
          </w:tcPr>
          <w:p w14:paraId="0B11AC9C" w14:textId="2D64CEAC"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Macro ROC-AUC</w:t>
            </w:r>
          </w:p>
        </w:tc>
        <w:tc>
          <w:tcPr>
            <w:tcW w:w="1169" w:type="dxa"/>
            <w:vAlign w:val="center"/>
          </w:tcPr>
          <w:p w14:paraId="7C48646F" w14:textId="37076A59"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0.999545</w:t>
            </w:r>
          </w:p>
        </w:tc>
        <w:tc>
          <w:tcPr>
            <w:tcW w:w="1169" w:type="dxa"/>
            <w:vAlign w:val="center"/>
          </w:tcPr>
          <w:p w14:paraId="37D3A372" w14:textId="7E472B78"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0.000236</w:t>
            </w:r>
          </w:p>
        </w:tc>
        <w:tc>
          <w:tcPr>
            <w:tcW w:w="1169" w:type="dxa"/>
            <w:vAlign w:val="center"/>
          </w:tcPr>
          <w:p w14:paraId="166F40FF" w14:textId="1C03092D"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0.9995 ± 0.0002</w:t>
            </w:r>
          </w:p>
        </w:tc>
      </w:tr>
      <w:tr w:rsidR="009E652A" w:rsidRPr="009E652A" w14:paraId="298C6D0E" w14:textId="77777777" w:rsidTr="009E652A">
        <w:tc>
          <w:tcPr>
            <w:tcW w:w="1336" w:type="dxa"/>
            <w:vAlign w:val="center"/>
          </w:tcPr>
          <w:p w14:paraId="624F9B7E" w14:textId="0F59556F"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Compatible Prediction Rate</w:t>
            </w:r>
          </w:p>
        </w:tc>
        <w:tc>
          <w:tcPr>
            <w:tcW w:w="1169" w:type="dxa"/>
            <w:vAlign w:val="center"/>
          </w:tcPr>
          <w:p w14:paraId="7B8A8295" w14:textId="328799D2"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1.000000</w:t>
            </w:r>
          </w:p>
        </w:tc>
        <w:tc>
          <w:tcPr>
            <w:tcW w:w="1169" w:type="dxa"/>
            <w:vAlign w:val="center"/>
          </w:tcPr>
          <w:p w14:paraId="178DC1D0" w14:textId="0B5B99C0"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0.000000</w:t>
            </w:r>
          </w:p>
        </w:tc>
        <w:tc>
          <w:tcPr>
            <w:tcW w:w="1169" w:type="dxa"/>
            <w:vAlign w:val="center"/>
          </w:tcPr>
          <w:p w14:paraId="0BA043CE" w14:textId="3B83CB6E" w:rsidR="009E652A" w:rsidRPr="009E652A" w:rsidRDefault="009E652A" w:rsidP="009E652A">
            <w:pPr>
              <w:spacing w:beforeLines="20" w:before="48" w:afterLines="20" w:after="48"/>
              <w:jc w:val="both"/>
              <w:rPr>
                <w:rFonts w:ascii="Arial" w:hAnsi="Arial" w:cs="Arial"/>
                <w:sz w:val="20"/>
                <w:szCs w:val="20"/>
              </w:rPr>
            </w:pPr>
            <w:r w:rsidRPr="009E652A">
              <w:rPr>
                <w:rFonts w:ascii="Arial" w:hAnsi="Arial" w:cs="Arial"/>
                <w:sz w:val="20"/>
                <w:szCs w:val="20"/>
              </w:rPr>
              <w:t>100.00 ± 0.00%</w:t>
            </w:r>
          </w:p>
        </w:tc>
      </w:tr>
      <w:bookmarkEnd w:id="20"/>
    </w:tbl>
    <w:p w14:paraId="0CA1A47C" w14:textId="77777777" w:rsidR="009E652A" w:rsidRDefault="009E652A" w:rsidP="00C47759">
      <w:pPr>
        <w:spacing w:beforeLines="20" w:before="48" w:afterLines="20" w:after="48"/>
        <w:ind w:firstLine="284"/>
        <w:jc w:val="both"/>
        <w:rPr>
          <w:rFonts w:ascii="Arial" w:hAnsi="Arial" w:cs="Arial"/>
          <w:sz w:val="20"/>
          <w:szCs w:val="20"/>
        </w:rPr>
      </w:pPr>
    </w:p>
    <w:p w14:paraId="2613A4DF" w14:textId="2CD60A9F" w:rsidR="00E3280E" w:rsidRDefault="00E3280E" w:rsidP="00E3280E">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bookmarkStart w:id="21" w:name="_Hlk238484692"/>
      <w:r>
        <w:rPr>
          <w:rFonts w:ascii="Arial" w:hAnsi="Arial" w:cs="Arial"/>
          <w:b/>
          <w:bCs/>
        </w:rPr>
        <w:t>Computational Efficiency and Inference Performance</w:t>
      </w:r>
    </w:p>
    <w:p w14:paraId="3048F08F" w14:textId="77777777" w:rsidR="00806E9C" w:rsidRDefault="00806E9C" w:rsidP="000A63AF">
      <w:pPr>
        <w:pStyle w:val="PARAIndent"/>
        <w:widowControl w:val="0"/>
        <w:suppressAutoHyphens w:val="0"/>
        <w:autoSpaceDE/>
        <w:autoSpaceDN/>
        <w:adjustRightInd/>
        <w:spacing w:beforeLines="20" w:before="48" w:afterLines="20" w:after="48" w:line="240" w:lineRule="auto"/>
        <w:ind w:firstLine="284"/>
        <w:rPr>
          <w:rFonts w:ascii="Arial" w:hAnsi="Arial" w:cs="Arial"/>
        </w:rPr>
      </w:pPr>
      <w:bookmarkStart w:id="22" w:name="_Hlk238484701"/>
      <w:bookmarkEnd w:id="21"/>
      <w:r w:rsidRPr="00806E9C">
        <w:rPr>
          <w:rFonts w:ascii="Arial" w:hAnsi="Arial" w:cs="Arial"/>
        </w:rPr>
        <w:t xml:space="preserve">The computational characteristics of the proposed SE-CNN were further examined against MobileNetV2, EfficientNetB0, and </w:t>
      </w:r>
      <w:proofErr w:type="spellStart"/>
      <w:r w:rsidRPr="00806E9C">
        <w:rPr>
          <w:rFonts w:ascii="Arial" w:hAnsi="Arial" w:cs="Arial"/>
        </w:rPr>
        <w:t>NASNetMobile</w:t>
      </w:r>
      <w:proofErr w:type="spellEnd"/>
      <w:r w:rsidRPr="00806E9C">
        <w:rPr>
          <w:rFonts w:ascii="Arial" w:hAnsi="Arial" w:cs="Arial"/>
        </w:rPr>
        <w:t xml:space="preserve"> using a consistent evaluation procedure. With only 0.3748 M trainable parameters, 0.3670 G FLOPs, and 183.52 M MACs, the proposed network occupied just 1.54 MB and required an average of 9.40 </w:t>
      </w:r>
      <w:proofErr w:type="spellStart"/>
      <w:r w:rsidRPr="00806E9C">
        <w:rPr>
          <w:rFonts w:ascii="Arial" w:hAnsi="Arial" w:cs="Arial"/>
        </w:rPr>
        <w:t>ms</w:t>
      </w:r>
      <w:proofErr w:type="spellEnd"/>
      <w:r w:rsidRPr="00806E9C">
        <w:rPr>
          <w:rFonts w:ascii="Arial" w:hAnsi="Arial" w:cs="Arial"/>
        </w:rPr>
        <w:t xml:space="preserve"> to process an image. It also recorded the highest inference throughput among the evaluated models, reaching 106.4 images/s. These measurements show that the proposed architecture achieves its feature-recalibration capability without introducing the computational burden typically associated with larger networks. The resulting combination of a small model footprint and rapid inference indicates a favorable efficiency profile for retinal OCT classification, particularly in settings where computational resources may be limited. </w:t>
      </w:r>
    </w:p>
    <w:bookmarkEnd w:id="22"/>
    <w:p w14:paraId="29C7F90C" w14:textId="178FAB34" w:rsidR="000A63AF" w:rsidRDefault="000A63AF" w:rsidP="000A63AF">
      <w:pPr>
        <w:pStyle w:val="PARAIndent"/>
        <w:widowControl w:val="0"/>
        <w:suppressAutoHyphens w:val="0"/>
        <w:autoSpaceDE/>
        <w:autoSpaceDN/>
        <w:adjustRightInd/>
        <w:spacing w:beforeLines="20" w:before="48" w:afterLines="20" w:after="48" w:line="240" w:lineRule="auto"/>
        <w:ind w:firstLine="284"/>
        <w:rPr>
          <w:rFonts w:ascii="Arial" w:hAnsi="Arial" w:cs="Arial"/>
        </w:rPr>
      </w:pPr>
    </w:p>
    <w:tbl>
      <w:tblPr>
        <w:tblStyle w:val="TableGrid"/>
        <w:tblW w:w="8056" w:type="dxa"/>
        <w:tblLook w:val="04A0" w:firstRow="1" w:lastRow="0" w:firstColumn="1" w:lastColumn="0" w:noHBand="0" w:noVBand="1"/>
      </w:tblPr>
      <w:tblGrid>
        <w:gridCol w:w="1397"/>
        <w:gridCol w:w="1141"/>
        <w:gridCol w:w="765"/>
        <w:gridCol w:w="765"/>
        <w:gridCol w:w="746"/>
        <w:gridCol w:w="917"/>
        <w:gridCol w:w="1153"/>
        <w:gridCol w:w="1172"/>
      </w:tblGrid>
      <w:tr w:rsidR="000A63AF" w14:paraId="0509F3FF" w14:textId="77777777" w:rsidTr="00806E9C">
        <w:tc>
          <w:tcPr>
            <w:tcW w:w="1397" w:type="dxa"/>
            <w:vAlign w:val="center"/>
          </w:tcPr>
          <w:p w14:paraId="7F2B429F" w14:textId="7421AF36"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bookmarkStart w:id="23" w:name="_Hlk238484831"/>
            <w:r w:rsidRPr="000A396C">
              <w:rPr>
                <w:b/>
                <w:bCs/>
              </w:rPr>
              <w:t>Model</w:t>
            </w:r>
          </w:p>
        </w:tc>
        <w:tc>
          <w:tcPr>
            <w:tcW w:w="1141" w:type="dxa"/>
            <w:vAlign w:val="center"/>
          </w:tcPr>
          <w:p w14:paraId="6945C132" w14:textId="0508FB9D"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Parameters (M)</w:t>
            </w:r>
          </w:p>
        </w:tc>
        <w:tc>
          <w:tcPr>
            <w:tcW w:w="765" w:type="dxa"/>
            <w:vAlign w:val="center"/>
          </w:tcPr>
          <w:p w14:paraId="1F628E01" w14:textId="6624ED90"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FLOPs (G)</w:t>
            </w:r>
          </w:p>
        </w:tc>
        <w:tc>
          <w:tcPr>
            <w:tcW w:w="765" w:type="dxa"/>
            <w:vAlign w:val="center"/>
          </w:tcPr>
          <w:p w14:paraId="620B7A92" w14:textId="2A7A5933"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MACs (M)</w:t>
            </w:r>
          </w:p>
        </w:tc>
        <w:tc>
          <w:tcPr>
            <w:tcW w:w="746" w:type="dxa"/>
            <w:vAlign w:val="center"/>
          </w:tcPr>
          <w:p w14:paraId="357AB521" w14:textId="2402BEFD"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Model Size (MB)</w:t>
            </w:r>
          </w:p>
        </w:tc>
        <w:tc>
          <w:tcPr>
            <w:tcW w:w="917" w:type="dxa"/>
            <w:vAlign w:val="center"/>
          </w:tcPr>
          <w:p w14:paraId="04376CDB" w14:textId="3D2533B8"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Peak Memory (MB)</w:t>
            </w:r>
          </w:p>
        </w:tc>
        <w:tc>
          <w:tcPr>
            <w:tcW w:w="1153" w:type="dxa"/>
            <w:vAlign w:val="center"/>
          </w:tcPr>
          <w:p w14:paraId="639870E0" w14:textId="25AAE67A"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Latency (</w:t>
            </w:r>
            <w:proofErr w:type="spellStart"/>
            <w:r w:rsidRPr="000A396C">
              <w:rPr>
                <w:b/>
                <w:bCs/>
              </w:rPr>
              <w:t>ms</w:t>
            </w:r>
            <w:proofErr w:type="spellEnd"/>
            <w:r w:rsidRPr="000A396C">
              <w:rPr>
                <w:b/>
                <w:bCs/>
              </w:rPr>
              <w:t>/image)</w:t>
            </w:r>
          </w:p>
        </w:tc>
        <w:tc>
          <w:tcPr>
            <w:tcW w:w="1172" w:type="dxa"/>
            <w:vAlign w:val="center"/>
          </w:tcPr>
          <w:p w14:paraId="7A795873" w14:textId="4187B0E6"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Throughput (images/s)</w:t>
            </w:r>
          </w:p>
        </w:tc>
      </w:tr>
      <w:tr w:rsidR="000A63AF" w14:paraId="4E3FA0FB" w14:textId="77777777" w:rsidTr="00806E9C">
        <w:tc>
          <w:tcPr>
            <w:tcW w:w="1397" w:type="dxa"/>
            <w:vAlign w:val="center"/>
          </w:tcPr>
          <w:p w14:paraId="74397E33" w14:textId="4B4B8F05"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Proposed SE-CNN</w:t>
            </w:r>
          </w:p>
        </w:tc>
        <w:tc>
          <w:tcPr>
            <w:tcW w:w="1141" w:type="dxa"/>
            <w:vAlign w:val="center"/>
          </w:tcPr>
          <w:p w14:paraId="1E8004FE" w14:textId="44A96C82"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0.3748</w:t>
            </w:r>
          </w:p>
        </w:tc>
        <w:tc>
          <w:tcPr>
            <w:tcW w:w="765" w:type="dxa"/>
            <w:vAlign w:val="center"/>
          </w:tcPr>
          <w:p w14:paraId="31C68B73" w14:textId="31BA93D1"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0.3670</w:t>
            </w:r>
          </w:p>
        </w:tc>
        <w:tc>
          <w:tcPr>
            <w:tcW w:w="765" w:type="dxa"/>
            <w:vAlign w:val="center"/>
          </w:tcPr>
          <w:p w14:paraId="1D902AF5" w14:textId="32BCB519"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183.52</w:t>
            </w:r>
          </w:p>
        </w:tc>
        <w:tc>
          <w:tcPr>
            <w:tcW w:w="746" w:type="dxa"/>
            <w:vAlign w:val="center"/>
          </w:tcPr>
          <w:p w14:paraId="318857AD" w14:textId="1865BC6A"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1.54</w:t>
            </w:r>
          </w:p>
        </w:tc>
        <w:tc>
          <w:tcPr>
            <w:tcW w:w="917" w:type="dxa"/>
            <w:vAlign w:val="center"/>
          </w:tcPr>
          <w:p w14:paraId="08DA9BDC" w14:textId="573DE140"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0.00</w:t>
            </w:r>
          </w:p>
        </w:tc>
        <w:tc>
          <w:tcPr>
            <w:tcW w:w="1153" w:type="dxa"/>
            <w:vAlign w:val="center"/>
          </w:tcPr>
          <w:p w14:paraId="2EC0614C" w14:textId="28588A8C"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9.40</w:t>
            </w:r>
          </w:p>
        </w:tc>
        <w:tc>
          <w:tcPr>
            <w:tcW w:w="1172" w:type="dxa"/>
            <w:vAlign w:val="center"/>
          </w:tcPr>
          <w:p w14:paraId="56879473" w14:textId="0D9A35EF"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rPr>
                <w:b/>
                <w:bCs/>
              </w:rPr>
              <w:t>106.40</w:t>
            </w:r>
          </w:p>
        </w:tc>
      </w:tr>
      <w:tr w:rsidR="000A63AF" w14:paraId="62102ABB" w14:textId="77777777" w:rsidTr="00806E9C">
        <w:tc>
          <w:tcPr>
            <w:tcW w:w="1397" w:type="dxa"/>
            <w:vAlign w:val="center"/>
          </w:tcPr>
          <w:p w14:paraId="336D24D2" w14:textId="2CBA9BF1"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MobileNetV2</w:t>
            </w:r>
          </w:p>
        </w:tc>
        <w:tc>
          <w:tcPr>
            <w:tcW w:w="1141" w:type="dxa"/>
            <w:vAlign w:val="center"/>
          </w:tcPr>
          <w:p w14:paraId="78F4DC0C" w14:textId="32B49317"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2.2682</w:t>
            </w:r>
          </w:p>
        </w:tc>
        <w:tc>
          <w:tcPr>
            <w:tcW w:w="765" w:type="dxa"/>
            <w:vAlign w:val="center"/>
          </w:tcPr>
          <w:p w14:paraId="485C5DF8" w14:textId="5DC57EFB"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0.5342</w:t>
            </w:r>
          </w:p>
        </w:tc>
        <w:tc>
          <w:tcPr>
            <w:tcW w:w="765" w:type="dxa"/>
            <w:vAlign w:val="center"/>
          </w:tcPr>
          <w:p w14:paraId="4F859F63" w14:textId="0C7C4312"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267.09</w:t>
            </w:r>
          </w:p>
        </w:tc>
        <w:tc>
          <w:tcPr>
            <w:tcW w:w="746" w:type="dxa"/>
            <w:vAlign w:val="center"/>
          </w:tcPr>
          <w:p w14:paraId="2D3F01C0" w14:textId="11F9F372"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9.21</w:t>
            </w:r>
          </w:p>
        </w:tc>
        <w:tc>
          <w:tcPr>
            <w:tcW w:w="917" w:type="dxa"/>
            <w:vAlign w:val="center"/>
          </w:tcPr>
          <w:p w14:paraId="4235C98D" w14:textId="7BF7320F"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0.0039</w:t>
            </w:r>
          </w:p>
        </w:tc>
        <w:tc>
          <w:tcPr>
            <w:tcW w:w="1153" w:type="dxa"/>
            <w:vAlign w:val="center"/>
          </w:tcPr>
          <w:p w14:paraId="255BD9B4" w14:textId="67C7E77C"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42.13</w:t>
            </w:r>
          </w:p>
        </w:tc>
        <w:tc>
          <w:tcPr>
            <w:tcW w:w="1172" w:type="dxa"/>
            <w:vAlign w:val="center"/>
          </w:tcPr>
          <w:p w14:paraId="63E6D18A" w14:textId="7013C526"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23.74</w:t>
            </w:r>
          </w:p>
        </w:tc>
      </w:tr>
      <w:tr w:rsidR="000A63AF" w14:paraId="7B055B81" w14:textId="77777777" w:rsidTr="00806E9C">
        <w:tc>
          <w:tcPr>
            <w:tcW w:w="1397" w:type="dxa"/>
            <w:vAlign w:val="center"/>
          </w:tcPr>
          <w:p w14:paraId="5F51E983" w14:textId="0DFD4053"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EfficientNetB0</w:t>
            </w:r>
          </w:p>
        </w:tc>
        <w:tc>
          <w:tcPr>
            <w:tcW w:w="1141" w:type="dxa"/>
            <w:vAlign w:val="center"/>
          </w:tcPr>
          <w:p w14:paraId="010A8595" w14:textId="547BA75B"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4.0598</w:t>
            </w:r>
          </w:p>
        </w:tc>
        <w:tc>
          <w:tcPr>
            <w:tcW w:w="765" w:type="dxa"/>
            <w:vAlign w:val="center"/>
          </w:tcPr>
          <w:p w14:paraId="4EE46883" w14:textId="7CA55D03"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0.7083</w:t>
            </w:r>
          </w:p>
        </w:tc>
        <w:tc>
          <w:tcPr>
            <w:tcW w:w="765" w:type="dxa"/>
            <w:vAlign w:val="center"/>
          </w:tcPr>
          <w:p w14:paraId="4713DF6C" w14:textId="1625CBDA"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354.16</w:t>
            </w:r>
          </w:p>
        </w:tc>
        <w:tc>
          <w:tcPr>
            <w:tcW w:w="746" w:type="dxa"/>
            <w:vAlign w:val="center"/>
          </w:tcPr>
          <w:p w14:paraId="6F6A4607" w14:textId="3CFD1416"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16.29</w:t>
            </w:r>
          </w:p>
        </w:tc>
        <w:tc>
          <w:tcPr>
            <w:tcW w:w="917" w:type="dxa"/>
            <w:vAlign w:val="center"/>
          </w:tcPr>
          <w:p w14:paraId="28F606BF" w14:textId="5548532C"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0.0312</w:t>
            </w:r>
          </w:p>
        </w:tc>
        <w:tc>
          <w:tcPr>
            <w:tcW w:w="1153" w:type="dxa"/>
            <w:vAlign w:val="center"/>
          </w:tcPr>
          <w:p w14:paraId="6C03DEAF" w14:textId="7B087CF3"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62.01</w:t>
            </w:r>
          </w:p>
        </w:tc>
        <w:tc>
          <w:tcPr>
            <w:tcW w:w="1172" w:type="dxa"/>
            <w:vAlign w:val="center"/>
          </w:tcPr>
          <w:p w14:paraId="39B491D3" w14:textId="417F2CE7"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16.13</w:t>
            </w:r>
          </w:p>
        </w:tc>
      </w:tr>
      <w:tr w:rsidR="000A63AF" w14:paraId="20D72A5B" w14:textId="77777777" w:rsidTr="00806E9C">
        <w:tc>
          <w:tcPr>
            <w:tcW w:w="1397" w:type="dxa"/>
            <w:vAlign w:val="center"/>
          </w:tcPr>
          <w:p w14:paraId="70C89EE3" w14:textId="4799667A"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proofErr w:type="spellStart"/>
            <w:r w:rsidRPr="000A396C">
              <w:t>NASNetMobile</w:t>
            </w:r>
            <w:proofErr w:type="spellEnd"/>
          </w:p>
        </w:tc>
        <w:tc>
          <w:tcPr>
            <w:tcW w:w="1141" w:type="dxa"/>
            <w:vAlign w:val="center"/>
          </w:tcPr>
          <w:p w14:paraId="7B049C59" w14:textId="26D02B45"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4.2782</w:t>
            </w:r>
          </w:p>
        </w:tc>
        <w:tc>
          <w:tcPr>
            <w:tcW w:w="765" w:type="dxa"/>
            <w:vAlign w:val="center"/>
          </w:tcPr>
          <w:p w14:paraId="70B736BC" w14:textId="6EEE49A0"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0.9983</w:t>
            </w:r>
          </w:p>
        </w:tc>
        <w:tc>
          <w:tcPr>
            <w:tcW w:w="765" w:type="dxa"/>
            <w:vAlign w:val="center"/>
          </w:tcPr>
          <w:p w14:paraId="1F9681EC" w14:textId="430A3A85"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499.15</w:t>
            </w:r>
          </w:p>
        </w:tc>
        <w:tc>
          <w:tcPr>
            <w:tcW w:w="746" w:type="dxa"/>
            <w:vAlign w:val="center"/>
          </w:tcPr>
          <w:p w14:paraId="2AACF6DE" w14:textId="53F86842"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18.95</w:t>
            </w:r>
          </w:p>
        </w:tc>
        <w:tc>
          <w:tcPr>
            <w:tcW w:w="917" w:type="dxa"/>
            <w:vAlign w:val="center"/>
          </w:tcPr>
          <w:p w14:paraId="64C6C3FC" w14:textId="52ABA436"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0.0703</w:t>
            </w:r>
          </w:p>
        </w:tc>
        <w:tc>
          <w:tcPr>
            <w:tcW w:w="1153" w:type="dxa"/>
            <w:vAlign w:val="center"/>
          </w:tcPr>
          <w:p w14:paraId="1299B777" w14:textId="0FAE6E9E"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82.93</w:t>
            </w:r>
          </w:p>
        </w:tc>
        <w:tc>
          <w:tcPr>
            <w:tcW w:w="1172" w:type="dxa"/>
            <w:vAlign w:val="center"/>
          </w:tcPr>
          <w:p w14:paraId="619F3C4C" w14:textId="46EA7B8D" w:rsidR="000A63AF" w:rsidRDefault="000A63AF" w:rsidP="000A63AF">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0A396C">
              <w:t>12.06</w:t>
            </w:r>
          </w:p>
        </w:tc>
      </w:tr>
    </w:tbl>
    <w:p w14:paraId="5304350A" w14:textId="7DA7BA36" w:rsidR="000A63AF" w:rsidRDefault="00806E9C" w:rsidP="000A63AF">
      <w:pPr>
        <w:pStyle w:val="PARAIndent"/>
        <w:widowControl w:val="0"/>
        <w:suppressAutoHyphens w:val="0"/>
        <w:autoSpaceDE/>
        <w:autoSpaceDN/>
        <w:adjustRightInd/>
        <w:spacing w:beforeLines="20" w:before="48" w:afterLines="20" w:after="48" w:line="240" w:lineRule="auto"/>
        <w:ind w:firstLine="284"/>
        <w:rPr>
          <w:rFonts w:ascii="Arial" w:hAnsi="Arial" w:cs="Arial"/>
        </w:rPr>
      </w:pPr>
      <w:bookmarkStart w:id="24" w:name="_Hlk238484727"/>
      <w:bookmarkEnd w:id="23"/>
      <w:r w:rsidRPr="00806E9C">
        <w:rPr>
          <w:rFonts w:ascii="Arial" w:hAnsi="Arial" w:cs="Arial"/>
          <w:highlight w:val="yellow"/>
        </w:rPr>
        <w:t xml:space="preserve">In terms of diagnostic performance, the proposed CNN–SE model achieved 96.71% accuracy on the OCT-C8 test set, with a macro-AUROC of 0.9985, indicating strong discriminative capability. In the independent cross-dataset evaluation, where the model was trained on OCT-C8 and tested on OCT2017 across five random seeds, it achieved 98.74 ± 0.11% accuracy and 0.9995 ± 0.0002 macro-AUROC. The </w:t>
      </w:r>
      <w:r w:rsidRPr="00806E9C">
        <w:rPr>
          <w:rFonts w:ascii="Arial" w:hAnsi="Arial" w:cs="Arial"/>
          <w:highlight w:val="yellow"/>
        </w:rPr>
        <w:lastRenderedPageBreak/>
        <w:t>corresponding MCC (0.9832 ± 0.0015) and Cohen’s κ (0.9832 ± 0.0015) further demonstrate strong agreement and stable classification performance on the external dataset.</w:t>
      </w:r>
      <w:bookmarkEnd w:id="24"/>
    </w:p>
    <w:tbl>
      <w:tblPr>
        <w:tblStyle w:val="TableGrid"/>
        <w:tblW w:w="4965" w:type="dxa"/>
        <w:tblBorders>
          <w:left w:val="none" w:sz="0" w:space="0" w:color="auto"/>
          <w:right w:val="none" w:sz="0" w:space="0" w:color="auto"/>
          <w:insideV w:val="none" w:sz="0" w:space="0" w:color="auto"/>
        </w:tblBorders>
        <w:tblLook w:val="04A0" w:firstRow="1" w:lastRow="0" w:firstColumn="1" w:lastColumn="0" w:noHBand="0" w:noVBand="1"/>
      </w:tblPr>
      <w:tblGrid>
        <w:gridCol w:w="1130"/>
        <w:gridCol w:w="707"/>
        <w:gridCol w:w="1023"/>
        <w:gridCol w:w="929"/>
        <w:gridCol w:w="816"/>
        <w:gridCol w:w="933"/>
      </w:tblGrid>
      <w:tr w:rsidR="00806E9C" w:rsidRPr="00806E9C" w14:paraId="695DA264" w14:textId="77777777" w:rsidTr="00806E9C">
        <w:tc>
          <w:tcPr>
            <w:tcW w:w="1067" w:type="dxa"/>
            <w:vAlign w:val="center"/>
          </w:tcPr>
          <w:p w14:paraId="7CD4356E" w14:textId="68B69CBF"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bookmarkStart w:id="25" w:name="_Hlk238484964"/>
            <w:r w:rsidRPr="00F438EB">
              <w:rPr>
                <w:rFonts w:ascii="Arial" w:hAnsi="Arial" w:cs="Arial"/>
              </w:rPr>
              <w:t>Dataset / Evaluation</w:t>
            </w:r>
          </w:p>
        </w:tc>
        <w:tc>
          <w:tcPr>
            <w:tcW w:w="738" w:type="dxa"/>
            <w:vAlign w:val="center"/>
          </w:tcPr>
          <w:p w14:paraId="7156B366" w14:textId="51328A08"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N</w:t>
            </w:r>
          </w:p>
        </w:tc>
        <w:tc>
          <w:tcPr>
            <w:tcW w:w="940" w:type="dxa"/>
            <w:vAlign w:val="center"/>
          </w:tcPr>
          <w:p w14:paraId="4FC94B2A" w14:textId="5396F045"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Accuracy (%)</w:t>
            </w:r>
          </w:p>
        </w:tc>
        <w:tc>
          <w:tcPr>
            <w:tcW w:w="807" w:type="dxa"/>
            <w:vAlign w:val="center"/>
          </w:tcPr>
          <w:p w14:paraId="3E87E4CB" w14:textId="3F199D7D"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Macro-AUROC</w:t>
            </w:r>
          </w:p>
        </w:tc>
        <w:tc>
          <w:tcPr>
            <w:tcW w:w="765" w:type="dxa"/>
            <w:vAlign w:val="center"/>
          </w:tcPr>
          <w:p w14:paraId="2E4B4384" w14:textId="027C4792"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MCC</w:t>
            </w:r>
          </w:p>
        </w:tc>
        <w:tc>
          <w:tcPr>
            <w:tcW w:w="648" w:type="dxa"/>
          </w:tcPr>
          <w:p w14:paraId="11E06A60" w14:textId="2EEA9349"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806E9C">
              <w:rPr>
                <w:rFonts w:ascii="Arial" w:hAnsi="Arial" w:cs="Arial"/>
              </w:rPr>
              <w:t>Cohen’s κ</w:t>
            </w:r>
          </w:p>
        </w:tc>
      </w:tr>
      <w:tr w:rsidR="00806E9C" w:rsidRPr="00806E9C" w14:paraId="41D5F68F" w14:textId="77777777" w:rsidTr="00806E9C">
        <w:tc>
          <w:tcPr>
            <w:tcW w:w="1067" w:type="dxa"/>
            <w:vAlign w:val="center"/>
          </w:tcPr>
          <w:p w14:paraId="0C93F5BB" w14:textId="40A84658"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OCT-C8 Test</w:t>
            </w:r>
          </w:p>
        </w:tc>
        <w:tc>
          <w:tcPr>
            <w:tcW w:w="738" w:type="dxa"/>
            <w:vAlign w:val="center"/>
          </w:tcPr>
          <w:p w14:paraId="32C60D3A" w14:textId="1AE63E2F"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2,800</w:t>
            </w:r>
          </w:p>
        </w:tc>
        <w:tc>
          <w:tcPr>
            <w:tcW w:w="940" w:type="dxa"/>
            <w:vAlign w:val="center"/>
          </w:tcPr>
          <w:p w14:paraId="01E7A27D" w14:textId="608C634D"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96.71</w:t>
            </w:r>
          </w:p>
        </w:tc>
        <w:tc>
          <w:tcPr>
            <w:tcW w:w="807" w:type="dxa"/>
            <w:vAlign w:val="center"/>
          </w:tcPr>
          <w:p w14:paraId="6B3F8245" w14:textId="54BBA55E"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0.9985</w:t>
            </w:r>
          </w:p>
        </w:tc>
        <w:tc>
          <w:tcPr>
            <w:tcW w:w="765" w:type="dxa"/>
            <w:vAlign w:val="center"/>
          </w:tcPr>
          <w:p w14:paraId="350A0EF4" w14:textId="74D26967"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0.9626</w:t>
            </w:r>
          </w:p>
        </w:tc>
        <w:tc>
          <w:tcPr>
            <w:tcW w:w="648" w:type="dxa"/>
          </w:tcPr>
          <w:p w14:paraId="4D5E9DBB" w14:textId="782110E9"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806E9C">
              <w:rPr>
                <w:rFonts w:ascii="Arial" w:hAnsi="Arial" w:cs="Arial"/>
              </w:rPr>
              <w:t>0.9624</w:t>
            </w:r>
          </w:p>
        </w:tc>
      </w:tr>
      <w:tr w:rsidR="00806E9C" w:rsidRPr="00806E9C" w14:paraId="4F95A993" w14:textId="77777777" w:rsidTr="00806E9C">
        <w:tc>
          <w:tcPr>
            <w:tcW w:w="1067" w:type="dxa"/>
            <w:vAlign w:val="center"/>
          </w:tcPr>
          <w:p w14:paraId="6D6F8889" w14:textId="129F7A95"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OCT-C8 → OCT2017 (5 seeds)</w:t>
            </w:r>
          </w:p>
        </w:tc>
        <w:tc>
          <w:tcPr>
            <w:tcW w:w="738" w:type="dxa"/>
            <w:vAlign w:val="center"/>
          </w:tcPr>
          <w:p w14:paraId="69259B04" w14:textId="0DEC4C6C"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968</w:t>
            </w:r>
          </w:p>
        </w:tc>
        <w:tc>
          <w:tcPr>
            <w:tcW w:w="940" w:type="dxa"/>
            <w:vAlign w:val="center"/>
          </w:tcPr>
          <w:p w14:paraId="7CA89DB1" w14:textId="04CA71D2"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98.74 ± 0.11</w:t>
            </w:r>
          </w:p>
        </w:tc>
        <w:tc>
          <w:tcPr>
            <w:tcW w:w="807" w:type="dxa"/>
            <w:vAlign w:val="center"/>
          </w:tcPr>
          <w:p w14:paraId="7C67776F" w14:textId="3DC3E2A3"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0.9995 ± 0.0002</w:t>
            </w:r>
          </w:p>
        </w:tc>
        <w:tc>
          <w:tcPr>
            <w:tcW w:w="765" w:type="dxa"/>
            <w:vAlign w:val="center"/>
          </w:tcPr>
          <w:p w14:paraId="52D659B4" w14:textId="47228B8E"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F438EB">
              <w:rPr>
                <w:rFonts w:ascii="Arial" w:hAnsi="Arial" w:cs="Arial"/>
              </w:rPr>
              <w:t>0.9832 ± 0.0015</w:t>
            </w:r>
          </w:p>
        </w:tc>
        <w:tc>
          <w:tcPr>
            <w:tcW w:w="648" w:type="dxa"/>
          </w:tcPr>
          <w:p w14:paraId="149FC001" w14:textId="2792C018" w:rsidR="00806E9C" w:rsidRPr="00806E9C" w:rsidRDefault="00806E9C" w:rsidP="00806E9C">
            <w:pPr>
              <w:pStyle w:val="PARAIndent"/>
              <w:widowControl w:val="0"/>
              <w:suppressAutoHyphens w:val="0"/>
              <w:autoSpaceDE/>
              <w:autoSpaceDN/>
              <w:adjustRightInd/>
              <w:spacing w:beforeLines="20" w:before="48" w:afterLines="20" w:after="48" w:line="240" w:lineRule="auto"/>
              <w:ind w:firstLine="0"/>
              <w:rPr>
                <w:rFonts w:ascii="Arial" w:hAnsi="Arial" w:cs="Arial"/>
              </w:rPr>
            </w:pPr>
            <w:r w:rsidRPr="00806E9C">
              <w:rPr>
                <w:rFonts w:ascii="Arial" w:hAnsi="Arial" w:cs="Arial"/>
              </w:rPr>
              <w:t>0.9832 ± 0.0015</w:t>
            </w:r>
          </w:p>
        </w:tc>
      </w:tr>
      <w:bookmarkEnd w:id="25"/>
    </w:tbl>
    <w:p w14:paraId="54A4C1A8" w14:textId="77777777" w:rsidR="00806E9C" w:rsidRPr="00E3280E" w:rsidRDefault="00806E9C" w:rsidP="000A63AF">
      <w:pPr>
        <w:pStyle w:val="PARAIndent"/>
        <w:widowControl w:val="0"/>
        <w:suppressAutoHyphens w:val="0"/>
        <w:autoSpaceDE/>
        <w:autoSpaceDN/>
        <w:adjustRightInd/>
        <w:spacing w:beforeLines="20" w:before="48" w:afterLines="20" w:after="48" w:line="240" w:lineRule="auto"/>
        <w:ind w:firstLine="284"/>
        <w:rPr>
          <w:rFonts w:ascii="Arial" w:hAnsi="Arial" w:cs="Arial"/>
        </w:rPr>
      </w:pPr>
    </w:p>
    <w:p w14:paraId="0F9018CA" w14:textId="77777777" w:rsidR="00E3280E" w:rsidRDefault="00E3280E" w:rsidP="00C47759">
      <w:pPr>
        <w:spacing w:beforeLines="20" w:before="48" w:afterLines="20" w:after="48"/>
        <w:ind w:firstLine="284"/>
        <w:jc w:val="both"/>
        <w:rPr>
          <w:rFonts w:ascii="Arial" w:hAnsi="Arial" w:cs="Arial"/>
          <w:sz w:val="20"/>
          <w:szCs w:val="20"/>
        </w:rPr>
      </w:pPr>
    </w:p>
    <w:p w14:paraId="7FD541AB" w14:textId="412D8005" w:rsidR="00B35E3E" w:rsidRPr="00B35E3E" w:rsidRDefault="00B35E3E" w:rsidP="00B35E3E">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bookmarkStart w:id="26" w:name="_Hlk238485251"/>
      <w:r>
        <w:rPr>
          <w:rFonts w:ascii="Arial" w:hAnsi="Arial" w:cs="Arial"/>
          <w:b/>
          <w:bCs/>
        </w:rPr>
        <w:t>Ablation Study</w:t>
      </w:r>
    </w:p>
    <w:p w14:paraId="334549D6" w14:textId="77777777" w:rsidR="00B35E3E" w:rsidRPr="00D47C2D" w:rsidRDefault="00B35E3E" w:rsidP="00B35E3E">
      <w:pPr>
        <w:spacing w:beforeLines="20" w:before="48" w:afterLines="20" w:after="48"/>
        <w:ind w:firstLine="284"/>
        <w:jc w:val="both"/>
        <w:rPr>
          <w:rFonts w:ascii="Arial" w:hAnsi="Arial" w:cs="Arial"/>
          <w:sz w:val="20"/>
          <w:szCs w:val="20"/>
        </w:rPr>
      </w:pPr>
      <w:r w:rsidRPr="00D47C2D">
        <w:rPr>
          <w:rFonts w:ascii="Arial" w:hAnsi="Arial" w:cs="Arial"/>
          <w:sz w:val="20"/>
          <w:szCs w:val="20"/>
        </w:rPr>
        <w:t xml:space="preserve">To systematically assess the individual contributions of the SE blocks, data augmentation, and optimizer selection under the same training and testing </w:t>
      </w:r>
      <w:r w:rsidRPr="00D47C2D">
        <w:rPr>
          <w:rFonts w:ascii="Arial" w:hAnsi="Arial" w:cs="Arial"/>
          <w:sz w:val="20"/>
          <w:szCs w:val="20"/>
        </w:rPr>
        <w:t>settings, ablation research was carried out using the OCT2017 and OCT-C8 datasets.</w:t>
      </w:r>
    </w:p>
    <w:p w14:paraId="2A76E26A" w14:textId="3AB4269F" w:rsidR="00EA026E" w:rsidRDefault="00B35E3E" w:rsidP="00EA026E">
      <w:pPr>
        <w:spacing w:beforeLines="20" w:before="48" w:afterLines="20" w:after="48"/>
        <w:ind w:firstLine="284"/>
        <w:jc w:val="both"/>
        <w:rPr>
          <w:rFonts w:ascii="Arial" w:hAnsi="Arial" w:cs="Arial"/>
          <w:sz w:val="20"/>
          <w:szCs w:val="20"/>
        </w:rPr>
      </w:pPr>
      <w:r w:rsidRPr="00D47C2D">
        <w:rPr>
          <w:rFonts w:ascii="Arial" w:hAnsi="Arial" w:cs="Arial"/>
          <w:sz w:val="20"/>
          <w:szCs w:val="20"/>
        </w:rPr>
        <w:t xml:space="preserve">At the beginning, a basic CNN model was trained without including SE blocks and without applying data augmentation. We call it Model A for the denotation which is shown in </w:t>
      </w:r>
      <w:r w:rsidRPr="00D47C2D">
        <w:rPr>
          <w:rStyle w:val="Hyperlink"/>
          <w:rFonts w:ascii="Arial" w:hAnsi="Arial" w:cs="Arial"/>
          <w:spacing w:val="-2"/>
          <w:sz w:val="20"/>
          <w:szCs w:val="20"/>
        </w:rPr>
        <w:t xml:space="preserve">Fig. </w:t>
      </w:r>
      <w:r w:rsidR="00FE7ACC">
        <w:rPr>
          <w:rStyle w:val="Hyperlink"/>
          <w:rFonts w:ascii="Arial" w:hAnsi="Arial" w:cs="Arial"/>
          <w:spacing w:val="-2"/>
          <w:sz w:val="20"/>
          <w:szCs w:val="20"/>
        </w:rPr>
        <w:t>1</w:t>
      </w:r>
      <w:r w:rsidRPr="00D47C2D">
        <w:rPr>
          <w:rStyle w:val="Hyperlink"/>
          <w:rFonts w:ascii="Arial" w:hAnsi="Arial" w:cs="Arial"/>
          <w:spacing w:val="-2"/>
          <w:sz w:val="20"/>
          <w:szCs w:val="20"/>
        </w:rPr>
        <w:t xml:space="preserve"> </w:t>
      </w:r>
      <w:r w:rsidRPr="00D47C2D">
        <w:rPr>
          <w:rFonts w:ascii="Arial" w:hAnsi="Arial" w:cs="Arial"/>
          <w:sz w:val="20"/>
          <w:szCs w:val="20"/>
        </w:rPr>
        <w:t>in that SE blocks are not included.  This architecture showed lower classification performance, especially for classes like CNV, DME, and Drusen where the features are quite similar. Since no augmentation was used, the training data lacked variation, which made it harder for the model to generalize well on unseen test dataset images. In the second model implementation: Model B, data augmentation was added while keeping the model architecture the same as Model A. With more varied training samples, the model was able to learn better patterns, which improved overall accuracy and reduced overfitting. There was also a clear improvement in recall, especially for minority classes and those with similar visual features.</w:t>
      </w:r>
    </w:p>
    <w:bookmarkEnd w:id="26"/>
    <w:p w14:paraId="38AF1F50" w14:textId="77777777" w:rsidR="00B35E3E" w:rsidRDefault="00B35E3E" w:rsidP="00B35E3E">
      <w:pPr>
        <w:spacing w:beforeLines="20" w:before="48" w:afterLines="20" w:after="48"/>
        <w:ind w:firstLine="284"/>
        <w:jc w:val="both"/>
        <w:rPr>
          <w:rFonts w:ascii="Arial" w:hAnsi="Arial" w:cs="Arial"/>
          <w:sz w:val="20"/>
          <w:szCs w:val="20"/>
        </w:rPr>
        <w:sectPr w:rsidR="00B35E3E" w:rsidSect="00210F63">
          <w:type w:val="continuous"/>
          <w:pgSz w:w="11520" w:h="15660" w:code="1"/>
          <w:pgMar w:top="992" w:right="740" w:bottom="1040" w:left="740" w:header="360" w:footer="340" w:gutter="0"/>
          <w:cols w:num="2" w:space="400"/>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4"/>
        <w:gridCol w:w="5166"/>
      </w:tblGrid>
      <w:tr w:rsidR="00044AE0" w14:paraId="7B8274F8" w14:textId="77777777" w:rsidTr="00EA026E">
        <w:trPr>
          <w:trHeight w:val="3428"/>
        </w:trPr>
        <w:tc>
          <w:tcPr>
            <w:tcW w:w="10030" w:type="dxa"/>
            <w:gridSpan w:val="2"/>
          </w:tcPr>
          <w:p w14:paraId="309266E7" w14:textId="62BDCD5F" w:rsidR="00044AE0" w:rsidRDefault="00EA026E" w:rsidP="00B35E3E">
            <w:pPr>
              <w:spacing w:beforeLines="20" w:before="48" w:afterLines="20" w:after="48"/>
              <w:jc w:val="both"/>
              <w:rPr>
                <w:rFonts w:ascii="Arial" w:hAnsi="Arial" w:cs="Arial"/>
                <w:sz w:val="20"/>
                <w:szCs w:val="20"/>
              </w:rPr>
            </w:pPr>
            <w:bookmarkStart w:id="27" w:name="_Hlk238481094"/>
            <w:bookmarkStart w:id="28" w:name="_Hlk238481125"/>
            <w:r w:rsidRPr="00D064C7">
              <w:rPr>
                <w:rFonts w:ascii="Arial" w:hAnsi="Arial" w:cs="Arial"/>
                <w:noProof/>
                <w:sz w:val="20"/>
                <w:szCs w:val="20"/>
                <w:lang w:val="en-IN"/>
              </w:rPr>
              <mc:AlternateContent>
                <mc:Choice Requires="wps">
                  <w:drawing>
                    <wp:anchor distT="45720" distB="45720" distL="114300" distR="114300" simplePos="0" relativeHeight="251693568" behindDoc="0" locked="0" layoutInCell="1" allowOverlap="1" wp14:anchorId="31C4E001" wp14:editId="1009A22E">
                      <wp:simplePos x="0" y="0"/>
                      <wp:positionH relativeFrom="column">
                        <wp:posOffset>-9525</wp:posOffset>
                      </wp:positionH>
                      <wp:positionV relativeFrom="paragraph">
                        <wp:posOffset>20320</wp:posOffset>
                      </wp:positionV>
                      <wp:extent cx="3039110" cy="2122805"/>
                      <wp:effectExtent l="0" t="0" r="8890" b="0"/>
                      <wp:wrapSquare wrapText="bothSides"/>
                      <wp:docPr id="13692279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9110" cy="2122805"/>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7E8C84E3" w14:textId="77777777" w:rsidR="00044AE0" w:rsidRDefault="00044AE0" w:rsidP="00044AE0">
                                  <w:pPr>
                                    <w:keepNext/>
                                    <w:jc w:val="center"/>
                                  </w:pPr>
                                  <w:r>
                                    <w:rPr>
                                      <w:noProof/>
                                    </w:rPr>
                                    <w:drawing>
                                      <wp:inline distT="0" distB="0" distL="0" distR="0" wp14:anchorId="21BD5EC9" wp14:editId="7ABEEA0E">
                                        <wp:extent cx="2488759" cy="1876425"/>
                                        <wp:effectExtent l="0" t="0" r="6985" b="0"/>
                                        <wp:docPr id="45"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94475" cy="1880735"/>
                                                </a:xfrm>
                                                <a:prstGeom prst="rect">
                                                  <a:avLst/>
                                                </a:prstGeom>
                                                <a:noFill/>
                                                <a:ln>
                                                  <a:noFill/>
                                                </a:ln>
                                              </pic:spPr>
                                            </pic:pic>
                                          </a:graphicData>
                                        </a:graphic>
                                      </wp:inline>
                                    </w:drawing>
                                  </w:r>
                                </w:p>
                                <w:p w14:paraId="6FD2FAEA" w14:textId="64935FAC" w:rsidR="00044AE0" w:rsidRPr="00DD019F" w:rsidRDefault="00044AE0" w:rsidP="00044AE0">
                                  <w:pPr>
                                    <w:pStyle w:val="Caption"/>
                                    <w:jc w:val="center"/>
                                    <w:rPr>
                                      <w:rFonts w:ascii="Arial" w:hAnsi="Arial" w:cs="Arial"/>
                                      <w:sz w:val="20"/>
                                      <w:szCs w:val="20"/>
                                    </w:rPr>
                                  </w:pPr>
                                  <w:r>
                                    <w:rPr>
                                      <w:rFonts w:ascii="Arial" w:hAnsi="Arial" w:cs="Arial"/>
                                      <w:sz w:val="20"/>
                                      <w:szCs w:val="20"/>
                                    </w:rPr>
                                    <w:t>(a)</w:t>
                                  </w:r>
                                </w:p>
                                <w:p w14:paraId="0BF0C5FE" w14:textId="77777777" w:rsidR="00044AE0" w:rsidRDefault="00044AE0" w:rsidP="00044AE0">
                                  <w:pPr>
                                    <w:keepNext/>
                                    <w:jc w:val="center"/>
                                  </w:pPr>
                                </w:p>
                                <w:p w14:paraId="2EE852CD" w14:textId="77777777" w:rsidR="00044AE0" w:rsidRDefault="00044AE0" w:rsidP="00044AE0">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C4E001" id="_x0000_s1031" type="#_x0000_t202" style="position:absolute;left:0;text-align:left;margin-left:-.75pt;margin-top:1.6pt;width:239.3pt;height:167.15pt;z-index:251693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" fillcolor="white [3201]" stroked="f" strokeweight="1pt">
                      <v:textbox>
                        <w:txbxContent>
                          <w:p w14:paraId="7E8C84E3" w14:textId="77777777" w:rsidR="00044AE0" w:rsidRDefault="00044AE0" w:rsidP="00044AE0">
                            <w:pPr>
                              <w:keepNext/>
                              <w:jc w:val="center"/>
                            </w:pPr>
                            <w:r>
                              <w:rPr>
                                <w:noProof/>
                              </w:rPr>
                              <w:drawing>
                                <wp:inline distT="0" distB="0" distL="0" distR="0" wp14:anchorId="21BD5EC9" wp14:editId="7ABEEA0E">
                                  <wp:extent cx="2488759" cy="1876425"/>
                                  <wp:effectExtent l="0" t="0" r="6985" b="0"/>
                                  <wp:docPr id="45"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494475" cy="1880735"/>
                                          </a:xfrm>
                                          <a:prstGeom prst="rect">
                                            <a:avLst/>
                                          </a:prstGeom>
                                          <a:noFill/>
                                          <a:ln>
                                            <a:noFill/>
                                          </a:ln>
                                        </pic:spPr>
                                      </pic:pic>
                                    </a:graphicData>
                                  </a:graphic>
                                </wp:inline>
                              </w:drawing>
                            </w:r>
                          </w:p>
                          <w:p w14:paraId="6FD2FAEA" w14:textId="64935FAC" w:rsidR="00044AE0" w:rsidRPr="00DD019F" w:rsidRDefault="00044AE0" w:rsidP="00044AE0">
                            <w:pPr>
                              <w:pStyle w:val="Caption"/>
                              <w:jc w:val="center"/>
                              <w:rPr>
                                <w:rFonts w:ascii="Arial" w:hAnsi="Arial" w:cs="Arial"/>
                                <w:sz w:val="20"/>
                                <w:szCs w:val="20"/>
                              </w:rPr>
                            </w:pPr>
                            <w:r>
                              <w:rPr>
                                <w:rFonts w:ascii="Arial" w:hAnsi="Arial" w:cs="Arial"/>
                                <w:sz w:val="20"/>
                                <w:szCs w:val="20"/>
                              </w:rPr>
                              <w:t>(a)</w:t>
                            </w:r>
                          </w:p>
                          <w:p w14:paraId="0BF0C5FE" w14:textId="77777777" w:rsidR="00044AE0" w:rsidRDefault="00044AE0" w:rsidP="00044AE0">
                            <w:pPr>
                              <w:keepNext/>
                              <w:jc w:val="center"/>
                            </w:pPr>
                          </w:p>
                          <w:p w14:paraId="2EE852CD" w14:textId="77777777" w:rsidR="00044AE0" w:rsidRDefault="00044AE0" w:rsidP="00044AE0">
                            <w:pPr>
                              <w:jc w:val="center"/>
                            </w:pPr>
                          </w:p>
                        </w:txbxContent>
                      </v:textbox>
                      <w10:wrap type="square"/>
                    </v:shape>
                  </w:pict>
                </mc:Fallback>
              </mc:AlternateContent>
            </w:r>
            <w:r w:rsidRPr="00D064C7">
              <w:rPr>
                <w:rFonts w:ascii="Arial" w:hAnsi="Arial" w:cs="Arial"/>
                <w:noProof/>
                <w:sz w:val="20"/>
                <w:szCs w:val="20"/>
                <w:lang w:val="en-IN"/>
              </w:rPr>
              <mc:AlternateContent>
                <mc:Choice Requires="wps">
                  <w:drawing>
                    <wp:anchor distT="45720" distB="45720" distL="114300" distR="114300" simplePos="0" relativeHeight="251691520" behindDoc="0" locked="0" layoutInCell="1" allowOverlap="1" wp14:anchorId="0F754F2F" wp14:editId="61359A25">
                      <wp:simplePos x="0" y="0"/>
                      <wp:positionH relativeFrom="column">
                        <wp:posOffset>3211195</wp:posOffset>
                      </wp:positionH>
                      <wp:positionV relativeFrom="paragraph">
                        <wp:posOffset>76200</wp:posOffset>
                      </wp:positionV>
                      <wp:extent cx="2965450" cy="2011680"/>
                      <wp:effectExtent l="0" t="0" r="6350" b="7620"/>
                      <wp:wrapSquare wrapText="bothSides"/>
                      <wp:docPr id="5186723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5450" cy="2011680"/>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46D873CB" w14:textId="77777777" w:rsidR="00044AE0" w:rsidRDefault="00044AE0" w:rsidP="00193137">
                                  <w:pPr>
                                    <w:keepNext/>
                                    <w:jc w:val="center"/>
                                  </w:pPr>
                                  <w:r>
                                    <w:rPr>
                                      <w:noProof/>
                                    </w:rPr>
                                    <w:drawing>
                                      <wp:inline distT="0" distB="0" distL="0" distR="0" wp14:anchorId="6E50EDCD" wp14:editId="1BFAE8AA">
                                        <wp:extent cx="2433099" cy="1741170"/>
                                        <wp:effectExtent l="0" t="0" r="5715" b="0"/>
                                        <wp:docPr id="46"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50099" cy="1753335"/>
                                                </a:xfrm>
                                                <a:prstGeom prst="rect">
                                                  <a:avLst/>
                                                </a:prstGeom>
                                                <a:noFill/>
                                                <a:ln>
                                                  <a:noFill/>
                                                </a:ln>
                                              </pic:spPr>
                                            </pic:pic>
                                          </a:graphicData>
                                        </a:graphic>
                                      </wp:inline>
                                    </w:drawing>
                                  </w:r>
                                </w:p>
                                <w:p w14:paraId="78DF0E88" w14:textId="771FB5C4" w:rsidR="00044AE0" w:rsidRDefault="00044AE0" w:rsidP="00193137">
                                  <w:pPr>
                                    <w:pStyle w:val="Caption"/>
                                    <w:jc w:val="center"/>
                                  </w:pPr>
                                  <w:r>
                                    <w:rPr>
                                      <w:rFonts w:ascii="Arial" w:hAnsi="Arial" w:cs="Arial"/>
                                      <w:sz w:val="20"/>
                                      <w:szCs w:val="20"/>
                                    </w:rPr>
                                    <w:t xml:space="preserve"> (b)</w:t>
                                  </w:r>
                                </w:p>
                                <w:p w14:paraId="203D64CE" w14:textId="77777777" w:rsidR="00044AE0" w:rsidRDefault="00044AE0" w:rsidP="0019313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754F2F" id="_x0000_s1032" type="#_x0000_t202" style="position:absolute;left:0;text-align:left;margin-left:252.85pt;margin-top:6pt;width:233.5pt;height:158.4pt;z-index:251691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" fillcolor="white [3201]" stroked="f" strokeweight="1pt">
                      <v:textbox>
                        <w:txbxContent>
                          <w:p w14:paraId="46D873CB" w14:textId="77777777" w:rsidR="00044AE0" w:rsidRDefault="00044AE0" w:rsidP="00193137">
                            <w:pPr>
                              <w:keepNext/>
                              <w:jc w:val="center"/>
                            </w:pPr>
                            <w:r>
                              <w:rPr>
                                <w:noProof/>
                              </w:rPr>
                              <w:drawing>
                                <wp:inline distT="0" distB="0" distL="0" distR="0" wp14:anchorId="6E50EDCD" wp14:editId="1BFAE8AA">
                                  <wp:extent cx="2433099" cy="1741170"/>
                                  <wp:effectExtent l="0" t="0" r="5715" b="0"/>
                                  <wp:docPr id="46"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50099" cy="1753335"/>
                                          </a:xfrm>
                                          <a:prstGeom prst="rect">
                                            <a:avLst/>
                                          </a:prstGeom>
                                          <a:noFill/>
                                          <a:ln>
                                            <a:noFill/>
                                          </a:ln>
                                        </pic:spPr>
                                      </pic:pic>
                                    </a:graphicData>
                                  </a:graphic>
                                </wp:inline>
                              </w:drawing>
                            </w:r>
                          </w:p>
                          <w:p w14:paraId="78DF0E88" w14:textId="771FB5C4" w:rsidR="00044AE0" w:rsidRDefault="00044AE0" w:rsidP="00193137">
                            <w:pPr>
                              <w:pStyle w:val="Caption"/>
                              <w:jc w:val="center"/>
                            </w:pPr>
                            <w:r>
                              <w:rPr>
                                <w:rFonts w:ascii="Arial" w:hAnsi="Arial" w:cs="Arial"/>
                                <w:sz w:val="20"/>
                                <w:szCs w:val="20"/>
                              </w:rPr>
                              <w:t xml:space="preserve"> (b)</w:t>
                            </w:r>
                          </w:p>
                          <w:p w14:paraId="203D64CE" w14:textId="77777777" w:rsidR="00044AE0" w:rsidRDefault="00044AE0" w:rsidP="00193137">
                            <w:pPr>
                              <w:jc w:val="center"/>
                            </w:pPr>
                          </w:p>
                        </w:txbxContent>
                      </v:textbox>
                      <w10:wrap type="square"/>
                    </v:shape>
                  </w:pict>
                </mc:Fallback>
              </mc:AlternateContent>
            </w:r>
          </w:p>
        </w:tc>
      </w:tr>
      <w:tr w:rsidR="00044AE0" w14:paraId="1828CA75" w14:textId="77777777" w:rsidTr="00EA026E">
        <w:trPr>
          <w:trHeight w:val="391"/>
        </w:trPr>
        <w:tc>
          <w:tcPr>
            <w:tcW w:w="10030" w:type="dxa"/>
            <w:gridSpan w:val="2"/>
          </w:tcPr>
          <w:p w14:paraId="2BCDFB27" w14:textId="4ADCB31C" w:rsidR="00044AE0" w:rsidRPr="00044AE0" w:rsidRDefault="00044AE0" w:rsidP="00044AE0">
            <w:pPr>
              <w:pStyle w:val="Caption"/>
              <w:jc w:val="center"/>
            </w:pPr>
            <w:r>
              <w:rPr>
                <w:rFonts w:ascii="Arial" w:hAnsi="Arial" w:cs="Arial"/>
                <w:noProof/>
                <w:sz w:val="20"/>
                <w:szCs w:val="20"/>
                <w:lang w:val="en-IN"/>
              </w:rPr>
              <w:t xml:space="preserve">Fig. </w:t>
            </w:r>
            <w:r w:rsidR="00FE7ACC">
              <w:rPr>
                <w:rFonts w:ascii="Arial" w:hAnsi="Arial" w:cs="Arial"/>
                <w:noProof/>
                <w:sz w:val="20"/>
                <w:szCs w:val="20"/>
                <w:lang w:val="en-IN"/>
              </w:rPr>
              <w:t>5</w:t>
            </w:r>
            <w:r>
              <w:rPr>
                <w:rFonts w:ascii="Arial" w:hAnsi="Arial" w:cs="Arial"/>
                <w:noProof/>
                <w:sz w:val="20"/>
                <w:szCs w:val="20"/>
                <w:lang w:val="en-IN"/>
              </w:rPr>
              <w:t xml:space="preserve"> (a). </w:t>
            </w:r>
            <w:r w:rsidRPr="00DD019F">
              <w:rPr>
                <w:rFonts w:ascii="Arial" w:hAnsi="Arial" w:cs="Arial"/>
                <w:color w:val="000000" w:themeColor="text1"/>
                <w:sz w:val="20"/>
                <w:szCs w:val="20"/>
                <w:lang w:val="en-IN"/>
              </w:rPr>
              <w:t>Training and validation accuracy for OCT2017 dataset</w:t>
            </w:r>
            <w:r>
              <w:rPr>
                <w:rFonts w:ascii="Arial" w:hAnsi="Arial" w:cs="Arial"/>
                <w:color w:val="000000" w:themeColor="text1"/>
                <w:sz w:val="20"/>
                <w:szCs w:val="20"/>
                <w:lang w:val="en-IN"/>
              </w:rPr>
              <w:t xml:space="preserve"> (b). </w:t>
            </w:r>
            <w:r w:rsidRPr="00DD019F">
              <w:rPr>
                <w:rFonts w:ascii="Arial" w:hAnsi="Arial" w:cs="Arial"/>
                <w:color w:val="000000" w:themeColor="text1"/>
                <w:sz w:val="20"/>
                <w:szCs w:val="20"/>
                <w:lang w:val="en-IN"/>
              </w:rPr>
              <w:t>Training and validation accuracy for OCT-C8 dataset</w:t>
            </w:r>
          </w:p>
        </w:tc>
      </w:tr>
      <w:bookmarkEnd w:id="28"/>
      <w:tr w:rsidR="00193137" w14:paraId="2C5EFAB6" w14:textId="77777777" w:rsidTr="00EA026E">
        <w:tc>
          <w:tcPr>
            <w:tcW w:w="4901" w:type="dxa"/>
          </w:tcPr>
          <w:p w14:paraId="56CE521E" w14:textId="02816B70" w:rsidR="00193137" w:rsidRDefault="00193137" w:rsidP="00B35E3E">
            <w:pPr>
              <w:spacing w:beforeLines="20" w:before="48" w:afterLines="20" w:after="48"/>
              <w:jc w:val="both"/>
              <w:rPr>
                <w:rFonts w:ascii="Arial" w:hAnsi="Arial" w:cs="Arial"/>
                <w:sz w:val="20"/>
                <w:szCs w:val="20"/>
              </w:rPr>
            </w:pPr>
            <w:r w:rsidRPr="00D064C7">
              <w:rPr>
                <w:rFonts w:ascii="Arial" w:hAnsi="Arial" w:cs="Arial"/>
                <w:noProof/>
                <w:sz w:val="20"/>
                <w:szCs w:val="20"/>
                <w:lang w:val="en-IN"/>
              </w:rPr>
              <w:lastRenderedPageBreak/>
              <mc:AlternateContent>
                <mc:Choice Requires="wps">
                  <w:drawing>
                    <wp:anchor distT="45720" distB="45720" distL="114300" distR="114300" simplePos="0" relativeHeight="251687424" behindDoc="0" locked="0" layoutInCell="1" allowOverlap="1" wp14:anchorId="3A03510C" wp14:editId="60BF7EE8">
                      <wp:simplePos x="0" y="0"/>
                      <wp:positionH relativeFrom="margin">
                        <wp:posOffset>14715</wp:posOffset>
                      </wp:positionH>
                      <wp:positionV relativeFrom="paragraph">
                        <wp:posOffset>39370</wp:posOffset>
                      </wp:positionV>
                      <wp:extent cx="2853690" cy="2599690"/>
                      <wp:effectExtent l="0" t="0" r="3810" b="0"/>
                      <wp:wrapSquare wrapText="bothSides"/>
                      <wp:docPr id="21016000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3690" cy="2599690"/>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154C9EED" w14:textId="77777777" w:rsidR="00193137" w:rsidRDefault="00193137" w:rsidP="00193137">
                                  <w:pPr>
                                    <w:keepNext/>
                                    <w:jc w:val="center"/>
                                  </w:pPr>
                                  <w:r>
                                    <w:rPr>
                                      <w:noProof/>
                                    </w:rPr>
                                    <w:drawing>
                                      <wp:inline distT="0" distB="0" distL="0" distR="0" wp14:anchorId="262E12D4" wp14:editId="52CBBEA7">
                                        <wp:extent cx="2678679" cy="2358735"/>
                                        <wp:effectExtent l="0" t="0" r="762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04589" cy="2381550"/>
                                                </a:xfrm>
                                                <a:prstGeom prst="rect">
                                                  <a:avLst/>
                                                </a:prstGeom>
                                                <a:noFill/>
                                                <a:ln>
                                                  <a:noFill/>
                                                </a:ln>
                                              </pic:spPr>
                                            </pic:pic>
                                          </a:graphicData>
                                        </a:graphic>
                                      </wp:inline>
                                    </w:drawing>
                                  </w:r>
                                </w:p>
                                <w:p w14:paraId="3779B41D" w14:textId="7E3F237C" w:rsidR="00193137" w:rsidRPr="00DD019F" w:rsidRDefault="00193137" w:rsidP="00193137">
                                  <w:pPr>
                                    <w:pStyle w:val="Caption"/>
                                    <w:jc w:val="center"/>
                                    <w:rPr>
                                      <w:rFonts w:ascii="Arial" w:hAnsi="Arial" w:cs="Arial"/>
                                      <w:color w:val="000000" w:themeColor="text1"/>
                                      <w:sz w:val="20"/>
                                      <w:szCs w:val="20"/>
                                    </w:rPr>
                                  </w:pPr>
                                  <w:r>
                                    <w:rPr>
                                      <w:rFonts w:ascii="Arial" w:hAnsi="Arial" w:cs="Arial"/>
                                      <w:sz w:val="20"/>
                                      <w:szCs w:val="20"/>
                                    </w:rPr>
                                    <w:t>(a)</w:t>
                                  </w:r>
                                </w:p>
                                <w:p w14:paraId="52FF912A" w14:textId="77777777" w:rsidR="00193137" w:rsidRPr="00DD019F" w:rsidRDefault="00193137" w:rsidP="00193137">
                                  <w:pPr>
                                    <w:keepNext/>
                                    <w:jc w:val="center"/>
                                    <w:rPr>
                                      <w:rFonts w:ascii="Arial" w:hAnsi="Arial" w:cs="Arial"/>
                                      <w:sz w:val="20"/>
                                      <w:szCs w:val="20"/>
                                    </w:rPr>
                                  </w:pPr>
                                </w:p>
                                <w:p w14:paraId="3170EB80" w14:textId="77777777" w:rsidR="00193137" w:rsidRDefault="00193137" w:rsidP="00193137">
                                  <w:pPr>
                                    <w:keepNext/>
                                    <w:jc w:val="center"/>
                                  </w:pPr>
                                </w:p>
                                <w:p w14:paraId="54074EE9" w14:textId="77777777" w:rsidR="00193137" w:rsidRDefault="00193137" w:rsidP="0019313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03510C" id="_x0000_s1033" type="#_x0000_t202" style="position:absolute;left:0;text-align:left;margin-left:1.15pt;margin-top:3.1pt;width:224.7pt;height:204.7pt;z-index:251687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" fillcolor="white [3201]" stroked="f" strokeweight="1pt">
                      <v:textbox>
                        <w:txbxContent>
                          <w:p w14:paraId="154C9EED" w14:textId="77777777" w:rsidR="00193137" w:rsidRDefault="00193137" w:rsidP="00193137">
                            <w:pPr>
                              <w:keepNext/>
                              <w:jc w:val="center"/>
                            </w:pPr>
                            <w:r>
                              <w:rPr>
                                <w:noProof/>
                              </w:rPr>
                              <w:drawing>
                                <wp:inline distT="0" distB="0" distL="0" distR="0" wp14:anchorId="262E12D4" wp14:editId="52CBBEA7">
                                  <wp:extent cx="2678679" cy="2358735"/>
                                  <wp:effectExtent l="0" t="0" r="7620" b="381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04589" cy="2381550"/>
                                          </a:xfrm>
                                          <a:prstGeom prst="rect">
                                            <a:avLst/>
                                          </a:prstGeom>
                                          <a:noFill/>
                                          <a:ln>
                                            <a:noFill/>
                                          </a:ln>
                                        </pic:spPr>
                                      </pic:pic>
                                    </a:graphicData>
                                  </a:graphic>
                                </wp:inline>
                              </w:drawing>
                            </w:r>
                          </w:p>
                          <w:p w14:paraId="3779B41D" w14:textId="7E3F237C" w:rsidR="00193137" w:rsidRPr="00DD019F" w:rsidRDefault="00193137" w:rsidP="00193137">
                            <w:pPr>
                              <w:pStyle w:val="Caption"/>
                              <w:jc w:val="center"/>
                              <w:rPr>
                                <w:rFonts w:ascii="Arial" w:hAnsi="Arial" w:cs="Arial"/>
                                <w:color w:val="000000" w:themeColor="text1"/>
                                <w:sz w:val="20"/>
                                <w:szCs w:val="20"/>
                              </w:rPr>
                            </w:pPr>
                            <w:r>
                              <w:rPr>
                                <w:rFonts w:ascii="Arial" w:hAnsi="Arial" w:cs="Arial"/>
                                <w:sz w:val="20"/>
                                <w:szCs w:val="20"/>
                              </w:rPr>
                              <w:t>(a)</w:t>
                            </w:r>
                          </w:p>
                          <w:p w14:paraId="52FF912A" w14:textId="77777777" w:rsidR="00193137" w:rsidRPr="00DD019F" w:rsidRDefault="00193137" w:rsidP="00193137">
                            <w:pPr>
                              <w:keepNext/>
                              <w:jc w:val="center"/>
                              <w:rPr>
                                <w:rFonts w:ascii="Arial" w:hAnsi="Arial" w:cs="Arial"/>
                                <w:sz w:val="20"/>
                                <w:szCs w:val="20"/>
                              </w:rPr>
                            </w:pPr>
                          </w:p>
                          <w:p w14:paraId="3170EB80" w14:textId="77777777" w:rsidR="00193137" w:rsidRDefault="00193137" w:rsidP="00193137">
                            <w:pPr>
                              <w:keepNext/>
                              <w:jc w:val="center"/>
                            </w:pPr>
                          </w:p>
                          <w:p w14:paraId="54074EE9" w14:textId="77777777" w:rsidR="00193137" w:rsidRDefault="00193137" w:rsidP="00193137">
                            <w:pPr>
                              <w:jc w:val="center"/>
                            </w:pPr>
                          </w:p>
                        </w:txbxContent>
                      </v:textbox>
                      <w10:wrap type="square" anchorx="margin"/>
                    </v:shape>
                  </w:pict>
                </mc:Fallback>
              </mc:AlternateContent>
            </w:r>
          </w:p>
        </w:tc>
        <w:tc>
          <w:tcPr>
            <w:tcW w:w="5129" w:type="dxa"/>
          </w:tcPr>
          <w:p w14:paraId="443124D6" w14:textId="6245B35E" w:rsidR="00193137" w:rsidRDefault="00193137" w:rsidP="00B35E3E">
            <w:pPr>
              <w:spacing w:beforeLines="20" w:before="48" w:afterLines="20" w:after="48"/>
              <w:jc w:val="both"/>
              <w:rPr>
                <w:rFonts w:ascii="Arial" w:hAnsi="Arial" w:cs="Arial"/>
                <w:sz w:val="20"/>
                <w:szCs w:val="20"/>
              </w:rPr>
            </w:pPr>
            <w:r w:rsidRPr="00D064C7">
              <w:rPr>
                <w:rFonts w:ascii="Arial" w:hAnsi="Arial" w:cs="Arial"/>
                <w:noProof/>
                <w:sz w:val="20"/>
                <w:szCs w:val="20"/>
                <w:lang w:val="en-IN"/>
              </w:rPr>
              <mc:AlternateContent>
                <mc:Choice Requires="wps">
                  <w:drawing>
                    <wp:anchor distT="45720" distB="45720" distL="114300" distR="114300" simplePos="0" relativeHeight="251689472" behindDoc="0" locked="0" layoutInCell="1" allowOverlap="1" wp14:anchorId="26FEF5B7" wp14:editId="0A0A7C49">
                      <wp:simplePos x="0" y="0"/>
                      <wp:positionH relativeFrom="margin">
                        <wp:posOffset>-36830</wp:posOffset>
                      </wp:positionH>
                      <wp:positionV relativeFrom="paragraph">
                        <wp:posOffset>31750</wp:posOffset>
                      </wp:positionV>
                      <wp:extent cx="3141980" cy="2663190"/>
                      <wp:effectExtent l="0" t="0" r="1270" b="3810"/>
                      <wp:wrapSquare wrapText="bothSides"/>
                      <wp:docPr id="706918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1980" cy="2663190"/>
                              </a:xfrm>
                              <a:prstGeom prst="rect">
                                <a:avLst/>
                              </a:prstGeom>
                              <a:ln>
                                <a:noFill/>
                                <a:headEnd/>
                                <a:tailEnd/>
                              </a:ln>
                            </wps:spPr>
                            <wps:style>
                              <a:lnRef idx="2">
                                <a:schemeClr val="accent1"/>
                              </a:lnRef>
                              <a:fillRef idx="1">
                                <a:schemeClr val="lt1"/>
                              </a:fillRef>
                              <a:effectRef idx="0">
                                <a:schemeClr val="accent1"/>
                              </a:effectRef>
                              <a:fontRef idx="minor">
                                <a:schemeClr val="dk1"/>
                              </a:fontRef>
                            </wps:style>
                            <wps:txbx>
                              <w:txbxContent>
                                <w:p w14:paraId="23D8A94D" w14:textId="77777777" w:rsidR="00193137" w:rsidRDefault="00193137" w:rsidP="00193137">
                                  <w:pPr>
                                    <w:keepNext/>
                                    <w:jc w:val="center"/>
                                  </w:pPr>
                                  <w:r>
                                    <w:rPr>
                                      <w:noProof/>
                                    </w:rPr>
                                    <w:drawing>
                                      <wp:inline distT="0" distB="0" distL="0" distR="0" wp14:anchorId="316D9B4B" wp14:editId="6831C288">
                                        <wp:extent cx="2958051" cy="231383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69518" cy="2322800"/>
                                                </a:xfrm>
                                                <a:prstGeom prst="rect">
                                                  <a:avLst/>
                                                </a:prstGeom>
                                                <a:noFill/>
                                                <a:ln>
                                                  <a:noFill/>
                                                </a:ln>
                                              </pic:spPr>
                                            </pic:pic>
                                          </a:graphicData>
                                        </a:graphic>
                                      </wp:inline>
                                    </w:drawing>
                                  </w:r>
                                </w:p>
                                <w:p w14:paraId="0F9DF6C0" w14:textId="31C45AC8" w:rsidR="00193137" w:rsidRPr="00DD019F" w:rsidRDefault="00193137" w:rsidP="00193137">
                                  <w:pPr>
                                    <w:pStyle w:val="Caption"/>
                                    <w:jc w:val="center"/>
                                    <w:rPr>
                                      <w:rFonts w:ascii="Arial" w:hAnsi="Arial" w:cs="Arial"/>
                                      <w:sz w:val="20"/>
                                      <w:szCs w:val="20"/>
                                    </w:rPr>
                                  </w:pPr>
                                  <w:r>
                                    <w:rPr>
                                      <w:rFonts w:ascii="Arial" w:hAnsi="Arial" w:cs="Arial"/>
                                      <w:sz w:val="20"/>
                                      <w:szCs w:val="20"/>
                                    </w:rPr>
                                    <w:t>(b)</w:t>
                                  </w:r>
                                </w:p>
                                <w:p w14:paraId="3A0FDB7F" w14:textId="77777777" w:rsidR="00193137" w:rsidRDefault="00193137" w:rsidP="00193137">
                                  <w:pPr>
                                    <w:keepNext/>
                                    <w:jc w:val="center"/>
                                  </w:pPr>
                                </w:p>
                                <w:p w14:paraId="0D647660" w14:textId="77777777" w:rsidR="00193137" w:rsidRDefault="00193137" w:rsidP="00193137">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FEF5B7" id="_x0000_s1034" type="#_x0000_t202" style="position:absolute;left:0;text-align:left;margin-left:-2.9pt;margin-top:2.5pt;width:247.4pt;height:209.7pt;z-index:2516894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" fillcolor="white [3201]" stroked="f" strokeweight="1pt">
                      <v:textbox>
                        <w:txbxContent>
                          <w:p w14:paraId="23D8A94D" w14:textId="77777777" w:rsidR="00193137" w:rsidRDefault="00193137" w:rsidP="00193137">
                            <w:pPr>
                              <w:keepNext/>
                              <w:jc w:val="center"/>
                            </w:pPr>
                            <w:r>
                              <w:rPr>
                                <w:noProof/>
                              </w:rPr>
                              <w:drawing>
                                <wp:inline distT="0" distB="0" distL="0" distR="0" wp14:anchorId="316D9B4B" wp14:editId="6831C288">
                                  <wp:extent cx="2958051" cy="231383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69518" cy="2322800"/>
                                          </a:xfrm>
                                          <a:prstGeom prst="rect">
                                            <a:avLst/>
                                          </a:prstGeom>
                                          <a:noFill/>
                                          <a:ln>
                                            <a:noFill/>
                                          </a:ln>
                                        </pic:spPr>
                                      </pic:pic>
                                    </a:graphicData>
                                  </a:graphic>
                                </wp:inline>
                              </w:drawing>
                            </w:r>
                          </w:p>
                          <w:p w14:paraId="0F9DF6C0" w14:textId="31C45AC8" w:rsidR="00193137" w:rsidRPr="00DD019F" w:rsidRDefault="00193137" w:rsidP="00193137">
                            <w:pPr>
                              <w:pStyle w:val="Caption"/>
                              <w:jc w:val="center"/>
                              <w:rPr>
                                <w:rFonts w:ascii="Arial" w:hAnsi="Arial" w:cs="Arial"/>
                                <w:sz w:val="20"/>
                                <w:szCs w:val="20"/>
                              </w:rPr>
                            </w:pPr>
                            <w:r>
                              <w:rPr>
                                <w:rFonts w:ascii="Arial" w:hAnsi="Arial" w:cs="Arial"/>
                                <w:sz w:val="20"/>
                                <w:szCs w:val="20"/>
                              </w:rPr>
                              <w:t>(b)</w:t>
                            </w:r>
                          </w:p>
                          <w:p w14:paraId="3A0FDB7F" w14:textId="77777777" w:rsidR="00193137" w:rsidRDefault="00193137" w:rsidP="00193137">
                            <w:pPr>
                              <w:keepNext/>
                              <w:jc w:val="center"/>
                            </w:pPr>
                          </w:p>
                          <w:p w14:paraId="0D647660" w14:textId="77777777" w:rsidR="00193137" w:rsidRDefault="00193137" w:rsidP="00193137">
                            <w:pPr>
                              <w:jc w:val="center"/>
                            </w:pPr>
                          </w:p>
                        </w:txbxContent>
                      </v:textbox>
                      <w10:wrap type="square" anchorx="margin"/>
                    </v:shape>
                  </w:pict>
                </mc:Fallback>
              </mc:AlternateContent>
            </w:r>
          </w:p>
        </w:tc>
      </w:tr>
      <w:tr w:rsidR="00193137" w14:paraId="4084BED7" w14:textId="77777777" w:rsidTr="00EA026E">
        <w:tc>
          <w:tcPr>
            <w:tcW w:w="10030" w:type="dxa"/>
            <w:gridSpan w:val="2"/>
          </w:tcPr>
          <w:p w14:paraId="47952A4E" w14:textId="26459F1B" w:rsidR="00193137" w:rsidRPr="00193137" w:rsidRDefault="00193137" w:rsidP="00210F63">
            <w:pPr>
              <w:pStyle w:val="Caption"/>
              <w:jc w:val="center"/>
              <w:rPr>
                <w:rFonts w:ascii="Arial" w:hAnsi="Arial" w:cs="Arial"/>
                <w:sz w:val="20"/>
                <w:szCs w:val="20"/>
              </w:rPr>
            </w:pPr>
            <w:r w:rsidRPr="00193137">
              <w:rPr>
                <w:rFonts w:ascii="Arial" w:eastAsia="Times New Roman" w:hAnsi="Arial" w:cs="Arial"/>
                <w:kern w:val="0"/>
                <w:sz w:val="20"/>
                <w:szCs w:val="20"/>
                <w14:ligatures w14:val="none"/>
              </w:rPr>
              <w:t xml:space="preserve">Fig. </w:t>
            </w:r>
            <w:r w:rsidR="00FE7ACC">
              <w:rPr>
                <w:rFonts w:ascii="Arial" w:eastAsia="Times New Roman" w:hAnsi="Arial" w:cs="Arial"/>
                <w:kern w:val="0"/>
                <w:sz w:val="20"/>
                <w:szCs w:val="20"/>
                <w14:ligatures w14:val="none"/>
              </w:rPr>
              <w:t>6</w:t>
            </w:r>
            <w:r>
              <w:rPr>
                <w:rFonts w:ascii="Arial" w:eastAsia="Times New Roman" w:hAnsi="Arial" w:cs="Arial"/>
                <w:kern w:val="0"/>
                <w:sz w:val="20"/>
                <w:szCs w:val="20"/>
                <w14:ligatures w14:val="none"/>
              </w:rPr>
              <w:t xml:space="preserve"> (a) </w:t>
            </w:r>
            <w:r w:rsidRPr="00DD019F">
              <w:rPr>
                <w:rFonts w:ascii="Arial" w:hAnsi="Arial" w:cs="Arial"/>
                <w:color w:val="000000" w:themeColor="text1"/>
                <w:sz w:val="20"/>
                <w:szCs w:val="20"/>
                <w:lang w:val="en-IN"/>
              </w:rPr>
              <w:t>Confusion matrix for OCT2017 test dataset</w:t>
            </w:r>
            <w:r>
              <w:rPr>
                <w:rFonts w:ascii="Arial" w:hAnsi="Arial" w:cs="Arial"/>
                <w:color w:val="000000" w:themeColor="text1"/>
                <w:sz w:val="20"/>
                <w:szCs w:val="20"/>
                <w:lang w:val="en-IN"/>
              </w:rPr>
              <w:t xml:space="preserve"> </w:t>
            </w:r>
            <w:r w:rsidRPr="00193137">
              <w:rPr>
                <w:rFonts w:ascii="Arial" w:eastAsia="Times New Roman" w:hAnsi="Arial" w:cs="Arial"/>
                <w:kern w:val="0"/>
                <w:sz w:val="20"/>
                <w:szCs w:val="20"/>
                <w14:ligatures w14:val="none"/>
              </w:rPr>
              <w:t>(b)</w:t>
            </w:r>
            <w:r>
              <w:rPr>
                <w:rFonts w:ascii="Arial" w:eastAsia="Times New Roman" w:hAnsi="Arial" w:cs="Arial"/>
                <w:kern w:val="0"/>
                <w:sz w:val="20"/>
                <w:szCs w:val="20"/>
                <w14:ligatures w14:val="none"/>
              </w:rPr>
              <w:t xml:space="preserve"> </w:t>
            </w:r>
            <w:r w:rsidRPr="00DD019F">
              <w:rPr>
                <w:rFonts w:ascii="Arial" w:hAnsi="Arial" w:cs="Arial"/>
                <w:color w:val="000000" w:themeColor="text1"/>
                <w:sz w:val="20"/>
                <w:szCs w:val="20"/>
                <w:lang w:val="en-IN"/>
              </w:rPr>
              <w:t>Confusion matrix for OCT-C8 test dataset</w:t>
            </w:r>
          </w:p>
        </w:tc>
      </w:tr>
      <w:bookmarkEnd w:id="27"/>
    </w:tbl>
    <w:p w14:paraId="122A0825" w14:textId="77777777" w:rsidR="00193137" w:rsidRDefault="00193137" w:rsidP="00EA026E">
      <w:pPr>
        <w:pStyle w:val="PARAIndent"/>
        <w:spacing w:beforeLines="20" w:before="48" w:afterLines="20" w:after="48"/>
        <w:ind w:firstLine="0"/>
        <w:rPr>
          <w:rFonts w:ascii="Arial" w:hAnsi="Arial" w:cs="Arial"/>
          <w:color w:val="2F5496" w:themeColor="accent1" w:themeShade="BF"/>
        </w:rPr>
        <w:sectPr w:rsidR="00193137" w:rsidSect="00B35E3E">
          <w:type w:val="continuous"/>
          <w:pgSz w:w="11520" w:h="15660" w:code="1"/>
          <w:pgMar w:top="992" w:right="740" w:bottom="1040" w:left="740" w:header="360" w:footer="340" w:gutter="0"/>
          <w:cols w:space="400"/>
          <w:docGrid w:linePitch="360"/>
        </w:sectPr>
      </w:pPr>
    </w:p>
    <w:p w14:paraId="23A70CE1" w14:textId="77777777" w:rsidR="00EA026E" w:rsidRDefault="00193137" w:rsidP="00193137">
      <w:pPr>
        <w:spacing w:beforeLines="20" w:before="48" w:afterLines="20" w:after="48"/>
        <w:ind w:firstLine="272"/>
        <w:jc w:val="both"/>
        <w:rPr>
          <w:rFonts w:ascii="Arial" w:hAnsi="Arial" w:cs="Arial"/>
          <w:sz w:val="20"/>
          <w:szCs w:val="20"/>
        </w:rPr>
      </w:pPr>
      <w:bookmarkStart w:id="29" w:name="_Hlk238485405"/>
      <w:r w:rsidRPr="003F36D5">
        <w:rPr>
          <w:rFonts w:ascii="Arial" w:hAnsi="Arial" w:cs="Arial"/>
          <w:sz w:val="20"/>
          <w:szCs w:val="20"/>
        </w:rPr>
        <w:t>While Model D indicated that substituting SGD for Adam led to slower convergence and somewhat reduced accuracy, Model C showed that adding SE blocks enhanced feature representation and classification performance, especially for structurally related retinal disorders. By strengthening feature learning, boosting generalization, and guaranteeing stable optimization, the suggested Model E—which combined SE blocks, data augmentation, and the Adam optimizer—achieved the best overall performance. The ablation findings verify that each element adds to the model's efficacy, and when combined, they produce the most robust and well-balanced retinal OCT image.</w:t>
      </w:r>
      <w:r>
        <w:rPr>
          <w:rFonts w:ascii="Arial" w:hAnsi="Arial" w:cs="Arial"/>
          <w:sz w:val="20"/>
          <w:szCs w:val="20"/>
        </w:rPr>
        <w:t xml:space="preserve"> </w:t>
      </w:r>
      <w:r w:rsidRPr="000801ED">
        <w:rPr>
          <w:rFonts w:ascii="Arial" w:hAnsi="Arial" w:cs="Arial"/>
          <w:sz w:val="20"/>
          <w:szCs w:val="20"/>
        </w:rPr>
        <w:t xml:space="preserve">The results of the ablation study are briefly presented in </w:t>
      </w:r>
      <w:r w:rsidRPr="000801ED">
        <w:rPr>
          <w:rStyle w:val="Hyperlink"/>
          <w:rFonts w:ascii="Arial" w:hAnsi="Arial" w:cs="Arial"/>
          <w:spacing w:val="-2"/>
          <w:sz w:val="20"/>
          <w:szCs w:val="20"/>
        </w:rPr>
        <w:t>Table 5</w:t>
      </w:r>
      <w:r>
        <w:rPr>
          <w:rFonts w:ascii="Arial" w:hAnsi="Arial" w:cs="Arial"/>
          <w:sz w:val="20"/>
          <w:szCs w:val="20"/>
        </w:rPr>
        <w:t>.</w:t>
      </w:r>
    </w:p>
    <w:p w14:paraId="4DCDEDCB" w14:textId="387856C5" w:rsidR="00B5449E" w:rsidRDefault="00B5449E" w:rsidP="00193137">
      <w:pPr>
        <w:spacing w:beforeLines="20" w:before="48" w:afterLines="20" w:after="48"/>
        <w:ind w:firstLine="272"/>
        <w:jc w:val="both"/>
        <w:rPr>
          <w:rFonts w:ascii="Arial" w:hAnsi="Arial" w:cs="Arial"/>
          <w:sz w:val="20"/>
          <w:szCs w:val="20"/>
        </w:rPr>
      </w:pPr>
      <w:r w:rsidRPr="003057A4">
        <w:rPr>
          <w:rFonts w:ascii="Arial" w:hAnsi="Arial" w:cs="Arial"/>
          <w:sz w:val="20"/>
          <w:szCs w:val="20"/>
          <w:highlight w:val="yellow"/>
        </w:rPr>
        <w:t>To examine the contribution of the main components, the ablation results were analyzed through controlled pairwise comparisons using the configurations reported in the study. Removing the SE blocks reduced OCT2017 accuracy from 97.9% to 96.2%, while</w:t>
      </w:r>
      <w:r w:rsidRPr="00B5449E">
        <w:rPr>
          <w:rFonts w:ascii="Arial" w:hAnsi="Arial" w:cs="Arial"/>
          <w:sz w:val="20"/>
          <w:szCs w:val="20"/>
        </w:rPr>
        <w:t xml:space="preserve"> adding augmentation improved the baseline from 96.2% to 97.8%; similarly, replacing SGD with Adam increased OCT2017 accuracy from 95.3% to 99.0% and OCT-C8 accuracy from 94.1% to 97.0%. These comparisons indicate that SE blocks, data augmentation, and optimizer selection contribute to the overall performance of the proposed model. Among the tested factors, the optimizer </w:t>
      </w:r>
      <w:proofErr w:type="gramStart"/>
      <w:r w:rsidRPr="00B5449E">
        <w:rPr>
          <w:rFonts w:ascii="Arial" w:hAnsi="Arial" w:cs="Arial"/>
          <w:sz w:val="20"/>
          <w:szCs w:val="20"/>
        </w:rPr>
        <w:t>change</w:t>
      </w:r>
      <w:proofErr w:type="gramEnd"/>
      <w:r w:rsidRPr="00B5449E">
        <w:rPr>
          <w:rFonts w:ascii="Arial" w:hAnsi="Arial" w:cs="Arial"/>
          <w:sz w:val="20"/>
          <w:szCs w:val="20"/>
        </w:rPr>
        <w:t xml:space="preserve"> from SGD to Adam produced the largest observed improvement. Alternative SE reduction ratios, pooling strategies, and dropout rates were not included in the reported experiments and therefore no unsupported conclusions are drawn for these components</w:t>
      </w:r>
      <w:bookmarkEnd w:id="29"/>
      <w:r w:rsidRPr="00B5449E">
        <w:rPr>
          <w:rFonts w:ascii="Arial" w:hAnsi="Arial" w:cs="Arial"/>
          <w:sz w:val="20"/>
          <w:szCs w:val="20"/>
        </w:rPr>
        <w:t>.</w:t>
      </w:r>
    </w:p>
    <w:p w14:paraId="310CC938" w14:textId="77777777" w:rsidR="00EA026E" w:rsidRDefault="00EA026E" w:rsidP="00193137">
      <w:pPr>
        <w:spacing w:beforeLines="20" w:before="48" w:afterLines="20" w:after="48"/>
        <w:ind w:firstLine="272"/>
        <w:jc w:val="both"/>
        <w:rPr>
          <w:rFonts w:ascii="Arial" w:hAnsi="Arial" w:cs="Arial"/>
          <w:sz w:val="20"/>
          <w:szCs w:val="20"/>
        </w:rPr>
      </w:pPr>
    </w:p>
    <w:p w14:paraId="5F7E74E5" w14:textId="77777777" w:rsidR="00EA026E" w:rsidRPr="00CC2FE4" w:rsidRDefault="00EA026E" w:rsidP="00EA026E">
      <w:pPr>
        <w:pStyle w:val="Caption"/>
        <w:spacing w:after="0"/>
        <w:jc w:val="center"/>
        <w:rPr>
          <w:rFonts w:ascii="Arial" w:hAnsi="Arial" w:cs="Arial"/>
          <w:color w:val="000000" w:themeColor="text1"/>
          <w:sz w:val="20"/>
          <w:szCs w:val="20"/>
          <w:lang w:val="en-IN"/>
        </w:rPr>
      </w:pPr>
      <w:r w:rsidRPr="00394EF1">
        <w:rPr>
          <w:rFonts w:ascii="Arial" w:hAnsi="Arial" w:cs="Arial"/>
          <w:sz w:val="20"/>
          <w:szCs w:val="20"/>
        </w:rPr>
        <w:t xml:space="preserve">Table </w:t>
      </w:r>
      <w:r w:rsidRPr="00394EF1">
        <w:rPr>
          <w:rFonts w:ascii="Arial" w:hAnsi="Arial" w:cs="Arial"/>
          <w:sz w:val="20"/>
          <w:szCs w:val="20"/>
        </w:rPr>
        <w:fldChar w:fldCharType="begin"/>
      </w:r>
      <w:r w:rsidRPr="00394EF1">
        <w:rPr>
          <w:rFonts w:ascii="Arial" w:hAnsi="Arial" w:cs="Arial"/>
          <w:sz w:val="20"/>
          <w:szCs w:val="20"/>
        </w:rPr>
        <w:instrText xml:space="preserve"> SEQ Table \* ARABIC </w:instrText>
      </w:r>
      <w:r w:rsidRPr="00394EF1">
        <w:rPr>
          <w:rFonts w:ascii="Arial" w:hAnsi="Arial" w:cs="Arial"/>
          <w:sz w:val="20"/>
          <w:szCs w:val="20"/>
        </w:rPr>
        <w:fldChar w:fldCharType="separate"/>
      </w:r>
      <w:r>
        <w:rPr>
          <w:rFonts w:ascii="Arial" w:hAnsi="Arial" w:cs="Arial"/>
          <w:noProof/>
          <w:sz w:val="20"/>
          <w:szCs w:val="20"/>
        </w:rPr>
        <w:t>4</w:t>
      </w:r>
      <w:r w:rsidRPr="00394EF1">
        <w:rPr>
          <w:rFonts w:ascii="Arial" w:hAnsi="Arial" w:cs="Arial"/>
          <w:sz w:val="20"/>
          <w:szCs w:val="20"/>
        </w:rPr>
        <w:fldChar w:fldCharType="end"/>
      </w:r>
      <w:r>
        <w:rPr>
          <w:rFonts w:ascii="Arial" w:hAnsi="Arial" w:cs="Arial"/>
          <w:sz w:val="20"/>
          <w:szCs w:val="20"/>
        </w:rPr>
        <w:t xml:space="preserve">. </w:t>
      </w:r>
      <w:r w:rsidRPr="00CC2FE4">
        <w:rPr>
          <w:rFonts w:ascii="Arial" w:hAnsi="Arial" w:cs="Arial"/>
          <w:color w:val="000000" w:themeColor="text1"/>
          <w:sz w:val="20"/>
          <w:szCs w:val="20"/>
          <w:lang w:val="en-IN"/>
        </w:rPr>
        <w:t xml:space="preserve">Class-wise Classification Results of the </w:t>
      </w:r>
    </w:p>
    <w:p w14:paraId="11576177" w14:textId="77777777" w:rsidR="00EA026E" w:rsidRPr="00CC2FE4" w:rsidRDefault="00EA026E" w:rsidP="00EA026E">
      <w:pPr>
        <w:pStyle w:val="Caption"/>
        <w:spacing w:after="0"/>
        <w:jc w:val="center"/>
        <w:rPr>
          <w:rFonts w:ascii="Arial" w:hAnsi="Arial" w:cs="Arial"/>
          <w:color w:val="000000" w:themeColor="text1"/>
          <w:sz w:val="20"/>
          <w:szCs w:val="20"/>
          <w:lang w:val="en-IN"/>
        </w:rPr>
      </w:pPr>
      <w:r w:rsidRPr="00CC2FE4">
        <w:rPr>
          <w:rFonts w:ascii="Arial" w:hAnsi="Arial" w:cs="Arial"/>
          <w:color w:val="000000" w:themeColor="text1"/>
          <w:sz w:val="20"/>
          <w:szCs w:val="20"/>
          <w:lang w:val="en-IN"/>
        </w:rPr>
        <w:t>Proposed CNN–SE Model on the OCT-C8 Dataset</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242"/>
        <w:gridCol w:w="1039"/>
        <w:gridCol w:w="772"/>
        <w:gridCol w:w="850"/>
        <w:gridCol w:w="917"/>
      </w:tblGrid>
      <w:tr w:rsidR="00EA026E" w:rsidRPr="00EA026E" w14:paraId="5F35B9F4" w14:textId="77777777" w:rsidTr="00CE705A">
        <w:trPr>
          <w:jc w:val="center"/>
        </w:trPr>
        <w:tc>
          <w:tcPr>
            <w:tcW w:w="0" w:type="auto"/>
          </w:tcPr>
          <w:p w14:paraId="6042D7C3" w14:textId="77777777" w:rsidR="00EA026E" w:rsidRPr="00EA026E" w:rsidRDefault="00EA026E" w:rsidP="00CE705A">
            <w:pPr>
              <w:spacing w:beforeLines="20" w:before="48" w:afterLines="20" w:after="48"/>
              <w:jc w:val="both"/>
              <w:rPr>
                <w:rFonts w:ascii="Arial" w:hAnsi="Arial" w:cs="Arial"/>
                <w:sz w:val="20"/>
                <w:szCs w:val="20"/>
              </w:rPr>
            </w:pPr>
          </w:p>
        </w:tc>
        <w:tc>
          <w:tcPr>
            <w:tcW w:w="0" w:type="auto"/>
            <w:vAlign w:val="center"/>
          </w:tcPr>
          <w:p w14:paraId="7F5C4341"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t>Precision</w:t>
            </w:r>
          </w:p>
        </w:tc>
        <w:tc>
          <w:tcPr>
            <w:tcW w:w="0" w:type="auto"/>
            <w:vAlign w:val="center"/>
          </w:tcPr>
          <w:p w14:paraId="118D18A4"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t>Recall</w:t>
            </w:r>
          </w:p>
        </w:tc>
        <w:tc>
          <w:tcPr>
            <w:tcW w:w="0" w:type="auto"/>
            <w:vAlign w:val="center"/>
          </w:tcPr>
          <w:p w14:paraId="6CF70126"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t>F1-score</w:t>
            </w:r>
          </w:p>
        </w:tc>
        <w:tc>
          <w:tcPr>
            <w:tcW w:w="0" w:type="auto"/>
            <w:vAlign w:val="center"/>
          </w:tcPr>
          <w:p w14:paraId="5AF40A23"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lang w:val="id-ID"/>
              </w:rPr>
              <w:t>Support</w:t>
            </w:r>
          </w:p>
        </w:tc>
      </w:tr>
      <w:tr w:rsidR="00EA026E" w:rsidRPr="00EA026E" w14:paraId="5AC87EBF" w14:textId="77777777" w:rsidTr="00CE705A">
        <w:trPr>
          <w:jc w:val="center"/>
        </w:trPr>
        <w:tc>
          <w:tcPr>
            <w:tcW w:w="0" w:type="auto"/>
          </w:tcPr>
          <w:p w14:paraId="2B2BAC4B"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Class</w:t>
            </w:r>
          </w:p>
        </w:tc>
        <w:tc>
          <w:tcPr>
            <w:tcW w:w="0" w:type="auto"/>
          </w:tcPr>
          <w:p w14:paraId="457D8D3E" w14:textId="77777777" w:rsidR="00EA026E" w:rsidRPr="00EA026E" w:rsidRDefault="00EA026E" w:rsidP="00CE705A">
            <w:pPr>
              <w:spacing w:beforeLines="20" w:before="48" w:afterLines="20" w:after="48"/>
              <w:jc w:val="both"/>
              <w:rPr>
                <w:rFonts w:ascii="Arial" w:hAnsi="Arial" w:cs="Arial"/>
                <w:sz w:val="20"/>
                <w:szCs w:val="20"/>
              </w:rPr>
            </w:pPr>
          </w:p>
        </w:tc>
        <w:tc>
          <w:tcPr>
            <w:tcW w:w="0" w:type="auto"/>
          </w:tcPr>
          <w:p w14:paraId="7CA04EC0" w14:textId="77777777" w:rsidR="00EA026E" w:rsidRPr="00EA026E" w:rsidRDefault="00EA026E" w:rsidP="00CE705A">
            <w:pPr>
              <w:spacing w:beforeLines="20" w:before="48" w:afterLines="20" w:after="48"/>
              <w:jc w:val="both"/>
              <w:rPr>
                <w:rFonts w:ascii="Arial" w:hAnsi="Arial" w:cs="Arial"/>
                <w:sz w:val="20"/>
                <w:szCs w:val="20"/>
              </w:rPr>
            </w:pPr>
          </w:p>
        </w:tc>
        <w:tc>
          <w:tcPr>
            <w:tcW w:w="0" w:type="auto"/>
          </w:tcPr>
          <w:p w14:paraId="2CFA03AD" w14:textId="77777777" w:rsidR="00EA026E" w:rsidRPr="00EA026E" w:rsidRDefault="00EA026E" w:rsidP="00CE705A">
            <w:pPr>
              <w:spacing w:beforeLines="20" w:before="48" w:afterLines="20" w:after="48"/>
              <w:jc w:val="both"/>
              <w:rPr>
                <w:rFonts w:ascii="Arial" w:hAnsi="Arial" w:cs="Arial"/>
                <w:sz w:val="20"/>
                <w:szCs w:val="20"/>
              </w:rPr>
            </w:pPr>
          </w:p>
        </w:tc>
        <w:tc>
          <w:tcPr>
            <w:tcW w:w="0" w:type="auto"/>
          </w:tcPr>
          <w:p w14:paraId="0E6BDB4B" w14:textId="77777777" w:rsidR="00EA026E" w:rsidRPr="00EA026E" w:rsidRDefault="00EA026E" w:rsidP="00CE705A">
            <w:pPr>
              <w:spacing w:beforeLines="20" w:before="48" w:afterLines="20" w:after="48"/>
              <w:jc w:val="both"/>
              <w:rPr>
                <w:rFonts w:ascii="Arial" w:hAnsi="Arial" w:cs="Arial"/>
                <w:sz w:val="20"/>
                <w:szCs w:val="20"/>
              </w:rPr>
            </w:pPr>
          </w:p>
        </w:tc>
      </w:tr>
      <w:tr w:rsidR="00EA026E" w:rsidRPr="00EA026E" w14:paraId="66837931" w14:textId="77777777" w:rsidTr="00CE705A">
        <w:trPr>
          <w:jc w:val="center"/>
        </w:trPr>
        <w:tc>
          <w:tcPr>
            <w:tcW w:w="0" w:type="auto"/>
          </w:tcPr>
          <w:p w14:paraId="58B34F8F"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AMD</w:t>
            </w:r>
          </w:p>
        </w:tc>
        <w:tc>
          <w:tcPr>
            <w:tcW w:w="0" w:type="auto"/>
          </w:tcPr>
          <w:p w14:paraId="7200098C"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1.00</w:t>
            </w:r>
          </w:p>
        </w:tc>
        <w:tc>
          <w:tcPr>
            <w:tcW w:w="0" w:type="auto"/>
          </w:tcPr>
          <w:p w14:paraId="067B2F95"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1.00</w:t>
            </w:r>
          </w:p>
        </w:tc>
        <w:tc>
          <w:tcPr>
            <w:tcW w:w="0" w:type="auto"/>
          </w:tcPr>
          <w:p w14:paraId="3EDD1403"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1.00</w:t>
            </w:r>
          </w:p>
        </w:tc>
        <w:tc>
          <w:tcPr>
            <w:tcW w:w="0" w:type="auto"/>
          </w:tcPr>
          <w:p w14:paraId="4255895C"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350</w:t>
            </w:r>
          </w:p>
        </w:tc>
      </w:tr>
      <w:tr w:rsidR="00EA026E" w:rsidRPr="00EA026E" w14:paraId="2A8229A5" w14:textId="77777777" w:rsidTr="00CE705A">
        <w:trPr>
          <w:jc w:val="center"/>
        </w:trPr>
        <w:tc>
          <w:tcPr>
            <w:tcW w:w="0" w:type="auto"/>
          </w:tcPr>
          <w:p w14:paraId="5CCD46C8"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CNV</w:t>
            </w:r>
          </w:p>
        </w:tc>
        <w:tc>
          <w:tcPr>
            <w:tcW w:w="0" w:type="auto"/>
          </w:tcPr>
          <w:p w14:paraId="4A215BC5"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0.90</w:t>
            </w:r>
          </w:p>
        </w:tc>
        <w:tc>
          <w:tcPr>
            <w:tcW w:w="0" w:type="auto"/>
          </w:tcPr>
          <w:p w14:paraId="7CCA6ABB"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0.95</w:t>
            </w:r>
          </w:p>
        </w:tc>
        <w:tc>
          <w:tcPr>
            <w:tcW w:w="0" w:type="auto"/>
          </w:tcPr>
          <w:p w14:paraId="7C6D83C9"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0.93</w:t>
            </w:r>
          </w:p>
        </w:tc>
        <w:tc>
          <w:tcPr>
            <w:tcW w:w="0" w:type="auto"/>
          </w:tcPr>
          <w:p w14:paraId="1065BFF7"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350</w:t>
            </w:r>
          </w:p>
        </w:tc>
      </w:tr>
      <w:tr w:rsidR="00EA026E" w:rsidRPr="00EA026E" w14:paraId="6C0E473D" w14:textId="77777777" w:rsidTr="00CE705A">
        <w:trPr>
          <w:jc w:val="center"/>
        </w:trPr>
        <w:tc>
          <w:tcPr>
            <w:tcW w:w="0" w:type="auto"/>
          </w:tcPr>
          <w:p w14:paraId="5E845A48"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CSR</w:t>
            </w:r>
          </w:p>
        </w:tc>
        <w:tc>
          <w:tcPr>
            <w:tcW w:w="0" w:type="auto"/>
          </w:tcPr>
          <w:p w14:paraId="168876F7"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1.00</w:t>
            </w:r>
          </w:p>
        </w:tc>
        <w:tc>
          <w:tcPr>
            <w:tcW w:w="0" w:type="auto"/>
          </w:tcPr>
          <w:p w14:paraId="0C48B069"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1.00</w:t>
            </w:r>
          </w:p>
        </w:tc>
        <w:tc>
          <w:tcPr>
            <w:tcW w:w="0" w:type="auto"/>
          </w:tcPr>
          <w:p w14:paraId="5BA454FB"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1.00</w:t>
            </w:r>
          </w:p>
        </w:tc>
        <w:tc>
          <w:tcPr>
            <w:tcW w:w="0" w:type="auto"/>
          </w:tcPr>
          <w:p w14:paraId="4A5CFACC"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350</w:t>
            </w:r>
          </w:p>
        </w:tc>
      </w:tr>
      <w:tr w:rsidR="00EA026E" w:rsidRPr="00EA026E" w14:paraId="4D669712" w14:textId="77777777" w:rsidTr="00CE705A">
        <w:trPr>
          <w:jc w:val="center"/>
        </w:trPr>
        <w:tc>
          <w:tcPr>
            <w:tcW w:w="0" w:type="auto"/>
          </w:tcPr>
          <w:p w14:paraId="7ACFD4E9"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DME</w:t>
            </w:r>
          </w:p>
        </w:tc>
        <w:tc>
          <w:tcPr>
            <w:tcW w:w="0" w:type="auto"/>
          </w:tcPr>
          <w:p w14:paraId="1227E243"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0.98</w:t>
            </w:r>
          </w:p>
        </w:tc>
        <w:tc>
          <w:tcPr>
            <w:tcW w:w="0" w:type="auto"/>
          </w:tcPr>
          <w:p w14:paraId="1F1FE24F"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0.89</w:t>
            </w:r>
          </w:p>
        </w:tc>
        <w:tc>
          <w:tcPr>
            <w:tcW w:w="0" w:type="auto"/>
          </w:tcPr>
          <w:p w14:paraId="2539AC7E"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0.93</w:t>
            </w:r>
          </w:p>
        </w:tc>
        <w:tc>
          <w:tcPr>
            <w:tcW w:w="0" w:type="auto"/>
          </w:tcPr>
          <w:p w14:paraId="309B35AA"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350</w:t>
            </w:r>
          </w:p>
        </w:tc>
      </w:tr>
      <w:tr w:rsidR="00EA026E" w:rsidRPr="00EA026E" w14:paraId="175640B1" w14:textId="77777777" w:rsidTr="00CE705A">
        <w:trPr>
          <w:jc w:val="center"/>
        </w:trPr>
        <w:tc>
          <w:tcPr>
            <w:tcW w:w="0" w:type="auto"/>
          </w:tcPr>
          <w:p w14:paraId="73BE5EFC"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DR</w:t>
            </w:r>
          </w:p>
        </w:tc>
        <w:tc>
          <w:tcPr>
            <w:tcW w:w="0" w:type="auto"/>
          </w:tcPr>
          <w:p w14:paraId="694ED464"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1.00</w:t>
            </w:r>
          </w:p>
        </w:tc>
        <w:tc>
          <w:tcPr>
            <w:tcW w:w="0" w:type="auto"/>
          </w:tcPr>
          <w:p w14:paraId="1037016F"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0.99</w:t>
            </w:r>
          </w:p>
        </w:tc>
        <w:tc>
          <w:tcPr>
            <w:tcW w:w="0" w:type="auto"/>
          </w:tcPr>
          <w:p w14:paraId="293EB187"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1.00</w:t>
            </w:r>
          </w:p>
        </w:tc>
        <w:tc>
          <w:tcPr>
            <w:tcW w:w="0" w:type="auto"/>
          </w:tcPr>
          <w:p w14:paraId="652D5657"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350</w:t>
            </w:r>
          </w:p>
        </w:tc>
      </w:tr>
      <w:tr w:rsidR="00EA026E" w:rsidRPr="00EA026E" w14:paraId="236FECCA" w14:textId="77777777" w:rsidTr="00CE705A">
        <w:trPr>
          <w:jc w:val="center"/>
        </w:trPr>
        <w:tc>
          <w:tcPr>
            <w:tcW w:w="0" w:type="auto"/>
          </w:tcPr>
          <w:p w14:paraId="62FC8E28"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Drusen</w:t>
            </w:r>
          </w:p>
        </w:tc>
        <w:tc>
          <w:tcPr>
            <w:tcW w:w="0" w:type="auto"/>
          </w:tcPr>
          <w:p w14:paraId="0DE675CB"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0.94</w:t>
            </w:r>
          </w:p>
        </w:tc>
        <w:tc>
          <w:tcPr>
            <w:tcW w:w="0" w:type="auto"/>
          </w:tcPr>
          <w:p w14:paraId="5D419761"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0.93</w:t>
            </w:r>
          </w:p>
        </w:tc>
        <w:tc>
          <w:tcPr>
            <w:tcW w:w="0" w:type="auto"/>
          </w:tcPr>
          <w:p w14:paraId="38594BA4"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0.94</w:t>
            </w:r>
          </w:p>
        </w:tc>
        <w:tc>
          <w:tcPr>
            <w:tcW w:w="0" w:type="auto"/>
          </w:tcPr>
          <w:p w14:paraId="54B79F87"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350</w:t>
            </w:r>
          </w:p>
        </w:tc>
      </w:tr>
      <w:tr w:rsidR="00EA026E" w:rsidRPr="00EA026E" w14:paraId="652E2868" w14:textId="77777777" w:rsidTr="00CE705A">
        <w:trPr>
          <w:jc w:val="center"/>
        </w:trPr>
        <w:tc>
          <w:tcPr>
            <w:tcW w:w="0" w:type="auto"/>
          </w:tcPr>
          <w:p w14:paraId="17DBC6B2"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MH</w:t>
            </w:r>
          </w:p>
        </w:tc>
        <w:tc>
          <w:tcPr>
            <w:tcW w:w="0" w:type="auto"/>
          </w:tcPr>
          <w:p w14:paraId="65624ED0"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0.99</w:t>
            </w:r>
          </w:p>
        </w:tc>
        <w:tc>
          <w:tcPr>
            <w:tcW w:w="0" w:type="auto"/>
          </w:tcPr>
          <w:p w14:paraId="07766B97"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1.00</w:t>
            </w:r>
          </w:p>
        </w:tc>
        <w:tc>
          <w:tcPr>
            <w:tcW w:w="0" w:type="auto"/>
          </w:tcPr>
          <w:p w14:paraId="650A3427"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1.00</w:t>
            </w:r>
          </w:p>
        </w:tc>
        <w:tc>
          <w:tcPr>
            <w:tcW w:w="0" w:type="auto"/>
          </w:tcPr>
          <w:p w14:paraId="537FB421"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350</w:t>
            </w:r>
          </w:p>
        </w:tc>
      </w:tr>
      <w:tr w:rsidR="00EA026E" w:rsidRPr="00EA026E" w14:paraId="444FA4A8" w14:textId="77777777" w:rsidTr="00CE705A">
        <w:trPr>
          <w:jc w:val="center"/>
        </w:trPr>
        <w:tc>
          <w:tcPr>
            <w:tcW w:w="0" w:type="auto"/>
          </w:tcPr>
          <w:p w14:paraId="36D1167E"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Normal</w:t>
            </w:r>
          </w:p>
        </w:tc>
        <w:tc>
          <w:tcPr>
            <w:tcW w:w="0" w:type="auto"/>
          </w:tcPr>
          <w:p w14:paraId="0E58AB28"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0.92</w:t>
            </w:r>
          </w:p>
        </w:tc>
        <w:tc>
          <w:tcPr>
            <w:tcW w:w="0" w:type="auto"/>
          </w:tcPr>
          <w:p w14:paraId="7AAAC6AA"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0.97</w:t>
            </w:r>
          </w:p>
        </w:tc>
        <w:tc>
          <w:tcPr>
            <w:tcW w:w="0" w:type="auto"/>
          </w:tcPr>
          <w:p w14:paraId="04945D40"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0.94</w:t>
            </w:r>
          </w:p>
        </w:tc>
        <w:tc>
          <w:tcPr>
            <w:tcW w:w="0" w:type="auto"/>
          </w:tcPr>
          <w:p w14:paraId="4ACA0C88"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350</w:t>
            </w:r>
          </w:p>
        </w:tc>
      </w:tr>
      <w:tr w:rsidR="00EA026E" w:rsidRPr="00EA026E" w14:paraId="59B9591F" w14:textId="77777777" w:rsidTr="00CE705A">
        <w:trPr>
          <w:jc w:val="center"/>
        </w:trPr>
        <w:tc>
          <w:tcPr>
            <w:tcW w:w="0" w:type="auto"/>
          </w:tcPr>
          <w:p w14:paraId="3E6CA669"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Accuracy</w:t>
            </w:r>
          </w:p>
        </w:tc>
        <w:tc>
          <w:tcPr>
            <w:tcW w:w="0" w:type="auto"/>
          </w:tcPr>
          <w:p w14:paraId="6938DAC4" w14:textId="77777777" w:rsidR="00EA026E" w:rsidRPr="00EA026E" w:rsidRDefault="00EA026E" w:rsidP="00CE705A">
            <w:pPr>
              <w:spacing w:beforeLines="20" w:before="48" w:afterLines="20" w:after="48"/>
              <w:jc w:val="both"/>
              <w:rPr>
                <w:rFonts w:ascii="Arial" w:hAnsi="Arial" w:cs="Arial"/>
                <w:sz w:val="20"/>
                <w:szCs w:val="20"/>
              </w:rPr>
            </w:pPr>
          </w:p>
        </w:tc>
        <w:tc>
          <w:tcPr>
            <w:tcW w:w="0" w:type="auto"/>
          </w:tcPr>
          <w:p w14:paraId="452D7C20" w14:textId="77777777" w:rsidR="00EA026E" w:rsidRPr="00EA026E" w:rsidRDefault="00EA026E" w:rsidP="00CE705A">
            <w:pPr>
              <w:spacing w:beforeLines="20" w:before="48" w:afterLines="20" w:after="48"/>
              <w:jc w:val="both"/>
              <w:rPr>
                <w:rFonts w:ascii="Arial" w:hAnsi="Arial" w:cs="Arial"/>
                <w:sz w:val="20"/>
                <w:szCs w:val="20"/>
              </w:rPr>
            </w:pPr>
          </w:p>
        </w:tc>
        <w:tc>
          <w:tcPr>
            <w:tcW w:w="0" w:type="auto"/>
          </w:tcPr>
          <w:p w14:paraId="7CFFB92E"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0.97</w:t>
            </w:r>
          </w:p>
        </w:tc>
        <w:tc>
          <w:tcPr>
            <w:tcW w:w="0" w:type="auto"/>
          </w:tcPr>
          <w:p w14:paraId="79700694"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2800</w:t>
            </w:r>
          </w:p>
        </w:tc>
      </w:tr>
      <w:tr w:rsidR="00EA026E" w:rsidRPr="00EA026E" w14:paraId="74D04080" w14:textId="77777777" w:rsidTr="00CE705A">
        <w:trPr>
          <w:jc w:val="center"/>
        </w:trPr>
        <w:tc>
          <w:tcPr>
            <w:tcW w:w="0" w:type="auto"/>
          </w:tcPr>
          <w:p w14:paraId="369CCFC1"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Macro Avg</w:t>
            </w:r>
          </w:p>
        </w:tc>
        <w:tc>
          <w:tcPr>
            <w:tcW w:w="0" w:type="auto"/>
          </w:tcPr>
          <w:p w14:paraId="38DB029E"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0.97</w:t>
            </w:r>
          </w:p>
        </w:tc>
        <w:tc>
          <w:tcPr>
            <w:tcW w:w="0" w:type="auto"/>
          </w:tcPr>
          <w:p w14:paraId="450049A1"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0.97</w:t>
            </w:r>
          </w:p>
        </w:tc>
        <w:tc>
          <w:tcPr>
            <w:tcW w:w="0" w:type="auto"/>
          </w:tcPr>
          <w:p w14:paraId="37158459"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0.97</w:t>
            </w:r>
          </w:p>
        </w:tc>
        <w:tc>
          <w:tcPr>
            <w:tcW w:w="0" w:type="auto"/>
          </w:tcPr>
          <w:p w14:paraId="4F832286"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2800</w:t>
            </w:r>
          </w:p>
        </w:tc>
      </w:tr>
      <w:tr w:rsidR="00EA026E" w:rsidRPr="00EA026E" w14:paraId="7EB94E09" w14:textId="77777777" w:rsidTr="00CE705A">
        <w:trPr>
          <w:jc w:val="center"/>
        </w:trPr>
        <w:tc>
          <w:tcPr>
            <w:tcW w:w="0" w:type="auto"/>
          </w:tcPr>
          <w:p w14:paraId="744755D3"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Weighted Avg</w:t>
            </w:r>
          </w:p>
        </w:tc>
        <w:tc>
          <w:tcPr>
            <w:tcW w:w="0" w:type="auto"/>
          </w:tcPr>
          <w:p w14:paraId="6FB46C12"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0.97</w:t>
            </w:r>
          </w:p>
        </w:tc>
        <w:tc>
          <w:tcPr>
            <w:tcW w:w="0" w:type="auto"/>
          </w:tcPr>
          <w:p w14:paraId="77A2E872"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0.97</w:t>
            </w:r>
          </w:p>
        </w:tc>
        <w:tc>
          <w:tcPr>
            <w:tcW w:w="0" w:type="auto"/>
          </w:tcPr>
          <w:p w14:paraId="3FBC4BA2" w14:textId="77777777" w:rsidR="00EA026E" w:rsidRPr="00EA026E" w:rsidRDefault="00EA026E" w:rsidP="00CE705A">
            <w:pPr>
              <w:spacing w:beforeLines="20" w:before="48" w:afterLines="20" w:after="48"/>
              <w:jc w:val="both"/>
              <w:rPr>
                <w:rFonts w:ascii="Arial" w:hAnsi="Arial" w:cs="Arial"/>
                <w:sz w:val="20"/>
                <w:szCs w:val="20"/>
              </w:rPr>
            </w:pPr>
            <w:r w:rsidRPr="00EA026E">
              <w:rPr>
                <w:rFonts w:ascii="Arial" w:hAnsi="Arial" w:cs="Arial"/>
                <w:sz w:val="20"/>
                <w:szCs w:val="20"/>
              </w:rPr>
              <w:t>0.97</w:t>
            </w:r>
          </w:p>
        </w:tc>
        <w:tc>
          <w:tcPr>
            <w:tcW w:w="0" w:type="auto"/>
          </w:tcPr>
          <w:p w14:paraId="35AE672F" w14:textId="77777777" w:rsidR="00EA026E" w:rsidRPr="00EA026E" w:rsidRDefault="00EA026E" w:rsidP="00CE705A">
            <w:pPr>
              <w:keepNext/>
              <w:spacing w:beforeLines="20" w:before="48" w:afterLines="20" w:after="48"/>
              <w:jc w:val="both"/>
              <w:rPr>
                <w:rFonts w:ascii="Arial" w:hAnsi="Arial" w:cs="Arial"/>
                <w:sz w:val="20"/>
                <w:szCs w:val="20"/>
              </w:rPr>
            </w:pPr>
            <w:r w:rsidRPr="00EA026E">
              <w:rPr>
                <w:rFonts w:ascii="Arial" w:hAnsi="Arial" w:cs="Arial"/>
                <w:sz w:val="20"/>
                <w:szCs w:val="20"/>
              </w:rPr>
              <w:t>2800</w:t>
            </w:r>
          </w:p>
        </w:tc>
      </w:tr>
    </w:tbl>
    <w:p w14:paraId="280B95CC" w14:textId="77777777" w:rsidR="00EA026E" w:rsidRDefault="00EA026E" w:rsidP="00193137">
      <w:pPr>
        <w:spacing w:beforeLines="20" w:before="48" w:afterLines="20" w:after="48"/>
        <w:ind w:firstLine="272"/>
        <w:jc w:val="both"/>
        <w:rPr>
          <w:rFonts w:ascii="Arial" w:hAnsi="Arial" w:cs="Arial"/>
          <w:sz w:val="20"/>
          <w:szCs w:val="20"/>
        </w:rPr>
      </w:pPr>
    </w:p>
    <w:p w14:paraId="51AF4DA7" w14:textId="6E56AAAB" w:rsidR="00EA026E" w:rsidRDefault="00145515" w:rsidP="00193137">
      <w:pPr>
        <w:spacing w:beforeLines="20" w:before="48" w:afterLines="20" w:after="48"/>
        <w:ind w:firstLine="272"/>
        <w:jc w:val="both"/>
        <w:rPr>
          <w:rFonts w:ascii="Arial" w:hAnsi="Arial" w:cs="Arial"/>
          <w:sz w:val="20"/>
          <w:szCs w:val="20"/>
        </w:rPr>
        <w:sectPr w:rsidR="00EA026E" w:rsidSect="00193137">
          <w:type w:val="continuous"/>
          <w:pgSz w:w="11520" w:h="15660" w:code="1"/>
          <w:pgMar w:top="992" w:right="740" w:bottom="1040" w:left="740" w:header="360" w:footer="340" w:gutter="0"/>
          <w:cols w:num="2" w:space="400"/>
          <w:docGrid w:linePitch="360"/>
        </w:sectPr>
      </w:pPr>
      <w:bookmarkStart w:id="30" w:name="_Hlk238485940"/>
      <w:r w:rsidRPr="00145515">
        <w:rPr>
          <w:rStyle w:val="Hyperlink"/>
          <w:rFonts w:ascii="Arial" w:hAnsi="Arial" w:cs="Arial"/>
          <w:spacing w:val="-2"/>
          <w:sz w:val="20"/>
          <w:szCs w:val="20"/>
        </w:rPr>
        <w:t xml:space="preserve">Table 6 </w:t>
      </w:r>
      <w:r w:rsidRPr="00145515">
        <w:rPr>
          <w:rStyle w:val="Hyperlink"/>
          <w:rFonts w:ascii="Arial" w:hAnsi="Arial" w:cs="Arial"/>
          <w:color w:val="auto"/>
          <w:spacing w:val="-2"/>
          <w:sz w:val="20"/>
          <w:szCs w:val="20"/>
        </w:rPr>
        <w:t xml:space="preserve">presents a comprehensive comparison of the proposed model against existing state-of-the-art techniques evaluated on the OCT2017 and OCT-C8 datasets. This comparative analysis was conducted to contextualize the performance of the proposed CNN-SE architecture relative to previously published approaches, taking into account differences in network depth, parameter count, and optimization strategies employed </w:t>
      </w:r>
      <w:r w:rsidRPr="00145515">
        <w:rPr>
          <w:rStyle w:val="Hyperlink"/>
          <w:rFonts w:ascii="Arial" w:hAnsi="Arial" w:cs="Arial"/>
          <w:color w:val="auto"/>
          <w:spacing w:val="-2"/>
          <w:sz w:val="20"/>
          <w:szCs w:val="20"/>
        </w:rPr>
        <w:lastRenderedPageBreak/>
        <w:t xml:space="preserve">across the literature. Such benchmarking is essential not only to validate the effectiveness of the proposed method but also to identify the specific architectural </w:t>
      </w:r>
      <w:r w:rsidRPr="00145515">
        <w:rPr>
          <w:rStyle w:val="Hyperlink"/>
          <w:rFonts w:ascii="Arial" w:hAnsi="Arial" w:cs="Arial"/>
          <w:color w:val="auto"/>
          <w:spacing w:val="-2"/>
          <w:sz w:val="20"/>
          <w:szCs w:val="20"/>
        </w:rPr>
        <w:t>choices that contribute to performance gains over conventional CNN-based classifiers.</w:t>
      </w:r>
    </w:p>
    <w:bookmarkEnd w:id="30"/>
    <w:p w14:paraId="7F527766" w14:textId="5AA5DC91" w:rsidR="00193137" w:rsidRDefault="00193137" w:rsidP="00193137">
      <w:pPr>
        <w:spacing w:beforeLines="20" w:before="48" w:afterLines="20" w:after="48"/>
        <w:ind w:firstLine="272"/>
        <w:jc w:val="both"/>
        <w:rPr>
          <w:rFonts w:ascii="Arial" w:hAnsi="Arial" w:cs="Arial"/>
          <w:sz w:val="20"/>
          <w:szCs w:val="20"/>
        </w:rPr>
      </w:pPr>
    </w:p>
    <w:p w14:paraId="00E7FBD8" w14:textId="52442657" w:rsidR="00EA026E" w:rsidRDefault="00EA026E" w:rsidP="00EA026E">
      <w:pPr>
        <w:pStyle w:val="Caption"/>
        <w:spacing w:before="120" w:after="120"/>
        <w:jc w:val="center"/>
        <w:rPr>
          <w:rFonts w:ascii="Arial" w:hAnsi="Arial" w:cs="Arial"/>
          <w:color w:val="000000" w:themeColor="text1"/>
          <w:sz w:val="20"/>
          <w:szCs w:val="20"/>
          <w:lang w:val="en-IN"/>
        </w:rPr>
      </w:pPr>
      <w:r w:rsidRPr="009B2300">
        <w:rPr>
          <w:rFonts w:ascii="Arial" w:hAnsi="Arial" w:cs="Arial"/>
          <w:sz w:val="20"/>
          <w:szCs w:val="20"/>
        </w:rPr>
        <w:t xml:space="preserve">Table </w:t>
      </w:r>
      <w:r w:rsidRPr="009B2300">
        <w:rPr>
          <w:rFonts w:ascii="Arial" w:hAnsi="Arial" w:cs="Arial"/>
          <w:sz w:val="20"/>
          <w:szCs w:val="20"/>
        </w:rPr>
        <w:fldChar w:fldCharType="begin"/>
      </w:r>
      <w:r w:rsidRPr="009B2300">
        <w:rPr>
          <w:rFonts w:ascii="Arial" w:hAnsi="Arial" w:cs="Arial"/>
          <w:sz w:val="20"/>
          <w:szCs w:val="20"/>
        </w:rPr>
        <w:instrText xml:space="preserve"> SEQ Table \* ARABIC </w:instrText>
      </w:r>
      <w:r w:rsidRPr="009B2300">
        <w:rPr>
          <w:rFonts w:ascii="Arial" w:hAnsi="Arial" w:cs="Arial"/>
          <w:sz w:val="20"/>
          <w:szCs w:val="20"/>
        </w:rPr>
        <w:fldChar w:fldCharType="separate"/>
      </w:r>
      <w:r>
        <w:rPr>
          <w:rFonts w:ascii="Arial" w:hAnsi="Arial" w:cs="Arial"/>
          <w:noProof/>
          <w:sz w:val="20"/>
          <w:szCs w:val="20"/>
        </w:rPr>
        <w:t>5</w:t>
      </w:r>
      <w:r w:rsidRPr="009B2300">
        <w:rPr>
          <w:rFonts w:ascii="Arial" w:hAnsi="Arial" w:cs="Arial"/>
          <w:sz w:val="20"/>
          <w:szCs w:val="20"/>
        </w:rPr>
        <w:fldChar w:fldCharType="end"/>
      </w:r>
      <w:r>
        <w:rPr>
          <w:rFonts w:ascii="Arial" w:hAnsi="Arial" w:cs="Arial"/>
          <w:sz w:val="20"/>
          <w:szCs w:val="20"/>
          <w:lang w:val="en-IN"/>
        </w:rPr>
        <w:t xml:space="preserve">. </w:t>
      </w:r>
      <w:bookmarkStart w:id="31" w:name="_Hlk238485830"/>
      <w:r w:rsidRPr="009B2300">
        <w:rPr>
          <w:rFonts w:ascii="Arial" w:hAnsi="Arial" w:cs="Arial"/>
          <w:color w:val="000000" w:themeColor="text1"/>
          <w:sz w:val="20"/>
          <w:szCs w:val="20"/>
          <w:lang w:val="en-IN"/>
        </w:rPr>
        <w:t>Ablation study of different model implementations</w:t>
      </w:r>
      <w:bookmarkEnd w:id="31"/>
    </w:p>
    <w:tbl>
      <w:tblPr>
        <w:tblStyle w:val="TableGrid"/>
        <w:tblW w:w="9356" w:type="dxa"/>
        <w:jc w:val="center"/>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917"/>
        <w:gridCol w:w="1306"/>
        <w:gridCol w:w="1597"/>
        <w:gridCol w:w="1392"/>
        <w:gridCol w:w="1585"/>
        <w:gridCol w:w="1559"/>
      </w:tblGrid>
      <w:tr w:rsidR="00EA026E" w14:paraId="3A7C31F1" w14:textId="77777777" w:rsidTr="00CE705A">
        <w:trPr>
          <w:jc w:val="center"/>
        </w:trPr>
        <w:tc>
          <w:tcPr>
            <w:tcW w:w="1917" w:type="dxa"/>
            <w:vAlign w:val="center"/>
          </w:tcPr>
          <w:p w14:paraId="5EB534BB" w14:textId="77777777" w:rsidR="00EA026E" w:rsidRPr="009B2300" w:rsidRDefault="00EA026E" w:rsidP="00CE705A">
            <w:pPr>
              <w:jc w:val="center"/>
              <w:rPr>
                <w:rFonts w:ascii="Arial" w:hAnsi="Arial" w:cs="Arial"/>
                <w:b/>
                <w:bCs/>
                <w:sz w:val="20"/>
                <w:szCs w:val="20"/>
              </w:rPr>
            </w:pPr>
            <w:bookmarkStart w:id="32" w:name="_Hlk236753634"/>
            <w:r w:rsidRPr="009B2300">
              <w:rPr>
                <w:rFonts w:ascii="Arial" w:hAnsi="Arial" w:cs="Arial"/>
                <w:b/>
                <w:bCs/>
                <w:sz w:val="20"/>
                <w:szCs w:val="20"/>
              </w:rPr>
              <w:t>Model</w:t>
            </w:r>
          </w:p>
        </w:tc>
        <w:tc>
          <w:tcPr>
            <w:tcW w:w="1306" w:type="dxa"/>
            <w:vAlign w:val="center"/>
          </w:tcPr>
          <w:p w14:paraId="68B4CAAA" w14:textId="77777777" w:rsidR="00EA026E" w:rsidRPr="009B2300" w:rsidRDefault="00EA026E" w:rsidP="00CE705A">
            <w:pPr>
              <w:jc w:val="center"/>
              <w:rPr>
                <w:rFonts w:ascii="Arial" w:hAnsi="Arial" w:cs="Arial"/>
                <w:sz w:val="20"/>
                <w:szCs w:val="20"/>
              </w:rPr>
            </w:pPr>
            <w:r w:rsidRPr="009B2300">
              <w:rPr>
                <w:rFonts w:ascii="Arial" w:hAnsi="Arial" w:cs="Arial"/>
                <w:b/>
                <w:bCs/>
                <w:sz w:val="20"/>
                <w:szCs w:val="20"/>
              </w:rPr>
              <w:t>SE Blocks</w:t>
            </w:r>
          </w:p>
        </w:tc>
        <w:tc>
          <w:tcPr>
            <w:tcW w:w="1597" w:type="dxa"/>
            <w:vAlign w:val="center"/>
          </w:tcPr>
          <w:p w14:paraId="7ACFD42A" w14:textId="77777777" w:rsidR="00EA026E" w:rsidRPr="009B2300" w:rsidRDefault="00EA026E" w:rsidP="00CE705A">
            <w:pPr>
              <w:jc w:val="center"/>
              <w:rPr>
                <w:rFonts w:ascii="Arial" w:hAnsi="Arial" w:cs="Arial"/>
                <w:sz w:val="20"/>
                <w:szCs w:val="20"/>
              </w:rPr>
            </w:pPr>
            <w:r w:rsidRPr="009B2300">
              <w:rPr>
                <w:rFonts w:ascii="Arial" w:hAnsi="Arial" w:cs="Arial"/>
                <w:b/>
                <w:bCs/>
                <w:sz w:val="20"/>
                <w:szCs w:val="20"/>
              </w:rPr>
              <w:t>Data Augmentation</w:t>
            </w:r>
          </w:p>
        </w:tc>
        <w:tc>
          <w:tcPr>
            <w:tcW w:w="1392" w:type="dxa"/>
            <w:vAlign w:val="center"/>
          </w:tcPr>
          <w:p w14:paraId="120B4B7E" w14:textId="77777777" w:rsidR="00EA026E" w:rsidRPr="009B2300" w:rsidRDefault="00EA026E" w:rsidP="00CE705A">
            <w:pPr>
              <w:jc w:val="center"/>
              <w:rPr>
                <w:rFonts w:ascii="Arial" w:hAnsi="Arial" w:cs="Arial"/>
                <w:sz w:val="20"/>
                <w:szCs w:val="20"/>
              </w:rPr>
            </w:pPr>
            <w:r w:rsidRPr="009B2300">
              <w:rPr>
                <w:rFonts w:ascii="Arial" w:hAnsi="Arial" w:cs="Arial"/>
                <w:b/>
                <w:bCs/>
                <w:sz w:val="20"/>
                <w:szCs w:val="20"/>
              </w:rPr>
              <w:t>Optimizer</w:t>
            </w:r>
          </w:p>
        </w:tc>
        <w:tc>
          <w:tcPr>
            <w:tcW w:w="1585" w:type="dxa"/>
            <w:vAlign w:val="center"/>
          </w:tcPr>
          <w:p w14:paraId="565BDA8B" w14:textId="77777777" w:rsidR="00EA026E" w:rsidRPr="009B2300" w:rsidRDefault="00EA026E" w:rsidP="00CE705A">
            <w:pPr>
              <w:jc w:val="center"/>
              <w:rPr>
                <w:rFonts w:ascii="Arial" w:hAnsi="Arial" w:cs="Arial"/>
                <w:sz w:val="20"/>
                <w:szCs w:val="20"/>
              </w:rPr>
            </w:pPr>
            <w:r w:rsidRPr="009B2300">
              <w:rPr>
                <w:rFonts w:ascii="Arial" w:hAnsi="Arial" w:cs="Arial"/>
                <w:b/>
                <w:bCs/>
                <w:sz w:val="20"/>
                <w:szCs w:val="20"/>
              </w:rPr>
              <w:t>Accuracy (OCT2017)</w:t>
            </w:r>
          </w:p>
        </w:tc>
        <w:tc>
          <w:tcPr>
            <w:tcW w:w="1559" w:type="dxa"/>
            <w:vAlign w:val="center"/>
          </w:tcPr>
          <w:p w14:paraId="1CDBE210" w14:textId="77777777" w:rsidR="00EA026E" w:rsidRPr="009B2300" w:rsidRDefault="00EA026E" w:rsidP="00CE705A">
            <w:pPr>
              <w:jc w:val="center"/>
              <w:rPr>
                <w:rFonts w:ascii="Arial" w:hAnsi="Arial" w:cs="Arial"/>
                <w:sz w:val="20"/>
                <w:szCs w:val="20"/>
              </w:rPr>
            </w:pPr>
            <w:r w:rsidRPr="009B2300">
              <w:rPr>
                <w:rFonts w:ascii="Arial" w:hAnsi="Arial" w:cs="Arial"/>
                <w:b/>
                <w:bCs/>
                <w:sz w:val="20"/>
                <w:szCs w:val="20"/>
              </w:rPr>
              <w:t>Accuracy (OCT-C8)</w:t>
            </w:r>
          </w:p>
        </w:tc>
      </w:tr>
      <w:tr w:rsidR="00EA026E" w14:paraId="31DA0FDD" w14:textId="77777777" w:rsidTr="00CE705A">
        <w:trPr>
          <w:jc w:val="center"/>
        </w:trPr>
        <w:tc>
          <w:tcPr>
            <w:tcW w:w="1917" w:type="dxa"/>
            <w:vAlign w:val="center"/>
          </w:tcPr>
          <w:p w14:paraId="4994B1E2"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Model A</w:t>
            </w:r>
          </w:p>
        </w:tc>
        <w:tc>
          <w:tcPr>
            <w:tcW w:w="1306" w:type="dxa"/>
            <w:vAlign w:val="center"/>
          </w:tcPr>
          <w:p w14:paraId="687901F1"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No</w:t>
            </w:r>
          </w:p>
        </w:tc>
        <w:tc>
          <w:tcPr>
            <w:tcW w:w="1597" w:type="dxa"/>
            <w:vAlign w:val="center"/>
          </w:tcPr>
          <w:p w14:paraId="054C6866"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No</w:t>
            </w:r>
          </w:p>
        </w:tc>
        <w:tc>
          <w:tcPr>
            <w:tcW w:w="1392" w:type="dxa"/>
            <w:vAlign w:val="center"/>
          </w:tcPr>
          <w:p w14:paraId="5F4DCF78"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Adam</w:t>
            </w:r>
          </w:p>
        </w:tc>
        <w:tc>
          <w:tcPr>
            <w:tcW w:w="1585" w:type="dxa"/>
            <w:vAlign w:val="center"/>
          </w:tcPr>
          <w:p w14:paraId="471D1432"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96.2%</w:t>
            </w:r>
          </w:p>
        </w:tc>
        <w:tc>
          <w:tcPr>
            <w:tcW w:w="1559" w:type="dxa"/>
            <w:vAlign w:val="center"/>
          </w:tcPr>
          <w:p w14:paraId="419CA7B1"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92.8%</w:t>
            </w:r>
          </w:p>
        </w:tc>
      </w:tr>
      <w:tr w:rsidR="00EA026E" w14:paraId="091EC185" w14:textId="77777777" w:rsidTr="00CE705A">
        <w:trPr>
          <w:jc w:val="center"/>
        </w:trPr>
        <w:tc>
          <w:tcPr>
            <w:tcW w:w="1917" w:type="dxa"/>
            <w:vAlign w:val="center"/>
          </w:tcPr>
          <w:p w14:paraId="159F4D9B"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Model B</w:t>
            </w:r>
          </w:p>
        </w:tc>
        <w:tc>
          <w:tcPr>
            <w:tcW w:w="1306" w:type="dxa"/>
            <w:vAlign w:val="center"/>
          </w:tcPr>
          <w:p w14:paraId="1B70EF41"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No</w:t>
            </w:r>
          </w:p>
        </w:tc>
        <w:tc>
          <w:tcPr>
            <w:tcW w:w="1597" w:type="dxa"/>
            <w:vAlign w:val="center"/>
          </w:tcPr>
          <w:p w14:paraId="56975014"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Yes</w:t>
            </w:r>
          </w:p>
        </w:tc>
        <w:tc>
          <w:tcPr>
            <w:tcW w:w="1392" w:type="dxa"/>
            <w:vAlign w:val="center"/>
          </w:tcPr>
          <w:p w14:paraId="05E7E357"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Adam</w:t>
            </w:r>
          </w:p>
        </w:tc>
        <w:tc>
          <w:tcPr>
            <w:tcW w:w="1585" w:type="dxa"/>
            <w:vAlign w:val="center"/>
          </w:tcPr>
          <w:p w14:paraId="2C092C71"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97.8%</w:t>
            </w:r>
          </w:p>
        </w:tc>
        <w:tc>
          <w:tcPr>
            <w:tcW w:w="1559" w:type="dxa"/>
            <w:vAlign w:val="center"/>
          </w:tcPr>
          <w:p w14:paraId="76FAA87D"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94.6%</w:t>
            </w:r>
          </w:p>
        </w:tc>
      </w:tr>
      <w:tr w:rsidR="00EA026E" w14:paraId="5DF33154" w14:textId="77777777" w:rsidTr="00CE705A">
        <w:trPr>
          <w:jc w:val="center"/>
        </w:trPr>
        <w:tc>
          <w:tcPr>
            <w:tcW w:w="1917" w:type="dxa"/>
            <w:vAlign w:val="center"/>
          </w:tcPr>
          <w:p w14:paraId="7BF2B366"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Model C</w:t>
            </w:r>
          </w:p>
        </w:tc>
        <w:tc>
          <w:tcPr>
            <w:tcW w:w="1306" w:type="dxa"/>
            <w:vAlign w:val="center"/>
          </w:tcPr>
          <w:p w14:paraId="28D95714"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Yes</w:t>
            </w:r>
          </w:p>
        </w:tc>
        <w:tc>
          <w:tcPr>
            <w:tcW w:w="1597" w:type="dxa"/>
            <w:vAlign w:val="center"/>
          </w:tcPr>
          <w:p w14:paraId="34EE5A08"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No</w:t>
            </w:r>
          </w:p>
        </w:tc>
        <w:tc>
          <w:tcPr>
            <w:tcW w:w="1392" w:type="dxa"/>
            <w:vAlign w:val="center"/>
          </w:tcPr>
          <w:p w14:paraId="3700AE7D"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Adam</w:t>
            </w:r>
          </w:p>
        </w:tc>
        <w:tc>
          <w:tcPr>
            <w:tcW w:w="1585" w:type="dxa"/>
            <w:vAlign w:val="center"/>
          </w:tcPr>
          <w:p w14:paraId="3032B320"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97.9%</w:t>
            </w:r>
          </w:p>
        </w:tc>
        <w:tc>
          <w:tcPr>
            <w:tcW w:w="1559" w:type="dxa"/>
            <w:vAlign w:val="center"/>
          </w:tcPr>
          <w:p w14:paraId="240E9191"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94.87%</w:t>
            </w:r>
          </w:p>
        </w:tc>
      </w:tr>
      <w:tr w:rsidR="00EA026E" w14:paraId="30E821A9" w14:textId="77777777" w:rsidTr="00CE705A">
        <w:trPr>
          <w:jc w:val="center"/>
        </w:trPr>
        <w:tc>
          <w:tcPr>
            <w:tcW w:w="1917" w:type="dxa"/>
            <w:vAlign w:val="center"/>
          </w:tcPr>
          <w:p w14:paraId="55B8528F"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Model D</w:t>
            </w:r>
          </w:p>
        </w:tc>
        <w:tc>
          <w:tcPr>
            <w:tcW w:w="1306" w:type="dxa"/>
            <w:vAlign w:val="center"/>
          </w:tcPr>
          <w:p w14:paraId="1B441922"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Yes</w:t>
            </w:r>
          </w:p>
        </w:tc>
        <w:tc>
          <w:tcPr>
            <w:tcW w:w="1597" w:type="dxa"/>
            <w:vAlign w:val="center"/>
          </w:tcPr>
          <w:p w14:paraId="1E84F762"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Yes</w:t>
            </w:r>
          </w:p>
        </w:tc>
        <w:tc>
          <w:tcPr>
            <w:tcW w:w="1392" w:type="dxa"/>
            <w:vAlign w:val="center"/>
          </w:tcPr>
          <w:p w14:paraId="6E132FC2"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SGD</w:t>
            </w:r>
          </w:p>
        </w:tc>
        <w:tc>
          <w:tcPr>
            <w:tcW w:w="1585" w:type="dxa"/>
            <w:vAlign w:val="center"/>
          </w:tcPr>
          <w:p w14:paraId="711C186A"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95.3%</w:t>
            </w:r>
          </w:p>
        </w:tc>
        <w:tc>
          <w:tcPr>
            <w:tcW w:w="1559" w:type="dxa"/>
            <w:vAlign w:val="center"/>
          </w:tcPr>
          <w:p w14:paraId="5DE18CEC" w14:textId="77777777" w:rsidR="00EA026E" w:rsidRPr="009B2300" w:rsidRDefault="00EA026E" w:rsidP="00CE705A">
            <w:pPr>
              <w:jc w:val="center"/>
              <w:rPr>
                <w:rFonts w:ascii="Arial" w:hAnsi="Arial" w:cs="Arial"/>
                <w:sz w:val="20"/>
                <w:szCs w:val="20"/>
              </w:rPr>
            </w:pPr>
            <w:r w:rsidRPr="009B2300">
              <w:rPr>
                <w:rFonts w:ascii="Arial" w:hAnsi="Arial" w:cs="Arial"/>
                <w:sz w:val="20"/>
                <w:szCs w:val="20"/>
              </w:rPr>
              <w:t>94.1%</w:t>
            </w:r>
          </w:p>
        </w:tc>
      </w:tr>
      <w:tr w:rsidR="00EA026E" w:rsidRPr="004657C8" w14:paraId="6F072301" w14:textId="77777777" w:rsidTr="00CE705A">
        <w:trPr>
          <w:jc w:val="center"/>
        </w:trPr>
        <w:tc>
          <w:tcPr>
            <w:tcW w:w="1917" w:type="dxa"/>
            <w:vAlign w:val="center"/>
          </w:tcPr>
          <w:p w14:paraId="546027C3" w14:textId="77777777" w:rsidR="00EA026E" w:rsidRPr="009B2300" w:rsidRDefault="00EA026E" w:rsidP="00CE705A">
            <w:pPr>
              <w:jc w:val="center"/>
              <w:rPr>
                <w:rFonts w:ascii="Arial" w:hAnsi="Arial" w:cs="Arial"/>
                <w:b/>
                <w:bCs/>
                <w:sz w:val="20"/>
                <w:szCs w:val="20"/>
              </w:rPr>
            </w:pPr>
            <w:r w:rsidRPr="009B2300">
              <w:rPr>
                <w:rFonts w:ascii="Arial" w:hAnsi="Arial" w:cs="Arial"/>
                <w:b/>
                <w:bCs/>
                <w:sz w:val="20"/>
                <w:szCs w:val="20"/>
              </w:rPr>
              <w:t>Model E (Proposed Model)</w:t>
            </w:r>
          </w:p>
        </w:tc>
        <w:tc>
          <w:tcPr>
            <w:tcW w:w="1306" w:type="dxa"/>
            <w:vAlign w:val="center"/>
          </w:tcPr>
          <w:p w14:paraId="07E235BD" w14:textId="77777777" w:rsidR="00EA026E" w:rsidRPr="009B2300" w:rsidRDefault="00EA026E" w:rsidP="00CE705A">
            <w:pPr>
              <w:jc w:val="center"/>
              <w:rPr>
                <w:rFonts w:ascii="Arial" w:hAnsi="Arial" w:cs="Arial"/>
                <w:b/>
                <w:bCs/>
                <w:sz w:val="20"/>
                <w:szCs w:val="20"/>
              </w:rPr>
            </w:pPr>
            <w:r w:rsidRPr="009B2300">
              <w:rPr>
                <w:rFonts w:ascii="Arial" w:hAnsi="Arial" w:cs="Arial"/>
                <w:b/>
                <w:bCs/>
                <w:sz w:val="20"/>
                <w:szCs w:val="20"/>
              </w:rPr>
              <w:t>Yes</w:t>
            </w:r>
          </w:p>
        </w:tc>
        <w:tc>
          <w:tcPr>
            <w:tcW w:w="1597" w:type="dxa"/>
            <w:vAlign w:val="center"/>
          </w:tcPr>
          <w:p w14:paraId="0C345B98" w14:textId="77777777" w:rsidR="00EA026E" w:rsidRPr="009B2300" w:rsidRDefault="00EA026E" w:rsidP="00CE705A">
            <w:pPr>
              <w:jc w:val="center"/>
              <w:rPr>
                <w:rFonts w:ascii="Arial" w:hAnsi="Arial" w:cs="Arial"/>
                <w:b/>
                <w:bCs/>
                <w:sz w:val="20"/>
                <w:szCs w:val="20"/>
              </w:rPr>
            </w:pPr>
            <w:r w:rsidRPr="009B2300">
              <w:rPr>
                <w:rFonts w:ascii="Arial" w:hAnsi="Arial" w:cs="Arial"/>
                <w:b/>
                <w:bCs/>
                <w:sz w:val="20"/>
                <w:szCs w:val="20"/>
              </w:rPr>
              <w:t>Yes</w:t>
            </w:r>
          </w:p>
        </w:tc>
        <w:tc>
          <w:tcPr>
            <w:tcW w:w="1392" w:type="dxa"/>
            <w:vAlign w:val="center"/>
          </w:tcPr>
          <w:p w14:paraId="4FAA9815" w14:textId="77777777" w:rsidR="00EA026E" w:rsidRPr="009B2300" w:rsidRDefault="00EA026E" w:rsidP="00CE705A">
            <w:pPr>
              <w:jc w:val="center"/>
              <w:rPr>
                <w:rFonts w:ascii="Arial" w:hAnsi="Arial" w:cs="Arial"/>
                <w:b/>
                <w:bCs/>
                <w:sz w:val="20"/>
                <w:szCs w:val="20"/>
              </w:rPr>
            </w:pPr>
            <w:r w:rsidRPr="009B2300">
              <w:rPr>
                <w:rFonts w:ascii="Arial" w:hAnsi="Arial" w:cs="Arial"/>
                <w:b/>
                <w:bCs/>
                <w:sz w:val="20"/>
                <w:szCs w:val="20"/>
              </w:rPr>
              <w:t>Adam</w:t>
            </w:r>
          </w:p>
        </w:tc>
        <w:tc>
          <w:tcPr>
            <w:tcW w:w="1585" w:type="dxa"/>
            <w:vAlign w:val="center"/>
          </w:tcPr>
          <w:p w14:paraId="5E992A81" w14:textId="77777777" w:rsidR="00EA026E" w:rsidRPr="009B2300" w:rsidRDefault="00EA026E" w:rsidP="00CE705A">
            <w:pPr>
              <w:jc w:val="center"/>
              <w:rPr>
                <w:rFonts w:ascii="Arial" w:hAnsi="Arial" w:cs="Arial"/>
                <w:b/>
                <w:bCs/>
                <w:sz w:val="20"/>
                <w:szCs w:val="20"/>
              </w:rPr>
            </w:pPr>
            <w:r w:rsidRPr="009B2300">
              <w:rPr>
                <w:rFonts w:ascii="Arial" w:eastAsiaTheme="majorEastAsia" w:hAnsi="Arial" w:cs="Arial"/>
                <w:b/>
                <w:bCs/>
                <w:sz w:val="20"/>
                <w:szCs w:val="20"/>
              </w:rPr>
              <w:t>99.0%</w:t>
            </w:r>
          </w:p>
        </w:tc>
        <w:tc>
          <w:tcPr>
            <w:tcW w:w="1559" w:type="dxa"/>
            <w:vAlign w:val="center"/>
          </w:tcPr>
          <w:p w14:paraId="35007EA4" w14:textId="77777777" w:rsidR="00EA026E" w:rsidRPr="009B2300" w:rsidRDefault="00EA026E" w:rsidP="00CE705A">
            <w:pPr>
              <w:keepNext/>
              <w:jc w:val="center"/>
              <w:rPr>
                <w:rFonts w:ascii="Arial" w:hAnsi="Arial" w:cs="Arial"/>
                <w:b/>
                <w:bCs/>
                <w:sz w:val="20"/>
                <w:szCs w:val="20"/>
              </w:rPr>
            </w:pPr>
            <w:r w:rsidRPr="009B2300">
              <w:rPr>
                <w:rFonts w:ascii="Arial" w:eastAsiaTheme="majorEastAsia" w:hAnsi="Arial" w:cs="Arial"/>
                <w:b/>
                <w:bCs/>
                <w:sz w:val="20"/>
                <w:szCs w:val="20"/>
              </w:rPr>
              <w:t>97.0%</w:t>
            </w:r>
          </w:p>
        </w:tc>
      </w:tr>
      <w:bookmarkEnd w:id="32"/>
    </w:tbl>
    <w:p w14:paraId="18B340FF" w14:textId="77777777" w:rsidR="00EA026E" w:rsidRDefault="00EA026E" w:rsidP="00193137">
      <w:pPr>
        <w:spacing w:beforeLines="20" w:before="48" w:afterLines="20" w:after="48"/>
        <w:ind w:firstLine="272"/>
        <w:jc w:val="both"/>
        <w:rPr>
          <w:rFonts w:ascii="Arial" w:hAnsi="Arial" w:cs="Arial"/>
          <w:sz w:val="20"/>
          <w:szCs w:val="20"/>
        </w:rPr>
      </w:pPr>
    </w:p>
    <w:p w14:paraId="5F4AD9FD" w14:textId="0ECB2DB6" w:rsidR="00B5449E" w:rsidRDefault="00B5449E" w:rsidP="00B5449E">
      <w:pPr>
        <w:spacing w:beforeLines="20" w:before="48" w:afterLines="20" w:after="48"/>
        <w:ind w:firstLine="272"/>
        <w:jc w:val="center"/>
        <w:rPr>
          <w:rFonts w:ascii="Arial" w:hAnsi="Arial" w:cs="Arial"/>
          <w:sz w:val="20"/>
          <w:szCs w:val="20"/>
        </w:rPr>
      </w:pPr>
      <w:r w:rsidRPr="003057A4">
        <w:rPr>
          <w:rFonts w:ascii="Arial" w:hAnsi="Arial" w:cs="Arial"/>
          <w:sz w:val="20"/>
          <w:szCs w:val="20"/>
          <w:highlight w:val="yellow"/>
        </w:rPr>
        <w:t>Table 6</w:t>
      </w:r>
      <w:r w:rsidRPr="003057A4">
        <w:rPr>
          <w:rFonts w:ascii="Arial" w:hAnsi="Arial" w:cs="Arial"/>
          <w:sz w:val="20"/>
          <w:szCs w:val="20"/>
          <w:highlight w:val="yellow"/>
          <w:lang w:val="en-IN"/>
        </w:rPr>
        <w:t xml:space="preserve">. </w:t>
      </w:r>
      <w:bookmarkStart w:id="33" w:name="_Hlk238485811"/>
      <w:r w:rsidRPr="003057A4">
        <w:rPr>
          <w:rFonts w:ascii="Arial" w:hAnsi="Arial" w:cs="Arial"/>
          <w:color w:val="000000" w:themeColor="text1"/>
          <w:sz w:val="20"/>
          <w:szCs w:val="20"/>
          <w:highlight w:val="yellow"/>
          <w:lang w:val="en-IN"/>
        </w:rPr>
        <w:t>Component wise ablation study analysis</w:t>
      </w:r>
      <w:bookmarkEnd w:id="33"/>
    </w:p>
    <w:tbl>
      <w:tblPr>
        <w:tblStyle w:val="TableGrid"/>
        <w:tblW w:w="8048" w:type="dxa"/>
        <w:jc w:val="center"/>
        <w:tblLook w:val="04A0" w:firstRow="1" w:lastRow="0" w:firstColumn="1" w:lastColumn="0" w:noHBand="0" w:noVBand="1"/>
      </w:tblPr>
      <w:tblGrid>
        <w:gridCol w:w="2126"/>
        <w:gridCol w:w="2552"/>
        <w:gridCol w:w="1701"/>
        <w:gridCol w:w="1669"/>
      </w:tblGrid>
      <w:tr w:rsidR="00B5449E" w:rsidRPr="00B5449E" w14:paraId="24B3E83E" w14:textId="77777777" w:rsidTr="00B5449E">
        <w:trPr>
          <w:jc w:val="center"/>
        </w:trPr>
        <w:tc>
          <w:tcPr>
            <w:tcW w:w="2126" w:type="dxa"/>
            <w:vAlign w:val="center"/>
          </w:tcPr>
          <w:p w14:paraId="552E8014" w14:textId="645D6CE5" w:rsidR="00B5449E" w:rsidRPr="00B5449E" w:rsidRDefault="00B5449E" w:rsidP="00B5449E">
            <w:pPr>
              <w:pStyle w:val="PARAIndent"/>
              <w:spacing w:beforeLines="20" w:before="48" w:afterLines="20" w:after="48"/>
              <w:ind w:firstLine="0"/>
              <w:rPr>
                <w:rFonts w:ascii="Arial" w:hAnsi="Arial" w:cs="Arial"/>
              </w:rPr>
            </w:pPr>
            <w:bookmarkStart w:id="34" w:name="_Hlk238485609"/>
            <w:r w:rsidRPr="00B5449E">
              <w:rPr>
                <w:rFonts w:ascii="Arial" w:hAnsi="Arial" w:cs="Arial"/>
                <w:b/>
                <w:bCs/>
              </w:rPr>
              <w:t>Comparison</w:t>
            </w:r>
          </w:p>
        </w:tc>
        <w:tc>
          <w:tcPr>
            <w:tcW w:w="2552" w:type="dxa"/>
            <w:vAlign w:val="center"/>
          </w:tcPr>
          <w:p w14:paraId="0F42873A" w14:textId="48658E11"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b/>
                <w:bCs/>
              </w:rPr>
              <w:t>Component isolated</w:t>
            </w:r>
          </w:p>
        </w:tc>
        <w:tc>
          <w:tcPr>
            <w:tcW w:w="1701" w:type="dxa"/>
            <w:vAlign w:val="center"/>
          </w:tcPr>
          <w:p w14:paraId="64EFCCE0" w14:textId="54C12401"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b/>
                <w:bCs/>
              </w:rPr>
              <w:t>OCT2017 Accuracy Change</w:t>
            </w:r>
          </w:p>
        </w:tc>
        <w:tc>
          <w:tcPr>
            <w:tcW w:w="1669" w:type="dxa"/>
            <w:vAlign w:val="center"/>
          </w:tcPr>
          <w:p w14:paraId="23623C6A" w14:textId="6A2145FB"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b/>
                <w:bCs/>
              </w:rPr>
              <w:t>OCT-C8 Accuracy Change</w:t>
            </w:r>
          </w:p>
        </w:tc>
      </w:tr>
      <w:tr w:rsidR="00B5449E" w:rsidRPr="00B5449E" w14:paraId="15F9F78F" w14:textId="77777777" w:rsidTr="00B5449E">
        <w:trPr>
          <w:jc w:val="center"/>
        </w:trPr>
        <w:tc>
          <w:tcPr>
            <w:tcW w:w="2126" w:type="dxa"/>
            <w:vAlign w:val="center"/>
          </w:tcPr>
          <w:p w14:paraId="044CA178" w14:textId="6F276BC0"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rPr>
              <w:t>Model A → Model B</w:t>
            </w:r>
          </w:p>
        </w:tc>
        <w:tc>
          <w:tcPr>
            <w:tcW w:w="2552" w:type="dxa"/>
            <w:vAlign w:val="center"/>
          </w:tcPr>
          <w:p w14:paraId="6EBA95A5" w14:textId="7B080501"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rPr>
              <w:t>Data augmentation</w:t>
            </w:r>
          </w:p>
        </w:tc>
        <w:tc>
          <w:tcPr>
            <w:tcW w:w="1701" w:type="dxa"/>
            <w:vAlign w:val="center"/>
          </w:tcPr>
          <w:p w14:paraId="5F23FEB7" w14:textId="108F2A62"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b/>
                <w:bCs/>
              </w:rPr>
              <w:t>+1.60 pp</w:t>
            </w:r>
          </w:p>
        </w:tc>
        <w:tc>
          <w:tcPr>
            <w:tcW w:w="1669" w:type="dxa"/>
            <w:vAlign w:val="center"/>
          </w:tcPr>
          <w:p w14:paraId="4978402B" w14:textId="1986A612"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b/>
                <w:bCs/>
              </w:rPr>
              <w:t>+1.80 pp</w:t>
            </w:r>
          </w:p>
        </w:tc>
      </w:tr>
      <w:tr w:rsidR="00B5449E" w:rsidRPr="00B5449E" w14:paraId="0F18B9BB" w14:textId="77777777" w:rsidTr="00B5449E">
        <w:trPr>
          <w:jc w:val="center"/>
        </w:trPr>
        <w:tc>
          <w:tcPr>
            <w:tcW w:w="2126" w:type="dxa"/>
            <w:vAlign w:val="center"/>
          </w:tcPr>
          <w:p w14:paraId="16CEADD9" w14:textId="565D876E"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rPr>
              <w:t>Model A → Model C</w:t>
            </w:r>
          </w:p>
        </w:tc>
        <w:tc>
          <w:tcPr>
            <w:tcW w:w="2552" w:type="dxa"/>
            <w:vAlign w:val="center"/>
          </w:tcPr>
          <w:p w14:paraId="693136CF" w14:textId="7DB4E79A"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rPr>
              <w:t>SE blocks</w:t>
            </w:r>
          </w:p>
        </w:tc>
        <w:tc>
          <w:tcPr>
            <w:tcW w:w="1701" w:type="dxa"/>
            <w:vAlign w:val="center"/>
          </w:tcPr>
          <w:p w14:paraId="3F6A8379" w14:textId="5F59BA48"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b/>
                <w:bCs/>
              </w:rPr>
              <w:t>+1.70 pp</w:t>
            </w:r>
          </w:p>
        </w:tc>
        <w:tc>
          <w:tcPr>
            <w:tcW w:w="1669" w:type="dxa"/>
            <w:vAlign w:val="center"/>
          </w:tcPr>
          <w:p w14:paraId="075143FF" w14:textId="5D9DCBFE"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b/>
                <w:bCs/>
              </w:rPr>
              <w:t>+2.07 pp</w:t>
            </w:r>
          </w:p>
        </w:tc>
      </w:tr>
      <w:tr w:rsidR="00B5449E" w:rsidRPr="00B5449E" w14:paraId="526B79F7" w14:textId="77777777" w:rsidTr="00B5449E">
        <w:trPr>
          <w:jc w:val="center"/>
        </w:trPr>
        <w:tc>
          <w:tcPr>
            <w:tcW w:w="2126" w:type="dxa"/>
            <w:vAlign w:val="center"/>
          </w:tcPr>
          <w:p w14:paraId="460DA4BF" w14:textId="5D216957"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rPr>
              <w:t>Model D → Model E</w:t>
            </w:r>
          </w:p>
        </w:tc>
        <w:tc>
          <w:tcPr>
            <w:tcW w:w="2552" w:type="dxa"/>
            <w:vAlign w:val="center"/>
          </w:tcPr>
          <w:p w14:paraId="37962C65" w14:textId="2026030C"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rPr>
              <w:t>Optimizer (SGD → Adam)</w:t>
            </w:r>
          </w:p>
        </w:tc>
        <w:tc>
          <w:tcPr>
            <w:tcW w:w="1701" w:type="dxa"/>
            <w:vAlign w:val="center"/>
          </w:tcPr>
          <w:p w14:paraId="37E711B8" w14:textId="104C3D57"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b/>
                <w:bCs/>
              </w:rPr>
              <w:t>+3.70 pp</w:t>
            </w:r>
          </w:p>
        </w:tc>
        <w:tc>
          <w:tcPr>
            <w:tcW w:w="1669" w:type="dxa"/>
            <w:vAlign w:val="center"/>
          </w:tcPr>
          <w:p w14:paraId="462EE018" w14:textId="09A7A5BF"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b/>
                <w:bCs/>
              </w:rPr>
              <w:t>+2.90 pp</w:t>
            </w:r>
          </w:p>
        </w:tc>
      </w:tr>
      <w:tr w:rsidR="00B5449E" w:rsidRPr="00B5449E" w14:paraId="1AE3C888" w14:textId="77777777" w:rsidTr="00B5449E">
        <w:trPr>
          <w:jc w:val="center"/>
        </w:trPr>
        <w:tc>
          <w:tcPr>
            <w:tcW w:w="2126" w:type="dxa"/>
            <w:vAlign w:val="center"/>
          </w:tcPr>
          <w:p w14:paraId="0D961663" w14:textId="65D31B66"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rPr>
              <w:t>Model C → Model E</w:t>
            </w:r>
          </w:p>
        </w:tc>
        <w:tc>
          <w:tcPr>
            <w:tcW w:w="2552" w:type="dxa"/>
            <w:vAlign w:val="center"/>
          </w:tcPr>
          <w:p w14:paraId="7240B4C6" w14:textId="6D4F9FD3"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rPr>
              <w:t>Data augmentation</w:t>
            </w:r>
          </w:p>
        </w:tc>
        <w:tc>
          <w:tcPr>
            <w:tcW w:w="1701" w:type="dxa"/>
            <w:vAlign w:val="center"/>
          </w:tcPr>
          <w:p w14:paraId="20F2019D" w14:textId="57D9FCA2"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b/>
                <w:bCs/>
              </w:rPr>
              <w:t>+1.10 pp</w:t>
            </w:r>
          </w:p>
        </w:tc>
        <w:tc>
          <w:tcPr>
            <w:tcW w:w="1669" w:type="dxa"/>
            <w:vAlign w:val="center"/>
          </w:tcPr>
          <w:p w14:paraId="37AB6452" w14:textId="7F8E3506" w:rsidR="00B5449E" w:rsidRPr="00B5449E" w:rsidRDefault="00B5449E" w:rsidP="00B5449E">
            <w:pPr>
              <w:pStyle w:val="PARAIndent"/>
              <w:spacing w:beforeLines="20" w:before="48" w:afterLines="20" w:after="48"/>
              <w:ind w:firstLine="0"/>
              <w:rPr>
                <w:rFonts w:ascii="Arial" w:hAnsi="Arial" w:cs="Arial"/>
              </w:rPr>
            </w:pPr>
            <w:r w:rsidRPr="00B5449E">
              <w:rPr>
                <w:rFonts w:ascii="Arial" w:hAnsi="Arial" w:cs="Arial"/>
                <w:b/>
                <w:bCs/>
              </w:rPr>
              <w:t>+2.13 pp</w:t>
            </w:r>
          </w:p>
        </w:tc>
      </w:tr>
      <w:bookmarkEnd w:id="34"/>
    </w:tbl>
    <w:p w14:paraId="5795D89E" w14:textId="77777777" w:rsidR="00EA026E" w:rsidRDefault="00EA026E" w:rsidP="00EA026E">
      <w:pPr>
        <w:pStyle w:val="PARAIndent"/>
        <w:spacing w:beforeLines="20" w:before="48" w:afterLines="20" w:after="48"/>
        <w:ind w:firstLine="0"/>
        <w:rPr>
          <w:rFonts w:ascii="Arial" w:hAnsi="Arial" w:cs="Arial"/>
        </w:rPr>
      </w:pPr>
    </w:p>
    <w:p w14:paraId="711BF1FA" w14:textId="77777777" w:rsidR="00B5449E" w:rsidRDefault="00B5449E" w:rsidP="00EA026E">
      <w:pPr>
        <w:pStyle w:val="PARAIndent"/>
        <w:spacing w:beforeLines="20" w:before="48" w:afterLines="20" w:after="48"/>
        <w:ind w:firstLine="0"/>
        <w:rPr>
          <w:rFonts w:ascii="Arial" w:hAnsi="Arial" w:cs="Arial"/>
        </w:rPr>
      </w:pPr>
    </w:p>
    <w:p w14:paraId="34DC7AB0" w14:textId="77777777" w:rsidR="00B5449E" w:rsidRDefault="00B5449E" w:rsidP="00EA026E">
      <w:pPr>
        <w:pStyle w:val="PARAIndent"/>
        <w:spacing w:beforeLines="20" w:before="48" w:afterLines="20" w:after="48"/>
        <w:ind w:firstLine="0"/>
        <w:rPr>
          <w:rFonts w:ascii="Arial" w:hAnsi="Arial" w:cs="Arial"/>
        </w:rPr>
      </w:pPr>
    </w:p>
    <w:p w14:paraId="4E7A5E51" w14:textId="77777777" w:rsidR="00B5449E" w:rsidRDefault="00B5449E" w:rsidP="00EA026E">
      <w:pPr>
        <w:pStyle w:val="PARAIndent"/>
        <w:spacing w:beforeLines="20" w:before="48" w:afterLines="20" w:after="48"/>
        <w:ind w:firstLine="0"/>
        <w:rPr>
          <w:rFonts w:ascii="Arial" w:hAnsi="Arial" w:cs="Arial"/>
        </w:rPr>
        <w:sectPr w:rsidR="00B5449E" w:rsidSect="00EA026E">
          <w:type w:val="continuous"/>
          <w:pgSz w:w="11520" w:h="15660" w:code="1"/>
          <w:pgMar w:top="992" w:right="740" w:bottom="1040" w:left="740" w:header="360" w:footer="340" w:gutter="0"/>
          <w:cols w:space="400"/>
          <w:docGrid w:linePitch="360"/>
        </w:sectPr>
      </w:pPr>
    </w:p>
    <w:p w14:paraId="57B6006D" w14:textId="50923133" w:rsidR="0032726D" w:rsidRDefault="00120DC4" w:rsidP="00120DC4">
      <w:pPr>
        <w:pStyle w:val="PARAIndent"/>
        <w:spacing w:beforeLines="20" w:before="48" w:afterLines="20" w:after="48"/>
        <w:ind w:firstLine="284"/>
        <w:rPr>
          <w:rFonts w:ascii="Arial" w:hAnsi="Arial" w:cs="Arial"/>
        </w:rPr>
      </w:pPr>
      <w:bookmarkStart w:id="35" w:name="_Hlk238465675"/>
      <w:bookmarkStart w:id="36" w:name="_Hlk238486003"/>
      <w:r w:rsidRPr="0032726D">
        <w:rPr>
          <w:rFonts w:ascii="Arial" w:hAnsi="Arial" w:cs="Arial"/>
          <w:highlight w:val="yellow"/>
        </w:rPr>
        <w:t>Existing CNN-based approaches applied to the OCT2017 dataset have reported classification accuracies ranging from 88.4% to 98.75%, with differences arising from network architecture, preprocessing, data augmentation, dataset partitioning, and evaluation protocols. Therefore, the accuracy values reported in the literature are considered reference values rather than strictly equivalent benchmark results. Within this context, the proposed CNN-SE model achieves 99.00% accuracy on OCT2017, demonstrating a strong performance while maintaining a comparatively lightweight architecture. Furthermore, the proposed model achieves 97.00% accuracy on the OCT-C8 dataset, an eight-class classification problem with greater inter-class similarity. The strong performance across both datasets provides additional evidence of the model's generalization capability beyond a single dataset distribution.</w:t>
      </w:r>
      <w:r w:rsidR="0032726D" w:rsidRPr="0032726D">
        <w:rPr>
          <w:rFonts w:ascii="Arial" w:hAnsi="Arial" w:cs="Arial"/>
          <w:highlight w:val="yellow"/>
        </w:rPr>
        <w:t xml:space="preserve"> To further assess generalization across dataset distributions, cross-dataset validation was performed by training exclusively on the OCT-C8 training set and evaluating on the independent OCT2017 test set without additional training or fine-tuning. Across repeated runs, this evaluation achieved 98.74 ± 0.11% accuracy, 98.75 ± 0.12% weighted precision, 98.74 ± 0.11% weighted </w:t>
      </w:r>
      <w:r w:rsidR="0032726D" w:rsidRPr="0032726D">
        <w:rPr>
          <w:rFonts w:ascii="Arial" w:hAnsi="Arial" w:cs="Arial"/>
          <w:highlight w:val="yellow"/>
        </w:rPr>
        <w:t>recall and F1-score, and a macro-ROC-AUC of 0.9995 ± 0.0002. These results provide additional evidence of consistent generalization beyond a single dataset distribution.</w:t>
      </w:r>
      <w:r w:rsidRPr="00120DC4">
        <w:rPr>
          <w:rFonts w:ascii="Arial" w:hAnsi="Arial" w:cs="Arial"/>
        </w:rPr>
        <w:t xml:space="preserve"> </w:t>
      </w:r>
      <w:bookmarkEnd w:id="36"/>
    </w:p>
    <w:bookmarkEnd w:id="35"/>
    <w:p w14:paraId="7458443F" w14:textId="77777777" w:rsidR="0032726D" w:rsidRDefault="0032726D" w:rsidP="0032726D">
      <w:pPr>
        <w:pStyle w:val="PARAIndent"/>
        <w:widowControl w:val="0"/>
        <w:suppressAutoHyphens w:val="0"/>
        <w:autoSpaceDE/>
        <w:autoSpaceDN/>
        <w:adjustRightInd/>
        <w:spacing w:beforeLines="20" w:before="48" w:afterLines="20" w:after="48" w:line="240" w:lineRule="auto"/>
        <w:ind w:left="284" w:firstLine="0"/>
        <w:rPr>
          <w:rFonts w:ascii="Arial" w:hAnsi="Arial" w:cs="Arial"/>
          <w:b/>
          <w:bCs/>
        </w:rPr>
      </w:pPr>
    </w:p>
    <w:p w14:paraId="24EE49CF" w14:textId="645D0AFC" w:rsidR="00D17929" w:rsidRPr="0032726D" w:rsidRDefault="00D17929" w:rsidP="004A2894">
      <w:pPr>
        <w:pStyle w:val="PARAIndent"/>
        <w:widowControl w:val="0"/>
        <w:numPr>
          <w:ilvl w:val="0"/>
          <w:numId w:val="30"/>
        </w:numPr>
        <w:suppressAutoHyphens w:val="0"/>
        <w:autoSpaceDE/>
        <w:autoSpaceDN/>
        <w:adjustRightInd/>
        <w:spacing w:beforeLines="20" w:before="48" w:afterLines="20" w:after="48" w:line="240" w:lineRule="auto"/>
        <w:ind w:left="284" w:hanging="284"/>
        <w:rPr>
          <w:rFonts w:ascii="Arial" w:hAnsi="Arial" w:cs="Arial"/>
          <w:b/>
          <w:bCs/>
        </w:rPr>
      </w:pPr>
      <w:bookmarkStart w:id="37" w:name="_Hlk238486084"/>
      <w:r w:rsidRPr="0032726D">
        <w:rPr>
          <w:rFonts w:ascii="Arial" w:hAnsi="Arial" w:cs="Arial"/>
          <w:b/>
          <w:bCs/>
        </w:rPr>
        <w:t xml:space="preserve">Explainable AI </w:t>
      </w:r>
    </w:p>
    <w:p w14:paraId="16448064" w14:textId="42267B9B" w:rsidR="00D273A7" w:rsidRPr="00D273A7" w:rsidRDefault="00D273A7" w:rsidP="00D17929">
      <w:pPr>
        <w:pStyle w:val="PARAIndent"/>
        <w:widowControl w:val="0"/>
        <w:suppressAutoHyphens w:val="0"/>
        <w:autoSpaceDE/>
        <w:autoSpaceDN/>
        <w:adjustRightInd/>
        <w:spacing w:beforeLines="20" w:before="48" w:afterLines="20" w:after="48" w:line="240" w:lineRule="auto"/>
        <w:rPr>
          <w:rFonts w:ascii="Arial" w:hAnsi="Arial" w:cs="Arial"/>
        </w:rPr>
      </w:pPr>
      <w:r w:rsidRPr="00D273A7">
        <w:rPr>
          <w:rFonts w:ascii="Arial" w:hAnsi="Arial" w:cs="Arial"/>
          <w:highlight w:val="yellow"/>
        </w:rPr>
        <w:t>Grad-CAM analysis was performed to examine the spatial features contributing to the predictions of the proposed CNN-SE model across the eight OCT-C8 classes. The activation maps predominantly highlighted localized retinal regions associated with class-discriminative structural patterns, with stronger responses observed around abnormal retinal morphology in AMD, CNV, CSR, DME, DR, Drusen, and MH, whereas Normal samples generally exhibited more localized activation within the</w:t>
      </w:r>
      <w:r w:rsidRPr="00D273A7">
        <w:rPr>
          <w:rFonts w:ascii="Arial" w:hAnsi="Arial" w:cs="Arial"/>
        </w:rPr>
        <w:t xml:space="preserve"> retinal layers. The concentration of activations around relevant retinal structures suggests that the learned convolutional representations capture spatially meaningful features for disease discrimination, particularly in cases involving subtle or overlapping morphological characteristics. Grad-CAM visualizations of representative misclassified samples further illustrate regions associated with the model's incorrect predictions and provide additional insight into challenging class boundaries. Since Grad-CAM reflects the contribution of image regions to a </w:t>
      </w:r>
      <w:r w:rsidRPr="00D273A7">
        <w:rPr>
          <w:rFonts w:ascii="Arial" w:hAnsi="Arial" w:cs="Arial"/>
        </w:rPr>
        <w:lastRenderedPageBreak/>
        <w:t>model prediction rather than causal evidence of a specific pathological feature, these visualizations are interpreted as an explanatory analysis of the learned feature representations rather than a clinical localization method.</w:t>
      </w:r>
    </w:p>
    <w:bookmarkEnd w:id="37"/>
    <w:p w14:paraId="1BAC165F" w14:textId="77777777" w:rsidR="00D17929" w:rsidRDefault="00D17929" w:rsidP="00D273A7">
      <w:pPr>
        <w:pStyle w:val="PARAIndent"/>
        <w:widowControl w:val="0"/>
        <w:suppressAutoHyphens w:val="0"/>
        <w:autoSpaceDE/>
        <w:autoSpaceDN/>
        <w:adjustRightInd/>
        <w:spacing w:beforeLines="20" w:before="48" w:afterLines="20" w:after="48" w:line="240" w:lineRule="auto"/>
        <w:jc w:val="center"/>
        <w:rPr>
          <w:rFonts w:ascii="Arial" w:hAnsi="Arial" w:cs="Arial"/>
          <w:b/>
          <w:bCs/>
        </w:rPr>
      </w:pPr>
      <w:r>
        <w:rPr>
          <w:noProof/>
        </w:rPr>
        <w:drawing>
          <wp:inline distT="0" distB="0" distL="0" distR="0" wp14:anchorId="0DA63798" wp14:editId="68499CCF">
            <wp:extent cx="2918650" cy="9810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18650" cy="981075"/>
                    </a:xfrm>
                    <a:prstGeom prst="rect">
                      <a:avLst/>
                    </a:prstGeom>
                    <a:noFill/>
                    <a:ln>
                      <a:noFill/>
                    </a:ln>
                  </pic:spPr>
                </pic:pic>
              </a:graphicData>
            </a:graphic>
          </wp:inline>
        </w:drawing>
      </w:r>
      <w:r>
        <w:rPr>
          <w:noProof/>
        </w:rPr>
        <w:drawing>
          <wp:inline distT="0" distB="0" distL="0" distR="0" wp14:anchorId="33C70DE1" wp14:editId="6F60CFE7">
            <wp:extent cx="2919600" cy="982800"/>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919600" cy="982800"/>
                    </a:xfrm>
                    <a:prstGeom prst="rect">
                      <a:avLst/>
                    </a:prstGeom>
                    <a:noFill/>
                    <a:ln>
                      <a:noFill/>
                    </a:ln>
                  </pic:spPr>
                </pic:pic>
              </a:graphicData>
            </a:graphic>
          </wp:inline>
        </w:drawing>
      </w:r>
      <w:r>
        <w:rPr>
          <w:noProof/>
        </w:rPr>
        <w:drawing>
          <wp:inline distT="0" distB="0" distL="0" distR="0" wp14:anchorId="3081E374" wp14:editId="342DCCD4">
            <wp:extent cx="2923200" cy="982800"/>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23200" cy="982800"/>
                    </a:xfrm>
                    <a:prstGeom prst="rect">
                      <a:avLst/>
                    </a:prstGeom>
                    <a:noFill/>
                    <a:ln>
                      <a:noFill/>
                    </a:ln>
                  </pic:spPr>
                </pic:pic>
              </a:graphicData>
            </a:graphic>
          </wp:inline>
        </w:drawing>
      </w:r>
      <w:r>
        <w:rPr>
          <w:noProof/>
        </w:rPr>
        <w:drawing>
          <wp:inline distT="0" distB="0" distL="0" distR="0" wp14:anchorId="4526CB09" wp14:editId="5C2C8D19">
            <wp:extent cx="2923200" cy="982800"/>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23200" cy="982800"/>
                    </a:xfrm>
                    <a:prstGeom prst="rect">
                      <a:avLst/>
                    </a:prstGeom>
                    <a:noFill/>
                    <a:ln>
                      <a:noFill/>
                    </a:ln>
                  </pic:spPr>
                </pic:pic>
              </a:graphicData>
            </a:graphic>
          </wp:inline>
        </w:drawing>
      </w:r>
      <w:r>
        <w:rPr>
          <w:noProof/>
        </w:rPr>
        <w:drawing>
          <wp:inline distT="0" distB="0" distL="0" distR="0" wp14:anchorId="6D375AD4" wp14:editId="45D01E70">
            <wp:extent cx="2923200" cy="982800"/>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923200" cy="982800"/>
                    </a:xfrm>
                    <a:prstGeom prst="rect">
                      <a:avLst/>
                    </a:prstGeom>
                    <a:noFill/>
                    <a:ln>
                      <a:noFill/>
                    </a:ln>
                  </pic:spPr>
                </pic:pic>
              </a:graphicData>
            </a:graphic>
          </wp:inline>
        </w:drawing>
      </w:r>
      <w:r>
        <w:rPr>
          <w:noProof/>
        </w:rPr>
        <w:drawing>
          <wp:inline distT="0" distB="0" distL="0" distR="0" wp14:anchorId="6395700E" wp14:editId="3E6BBA1F">
            <wp:extent cx="2923200" cy="982800"/>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23200" cy="982800"/>
                    </a:xfrm>
                    <a:prstGeom prst="rect">
                      <a:avLst/>
                    </a:prstGeom>
                    <a:noFill/>
                    <a:ln>
                      <a:noFill/>
                    </a:ln>
                  </pic:spPr>
                </pic:pic>
              </a:graphicData>
            </a:graphic>
          </wp:inline>
        </w:drawing>
      </w:r>
      <w:r>
        <w:rPr>
          <w:noProof/>
        </w:rPr>
        <w:drawing>
          <wp:inline distT="0" distB="0" distL="0" distR="0" wp14:anchorId="3D5B1B14" wp14:editId="24B7E8D3">
            <wp:extent cx="2923200" cy="982800"/>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923200" cy="982800"/>
                    </a:xfrm>
                    <a:prstGeom prst="rect">
                      <a:avLst/>
                    </a:prstGeom>
                    <a:noFill/>
                    <a:ln>
                      <a:noFill/>
                    </a:ln>
                  </pic:spPr>
                </pic:pic>
              </a:graphicData>
            </a:graphic>
          </wp:inline>
        </w:drawing>
      </w:r>
      <w:r>
        <w:rPr>
          <w:noProof/>
        </w:rPr>
        <w:drawing>
          <wp:inline distT="0" distB="0" distL="0" distR="0" wp14:anchorId="5D607269" wp14:editId="180F7994">
            <wp:extent cx="2923200" cy="982800"/>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923200" cy="982800"/>
                    </a:xfrm>
                    <a:prstGeom prst="rect">
                      <a:avLst/>
                    </a:prstGeom>
                    <a:noFill/>
                    <a:ln>
                      <a:noFill/>
                    </a:ln>
                  </pic:spPr>
                </pic:pic>
              </a:graphicData>
            </a:graphic>
          </wp:inline>
        </w:drawing>
      </w:r>
    </w:p>
    <w:p w14:paraId="2554E320" w14:textId="77777777" w:rsidR="00D17929" w:rsidRDefault="00D17929" w:rsidP="00D17929">
      <w:pPr>
        <w:pStyle w:val="PARAIndent"/>
        <w:widowControl w:val="0"/>
        <w:suppressAutoHyphens w:val="0"/>
        <w:autoSpaceDE/>
        <w:autoSpaceDN/>
        <w:adjustRightInd/>
        <w:spacing w:beforeLines="20" w:before="48" w:afterLines="20" w:after="48" w:line="240" w:lineRule="auto"/>
        <w:rPr>
          <w:rFonts w:ascii="Arial" w:hAnsi="Arial" w:cs="Arial"/>
          <w:b/>
          <w:bCs/>
        </w:rPr>
      </w:pPr>
    </w:p>
    <w:p w14:paraId="73827007" w14:textId="449A08C2" w:rsidR="00D17929" w:rsidRPr="00D17929" w:rsidRDefault="00D17929" w:rsidP="00D17929">
      <w:pPr>
        <w:pStyle w:val="PARAIndent"/>
        <w:widowControl w:val="0"/>
        <w:suppressAutoHyphens w:val="0"/>
        <w:autoSpaceDE/>
        <w:autoSpaceDN/>
        <w:adjustRightInd/>
        <w:spacing w:beforeLines="20" w:before="48" w:afterLines="20" w:after="48" w:line="240" w:lineRule="auto"/>
        <w:rPr>
          <w:rFonts w:ascii="Arial" w:hAnsi="Arial" w:cs="Arial"/>
          <w:b/>
          <w:bCs/>
        </w:rPr>
        <w:sectPr w:rsidR="00D17929" w:rsidRPr="00D17929" w:rsidSect="00EA026E">
          <w:type w:val="continuous"/>
          <w:pgSz w:w="11520" w:h="15660" w:code="1"/>
          <w:pgMar w:top="992" w:right="740" w:bottom="1040" w:left="740" w:header="360" w:footer="340" w:gutter="0"/>
          <w:cols w:num="2" w:space="400"/>
          <w:docGrid w:linePitch="360"/>
        </w:sectPr>
      </w:pPr>
      <w:r>
        <w:rPr>
          <w:noProof/>
        </w:rPr>
        <w:drawing>
          <wp:inline distT="0" distB="0" distL="0" distR="0" wp14:anchorId="644ED4EA" wp14:editId="4921282F">
            <wp:extent cx="2919600" cy="979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919600" cy="979200"/>
                    </a:xfrm>
                    <a:prstGeom prst="rect">
                      <a:avLst/>
                    </a:prstGeom>
                    <a:noFill/>
                    <a:ln>
                      <a:noFill/>
                    </a:ln>
                  </pic:spPr>
                </pic:pic>
              </a:graphicData>
            </a:graphic>
          </wp:inline>
        </w:drawing>
      </w:r>
    </w:p>
    <w:p w14:paraId="410117A4" w14:textId="3F32647E" w:rsidR="00D17929" w:rsidRDefault="00D17929" w:rsidP="00D17929">
      <w:pPr>
        <w:rPr>
          <w:rFonts w:ascii="Arial" w:hAnsi="Arial" w:cs="Arial"/>
          <w:sz w:val="20"/>
          <w:szCs w:val="20"/>
        </w:rPr>
      </w:pPr>
    </w:p>
    <w:p w14:paraId="058E8FFF" w14:textId="77777777" w:rsidR="00D17929" w:rsidRDefault="00D17929" w:rsidP="00D17929">
      <w:pPr>
        <w:rPr>
          <w:rFonts w:ascii="Arial" w:hAnsi="Arial" w:cs="Arial"/>
          <w:sz w:val="20"/>
          <w:szCs w:val="20"/>
        </w:rPr>
      </w:pPr>
    </w:p>
    <w:p w14:paraId="59B9289A" w14:textId="77777777" w:rsidR="00D17929" w:rsidRDefault="00D17929" w:rsidP="00D17929">
      <w:pPr>
        <w:rPr>
          <w:rFonts w:ascii="Arial" w:hAnsi="Arial" w:cs="Arial"/>
          <w:sz w:val="20"/>
          <w:szCs w:val="20"/>
        </w:rPr>
      </w:pPr>
    </w:p>
    <w:p w14:paraId="4A56E5CB" w14:textId="77777777" w:rsidR="00D17929" w:rsidRDefault="00D17929" w:rsidP="00D17929">
      <w:pPr>
        <w:rPr>
          <w:rFonts w:ascii="Arial" w:hAnsi="Arial" w:cs="Arial"/>
          <w:sz w:val="20"/>
          <w:szCs w:val="20"/>
        </w:rPr>
      </w:pPr>
    </w:p>
    <w:p w14:paraId="46FF632E" w14:textId="77777777" w:rsidR="00D17929" w:rsidRDefault="00D17929" w:rsidP="00D17929">
      <w:pPr>
        <w:rPr>
          <w:rFonts w:ascii="Arial" w:hAnsi="Arial" w:cs="Arial"/>
          <w:sz w:val="20"/>
          <w:szCs w:val="20"/>
        </w:rPr>
      </w:pPr>
    </w:p>
    <w:p w14:paraId="20E591A1" w14:textId="02BA7AA3" w:rsidR="00145515" w:rsidRDefault="00145515" w:rsidP="00D17929">
      <w:pPr>
        <w:jc w:val="center"/>
        <w:rPr>
          <w:rFonts w:ascii="Arial" w:hAnsi="Arial" w:cs="Arial"/>
          <w:color w:val="000000" w:themeColor="text1"/>
          <w:sz w:val="20"/>
          <w:szCs w:val="20"/>
          <w:lang w:val="en-IN"/>
        </w:rPr>
      </w:pPr>
      <w:bookmarkStart w:id="38" w:name="_Hlk238486146"/>
      <w:r w:rsidRPr="000A3410">
        <w:rPr>
          <w:rFonts w:ascii="Arial" w:hAnsi="Arial" w:cs="Arial"/>
          <w:sz w:val="20"/>
          <w:szCs w:val="20"/>
        </w:rPr>
        <w:t xml:space="preserve">Table </w:t>
      </w:r>
      <w:r w:rsidRPr="000A3410">
        <w:rPr>
          <w:rFonts w:ascii="Arial" w:hAnsi="Arial" w:cs="Arial"/>
          <w:sz w:val="20"/>
          <w:szCs w:val="20"/>
        </w:rPr>
        <w:fldChar w:fldCharType="begin"/>
      </w:r>
      <w:r w:rsidRPr="000A3410">
        <w:rPr>
          <w:rFonts w:ascii="Arial" w:hAnsi="Arial" w:cs="Arial"/>
          <w:sz w:val="20"/>
          <w:szCs w:val="20"/>
        </w:rPr>
        <w:instrText xml:space="preserve"> SEQ Table \* ARABIC </w:instrText>
      </w:r>
      <w:r w:rsidRPr="000A3410">
        <w:rPr>
          <w:rFonts w:ascii="Arial" w:hAnsi="Arial" w:cs="Arial"/>
          <w:sz w:val="20"/>
          <w:szCs w:val="20"/>
        </w:rPr>
        <w:fldChar w:fldCharType="separate"/>
      </w:r>
      <w:r>
        <w:rPr>
          <w:rFonts w:ascii="Arial" w:hAnsi="Arial" w:cs="Arial"/>
          <w:noProof/>
          <w:sz w:val="20"/>
          <w:szCs w:val="20"/>
        </w:rPr>
        <w:t>6</w:t>
      </w:r>
      <w:r w:rsidRPr="000A3410">
        <w:rPr>
          <w:rFonts w:ascii="Arial" w:hAnsi="Arial" w:cs="Arial"/>
          <w:sz w:val="20"/>
          <w:szCs w:val="20"/>
        </w:rPr>
        <w:fldChar w:fldCharType="end"/>
      </w:r>
      <w:r>
        <w:rPr>
          <w:rFonts w:ascii="Arial" w:hAnsi="Arial" w:cs="Arial"/>
          <w:sz w:val="20"/>
          <w:szCs w:val="20"/>
          <w:lang w:val="en-IN"/>
        </w:rPr>
        <w:t xml:space="preserve">. </w:t>
      </w:r>
      <w:r w:rsidRPr="000A3410">
        <w:rPr>
          <w:rFonts w:ascii="Arial" w:hAnsi="Arial" w:cs="Arial"/>
          <w:color w:val="000000" w:themeColor="text1"/>
          <w:sz w:val="20"/>
          <w:szCs w:val="20"/>
          <w:lang w:val="en-IN"/>
        </w:rPr>
        <w:t>Comparison with existing approaches</w:t>
      </w:r>
    </w:p>
    <w:tbl>
      <w:tblPr>
        <w:tblStyle w:val="TableGrid"/>
        <w:tblW w:w="5000" w:type="pct"/>
        <w:jc w:val="center"/>
        <w:tblBorders>
          <w:left w:val="none" w:sz="0" w:space="0" w:color="auto"/>
          <w:right w:val="none" w:sz="0" w:space="0" w:color="auto"/>
          <w:insideV w:val="none" w:sz="0" w:space="0" w:color="auto"/>
        </w:tblBorders>
        <w:tblLook w:val="04A0" w:firstRow="1" w:lastRow="0" w:firstColumn="1" w:lastColumn="0" w:noHBand="0" w:noVBand="1"/>
      </w:tblPr>
      <w:tblGrid>
        <w:gridCol w:w="1406"/>
        <w:gridCol w:w="1749"/>
        <w:gridCol w:w="4122"/>
        <w:gridCol w:w="1151"/>
        <w:gridCol w:w="1612"/>
      </w:tblGrid>
      <w:tr w:rsidR="00145515" w:rsidRPr="000A3410" w14:paraId="5C44310C" w14:textId="77777777" w:rsidTr="0076689F">
        <w:trPr>
          <w:trHeight w:val="304"/>
          <w:jc w:val="center"/>
        </w:trPr>
        <w:tc>
          <w:tcPr>
            <w:tcW w:w="700" w:type="pct"/>
            <w:vAlign w:val="center"/>
          </w:tcPr>
          <w:p w14:paraId="221090A0" w14:textId="77777777" w:rsidR="00145515" w:rsidRPr="00752298" w:rsidRDefault="00145515" w:rsidP="00CE705A">
            <w:pPr>
              <w:jc w:val="center"/>
              <w:rPr>
                <w:rFonts w:ascii="Arial" w:hAnsi="Arial" w:cs="Arial"/>
                <w:b/>
                <w:bCs/>
                <w:sz w:val="20"/>
                <w:szCs w:val="20"/>
                <w:lang w:val="id-ID"/>
              </w:rPr>
            </w:pPr>
            <w:r w:rsidRPr="00752298">
              <w:rPr>
                <w:rFonts w:ascii="Arial" w:hAnsi="Arial" w:cs="Arial"/>
                <w:b/>
                <w:bCs/>
                <w:sz w:val="20"/>
                <w:szCs w:val="20"/>
                <w:lang w:val="id-ID"/>
              </w:rPr>
              <w:t>Publication Year</w:t>
            </w:r>
          </w:p>
        </w:tc>
        <w:tc>
          <w:tcPr>
            <w:tcW w:w="871" w:type="pct"/>
            <w:vAlign w:val="center"/>
          </w:tcPr>
          <w:p w14:paraId="70891A5F" w14:textId="77777777" w:rsidR="00145515" w:rsidRPr="00752298" w:rsidRDefault="00145515" w:rsidP="00CE705A">
            <w:pPr>
              <w:jc w:val="center"/>
              <w:rPr>
                <w:rFonts w:ascii="Arial" w:hAnsi="Arial" w:cs="Arial"/>
                <w:b/>
                <w:bCs/>
                <w:sz w:val="20"/>
                <w:szCs w:val="20"/>
                <w:lang w:val="id-ID"/>
              </w:rPr>
            </w:pPr>
            <w:r w:rsidRPr="00752298">
              <w:rPr>
                <w:rFonts w:ascii="Arial" w:hAnsi="Arial" w:cs="Arial"/>
                <w:b/>
                <w:bCs/>
                <w:sz w:val="20"/>
                <w:szCs w:val="20"/>
                <w:lang w:val="id-ID"/>
              </w:rPr>
              <w:t>References</w:t>
            </w:r>
          </w:p>
        </w:tc>
        <w:tc>
          <w:tcPr>
            <w:tcW w:w="2053" w:type="pct"/>
            <w:vAlign w:val="center"/>
          </w:tcPr>
          <w:p w14:paraId="56C59CF4" w14:textId="77777777" w:rsidR="00145515" w:rsidRPr="00752298" w:rsidRDefault="00145515" w:rsidP="00CE705A">
            <w:pPr>
              <w:jc w:val="center"/>
              <w:rPr>
                <w:rFonts w:ascii="Arial" w:hAnsi="Arial" w:cs="Arial"/>
                <w:b/>
                <w:bCs/>
                <w:sz w:val="20"/>
                <w:szCs w:val="20"/>
                <w:lang w:val="id-ID"/>
              </w:rPr>
            </w:pPr>
            <w:r w:rsidRPr="00752298">
              <w:rPr>
                <w:rFonts w:ascii="Arial" w:hAnsi="Arial" w:cs="Arial"/>
                <w:b/>
                <w:bCs/>
                <w:sz w:val="20"/>
                <w:szCs w:val="20"/>
                <w:lang w:val="id-ID"/>
              </w:rPr>
              <w:t>Approach</w:t>
            </w:r>
          </w:p>
        </w:tc>
        <w:tc>
          <w:tcPr>
            <w:tcW w:w="573" w:type="pct"/>
            <w:vAlign w:val="center"/>
          </w:tcPr>
          <w:p w14:paraId="762332F3" w14:textId="77777777" w:rsidR="00145515" w:rsidRPr="00752298" w:rsidRDefault="00145515" w:rsidP="00CE705A">
            <w:pPr>
              <w:jc w:val="center"/>
              <w:rPr>
                <w:rFonts w:ascii="Arial" w:hAnsi="Arial" w:cs="Arial"/>
                <w:b/>
                <w:bCs/>
                <w:sz w:val="20"/>
                <w:szCs w:val="20"/>
                <w:lang w:val="id-ID"/>
              </w:rPr>
            </w:pPr>
            <w:r w:rsidRPr="00752298">
              <w:rPr>
                <w:rFonts w:ascii="Arial" w:hAnsi="Arial" w:cs="Arial"/>
                <w:b/>
                <w:bCs/>
                <w:sz w:val="20"/>
                <w:szCs w:val="20"/>
                <w:lang w:val="id-ID"/>
              </w:rPr>
              <w:t>Acc (OCT2017 Dataset)</w:t>
            </w:r>
          </w:p>
        </w:tc>
        <w:tc>
          <w:tcPr>
            <w:tcW w:w="803" w:type="pct"/>
            <w:vAlign w:val="center"/>
          </w:tcPr>
          <w:p w14:paraId="3F668D36" w14:textId="77777777" w:rsidR="00145515" w:rsidRPr="00752298" w:rsidRDefault="00145515" w:rsidP="00CE705A">
            <w:pPr>
              <w:jc w:val="center"/>
              <w:rPr>
                <w:rFonts w:ascii="Arial" w:hAnsi="Arial" w:cs="Arial"/>
                <w:b/>
                <w:bCs/>
                <w:sz w:val="20"/>
                <w:szCs w:val="20"/>
                <w:lang w:val="id-ID"/>
              </w:rPr>
            </w:pPr>
            <w:r w:rsidRPr="00752298">
              <w:rPr>
                <w:rFonts w:ascii="Arial" w:hAnsi="Arial" w:cs="Arial"/>
                <w:b/>
                <w:bCs/>
                <w:sz w:val="20"/>
                <w:szCs w:val="20"/>
                <w:lang w:val="id-ID"/>
              </w:rPr>
              <w:t>Acc (OCT-C8 Dataset)</w:t>
            </w:r>
          </w:p>
        </w:tc>
      </w:tr>
      <w:tr w:rsidR="00145515" w:rsidRPr="000A3410" w14:paraId="1420A435" w14:textId="77777777" w:rsidTr="0076689F">
        <w:trPr>
          <w:trHeight w:val="281"/>
          <w:jc w:val="center"/>
        </w:trPr>
        <w:tc>
          <w:tcPr>
            <w:tcW w:w="700" w:type="pct"/>
            <w:vAlign w:val="center"/>
          </w:tcPr>
          <w:p w14:paraId="3B3E716C"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2019</w:t>
            </w:r>
          </w:p>
        </w:tc>
        <w:tc>
          <w:tcPr>
            <w:tcW w:w="871" w:type="pct"/>
            <w:vAlign w:val="center"/>
          </w:tcPr>
          <w:p w14:paraId="65921C5E" w14:textId="1050D202"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 xml:space="preserve">L.Huang et al. </w:t>
            </w:r>
            <w:sdt>
              <w:sdtPr>
                <w:rPr>
                  <w:rFonts w:ascii="Arial" w:hAnsi="Arial" w:cs="Arial"/>
                  <w:color w:val="000000"/>
                  <w:sz w:val="20"/>
                  <w:szCs w:val="20"/>
                  <w:lang w:val="id-ID"/>
                </w:rPr>
                <w:tag w:val="MENDELEY_CITATION_v3_eyJjaXRhdGlvbklEIjoiTUVOREVMRVlfQ0lUQVRJT05fY2ZmZmE5NGUtYTYzMy00Y2Q1LTg0OTMtNjg3NmNhNDNjYzJh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
                <w:id w:val="-2054917303"/>
                <w:placeholder>
                  <w:docPart w:val="6E952AA3C4D0447782D37A1405A3D00D"/>
                </w:placeholder>
              </w:sdtPr>
              <w:sdtContent>
                <w:r w:rsidR="0076689F" w:rsidRPr="0076689F">
                  <w:rPr>
                    <w:rFonts w:ascii="Arial" w:hAnsi="Arial" w:cs="Arial"/>
                    <w:color w:val="000000"/>
                    <w:sz w:val="20"/>
                    <w:szCs w:val="20"/>
                    <w:lang w:val="id-ID"/>
                  </w:rPr>
                  <w:t>[16]</w:t>
                </w:r>
              </w:sdtContent>
            </w:sdt>
          </w:p>
        </w:tc>
        <w:tc>
          <w:tcPr>
            <w:tcW w:w="2053" w:type="pct"/>
            <w:vAlign w:val="center"/>
          </w:tcPr>
          <w:p w14:paraId="31571DB6"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en-IN"/>
              </w:rPr>
              <w:t>Layer-guided convolutional neural network</w:t>
            </w:r>
          </w:p>
        </w:tc>
        <w:tc>
          <w:tcPr>
            <w:tcW w:w="573" w:type="pct"/>
            <w:vAlign w:val="center"/>
          </w:tcPr>
          <w:p w14:paraId="761BA79B"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88.4</w:t>
            </w:r>
          </w:p>
        </w:tc>
        <w:tc>
          <w:tcPr>
            <w:tcW w:w="803" w:type="pct"/>
            <w:vMerge w:val="restart"/>
            <w:vAlign w:val="center"/>
          </w:tcPr>
          <w:p w14:paraId="1DF9D302" w14:textId="77777777" w:rsidR="00145515" w:rsidRPr="00752298" w:rsidRDefault="00145515" w:rsidP="00CE705A">
            <w:pPr>
              <w:jc w:val="center"/>
              <w:rPr>
                <w:rFonts w:ascii="Arial" w:hAnsi="Arial" w:cs="Arial"/>
                <w:sz w:val="20"/>
                <w:szCs w:val="20"/>
                <w:lang w:val="id-ID"/>
              </w:rPr>
            </w:pPr>
          </w:p>
        </w:tc>
      </w:tr>
      <w:tr w:rsidR="0076689F" w:rsidRPr="000A3410" w14:paraId="61913DD7" w14:textId="77777777" w:rsidTr="0076689F">
        <w:trPr>
          <w:trHeight w:val="281"/>
          <w:jc w:val="center"/>
        </w:trPr>
        <w:tc>
          <w:tcPr>
            <w:tcW w:w="700" w:type="pct"/>
            <w:vAlign w:val="center"/>
          </w:tcPr>
          <w:p w14:paraId="78409564" w14:textId="6462B9A0" w:rsidR="0076689F" w:rsidRPr="00752298" w:rsidRDefault="0076689F" w:rsidP="00CE705A">
            <w:pPr>
              <w:jc w:val="center"/>
              <w:rPr>
                <w:rFonts w:ascii="Arial" w:hAnsi="Arial" w:cs="Arial"/>
                <w:sz w:val="20"/>
                <w:szCs w:val="20"/>
                <w:lang w:val="id-ID"/>
              </w:rPr>
            </w:pPr>
            <w:r>
              <w:rPr>
                <w:rFonts w:ascii="Arial" w:hAnsi="Arial" w:cs="Arial"/>
                <w:sz w:val="20"/>
                <w:szCs w:val="20"/>
                <w:lang w:val="id-ID"/>
              </w:rPr>
              <w:t>2020</w:t>
            </w:r>
          </w:p>
        </w:tc>
        <w:tc>
          <w:tcPr>
            <w:tcW w:w="871" w:type="pct"/>
            <w:vAlign w:val="center"/>
          </w:tcPr>
          <w:p w14:paraId="60B0186F" w14:textId="24D7F083" w:rsidR="0076689F" w:rsidRPr="00752298" w:rsidRDefault="0076689F" w:rsidP="00CE705A">
            <w:pPr>
              <w:jc w:val="center"/>
              <w:rPr>
                <w:rFonts w:ascii="Arial" w:hAnsi="Arial" w:cs="Arial"/>
                <w:sz w:val="20"/>
                <w:szCs w:val="20"/>
                <w:lang w:val="id-ID"/>
              </w:rPr>
            </w:pPr>
            <w:r w:rsidRPr="0076689F">
              <w:rPr>
                <w:rFonts w:ascii="Arial" w:hAnsi="Arial" w:cs="Arial"/>
                <w:sz w:val="20"/>
                <w:szCs w:val="20"/>
                <w:lang w:val="id-ID"/>
              </w:rPr>
              <w:t>Le et al.</w:t>
            </w:r>
            <w:sdt>
              <w:sdtPr>
                <w:rPr>
                  <w:rFonts w:ascii="Arial" w:hAnsi="Arial" w:cs="Arial"/>
                  <w:color w:val="000000"/>
                  <w:sz w:val="20"/>
                  <w:szCs w:val="20"/>
                  <w:lang w:val="id-ID"/>
                </w:rPr>
                <w:tag w:val="MENDELEY_CITATION_v3_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"/>
                <w:id w:val="67855204"/>
                <w:placeholder>
                  <w:docPart w:val="DefaultPlaceholder_-1854013440"/>
                </w:placeholder>
              </w:sdtPr>
              <w:sdtContent>
                <w:r w:rsidRPr="0076689F">
                  <w:rPr>
                    <w:rFonts w:ascii="Arial" w:hAnsi="Arial" w:cs="Arial"/>
                    <w:color w:val="000000"/>
                    <w:sz w:val="20"/>
                    <w:szCs w:val="20"/>
                    <w:lang w:val="id-ID"/>
                  </w:rPr>
                  <w:t>[38]</w:t>
                </w:r>
              </w:sdtContent>
            </w:sdt>
          </w:p>
        </w:tc>
        <w:tc>
          <w:tcPr>
            <w:tcW w:w="2053" w:type="pct"/>
            <w:vAlign w:val="center"/>
          </w:tcPr>
          <w:p w14:paraId="5EA644F2" w14:textId="20398B36" w:rsidR="0076689F" w:rsidRPr="00752298" w:rsidRDefault="0076689F" w:rsidP="00CE705A">
            <w:pPr>
              <w:jc w:val="center"/>
              <w:rPr>
                <w:rFonts w:ascii="Arial" w:hAnsi="Arial" w:cs="Arial"/>
                <w:sz w:val="20"/>
                <w:szCs w:val="20"/>
                <w:lang w:val="en-IN"/>
              </w:rPr>
            </w:pPr>
            <w:r>
              <w:rPr>
                <w:rFonts w:ascii="Arial" w:hAnsi="Arial" w:cs="Arial"/>
                <w:sz w:val="20"/>
                <w:szCs w:val="20"/>
                <w:lang w:val="en-IN"/>
              </w:rPr>
              <w:t xml:space="preserve">Transfer learning </w:t>
            </w:r>
          </w:p>
        </w:tc>
        <w:tc>
          <w:tcPr>
            <w:tcW w:w="573" w:type="pct"/>
            <w:vAlign w:val="center"/>
          </w:tcPr>
          <w:p w14:paraId="2BAFE3F6" w14:textId="69082674" w:rsidR="0076689F" w:rsidRPr="00752298" w:rsidRDefault="0076689F" w:rsidP="00CE705A">
            <w:pPr>
              <w:jc w:val="center"/>
              <w:rPr>
                <w:rFonts w:ascii="Arial" w:hAnsi="Arial" w:cs="Arial"/>
                <w:sz w:val="20"/>
                <w:szCs w:val="20"/>
                <w:lang w:val="id-ID"/>
              </w:rPr>
            </w:pPr>
            <w:r>
              <w:rPr>
                <w:rFonts w:ascii="Arial" w:hAnsi="Arial" w:cs="Arial"/>
                <w:sz w:val="20"/>
                <w:szCs w:val="20"/>
                <w:lang w:val="id-ID"/>
              </w:rPr>
              <w:t>87.20</w:t>
            </w:r>
          </w:p>
        </w:tc>
        <w:tc>
          <w:tcPr>
            <w:tcW w:w="803" w:type="pct"/>
            <w:vMerge/>
            <w:vAlign w:val="center"/>
          </w:tcPr>
          <w:p w14:paraId="15C92B5D" w14:textId="77777777" w:rsidR="0076689F" w:rsidRPr="00752298" w:rsidRDefault="0076689F" w:rsidP="00CE705A">
            <w:pPr>
              <w:jc w:val="center"/>
              <w:rPr>
                <w:rFonts w:ascii="Arial" w:hAnsi="Arial" w:cs="Arial"/>
                <w:sz w:val="20"/>
                <w:szCs w:val="20"/>
                <w:lang w:val="id-ID"/>
              </w:rPr>
            </w:pPr>
          </w:p>
        </w:tc>
      </w:tr>
      <w:tr w:rsidR="00145515" w:rsidRPr="000A3410" w14:paraId="3DA67604" w14:textId="77777777" w:rsidTr="0076689F">
        <w:trPr>
          <w:trHeight w:val="281"/>
          <w:jc w:val="center"/>
        </w:trPr>
        <w:tc>
          <w:tcPr>
            <w:tcW w:w="700" w:type="pct"/>
            <w:vAlign w:val="center"/>
          </w:tcPr>
          <w:p w14:paraId="43484CBC"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2020</w:t>
            </w:r>
          </w:p>
        </w:tc>
        <w:tc>
          <w:tcPr>
            <w:tcW w:w="871" w:type="pct"/>
            <w:vAlign w:val="center"/>
          </w:tcPr>
          <w:p w14:paraId="47B4AD13" w14:textId="3E5972DB"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 xml:space="preserve">Saraiva et al. </w:t>
            </w:r>
            <w:sdt>
              <w:sdtPr>
                <w:rPr>
                  <w:rFonts w:ascii="Arial" w:hAnsi="Arial" w:cs="Arial"/>
                  <w:color w:val="000000"/>
                  <w:sz w:val="20"/>
                  <w:szCs w:val="20"/>
                  <w:lang w:val="id-ID"/>
                </w:rPr>
                <w:tag w:val="MENDELEY_CITATION_v3_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"/>
                <w:id w:val="-1843397159"/>
                <w:placeholder>
                  <w:docPart w:val="6E952AA3C4D0447782D37A1405A3D00D"/>
                </w:placeholder>
              </w:sdtPr>
              <w:sdtContent>
                <w:r w:rsidR="0076689F" w:rsidRPr="0076689F">
                  <w:rPr>
                    <w:rFonts w:ascii="Arial" w:hAnsi="Arial" w:cs="Arial"/>
                    <w:color w:val="000000"/>
                    <w:sz w:val="20"/>
                    <w:szCs w:val="20"/>
                    <w:lang w:val="id-ID"/>
                  </w:rPr>
                  <w:t>[39]</w:t>
                </w:r>
              </w:sdtContent>
            </w:sdt>
          </w:p>
        </w:tc>
        <w:tc>
          <w:tcPr>
            <w:tcW w:w="2053" w:type="pct"/>
            <w:vAlign w:val="center"/>
          </w:tcPr>
          <w:p w14:paraId="79609780"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en-IN"/>
              </w:rPr>
              <w:t>Deep CNN architecture</w:t>
            </w:r>
          </w:p>
        </w:tc>
        <w:tc>
          <w:tcPr>
            <w:tcW w:w="573" w:type="pct"/>
            <w:vAlign w:val="center"/>
          </w:tcPr>
          <w:p w14:paraId="09A11565"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93.3</w:t>
            </w:r>
          </w:p>
        </w:tc>
        <w:tc>
          <w:tcPr>
            <w:tcW w:w="803" w:type="pct"/>
            <w:vMerge/>
            <w:vAlign w:val="center"/>
          </w:tcPr>
          <w:p w14:paraId="03BE7BF7" w14:textId="77777777" w:rsidR="00145515" w:rsidRPr="00752298" w:rsidRDefault="00145515" w:rsidP="00CE705A">
            <w:pPr>
              <w:jc w:val="center"/>
              <w:rPr>
                <w:rFonts w:ascii="Arial" w:hAnsi="Arial" w:cs="Arial"/>
                <w:sz w:val="20"/>
                <w:szCs w:val="20"/>
                <w:lang w:val="id-ID"/>
              </w:rPr>
            </w:pPr>
          </w:p>
        </w:tc>
      </w:tr>
      <w:tr w:rsidR="00145515" w:rsidRPr="000A3410" w14:paraId="2BC733C1" w14:textId="77777777" w:rsidTr="0076689F">
        <w:trPr>
          <w:trHeight w:val="281"/>
          <w:jc w:val="center"/>
        </w:trPr>
        <w:tc>
          <w:tcPr>
            <w:tcW w:w="700" w:type="pct"/>
            <w:vAlign w:val="center"/>
          </w:tcPr>
          <w:p w14:paraId="360A55A4"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2021</w:t>
            </w:r>
          </w:p>
        </w:tc>
        <w:tc>
          <w:tcPr>
            <w:tcW w:w="871" w:type="pct"/>
            <w:vAlign w:val="center"/>
          </w:tcPr>
          <w:p w14:paraId="4584346B" w14:textId="3A5F6623"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 xml:space="preserve">J Kim et al. </w:t>
            </w:r>
            <w:sdt>
              <w:sdtPr>
                <w:rPr>
                  <w:rFonts w:ascii="Arial" w:hAnsi="Arial" w:cs="Arial"/>
                  <w:color w:val="000000"/>
                  <w:sz w:val="20"/>
                  <w:szCs w:val="20"/>
                  <w:lang w:val="id-ID"/>
                </w:rPr>
                <w:tag w:val="MENDELEY_CITATION_v3_eyJjaXRhdGlvbklEIjoiTUVOREVMRVlfQ0lUQVRJT05fMjk0NzgwMmEtMzI1ZC00MDc5LWJjMzctMjQzNDEwYWU1NTZi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
                <w:id w:val="-1293666274"/>
                <w:placeholder>
                  <w:docPart w:val="6E952AA3C4D0447782D37A1405A3D00D"/>
                </w:placeholder>
              </w:sdtPr>
              <w:sdtContent>
                <w:r w:rsidR="0076689F" w:rsidRPr="0076689F">
                  <w:rPr>
                    <w:rFonts w:ascii="Arial" w:hAnsi="Arial" w:cs="Arial"/>
                    <w:color w:val="000000"/>
                    <w:sz w:val="20"/>
                    <w:szCs w:val="20"/>
                    <w:lang w:val="id-ID"/>
                  </w:rPr>
                  <w:t>[18]</w:t>
                </w:r>
              </w:sdtContent>
            </w:sdt>
          </w:p>
        </w:tc>
        <w:tc>
          <w:tcPr>
            <w:tcW w:w="2053" w:type="pct"/>
            <w:vAlign w:val="center"/>
          </w:tcPr>
          <w:p w14:paraId="7BDBBD6A"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en-IN"/>
              </w:rPr>
              <w:t>Two binary CNN variants (Model 1 / Model 2 with high computational complexity)</w:t>
            </w:r>
          </w:p>
        </w:tc>
        <w:tc>
          <w:tcPr>
            <w:tcW w:w="573" w:type="pct"/>
            <w:vAlign w:val="center"/>
          </w:tcPr>
          <w:p w14:paraId="37FE95D4"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98.1/98.7</w:t>
            </w:r>
          </w:p>
        </w:tc>
        <w:tc>
          <w:tcPr>
            <w:tcW w:w="803" w:type="pct"/>
            <w:vMerge/>
            <w:vAlign w:val="center"/>
          </w:tcPr>
          <w:p w14:paraId="3CC6A57B" w14:textId="77777777" w:rsidR="00145515" w:rsidRPr="00752298" w:rsidRDefault="00145515" w:rsidP="00CE705A">
            <w:pPr>
              <w:jc w:val="center"/>
              <w:rPr>
                <w:rFonts w:ascii="Arial" w:hAnsi="Arial" w:cs="Arial"/>
                <w:sz w:val="20"/>
                <w:szCs w:val="20"/>
                <w:lang w:val="id-ID"/>
              </w:rPr>
            </w:pPr>
          </w:p>
        </w:tc>
      </w:tr>
      <w:tr w:rsidR="00145515" w:rsidRPr="000A3410" w14:paraId="7664BA6F" w14:textId="77777777" w:rsidTr="0076689F">
        <w:trPr>
          <w:trHeight w:val="281"/>
          <w:jc w:val="center"/>
        </w:trPr>
        <w:tc>
          <w:tcPr>
            <w:tcW w:w="700" w:type="pct"/>
            <w:vAlign w:val="center"/>
          </w:tcPr>
          <w:p w14:paraId="14194550"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2023</w:t>
            </w:r>
          </w:p>
        </w:tc>
        <w:tc>
          <w:tcPr>
            <w:tcW w:w="871" w:type="pct"/>
            <w:vAlign w:val="center"/>
          </w:tcPr>
          <w:p w14:paraId="2884CB81" w14:textId="1D5201F2"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 xml:space="preserve">Hassan E et al </w:t>
            </w:r>
            <w:sdt>
              <w:sdtPr>
                <w:rPr>
                  <w:rFonts w:ascii="Arial" w:hAnsi="Arial" w:cs="Arial"/>
                  <w:color w:val="000000"/>
                  <w:sz w:val="20"/>
                  <w:szCs w:val="20"/>
                  <w:lang w:val="id-ID"/>
                </w:rPr>
                <w:tag w:val="MENDELEY_CITATION_v3_eyJjaXRhdGlvbklEIjoiTUVOREVMRVlfQ0lUQVRJT05fODY2OGE4ODgtYjBjOS00MDYxLWIyYzMtZDQyYjJlM2EyMGQz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
                <w:id w:val="-991013440"/>
                <w:placeholder>
                  <w:docPart w:val="6E952AA3C4D0447782D37A1405A3D00D"/>
                </w:placeholder>
              </w:sdtPr>
              <w:sdtContent>
                <w:r w:rsidR="0076689F" w:rsidRPr="0076689F">
                  <w:rPr>
                    <w:rFonts w:ascii="Arial" w:hAnsi="Arial" w:cs="Arial"/>
                    <w:color w:val="000000"/>
                    <w:sz w:val="20"/>
                    <w:szCs w:val="20"/>
                    <w:lang w:val="id-ID"/>
                  </w:rPr>
                  <w:t>[20]</w:t>
                </w:r>
              </w:sdtContent>
            </w:sdt>
          </w:p>
        </w:tc>
        <w:tc>
          <w:tcPr>
            <w:tcW w:w="2053" w:type="pct"/>
            <w:vAlign w:val="center"/>
          </w:tcPr>
          <w:p w14:paraId="097FEB9C"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en-IN"/>
              </w:rPr>
              <w:t>Enhanced Optical Coherence Tomography (EOCT)-based framework</w:t>
            </w:r>
          </w:p>
        </w:tc>
        <w:tc>
          <w:tcPr>
            <w:tcW w:w="573" w:type="pct"/>
            <w:vAlign w:val="center"/>
          </w:tcPr>
          <w:p w14:paraId="0B7E67B0"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97.47</w:t>
            </w:r>
          </w:p>
        </w:tc>
        <w:tc>
          <w:tcPr>
            <w:tcW w:w="803" w:type="pct"/>
            <w:vMerge/>
            <w:vAlign w:val="center"/>
          </w:tcPr>
          <w:p w14:paraId="0B5C7E44" w14:textId="77777777" w:rsidR="00145515" w:rsidRPr="00752298" w:rsidRDefault="00145515" w:rsidP="00CE705A">
            <w:pPr>
              <w:jc w:val="center"/>
              <w:rPr>
                <w:rFonts w:ascii="Arial" w:hAnsi="Arial" w:cs="Arial"/>
                <w:sz w:val="20"/>
                <w:szCs w:val="20"/>
                <w:lang w:val="id-ID"/>
              </w:rPr>
            </w:pPr>
          </w:p>
        </w:tc>
      </w:tr>
      <w:tr w:rsidR="00145515" w:rsidRPr="000A3410" w14:paraId="4F97AA67" w14:textId="77777777" w:rsidTr="0076689F">
        <w:trPr>
          <w:trHeight w:val="281"/>
          <w:jc w:val="center"/>
        </w:trPr>
        <w:tc>
          <w:tcPr>
            <w:tcW w:w="700" w:type="pct"/>
            <w:vAlign w:val="center"/>
          </w:tcPr>
          <w:p w14:paraId="11513C52"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2023</w:t>
            </w:r>
          </w:p>
        </w:tc>
        <w:tc>
          <w:tcPr>
            <w:tcW w:w="871" w:type="pct"/>
            <w:vAlign w:val="center"/>
          </w:tcPr>
          <w:p w14:paraId="7483E356" w14:textId="1A8DC2CF"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 xml:space="preserve">Diao et al. </w:t>
            </w:r>
            <w:sdt>
              <w:sdtPr>
                <w:rPr>
                  <w:rFonts w:ascii="Arial" w:hAnsi="Arial" w:cs="Arial"/>
                  <w:color w:val="000000"/>
                  <w:sz w:val="20"/>
                  <w:szCs w:val="20"/>
                  <w:lang w:val="id-ID"/>
                </w:rPr>
                <w:tag w:val="MENDELEY_CITATION_v3_eyJjaXRhdGlvbklEIjoiTUVOREVMRVlfQ0lUQVRJT05fOGI3NTRmYTYtODVjOS00YzY1LWJhZmEtODE5NmRjNjMzNmI2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
                <w:id w:val="623200469"/>
                <w:placeholder>
                  <w:docPart w:val="6E952AA3C4D0447782D37A1405A3D00D"/>
                </w:placeholder>
              </w:sdtPr>
              <w:sdtContent>
                <w:r w:rsidR="0076689F" w:rsidRPr="0076689F">
                  <w:rPr>
                    <w:rFonts w:ascii="Arial" w:hAnsi="Arial" w:cs="Arial"/>
                    <w:color w:val="000000"/>
                    <w:sz w:val="20"/>
                    <w:szCs w:val="20"/>
                    <w:lang w:val="id-ID"/>
                  </w:rPr>
                  <w:t>[19]</w:t>
                </w:r>
              </w:sdtContent>
            </w:sdt>
          </w:p>
        </w:tc>
        <w:tc>
          <w:tcPr>
            <w:tcW w:w="2053" w:type="pct"/>
            <w:vAlign w:val="center"/>
          </w:tcPr>
          <w:p w14:paraId="02B55A60"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en-IN"/>
              </w:rPr>
              <w:t>CNN-based classification framework</w:t>
            </w:r>
          </w:p>
        </w:tc>
        <w:tc>
          <w:tcPr>
            <w:tcW w:w="573" w:type="pct"/>
            <w:vAlign w:val="center"/>
          </w:tcPr>
          <w:p w14:paraId="0258B95F"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96.93</w:t>
            </w:r>
          </w:p>
        </w:tc>
        <w:tc>
          <w:tcPr>
            <w:tcW w:w="803" w:type="pct"/>
            <w:vMerge/>
            <w:vAlign w:val="center"/>
          </w:tcPr>
          <w:p w14:paraId="20CC103D" w14:textId="77777777" w:rsidR="00145515" w:rsidRPr="00752298" w:rsidRDefault="00145515" w:rsidP="00CE705A">
            <w:pPr>
              <w:jc w:val="center"/>
              <w:rPr>
                <w:rFonts w:ascii="Arial" w:hAnsi="Arial" w:cs="Arial"/>
                <w:sz w:val="20"/>
                <w:szCs w:val="20"/>
                <w:lang w:val="id-ID"/>
              </w:rPr>
            </w:pPr>
          </w:p>
        </w:tc>
      </w:tr>
      <w:tr w:rsidR="00145515" w:rsidRPr="000A3410" w14:paraId="38878E37" w14:textId="77777777" w:rsidTr="0076689F">
        <w:trPr>
          <w:trHeight w:val="281"/>
          <w:jc w:val="center"/>
        </w:trPr>
        <w:tc>
          <w:tcPr>
            <w:tcW w:w="700" w:type="pct"/>
            <w:vAlign w:val="center"/>
          </w:tcPr>
          <w:p w14:paraId="08711719"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2023</w:t>
            </w:r>
          </w:p>
        </w:tc>
        <w:tc>
          <w:tcPr>
            <w:tcW w:w="871" w:type="pct"/>
            <w:vAlign w:val="center"/>
          </w:tcPr>
          <w:p w14:paraId="758FE036" w14:textId="0D284066"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 xml:space="preserve">Michael Opoku et al. </w:t>
            </w:r>
            <w:sdt>
              <w:sdtPr>
                <w:rPr>
                  <w:rFonts w:ascii="Arial" w:hAnsi="Arial" w:cs="Arial"/>
                  <w:color w:val="000000"/>
                  <w:sz w:val="20"/>
                  <w:szCs w:val="20"/>
                  <w:lang w:val="id-ID"/>
                </w:rPr>
                <w:tag w:val="MENDELEY_CITATION_v3_eyJjaXRhdGlvbklEIjoiTUVOREVMRVlfQ0lUQVRJT05fZTk0MWYxZDItODBlZi00ZWRkLWIzMDMtN2Y0MjdlZjAzM2Q2IiwicHJvcGVydGllcyI6eyJub3RlSW5kZXgiOjB9LCJpc0VkaXRlZCI6ZmFsc2UsIm1hbnVhbE92ZXJyaWRlIjp7ImlzTWFudWFsbHlPdmVycmlkZGVuIjpmYWxzZSwiY2l0ZXByb2NUZXh0IjoiWzQw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
                <w:id w:val="-924109731"/>
                <w:placeholder>
                  <w:docPart w:val="6E952AA3C4D0447782D37A1405A3D00D"/>
                </w:placeholder>
              </w:sdtPr>
              <w:sdtContent>
                <w:r w:rsidR="0076689F" w:rsidRPr="0076689F">
                  <w:rPr>
                    <w:rFonts w:ascii="Arial" w:hAnsi="Arial" w:cs="Arial"/>
                    <w:color w:val="000000"/>
                    <w:sz w:val="20"/>
                    <w:szCs w:val="20"/>
                    <w:lang w:val="id-ID"/>
                  </w:rPr>
                  <w:t>[40]</w:t>
                </w:r>
              </w:sdtContent>
            </w:sdt>
          </w:p>
        </w:tc>
        <w:tc>
          <w:tcPr>
            <w:tcW w:w="2053" w:type="pct"/>
            <w:vAlign w:val="center"/>
          </w:tcPr>
          <w:p w14:paraId="2B99786C"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en-IN"/>
              </w:rPr>
              <w:t>Capsule network integrated with contrast-limited adaptive histogram equalization</w:t>
            </w:r>
          </w:p>
        </w:tc>
        <w:tc>
          <w:tcPr>
            <w:tcW w:w="573" w:type="pct"/>
            <w:vAlign w:val="center"/>
          </w:tcPr>
          <w:p w14:paraId="39AD8400"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97.7</w:t>
            </w:r>
          </w:p>
        </w:tc>
        <w:tc>
          <w:tcPr>
            <w:tcW w:w="803" w:type="pct"/>
            <w:vMerge/>
            <w:vAlign w:val="center"/>
          </w:tcPr>
          <w:p w14:paraId="50ADD9C0" w14:textId="77777777" w:rsidR="00145515" w:rsidRPr="00752298" w:rsidRDefault="00145515" w:rsidP="00CE705A">
            <w:pPr>
              <w:jc w:val="center"/>
              <w:rPr>
                <w:rFonts w:ascii="Arial" w:hAnsi="Arial" w:cs="Arial"/>
                <w:sz w:val="20"/>
                <w:szCs w:val="20"/>
                <w:lang w:val="id-ID"/>
              </w:rPr>
            </w:pPr>
          </w:p>
        </w:tc>
      </w:tr>
      <w:tr w:rsidR="00145515" w:rsidRPr="000A3410" w14:paraId="7080A398" w14:textId="77777777" w:rsidTr="0076689F">
        <w:trPr>
          <w:trHeight w:val="281"/>
          <w:jc w:val="center"/>
        </w:trPr>
        <w:tc>
          <w:tcPr>
            <w:tcW w:w="700" w:type="pct"/>
            <w:vAlign w:val="center"/>
          </w:tcPr>
          <w:p w14:paraId="4367AA4C"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lastRenderedPageBreak/>
              <w:t>2024</w:t>
            </w:r>
          </w:p>
        </w:tc>
        <w:tc>
          <w:tcPr>
            <w:tcW w:w="871" w:type="pct"/>
            <w:vAlign w:val="center"/>
          </w:tcPr>
          <w:p w14:paraId="7AFD0909" w14:textId="1F4E75FB"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 xml:space="preserve">Stanojevi´c, M et al. </w:t>
            </w:r>
            <w:sdt>
              <w:sdtPr>
                <w:rPr>
                  <w:rFonts w:ascii="Arial" w:hAnsi="Arial" w:cs="Arial"/>
                  <w:color w:val="000000"/>
                  <w:sz w:val="20"/>
                  <w:szCs w:val="20"/>
                  <w:lang w:val="id-ID"/>
                </w:rPr>
                <w:tag w:val="MENDELEY_CITATION_v3_eyJjaXRhdGlvbklEIjoiTUVOREVMRVlfQ0lUQVRJT05fMGQxZmE0YjMtYzU0MC00ZjU2LTk1YTEtYjczNGMyYzg1NGY4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
                <w:id w:val="-1418406931"/>
                <w:placeholder>
                  <w:docPart w:val="6E952AA3C4D0447782D37A1405A3D00D"/>
                </w:placeholder>
              </w:sdtPr>
              <w:sdtContent>
                <w:r w:rsidR="0076689F" w:rsidRPr="0076689F">
                  <w:rPr>
                    <w:rFonts w:ascii="Arial" w:hAnsi="Arial" w:cs="Arial"/>
                    <w:color w:val="000000"/>
                    <w:sz w:val="20"/>
                    <w:szCs w:val="20"/>
                    <w:lang w:val="id-ID"/>
                  </w:rPr>
                  <w:t>[24]</w:t>
                </w:r>
              </w:sdtContent>
            </w:sdt>
          </w:p>
        </w:tc>
        <w:tc>
          <w:tcPr>
            <w:tcW w:w="2053" w:type="pct"/>
            <w:vAlign w:val="center"/>
          </w:tcPr>
          <w:p w14:paraId="58509FE5"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en-IN"/>
              </w:rPr>
              <w:t>Deep convolutional neural network model</w:t>
            </w:r>
          </w:p>
        </w:tc>
        <w:tc>
          <w:tcPr>
            <w:tcW w:w="573" w:type="pct"/>
            <w:vAlign w:val="center"/>
          </w:tcPr>
          <w:p w14:paraId="2812F753"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95.55</w:t>
            </w:r>
          </w:p>
        </w:tc>
        <w:tc>
          <w:tcPr>
            <w:tcW w:w="803" w:type="pct"/>
            <w:vMerge/>
            <w:vAlign w:val="center"/>
          </w:tcPr>
          <w:p w14:paraId="7AA6EA8A" w14:textId="77777777" w:rsidR="00145515" w:rsidRPr="00752298" w:rsidRDefault="00145515" w:rsidP="00CE705A">
            <w:pPr>
              <w:jc w:val="center"/>
              <w:rPr>
                <w:rFonts w:ascii="Arial" w:hAnsi="Arial" w:cs="Arial"/>
                <w:sz w:val="20"/>
                <w:szCs w:val="20"/>
                <w:lang w:val="id-ID"/>
              </w:rPr>
            </w:pPr>
          </w:p>
        </w:tc>
      </w:tr>
      <w:tr w:rsidR="00145515" w:rsidRPr="000A3410" w14:paraId="6F97A0A9" w14:textId="77777777" w:rsidTr="0076689F">
        <w:trPr>
          <w:trHeight w:val="281"/>
          <w:jc w:val="center"/>
        </w:trPr>
        <w:tc>
          <w:tcPr>
            <w:tcW w:w="700" w:type="pct"/>
            <w:vAlign w:val="center"/>
          </w:tcPr>
          <w:p w14:paraId="1210FAFA"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2024</w:t>
            </w:r>
          </w:p>
        </w:tc>
        <w:tc>
          <w:tcPr>
            <w:tcW w:w="871" w:type="pct"/>
            <w:vAlign w:val="center"/>
          </w:tcPr>
          <w:p w14:paraId="30790CEE" w14:textId="7CF4D0E9"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 xml:space="preserve">Yang J et al. </w:t>
            </w:r>
            <w:sdt>
              <w:sdtPr>
                <w:rPr>
                  <w:rFonts w:ascii="Arial" w:hAnsi="Arial" w:cs="Arial"/>
                  <w:color w:val="000000"/>
                  <w:sz w:val="20"/>
                  <w:szCs w:val="20"/>
                  <w:lang w:val="id-ID"/>
                </w:rPr>
                <w:tag w:val="MENDELEY_CITATION_v3_eyJjaXRhdGlvbklEIjoiTUVOREVMRVlfQ0lUQVRJT05fMTc5NTlmZTgtMDRlNS00YTA0LWFlMGEtNTI1ZjVlMDM5MjM4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
                <w:id w:val="1615557697"/>
                <w:placeholder>
                  <w:docPart w:val="6E952AA3C4D0447782D37A1405A3D00D"/>
                </w:placeholder>
              </w:sdtPr>
              <w:sdtContent>
                <w:r w:rsidR="0076689F" w:rsidRPr="0076689F">
                  <w:rPr>
                    <w:rFonts w:ascii="Arial" w:hAnsi="Arial" w:cs="Arial"/>
                    <w:color w:val="000000"/>
                    <w:sz w:val="20"/>
                    <w:szCs w:val="20"/>
                    <w:lang w:val="id-ID"/>
                  </w:rPr>
                  <w:t>[23]</w:t>
                </w:r>
              </w:sdtContent>
            </w:sdt>
          </w:p>
        </w:tc>
        <w:tc>
          <w:tcPr>
            <w:tcW w:w="2053" w:type="pct"/>
            <w:vAlign w:val="center"/>
          </w:tcPr>
          <w:p w14:paraId="2EF1E492"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en-IN"/>
              </w:rPr>
              <w:t xml:space="preserve">CNN, EfficientNet-V2, and </w:t>
            </w:r>
            <w:proofErr w:type="spellStart"/>
            <w:r w:rsidRPr="00752298">
              <w:rPr>
                <w:rFonts w:ascii="Arial" w:hAnsi="Arial" w:cs="Arial"/>
                <w:sz w:val="20"/>
                <w:szCs w:val="20"/>
                <w:lang w:val="en-IN"/>
              </w:rPr>
              <w:t>ResNet</w:t>
            </w:r>
            <w:proofErr w:type="spellEnd"/>
            <w:r w:rsidRPr="00752298">
              <w:rPr>
                <w:rFonts w:ascii="Arial" w:hAnsi="Arial" w:cs="Arial"/>
                <w:sz w:val="20"/>
                <w:szCs w:val="20"/>
                <w:lang w:val="en-IN"/>
              </w:rPr>
              <w:t>-based ensemble architecture</w:t>
            </w:r>
          </w:p>
        </w:tc>
        <w:tc>
          <w:tcPr>
            <w:tcW w:w="573" w:type="pct"/>
            <w:vAlign w:val="center"/>
          </w:tcPr>
          <w:p w14:paraId="10DA9447"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97.89</w:t>
            </w:r>
          </w:p>
        </w:tc>
        <w:tc>
          <w:tcPr>
            <w:tcW w:w="803" w:type="pct"/>
            <w:vMerge/>
            <w:vAlign w:val="center"/>
          </w:tcPr>
          <w:p w14:paraId="2C77161A" w14:textId="77777777" w:rsidR="00145515" w:rsidRPr="00752298" w:rsidRDefault="00145515" w:rsidP="00CE705A">
            <w:pPr>
              <w:jc w:val="center"/>
              <w:rPr>
                <w:rFonts w:ascii="Arial" w:hAnsi="Arial" w:cs="Arial"/>
                <w:sz w:val="20"/>
                <w:szCs w:val="20"/>
                <w:lang w:val="id-ID"/>
              </w:rPr>
            </w:pPr>
          </w:p>
        </w:tc>
      </w:tr>
      <w:tr w:rsidR="00145515" w:rsidRPr="000A3410" w14:paraId="3566195F" w14:textId="77777777" w:rsidTr="0076689F">
        <w:trPr>
          <w:trHeight w:val="281"/>
          <w:jc w:val="center"/>
        </w:trPr>
        <w:tc>
          <w:tcPr>
            <w:tcW w:w="700" w:type="pct"/>
            <w:vAlign w:val="center"/>
          </w:tcPr>
          <w:p w14:paraId="26FB5C99"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2025</w:t>
            </w:r>
          </w:p>
        </w:tc>
        <w:tc>
          <w:tcPr>
            <w:tcW w:w="871" w:type="pct"/>
            <w:vAlign w:val="center"/>
          </w:tcPr>
          <w:p w14:paraId="141C0DF6" w14:textId="5125E1A8"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 xml:space="preserve">Dave and Domadiya et al. </w:t>
            </w:r>
            <w:sdt>
              <w:sdtPr>
                <w:rPr>
                  <w:rFonts w:ascii="Arial" w:hAnsi="Arial" w:cs="Arial"/>
                  <w:color w:val="000000"/>
                  <w:sz w:val="20"/>
                  <w:szCs w:val="20"/>
                  <w:lang w:val="id-ID"/>
                </w:rPr>
                <w:tag w:val="MENDELEY_CITATION_v3_eyJjaXRhdGlvbklEIjoiTUVOREVMRVlfQ0lUQVRJT05fNDEwOGFkZTktYTg0Mi00ZmQwLWE3ZGYtYjI1ZDQ5YzgyNmE2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
                <w:id w:val="-846554538"/>
                <w:placeholder>
                  <w:docPart w:val="6E952AA3C4D0447782D37A1405A3D00D"/>
                </w:placeholder>
              </w:sdtPr>
              <w:sdtContent>
                <w:r w:rsidR="0076689F" w:rsidRPr="0076689F">
                  <w:rPr>
                    <w:rFonts w:ascii="Arial" w:hAnsi="Arial" w:cs="Arial"/>
                    <w:color w:val="000000"/>
                    <w:sz w:val="20"/>
                    <w:szCs w:val="20"/>
                    <w:lang w:val="id-ID"/>
                  </w:rPr>
                  <w:t>[28]</w:t>
                </w:r>
              </w:sdtContent>
            </w:sdt>
          </w:p>
        </w:tc>
        <w:tc>
          <w:tcPr>
            <w:tcW w:w="2053" w:type="pct"/>
            <w:vAlign w:val="center"/>
          </w:tcPr>
          <w:p w14:paraId="13504892"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en-IN"/>
              </w:rPr>
              <w:t>CNN with data augmentation, exponential learning rate decay, and hybrid max–average pooling</w:t>
            </w:r>
          </w:p>
        </w:tc>
        <w:tc>
          <w:tcPr>
            <w:tcW w:w="573" w:type="pct"/>
            <w:vAlign w:val="center"/>
          </w:tcPr>
          <w:p w14:paraId="09FCD758" w14:textId="77777777" w:rsidR="00145515" w:rsidRPr="00752298" w:rsidRDefault="00145515" w:rsidP="00CE705A">
            <w:pPr>
              <w:jc w:val="center"/>
              <w:rPr>
                <w:rFonts w:ascii="Arial" w:hAnsi="Arial" w:cs="Arial"/>
                <w:sz w:val="20"/>
                <w:szCs w:val="20"/>
                <w:lang w:val="id-ID"/>
              </w:rPr>
            </w:pPr>
            <w:r w:rsidRPr="00752298">
              <w:rPr>
                <w:rFonts w:ascii="Arial" w:hAnsi="Arial" w:cs="Arial"/>
                <w:sz w:val="20"/>
                <w:szCs w:val="20"/>
                <w:lang w:val="id-ID"/>
              </w:rPr>
              <w:t>98.75</w:t>
            </w:r>
          </w:p>
        </w:tc>
        <w:tc>
          <w:tcPr>
            <w:tcW w:w="803" w:type="pct"/>
            <w:vMerge/>
            <w:vAlign w:val="center"/>
          </w:tcPr>
          <w:p w14:paraId="43DDF754" w14:textId="77777777" w:rsidR="00145515" w:rsidRPr="00752298" w:rsidRDefault="00145515" w:rsidP="00CE705A">
            <w:pPr>
              <w:jc w:val="center"/>
              <w:rPr>
                <w:rFonts w:ascii="Arial" w:hAnsi="Arial" w:cs="Arial"/>
                <w:b/>
                <w:bCs/>
                <w:sz w:val="20"/>
                <w:szCs w:val="20"/>
                <w:lang w:val="id-ID"/>
              </w:rPr>
            </w:pPr>
          </w:p>
        </w:tc>
      </w:tr>
      <w:tr w:rsidR="00145515" w:rsidRPr="000A3410" w14:paraId="0CDA0F11" w14:textId="77777777" w:rsidTr="0076689F">
        <w:trPr>
          <w:trHeight w:val="281"/>
          <w:jc w:val="center"/>
        </w:trPr>
        <w:tc>
          <w:tcPr>
            <w:tcW w:w="700" w:type="pct"/>
            <w:vAlign w:val="center"/>
          </w:tcPr>
          <w:p w14:paraId="28E832C5" w14:textId="77777777" w:rsidR="00145515" w:rsidRPr="00752298" w:rsidRDefault="00145515" w:rsidP="00CE705A">
            <w:pPr>
              <w:jc w:val="center"/>
              <w:rPr>
                <w:rFonts w:ascii="Arial" w:hAnsi="Arial" w:cs="Arial"/>
                <w:b/>
                <w:bCs/>
                <w:sz w:val="20"/>
                <w:szCs w:val="20"/>
                <w:lang w:val="id-ID"/>
              </w:rPr>
            </w:pPr>
            <w:r w:rsidRPr="00752298">
              <w:rPr>
                <w:rFonts w:ascii="Arial" w:hAnsi="Arial" w:cs="Arial"/>
                <w:b/>
                <w:bCs/>
                <w:sz w:val="20"/>
                <w:szCs w:val="20"/>
                <w:lang w:val="id-ID"/>
              </w:rPr>
              <w:t>2026</w:t>
            </w:r>
          </w:p>
        </w:tc>
        <w:tc>
          <w:tcPr>
            <w:tcW w:w="871" w:type="pct"/>
            <w:vAlign w:val="center"/>
          </w:tcPr>
          <w:p w14:paraId="6EF08090" w14:textId="77777777" w:rsidR="00145515" w:rsidRPr="00752298" w:rsidRDefault="00145515" w:rsidP="00CE705A">
            <w:pPr>
              <w:jc w:val="center"/>
              <w:rPr>
                <w:rFonts w:ascii="Arial" w:hAnsi="Arial" w:cs="Arial"/>
                <w:b/>
                <w:bCs/>
                <w:sz w:val="20"/>
                <w:szCs w:val="20"/>
                <w:lang w:val="id-ID"/>
              </w:rPr>
            </w:pPr>
            <w:r w:rsidRPr="00752298">
              <w:rPr>
                <w:rFonts w:ascii="Arial" w:hAnsi="Arial" w:cs="Arial"/>
                <w:b/>
                <w:bCs/>
                <w:sz w:val="20"/>
                <w:szCs w:val="20"/>
                <w:lang w:val="id-ID"/>
              </w:rPr>
              <w:t>Proposed Model</w:t>
            </w:r>
          </w:p>
        </w:tc>
        <w:tc>
          <w:tcPr>
            <w:tcW w:w="2053" w:type="pct"/>
            <w:vAlign w:val="center"/>
          </w:tcPr>
          <w:p w14:paraId="1B80FBB7" w14:textId="77777777" w:rsidR="00145515" w:rsidRPr="00752298" w:rsidRDefault="00145515" w:rsidP="00CE705A">
            <w:pPr>
              <w:jc w:val="center"/>
              <w:rPr>
                <w:rFonts w:ascii="Arial" w:hAnsi="Arial" w:cs="Arial"/>
                <w:b/>
                <w:bCs/>
                <w:sz w:val="20"/>
                <w:szCs w:val="20"/>
                <w:lang w:val="id-ID"/>
              </w:rPr>
            </w:pPr>
            <w:r w:rsidRPr="00752298">
              <w:rPr>
                <w:rFonts w:ascii="Arial" w:hAnsi="Arial" w:cs="Arial"/>
                <w:b/>
                <w:bCs/>
                <w:sz w:val="20"/>
                <w:szCs w:val="20"/>
                <w:lang w:val="id-ID"/>
              </w:rPr>
              <w:t>CNN enhanced with SE blocks, Adam optimization, and global average pooling</w:t>
            </w:r>
          </w:p>
        </w:tc>
        <w:tc>
          <w:tcPr>
            <w:tcW w:w="573" w:type="pct"/>
            <w:vAlign w:val="center"/>
          </w:tcPr>
          <w:p w14:paraId="3E45686F" w14:textId="77777777" w:rsidR="00145515" w:rsidRPr="00752298" w:rsidRDefault="00145515" w:rsidP="00CE705A">
            <w:pPr>
              <w:jc w:val="center"/>
              <w:rPr>
                <w:rFonts w:ascii="Arial" w:hAnsi="Arial" w:cs="Arial"/>
                <w:b/>
                <w:bCs/>
                <w:sz w:val="20"/>
                <w:szCs w:val="20"/>
                <w:lang w:val="id-ID"/>
              </w:rPr>
            </w:pPr>
            <w:r w:rsidRPr="00752298">
              <w:rPr>
                <w:rFonts w:ascii="Arial" w:hAnsi="Arial" w:cs="Arial"/>
                <w:b/>
                <w:bCs/>
                <w:sz w:val="20"/>
                <w:szCs w:val="20"/>
                <w:lang w:val="id-ID"/>
              </w:rPr>
              <w:t>99.00</w:t>
            </w:r>
          </w:p>
        </w:tc>
        <w:tc>
          <w:tcPr>
            <w:tcW w:w="803" w:type="pct"/>
            <w:vAlign w:val="center"/>
          </w:tcPr>
          <w:p w14:paraId="07C432B5" w14:textId="77777777" w:rsidR="00145515" w:rsidRPr="00752298" w:rsidRDefault="00145515" w:rsidP="00CE705A">
            <w:pPr>
              <w:keepNext/>
              <w:jc w:val="center"/>
              <w:rPr>
                <w:rFonts w:ascii="Arial" w:hAnsi="Arial" w:cs="Arial"/>
                <w:b/>
                <w:bCs/>
                <w:sz w:val="20"/>
                <w:szCs w:val="20"/>
                <w:lang w:val="id-ID"/>
              </w:rPr>
            </w:pPr>
            <w:r w:rsidRPr="00752298">
              <w:rPr>
                <w:rFonts w:ascii="Arial" w:hAnsi="Arial" w:cs="Arial"/>
                <w:b/>
                <w:bCs/>
                <w:sz w:val="20"/>
                <w:szCs w:val="20"/>
                <w:lang w:val="id-ID"/>
              </w:rPr>
              <w:t>97.00</w:t>
            </w:r>
          </w:p>
        </w:tc>
      </w:tr>
      <w:bookmarkEnd w:id="38"/>
    </w:tbl>
    <w:p w14:paraId="6F49DFC6" w14:textId="77777777" w:rsidR="00145515" w:rsidRDefault="00145515" w:rsidP="00530FD0">
      <w:pPr>
        <w:pStyle w:val="PARAIndent"/>
        <w:spacing w:beforeLines="20" w:before="48" w:afterLines="20" w:after="48"/>
        <w:sectPr w:rsidR="00145515" w:rsidSect="00145515">
          <w:type w:val="continuous"/>
          <w:pgSz w:w="11520" w:h="15660" w:code="1"/>
          <w:pgMar w:top="992" w:right="740" w:bottom="1040" w:left="740" w:header="360" w:footer="340" w:gutter="0"/>
          <w:cols w:space="400"/>
          <w:docGrid w:linePitch="360"/>
        </w:sectPr>
      </w:pPr>
    </w:p>
    <w:p w14:paraId="100F40A0" w14:textId="77777777" w:rsidR="00145515" w:rsidRDefault="00145515" w:rsidP="00530FD0">
      <w:pPr>
        <w:pStyle w:val="PARAIndent"/>
        <w:spacing w:beforeLines="20" w:before="48" w:afterLines="20" w:after="48"/>
      </w:pPr>
    </w:p>
    <w:p w14:paraId="185EF850" w14:textId="77777777" w:rsidR="00145515" w:rsidRDefault="00145515" w:rsidP="00145515">
      <w:pPr>
        <w:pStyle w:val="Heading1"/>
        <w:numPr>
          <w:ilvl w:val="0"/>
          <w:numId w:val="28"/>
        </w:numPr>
        <w:spacing w:before="0"/>
        <w:ind w:left="284" w:hanging="284"/>
        <w:rPr>
          <w:rFonts w:ascii="Arial" w:hAnsi="Arial" w:cs="Arial"/>
          <w:sz w:val="20"/>
          <w:szCs w:val="20"/>
        </w:rPr>
      </w:pPr>
      <w:bookmarkStart w:id="39" w:name="_Hlk238486641"/>
      <w:r>
        <w:rPr>
          <w:rFonts w:ascii="Arial" w:hAnsi="Arial" w:cs="Arial"/>
          <w:sz w:val="20"/>
          <w:szCs w:val="20"/>
        </w:rPr>
        <w:t>Conclusion and Future Work</w:t>
      </w:r>
    </w:p>
    <w:p w14:paraId="60094E35" w14:textId="0703A099" w:rsidR="00C55AF1" w:rsidRPr="00C55AF1" w:rsidRDefault="00C55AF1" w:rsidP="00C55AF1">
      <w:pPr>
        <w:pStyle w:val="PARAIndent"/>
        <w:spacing w:beforeLines="20" w:before="48" w:afterLines="20" w:after="48"/>
        <w:ind w:firstLine="284"/>
        <w:rPr>
          <w:rFonts w:ascii="Arial" w:hAnsi="Arial" w:cs="Arial"/>
          <w:spacing w:val="0"/>
        </w:rPr>
      </w:pPr>
      <w:r w:rsidRPr="00C55AF1">
        <w:rPr>
          <w:rFonts w:ascii="Arial" w:hAnsi="Arial" w:cs="Arial"/>
          <w:spacing w:val="0"/>
        </w:rPr>
        <w:t>This study presented a lightweight CNN-SE framework for retinal OCT image classification by integrating SE blocks, data augmentation, and the Adam optimizer. The proposed model achieved 99.00% and 97.00% accuracy on the OCT2017 and OCT-C8 datasets, respectively, while maintaining a compact computational profile. The five-seed cross-dataset evaluation further achieved 98.74 ± 0.11% accuracy and 0.9995 ± 0.0002 macro-ROC-AUC when the model trained on OCT-C8 was evaluated directly on OCT2017, providing evidence of robustness across the two dataset distributions. Grad-CAM analysis also provided visual insight into the image regions contributing to the model predictions.</w:t>
      </w:r>
    </w:p>
    <w:p w14:paraId="6FAA41B9" w14:textId="30076580" w:rsidR="00E37B5C" w:rsidRPr="009E2023" w:rsidRDefault="00C55AF1" w:rsidP="00C55AF1">
      <w:pPr>
        <w:pStyle w:val="PARAIndent"/>
        <w:spacing w:beforeLines="20" w:before="48" w:afterLines="20" w:after="48"/>
        <w:ind w:firstLine="284"/>
        <w:rPr>
          <w:rFonts w:ascii="Arial" w:hAnsi="Arial" w:cs="Arial"/>
          <w:spacing w:val="0"/>
        </w:rPr>
      </w:pPr>
      <w:r w:rsidRPr="00C55AF1">
        <w:rPr>
          <w:rFonts w:ascii="Arial" w:hAnsi="Arial" w:cs="Arial"/>
          <w:spacing w:val="0"/>
        </w:rPr>
        <w:t>Despite these encouraging findings, several limitations should be considered. The study relies on publicly available curated datasets, and no external hospital-based prospective validation was performed. Differences in OCT scanners, acquisition protocols, patient populations, and clinical settings may therefore affect model performance under real-world conditions. In addition, patient-level prospective testing was not available in the present study. Future work will focus on evaluating the proposed model using multi-center, hospital-based OCT datasets with diverse acquisition conditions, patient-level evaluation, and prospective clinical validation to establish its robustness and clinical applicability.</w:t>
      </w:r>
      <w:r>
        <w:rPr>
          <w:rFonts w:ascii="Arial" w:hAnsi="Arial" w:cs="Arial"/>
          <w:spacing w:val="0"/>
        </w:rPr>
        <w:t xml:space="preserve"> </w:t>
      </w:r>
    </w:p>
    <w:p w14:paraId="778E056D" w14:textId="7DE74BC9" w:rsidR="00A7474F" w:rsidRPr="00811809" w:rsidRDefault="00811809" w:rsidP="00EF248D">
      <w:pPr>
        <w:pStyle w:val="PARAIndent"/>
        <w:spacing w:beforeLines="20" w:before="48" w:afterLines="20" w:after="48"/>
        <w:ind w:firstLine="0"/>
        <w:rPr>
          <w:rFonts w:ascii="Arial" w:hAnsi="Arial" w:cs="Arial"/>
          <w:b/>
          <w:bCs/>
          <w:color w:val="2F5496" w:themeColor="accent1" w:themeShade="BF"/>
        </w:rPr>
      </w:pPr>
      <w:bookmarkStart w:id="40" w:name="OLE_LINK1"/>
      <w:bookmarkEnd w:id="39"/>
      <w:r w:rsidRPr="00811809">
        <w:rPr>
          <w:rFonts w:ascii="Arial" w:hAnsi="Arial" w:cs="Arial"/>
          <w:b/>
          <w:bCs/>
          <w:color w:val="2F5496" w:themeColor="accent1" w:themeShade="BF"/>
        </w:rPr>
        <w:t>Acknowledgment</w:t>
      </w:r>
    </w:p>
    <w:p w14:paraId="4BC3E4B6" w14:textId="3F9DF2AB" w:rsidR="00DA0539" w:rsidRDefault="009A5C16" w:rsidP="00EF248D">
      <w:pPr>
        <w:pStyle w:val="PARAIndent"/>
        <w:spacing w:beforeLines="20" w:before="48" w:afterLines="20" w:after="48"/>
        <w:ind w:firstLine="0"/>
        <w:rPr>
          <w:rFonts w:ascii="Arial" w:hAnsi="Arial" w:cs="Arial"/>
        </w:rPr>
      </w:pPr>
      <w:r>
        <w:rPr>
          <w:rFonts w:ascii="Arial" w:hAnsi="Arial" w:cs="Arial"/>
        </w:rPr>
        <w:t>NA</w:t>
      </w:r>
    </w:p>
    <w:p w14:paraId="6A76DD3B" w14:textId="27863866" w:rsidR="00DA0539" w:rsidRPr="00124249" w:rsidRDefault="00DA0539" w:rsidP="00DA0539">
      <w:pPr>
        <w:pStyle w:val="Text"/>
        <w:rPr>
          <w:rFonts w:ascii="Arial" w:hAnsi="Arial" w:cs="Arial"/>
          <w:b/>
          <w:bCs/>
          <w:color w:val="2F5496" w:themeColor="accent1" w:themeShade="BF"/>
        </w:rPr>
      </w:pPr>
      <w:r w:rsidRPr="00124249">
        <w:rPr>
          <w:rFonts w:ascii="Arial" w:hAnsi="Arial" w:cs="Arial"/>
          <w:b/>
          <w:bCs/>
          <w:color w:val="2F5496" w:themeColor="accent1" w:themeShade="BF"/>
        </w:rPr>
        <w:t xml:space="preserve">Funding </w:t>
      </w:r>
    </w:p>
    <w:p w14:paraId="6D121D09" w14:textId="07F7CF22" w:rsidR="00DA0539" w:rsidRPr="00124249" w:rsidRDefault="009A5C16" w:rsidP="00DA0539">
      <w:pPr>
        <w:pStyle w:val="Text"/>
        <w:rPr>
          <w:rFonts w:ascii="Arial" w:hAnsi="Arial" w:cs="Arial"/>
        </w:rPr>
      </w:pPr>
      <w:r>
        <w:rPr>
          <w:rFonts w:ascii="Arial" w:hAnsi="Arial" w:cs="Arial"/>
        </w:rPr>
        <w:t>NA</w:t>
      </w:r>
    </w:p>
    <w:p w14:paraId="6AF0E518" w14:textId="77777777" w:rsidR="00DA0539" w:rsidRPr="00124249" w:rsidRDefault="00DA0539" w:rsidP="00DA0539">
      <w:pPr>
        <w:pStyle w:val="Text"/>
        <w:rPr>
          <w:rFonts w:ascii="Arial" w:hAnsi="Arial" w:cs="Arial"/>
        </w:rPr>
      </w:pPr>
    </w:p>
    <w:p w14:paraId="3691A91A" w14:textId="072DCBE3" w:rsidR="00DA0539" w:rsidRPr="00124249" w:rsidRDefault="00DA0539" w:rsidP="00DA0539">
      <w:pPr>
        <w:pStyle w:val="Text"/>
        <w:rPr>
          <w:rFonts w:ascii="Arial" w:hAnsi="Arial" w:cs="Arial"/>
          <w:b/>
          <w:bCs/>
          <w:color w:val="2F5496" w:themeColor="accent1" w:themeShade="BF"/>
        </w:rPr>
      </w:pPr>
      <w:r w:rsidRPr="00124249">
        <w:rPr>
          <w:rFonts w:ascii="Arial" w:hAnsi="Arial" w:cs="Arial"/>
          <w:b/>
          <w:bCs/>
          <w:color w:val="2F5496" w:themeColor="accent1" w:themeShade="BF"/>
        </w:rPr>
        <w:t xml:space="preserve">Data Availability </w:t>
      </w:r>
    </w:p>
    <w:p w14:paraId="1A299431" w14:textId="6ABB5853" w:rsidR="009A5C16" w:rsidRPr="00633A68" w:rsidRDefault="00DA0539" w:rsidP="009A5C16">
      <w:pPr>
        <w:pStyle w:val="Text"/>
        <w:rPr>
          <w:rFonts w:ascii="Arial" w:hAnsi="Arial" w:cs="Arial"/>
          <w:spacing w:val="0"/>
        </w:rPr>
      </w:pPr>
      <w:r w:rsidRPr="00124249">
        <w:rPr>
          <w:rFonts w:ascii="Arial" w:hAnsi="Arial" w:cs="Arial"/>
        </w:rPr>
        <w:t>No datasets were generated during the current study.</w:t>
      </w:r>
      <w:r w:rsidR="009A5C16">
        <w:rPr>
          <w:rFonts w:ascii="Arial" w:hAnsi="Arial" w:cs="Arial"/>
        </w:rPr>
        <w:t xml:space="preserve"> </w:t>
      </w:r>
      <w:r w:rsidR="009A5C16" w:rsidRPr="00633A68">
        <w:rPr>
          <w:rFonts w:ascii="Arial" w:hAnsi="Arial" w:cs="Arial"/>
          <w:spacing w:val="0"/>
        </w:rPr>
        <w:t>The dataset</w:t>
      </w:r>
      <w:r w:rsidR="009A5C16">
        <w:rPr>
          <w:rFonts w:ascii="Arial" w:hAnsi="Arial" w:cs="Arial"/>
          <w:spacing w:val="0"/>
        </w:rPr>
        <w:t>s</w:t>
      </w:r>
      <w:r w:rsidR="009A5C16" w:rsidRPr="00633A68">
        <w:rPr>
          <w:rFonts w:ascii="Arial" w:hAnsi="Arial" w:cs="Arial"/>
          <w:spacing w:val="0"/>
        </w:rPr>
        <w:t xml:space="preserve"> used in the research </w:t>
      </w:r>
      <w:r w:rsidR="009A5C16">
        <w:rPr>
          <w:rFonts w:ascii="Arial" w:hAnsi="Arial" w:cs="Arial"/>
          <w:spacing w:val="0"/>
        </w:rPr>
        <w:t>are</w:t>
      </w:r>
      <w:r w:rsidR="009A5C16" w:rsidRPr="00633A68">
        <w:rPr>
          <w:rFonts w:ascii="Arial" w:hAnsi="Arial" w:cs="Arial"/>
          <w:spacing w:val="0"/>
        </w:rPr>
        <w:t xml:space="preserve"> publicly available and we have cited it properly in the paper</w:t>
      </w:r>
      <w:r w:rsidR="009A5C16">
        <w:rPr>
          <w:rFonts w:ascii="Arial" w:hAnsi="Arial" w:cs="Arial"/>
          <w:spacing w:val="0"/>
        </w:rPr>
        <w:t xml:space="preserve"> [17] and [26].</w:t>
      </w:r>
    </w:p>
    <w:p w14:paraId="13FFBE4B" w14:textId="6B3D3A5D" w:rsidR="00DA0539" w:rsidRPr="00124249" w:rsidRDefault="00DA0539" w:rsidP="00DA0539">
      <w:pPr>
        <w:pStyle w:val="Text"/>
        <w:rPr>
          <w:rFonts w:ascii="Arial" w:hAnsi="Arial" w:cs="Arial"/>
          <w:b/>
          <w:bCs/>
          <w:color w:val="2F5496" w:themeColor="accent1" w:themeShade="BF"/>
        </w:rPr>
      </w:pPr>
      <w:r w:rsidRPr="00124249">
        <w:rPr>
          <w:rFonts w:ascii="Arial" w:hAnsi="Arial" w:cs="Arial"/>
          <w:b/>
          <w:bCs/>
          <w:color w:val="2F5496" w:themeColor="accent1" w:themeShade="BF"/>
        </w:rPr>
        <w:t xml:space="preserve">Author Contribution </w:t>
      </w:r>
    </w:p>
    <w:p w14:paraId="7930C847" w14:textId="6BCE610A" w:rsidR="00491F92" w:rsidRPr="00491F92" w:rsidRDefault="00491F92" w:rsidP="00491F92">
      <w:pPr>
        <w:pStyle w:val="Text"/>
        <w:rPr>
          <w:rFonts w:ascii="Arial" w:hAnsi="Arial" w:cs="Arial"/>
        </w:rPr>
      </w:pPr>
      <w:r w:rsidRPr="00491F92">
        <w:rPr>
          <w:rFonts w:ascii="Arial" w:hAnsi="Arial" w:cs="Arial"/>
        </w:rPr>
        <w:t xml:space="preserve">Parth R. </w:t>
      </w:r>
      <w:proofErr w:type="gramStart"/>
      <w:r w:rsidRPr="00491F92">
        <w:rPr>
          <w:rFonts w:ascii="Arial" w:hAnsi="Arial" w:cs="Arial"/>
        </w:rPr>
        <w:t>Dave:-</w:t>
      </w:r>
      <w:proofErr w:type="gramEnd"/>
      <w:r w:rsidRPr="00491F92">
        <w:rPr>
          <w:rFonts w:ascii="Arial" w:hAnsi="Arial" w:cs="Arial"/>
        </w:rPr>
        <w:t xml:space="preserve"> Conceptualization, methodology, data curation, model implementation, formal analysis, </w:t>
      </w:r>
      <w:r w:rsidRPr="00491F92">
        <w:rPr>
          <w:rFonts w:ascii="Arial" w:hAnsi="Arial" w:cs="Arial"/>
        </w:rPr>
        <w:t>manuscript</w:t>
      </w:r>
      <w:r>
        <w:rPr>
          <w:rFonts w:ascii="Arial" w:hAnsi="Arial" w:cs="Arial"/>
        </w:rPr>
        <w:t xml:space="preserve"> </w:t>
      </w:r>
      <w:r w:rsidRPr="00491F92">
        <w:rPr>
          <w:rFonts w:ascii="Arial" w:hAnsi="Arial" w:cs="Arial"/>
        </w:rPr>
        <w:t>drafting, review and editing, and project coordination.</w:t>
      </w:r>
    </w:p>
    <w:p w14:paraId="57FBC6DD" w14:textId="0D8056F3" w:rsidR="00491F92" w:rsidRPr="00491F92" w:rsidRDefault="00491F92" w:rsidP="00491F92">
      <w:pPr>
        <w:pStyle w:val="Text"/>
        <w:rPr>
          <w:rFonts w:ascii="Arial" w:hAnsi="Arial" w:cs="Arial"/>
        </w:rPr>
      </w:pPr>
      <w:r w:rsidRPr="00491F92">
        <w:rPr>
          <w:rFonts w:ascii="Arial" w:hAnsi="Arial" w:cs="Arial"/>
        </w:rPr>
        <w:t xml:space="preserve">Nikunj H. </w:t>
      </w:r>
      <w:proofErr w:type="spellStart"/>
      <w:proofErr w:type="gramStart"/>
      <w:r w:rsidRPr="00491F92">
        <w:rPr>
          <w:rFonts w:ascii="Arial" w:hAnsi="Arial" w:cs="Arial"/>
        </w:rPr>
        <w:t>Domadiya</w:t>
      </w:r>
      <w:proofErr w:type="spellEnd"/>
      <w:r w:rsidRPr="00491F92">
        <w:rPr>
          <w:rFonts w:ascii="Arial" w:hAnsi="Arial" w:cs="Arial"/>
        </w:rPr>
        <w:t>:-</w:t>
      </w:r>
      <w:proofErr w:type="gramEnd"/>
      <w:r w:rsidRPr="00491F92">
        <w:rPr>
          <w:rFonts w:ascii="Arial" w:hAnsi="Arial" w:cs="Arial"/>
        </w:rPr>
        <w:t xml:space="preserve"> Conceptualization, methodology, supervision, performance evaluation, formal and statistical</w:t>
      </w:r>
      <w:r>
        <w:rPr>
          <w:rFonts w:ascii="Arial" w:hAnsi="Arial" w:cs="Arial"/>
        </w:rPr>
        <w:t xml:space="preserve"> </w:t>
      </w:r>
      <w:r w:rsidRPr="00491F92">
        <w:rPr>
          <w:rFonts w:ascii="Arial" w:hAnsi="Arial" w:cs="Arial"/>
        </w:rPr>
        <w:t>analysis, visualization, manuscript drafting, review and editing.</w:t>
      </w:r>
    </w:p>
    <w:p w14:paraId="44AF92D6" w14:textId="4B7C56AC" w:rsidR="00DA0539" w:rsidRPr="00124249" w:rsidRDefault="00491F92" w:rsidP="00491F92">
      <w:pPr>
        <w:pStyle w:val="Text"/>
        <w:rPr>
          <w:rFonts w:ascii="Arial" w:hAnsi="Arial" w:cs="Arial"/>
        </w:rPr>
      </w:pPr>
      <w:proofErr w:type="spellStart"/>
      <w:r w:rsidRPr="00491F92">
        <w:rPr>
          <w:rFonts w:ascii="Arial" w:hAnsi="Arial" w:cs="Arial"/>
        </w:rPr>
        <w:t>Jaiwal</w:t>
      </w:r>
      <w:proofErr w:type="spellEnd"/>
      <w:r w:rsidRPr="00491F92">
        <w:rPr>
          <w:rFonts w:ascii="Arial" w:hAnsi="Arial" w:cs="Arial"/>
        </w:rPr>
        <w:t xml:space="preserve"> </w:t>
      </w:r>
      <w:proofErr w:type="gramStart"/>
      <w:r w:rsidRPr="00491F92">
        <w:rPr>
          <w:rFonts w:ascii="Arial" w:hAnsi="Arial" w:cs="Arial"/>
        </w:rPr>
        <w:t>Patel :</w:t>
      </w:r>
      <w:proofErr w:type="gramEnd"/>
      <w:r w:rsidRPr="00491F92">
        <w:rPr>
          <w:rFonts w:ascii="Arial" w:hAnsi="Arial" w:cs="Arial"/>
        </w:rPr>
        <w:t>- Mathematical foundation, abstract analysis, manuscript editing and drafting, project execution, and</w:t>
      </w:r>
      <w:r>
        <w:rPr>
          <w:rFonts w:ascii="Arial" w:hAnsi="Arial" w:cs="Arial"/>
        </w:rPr>
        <w:t xml:space="preserve"> </w:t>
      </w:r>
      <w:r w:rsidRPr="00491F92">
        <w:rPr>
          <w:rFonts w:ascii="Arial" w:hAnsi="Arial" w:cs="Arial"/>
        </w:rPr>
        <w:t>ablation study</w:t>
      </w:r>
    </w:p>
    <w:p w14:paraId="1EA0FF8D" w14:textId="1323F1EB" w:rsidR="00DA0539" w:rsidRPr="00124249" w:rsidRDefault="00390A4D" w:rsidP="00DA0539">
      <w:pPr>
        <w:pStyle w:val="Text"/>
        <w:rPr>
          <w:rFonts w:ascii="Arial" w:hAnsi="Arial" w:cs="Arial"/>
          <w:b/>
          <w:bCs/>
          <w:color w:val="4472C4" w:themeColor="accent1"/>
          <w:sz w:val="18"/>
          <w:szCs w:val="18"/>
        </w:rPr>
      </w:pPr>
      <w:r w:rsidRPr="00124249">
        <w:rPr>
          <w:rFonts w:ascii="Arial" w:hAnsi="Arial" w:cs="Arial"/>
          <w:b/>
          <w:bCs/>
          <w:color w:val="4472C4" w:themeColor="accent1"/>
          <w:sz w:val="18"/>
          <w:szCs w:val="18"/>
        </w:rPr>
        <w:t>Declarations</w:t>
      </w:r>
    </w:p>
    <w:p w14:paraId="1F7AEE00" w14:textId="77777777" w:rsidR="00491F92" w:rsidRPr="00633A68" w:rsidRDefault="00491F92" w:rsidP="00491F92">
      <w:pPr>
        <w:tabs>
          <w:tab w:val="left" w:pos="284"/>
          <w:tab w:val="left" w:pos="426"/>
        </w:tabs>
        <w:jc w:val="both"/>
        <w:rPr>
          <w:rFonts w:ascii="Arial" w:hAnsi="Arial" w:cs="Arial"/>
          <w:sz w:val="20"/>
          <w:szCs w:val="20"/>
        </w:rPr>
      </w:pPr>
      <w:r w:rsidRPr="00633A68">
        <w:rPr>
          <w:rFonts w:ascii="Arial" w:hAnsi="Arial" w:cs="Arial"/>
          <w:sz w:val="20"/>
          <w:szCs w:val="20"/>
        </w:rPr>
        <w:t xml:space="preserve">The authors declare no conflict of interest. </w:t>
      </w:r>
    </w:p>
    <w:p w14:paraId="4BA31A7A" w14:textId="77777777" w:rsidR="00DA0539" w:rsidRPr="00124249" w:rsidRDefault="00DA0539" w:rsidP="00DA0539">
      <w:pPr>
        <w:pStyle w:val="Text"/>
        <w:rPr>
          <w:rFonts w:ascii="Arial" w:hAnsi="Arial" w:cs="Arial"/>
        </w:rPr>
      </w:pPr>
    </w:p>
    <w:p w14:paraId="4B3BA46B" w14:textId="5422F43F" w:rsidR="00DA0539" w:rsidRPr="00124249" w:rsidRDefault="00390A4D" w:rsidP="00DA0539">
      <w:pPr>
        <w:pStyle w:val="p1"/>
        <w:rPr>
          <w:rFonts w:ascii="Arial" w:hAnsi="Arial"/>
          <w:b/>
          <w:bCs/>
          <w:sz w:val="18"/>
          <w:szCs w:val="18"/>
        </w:rPr>
      </w:pPr>
      <w:r w:rsidRPr="00124249">
        <w:rPr>
          <w:rFonts w:ascii="Arial" w:hAnsi="Arial"/>
          <w:b/>
          <w:bCs/>
          <w:sz w:val="18"/>
          <w:szCs w:val="18"/>
        </w:rPr>
        <w:t>Consent for Publication Participants.</w:t>
      </w:r>
    </w:p>
    <w:p w14:paraId="4A1F7E81" w14:textId="77777777" w:rsidR="00DA0539" w:rsidRPr="00124249" w:rsidRDefault="00DA0539" w:rsidP="00DA0539">
      <w:pPr>
        <w:pStyle w:val="p1"/>
        <w:rPr>
          <w:rFonts w:ascii="Arial" w:hAnsi="Arial"/>
          <w:sz w:val="20"/>
          <w:szCs w:val="20"/>
        </w:rPr>
      </w:pPr>
      <w:r w:rsidRPr="00124249">
        <w:rPr>
          <w:rFonts w:ascii="Arial" w:hAnsi="Arial"/>
          <w:sz w:val="20"/>
          <w:szCs w:val="20"/>
        </w:rPr>
        <w:t>Consent for publication was given by all participants</w:t>
      </w:r>
    </w:p>
    <w:p w14:paraId="3544E857" w14:textId="77777777" w:rsidR="00DA0539" w:rsidRPr="00124249" w:rsidRDefault="00DA0539" w:rsidP="00DA0539">
      <w:pPr>
        <w:pStyle w:val="p1"/>
        <w:rPr>
          <w:rFonts w:ascii="Arial" w:hAnsi="Arial"/>
        </w:rPr>
      </w:pPr>
    </w:p>
    <w:p w14:paraId="2F922467" w14:textId="2622A1D2" w:rsidR="00DA0539" w:rsidRPr="00124249" w:rsidRDefault="00390A4D" w:rsidP="00DA0539">
      <w:pPr>
        <w:pStyle w:val="p1"/>
        <w:rPr>
          <w:rFonts w:ascii="Arial" w:hAnsi="Arial"/>
          <w:b/>
          <w:bCs/>
          <w:sz w:val="18"/>
          <w:szCs w:val="18"/>
        </w:rPr>
      </w:pPr>
      <w:r w:rsidRPr="00124249">
        <w:rPr>
          <w:rFonts w:ascii="Arial" w:hAnsi="Arial"/>
          <w:b/>
          <w:bCs/>
          <w:sz w:val="18"/>
          <w:szCs w:val="18"/>
        </w:rPr>
        <w:t xml:space="preserve">Competing Interests </w:t>
      </w:r>
    </w:p>
    <w:p w14:paraId="75DAEB04" w14:textId="7DE6A3E3" w:rsidR="00DA0539" w:rsidRPr="00390A4D" w:rsidRDefault="00DA0539" w:rsidP="00390A4D">
      <w:pPr>
        <w:pStyle w:val="p1"/>
        <w:rPr>
          <w:rFonts w:ascii="Times New Roman" w:hAnsi="Times New Roman" w:cs="Times New Roman"/>
          <w:sz w:val="20"/>
          <w:szCs w:val="20"/>
        </w:rPr>
      </w:pPr>
      <w:r w:rsidRPr="00124249">
        <w:rPr>
          <w:rFonts w:ascii="Arial" w:hAnsi="Arial"/>
          <w:sz w:val="20"/>
          <w:szCs w:val="20"/>
        </w:rPr>
        <w:t>The authors declare no competing interests</w:t>
      </w:r>
      <w:r w:rsidRPr="00B549C8">
        <w:rPr>
          <w:rFonts w:ascii="Times New Roman" w:hAnsi="Times New Roman" w:cs="Times New Roman"/>
          <w:sz w:val="20"/>
          <w:szCs w:val="20"/>
        </w:rPr>
        <w:t>.</w:t>
      </w:r>
    </w:p>
    <w:bookmarkEnd w:id="40"/>
    <w:p w14:paraId="0A1BA81A" w14:textId="52B57810" w:rsidR="001C597C" w:rsidRDefault="006B3401" w:rsidP="00EF248D">
      <w:pPr>
        <w:pStyle w:val="Text"/>
        <w:rPr>
          <w:rFonts w:ascii="Arial" w:hAnsi="Arial" w:cs="Arial"/>
        </w:rPr>
      </w:pPr>
      <w:r w:rsidRPr="00CA70BA">
        <w:rPr>
          <w:rFonts w:ascii="Arial" w:hAnsi="Arial" w:cs="Arial"/>
        </w:rPr>
        <w:t xml:space="preserve"> </w:t>
      </w:r>
    </w:p>
    <w:p w14:paraId="469E75C5" w14:textId="0960E811" w:rsidR="00EF248D" w:rsidRDefault="00EF248D" w:rsidP="00DB286C">
      <w:pPr>
        <w:spacing w:beforeLines="20" w:before="48" w:afterLines="20" w:after="48"/>
        <w:rPr>
          <w:rFonts w:ascii="Arial" w:hAnsi="Arial" w:cs="Arial"/>
          <w:b/>
          <w:bCs/>
          <w:color w:val="2F5496" w:themeColor="accent1" w:themeShade="BF"/>
          <w:sz w:val="20"/>
          <w:szCs w:val="20"/>
        </w:rPr>
      </w:pPr>
      <w:r w:rsidRPr="0085026F">
        <w:rPr>
          <w:rFonts w:ascii="Arial" w:hAnsi="Arial" w:cs="Arial"/>
          <w:b/>
          <w:bCs/>
          <w:color w:val="2F5496" w:themeColor="accent1" w:themeShade="BF"/>
          <w:sz w:val="20"/>
          <w:szCs w:val="20"/>
        </w:rPr>
        <w:t>References</w:t>
      </w:r>
    </w:p>
    <w:p w14:paraId="0E9A53EB" w14:textId="77777777" w:rsidR="00DB286C" w:rsidRDefault="00DB286C" w:rsidP="00DB286C">
      <w:pPr>
        <w:spacing w:beforeLines="20" w:before="48" w:afterLines="20" w:after="48"/>
        <w:rPr>
          <w:rFonts w:ascii="Arial" w:hAnsi="Arial" w:cs="Arial"/>
          <w:b/>
          <w:bCs/>
          <w:color w:val="2F5496" w:themeColor="accent1" w:themeShade="BF"/>
          <w:sz w:val="20"/>
          <w:szCs w:val="20"/>
        </w:rPr>
      </w:pPr>
    </w:p>
    <w:sdt>
      <w:sdtPr>
        <w:rPr>
          <w:rFonts w:ascii="Arial" w:hAnsi="Arial" w:cs="Arial"/>
          <w:bCs/>
          <w:color w:val="000000"/>
          <w:sz w:val="20"/>
          <w:szCs w:val="20"/>
        </w:rPr>
        <w:tag w:val="MENDELEY_BIBLIOGRAPHY"/>
        <w:id w:val="-389187893"/>
        <w:placeholder>
          <w:docPart w:val="DefaultPlaceholder_-1854013440"/>
        </w:placeholder>
      </w:sdtPr>
      <w:sdtEndPr>
        <w:rPr>
          <w:b/>
        </w:rPr>
      </w:sdtEndPr>
      <w:sdtContent>
        <w:p w14:paraId="35DCA293" w14:textId="77777777" w:rsidR="0076689F" w:rsidRPr="0076689F" w:rsidRDefault="0076689F">
          <w:pPr>
            <w:autoSpaceDE w:val="0"/>
            <w:autoSpaceDN w:val="0"/>
            <w:ind w:hanging="640"/>
            <w:divId w:val="1191456670"/>
            <w:rPr>
              <w:rFonts w:ascii="Arial" w:hAnsi="Arial" w:cs="Arial"/>
              <w:color w:val="000000"/>
              <w:sz w:val="20"/>
            </w:rPr>
          </w:pPr>
          <w:r w:rsidRPr="0076689F">
            <w:rPr>
              <w:rFonts w:ascii="Arial" w:hAnsi="Arial" w:cs="Arial"/>
              <w:color w:val="000000"/>
              <w:sz w:val="20"/>
            </w:rPr>
            <w:t>[1]</w:t>
          </w:r>
          <w:r w:rsidRPr="0076689F">
            <w:rPr>
              <w:rFonts w:ascii="Arial" w:hAnsi="Arial" w:cs="Arial"/>
              <w:color w:val="000000"/>
              <w:sz w:val="20"/>
            </w:rPr>
            <w:tab/>
            <w:t xml:space="preserve">T. </w:t>
          </w:r>
          <w:proofErr w:type="spellStart"/>
          <w:r w:rsidRPr="0076689F">
            <w:rPr>
              <w:rFonts w:ascii="Arial" w:hAnsi="Arial" w:cs="Arial"/>
              <w:color w:val="000000"/>
              <w:sz w:val="20"/>
            </w:rPr>
            <w:t>Ojala</w:t>
          </w:r>
          <w:proofErr w:type="spellEnd"/>
          <w:r w:rsidRPr="0076689F">
            <w:rPr>
              <w:rFonts w:ascii="Arial" w:hAnsi="Arial" w:cs="Arial"/>
              <w:color w:val="000000"/>
              <w:sz w:val="20"/>
            </w:rPr>
            <w:t xml:space="preserve">, M. </w:t>
          </w:r>
          <w:proofErr w:type="spellStart"/>
          <w:r w:rsidRPr="0076689F">
            <w:rPr>
              <w:rFonts w:ascii="Arial" w:hAnsi="Arial" w:cs="Arial"/>
              <w:color w:val="000000"/>
              <w:sz w:val="20"/>
            </w:rPr>
            <w:t>Pietikainen</w:t>
          </w:r>
          <w:proofErr w:type="spellEnd"/>
          <w:r w:rsidRPr="0076689F">
            <w:rPr>
              <w:rFonts w:ascii="Arial" w:hAnsi="Arial" w:cs="Arial"/>
              <w:color w:val="000000"/>
              <w:sz w:val="20"/>
            </w:rPr>
            <w:t xml:space="preserve">, and T. </w:t>
          </w:r>
          <w:proofErr w:type="spellStart"/>
          <w:r w:rsidRPr="0076689F">
            <w:rPr>
              <w:rFonts w:ascii="Arial" w:hAnsi="Arial" w:cs="Arial"/>
              <w:color w:val="000000"/>
              <w:sz w:val="20"/>
            </w:rPr>
            <w:t>Maenpaa</w:t>
          </w:r>
          <w:proofErr w:type="spellEnd"/>
          <w:r w:rsidRPr="0076689F">
            <w:rPr>
              <w:rFonts w:ascii="Arial" w:hAnsi="Arial" w:cs="Arial"/>
              <w:color w:val="000000"/>
              <w:sz w:val="20"/>
            </w:rPr>
            <w:t xml:space="preserve">, “Multiresolution gray-scale and rotation invariant texture classification with local binary patterns,” </w:t>
          </w:r>
          <w:r w:rsidRPr="0076689F">
            <w:rPr>
              <w:rFonts w:ascii="Arial" w:hAnsi="Arial" w:cs="Arial"/>
              <w:i/>
              <w:iCs/>
              <w:color w:val="000000"/>
              <w:sz w:val="20"/>
            </w:rPr>
            <w:t xml:space="preserve">IEEE Trans. Pattern Anal. Mach. </w:t>
          </w:r>
          <w:proofErr w:type="spellStart"/>
          <w:r w:rsidRPr="0076689F">
            <w:rPr>
              <w:rFonts w:ascii="Arial" w:hAnsi="Arial" w:cs="Arial"/>
              <w:i/>
              <w:iCs/>
              <w:color w:val="000000"/>
              <w:sz w:val="20"/>
            </w:rPr>
            <w:t>Intell</w:t>
          </w:r>
          <w:proofErr w:type="spellEnd"/>
          <w:r w:rsidRPr="0076689F">
            <w:rPr>
              <w:rFonts w:ascii="Arial" w:hAnsi="Arial" w:cs="Arial"/>
              <w:i/>
              <w:iCs/>
              <w:color w:val="000000"/>
              <w:sz w:val="20"/>
            </w:rPr>
            <w:t>.</w:t>
          </w:r>
          <w:r w:rsidRPr="0076689F">
            <w:rPr>
              <w:rFonts w:ascii="Arial" w:hAnsi="Arial" w:cs="Arial"/>
              <w:color w:val="000000"/>
              <w:sz w:val="20"/>
            </w:rPr>
            <w:t xml:space="preserve">, vol. 24, no. 7, pp. 971–987, Jul. 2002, </w:t>
          </w:r>
          <w:proofErr w:type="spellStart"/>
          <w:r w:rsidRPr="0076689F">
            <w:rPr>
              <w:rFonts w:ascii="Arial" w:hAnsi="Arial" w:cs="Arial"/>
              <w:color w:val="000000"/>
              <w:sz w:val="20"/>
            </w:rPr>
            <w:t>doi</w:t>
          </w:r>
          <w:proofErr w:type="spellEnd"/>
          <w:r w:rsidRPr="0076689F">
            <w:rPr>
              <w:rFonts w:ascii="Arial" w:hAnsi="Arial" w:cs="Arial"/>
              <w:color w:val="000000"/>
              <w:sz w:val="20"/>
            </w:rPr>
            <w:t>: 10.1109/TPAMI.2002.1017623.</w:t>
          </w:r>
        </w:p>
        <w:p w14:paraId="6C55A9B5" w14:textId="77777777" w:rsidR="0076689F" w:rsidRPr="0076689F" w:rsidRDefault="0076689F">
          <w:pPr>
            <w:autoSpaceDE w:val="0"/>
            <w:autoSpaceDN w:val="0"/>
            <w:ind w:hanging="640"/>
            <w:divId w:val="1173957475"/>
            <w:rPr>
              <w:rFonts w:ascii="Arial" w:hAnsi="Arial" w:cs="Arial"/>
              <w:color w:val="000000"/>
              <w:sz w:val="20"/>
            </w:rPr>
          </w:pPr>
          <w:r w:rsidRPr="0076689F">
            <w:rPr>
              <w:rFonts w:ascii="Arial" w:hAnsi="Arial" w:cs="Arial"/>
              <w:color w:val="000000"/>
              <w:sz w:val="20"/>
            </w:rPr>
            <w:t>[2]</w:t>
          </w:r>
          <w:r w:rsidRPr="0076689F">
            <w:rPr>
              <w:rFonts w:ascii="Arial" w:hAnsi="Arial" w:cs="Arial"/>
              <w:color w:val="000000"/>
              <w:sz w:val="20"/>
            </w:rPr>
            <w:tab/>
            <w:t xml:space="preserve">N. Dalal and B. </w:t>
          </w:r>
          <w:proofErr w:type="spellStart"/>
          <w:r w:rsidRPr="0076689F">
            <w:rPr>
              <w:rFonts w:ascii="Arial" w:hAnsi="Arial" w:cs="Arial"/>
              <w:color w:val="000000"/>
              <w:sz w:val="20"/>
            </w:rPr>
            <w:t>Triggs</w:t>
          </w:r>
          <w:proofErr w:type="spellEnd"/>
          <w:r w:rsidRPr="0076689F">
            <w:rPr>
              <w:rFonts w:ascii="Arial" w:hAnsi="Arial" w:cs="Arial"/>
              <w:color w:val="000000"/>
              <w:sz w:val="20"/>
            </w:rPr>
            <w:t xml:space="preserve">, “Histograms of Oriented Gradients for Human Detection,” in </w:t>
          </w:r>
          <w:r w:rsidRPr="0076689F">
            <w:rPr>
              <w:rFonts w:ascii="Arial" w:hAnsi="Arial" w:cs="Arial"/>
              <w:i/>
              <w:iCs/>
              <w:color w:val="000000"/>
              <w:sz w:val="20"/>
            </w:rPr>
            <w:t>2005 IEEE Computer Society Conference on Computer Vision and Pattern Recognition (CVPR’05)</w:t>
          </w:r>
          <w:r w:rsidRPr="0076689F">
            <w:rPr>
              <w:rFonts w:ascii="Arial" w:hAnsi="Arial" w:cs="Arial"/>
              <w:color w:val="000000"/>
              <w:sz w:val="20"/>
            </w:rPr>
            <w:t xml:space="preserve">, IEEE, pp. 886–893. </w:t>
          </w:r>
          <w:proofErr w:type="spellStart"/>
          <w:r w:rsidRPr="0076689F">
            <w:rPr>
              <w:rFonts w:ascii="Arial" w:hAnsi="Arial" w:cs="Arial"/>
              <w:color w:val="000000"/>
              <w:sz w:val="20"/>
            </w:rPr>
            <w:t>doi</w:t>
          </w:r>
          <w:proofErr w:type="spellEnd"/>
          <w:r w:rsidRPr="0076689F">
            <w:rPr>
              <w:rFonts w:ascii="Arial" w:hAnsi="Arial" w:cs="Arial"/>
              <w:color w:val="000000"/>
              <w:sz w:val="20"/>
            </w:rPr>
            <w:t>: 10.1109/CVPR.2005.177.</w:t>
          </w:r>
        </w:p>
        <w:p w14:paraId="2D5C6976" w14:textId="77777777" w:rsidR="0076689F" w:rsidRPr="0076689F" w:rsidRDefault="0076689F">
          <w:pPr>
            <w:autoSpaceDE w:val="0"/>
            <w:autoSpaceDN w:val="0"/>
            <w:ind w:hanging="640"/>
            <w:divId w:val="1418744706"/>
            <w:rPr>
              <w:rFonts w:ascii="Arial" w:hAnsi="Arial" w:cs="Arial"/>
              <w:color w:val="000000"/>
              <w:sz w:val="20"/>
            </w:rPr>
          </w:pPr>
          <w:r w:rsidRPr="0076689F">
            <w:rPr>
              <w:rFonts w:ascii="Arial" w:hAnsi="Arial" w:cs="Arial"/>
              <w:color w:val="000000"/>
              <w:sz w:val="20"/>
            </w:rPr>
            <w:t>[3]</w:t>
          </w:r>
          <w:r w:rsidRPr="0076689F">
            <w:rPr>
              <w:rFonts w:ascii="Arial" w:hAnsi="Arial" w:cs="Arial"/>
              <w:color w:val="000000"/>
              <w:sz w:val="20"/>
            </w:rPr>
            <w:tab/>
            <w:t xml:space="preserve">R. M. </w:t>
          </w:r>
          <w:proofErr w:type="spellStart"/>
          <w:r w:rsidRPr="0076689F">
            <w:rPr>
              <w:rFonts w:ascii="Arial" w:hAnsi="Arial" w:cs="Arial"/>
              <w:color w:val="000000"/>
              <w:sz w:val="20"/>
            </w:rPr>
            <w:t>Haralick</w:t>
          </w:r>
          <w:proofErr w:type="spellEnd"/>
          <w:r w:rsidRPr="0076689F">
            <w:rPr>
              <w:rFonts w:ascii="Arial" w:hAnsi="Arial" w:cs="Arial"/>
              <w:color w:val="000000"/>
              <w:sz w:val="20"/>
            </w:rPr>
            <w:t xml:space="preserve">, K. Shanmugam, and I. </w:t>
          </w:r>
          <w:proofErr w:type="spellStart"/>
          <w:r w:rsidRPr="0076689F">
            <w:rPr>
              <w:rFonts w:ascii="Arial" w:hAnsi="Arial" w:cs="Arial"/>
              <w:color w:val="000000"/>
              <w:sz w:val="20"/>
            </w:rPr>
            <w:t>Dinstein</w:t>
          </w:r>
          <w:proofErr w:type="spellEnd"/>
          <w:r w:rsidRPr="0076689F">
            <w:rPr>
              <w:rFonts w:ascii="Arial" w:hAnsi="Arial" w:cs="Arial"/>
              <w:color w:val="000000"/>
              <w:sz w:val="20"/>
            </w:rPr>
            <w:t xml:space="preserve">, “Textural Features for Image Classification,” </w:t>
          </w:r>
          <w:r w:rsidRPr="0076689F">
            <w:rPr>
              <w:rFonts w:ascii="Arial" w:hAnsi="Arial" w:cs="Arial"/>
              <w:i/>
              <w:iCs/>
              <w:color w:val="000000"/>
              <w:sz w:val="20"/>
            </w:rPr>
            <w:t xml:space="preserve">IEEE Trans. Syst. Man </w:t>
          </w:r>
          <w:proofErr w:type="spellStart"/>
          <w:r w:rsidRPr="0076689F">
            <w:rPr>
              <w:rFonts w:ascii="Arial" w:hAnsi="Arial" w:cs="Arial"/>
              <w:i/>
              <w:iCs/>
              <w:color w:val="000000"/>
              <w:sz w:val="20"/>
            </w:rPr>
            <w:t>Cybern</w:t>
          </w:r>
          <w:proofErr w:type="spellEnd"/>
          <w:r w:rsidRPr="0076689F">
            <w:rPr>
              <w:rFonts w:ascii="Arial" w:hAnsi="Arial" w:cs="Arial"/>
              <w:i/>
              <w:iCs/>
              <w:color w:val="000000"/>
              <w:sz w:val="20"/>
            </w:rPr>
            <w:t>.</w:t>
          </w:r>
          <w:r w:rsidRPr="0076689F">
            <w:rPr>
              <w:rFonts w:ascii="Arial" w:hAnsi="Arial" w:cs="Arial"/>
              <w:color w:val="000000"/>
              <w:sz w:val="20"/>
            </w:rPr>
            <w:t xml:space="preserve">, vol. SMC-3, no. 6, pp. 610–621, Nov. 1973, </w:t>
          </w:r>
          <w:proofErr w:type="spellStart"/>
          <w:r w:rsidRPr="0076689F">
            <w:rPr>
              <w:rFonts w:ascii="Arial" w:hAnsi="Arial" w:cs="Arial"/>
              <w:color w:val="000000"/>
              <w:sz w:val="20"/>
            </w:rPr>
            <w:t>doi</w:t>
          </w:r>
          <w:proofErr w:type="spellEnd"/>
          <w:r w:rsidRPr="0076689F">
            <w:rPr>
              <w:rFonts w:ascii="Arial" w:hAnsi="Arial" w:cs="Arial"/>
              <w:color w:val="000000"/>
              <w:sz w:val="20"/>
            </w:rPr>
            <w:t>: 10.1109/TSMC.1973.4309314.</w:t>
          </w:r>
        </w:p>
        <w:p w14:paraId="4D468C23" w14:textId="77777777" w:rsidR="0076689F" w:rsidRPr="0076689F" w:rsidRDefault="0076689F">
          <w:pPr>
            <w:autoSpaceDE w:val="0"/>
            <w:autoSpaceDN w:val="0"/>
            <w:ind w:hanging="640"/>
            <w:divId w:val="22094386"/>
            <w:rPr>
              <w:rFonts w:ascii="Arial" w:hAnsi="Arial" w:cs="Arial"/>
              <w:color w:val="000000"/>
              <w:sz w:val="20"/>
            </w:rPr>
          </w:pPr>
          <w:r w:rsidRPr="0076689F">
            <w:rPr>
              <w:rFonts w:ascii="Arial" w:hAnsi="Arial" w:cs="Arial"/>
              <w:color w:val="000000"/>
              <w:sz w:val="20"/>
            </w:rPr>
            <w:t>[4]</w:t>
          </w:r>
          <w:r w:rsidRPr="0076689F">
            <w:rPr>
              <w:rFonts w:ascii="Arial" w:hAnsi="Arial" w:cs="Arial"/>
              <w:color w:val="000000"/>
              <w:sz w:val="20"/>
            </w:rPr>
            <w:tab/>
            <w:t xml:space="preserve">G. Li, G. Wang, Q. Wang, F. Fei, S. </w:t>
          </w:r>
          <w:proofErr w:type="spellStart"/>
          <w:r w:rsidRPr="0076689F">
            <w:rPr>
              <w:rFonts w:ascii="Arial" w:hAnsi="Arial" w:cs="Arial"/>
              <w:color w:val="000000"/>
              <w:sz w:val="20"/>
            </w:rPr>
            <w:t>Lü</w:t>
          </w:r>
          <w:proofErr w:type="spellEnd"/>
          <w:r w:rsidRPr="0076689F">
            <w:rPr>
              <w:rFonts w:ascii="Arial" w:hAnsi="Arial" w:cs="Arial"/>
              <w:color w:val="000000"/>
              <w:sz w:val="20"/>
            </w:rPr>
            <w:t xml:space="preserve">, and D. Guo, “ANN: a heuristic search algorithm based on artificial neural networks,” in </w:t>
          </w:r>
          <w:r w:rsidRPr="0076689F">
            <w:rPr>
              <w:rFonts w:ascii="Arial" w:hAnsi="Arial" w:cs="Arial"/>
              <w:i/>
              <w:iCs/>
              <w:color w:val="000000"/>
              <w:sz w:val="20"/>
            </w:rPr>
            <w:t>Proceedings of the 1st International Conference on Intelligent Information Processing</w:t>
          </w:r>
          <w:r w:rsidRPr="0076689F">
            <w:rPr>
              <w:rFonts w:ascii="Arial" w:hAnsi="Arial" w:cs="Arial"/>
              <w:color w:val="000000"/>
              <w:sz w:val="20"/>
            </w:rPr>
            <w:t xml:space="preserve">, in ICIIP ’16. New York, NY, USA: Association for Computing Machinery, 2016. </w:t>
          </w:r>
          <w:proofErr w:type="spellStart"/>
          <w:r w:rsidRPr="0076689F">
            <w:rPr>
              <w:rFonts w:ascii="Arial" w:hAnsi="Arial" w:cs="Arial"/>
              <w:color w:val="000000"/>
              <w:sz w:val="20"/>
            </w:rPr>
            <w:t>doi</w:t>
          </w:r>
          <w:proofErr w:type="spellEnd"/>
          <w:r w:rsidRPr="0076689F">
            <w:rPr>
              <w:rFonts w:ascii="Arial" w:hAnsi="Arial" w:cs="Arial"/>
              <w:color w:val="000000"/>
              <w:sz w:val="20"/>
            </w:rPr>
            <w:t>: 10.1145/3028842.3028893.</w:t>
          </w:r>
        </w:p>
        <w:p w14:paraId="267B045E" w14:textId="77777777" w:rsidR="0076689F" w:rsidRPr="0076689F" w:rsidRDefault="0076689F">
          <w:pPr>
            <w:autoSpaceDE w:val="0"/>
            <w:autoSpaceDN w:val="0"/>
            <w:ind w:hanging="640"/>
            <w:divId w:val="1741951064"/>
            <w:rPr>
              <w:rFonts w:ascii="Arial" w:hAnsi="Arial" w:cs="Arial"/>
              <w:color w:val="000000"/>
              <w:sz w:val="20"/>
            </w:rPr>
          </w:pPr>
          <w:r w:rsidRPr="0076689F">
            <w:rPr>
              <w:rFonts w:ascii="Arial" w:hAnsi="Arial" w:cs="Arial"/>
              <w:color w:val="000000"/>
              <w:sz w:val="20"/>
            </w:rPr>
            <w:lastRenderedPageBreak/>
            <w:t>[5]</w:t>
          </w:r>
          <w:r w:rsidRPr="0076689F">
            <w:rPr>
              <w:rFonts w:ascii="Arial" w:hAnsi="Arial" w:cs="Arial"/>
              <w:color w:val="000000"/>
              <w:sz w:val="20"/>
            </w:rPr>
            <w:tab/>
            <w:t xml:space="preserve">M. A. Hearst, S. T. </w:t>
          </w:r>
          <w:proofErr w:type="spellStart"/>
          <w:r w:rsidRPr="0076689F">
            <w:rPr>
              <w:rFonts w:ascii="Arial" w:hAnsi="Arial" w:cs="Arial"/>
              <w:color w:val="000000"/>
              <w:sz w:val="20"/>
            </w:rPr>
            <w:t>Dumais</w:t>
          </w:r>
          <w:proofErr w:type="spellEnd"/>
          <w:r w:rsidRPr="0076689F">
            <w:rPr>
              <w:rFonts w:ascii="Arial" w:hAnsi="Arial" w:cs="Arial"/>
              <w:color w:val="000000"/>
              <w:sz w:val="20"/>
            </w:rPr>
            <w:t xml:space="preserve">, E. Osuna, J. Platt, and B. </w:t>
          </w:r>
          <w:proofErr w:type="spellStart"/>
          <w:r w:rsidRPr="0076689F">
            <w:rPr>
              <w:rFonts w:ascii="Arial" w:hAnsi="Arial" w:cs="Arial"/>
              <w:color w:val="000000"/>
              <w:sz w:val="20"/>
            </w:rPr>
            <w:t>Scholkopf</w:t>
          </w:r>
          <w:proofErr w:type="spellEnd"/>
          <w:r w:rsidRPr="0076689F">
            <w:rPr>
              <w:rFonts w:ascii="Arial" w:hAnsi="Arial" w:cs="Arial"/>
              <w:color w:val="000000"/>
              <w:sz w:val="20"/>
            </w:rPr>
            <w:t xml:space="preserve">, “Support vector machines,” </w:t>
          </w:r>
          <w:r w:rsidRPr="0076689F">
            <w:rPr>
              <w:rFonts w:ascii="Arial" w:hAnsi="Arial" w:cs="Arial"/>
              <w:i/>
              <w:iCs/>
              <w:color w:val="000000"/>
              <w:sz w:val="20"/>
            </w:rPr>
            <w:t>IEEE Intelligent Systems and their Applications</w:t>
          </w:r>
          <w:r w:rsidRPr="0076689F">
            <w:rPr>
              <w:rFonts w:ascii="Arial" w:hAnsi="Arial" w:cs="Arial"/>
              <w:color w:val="000000"/>
              <w:sz w:val="20"/>
            </w:rPr>
            <w:t xml:space="preserve">, vol. 13, no. 4, pp. 18–28, Jul. 1998, </w:t>
          </w:r>
          <w:proofErr w:type="spellStart"/>
          <w:r w:rsidRPr="0076689F">
            <w:rPr>
              <w:rFonts w:ascii="Arial" w:hAnsi="Arial" w:cs="Arial"/>
              <w:color w:val="000000"/>
              <w:sz w:val="20"/>
            </w:rPr>
            <w:t>doi</w:t>
          </w:r>
          <w:proofErr w:type="spellEnd"/>
          <w:r w:rsidRPr="0076689F">
            <w:rPr>
              <w:rFonts w:ascii="Arial" w:hAnsi="Arial" w:cs="Arial"/>
              <w:color w:val="000000"/>
              <w:sz w:val="20"/>
            </w:rPr>
            <w:t>: 10.1109/5254.708428.</w:t>
          </w:r>
        </w:p>
        <w:p w14:paraId="586341F8" w14:textId="77777777" w:rsidR="0076689F" w:rsidRPr="0076689F" w:rsidRDefault="0076689F">
          <w:pPr>
            <w:autoSpaceDE w:val="0"/>
            <w:autoSpaceDN w:val="0"/>
            <w:ind w:hanging="640"/>
            <w:divId w:val="1831753822"/>
            <w:rPr>
              <w:rFonts w:ascii="Arial" w:hAnsi="Arial" w:cs="Arial"/>
              <w:color w:val="000000"/>
              <w:sz w:val="20"/>
            </w:rPr>
          </w:pPr>
          <w:r w:rsidRPr="0076689F">
            <w:rPr>
              <w:rFonts w:ascii="Arial" w:hAnsi="Arial" w:cs="Arial"/>
              <w:color w:val="000000"/>
              <w:sz w:val="20"/>
            </w:rPr>
            <w:t>[6]</w:t>
          </w:r>
          <w:r w:rsidRPr="0076689F">
            <w:rPr>
              <w:rFonts w:ascii="Arial" w:hAnsi="Arial" w:cs="Arial"/>
              <w:color w:val="000000"/>
              <w:sz w:val="20"/>
            </w:rPr>
            <w:tab/>
            <w:t xml:space="preserve">R. Chauhan, K. K. </w:t>
          </w:r>
          <w:proofErr w:type="spellStart"/>
          <w:r w:rsidRPr="0076689F">
            <w:rPr>
              <w:rFonts w:ascii="Arial" w:hAnsi="Arial" w:cs="Arial"/>
              <w:color w:val="000000"/>
              <w:sz w:val="20"/>
            </w:rPr>
            <w:t>Ghanshala</w:t>
          </w:r>
          <w:proofErr w:type="spellEnd"/>
          <w:r w:rsidRPr="0076689F">
            <w:rPr>
              <w:rFonts w:ascii="Arial" w:hAnsi="Arial" w:cs="Arial"/>
              <w:color w:val="000000"/>
              <w:sz w:val="20"/>
            </w:rPr>
            <w:t xml:space="preserve">, and R. C. Joshi, “Convolutional Neural Network (CNN) for Image Detection and Recognition,” in </w:t>
          </w:r>
          <w:r w:rsidRPr="0076689F">
            <w:rPr>
              <w:rFonts w:ascii="Arial" w:hAnsi="Arial" w:cs="Arial"/>
              <w:i/>
              <w:iCs/>
              <w:color w:val="000000"/>
              <w:sz w:val="20"/>
            </w:rPr>
            <w:t>2018 First International Conference on Secure Cyber Computing and Communication (ICSCCC)</w:t>
          </w:r>
          <w:r w:rsidRPr="0076689F">
            <w:rPr>
              <w:rFonts w:ascii="Arial" w:hAnsi="Arial" w:cs="Arial"/>
              <w:color w:val="000000"/>
              <w:sz w:val="20"/>
            </w:rPr>
            <w:t xml:space="preserve">, 2018, pp. 278–282. </w:t>
          </w:r>
          <w:proofErr w:type="spellStart"/>
          <w:r w:rsidRPr="0076689F">
            <w:rPr>
              <w:rFonts w:ascii="Arial" w:hAnsi="Arial" w:cs="Arial"/>
              <w:color w:val="000000"/>
              <w:sz w:val="20"/>
            </w:rPr>
            <w:t>doi</w:t>
          </w:r>
          <w:proofErr w:type="spellEnd"/>
          <w:r w:rsidRPr="0076689F">
            <w:rPr>
              <w:rFonts w:ascii="Arial" w:hAnsi="Arial" w:cs="Arial"/>
              <w:color w:val="000000"/>
              <w:sz w:val="20"/>
            </w:rPr>
            <w:t>: 10.1109/ICSCCC.2018.8703316.</w:t>
          </w:r>
        </w:p>
        <w:p w14:paraId="72E6AD4B" w14:textId="77777777" w:rsidR="0076689F" w:rsidRPr="0076689F" w:rsidRDefault="0076689F">
          <w:pPr>
            <w:autoSpaceDE w:val="0"/>
            <w:autoSpaceDN w:val="0"/>
            <w:ind w:hanging="640"/>
            <w:divId w:val="925580574"/>
            <w:rPr>
              <w:rFonts w:ascii="Arial" w:hAnsi="Arial" w:cs="Arial"/>
              <w:color w:val="000000"/>
              <w:sz w:val="20"/>
            </w:rPr>
          </w:pPr>
          <w:r w:rsidRPr="0076689F">
            <w:rPr>
              <w:rFonts w:ascii="Arial" w:hAnsi="Arial" w:cs="Arial"/>
              <w:color w:val="000000"/>
              <w:sz w:val="20"/>
            </w:rPr>
            <w:t>[7]</w:t>
          </w:r>
          <w:r w:rsidRPr="0076689F">
            <w:rPr>
              <w:rFonts w:ascii="Arial" w:hAnsi="Arial" w:cs="Arial"/>
              <w:color w:val="000000"/>
              <w:sz w:val="20"/>
            </w:rPr>
            <w:tab/>
            <w:t xml:space="preserve">B. </w:t>
          </w:r>
          <w:proofErr w:type="spellStart"/>
          <w:r w:rsidRPr="0076689F">
            <w:rPr>
              <w:rFonts w:ascii="Arial" w:hAnsi="Arial" w:cs="Arial"/>
              <w:color w:val="000000"/>
              <w:sz w:val="20"/>
            </w:rPr>
            <w:t>Zoph</w:t>
          </w:r>
          <w:proofErr w:type="spellEnd"/>
          <w:r w:rsidRPr="0076689F">
            <w:rPr>
              <w:rFonts w:ascii="Arial" w:hAnsi="Arial" w:cs="Arial"/>
              <w:color w:val="000000"/>
              <w:sz w:val="20"/>
            </w:rPr>
            <w:t xml:space="preserve">, V. Vasudevan, J. </w:t>
          </w:r>
          <w:proofErr w:type="spellStart"/>
          <w:r w:rsidRPr="0076689F">
            <w:rPr>
              <w:rFonts w:ascii="Arial" w:hAnsi="Arial" w:cs="Arial"/>
              <w:color w:val="000000"/>
              <w:sz w:val="20"/>
            </w:rPr>
            <w:t>Shlens</w:t>
          </w:r>
          <w:proofErr w:type="spellEnd"/>
          <w:r w:rsidRPr="0076689F">
            <w:rPr>
              <w:rFonts w:ascii="Arial" w:hAnsi="Arial" w:cs="Arial"/>
              <w:color w:val="000000"/>
              <w:sz w:val="20"/>
            </w:rPr>
            <w:t xml:space="preserve">, and Q. V. Le, “Learning Transferable Architectures for Scalable Image Recognition,” in </w:t>
          </w:r>
          <w:r w:rsidRPr="0076689F">
            <w:rPr>
              <w:rFonts w:ascii="Arial" w:hAnsi="Arial" w:cs="Arial"/>
              <w:i/>
              <w:iCs/>
              <w:color w:val="000000"/>
              <w:sz w:val="20"/>
            </w:rPr>
            <w:t>2018 IEEE/CVF Conference on Computer Vision and Pattern Recognition</w:t>
          </w:r>
          <w:r w:rsidRPr="0076689F">
            <w:rPr>
              <w:rFonts w:ascii="Arial" w:hAnsi="Arial" w:cs="Arial"/>
              <w:color w:val="000000"/>
              <w:sz w:val="20"/>
            </w:rPr>
            <w:t xml:space="preserve">, IEEE, Jun. 2018, pp. 8697–8710. </w:t>
          </w:r>
          <w:proofErr w:type="spellStart"/>
          <w:r w:rsidRPr="0076689F">
            <w:rPr>
              <w:rFonts w:ascii="Arial" w:hAnsi="Arial" w:cs="Arial"/>
              <w:color w:val="000000"/>
              <w:sz w:val="20"/>
            </w:rPr>
            <w:t>doi</w:t>
          </w:r>
          <w:proofErr w:type="spellEnd"/>
          <w:r w:rsidRPr="0076689F">
            <w:rPr>
              <w:rFonts w:ascii="Arial" w:hAnsi="Arial" w:cs="Arial"/>
              <w:color w:val="000000"/>
              <w:sz w:val="20"/>
            </w:rPr>
            <w:t>: 10.1109/CVPR.2018.00907.</w:t>
          </w:r>
        </w:p>
        <w:p w14:paraId="16930D29" w14:textId="77777777" w:rsidR="0076689F" w:rsidRPr="0076689F" w:rsidRDefault="0076689F">
          <w:pPr>
            <w:autoSpaceDE w:val="0"/>
            <w:autoSpaceDN w:val="0"/>
            <w:ind w:hanging="640"/>
            <w:divId w:val="642657846"/>
            <w:rPr>
              <w:rFonts w:ascii="Arial" w:hAnsi="Arial" w:cs="Arial"/>
              <w:color w:val="000000"/>
              <w:sz w:val="20"/>
            </w:rPr>
          </w:pPr>
          <w:r w:rsidRPr="0076689F">
            <w:rPr>
              <w:rFonts w:ascii="Arial" w:hAnsi="Arial" w:cs="Arial"/>
              <w:color w:val="000000"/>
              <w:sz w:val="20"/>
            </w:rPr>
            <w:t>[8]</w:t>
          </w:r>
          <w:r w:rsidRPr="0076689F">
            <w:rPr>
              <w:rFonts w:ascii="Arial" w:hAnsi="Arial" w:cs="Arial"/>
              <w:color w:val="000000"/>
              <w:sz w:val="20"/>
            </w:rPr>
            <w:tab/>
            <w:t xml:space="preserve">A. </w:t>
          </w:r>
          <w:proofErr w:type="spellStart"/>
          <w:r w:rsidRPr="0076689F">
            <w:rPr>
              <w:rFonts w:ascii="Arial" w:hAnsi="Arial" w:cs="Arial"/>
              <w:color w:val="000000"/>
              <w:sz w:val="20"/>
            </w:rPr>
            <w:t>Krizhevsky</w:t>
          </w:r>
          <w:proofErr w:type="spellEnd"/>
          <w:r w:rsidRPr="0076689F">
            <w:rPr>
              <w:rFonts w:ascii="Arial" w:hAnsi="Arial" w:cs="Arial"/>
              <w:color w:val="000000"/>
              <w:sz w:val="20"/>
            </w:rPr>
            <w:t xml:space="preserve">, I. </w:t>
          </w:r>
          <w:proofErr w:type="spellStart"/>
          <w:r w:rsidRPr="0076689F">
            <w:rPr>
              <w:rFonts w:ascii="Arial" w:hAnsi="Arial" w:cs="Arial"/>
              <w:color w:val="000000"/>
              <w:sz w:val="20"/>
            </w:rPr>
            <w:t>Sutskever</w:t>
          </w:r>
          <w:proofErr w:type="spellEnd"/>
          <w:r w:rsidRPr="0076689F">
            <w:rPr>
              <w:rFonts w:ascii="Arial" w:hAnsi="Arial" w:cs="Arial"/>
              <w:color w:val="000000"/>
              <w:sz w:val="20"/>
            </w:rPr>
            <w:t xml:space="preserve">, and G. E. Hinton, “ImageNet classification with deep convolutional neural networks,” </w:t>
          </w:r>
          <w:proofErr w:type="spellStart"/>
          <w:r w:rsidRPr="0076689F">
            <w:rPr>
              <w:rFonts w:ascii="Arial" w:hAnsi="Arial" w:cs="Arial"/>
              <w:i/>
              <w:iCs/>
              <w:color w:val="000000"/>
              <w:sz w:val="20"/>
            </w:rPr>
            <w:t>Commun</w:t>
          </w:r>
          <w:proofErr w:type="spellEnd"/>
          <w:r w:rsidRPr="0076689F">
            <w:rPr>
              <w:rFonts w:ascii="Arial" w:hAnsi="Arial" w:cs="Arial"/>
              <w:i/>
              <w:iCs/>
              <w:color w:val="000000"/>
              <w:sz w:val="20"/>
            </w:rPr>
            <w:t>. ACM</w:t>
          </w:r>
          <w:r w:rsidRPr="0076689F">
            <w:rPr>
              <w:rFonts w:ascii="Arial" w:hAnsi="Arial" w:cs="Arial"/>
              <w:color w:val="000000"/>
              <w:sz w:val="20"/>
            </w:rPr>
            <w:t xml:space="preserve">, vol. 60, no. 6, pp. 84–90, May 2017, </w:t>
          </w:r>
          <w:proofErr w:type="spellStart"/>
          <w:r w:rsidRPr="0076689F">
            <w:rPr>
              <w:rFonts w:ascii="Arial" w:hAnsi="Arial" w:cs="Arial"/>
              <w:color w:val="000000"/>
              <w:sz w:val="20"/>
            </w:rPr>
            <w:t>doi</w:t>
          </w:r>
          <w:proofErr w:type="spellEnd"/>
          <w:r w:rsidRPr="0076689F">
            <w:rPr>
              <w:rFonts w:ascii="Arial" w:hAnsi="Arial" w:cs="Arial"/>
              <w:color w:val="000000"/>
              <w:sz w:val="20"/>
            </w:rPr>
            <w:t>: 10.1145/3065386.</w:t>
          </w:r>
        </w:p>
        <w:p w14:paraId="226C9B90" w14:textId="77777777" w:rsidR="0076689F" w:rsidRPr="0076689F" w:rsidRDefault="0076689F">
          <w:pPr>
            <w:autoSpaceDE w:val="0"/>
            <w:autoSpaceDN w:val="0"/>
            <w:ind w:hanging="640"/>
            <w:divId w:val="552035763"/>
            <w:rPr>
              <w:rFonts w:ascii="Arial" w:hAnsi="Arial" w:cs="Arial"/>
              <w:color w:val="000000"/>
              <w:sz w:val="20"/>
            </w:rPr>
          </w:pPr>
          <w:r w:rsidRPr="0076689F">
            <w:rPr>
              <w:rFonts w:ascii="Arial" w:hAnsi="Arial" w:cs="Arial"/>
              <w:color w:val="000000"/>
              <w:sz w:val="20"/>
            </w:rPr>
            <w:t>[9]</w:t>
          </w:r>
          <w:r w:rsidRPr="0076689F">
            <w:rPr>
              <w:rFonts w:ascii="Arial" w:hAnsi="Arial" w:cs="Arial"/>
              <w:color w:val="000000"/>
              <w:sz w:val="20"/>
            </w:rPr>
            <w:tab/>
            <w:t>K. Simonyan and A. Zisserman, “Very Deep Convolutional Networks for Large-Scale Image Recognition,” Apr. 2015.</w:t>
          </w:r>
        </w:p>
        <w:p w14:paraId="3B98A999" w14:textId="77777777" w:rsidR="0076689F" w:rsidRPr="0076689F" w:rsidRDefault="0076689F">
          <w:pPr>
            <w:autoSpaceDE w:val="0"/>
            <w:autoSpaceDN w:val="0"/>
            <w:ind w:hanging="640"/>
            <w:divId w:val="1854760708"/>
            <w:rPr>
              <w:rFonts w:ascii="Arial" w:hAnsi="Arial" w:cs="Arial"/>
              <w:color w:val="000000"/>
              <w:sz w:val="20"/>
            </w:rPr>
          </w:pPr>
          <w:r w:rsidRPr="0076689F">
            <w:rPr>
              <w:rFonts w:ascii="Arial" w:hAnsi="Arial" w:cs="Arial"/>
              <w:color w:val="000000"/>
              <w:sz w:val="20"/>
            </w:rPr>
            <w:t>[10]</w:t>
          </w:r>
          <w:r w:rsidRPr="0076689F">
            <w:rPr>
              <w:rFonts w:ascii="Arial" w:hAnsi="Arial" w:cs="Arial"/>
              <w:color w:val="000000"/>
              <w:sz w:val="20"/>
            </w:rPr>
            <w:tab/>
            <w:t xml:space="preserve">K. He, X. Zhang, S. Ren, and J. Sun, “Deep Residual Learning for Image Recognition,” in </w:t>
          </w:r>
          <w:r w:rsidRPr="0076689F">
            <w:rPr>
              <w:rFonts w:ascii="Arial" w:hAnsi="Arial" w:cs="Arial"/>
              <w:i/>
              <w:iCs/>
              <w:color w:val="000000"/>
              <w:sz w:val="20"/>
            </w:rPr>
            <w:t>2016 IEEE Conference on Computer Vision and Pattern Recognition (CVPR)</w:t>
          </w:r>
          <w:r w:rsidRPr="0076689F">
            <w:rPr>
              <w:rFonts w:ascii="Arial" w:hAnsi="Arial" w:cs="Arial"/>
              <w:color w:val="000000"/>
              <w:sz w:val="20"/>
            </w:rPr>
            <w:t xml:space="preserve">, IEEE, Jun. 2016, pp. 770–778. </w:t>
          </w:r>
          <w:proofErr w:type="spellStart"/>
          <w:r w:rsidRPr="0076689F">
            <w:rPr>
              <w:rFonts w:ascii="Arial" w:hAnsi="Arial" w:cs="Arial"/>
              <w:color w:val="000000"/>
              <w:sz w:val="20"/>
            </w:rPr>
            <w:t>doi</w:t>
          </w:r>
          <w:proofErr w:type="spellEnd"/>
          <w:r w:rsidRPr="0076689F">
            <w:rPr>
              <w:rFonts w:ascii="Arial" w:hAnsi="Arial" w:cs="Arial"/>
              <w:color w:val="000000"/>
              <w:sz w:val="20"/>
            </w:rPr>
            <w:t>: 10.1109/CVPR.2016.90.</w:t>
          </w:r>
        </w:p>
        <w:p w14:paraId="6AAF1497" w14:textId="77777777" w:rsidR="0076689F" w:rsidRPr="0076689F" w:rsidRDefault="0076689F">
          <w:pPr>
            <w:autoSpaceDE w:val="0"/>
            <w:autoSpaceDN w:val="0"/>
            <w:ind w:hanging="640"/>
            <w:divId w:val="443036750"/>
            <w:rPr>
              <w:rFonts w:ascii="Arial" w:hAnsi="Arial" w:cs="Arial"/>
              <w:color w:val="000000"/>
              <w:sz w:val="20"/>
            </w:rPr>
          </w:pPr>
          <w:r w:rsidRPr="0076689F">
            <w:rPr>
              <w:rFonts w:ascii="Arial" w:hAnsi="Arial" w:cs="Arial"/>
              <w:color w:val="000000"/>
              <w:sz w:val="20"/>
            </w:rPr>
            <w:t>[11]</w:t>
          </w:r>
          <w:r w:rsidRPr="0076689F">
            <w:rPr>
              <w:rFonts w:ascii="Arial" w:hAnsi="Arial" w:cs="Arial"/>
              <w:color w:val="000000"/>
              <w:sz w:val="20"/>
            </w:rPr>
            <w:tab/>
            <w:t xml:space="preserve">C. </w:t>
          </w:r>
          <w:proofErr w:type="spellStart"/>
          <w:r w:rsidRPr="0076689F">
            <w:rPr>
              <w:rFonts w:ascii="Arial" w:hAnsi="Arial" w:cs="Arial"/>
              <w:color w:val="000000"/>
              <w:sz w:val="20"/>
            </w:rPr>
            <w:t>Szegedy</w:t>
          </w:r>
          <w:proofErr w:type="spellEnd"/>
          <w:r w:rsidRPr="0076689F">
            <w:rPr>
              <w:rFonts w:ascii="Arial" w:hAnsi="Arial" w:cs="Arial"/>
              <w:color w:val="000000"/>
              <w:sz w:val="20"/>
            </w:rPr>
            <w:t xml:space="preserve"> </w:t>
          </w:r>
          <w:r w:rsidRPr="0076689F">
            <w:rPr>
              <w:rFonts w:ascii="Arial" w:hAnsi="Arial" w:cs="Arial"/>
              <w:i/>
              <w:iCs/>
              <w:color w:val="000000"/>
              <w:sz w:val="20"/>
            </w:rPr>
            <w:t>et al.</w:t>
          </w:r>
          <w:r w:rsidRPr="0076689F">
            <w:rPr>
              <w:rFonts w:ascii="Arial" w:hAnsi="Arial" w:cs="Arial"/>
              <w:color w:val="000000"/>
              <w:sz w:val="20"/>
            </w:rPr>
            <w:t xml:space="preserve">, “Going deeper with convolutions,” in </w:t>
          </w:r>
          <w:r w:rsidRPr="0076689F">
            <w:rPr>
              <w:rFonts w:ascii="Arial" w:hAnsi="Arial" w:cs="Arial"/>
              <w:i/>
              <w:iCs/>
              <w:color w:val="000000"/>
              <w:sz w:val="20"/>
            </w:rPr>
            <w:t>2015 IEEE Conference on Computer Vision and Pattern Recognition (CVPR)</w:t>
          </w:r>
          <w:r w:rsidRPr="0076689F">
            <w:rPr>
              <w:rFonts w:ascii="Arial" w:hAnsi="Arial" w:cs="Arial"/>
              <w:color w:val="000000"/>
              <w:sz w:val="20"/>
            </w:rPr>
            <w:t xml:space="preserve">, IEEE, Jun. 2015, pp. 1–9. </w:t>
          </w:r>
          <w:proofErr w:type="spellStart"/>
          <w:r w:rsidRPr="0076689F">
            <w:rPr>
              <w:rFonts w:ascii="Arial" w:hAnsi="Arial" w:cs="Arial"/>
              <w:color w:val="000000"/>
              <w:sz w:val="20"/>
            </w:rPr>
            <w:t>doi</w:t>
          </w:r>
          <w:proofErr w:type="spellEnd"/>
          <w:r w:rsidRPr="0076689F">
            <w:rPr>
              <w:rFonts w:ascii="Arial" w:hAnsi="Arial" w:cs="Arial"/>
              <w:color w:val="000000"/>
              <w:sz w:val="20"/>
            </w:rPr>
            <w:t>: 10.1109/CVPR.2015.7298594.</w:t>
          </w:r>
        </w:p>
        <w:p w14:paraId="59B5E608" w14:textId="77777777" w:rsidR="0076689F" w:rsidRPr="0076689F" w:rsidRDefault="0076689F">
          <w:pPr>
            <w:autoSpaceDE w:val="0"/>
            <w:autoSpaceDN w:val="0"/>
            <w:ind w:hanging="640"/>
            <w:divId w:val="538668662"/>
            <w:rPr>
              <w:rFonts w:ascii="Arial" w:hAnsi="Arial" w:cs="Arial"/>
              <w:color w:val="000000"/>
              <w:sz w:val="20"/>
            </w:rPr>
          </w:pPr>
          <w:r w:rsidRPr="0076689F">
            <w:rPr>
              <w:rFonts w:ascii="Arial" w:hAnsi="Arial" w:cs="Arial"/>
              <w:color w:val="000000"/>
              <w:sz w:val="20"/>
            </w:rPr>
            <w:t>[12]</w:t>
          </w:r>
          <w:r w:rsidRPr="0076689F">
            <w:rPr>
              <w:rFonts w:ascii="Arial" w:hAnsi="Arial" w:cs="Arial"/>
              <w:color w:val="000000"/>
              <w:sz w:val="20"/>
            </w:rPr>
            <w:tab/>
            <w:t xml:space="preserve">P. P. Srinivasan </w:t>
          </w:r>
          <w:r w:rsidRPr="0076689F">
            <w:rPr>
              <w:rFonts w:ascii="Arial" w:hAnsi="Arial" w:cs="Arial"/>
              <w:i/>
              <w:iCs/>
              <w:color w:val="000000"/>
              <w:sz w:val="20"/>
            </w:rPr>
            <w:t>et al.</w:t>
          </w:r>
          <w:r w:rsidRPr="0076689F">
            <w:rPr>
              <w:rFonts w:ascii="Arial" w:hAnsi="Arial" w:cs="Arial"/>
              <w:color w:val="000000"/>
              <w:sz w:val="20"/>
            </w:rPr>
            <w:t xml:space="preserve">, “Fully automated detection of diabetic macular edema and dry age-related macular degeneration from optical coherence tomography images,” </w:t>
          </w:r>
          <w:r w:rsidRPr="0076689F">
            <w:rPr>
              <w:rFonts w:ascii="Arial" w:hAnsi="Arial" w:cs="Arial"/>
              <w:i/>
              <w:iCs/>
              <w:color w:val="000000"/>
              <w:sz w:val="20"/>
            </w:rPr>
            <w:t>Biomed. Opt. Express</w:t>
          </w:r>
          <w:r w:rsidRPr="0076689F">
            <w:rPr>
              <w:rFonts w:ascii="Arial" w:hAnsi="Arial" w:cs="Arial"/>
              <w:color w:val="000000"/>
              <w:sz w:val="20"/>
            </w:rPr>
            <w:t xml:space="preserve">, vol. 5, no. 10, p. 3568, Oct. 2014, </w:t>
          </w:r>
          <w:proofErr w:type="spellStart"/>
          <w:r w:rsidRPr="0076689F">
            <w:rPr>
              <w:rFonts w:ascii="Arial" w:hAnsi="Arial" w:cs="Arial"/>
              <w:color w:val="000000"/>
              <w:sz w:val="20"/>
            </w:rPr>
            <w:t>doi</w:t>
          </w:r>
          <w:proofErr w:type="spellEnd"/>
          <w:r w:rsidRPr="0076689F">
            <w:rPr>
              <w:rFonts w:ascii="Arial" w:hAnsi="Arial" w:cs="Arial"/>
              <w:color w:val="000000"/>
              <w:sz w:val="20"/>
            </w:rPr>
            <w:t>: 10.1364/BOE.5.003568.</w:t>
          </w:r>
        </w:p>
        <w:p w14:paraId="3246A071" w14:textId="77777777" w:rsidR="0076689F" w:rsidRPr="0076689F" w:rsidRDefault="0076689F">
          <w:pPr>
            <w:autoSpaceDE w:val="0"/>
            <w:autoSpaceDN w:val="0"/>
            <w:ind w:hanging="640"/>
            <w:divId w:val="116029389"/>
            <w:rPr>
              <w:rFonts w:ascii="Arial" w:hAnsi="Arial" w:cs="Arial"/>
              <w:color w:val="000000"/>
              <w:sz w:val="20"/>
            </w:rPr>
          </w:pPr>
          <w:r w:rsidRPr="0076689F">
            <w:rPr>
              <w:rFonts w:ascii="Arial" w:hAnsi="Arial" w:cs="Arial"/>
              <w:color w:val="000000"/>
              <w:sz w:val="20"/>
            </w:rPr>
            <w:t>[13]</w:t>
          </w:r>
          <w:r w:rsidRPr="0076689F">
            <w:rPr>
              <w:rFonts w:ascii="Arial" w:hAnsi="Arial" w:cs="Arial"/>
              <w:color w:val="000000"/>
              <w:sz w:val="20"/>
            </w:rPr>
            <w:tab/>
            <w:t xml:space="preserve">Y.-Y. Liu </w:t>
          </w:r>
          <w:r w:rsidRPr="0076689F">
            <w:rPr>
              <w:rFonts w:ascii="Arial" w:hAnsi="Arial" w:cs="Arial"/>
              <w:i/>
              <w:iCs/>
              <w:color w:val="000000"/>
              <w:sz w:val="20"/>
            </w:rPr>
            <w:t>et al.</w:t>
          </w:r>
          <w:r w:rsidRPr="0076689F">
            <w:rPr>
              <w:rFonts w:ascii="Arial" w:hAnsi="Arial" w:cs="Arial"/>
              <w:color w:val="000000"/>
              <w:sz w:val="20"/>
            </w:rPr>
            <w:t xml:space="preserve">, “Computerized Macular Pathology Diagnosis in Spectral Domain Optical Coherence Tomography Scans Based on Multiscale Texture and Shape Features,” </w:t>
          </w:r>
          <w:r w:rsidRPr="0076689F">
            <w:rPr>
              <w:rFonts w:ascii="Arial" w:hAnsi="Arial" w:cs="Arial"/>
              <w:i/>
              <w:iCs/>
              <w:color w:val="000000"/>
              <w:sz w:val="20"/>
            </w:rPr>
            <w:t xml:space="preserve">Investigative </w:t>
          </w:r>
          <w:proofErr w:type="spellStart"/>
          <w:r w:rsidRPr="0076689F">
            <w:rPr>
              <w:rFonts w:ascii="Arial" w:hAnsi="Arial" w:cs="Arial"/>
              <w:i/>
              <w:iCs/>
              <w:color w:val="000000"/>
              <w:sz w:val="20"/>
            </w:rPr>
            <w:t>Opthalmology</w:t>
          </w:r>
          <w:proofErr w:type="spellEnd"/>
          <w:r w:rsidRPr="0076689F">
            <w:rPr>
              <w:rFonts w:ascii="Arial" w:hAnsi="Arial" w:cs="Arial"/>
              <w:i/>
              <w:iCs/>
              <w:color w:val="000000"/>
              <w:sz w:val="20"/>
            </w:rPr>
            <w:t xml:space="preserve"> &amp; Visual Science</w:t>
          </w:r>
          <w:r w:rsidRPr="0076689F">
            <w:rPr>
              <w:rFonts w:ascii="Arial" w:hAnsi="Arial" w:cs="Arial"/>
              <w:color w:val="000000"/>
              <w:sz w:val="20"/>
            </w:rPr>
            <w:t xml:space="preserve">, vol. 52, no. 11, p. 8316, Oct. 2011, </w:t>
          </w:r>
          <w:proofErr w:type="spellStart"/>
          <w:r w:rsidRPr="0076689F">
            <w:rPr>
              <w:rFonts w:ascii="Arial" w:hAnsi="Arial" w:cs="Arial"/>
              <w:color w:val="000000"/>
              <w:sz w:val="20"/>
            </w:rPr>
            <w:t>doi</w:t>
          </w:r>
          <w:proofErr w:type="spellEnd"/>
          <w:r w:rsidRPr="0076689F">
            <w:rPr>
              <w:rFonts w:ascii="Arial" w:hAnsi="Arial" w:cs="Arial"/>
              <w:color w:val="000000"/>
              <w:sz w:val="20"/>
            </w:rPr>
            <w:t>: 10.1167/iovs.10-7012.</w:t>
          </w:r>
        </w:p>
        <w:p w14:paraId="5A85D93A" w14:textId="77777777" w:rsidR="0076689F" w:rsidRPr="0076689F" w:rsidRDefault="0076689F">
          <w:pPr>
            <w:autoSpaceDE w:val="0"/>
            <w:autoSpaceDN w:val="0"/>
            <w:ind w:hanging="640"/>
            <w:divId w:val="4793524"/>
            <w:rPr>
              <w:rFonts w:ascii="Arial" w:hAnsi="Arial" w:cs="Arial"/>
              <w:color w:val="000000"/>
              <w:sz w:val="20"/>
            </w:rPr>
          </w:pPr>
          <w:r w:rsidRPr="0076689F">
            <w:rPr>
              <w:rFonts w:ascii="Arial" w:hAnsi="Arial" w:cs="Arial"/>
              <w:color w:val="000000"/>
              <w:sz w:val="20"/>
            </w:rPr>
            <w:t>[14]</w:t>
          </w:r>
          <w:r w:rsidRPr="0076689F">
            <w:rPr>
              <w:rFonts w:ascii="Arial" w:hAnsi="Arial" w:cs="Arial"/>
              <w:color w:val="000000"/>
              <w:sz w:val="20"/>
            </w:rPr>
            <w:tab/>
            <w:t xml:space="preserve">A. </w:t>
          </w:r>
          <w:proofErr w:type="spellStart"/>
          <w:r w:rsidRPr="0076689F">
            <w:rPr>
              <w:rFonts w:ascii="Arial" w:hAnsi="Arial" w:cs="Arial"/>
              <w:color w:val="000000"/>
              <w:sz w:val="20"/>
            </w:rPr>
            <w:t>Maćkiewicz</w:t>
          </w:r>
          <w:proofErr w:type="spellEnd"/>
          <w:r w:rsidRPr="0076689F">
            <w:rPr>
              <w:rFonts w:ascii="Arial" w:hAnsi="Arial" w:cs="Arial"/>
              <w:color w:val="000000"/>
              <w:sz w:val="20"/>
            </w:rPr>
            <w:t xml:space="preserve"> and W. </w:t>
          </w:r>
          <w:proofErr w:type="spellStart"/>
          <w:r w:rsidRPr="0076689F">
            <w:rPr>
              <w:rFonts w:ascii="Arial" w:hAnsi="Arial" w:cs="Arial"/>
              <w:color w:val="000000"/>
              <w:sz w:val="20"/>
            </w:rPr>
            <w:t>Ratajczak</w:t>
          </w:r>
          <w:proofErr w:type="spellEnd"/>
          <w:r w:rsidRPr="0076689F">
            <w:rPr>
              <w:rFonts w:ascii="Arial" w:hAnsi="Arial" w:cs="Arial"/>
              <w:color w:val="000000"/>
              <w:sz w:val="20"/>
            </w:rPr>
            <w:t xml:space="preserve">, “Principal components analysis (PCA),” </w:t>
          </w:r>
          <w:proofErr w:type="spellStart"/>
          <w:r w:rsidRPr="0076689F">
            <w:rPr>
              <w:rFonts w:ascii="Arial" w:hAnsi="Arial" w:cs="Arial"/>
              <w:i/>
              <w:iCs/>
              <w:color w:val="000000"/>
              <w:sz w:val="20"/>
            </w:rPr>
            <w:t>Comput</w:t>
          </w:r>
          <w:proofErr w:type="spellEnd"/>
          <w:r w:rsidRPr="0076689F">
            <w:rPr>
              <w:rFonts w:ascii="Arial" w:hAnsi="Arial" w:cs="Arial"/>
              <w:i/>
              <w:iCs/>
              <w:color w:val="000000"/>
              <w:sz w:val="20"/>
            </w:rPr>
            <w:t xml:space="preserve">. </w:t>
          </w:r>
          <w:proofErr w:type="spellStart"/>
          <w:r w:rsidRPr="0076689F">
            <w:rPr>
              <w:rFonts w:ascii="Arial" w:hAnsi="Arial" w:cs="Arial"/>
              <w:i/>
              <w:iCs/>
              <w:color w:val="000000"/>
              <w:sz w:val="20"/>
            </w:rPr>
            <w:t>Geosci</w:t>
          </w:r>
          <w:proofErr w:type="spellEnd"/>
          <w:r w:rsidRPr="0076689F">
            <w:rPr>
              <w:rFonts w:ascii="Arial" w:hAnsi="Arial" w:cs="Arial"/>
              <w:i/>
              <w:iCs/>
              <w:color w:val="000000"/>
              <w:sz w:val="20"/>
            </w:rPr>
            <w:t>.</w:t>
          </w:r>
          <w:r w:rsidRPr="0076689F">
            <w:rPr>
              <w:rFonts w:ascii="Arial" w:hAnsi="Arial" w:cs="Arial"/>
              <w:color w:val="000000"/>
              <w:sz w:val="20"/>
            </w:rPr>
            <w:t xml:space="preserve">, vol. 19, no. 3, pp. 303–342, 1993, </w:t>
          </w:r>
          <w:proofErr w:type="spellStart"/>
          <w:r w:rsidRPr="0076689F">
            <w:rPr>
              <w:rFonts w:ascii="Arial" w:hAnsi="Arial" w:cs="Arial"/>
              <w:color w:val="000000"/>
              <w:sz w:val="20"/>
            </w:rPr>
            <w:t>doi</w:t>
          </w:r>
          <w:proofErr w:type="spellEnd"/>
          <w:r w:rsidRPr="0076689F">
            <w:rPr>
              <w:rFonts w:ascii="Arial" w:hAnsi="Arial" w:cs="Arial"/>
              <w:color w:val="000000"/>
              <w:sz w:val="20"/>
            </w:rPr>
            <w:t>: https://doi.org/10.1016/0098-3004(93)90090-R.</w:t>
          </w:r>
        </w:p>
        <w:p w14:paraId="5BEB7F87" w14:textId="77777777" w:rsidR="0076689F" w:rsidRPr="0076689F" w:rsidRDefault="0076689F">
          <w:pPr>
            <w:autoSpaceDE w:val="0"/>
            <w:autoSpaceDN w:val="0"/>
            <w:ind w:hanging="640"/>
            <w:divId w:val="1764181552"/>
            <w:rPr>
              <w:rFonts w:ascii="Arial" w:hAnsi="Arial" w:cs="Arial"/>
              <w:color w:val="000000"/>
              <w:sz w:val="20"/>
            </w:rPr>
          </w:pPr>
          <w:r w:rsidRPr="0076689F">
            <w:rPr>
              <w:rFonts w:ascii="Arial" w:hAnsi="Arial" w:cs="Arial"/>
              <w:color w:val="000000"/>
              <w:sz w:val="20"/>
            </w:rPr>
            <w:t>[15]</w:t>
          </w:r>
          <w:r w:rsidRPr="0076689F">
            <w:rPr>
              <w:rFonts w:ascii="Arial" w:hAnsi="Arial" w:cs="Arial"/>
              <w:color w:val="000000"/>
              <w:sz w:val="20"/>
            </w:rPr>
            <w:tab/>
            <w:t xml:space="preserve">K. </w:t>
          </w:r>
          <w:proofErr w:type="spellStart"/>
          <w:r w:rsidRPr="0076689F">
            <w:rPr>
              <w:rFonts w:ascii="Arial" w:hAnsi="Arial" w:cs="Arial"/>
              <w:color w:val="000000"/>
              <w:sz w:val="20"/>
            </w:rPr>
            <w:t>Alsaih</w:t>
          </w:r>
          <w:proofErr w:type="spellEnd"/>
          <w:r w:rsidRPr="0076689F">
            <w:rPr>
              <w:rFonts w:ascii="Arial" w:hAnsi="Arial" w:cs="Arial"/>
              <w:color w:val="000000"/>
              <w:sz w:val="20"/>
            </w:rPr>
            <w:t xml:space="preserve"> </w:t>
          </w:r>
          <w:r w:rsidRPr="0076689F">
            <w:rPr>
              <w:rFonts w:ascii="Arial" w:hAnsi="Arial" w:cs="Arial"/>
              <w:i/>
              <w:iCs/>
              <w:color w:val="000000"/>
              <w:sz w:val="20"/>
            </w:rPr>
            <w:t>et al.</w:t>
          </w:r>
          <w:r w:rsidRPr="0076689F">
            <w:rPr>
              <w:rFonts w:ascii="Arial" w:hAnsi="Arial" w:cs="Arial"/>
              <w:color w:val="000000"/>
              <w:sz w:val="20"/>
            </w:rPr>
            <w:t xml:space="preserve">, “Classification of SD-OCT volumes with multi pyramids, LBP and HOG </w:t>
          </w:r>
          <w:r w:rsidRPr="0076689F">
            <w:rPr>
              <w:rFonts w:ascii="Arial" w:hAnsi="Arial" w:cs="Arial"/>
              <w:color w:val="000000"/>
              <w:sz w:val="20"/>
            </w:rPr>
            <w:t xml:space="preserve">descriptors: Application to DME detections,” in </w:t>
          </w:r>
          <w:r w:rsidRPr="0076689F">
            <w:rPr>
              <w:rFonts w:ascii="Arial" w:hAnsi="Arial" w:cs="Arial"/>
              <w:i/>
              <w:iCs/>
              <w:color w:val="000000"/>
              <w:sz w:val="20"/>
            </w:rPr>
            <w:t>2016 38th Annual International Conference of the IEEE Engineering in Medicine and Biology Society (EMBC)</w:t>
          </w:r>
          <w:r w:rsidRPr="0076689F">
            <w:rPr>
              <w:rFonts w:ascii="Arial" w:hAnsi="Arial" w:cs="Arial"/>
              <w:color w:val="000000"/>
              <w:sz w:val="20"/>
            </w:rPr>
            <w:t xml:space="preserve">, IEEE, Aug. 2016, pp. 1344–1347. </w:t>
          </w:r>
          <w:proofErr w:type="spellStart"/>
          <w:r w:rsidRPr="0076689F">
            <w:rPr>
              <w:rFonts w:ascii="Arial" w:hAnsi="Arial" w:cs="Arial"/>
              <w:color w:val="000000"/>
              <w:sz w:val="20"/>
            </w:rPr>
            <w:t>doi</w:t>
          </w:r>
          <w:proofErr w:type="spellEnd"/>
          <w:r w:rsidRPr="0076689F">
            <w:rPr>
              <w:rFonts w:ascii="Arial" w:hAnsi="Arial" w:cs="Arial"/>
              <w:color w:val="000000"/>
              <w:sz w:val="20"/>
            </w:rPr>
            <w:t>: 10.1109/EMBC.2016.7590956.</w:t>
          </w:r>
        </w:p>
        <w:p w14:paraId="748848BD" w14:textId="77777777" w:rsidR="0076689F" w:rsidRPr="0076689F" w:rsidRDefault="0076689F">
          <w:pPr>
            <w:autoSpaceDE w:val="0"/>
            <w:autoSpaceDN w:val="0"/>
            <w:ind w:hanging="640"/>
            <w:divId w:val="1280138738"/>
            <w:rPr>
              <w:rFonts w:ascii="Arial" w:hAnsi="Arial" w:cs="Arial"/>
              <w:color w:val="000000"/>
              <w:sz w:val="20"/>
            </w:rPr>
          </w:pPr>
          <w:r w:rsidRPr="0076689F">
            <w:rPr>
              <w:rFonts w:ascii="Arial" w:hAnsi="Arial" w:cs="Arial"/>
              <w:color w:val="000000"/>
              <w:sz w:val="20"/>
            </w:rPr>
            <w:t>[16]</w:t>
          </w:r>
          <w:r w:rsidRPr="0076689F">
            <w:rPr>
              <w:rFonts w:ascii="Arial" w:hAnsi="Arial" w:cs="Arial"/>
              <w:color w:val="000000"/>
              <w:sz w:val="20"/>
            </w:rPr>
            <w:tab/>
            <w:t xml:space="preserve">L. Huang, X. He, L. Fang, H. Rabbani, and X. Chen, “Automatic Classification of Retinal Optical Coherence Tomography Images </w:t>
          </w:r>
          <w:proofErr w:type="gramStart"/>
          <w:r w:rsidRPr="0076689F">
            <w:rPr>
              <w:rFonts w:ascii="Arial" w:hAnsi="Arial" w:cs="Arial"/>
              <w:color w:val="000000"/>
              <w:sz w:val="20"/>
            </w:rPr>
            <w:t>With</w:t>
          </w:r>
          <w:proofErr w:type="gramEnd"/>
          <w:r w:rsidRPr="0076689F">
            <w:rPr>
              <w:rFonts w:ascii="Arial" w:hAnsi="Arial" w:cs="Arial"/>
              <w:color w:val="000000"/>
              <w:sz w:val="20"/>
            </w:rPr>
            <w:t xml:space="preserve"> Layer Guided Convolutional Neural Network,” </w:t>
          </w:r>
          <w:r w:rsidRPr="0076689F">
            <w:rPr>
              <w:rFonts w:ascii="Arial" w:hAnsi="Arial" w:cs="Arial"/>
              <w:i/>
              <w:iCs/>
              <w:color w:val="000000"/>
              <w:sz w:val="20"/>
            </w:rPr>
            <w:t>IEEE Signal Process. Lett.</w:t>
          </w:r>
          <w:r w:rsidRPr="0076689F">
            <w:rPr>
              <w:rFonts w:ascii="Arial" w:hAnsi="Arial" w:cs="Arial"/>
              <w:color w:val="000000"/>
              <w:sz w:val="20"/>
            </w:rPr>
            <w:t xml:space="preserve">, vol. 26, no. 7, pp. 1026–1030, Jul. 2019, </w:t>
          </w:r>
          <w:proofErr w:type="spellStart"/>
          <w:r w:rsidRPr="0076689F">
            <w:rPr>
              <w:rFonts w:ascii="Arial" w:hAnsi="Arial" w:cs="Arial"/>
              <w:color w:val="000000"/>
              <w:sz w:val="20"/>
            </w:rPr>
            <w:t>doi</w:t>
          </w:r>
          <w:proofErr w:type="spellEnd"/>
          <w:r w:rsidRPr="0076689F">
            <w:rPr>
              <w:rFonts w:ascii="Arial" w:hAnsi="Arial" w:cs="Arial"/>
              <w:color w:val="000000"/>
              <w:sz w:val="20"/>
            </w:rPr>
            <w:t>: 10.1109/LSP.2019.2917779.</w:t>
          </w:r>
        </w:p>
        <w:p w14:paraId="2B5B6DAD" w14:textId="77777777" w:rsidR="0076689F" w:rsidRPr="0076689F" w:rsidRDefault="0076689F">
          <w:pPr>
            <w:autoSpaceDE w:val="0"/>
            <w:autoSpaceDN w:val="0"/>
            <w:ind w:hanging="640"/>
            <w:divId w:val="1404716020"/>
            <w:rPr>
              <w:rFonts w:ascii="Arial" w:hAnsi="Arial" w:cs="Arial"/>
              <w:color w:val="000000"/>
              <w:sz w:val="20"/>
            </w:rPr>
          </w:pPr>
          <w:r w:rsidRPr="0076689F">
            <w:rPr>
              <w:rFonts w:ascii="Arial" w:hAnsi="Arial" w:cs="Arial"/>
              <w:color w:val="000000"/>
              <w:sz w:val="20"/>
            </w:rPr>
            <w:t>[17]</w:t>
          </w:r>
          <w:r w:rsidRPr="0076689F">
            <w:rPr>
              <w:rFonts w:ascii="Arial" w:hAnsi="Arial" w:cs="Arial"/>
              <w:color w:val="000000"/>
              <w:sz w:val="20"/>
            </w:rPr>
            <w:tab/>
            <w:t xml:space="preserve">D. S. </w:t>
          </w:r>
          <w:proofErr w:type="spellStart"/>
          <w:r w:rsidRPr="0076689F">
            <w:rPr>
              <w:rFonts w:ascii="Arial" w:hAnsi="Arial" w:cs="Arial"/>
              <w:color w:val="000000"/>
              <w:sz w:val="20"/>
            </w:rPr>
            <w:t>Kermany</w:t>
          </w:r>
          <w:proofErr w:type="spellEnd"/>
          <w:r w:rsidRPr="0076689F">
            <w:rPr>
              <w:rFonts w:ascii="Arial" w:hAnsi="Arial" w:cs="Arial"/>
              <w:color w:val="000000"/>
              <w:sz w:val="20"/>
            </w:rPr>
            <w:t xml:space="preserve"> </w:t>
          </w:r>
          <w:r w:rsidRPr="0076689F">
            <w:rPr>
              <w:rFonts w:ascii="Arial" w:hAnsi="Arial" w:cs="Arial"/>
              <w:i/>
              <w:iCs/>
              <w:color w:val="000000"/>
              <w:sz w:val="20"/>
            </w:rPr>
            <w:t>et al.</w:t>
          </w:r>
          <w:r w:rsidRPr="0076689F">
            <w:rPr>
              <w:rFonts w:ascii="Arial" w:hAnsi="Arial" w:cs="Arial"/>
              <w:color w:val="000000"/>
              <w:sz w:val="20"/>
            </w:rPr>
            <w:t xml:space="preserve">, “Identifying Medical Diagnoses and Treatable Diseases by Image-Based Deep Learning,” </w:t>
          </w:r>
          <w:r w:rsidRPr="0076689F">
            <w:rPr>
              <w:rFonts w:ascii="Arial" w:hAnsi="Arial" w:cs="Arial"/>
              <w:i/>
              <w:iCs/>
              <w:color w:val="000000"/>
              <w:sz w:val="20"/>
            </w:rPr>
            <w:t>Cell</w:t>
          </w:r>
          <w:r w:rsidRPr="0076689F">
            <w:rPr>
              <w:rFonts w:ascii="Arial" w:hAnsi="Arial" w:cs="Arial"/>
              <w:color w:val="000000"/>
              <w:sz w:val="20"/>
            </w:rPr>
            <w:t xml:space="preserve">, vol. 172, no. 5, pp. 1122-1131.e9, Feb. 2018, </w:t>
          </w:r>
          <w:proofErr w:type="spellStart"/>
          <w:r w:rsidRPr="0076689F">
            <w:rPr>
              <w:rFonts w:ascii="Arial" w:hAnsi="Arial" w:cs="Arial"/>
              <w:color w:val="000000"/>
              <w:sz w:val="20"/>
            </w:rPr>
            <w:t>doi</w:t>
          </w:r>
          <w:proofErr w:type="spellEnd"/>
          <w:r w:rsidRPr="0076689F">
            <w:rPr>
              <w:rFonts w:ascii="Arial" w:hAnsi="Arial" w:cs="Arial"/>
              <w:color w:val="000000"/>
              <w:sz w:val="20"/>
            </w:rPr>
            <w:t>: 10.1016/j.cell.2018.02.010.</w:t>
          </w:r>
        </w:p>
        <w:p w14:paraId="6D8B58CA" w14:textId="77777777" w:rsidR="0076689F" w:rsidRPr="0076689F" w:rsidRDefault="0076689F">
          <w:pPr>
            <w:autoSpaceDE w:val="0"/>
            <w:autoSpaceDN w:val="0"/>
            <w:ind w:hanging="640"/>
            <w:divId w:val="14428199"/>
            <w:rPr>
              <w:rFonts w:ascii="Arial" w:hAnsi="Arial" w:cs="Arial"/>
              <w:color w:val="000000"/>
              <w:sz w:val="20"/>
            </w:rPr>
          </w:pPr>
          <w:r w:rsidRPr="0076689F">
            <w:rPr>
              <w:rFonts w:ascii="Arial" w:hAnsi="Arial" w:cs="Arial"/>
              <w:color w:val="000000"/>
              <w:sz w:val="20"/>
            </w:rPr>
            <w:t>[18]</w:t>
          </w:r>
          <w:r w:rsidRPr="0076689F">
            <w:rPr>
              <w:rFonts w:ascii="Arial" w:hAnsi="Arial" w:cs="Arial"/>
              <w:color w:val="000000"/>
              <w:sz w:val="20"/>
            </w:rPr>
            <w:tab/>
            <w:t xml:space="preserve">J. Kim and L. Tran, “Retinal Disease Classification from OCT Images Using Deep Learning Algorithms,” in </w:t>
          </w:r>
          <w:r w:rsidRPr="0076689F">
            <w:rPr>
              <w:rFonts w:ascii="Arial" w:hAnsi="Arial" w:cs="Arial"/>
              <w:i/>
              <w:iCs/>
              <w:color w:val="000000"/>
              <w:sz w:val="20"/>
            </w:rPr>
            <w:t>2021 IEEE Conference on Computational Intelligence in Bioinformatics and Computational Biology (CIBCB)</w:t>
          </w:r>
          <w:r w:rsidRPr="0076689F">
            <w:rPr>
              <w:rFonts w:ascii="Arial" w:hAnsi="Arial" w:cs="Arial"/>
              <w:color w:val="000000"/>
              <w:sz w:val="20"/>
            </w:rPr>
            <w:t xml:space="preserve">, IEEE, Oct. 2021, pp. 1–6. </w:t>
          </w:r>
          <w:proofErr w:type="spellStart"/>
          <w:r w:rsidRPr="0076689F">
            <w:rPr>
              <w:rFonts w:ascii="Arial" w:hAnsi="Arial" w:cs="Arial"/>
              <w:color w:val="000000"/>
              <w:sz w:val="20"/>
            </w:rPr>
            <w:t>doi</w:t>
          </w:r>
          <w:proofErr w:type="spellEnd"/>
          <w:r w:rsidRPr="0076689F">
            <w:rPr>
              <w:rFonts w:ascii="Arial" w:hAnsi="Arial" w:cs="Arial"/>
              <w:color w:val="000000"/>
              <w:sz w:val="20"/>
            </w:rPr>
            <w:t>: 10.1109/CIBCB49929.2021.9562919.</w:t>
          </w:r>
        </w:p>
        <w:p w14:paraId="15DA4083" w14:textId="77777777" w:rsidR="0076689F" w:rsidRPr="0076689F" w:rsidRDefault="0076689F">
          <w:pPr>
            <w:autoSpaceDE w:val="0"/>
            <w:autoSpaceDN w:val="0"/>
            <w:ind w:hanging="640"/>
            <w:divId w:val="158087215"/>
            <w:rPr>
              <w:rFonts w:ascii="Arial" w:hAnsi="Arial" w:cs="Arial"/>
              <w:color w:val="000000"/>
              <w:sz w:val="20"/>
            </w:rPr>
          </w:pPr>
          <w:r w:rsidRPr="0076689F">
            <w:rPr>
              <w:rFonts w:ascii="Arial" w:hAnsi="Arial" w:cs="Arial"/>
              <w:color w:val="000000"/>
              <w:sz w:val="20"/>
            </w:rPr>
            <w:t>[19]</w:t>
          </w:r>
          <w:r w:rsidRPr="0076689F">
            <w:rPr>
              <w:rFonts w:ascii="Arial" w:hAnsi="Arial" w:cs="Arial"/>
              <w:color w:val="000000"/>
              <w:sz w:val="20"/>
            </w:rPr>
            <w:tab/>
            <w:t xml:space="preserve">S. Diao </w:t>
          </w:r>
          <w:r w:rsidRPr="0076689F">
            <w:rPr>
              <w:rFonts w:ascii="Arial" w:hAnsi="Arial" w:cs="Arial"/>
              <w:i/>
              <w:iCs/>
              <w:color w:val="000000"/>
              <w:sz w:val="20"/>
            </w:rPr>
            <w:t>et al.</w:t>
          </w:r>
          <w:r w:rsidRPr="0076689F">
            <w:rPr>
              <w:rFonts w:ascii="Arial" w:hAnsi="Arial" w:cs="Arial"/>
              <w:color w:val="000000"/>
              <w:sz w:val="20"/>
            </w:rPr>
            <w:t xml:space="preserve">, “Classification and segmentation of OCT images for age-related macular degeneration based on dual guidance networks,” </w:t>
          </w:r>
          <w:r w:rsidRPr="0076689F">
            <w:rPr>
              <w:rFonts w:ascii="Arial" w:hAnsi="Arial" w:cs="Arial"/>
              <w:i/>
              <w:iCs/>
              <w:color w:val="000000"/>
              <w:sz w:val="20"/>
            </w:rPr>
            <w:t>Biomed. Signal Process. Control</w:t>
          </w:r>
          <w:r w:rsidRPr="0076689F">
            <w:rPr>
              <w:rFonts w:ascii="Arial" w:hAnsi="Arial" w:cs="Arial"/>
              <w:color w:val="000000"/>
              <w:sz w:val="20"/>
            </w:rPr>
            <w:t xml:space="preserve">, vol. 84, p. 104810, Jul. 2023, </w:t>
          </w:r>
          <w:proofErr w:type="spellStart"/>
          <w:r w:rsidRPr="0076689F">
            <w:rPr>
              <w:rFonts w:ascii="Arial" w:hAnsi="Arial" w:cs="Arial"/>
              <w:color w:val="000000"/>
              <w:sz w:val="20"/>
            </w:rPr>
            <w:t>doi</w:t>
          </w:r>
          <w:proofErr w:type="spellEnd"/>
          <w:r w:rsidRPr="0076689F">
            <w:rPr>
              <w:rFonts w:ascii="Arial" w:hAnsi="Arial" w:cs="Arial"/>
              <w:color w:val="000000"/>
              <w:sz w:val="20"/>
            </w:rPr>
            <w:t>: 10.1016/j.bspc.2023.104810.</w:t>
          </w:r>
        </w:p>
        <w:p w14:paraId="70E99044" w14:textId="77777777" w:rsidR="0076689F" w:rsidRPr="0076689F" w:rsidRDefault="0076689F">
          <w:pPr>
            <w:autoSpaceDE w:val="0"/>
            <w:autoSpaceDN w:val="0"/>
            <w:ind w:hanging="640"/>
            <w:divId w:val="776213413"/>
            <w:rPr>
              <w:rFonts w:ascii="Arial" w:hAnsi="Arial" w:cs="Arial"/>
              <w:color w:val="000000"/>
              <w:sz w:val="20"/>
            </w:rPr>
          </w:pPr>
          <w:r w:rsidRPr="0076689F">
            <w:rPr>
              <w:rFonts w:ascii="Arial" w:hAnsi="Arial" w:cs="Arial"/>
              <w:color w:val="000000"/>
              <w:sz w:val="20"/>
            </w:rPr>
            <w:t>[20]</w:t>
          </w:r>
          <w:r w:rsidRPr="0076689F">
            <w:rPr>
              <w:rFonts w:ascii="Arial" w:hAnsi="Arial" w:cs="Arial"/>
              <w:color w:val="000000"/>
              <w:sz w:val="20"/>
            </w:rPr>
            <w:tab/>
            <w:t xml:space="preserve">E. Hassan </w:t>
          </w:r>
          <w:r w:rsidRPr="0076689F">
            <w:rPr>
              <w:rFonts w:ascii="Arial" w:hAnsi="Arial" w:cs="Arial"/>
              <w:i/>
              <w:iCs/>
              <w:color w:val="000000"/>
              <w:sz w:val="20"/>
            </w:rPr>
            <w:t>et al.</w:t>
          </w:r>
          <w:r w:rsidRPr="0076689F">
            <w:rPr>
              <w:rFonts w:ascii="Arial" w:hAnsi="Arial" w:cs="Arial"/>
              <w:color w:val="000000"/>
              <w:sz w:val="20"/>
            </w:rPr>
            <w:t xml:space="preserve">, “Enhanced Deep Learning Model for Classification of Retinal Optical Coherence Tomography Images,” </w:t>
          </w:r>
          <w:r w:rsidRPr="0076689F">
            <w:rPr>
              <w:rFonts w:ascii="Arial" w:hAnsi="Arial" w:cs="Arial"/>
              <w:i/>
              <w:iCs/>
              <w:color w:val="000000"/>
              <w:sz w:val="20"/>
            </w:rPr>
            <w:t>Sensors</w:t>
          </w:r>
          <w:r w:rsidRPr="0076689F">
            <w:rPr>
              <w:rFonts w:ascii="Arial" w:hAnsi="Arial" w:cs="Arial"/>
              <w:color w:val="000000"/>
              <w:sz w:val="20"/>
            </w:rPr>
            <w:t xml:space="preserve">, vol. 23, no. 12, p. 5393, Jun. 2023, </w:t>
          </w:r>
          <w:proofErr w:type="spellStart"/>
          <w:r w:rsidRPr="0076689F">
            <w:rPr>
              <w:rFonts w:ascii="Arial" w:hAnsi="Arial" w:cs="Arial"/>
              <w:color w:val="000000"/>
              <w:sz w:val="20"/>
            </w:rPr>
            <w:t>doi</w:t>
          </w:r>
          <w:proofErr w:type="spellEnd"/>
          <w:r w:rsidRPr="0076689F">
            <w:rPr>
              <w:rFonts w:ascii="Arial" w:hAnsi="Arial" w:cs="Arial"/>
              <w:color w:val="000000"/>
              <w:sz w:val="20"/>
            </w:rPr>
            <w:t>: 10.3390/s23125393.</w:t>
          </w:r>
        </w:p>
        <w:p w14:paraId="4B508720" w14:textId="77777777" w:rsidR="0076689F" w:rsidRPr="0076689F" w:rsidRDefault="0076689F">
          <w:pPr>
            <w:autoSpaceDE w:val="0"/>
            <w:autoSpaceDN w:val="0"/>
            <w:ind w:hanging="640"/>
            <w:divId w:val="1011447810"/>
            <w:rPr>
              <w:rFonts w:ascii="Arial" w:hAnsi="Arial" w:cs="Arial"/>
              <w:color w:val="000000"/>
              <w:sz w:val="20"/>
            </w:rPr>
          </w:pPr>
          <w:r w:rsidRPr="0076689F">
            <w:rPr>
              <w:rFonts w:ascii="Arial" w:hAnsi="Arial" w:cs="Arial"/>
              <w:color w:val="000000"/>
              <w:sz w:val="20"/>
            </w:rPr>
            <w:t>[21]</w:t>
          </w:r>
          <w:r w:rsidRPr="0076689F">
            <w:rPr>
              <w:rFonts w:ascii="Arial" w:hAnsi="Arial" w:cs="Arial"/>
              <w:color w:val="000000"/>
              <w:sz w:val="20"/>
            </w:rPr>
            <w:tab/>
            <w:t xml:space="preserve">C. S. Lee, D. M. Baughman, and A. Y. Lee, “Deep Learning Is Effective for Classifying Normal versus Age-Related Macular Degeneration OCT Images,” </w:t>
          </w:r>
          <w:proofErr w:type="spellStart"/>
          <w:r w:rsidRPr="0076689F">
            <w:rPr>
              <w:rFonts w:ascii="Arial" w:hAnsi="Arial" w:cs="Arial"/>
              <w:i/>
              <w:iCs/>
              <w:color w:val="000000"/>
              <w:sz w:val="20"/>
            </w:rPr>
            <w:t>Ophthalmol</w:t>
          </w:r>
          <w:proofErr w:type="spellEnd"/>
          <w:r w:rsidRPr="0076689F">
            <w:rPr>
              <w:rFonts w:ascii="Arial" w:hAnsi="Arial" w:cs="Arial"/>
              <w:i/>
              <w:iCs/>
              <w:color w:val="000000"/>
              <w:sz w:val="20"/>
            </w:rPr>
            <w:t>. Retina</w:t>
          </w:r>
          <w:r w:rsidRPr="0076689F">
            <w:rPr>
              <w:rFonts w:ascii="Arial" w:hAnsi="Arial" w:cs="Arial"/>
              <w:color w:val="000000"/>
              <w:sz w:val="20"/>
            </w:rPr>
            <w:t xml:space="preserve">, vol. 1, no. 4, pp. 322–327, 2017, </w:t>
          </w:r>
          <w:proofErr w:type="spellStart"/>
          <w:r w:rsidRPr="0076689F">
            <w:rPr>
              <w:rFonts w:ascii="Arial" w:hAnsi="Arial" w:cs="Arial"/>
              <w:color w:val="000000"/>
              <w:sz w:val="20"/>
            </w:rPr>
            <w:t>doi</w:t>
          </w:r>
          <w:proofErr w:type="spellEnd"/>
          <w:r w:rsidRPr="0076689F">
            <w:rPr>
              <w:rFonts w:ascii="Arial" w:hAnsi="Arial" w:cs="Arial"/>
              <w:color w:val="000000"/>
              <w:sz w:val="20"/>
            </w:rPr>
            <w:t>: https://doi.org/10.1016/j.oret.2016.12.009.</w:t>
          </w:r>
        </w:p>
        <w:p w14:paraId="6B5CAB5E" w14:textId="77777777" w:rsidR="0076689F" w:rsidRPr="0076689F" w:rsidRDefault="0076689F">
          <w:pPr>
            <w:autoSpaceDE w:val="0"/>
            <w:autoSpaceDN w:val="0"/>
            <w:ind w:hanging="640"/>
            <w:divId w:val="1951235273"/>
            <w:rPr>
              <w:rFonts w:ascii="Arial" w:hAnsi="Arial" w:cs="Arial"/>
              <w:color w:val="000000"/>
              <w:sz w:val="20"/>
            </w:rPr>
          </w:pPr>
          <w:r w:rsidRPr="0076689F">
            <w:rPr>
              <w:rFonts w:ascii="Arial" w:hAnsi="Arial" w:cs="Arial"/>
              <w:color w:val="000000"/>
              <w:sz w:val="20"/>
            </w:rPr>
            <w:t>[22]</w:t>
          </w:r>
          <w:r w:rsidRPr="0076689F">
            <w:rPr>
              <w:rFonts w:ascii="Arial" w:hAnsi="Arial" w:cs="Arial"/>
              <w:color w:val="000000"/>
              <w:sz w:val="20"/>
            </w:rPr>
            <w:tab/>
            <w:t>D. Paul, A. Tewari, S. Ghosh, and K. C. Santosh, “</w:t>
          </w:r>
          <w:proofErr w:type="spellStart"/>
          <w:r w:rsidRPr="0076689F">
            <w:rPr>
              <w:rFonts w:ascii="Arial" w:hAnsi="Arial" w:cs="Arial"/>
              <w:color w:val="000000"/>
              <w:sz w:val="20"/>
            </w:rPr>
            <w:t>OCTx</w:t>
          </w:r>
          <w:proofErr w:type="spellEnd"/>
          <w:r w:rsidRPr="0076689F">
            <w:rPr>
              <w:rFonts w:ascii="Arial" w:hAnsi="Arial" w:cs="Arial"/>
              <w:color w:val="000000"/>
              <w:sz w:val="20"/>
            </w:rPr>
            <w:t xml:space="preserve">: Ensembled Deep Learning Model to Detect Retinal Disorders,” in </w:t>
          </w:r>
          <w:r w:rsidRPr="0076689F">
            <w:rPr>
              <w:rFonts w:ascii="Arial" w:hAnsi="Arial" w:cs="Arial"/>
              <w:i/>
              <w:iCs/>
              <w:color w:val="000000"/>
              <w:sz w:val="20"/>
            </w:rPr>
            <w:t>2020 IEEE 33rd International Symposium on Computer-Based Medical Systems (CBMS)</w:t>
          </w:r>
          <w:r w:rsidRPr="0076689F">
            <w:rPr>
              <w:rFonts w:ascii="Arial" w:hAnsi="Arial" w:cs="Arial"/>
              <w:color w:val="000000"/>
              <w:sz w:val="20"/>
            </w:rPr>
            <w:t xml:space="preserve">, IEEE, Jul. 2020, pp. 526–531. </w:t>
          </w:r>
          <w:proofErr w:type="spellStart"/>
          <w:r w:rsidRPr="0076689F">
            <w:rPr>
              <w:rFonts w:ascii="Arial" w:hAnsi="Arial" w:cs="Arial"/>
              <w:color w:val="000000"/>
              <w:sz w:val="20"/>
            </w:rPr>
            <w:t>doi</w:t>
          </w:r>
          <w:proofErr w:type="spellEnd"/>
          <w:r w:rsidRPr="0076689F">
            <w:rPr>
              <w:rFonts w:ascii="Arial" w:hAnsi="Arial" w:cs="Arial"/>
              <w:color w:val="000000"/>
              <w:sz w:val="20"/>
            </w:rPr>
            <w:t>: 10.1109/CBMS49503.2020.00105.</w:t>
          </w:r>
        </w:p>
        <w:p w14:paraId="5D271FB2" w14:textId="77777777" w:rsidR="0076689F" w:rsidRPr="0076689F" w:rsidRDefault="0076689F">
          <w:pPr>
            <w:autoSpaceDE w:val="0"/>
            <w:autoSpaceDN w:val="0"/>
            <w:ind w:hanging="640"/>
            <w:divId w:val="1479765626"/>
            <w:rPr>
              <w:rFonts w:ascii="Arial" w:hAnsi="Arial" w:cs="Arial"/>
              <w:color w:val="000000"/>
              <w:sz w:val="20"/>
            </w:rPr>
          </w:pPr>
          <w:r w:rsidRPr="0076689F">
            <w:rPr>
              <w:rFonts w:ascii="Arial" w:hAnsi="Arial" w:cs="Arial"/>
              <w:color w:val="000000"/>
              <w:sz w:val="20"/>
            </w:rPr>
            <w:t>[23]</w:t>
          </w:r>
          <w:r w:rsidRPr="0076689F">
            <w:rPr>
              <w:rFonts w:ascii="Arial" w:hAnsi="Arial" w:cs="Arial"/>
              <w:color w:val="000000"/>
              <w:sz w:val="20"/>
            </w:rPr>
            <w:tab/>
            <w:t xml:space="preserve">J. Yang, G. Wang, X. Xiao, M. Bao, and G. Tian, “Explainable ensemble learning method for OCT detection with transfer learning,” </w:t>
          </w:r>
          <w:proofErr w:type="spellStart"/>
          <w:r w:rsidRPr="0076689F">
            <w:rPr>
              <w:rFonts w:ascii="Arial" w:hAnsi="Arial" w:cs="Arial"/>
              <w:i/>
              <w:iCs/>
              <w:color w:val="000000"/>
              <w:sz w:val="20"/>
            </w:rPr>
            <w:t>PLoS</w:t>
          </w:r>
          <w:proofErr w:type="spellEnd"/>
          <w:r w:rsidRPr="0076689F">
            <w:rPr>
              <w:rFonts w:ascii="Arial" w:hAnsi="Arial" w:cs="Arial"/>
              <w:i/>
              <w:iCs/>
              <w:color w:val="000000"/>
              <w:sz w:val="20"/>
            </w:rPr>
            <w:t xml:space="preserve"> One</w:t>
          </w:r>
          <w:r w:rsidRPr="0076689F">
            <w:rPr>
              <w:rFonts w:ascii="Arial" w:hAnsi="Arial" w:cs="Arial"/>
              <w:color w:val="000000"/>
              <w:sz w:val="20"/>
            </w:rPr>
            <w:t xml:space="preserve">, vol. 19, no. 3, p. e0296175, Mar. 2024, </w:t>
          </w:r>
          <w:proofErr w:type="spellStart"/>
          <w:r w:rsidRPr="0076689F">
            <w:rPr>
              <w:rFonts w:ascii="Arial" w:hAnsi="Arial" w:cs="Arial"/>
              <w:color w:val="000000"/>
              <w:sz w:val="20"/>
            </w:rPr>
            <w:t>doi</w:t>
          </w:r>
          <w:proofErr w:type="spellEnd"/>
          <w:r w:rsidRPr="0076689F">
            <w:rPr>
              <w:rFonts w:ascii="Arial" w:hAnsi="Arial" w:cs="Arial"/>
              <w:color w:val="000000"/>
              <w:sz w:val="20"/>
            </w:rPr>
            <w:t>: 10.1371/journal.pone.0296175.</w:t>
          </w:r>
        </w:p>
        <w:p w14:paraId="40F7D4E4" w14:textId="77777777" w:rsidR="0076689F" w:rsidRPr="0076689F" w:rsidRDefault="0076689F">
          <w:pPr>
            <w:autoSpaceDE w:val="0"/>
            <w:autoSpaceDN w:val="0"/>
            <w:ind w:hanging="640"/>
            <w:divId w:val="2039963900"/>
            <w:rPr>
              <w:rFonts w:ascii="Arial" w:hAnsi="Arial" w:cs="Arial"/>
              <w:color w:val="000000"/>
              <w:sz w:val="20"/>
            </w:rPr>
          </w:pPr>
          <w:r w:rsidRPr="0076689F">
            <w:rPr>
              <w:rFonts w:ascii="Arial" w:hAnsi="Arial" w:cs="Arial"/>
              <w:color w:val="000000"/>
              <w:sz w:val="20"/>
            </w:rPr>
            <w:t>[24]</w:t>
          </w:r>
          <w:r w:rsidRPr="0076689F">
            <w:rPr>
              <w:rFonts w:ascii="Arial" w:hAnsi="Arial" w:cs="Arial"/>
              <w:color w:val="000000"/>
              <w:sz w:val="20"/>
            </w:rPr>
            <w:tab/>
            <w:t xml:space="preserve">M. </w:t>
          </w:r>
          <w:proofErr w:type="spellStart"/>
          <w:r w:rsidRPr="0076689F">
            <w:rPr>
              <w:rFonts w:ascii="Arial" w:hAnsi="Arial" w:cs="Arial"/>
              <w:color w:val="000000"/>
              <w:sz w:val="20"/>
            </w:rPr>
            <w:t>Stanojević</w:t>
          </w:r>
          <w:proofErr w:type="spellEnd"/>
          <w:r w:rsidRPr="0076689F">
            <w:rPr>
              <w:rFonts w:ascii="Arial" w:hAnsi="Arial" w:cs="Arial"/>
              <w:color w:val="000000"/>
              <w:sz w:val="20"/>
            </w:rPr>
            <w:t xml:space="preserve">, D. </w:t>
          </w:r>
          <w:proofErr w:type="spellStart"/>
          <w:r w:rsidRPr="0076689F">
            <w:rPr>
              <w:rFonts w:ascii="Arial" w:hAnsi="Arial" w:cs="Arial"/>
              <w:color w:val="000000"/>
              <w:sz w:val="20"/>
            </w:rPr>
            <w:t>Drašković</w:t>
          </w:r>
          <w:proofErr w:type="spellEnd"/>
          <w:r w:rsidRPr="0076689F">
            <w:rPr>
              <w:rFonts w:ascii="Arial" w:hAnsi="Arial" w:cs="Arial"/>
              <w:color w:val="000000"/>
              <w:sz w:val="20"/>
            </w:rPr>
            <w:t xml:space="preserve">, and B. </w:t>
          </w:r>
          <w:proofErr w:type="spellStart"/>
          <w:r w:rsidRPr="0076689F">
            <w:rPr>
              <w:rFonts w:ascii="Arial" w:hAnsi="Arial" w:cs="Arial"/>
              <w:color w:val="000000"/>
              <w:sz w:val="20"/>
            </w:rPr>
            <w:t>Nikolić</w:t>
          </w:r>
          <w:proofErr w:type="spellEnd"/>
          <w:r w:rsidRPr="0076689F">
            <w:rPr>
              <w:rFonts w:ascii="Arial" w:hAnsi="Arial" w:cs="Arial"/>
              <w:color w:val="000000"/>
              <w:sz w:val="20"/>
            </w:rPr>
            <w:t xml:space="preserve">, “Retinal disease classification based on optical coherence tomography images using convolutional neural networks,” </w:t>
          </w:r>
          <w:r w:rsidRPr="0076689F">
            <w:rPr>
              <w:rFonts w:ascii="Arial" w:hAnsi="Arial" w:cs="Arial"/>
              <w:i/>
              <w:iCs/>
              <w:color w:val="000000"/>
              <w:sz w:val="20"/>
            </w:rPr>
            <w:t xml:space="preserve">J. Electron. </w:t>
          </w:r>
          <w:r w:rsidRPr="0076689F">
            <w:rPr>
              <w:rFonts w:ascii="Arial" w:hAnsi="Arial" w:cs="Arial"/>
              <w:i/>
              <w:iCs/>
              <w:color w:val="000000"/>
              <w:sz w:val="20"/>
            </w:rPr>
            <w:lastRenderedPageBreak/>
            <w:t>Imaging</w:t>
          </w:r>
          <w:r w:rsidRPr="0076689F">
            <w:rPr>
              <w:rFonts w:ascii="Arial" w:hAnsi="Arial" w:cs="Arial"/>
              <w:color w:val="000000"/>
              <w:sz w:val="20"/>
            </w:rPr>
            <w:t xml:space="preserve">, vol. 32, no. 03, Nov. 2022, </w:t>
          </w:r>
          <w:proofErr w:type="spellStart"/>
          <w:r w:rsidRPr="0076689F">
            <w:rPr>
              <w:rFonts w:ascii="Arial" w:hAnsi="Arial" w:cs="Arial"/>
              <w:color w:val="000000"/>
              <w:sz w:val="20"/>
            </w:rPr>
            <w:t>doi</w:t>
          </w:r>
          <w:proofErr w:type="spellEnd"/>
          <w:r w:rsidRPr="0076689F">
            <w:rPr>
              <w:rFonts w:ascii="Arial" w:hAnsi="Arial" w:cs="Arial"/>
              <w:color w:val="000000"/>
              <w:sz w:val="20"/>
            </w:rPr>
            <w:t>: 10.1117/1.JEI.32.3.032004.</w:t>
          </w:r>
        </w:p>
        <w:p w14:paraId="7EAF17E0" w14:textId="77777777" w:rsidR="0076689F" w:rsidRPr="0076689F" w:rsidRDefault="0076689F">
          <w:pPr>
            <w:autoSpaceDE w:val="0"/>
            <w:autoSpaceDN w:val="0"/>
            <w:ind w:hanging="640"/>
            <w:divId w:val="52654569"/>
            <w:rPr>
              <w:rFonts w:ascii="Arial" w:hAnsi="Arial" w:cs="Arial"/>
              <w:color w:val="000000"/>
              <w:sz w:val="20"/>
            </w:rPr>
          </w:pPr>
          <w:r w:rsidRPr="0076689F">
            <w:rPr>
              <w:rFonts w:ascii="Arial" w:hAnsi="Arial" w:cs="Arial"/>
              <w:color w:val="000000"/>
              <w:sz w:val="20"/>
            </w:rPr>
            <w:t>[25]</w:t>
          </w:r>
          <w:r w:rsidRPr="0076689F">
            <w:rPr>
              <w:rFonts w:ascii="Arial" w:hAnsi="Arial" w:cs="Arial"/>
              <w:color w:val="000000"/>
              <w:sz w:val="20"/>
            </w:rPr>
            <w:tab/>
            <w:t xml:space="preserve">M. </w:t>
          </w:r>
          <w:proofErr w:type="spellStart"/>
          <w:r w:rsidRPr="0076689F">
            <w:rPr>
              <w:rFonts w:ascii="Arial" w:hAnsi="Arial" w:cs="Arial"/>
              <w:color w:val="000000"/>
              <w:sz w:val="20"/>
            </w:rPr>
            <w:t>Selvarajan</w:t>
          </w:r>
          <w:proofErr w:type="spellEnd"/>
          <w:r w:rsidRPr="0076689F">
            <w:rPr>
              <w:rFonts w:ascii="Arial" w:hAnsi="Arial" w:cs="Arial"/>
              <w:color w:val="000000"/>
              <w:sz w:val="20"/>
            </w:rPr>
            <w:t xml:space="preserve"> and M. B. N. M, “Impact of Optimizer Algorithm on </w:t>
          </w:r>
          <w:proofErr w:type="spellStart"/>
          <w:r w:rsidRPr="0076689F">
            <w:rPr>
              <w:rFonts w:ascii="Arial" w:hAnsi="Arial" w:cs="Arial"/>
              <w:color w:val="000000"/>
              <w:sz w:val="20"/>
            </w:rPr>
            <w:t>NasNetMobile</w:t>
          </w:r>
          <w:proofErr w:type="spellEnd"/>
          <w:r w:rsidRPr="0076689F">
            <w:rPr>
              <w:rFonts w:ascii="Arial" w:hAnsi="Arial" w:cs="Arial"/>
              <w:color w:val="000000"/>
              <w:sz w:val="20"/>
            </w:rPr>
            <w:t xml:space="preserve"> Model for Eight-class Retinal Disease Classification from OCT Images,” </w:t>
          </w:r>
          <w:r w:rsidRPr="0076689F">
            <w:rPr>
              <w:rFonts w:ascii="Arial" w:hAnsi="Arial" w:cs="Arial"/>
              <w:i/>
              <w:iCs/>
              <w:color w:val="000000"/>
              <w:sz w:val="20"/>
            </w:rPr>
            <w:t>Journal of Electronics, Electromedical Engineering, and Medical Informatics</w:t>
          </w:r>
          <w:r w:rsidRPr="0076689F">
            <w:rPr>
              <w:rFonts w:ascii="Arial" w:hAnsi="Arial" w:cs="Arial"/>
              <w:color w:val="000000"/>
              <w:sz w:val="20"/>
            </w:rPr>
            <w:t xml:space="preserve">, vol. 8, no. 2, pp. 490–503, Mar. 2026, </w:t>
          </w:r>
          <w:proofErr w:type="spellStart"/>
          <w:r w:rsidRPr="0076689F">
            <w:rPr>
              <w:rFonts w:ascii="Arial" w:hAnsi="Arial" w:cs="Arial"/>
              <w:color w:val="000000"/>
              <w:sz w:val="20"/>
            </w:rPr>
            <w:t>doi</w:t>
          </w:r>
          <w:proofErr w:type="spellEnd"/>
          <w:r w:rsidRPr="0076689F">
            <w:rPr>
              <w:rFonts w:ascii="Arial" w:hAnsi="Arial" w:cs="Arial"/>
              <w:color w:val="000000"/>
              <w:sz w:val="20"/>
            </w:rPr>
            <w:t>: 10.35882/</w:t>
          </w:r>
          <w:proofErr w:type="gramStart"/>
          <w:r w:rsidRPr="0076689F">
            <w:rPr>
              <w:rFonts w:ascii="Arial" w:hAnsi="Arial" w:cs="Arial"/>
              <w:color w:val="000000"/>
              <w:sz w:val="20"/>
            </w:rPr>
            <w:t>jeeemi.v</w:t>
          </w:r>
          <w:proofErr w:type="gramEnd"/>
          <w:r w:rsidRPr="0076689F">
            <w:rPr>
              <w:rFonts w:ascii="Arial" w:hAnsi="Arial" w:cs="Arial"/>
              <w:color w:val="000000"/>
              <w:sz w:val="20"/>
            </w:rPr>
            <w:t>8i2.1464.</w:t>
          </w:r>
        </w:p>
        <w:p w14:paraId="1E33DF8B" w14:textId="77777777" w:rsidR="0076689F" w:rsidRPr="0076689F" w:rsidRDefault="0076689F">
          <w:pPr>
            <w:autoSpaceDE w:val="0"/>
            <w:autoSpaceDN w:val="0"/>
            <w:ind w:hanging="640"/>
            <w:divId w:val="815729647"/>
            <w:rPr>
              <w:rFonts w:ascii="Arial" w:hAnsi="Arial" w:cs="Arial"/>
              <w:color w:val="000000"/>
              <w:sz w:val="20"/>
            </w:rPr>
          </w:pPr>
          <w:r w:rsidRPr="0076689F">
            <w:rPr>
              <w:rFonts w:ascii="Arial" w:hAnsi="Arial" w:cs="Arial"/>
              <w:color w:val="000000"/>
              <w:sz w:val="20"/>
            </w:rPr>
            <w:t>[26]</w:t>
          </w:r>
          <w:r w:rsidRPr="0076689F">
            <w:rPr>
              <w:rFonts w:ascii="Arial" w:hAnsi="Arial" w:cs="Arial"/>
              <w:color w:val="000000"/>
              <w:sz w:val="20"/>
            </w:rPr>
            <w:tab/>
          </w:r>
          <w:proofErr w:type="spellStart"/>
          <w:r w:rsidRPr="0076689F">
            <w:rPr>
              <w:rFonts w:ascii="Arial" w:hAnsi="Arial" w:cs="Arial"/>
              <w:color w:val="000000"/>
              <w:sz w:val="20"/>
            </w:rPr>
            <w:t>Obuli</w:t>
          </w:r>
          <w:proofErr w:type="spellEnd"/>
          <w:r w:rsidRPr="0076689F">
            <w:rPr>
              <w:rFonts w:ascii="Arial" w:hAnsi="Arial" w:cs="Arial"/>
              <w:color w:val="000000"/>
              <w:sz w:val="20"/>
            </w:rPr>
            <w:t xml:space="preserve"> Sai Naren, “Retinal OCT Image Classification - C8 [Data set],” https://www.kaggle.com/datasets/obulisainaren/retinal-oct-c8/versions/2. Accessed: Jul. 20, 2026. [Online]. Available: https://doi.org/10.34740/KAGGLE/DSV/2736749</w:t>
          </w:r>
        </w:p>
        <w:p w14:paraId="47139204" w14:textId="77777777" w:rsidR="0076689F" w:rsidRPr="0076689F" w:rsidRDefault="0076689F">
          <w:pPr>
            <w:autoSpaceDE w:val="0"/>
            <w:autoSpaceDN w:val="0"/>
            <w:ind w:hanging="640"/>
            <w:divId w:val="1877545859"/>
            <w:rPr>
              <w:rFonts w:ascii="Arial" w:hAnsi="Arial" w:cs="Arial"/>
              <w:color w:val="000000"/>
              <w:sz w:val="20"/>
            </w:rPr>
          </w:pPr>
          <w:r w:rsidRPr="0076689F">
            <w:rPr>
              <w:rFonts w:ascii="Arial" w:hAnsi="Arial" w:cs="Arial"/>
              <w:color w:val="000000"/>
              <w:sz w:val="20"/>
            </w:rPr>
            <w:t>[27]</w:t>
          </w:r>
          <w:r w:rsidRPr="0076689F">
            <w:rPr>
              <w:rFonts w:ascii="Arial" w:hAnsi="Arial" w:cs="Arial"/>
              <w:color w:val="000000"/>
              <w:sz w:val="20"/>
            </w:rPr>
            <w:tab/>
            <w:t xml:space="preserve">F. E. Jannat, S. </w:t>
          </w:r>
          <w:proofErr w:type="spellStart"/>
          <w:r w:rsidRPr="0076689F">
            <w:rPr>
              <w:rFonts w:ascii="Arial" w:hAnsi="Arial" w:cs="Arial"/>
              <w:color w:val="000000"/>
              <w:sz w:val="20"/>
            </w:rPr>
            <w:t>Gholami</w:t>
          </w:r>
          <w:proofErr w:type="spellEnd"/>
          <w:r w:rsidRPr="0076689F">
            <w:rPr>
              <w:rFonts w:ascii="Arial" w:hAnsi="Arial" w:cs="Arial"/>
              <w:color w:val="000000"/>
              <w:sz w:val="20"/>
            </w:rPr>
            <w:t xml:space="preserve">, M. N. Alam, and H. </w:t>
          </w:r>
          <w:proofErr w:type="spellStart"/>
          <w:r w:rsidRPr="0076689F">
            <w:rPr>
              <w:rFonts w:ascii="Arial" w:hAnsi="Arial" w:cs="Arial"/>
              <w:color w:val="000000"/>
              <w:sz w:val="20"/>
            </w:rPr>
            <w:t>Tabkhi</w:t>
          </w:r>
          <w:proofErr w:type="spellEnd"/>
          <w:r w:rsidRPr="0076689F">
            <w:rPr>
              <w:rFonts w:ascii="Arial" w:hAnsi="Arial" w:cs="Arial"/>
              <w:color w:val="000000"/>
              <w:sz w:val="20"/>
            </w:rPr>
            <w:t>, “OCT-</w:t>
          </w:r>
          <w:proofErr w:type="spellStart"/>
          <w:r w:rsidRPr="0076689F">
            <w:rPr>
              <w:rFonts w:ascii="Arial" w:hAnsi="Arial" w:cs="Arial"/>
              <w:color w:val="000000"/>
              <w:sz w:val="20"/>
            </w:rPr>
            <w:t>SelfNet</w:t>
          </w:r>
          <w:proofErr w:type="spellEnd"/>
          <w:r w:rsidRPr="0076689F">
            <w:rPr>
              <w:rFonts w:ascii="Arial" w:hAnsi="Arial" w:cs="Arial"/>
              <w:color w:val="000000"/>
              <w:sz w:val="20"/>
            </w:rPr>
            <w:t xml:space="preserve">: a self-supervised framework with multi-source datasets for generalized retinal disease detection,” </w:t>
          </w:r>
          <w:r w:rsidRPr="0076689F">
            <w:rPr>
              <w:rFonts w:ascii="Arial" w:hAnsi="Arial" w:cs="Arial"/>
              <w:i/>
              <w:iCs/>
              <w:color w:val="000000"/>
              <w:sz w:val="20"/>
            </w:rPr>
            <w:t>Front. Big Data</w:t>
          </w:r>
          <w:r w:rsidRPr="0076689F">
            <w:rPr>
              <w:rFonts w:ascii="Arial" w:hAnsi="Arial" w:cs="Arial"/>
              <w:color w:val="000000"/>
              <w:sz w:val="20"/>
            </w:rPr>
            <w:t xml:space="preserve">, vol. 8, 2025, </w:t>
          </w:r>
          <w:proofErr w:type="spellStart"/>
          <w:r w:rsidRPr="0076689F">
            <w:rPr>
              <w:rFonts w:ascii="Arial" w:hAnsi="Arial" w:cs="Arial"/>
              <w:color w:val="000000"/>
              <w:sz w:val="20"/>
            </w:rPr>
            <w:t>doi</w:t>
          </w:r>
          <w:proofErr w:type="spellEnd"/>
          <w:r w:rsidRPr="0076689F">
            <w:rPr>
              <w:rFonts w:ascii="Arial" w:hAnsi="Arial" w:cs="Arial"/>
              <w:color w:val="000000"/>
              <w:sz w:val="20"/>
            </w:rPr>
            <w:t>: 10.3389/fdata.2025.1609124.</w:t>
          </w:r>
        </w:p>
        <w:p w14:paraId="54D577F9" w14:textId="77777777" w:rsidR="0076689F" w:rsidRPr="0076689F" w:rsidRDefault="0076689F">
          <w:pPr>
            <w:autoSpaceDE w:val="0"/>
            <w:autoSpaceDN w:val="0"/>
            <w:ind w:hanging="640"/>
            <w:divId w:val="956645063"/>
            <w:rPr>
              <w:rFonts w:ascii="Arial" w:hAnsi="Arial" w:cs="Arial"/>
              <w:color w:val="000000"/>
              <w:sz w:val="20"/>
            </w:rPr>
          </w:pPr>
          <w:r w:rsidRPr="0076689F">
            <w:rPr>
              <w:rFonts w:ascii="Arial" w:hAnsi="Arial" w:cs="Arial"/>
              <w:color w:val="000000"/>
              <w:sz w:val="20"/>
            </w:rPr>
            <w:t>[28]</w:t>
          </w:r>
          <w:r w:rsidRPr="0076689F">
            <w:rPr>
              <w:rFonts w:ascii="Arial" w:hAnsi="Arial" w:cs="Arial"/>
              <w:color w:val="000000"/>
              <w:sz w:val="20"/>
            </w:rPr>
            <w:tab/>
            <w:t xml:space="preserve">P. R. Dave and N. H. </w:t>
          </w:r>
          <w:proofErr w:type="spellStart"/>
          <w:r w:rsidRPr="0076689F">
            <w:rPr>
              <w:rFonts w:ascii="Arial" w:hAnsi="Arial" w:cs="Arial"/>
              <w:color w:val="000000"/>
              <w:sz w:val="20"/>
            </w:rPr>
            <w:t>Domadiya</w:t>
          </w:r>
          <w:proofErr w:type="spellEnd"/>
          <w:r w:rsidRPr="0076689F">
            <w:rPr>
              <w:rFonts w:ascii="Arial" w:hAnsi="Arial" w:cs="Arial"/>
              <w:color w:val="000000"/>
              <w:sz w:val="20"/>
            </w:rPr>
            <w:t xml:space="preserve">, “Lightweight deep learning approach for retinal OCT image classification: A CNN with hybrid pooling and optimized learning,” </w:t>
          </w:r>
          <w:r w:rsidRPr="0076689F">
            <w:rPr>
              <w:rFonts w:ascii="Arial" w:hAnsi="Arial" w:cs="Arial"/>
              <w:i/>
              <w:iCs/>
              <w:color w:val="000000"/>
              <w:sz w:val="20"/>
            </w:rPr>
            <w:t>International Journal of Informatics and Communication Technology (IJ-ICT)</w:t>
          </w:r>
          <w:r w:rsidRPr="0076689F">
            <w:rPr>
              <w:rFonts w:ascii="Arial" w:hAnsi="Arial" w:cs="Arial"/>
              <w:color w:val="000000"/>
              <w:sz w:val="20"/>
            </w:rPr>
            <w:t xml:space="preserve">, vol. 15, no. 1, p. 414, Mar. 2026, </w:t>
          </w:r>
          <w:proofErr w:type="spellStart"/>
          <w:r w:rsidRPr="0076689F">
            <w:rPr>
              <w:rFonts w:ascii="Arial" w:hAnsi="Arial" w:cs="Arial"/>
              <w:color w:val="000000"/>
              <w:sz w:val="20"/>
            </w:rPr>
            <w:t>doi</w:t>
          </w:r>
          <w:proofErr w:type="spellEnd"/>
          <w:r w:rsidRPr="0076689F">
            <w:rPr>
              <w:rFonts w:ascii="Arial" w:hAnsi="Arial" w:cs="Arial"/>
              <w:color w:val="000000"/>
              <w:sz w:val="20"/>
            </w:rPr>
            <w:t>: 10.11591/</w:t>
          </w:r>
          <w:proofErr w:type="gramStart"/>
          <w:r w:rsidRPr="0076689F">
            <w:rPr>
              <w:rFonts w:ascii="Arial" w:hAnsi="Arial" w:cs="Arial"/>
              <w:color w:val="000000"/>
              <w:sz w:val="20"/>
            </w:rPr>
            <w:t>ijict.v15i1.pp</w:t>
          </w:r>
          <w:proofErr w:type="gramEnd"/>
          <w:r w:rsidRPr="0076689F">
            <w:rPr>
              <w:rFonts w:ascii="Arial" w:hAnsi="Arial" w:cs="Arial"/>
              <w:color w:val="000000"/>
              <w:sz w:val="20"/>
            </w:rPr>
            <w:t>414-427.</w:t>
          </w:r>
        </w:p>
        <w:p w14:paraId="1C68611A" w14:textId="77777777" w:rsidR="0076689F" w:rsidRPr="0076689F" w:rsidRDefault="0076689F">
          <w:pPr>
            <w:autoSpaceDE w:val="0"/>
            <w:autoSpaceDN w:val="0"/>
            <w:ind w:hanging="640"/>
            <w:divId w:val="703016964"/>
            <w:rPr>
              <w:rFonts w:ascii="Arial" w:hAnsi="Arial" w:cs="Arial"/>
              <w:color w:val="000000"/>
              <w:sz w:val="20"/>
            </w:rPr>
          </w:pPr>
          <w:r w:rsidRPr="0076689F">
            <w:rPr>
              <w:rFonts w:ascii="Arial" w:hAnsi="Arial" w:cs="Arial"/>
              <w:color w:val="000000"/>
              <w:sz w:val="20"/>
            </w:rPr>
            <w:t>[29]</w:t>
          </w:r>
          <w:r w:rsidRPr="0076689F">
            <w:rPr>
              <w:rFonts w:ascii="Arial" w:hAnsi="Arial" w:cs="Arial"/>
              <w:color w:val="000000"/>
              <w:sz w:val="20"/>
            </w:rPr>
            <w:tab/>
            <w:t xml:space="preserve">Z. Yang, R. O. Sinnott, J. Bailey, and Q. Ke, “A survey of automated data augmentation algorithms for deep learning-based image classification tasks,” </w:t>
          </w:r>
          <w:proofErr w:type="spellStart"/>
          <w:r w:rsidRPr="0076689F">
            <w:rPr>
              <w:rFonts w:ascii="Arial" w:hAnsi="Arial" w:cs="Arial"/>
              <w:i/>
              <w:iCs/>
              <w:color w:val="000000"/>
              <w:sz w:val="20"/>
            </w:rPr>
            <w:t>Knowl</w:t>
          </w:r>
          <w:proofErr w:type="spellEnd"/>
          <w:r w:rsidRPr="0076689F">
            <w:rPr>
              <w:rFonts w:ascii="Arial" w:hAnsi="Arial" w:cs="Arial"/>
              <w:i/>
              <w:iCs/>
              <w:color w:val="000000"/>
              <w:sz w:val="20"/>
            </w:rPr>
            <w:t>. Inf. Syst.</w:t>
          </w:r>
          <w:r w:rsidRPr="0076689F">
            <w:rPr>
              <w:rFonts w:ascii="Arial" w:hAnsi="Arial" w:cs="Arial"/>
              <w:color w:val="000000"/>
              <w:sz w:val="20"/>
            </w:rPr>
            <w:t xml:space="preserve">, vol. 65, no. 7, pp. 2805–2861, 2023, </w:t>
          </w:r>
          <w:proofErr w:type="spellStart"/>
          <w:r w:rsidRPr="0076689F">
            <w:rPr>
              <w:rFonts w:ascii="Arial" w:hAnsi="Arial" w:cs="Arial"/>
              <w:color w:val="000000"/>
              <w:sz w:val="20"/>
            </w:rPr>
            <w:t>doi</w:t>
          </w:r>
          <w:proofErr w:type="spellEnd"/>
          <w:r w:rsidRPr="0076689F">
            <w:rPr>
              <w:rFonts w:ascii="Arial" w:hAnsi="Arial" w:cs="Arial"/>
              <w:color w:val="000000"/>
              <w:sz w:val="20"/>
            </w:rPr>
            <w:t>: 10.1007/s10115-023-01853-2.</w:t>
          </w:r>
        </w:p>
        <w:p w14:paraId="6B61ED85" w14:textId="77777777" w:rsidR="0076689F" w:rsidRPr="0076689F" w:rsidRDefault="0076689F">
          <w:pPr>
            <w:autoSpaceDE w:val="0"/>
            <w:autoSpaceDN w:val="0"/>
            <w:ind w:hanging="640"/>
            <w:divId w:val="116292656"/>
            <w:rPr>
              <w:rFonts w:ascii="Arial" w:hAnsi="Arial" w:cs="Arial"/>
              <w:color w:val="000000"/>
              <w:sz w:val="20"/>
            </w:rPr>
          </w:pPr>
          <w:r w:rsidRPr="0076689F">
            <w:rPr>
              <w:rFonts w:ascii="Arial" w:hAnsi="Arial" w:cs="Arial"/>
              <w:color w:val="000000"/>
              <w:sz w:val="20"/>
            </w:rPr>
            <w:t>[30]</w:t>
          </w:r>
          <w:r w:rsidRPr="0076689F">
            <w:rPr>
              <w:rFonts w:ascii="Arial" w:hAnsi="Arial" w:cs="Arial"/>
              <w:color w:val="000000"/>
              <w:sz w:val="20"/>
            </w:rPr>
            <w:tab/>
            <w:t xml:space="preserve">J. Hu, L. Shen, and G. Sun, “Squeeze-and-Excitation Networks,” in </w:t>
          </w:r>
          <w:r w:rsidRPr="0076689F">
            <w:rPr>
              <w:rFonts w:ascii="Arial" w:hAnsi="Arial" w:cs="Arial"/>
              <w:i/>
              <w:iCs/>
              <w:color w:val="000000"/>
              <w:sz w:val="20"/>
            </w:rPr>
            <w:t>2018 IEEE/CVF Conference on Computer Vision and Pattern Recognition</w:t>
          </w:r>
          <w:r w:rsidRPr="0076689F">
            <w:rPr>
              <w:rFonts w:ascii="Arial" w:hAnsi="Arial" w:cs="Arial"/>
              <w:color w:val="000000"/>
              <w:sz w:val="20"/>
            </w:rPr>
            <w:t xml:space="preserve">, IEEE, Jun. 2018, pp. 7132–7141. </w:t>
          </w:r>
          <w:proofErr w:type="spellStart"/>
          <w:r w:rsidRPr="0076689F">
            <w:rPr>
              <w:rFonts w:ascii="Arial" w:hAnsi="Arial" w:cs="Arial"/>
              <w:color w:val="000000"/>
              <w:sz w:val="20"/>
            </w:rPr>
            <w:t>doi</w:t>
          </w:r>
          <w:proofErr w:type="spellEnd"/>
          <w:r w:rsidRPr="0076689F">
            <w:rPr>
              <w:rFonts w:ascii="Arial" w:hAnsi="Arial" w:cs="Arial"/>
              <w:color w:val="000000"/>
              <w:sz w:val="20"/>
            </w:rPr>
            <w:t>: 10.1109/CVPR.2018.00745.</w:t>
          </w:r>
        </w:p>
        <w:p w14:paraId="26E207AC" w14:textId="77777777" w:rsidR="0076689F" w:rsidRPr="0076689F" w:rsidRDefault="0076689F">
          <w:pPr>
            <w:autoSpaceDE w:val="0"/>
            <w:autoSpaceDN w:val="0"/>
            <w:ind w:hanging="640"/>
            <w:divId w:val="986133011"/>
            <w:rPr>
              <w:rFonts w:ascii="Arial" w:hAnsi="Arial" w:cs="Arial"/>
              <w:color w:val="000000"/>
              <w:sz w:val="20"/>
            </w:rPr>
          </w:pPr>
          <w:r w:rsidRPr="0076689F">
            <w:rPr>
              <w:rFonts w:ascii="Arial" w:hAnsi="Arial" w:cs="Arial"/>
              <w:color w:val="000000"/>
              <w:sz w:val="20"/>
            </w:rPr>
            <w:t>[31]</w:t>
          </w:r>
          <w:r w:rsidRPr="0076689F">
            <w:rPr>
              <w:rFonts w:ascii="Arial" w:hAnsi="Arial" w:cs="Arial"/>
              <w:color w:val="000000"/>
              <w:sz w:val="20"/>
            </w:rPr>
            <w:tab/>
            <w:t>V. Nair and G. E. Hinton, “Rectified Linear Units Improve Restricted Boltzmann Machines.”</w:t>
          </w:r>
        </w:p>
        <w:p w14:paraId="484D0ACE" w14:textId="77777777" w:rsidR="0076689F" w:rsidRPr="0076689F" w:rsidRDefault="0076689F">
          <w:pPr>
            <w:autoSpaceDE w:val="0"/>
            <w:autoSpaceDN w:val="0"/>
            <w:ind w:hanging="640"/>
            <w:divId w:val="752698630"/>
            <w:rPr>
              <w:rFonts w:ascii="Arial" w:hAnsi="Arial" w:cs="Arial"/>
              <w:color w:val="000000"/>
              <w:sz w:val="20"/>
            </w:rPr>
          </w:pPr>
          <w:r w:rsidRPr="0076689F">
            <w:rPr>
              <w:rFonts w:ascii="Arial" w:hAnsi="Arial" w:cs="Arial"/>
              <w:color w:val="000000"/>
              <w:sz w:val="20"/>
            </w:rPr>
            <w:t>[32]</w:t>
          </w:r>
          <w:r w:rsidRPr="0076689F">
            <w:rPr>
              <w:rFonts w:ascii="Arial" w:hAnsi="Arial" w:cs="Arial"/>
              <w:color w:val="000000"/>
              <w:sz w:val="20"/>
            </w:rPr>
            <w:tab/>
            <w:t xml:space="preserve">D. P. </w:t>
          </w:r>
          <w:proofErr w:type="spellStart"/>
          <w:r w:rsidRPr="0076689F">
            <w:rPr>
              <w:rFonts w:ascii="Arial" w:hAnsi="Arial" w:cs="Arial"/>
              <w:color w:val="000000"/>
              <w:sz w:val="20"/>
            </w:rPr>
            <w:t>Kingma</w:t>
          </w:r>
          <w:proofErr w:type="spellEnd"/>
          <w:r w:rsidRPr="0076689F">
            <w:rPr>
              <w:rFonts w:ascii="Arial" w:hAnsi="Arial" w:cs="Arial"/>
              <w:color w:val="000000"/>
              <w:sz w:val="20"/>
            </w:rPr>
            <w:t xml:space="preserve"> and J. Ba, “Adam: A Method for Stochastic Optimization,” </w:t>
          </w:r>
          <w:proofErr w:type="spellStart"/>
          <w:r w:rsidRPr="0076689F">
            <w:rPr>
              <w:rFonts w:ascii="Arial" w:hAnsi="Arial" w:cs="Arial"/>
              <w:i/>
              <w:iCs/>
              <w:color w:val="000000"/>
              <w:sz w:val="20"/>
            </w:rPr>
            <w:t>CoRR</w:t>
          </w:r>
          <w:proofErr w:type="spellEnd"/>
          <w:r w:rsidRPr="0076689F">
            <w:rPr>
              <w:rFonts w:ascii="Arial" w:hAnsi="Arial" w:cs="Arial"/>
              <w:color w:val="000000"/>
              <w:sz w:val="20"/>
            </w:rPr>
            <w:t>, vol. abs/1412.6980, 2014, [Online]. Available: https://api.semanticscholar.org/CorpusID:6628106</w:t>
          </w:r>
        </w:p>
        <w:p w14:paraId="4EA458F3" w14:textId="77777777" w:rsidR="0076689F" w:rsidRPr="0076689F" w:rsidRDefault="0076689F">
          <w:pPr>
            <w:autoSpaceDE w:val="0"/>
            <w:autoSpaceDN w:val="0"/>
            <w:ind w:hanging="640"/>
            <w:divId w:val="2139176670"/>
            <w:rPr>
              <w:rFonts w:ascii="Arial" w:hAnsi="Arial" w:cs="Arial"/>
              <w:color w:val="000000"/>
              <w:sz w:val="20"/>
            </w:rPr>
          </w:pPr>
          <w:r w:rsidRPr="0076689F">
            <w:rPr>
              <w:rFonts w:ascii="Arial" w:hAnsi="Arial" w:cs="Arial"/>
              <w:color w:val="000000"/>
              <w:sz w:val="20"/>
            </w:rPr>
            <w:t>[33]</w:t>
          </w:r>
          <w:r w:rsidRPr="0076689F">
            <w:rPr>
              <w:rFonts w:ascii="Arial" w:hAnsi="Arial" w:cs="Arial"/>
              <w:color w:val="000000"/>
              <w:sz w:val="20"/>
            </w:rPr>
            <w:tab/>
            <w:t xml:space="preserve">C. </w:t>
          </w:r>
          <w:proofErr w:type="spellStart"/>
          <w:r w:rsidRPr="0076689F">
            <w:rPr>
              <w:rFonts w:ascii="Arial" w:hAnsi="Arial" w:cs="Arial"/>
              <w:color w:val="000000"/>
              <w:sz w:val="20"/>
            </w:rPr>
            <w:t>Szegedy</w:t>
          </w:r>
          <w:proofErr w:type="spellEnd"/>
          <w:r w:rsidRPr="0076689F">
            <w:rPr>
              <w:rFonts w:ascii="Arial" w:hAnsi="Arial" w:cs="Arial"/>
              <w:color w:val="000000"/>
              <w:sz w:val="20"/>
            </w:rPr>
            <w:t xml:space="preserve"> </w:t>
          </w:r>
          <w:r w:rsidRPr="0076689F">
            <w:rPr>
              <w:rFonts w:ascii="Arial" w:hAnsi="Arial" w:cs="Arial"/>
              <w:i/>
              <w:iCs/>
              <w:color w:val="000000"/>
              <w:sz w:val="20"/>
            </w:rPr>
            <w:t>et al.</w:t>
          </w:r>
          <w:r w:rsidRPr="0076689F">
            <w:rPr>
              <w:rFonts w:ascii="Arial" w:hAnsi="Arial" w:cs="Arial"/>
              <w:color w:val="000000"/>
              <w:sz w:val="20"/>
            </w:rPr>
            <w:t xml:space="preserve">, “Going deeper with convolutions,” in </w:t>
          </w:r>
          <w:r w:rsidRPr="0076689F">
            <w:rPr>
              <w:rFonts w:ascii="Arial" w:hAnsi="Arial" w:cs="Arial"/>
              <w:i/>
              <w:iCs/>
              <w:color w:val="000000"/>
              <w:sz w:val="20"/>
            </w:rPr>
            <w:t>2015 IEEE Conference on Computer Vision and Pattern Recognition (CVPR)</w:t>
          </w:r>
          <w:r w:rsidRPr="0076689F">
            <w:rPr>
              <w:rFonts w:ascii="Arial" w:hAnsi="Arial" w:cs="Arial"/>
              <w:color w:val="000000"/>
              <w:sz w:val="20"/>
            </w:rPr>
            <w:t xml:space="preserve">, 2015, pp. 1–9. </w:t>
          </w:r>
          <w:proofErr w:type="spellStart"/>
          <w:r w:rsidRPr="0076689F">
            <w:rPr>
              <w:rFonts w:ascii="Arial" w:hAnsi="Arial" w:cs="Arial"/>
              <w:color w:val="000000"/>
              <w:sz w:val="20"/>
            </w:rPr>
            <w:t>doi</w:t>
          </w:r>
          <w:proofErr w:type="spellEnd"/>
          <w:r w:rsidRPr="0076689F">
            <w:rPr>
              <w:rFonts w:ascii="Arial" w:hAnsi="Arial" w:cs="Arial"/>
              <w:color w:val="000000"/>
              <w:sz w:val="20"/>
            </w:rPr>
            <w:t>: 10.1109/CVPR.2015.7298594.</w:t>
          </w:r>
        </w:p>
        <w:p w14:paraId="11F5537F" w14:textId="77777777" w:rsidR="0076689F" w:rsidRPr="0076689F" w:rsidRDefault="0076689F">
          <w:pPr>
            <w:autoSpaceDE w:val="0"/>
            <w:autoSpaceDN w:val="0"/>
            <w:ind w:hanging="640"/>
            <w:divId w:val="862591038"/>
            <w:rPr>
              <w:rFonts w:ascii="Arial" w:hAnsi="Arial" w:cs="Arial"/>
              <w:color w:val="000000"/>
              <w:sz w:val="20"/>
            </w:rPr>
          </w:pPr>
          <w:r w:rsidRPr="0076689F">
            <w:rPr>
              <w:rFonts w:ascii="Arial" w:hAnsi="Arial" w:cs="Arial"/>
              <w:color w:val="000000"/>
              <w:sz w:val="20"/>
            </w:rPr>
            <w:t>[34]</w:t>
          </w:r>
          <w:r w:rsidRPr="0076689F">
            <w:rPr>
              <w:rFonts w:ascii="Arial" w:hAnsi="Arial" w:cs="Arial"/>
              <w:color w:val="000000"/>
              <w:sz w:val="20"/>
            </w:rPr>
            <w:tab/>
            <w:t xml:space="preserve">H. Wu and X. Gu, “Max-Pooling Dropout for Regularization of Convolutional Neural Networks,” vol. 9489, 2015, pp. 46–54. </w:t>
          </w:r>
          <w:proofErr w:type="spellStart"/>
          <w:r w:rsidRPr="0076689F">
            <w:rPr>
              <w:rFonts w:ascii="Arial" w:hAnsi="Arial" w:cs="Arial"/>
              <w:color w:val="000000"/>
              <w:sz w:val="20"/>
            </w:rPr>
            <w:t>doi</w:t>
          </w:r>
          <w:proofErr w:type="spellEnd"/>
          <w:r w:rsidRPr="0076689F">
            <w:rPr>
              <w:rFonts w:ascii="Arial" w:hAnsi="Arial" w:cs="Arial"/>
              <w:color w:val="000000"/>
              <w:sz w:val="20"/>
            </w:rPr>
            <w:t>: 10.1007/978-3-319-26532-2_6.</w:t>
          </w:r>
        </w:p>
        <w:p w14:paraId="0B90F439" w14:textId="77777777" w:rsidR="0076689F" w:rsidRPr="0076689F" w:rsidRDefault="0076689F">
          <w:pPr>
            <w:autoSpaceDE w:val="0"/>
            <w:autoSpaceDN w:val="0"/>
            <w:ind w:hanging="640"/>
            <w:divId w:val="52701175"/>
            <w:rPr>
              <w:rFonts w:ascii="Arial" w:hAnsi="Arial" w:cs="Arial"/>
              <w:color w:val="000000"/>
              <w:sz w:val="20"/>
            </w:rPr>
          </w:pPr>
          <w:r w:rsidRPr="0076689F">
            <w:rPr>
              <w:rFonts w:ascii="Arial" w:hAnsi="Arial" w:cs="Arial"/>
              <w:color w:val="000000"/>
              <w:sz w:val="20"/>
            </w:rPr>
            <w:t>[35]</w:t>
          </w:r>
          <w:r w:rsidRPr="0076689F">
            <w:rPr>
              <w:rFonts w:ascii="Arial" w:hAnsi="Arial" w:cs="Arial"/>
              <w:color w:val="000000"/>
              <w:sz w:val="20"/>
            </w:rPr>
            <w:tab/>
            <w:t xml:space="preserve">N. Srivastava, G. Hinton, A. </w:t>
          </w:r>
          <w:proofErr w:type="spellStart"/>
          <w:r w:rsidRPr="0076689F">
            <w:rPr>
              <w:rFonts w:ascii="Arial" w:hAnsi="Arial" w:cs="Arial"/>
              <w:color w:val="000000"/>
              <w:sz w:val="20"/>
            </w:rPr>
            <w:t>Krizhevsky</w:t>
          </w:r>
          <w:proofErr w:type="spellEnd"/>
          <w:r w:rsidRPr="0076689F">
            <w:rPr>
              <w:rFonts w:ascii="Arial" w:hAnsi="Arial" w:cs="Arial"/>
              <w:color w:val="000000"/>
              <w:sz w:val="20"/>
            </w:rPr>
            <w:t xml:space="preserve">, I. </w:t>
          </w:r>
          <w:proofErr w:type="spellStart"/>
          <w:r w:rsidRPr="0076689F">
            <w:rPr>
              <w:rFonts w:ascii="Arial" w:hAnsi="Arial" w:cs="Arial"/>
              <w:color w:val="000000"/>
              <w:sz w:val="20"/>
            </w:rPr>
            <w:t>Sutskever</w:t>
          </w:r>
          <w:proofErr w:type="spellEnd"/>
          <w:r w:rsidRPr="0076689F">
            <w:rPr>
              <w:rFonts w:ascii="Arial" w:hAnsi="Arial" w:cs="Arial"/>
              <w:color w:val="000000"/>
              <w:sz w:val="20"/>
            </w:rPr>
            <w:t xml:space="preserve">, and R. </w:t>
          </w:r>
          <w:proofErr w:type="spellStart"/>
          <w:r w:rsidRPr="0076689F">
            <w:rPr>
              <w:rFonts w:ascii="Arial" w:hAnsi="Arial" w:cs="Arial"/>
              <w:color w:val="000000"/>
              <w:sz w:val="20"/>
            </w:rPr>
            <w:t>Salakhutdinov</w:t>
          </w:r>
          <w:proofErr w:type="spellEnd"/>
          <w:r w:rsidRPr="0076689F">
            <w:rPr>
              <w:rFonts w:ascii="Arial" w:hAnsi="Arial" w:cs="Arial"/>
              <w:color w:val="000000"/>
              <w:sz w:val="20"/>
            </w:rPr>
            <w:t xml:space="preserve">, “Dropout: a simple way to prevent neural networks from overfitting,” </w:t>
          </w:r>
          <w:r w:rsidRPr="0076689F">
            <w:rPr>
              <w:rFonts w:ascii="Arial" w:hAnsi="Arial" w:cs="Arial"/>
              <w:i/>
              <w:iCs/>
              <w:color w:val="000000"/>
              <w:sz w:val="20"/>
            </w:rPr>
            <w:t>J. Mach. Learn. Res.</w:t>
          </w:r>
          <w:r w:rsidRPr="0076689F">
            <w:rPr>
              <w:rFonts w:ascii="Arial" w:hAnsi="Arial" w:cs="Arial"/>
              <w:color w:val="000000"/>
              <w:sz w:val="20"/>
            </w:rPr>
            <w:t>, vol. 15, no. 1, pp. 1929–1958, Jan. 2014.</w:t>
          </w:r>
        </w:p>
        <w:p w14:paraId="52F5F451" w14:textId="77777777" w:rsidR="0076689F" w:rsidRPr="0076689F" w:rsidRDefault="0076689F">
          <w:pPr>
            <w:autoSpaceDE w:val="0"/>
            <w:autoSpaceDN w:val="0"/>
            <w:ind w:hanging="640"/>
            <w:divId w:val="1091852278"/>
            <w:rPr>
              <w:rFonts w:ascii="Arial" w:hAnsi="Arial" w:cs="Arial"/>
              <w:color w:val="000000"/>
              <w:sz w:val="20"/>
            </w:rPr>
          </w:pPr>
          <w:r w:rsidRPr="0076689F">
            <w:rPr>
              <w:rFonts w:ascii="Arial" w:hAnsi="Arial" w:cs="Arial"/>
              <w:color w:val="000000"/>
              <w:sz w:val="20"/>
            </w:rPr>
            <w:t>[36]</w:t>
          </w:r>
          <w:r w:rsidRPr="0076689F">
            <w:rPr>
              <w:rFonts w:ascii="Arial" w:hAnsi="Arial" w:cs="Arial"/>
              <w:color w:val="000000"/>
              <w:sz w:val="20"/>
            </w:rPr>
            <w:tab/>
            <w:t xml:space="preserve">M. Sokolova and G. Lapalme, “A systematic analysis of performance measures for classification tasks,” </w:t>
          </w:r>
          <w:r w:rsidRPr="0076689F">
            <w:rPr>
              <w:rFonts w:ascii="Arial" w:hAnsi="Arial" w:cs="Arial"/>
              <w:i/>
              <w:iCs/>
              <w:color w:val="000000"/>
              <w:sz w:val="20"/>
            </w:rPr>
            <w:t xml:space="preserve">Inf. Process. </w:t>
          </w:r>
          <w:proofErr w:type="spellStart"/>
          <w:r w:rsidRPr="0076689F">
            <w:rPr>
              <w:rFonts w:ascii="Arial" w:hAnsi="Arial" w:cs="Arial"/>
              <w:i/>
              <w:iCs/>
              <w:color w:val="000000"/>
              <w:sz w:val="20"/>
            </w:rPr>
            <w:t>Manag</w:t>
          </w:r>
          <w:proofErr w:type="spellEnd"/>
          <w:r w:rsidRPr="0076689F">
            <w:rPr>
              <w:rFonts w:ascii="Arial" w:hAnsi="Arial" w:cs="Arial"/>
              <w:i/>
              <w:iCs/>
              <w:color w:val="000000"/>
              <w:sz w:val="20"/>
            </w:rPr>
            <w:t>.</w:t>
          </w:r>
          <w:r w:rsidRPr="0076689F">
            <w:rPr>
              <w:rFonts w:ascii="Arial" w:hAnsi="Arial" w:cs="Arial"/>
              <w:color w:val="000000"/>
              <w:sz w:val="20"/>
            </w:rPr>
            <w:t xml:space="preserve">, vol. 45, no. 4, pp. 427–437, 2009, </w:t>
          </w:r>
          <w:proofErr w:type="spellStart"/>
          <w:r w:rsidRPr="0076689F">
            <w:rPr>
              <w:rFonts w:ascii="Arial" w:hAnsi="Arial" w:cs="Arial"/>
              <w:color w:val="000000"/>
              <w:sz w:val="20"/>
            </w:rPr>
            <w:t>doi</w:t>
          </w:r>
          <w:proofErr w:type="spellEnd"/>
          <w:r w:rsidRPr="0076689F">
            <w:rPr>
              <w:rFonts w:ascii="Arial" w:hAnsi="Arial" w:cs="Arial"/>
              <w:color w:val="000000"/>
              <w:sz w:val="20"/>
            </w:rPr>
            <w:t>: https://doi.org/10.1016/j.ipm.2009.03.002.</w:t>
          </w:r>
        </w:p>
        <w:p w14:paraId="40AA9773" w14:textId="77777777" w:rsidR="0076689F" w:rsidRPr="0076689F" w:rsidRDefault="0076689F">
          <w:pPr>
            <w:autoSpaceDE w:val="0"/>
            <w:autoSpaceDN w:val="0"/>
            <w:ind w:hanging="640"/>
            <w:divId w:val="173693075"/>
            <w:rPr>
              <w:rFonts w:ascii="Arial" w:hAnsi="Arial" w:cs="Arial"/>
              <w:color w:val="000000"/>
              <w:sz w:val="20"/>
            </w:rPr>
          </w:pPr>
          <w:r w:rsidRPr="0076689F">
            <w:rPr>
              <w:rFonts w:ascii="Arial" w:hAnsi="Arial" w:cs="Arial"/>
              <w:color w:val="000000"/>
              <w:sz w:val="20"/>
            </w:rPr>
            <w:t>[37]</w:t>
          </w:r>
          <w:r w:rsidRPr="0076689F">
            <w:rPr>
              <w:rFonts w:ascii="Arial" w:hAnsi="Arial" w:cs="Arial"/>
              <w:color w:val="000000"/>
              <w:sz w:val="20"/>
            </w:rPr>
            <w:tab/>
            <w:t xml:space="preserve">T. Fawcett, “An introduction to ROC analysis,” </w:t>
          </w:r>
          <w:r w:rsidRPr="0076689F">
            <w:rPr>
              <w:rFonts w:ascii="Arial" w:hAnsi="Arial" w:cs="Arial"/>
              <w:i/>
              <w:iCs/>
              <w:color w:val="000000"/>
              <w:sz w:val="20"/>
            </w:rPr>
            <w:t xml:space="preserve">Pattern </w:t>
          </w:r>
          <w:proofErr w:type="spellStart"/>
          <w:r w:rsidRPr="0076689F">
            <w:rPr>
              <w:rFonts w:ascii="Arial" w:hAnsi="Arial" w:cs="Arial"/>
              <w:i/>
              <w:iCs/>
              <w:color w:val="000000"/>
              <w:sz w:val="20"/>
            </w:rPr>
            <w:t>Recognit</w:t>
          </w:r>
          <w:proofErr w:type="spellEnd"/>
          <w:r w:rsidRPr="0076689F">
            <w:rPr>
              <w:rFonts w:ascii="Arial" w:hAnsi="Arial" w:cs="Arial"/>
              <w:i/>
              <w:iCs/>
              <w:color w:val="000000"/>
              <w:sz w:val="20"/>
            </w:rPr>
            <w:t>. Lett.</w:t>
          </w:r>
          <w:r w:rsidRPr="0076689F">
            <w:rPr>
              <w:rFonts w:ascii="Arial" w:hAnsi="Arial" w:cs="Arial"/>
              <w:color w:val="000000"/>
              <w:sz w:val="20"/>
            </w:rPr>
            <w:t xml:space="preserve">, vol. 27, no. 8, pp. 861–874, 2006, </w:t>
          </w:r>
          <w:proofErr w:type="spellStart"/>
          <w:r w:rsidRPr="0076689F">
            <w:rPr>
              <w:rFonts w:ascii="Arial" w:hAnsi="Arial" w:cs="Arial"/>
              <w:color w:val="000000"/>
              <w:sz w:val="20"/>
            </w:rPr>
            <w:t>doi</w:t>
          </w:r>
          <w:proofErr w:type="spellEnd"/>
          <w:r w:rsidRPr="0076689F">
            <w:rPr>
              <w:rFonts w:ascii="Arial" w:hAnsi="Arial" w:cs="Arial"/>
              <w:color w:val="000000"/>
              <w:sz w:val="20"/>
            </w:rPr>
            <w:t>: https://doi.org/10.1016/j.patrec.2005.10.010.</w:t>
          </w:r>
        </w:p>
        <w:p w14:paraId="6B80F050" w14:textId="77777777" w:rsidR="0076689F" w:rsidRPr="0076689F" w:rsidRDefault="0076689F">
          <w:pPr>
            <w:autoSpaceDE w:val="0"/>
            <w:autoSpaceDN w:val="0"/>
            <w:ind w:hanging="640"/>
            <w:divId w:val="997345771"/>
            <w:rPr>
              <w:rFonts w:ascii="Arial" w:hAnsi="Arial" w:cs="Arial"/>
              <w:color w:val="000000"/>
              <w:sz w:val="20"/>
            </w:rPr>
          </w:pPr>
          <w:r w:rsidRPr="0076689F">
            <w:rPr>
              <w:rFonts w:ascii="Arial" w:hAnsi="Arial" w:cs="Arial"/>
              <w:color w:val="000000"/>
              <w:sz w:val="20"/>
            </w:rPr>
            <w:t>[38]</w:t>
          </w:r>
          <w:r w:rsidRPr="0076689F">
            <w:rPr>
              <w:rFonts w:ascii="Arial" w:hAnsi="Arial" w:cs="Arial"/>
              <w:color w:val="000000"/>
              <w:sz w:val="20"/>
            </w:rPr>
            <w:tab/>
            <w:t xml:space="preserve">D. Le </w:t>
          </w:r>
          <w:r w:rsidRPr="0076689F">
            <w:rPr>
              <w:rFonts w:ascii="Arial" w:hAnsi="Arial" w:cs="Arial"/>
              <w:i/>
              <w:iCs/>
              <w:color w:val="000000"/>
              <w:sz w:val="20"/>
            </w:rPr>
            <w:t>et al.</w:t>
          </w:r>
          <w:r w:rsidRPr="0076689F">
            <w:rPr>
              <w:rFonts w:ascii="Arial" w:hAnsi="Arial" w:cs="Arial"/>
              <w:color w:val="000000"/>
              <w:sz w:val="20"/>
            </w:rPr>
            <w:t xml:space="preserve">, “Transfer Learning for Automated OCTA Detection of Diabetic Retinopathy,” </w:t>
          </w:r>
          <w:r w:rsidRPr="0076689F">
            <w:rPr>
              <w:rFonts w:ascii="Arial" w:hAnsi="Arial" w:cs="Arial"/>
              <w:i/>
              <w:iCs/>
              <w:color w:val="000000"/>
              <w:sz w:val="20"/>
            </w:rPr>
            <w:t>Transl. Vis. Sci. Technol.</w:t>
          </w:r>
          <w:r w:rsidRPr="0076689F">
            <w:rPr>
              <w:rFonts w:ascii="Arial" w:hAnsi="Arial" w:cs="Arial"/>
              <w:color w:val="000000"/>
              <w:sz w:val="20"/>
            </w:rPr>
            <w:t xml:space="preserve">, vol. 9, no. 2, p. 35, Jul. 2020, </w:t>
          </w:r>
          <w:proofErr w:type="spellStart"/>
          <w:r w:rsidRPr="0076689F">
            <w:rPr>
              <w:rFonts w:ascii="Arial" w:hAnsi="Arial" w:cs="Arial"/>
              <w:color w:val="000000"/>
              <w:sz w:val="20"/>
            </w:rPr>
            <w:t>doi</w:t>
          </w:r>
          <w:proofErr w:type="spellEnd"/>
          <w:r w:rsidRPr="0076689F">
            <w:rPr>
              <w:rFonts w:ascii="Arial" w:hAnsi="Arial" w:cs="Arial"/>
              <w:color w:val="000000"/>
              <w:sz w:val="20"/>
            </w:rPr>
            <w:t>: 10.1167/tvst.9.2.35.</w:t>
          </w:r>
        </w:p>
        <w:p w14:paraId="4C902F96" w14:textId="77777777" w:rsidR="0076689F" w:rsidRPr="0076689F" w:rsidRDefault="0076689F">
          <w:pPr>
            <w:autoSpaceDE w:val="0"/>
            <w:autoSpaceDN w:val="0"/>
            <w:ind w:hanging="640"/>
            <w:divId w:val="451555974"/>
            <w:rPr>
              <w:rFonts w:ascii="Arial" w:hAnsi="Arial" w:cs="Arial"/>
              <w:color w:val="000000"/>
              <w:sz w:val="20"/>
            </w:rPr>
          </w:pPr>
          <w:r w:rsidRPr="0076689F">
            <w:rPr>
              <w:rFonts w:ascii="Arial" w:hAnsi="Arial" w:cs="Arial"/>
              <w:color w:val="000000"/>
              <w:sz w:val="20"/>
            </w:rPr>
            <w:t>[39]</w:t>
          </w:r>
          <w:r w:rsidRPr="0076689F">
            <w:rPr>
              <w:rFonts w:ascii="Arial" w:hAnsi="Arial" w:cs="Arial"/>
              <w:color w:val="000000"/>
              <w:sz w:val="20"/>
            </w:rPr>
            <w:tab/>
            <w:t xml:space="preserve">A. A. Saraiva </w:t>
          </w:r>
          <w:r w:rsidRPr="0076689F">
            <w:rPr>
              <w:rFonts w:ascii="Arial" w:hAnsi="Arial" w:cs="Arial"/>
              <w:i/>
              <w:iCs/>
              <w:color w:val="000000"/>
              <w:sz w:val="20"/>
            </w:rPr>
            <w:t>et al.</w:t>
          </w:r>
          <w:r w:rsidRPr="0076689F">
            <w:rPr>
              <w:rFonts w:ascii="Arial" w:hAnsi="Arial" w:cs="Arial"/>
              <w:color w:val="000000"/>
              <w:sz w:val="20"/>
            </w:rPr>
            <w:t xml:space="preserve">, “Classification of Optical Coherence Tomography using Convolutional Neural Networks,” in </w:t>
          </w:r>
          <w:r w:rsidRPr="0076689F">
            <w:rPr>
              <w:rFonts w:ascii="Arial" w:hAnsi="Arial" w:cs="Arial"/>
              <w:i/>
              <w:iCs/>
              <w:color w:val="000000"/>
              <w:sz w:val="20"/>
            </w:rPr>
            <w:t>BIOINFORMATICS 2020 - 11th International Conference on Bioinformatics Models, Methods and Algorithms, Proceedings; Part of 13th International Joint Conference on Biomedical Engineering Systems and Technologies, BIOSTEC 2020</w:t>
          </w:r>
          <w:r w:rsidRPr="0076689F">
            <w:rPr>
              <w:rFonts w:ascii="Arial" w:hAnsi="Arial" w:cs="Arial"/>
              <w:color w:val="000000"/>
              <w:sz w:val="20"/>
            </w:rPr>
            <w:t xml:space="preserve">, </w:t>
          </w:r>
          <w:proofErr w:type="spellStart"/>
          <w:r w:rsidRPr="0076689F">
            <w:rPr>
              <w:rFonts w:ascii="Arial" w:hAnsi="Arial" w:cs="Arial"/>
              <w:color w:val="000000"/>
              <w:sz w:val="20"/>
            </w:rPr>
            <w:t>SciTePress</w:t>
          </w:r>
          <w:proofErr w:type="spellEnd"/>
          <w:r w:rsidRPr="0076689F">
            <w:rPr>
              <w:rFonts w:ascii="Arial" w:hAnsi="Arial" w:cs="Arial"/>
              <w:color w:val="000000"/>
              <w:sz w:val="20"/>
            </w:rPr>
            <w:t xml:space="preserve">, 2020, pp. 168–175. </w:t>
          </w:r>
          <w:proofErr w:type="spellStart"/>
          <w:r w:rsidRPr="0076689F">
            <w:rPr>
              <w:rFonts w:ascii="Arial" w:hAnsi="Arial" w:cs="Arial"/>
              <w:color w:val="000000"/>
              <w:sz w:val="20"/>
            </w:rPr>
            <w:t>doi</w:t>
          </w:r>
          <w:proofErr w:type="spellEnd"/>
          <w:r w:rsidRPr="0076689F">
            <w:rPr>
              <w:rFonts w:ascii="Arial" w:hAnsi="Arial" w:cs="Arial"/>
              <w:color w:val="000000"/>
              <w:sz w:val="20"/>
            </w:rPr>
            <w:t>: 10.5220/0009091001680175.</w:t>
          </w:r>
        </w:p>
        <w:p w14:paraId="527E7784" w14:textId="77777777" w:rsidR="0076689F" w:rsidRPr="0076689F" w:rsidRDefault="0076689F">
          <w:pPr>
            <w:autoSpaceDE w:val="0"/>
            <w:autoSpaceDN w:val="0"/>
            <w:ind w:hanging="640"/>
            <w:divId w:val="943458448"/>
            <w:rPr>
              <w:rFonts w:ascii="Arial" w:hAnsi="Arial" w:cs="Arial"/>
              <w:color w:val="000000"/>
              <w:sz w:val="20"/>
            </w:rPr>
          </w:pPr>
          <w:r w:rsidRPr="0076689F">
            <w:rPr>
              <w:rFonts w:ascii="Arial" w:hAnsi="Arial" w:cs="Arial"/>
              <w:color w:val="000000"/>
              <w:sz w:val="20"/>
            </w:rPr>
            <w:t>[40]</w:t>
          </w:r>
          <w:r w:rsidRPr="0076689F">
            <w:rPr>
              <w:rFonts w:ascii="Arial" w:hAnsi="Arial" w:cs="Arial"/>
              <w:color w:val="000000"/>
              <w:sz w:val="20"/>
            </w:rPr>
            <w:tab/>
            <w:t xml:space="preserve">M. Opoku, B. A. </w:t>
          </w:r>
          <w:proofErr w:type="spellStart"/>
          <w:r w:rsidRPr="0076689F">
            <w:rPr>
              <w:rFonts w:ascii="Arial" w:hAnsi="Arial" w:cs="Arial"/>
              <w:color w:val="000000"/>
              <w:sz w:val="20"/>
            </w:rPr>
            <w:t>Weyori</w:t>
          </w:r>
          <w:proofErr w:type="spellEnd"/>
          <w:r w:rsidRPr="0076689F">
            <w:rPr>
              <w:rFonts w:ascii="Arial" w:hAnsi="Arial" w:cs="Arial"/>
              <w:color w:val="000000"/>
              <w:sz w:val="20"/>
            </w:rPr>
            <w:t xml:space="preserve">, A. F. Adekoya, and K. </w:t>
          </w:r>
          <w:proofErr w:type="spellStart"/>
          <w:r w:rsidRPr="0076689F">
            <w:rPr>
              <w:rFonts w:ascii="Arial" w:hAnsi="Arial" w:cs="Arial"/>
              <w:color w:val="000000"/>
              <w:sz w:val="20"/>
            </w:rPr>
            <w:t>Adu</w:t>
          </w:r>
          <w:proofErr w:type="spellEnd"/>
          <w:r w:rsidRPr="0076689F">
            <w:rPr>
              <w:rFonts w:ascii="Arial" w:hAnsi="Arial" w:cs="Arial"/>
              <w:color w:val="000000"/>
              <w:sz w:val="20"/>
            </w:rPr>
            <w:t>, “CLAHE-</w:t>
          </w:r>
          <w:proofErr w:type="spellStart"/>
          <w:r w:rsidRPr="0076689F">
            <w:rPr>
              <w:rFonts w:ascii="Arial" w:hAnsi="Arial" w:cs="Arial"/>
              <w:color w:val="000000"/>
              <w:sz w:val="20"/>
            </w:rPr>
            <w:t>CapsNet</w:t>
          </w:r>
          <w:proofErr w:type="spellEnd"/>
          <w:r w:rsidRPr="0076689F">
            <w:rPr>
              <w:rFonts w:ascii="Arial" w:hAnsi="Arial" w:cs="Arial"/>
              <w:color w:val="000000"/>
              <w:sz w:val="20"/>
            </w:rPr>
            <w:t xml:space="preserve">: Efficient retina optical coherence tomography classification using capsule networks with contrast limited adaptive histogram equalization,” </w:t>
          </w:r>
          <w:proofErr w:type="spellStart"/>
          <w:r w:rsidRPr="0076689F">
            <w:rPr>
              <w:rFonts w:ascii="Arial" w:hAnsi="Arial" w:cs="Arial"/>
              <w:i/>
              <w:iCs/>
              <w:color w:val="000000"/>
              <w:sz w:val="20"/>
            </w:rPr>
            <w:t>PLoS</w:t>
          </w:r>
          <w:proofErr w:type="spellEnd"/>
          <w:r w:rsidRPr="0076689F">
            <w:rPr>
              <w:rFonts w:ascii="Arial" w:hAnsi="Arial" w:cs="Arial"/>
              <w:i/>
              <w:iCs/>
              <w:color w:val="000000"/>
              <w:sz w:val="20"/>
            </w:rPr>
            <w:t xml:space="preserve"> One</w:t>
          </w:r>
          <w:r w:rsidRPr="0076689F">
            <w:rPr>
              <w:rFonts w:ascii="Arial" w:hAnsi="Arial" w:cs="Arial"/>
              <w:color w:val="000000"/>
              <w:sz w:val="20"/>
            </w:rPr>
            <w:t xml:space="preserve">, vol. 18, no. 11, p. e0288663, Nov. 2023, </w:t>
          </w:r>
          <w:proofErr w:type="spellStart"/>
          <w:r w:rsidRPr="0076689F">
            <w:rPr>
              <w:rFonts w:ascii="Arial" w:hAnsi="Arial" w:cs="Arial"/>
              <w:color w:val="000000"/>
              <w:sz w:val="20"/>
            </w:rPr>
            <w:t>doi</w:t>
          </w:r>
          <w:proofErr w:type="spellEnd"/>
          <w:r w:rsidRPr="0076689F">
            <w:rPr>
              <w:rFonts w:ascii="Arial" w:hAnsi="Arial" w:cs="Arial"/>
              <w:color w:val="000000"/>
              <w:sz w:val="20"/>
            </w:rPr>
            <w:t>: 10.1371/journal.pone.0288663.</w:t>
          </w:r>
        </w:p>
        <w:p w14:paraId="4B0DE812" w14:textId="58BBDD9D" w:rsidR="00DB286C" w:rsidRPr="00DB286C" w:rsidRDefault="0076689F" w:rsidP="00DB286C">
          <w:pPr>
            <w:spacing w:beforeLines="20" w:before="48" w:afterLines="20" w:after="48"/>
            <w:rPr>
              <w:rFonts w:ascii="Arial" w:hAnsi="Arial" w:cs="Arial"/>
              <w:b/>
              <w:bCs/>
              <w:color w:val="2F5496" w:themeColor="accent1" w:themeShade="BF"/>
              <w:sz w:val="20"/>
              <w:szCs w:val="20"/>
            </w:rPr>
          </w:pPr>
          <w:r w:rsidRPr="0076689F">
            <w:rPr>
              <w:rFonts w:ascii="Arial" w:hAnsi="Arial" w:cs="Arial"/>
              <w:color w:val="000000"/>
              <w:sz w:val="20"/>
            </w:rPr>
            <w:t> </w:t>
          </w:r>
        </w:p>
      </w:sdtContent>
    </w:sdt>
    <w:p w14:paraId="0B96382B" w14:textId="77777777" w:rsidR="00491F92" w:rsidRDefault="00491F92" w:rsidP="00EF248D">
      <w:pPr>
        <w:pStyle w:val="ListParagraph"/>
        <w:spacing w:beforeLines="20" w:before="48" w:afterLines="20" w:after="48" w:line="240" w:lineRule="auto"/>
        <w:ind w:left="0"/>
        <w:rPr>
          <w:rFonts w:ascii="Arial" w:hAnsi="Arial" w:cs="Arial"/>
          <w:b/>
          <w:bCs/>
          <w:color w:val="2F5496" w:themeColor="accent1" w:themeShade="BF"/>
          <w:sz w:val="20"/>
          <w:szCs w:val="20"/>
        </w:rPr>
        <w:sectPr w:rsidR="00491F92" w:rsidSect="00145515">
          <w:type w:val="continuous"/>
          <w:pgSz w:w="11520" w:h="15660" w:code="1"/>
          <w:pgMar w:top="992" w:right="740" w:bottom="1040" w:left="740" w:header="360" w:footer="340" w:gutter="0"/>
          <w:cols w:num="2" w:space="400"/>
          <w:docGrid w:linePitch="360"/>
        </w:sectPr>
      </w:pPr>
    </w:p>
    <w:p w14:paraId="4818F130" w14:textId="70A393D7" w:rsidR="00EF248D" w:rsidRPr="0085026F" w:rsidRDefault="00491F92" w:rsidP="00491F92">
      <w:pPr>
        <w:rPr>
          <w:rFonts w:ascii="Arial" w:hAnsi="Arial" w:cs="Arial"/>
          <w:b/>
          <w:bCs/>
          <w:color w:val="2F5496" w:themeColor="accent1" w:themeShade="BF"/>
          <w:sz w:val="20"/>
          <w:szCs w:val="20"/>
        </w:rPr>
      </w:pPr>
      <w:r w:rsidRPr="000A63C3">
        <w:rPr>
          <w:rFonts w:ascii="Arial" w:hAnsi="Arial" w:cs="Arial"/>
          <w:noProof/>
        </w:rPr>
        <w:lastRenderedPageBreak/>
        <mc:AlternateContent>
          <mc:Choice Requires="wps">
            <w:drawing>
              <wp:anchor distT="45720" distB="45720" distL="114300" distR="114300" simplePos="0" relativeHeight="251699712" behindDoc="0" locked="0" layoutInCell="1" allowOverlap="1" wp14:anchorId="1722B522" wp14:editId="298B8D0E">
                <wp:simplePos x="0" y="0"/>
                <wp:positionH relativeFrom="column">
                  <wp:posOffset>-165100</wp:posOffset>
                </wp:positionH>
                <wp:positionV relativeFrom="paragraph">
                  <wp:posOffset>190500</wp:posOffset>
                </wp:positionV>
                <wp:extent cx="6993255" cy="4526280"/>
                <wp:effectExtent l="0" t="0" r="17145" b="26670"/>
                <wp:wrapTopAndBottom/>
                <wp:docPr id="5050374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3255" cy="4526280"/>
                        </a:xfrm>
                        <a:prstGeom prst="rect">
                          <a:avLst/>
                        </a:prstGeom>
                        <a:solidFill>
                          <a:srgbClr val="FFFFFF"/>
                        </a:solidFill>
                        <a:ln w="9525">
                          <a:solidFill>
                            <a:sysClr val="windowText" lastClr="000000"/>
                          </a:solidFill>
                          <a:miter lim="800000"/>
                          <a:headEnd/>
                          <a:tailEnd/>
                        </a:ln>
                      </wps:spPr>
                      <wps:txbx>
                        <w:txbxContent>
                          <w:p w14:paraId="2A4520CB" w14:textId="77777777" w:rsidR="00491F92" w:rsidRPr="00B5333F" w:rsidRDefault="00491F92" w:rsidP="00491F92">
                            <w:pPr>
                              <w:spacing w:beforeLines="20" w:before="48" w:afterLines="20" w:after="48"/>
                              <w:jc w:val="center"/>
                              <w:rPr>
                                <w:rFonts w:ascii="Arial" w:hAnsi="Arial" w:cs="Arial"/>
                                <w:b/>
                                <w:bCs/>
                                <w:sz w:val="28"/>
                                <w:szCs w:val="28"/>
                              </w:rPr>
                            </w:pPr>
                            <w:r w:rsidRPr="00391EA6">
                              <w:rPr>
                                <w:rFonts w:ascii="Arial" w:hAnsi="Arial" w:cs="Arial"/>
                                <w:b/>
                                <w:bCs/>
                                <w:sz w:val="28"/>
                                <w:szCs w:val="28"/>
                                <w:highlight w:val="yellow"/>
                              </w:rPr>
                              <w:t>Each author is required to provide a cover image as shown example below</w:t>
                            </w:r>
                          </w:p>
                          <w:p w14:paraId="3907E67C" w14:textId="77777777" w:rsidR="00491F92" w:rsidRDefault="00491F92" w:rsidP="00491F92">
                            <w:pPr>
                              <w:jc w:val="center"/>
                            </w:pPr>
                            <w:r>
                              <w:rPr>
                                <w:rFonts w:ascii="Arial" w:hAnsi="Arial" w:cs="Arial"/>
                                <w:noProof/>
                                <w:sz w:val="20"/>
                                <w:szCs w:val="20"/>
                              </w:rPr>
                              <w:drawing>
                                <wp:inline distT="0" distB="0" distL="0" distR="0" wp14:anchorId="312BA88F" wp14:editId="72EE50C2">
                                  <wp:extent cx="6393180" cy="3979123"/>
                                  <wp:effectExtent l="0" t="0" r="7620" b="2540"/>
                                  <wp:docPr id="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63054" name="Picture 616863054"/>
                                          <pic:cNvPicPr/>
                                        </pic:nvPicPr>
                                        <pic:blipFill>
                                          <a:blip r:embed="rId33">
                                            <a:extLst>
                                              <a:ext uri="{28A0092B-C50C-407E-A947-70E740481C1C}">
                                                <a14:useLocalDpi xmlns:a14="http://schemas.microsoft.com/office/drawing/2010/main" val="0"/>
                                              </a:ext>
                                            </a:extLst>
                                          </a:blip>
                                          <a:stretch>
                                            <a:fillRect/>
                                          </a:stretch>
                                        </pic:blipFill>
                                        <pic:spPr>
                                          <a:xfrm>
                                            <a:off x="0" y="0"/>
                                            <a:ext cx="6393180" cy="3979123"/>
                                          </a:xfrm>
                                          <a:prstGeom prst="rect">
                                            <a:avLst/>
                                          </a:prstGeom>
                                        </pic:spPr>
                                      </pic:pic>
                                    </a:graphicData>
                                  </a:graphic>
                                </wp:inline>
                              </w:drawing>
                            </w:r>
                          </w:p>
                          <w:p w14:paraId="7F21FB9C" w14:textId="77777777" w:rsidR="00491F92" w:rsidRDefault="00491F92" w:rsidP="00491F92">
                            <w:pPr>
                              <w:pStyle w:val="Caption"/>
                              <w:jc w:val="center"/>
                            </w:pPr>
                            <w:r w:rsidRPr="00D064C7">
                              <w:rPr>
                                <w:rFonts w:ascii="Arial" w:hAnsi="Arial" w:cs="Arial"/>
                                <w:color w:val="000000" w:themeColor="text1"/>
                                <w:sz w:val="20"/>
                                <w:szCs w:val="20"/>
                                <w:lang w:val="en-IN"/>
                              </w:rPr>
                              <w:t>Proposed CNN Model (OCT-C8: 8 Class, OCT 2017: 4 Class)</w:t>
                            </w:r>
                          </w:p>
                          <w:p w14:paraId="55BE8456" w14:textId="77777777" w:rsidR="00491F92" w:rsidRDefault="00491F92" w:rsidP="00491F92"/>
                          <w:p w14:paraId="08E7AA0B" w14:textId="77777777" w:rsidR="00491F92" w:rsidRDefault="00491F92" w:rsidP="00491F92"/>
                          <w:p w14:paraId="3A731075" w14:textId="77777777" w:rsidR="00491F92" w:rsidRDefault="00491F92" w:rsidP="00491F92"/>
                          <w:p w14:paraId="6B4B35A3" w14:textId="77777777" w:rsidR="00491F92" w:rsidRDefault="00491F92" w:rsidP="00491F92"/>
                          <w:p w14:paraId="3F55A5F3" w14:textId="77777777" w:rsidR="00491F92" w:rsidRDefault="00491F92" w:rsidP="00491F92"/>
                          <w:p w14:paraId="53CC3F4E" w14:textId="77777777" w:rsidR="00491F92" w:rsidRDefault="00491F92" w:rsidP="00491F92"/>
                          <w:p w14:paraId="5DA57FFB" w14:textId="77777777" w:rsidR="00491F92" w:rsidRDefault="00491F92" w:rsidP="00491F9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22B522" id="_x0000_s1035" type="#_x0000_t202" style="position:absolute;margin-left:-13pt;margin-top:15pt;width:550.65pt;height:356.4pt;z-index:251699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" strokecolor="windowText">
                <v:textbox>
                  <w:txbxContent>
                    <w:p w14:paraId="2A4520CB" w14:textId="77777777" w:rsidR="00491F92" w:rsidRPr="00B5333F" w:rsidRDefault="00491F92" w:rsidP="00491F92">
                      <w:pPr>
                        <w:spacing w:beforeLines="20" w:before="48" w:afterLines="20" w:after="48"/>
                        <w:jc w:val="center"/>
                        <w:rPr>
                          <w:rFonts w:ascii="Arial" w:hAnsi="Arial" w:cs="Arial"/>
                          <w:b/>
                          <w:bCs/>
                          <w:sz w:val="28"/>
                          <w:szCs w:val="28"/>
                        </w:rPr>
                      </w:pPr>
                      <w:r w:rsidRPr="00391EA6">
                        <w:rPr>
                          <w:rFonts w:ascii="Arial" w:hAnsi="Arial" w:cs="Arial"/>
                          <w:b/>
                          <w:bCs/>
                          <w:sz w:val="28"/>
                          <w:szCs w:val="28"/>
                          <w:highlight w:val="yellow"/>
                        </w:rPr>
                        <w:t>Each author is required to provide a cover image as shown example below</w:t>
                      </w:r>
                    </w:p>
                    <w:p w14:paraId="3907E67C" w14:textId="77777777" w:rsidR="00491F92" w:rsidRDefault="00491F92" w:rsidP="00491F92">
                      <w:pPr>
                        <w:jc w:val="center"/>
                      </w:pPr>
                      <w:r>
                        <w:rPr>
                          <w:rFonts w:ascii="Arial" w:hAnsi="Arial" w:cs="Arial"/>
                          <w:noProof/>
                          <w:sz w:val="20"/>
                          <w:szCs w:val="20"/>
                        </w:rPr>
                        <w:drawing>
                          <wp:inline distT="0" distB="0" distL="0" distR="0" wp14:anchorId="312BA88F" wp14:editId="72EE50C2">
                            <wp:extent cx="6393180" cy="3979123"/>
                            <wp:effectExtent l="0" t="0" r="7620" b="2540"/>
                            <wp:docPr id="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63054" name="Picture 616863054"/>
                                    <pic:cNvPicPr/>
                                  </pic:nvPicPr>
                                  <pic:blipFill>
                                    <a:blip r:embed="rId33">
                                      <a:extLst>
                                        <a:ext uri="{28A0092B-C50C-407E-A947-70E740481C1C}">
                                          <a14:useLocalDpi xmlns:a14="http://schemas.microsoft.com/office/drawing/2010/main" val="0"/>
                                        </a:ext>
                                      </a:extLst>
                                    </a:blip>
                                    <a:stretch>
                                      <a:fillRect/>
                                    </a:stretch>
                                  </pic:blipFill>
                                  <pic:spPr>
                                    <a:xfrm>
                                      <a:off x="0" y="0"/>
                                      <a:ext cx="6393180" cy="3979123"/>
                                    </a:xfrm>
                                    <a:prstGeom prst="rect">
                                      <a:avLst/>
                                    </a:prstGeom>
                                  </pic:spPr>
                                </pic:pic>
                              </a:graphicData>
                            </a:graphic>
                          </wp:inline>
                        </w:drawing>
                      </w:r>
                    </w:p>
                    <w:p w14:paraId="7F21FB9C" w14:textId="77777777" w:rsidR="00491F92" w:rsidRDefault="00491F92" w:rsidP="00491F92">
                      <w:pPr>
                        <w:pStyle w:val="Caption"/>
                        <w:jc w:val="center"/>
                      </w:pPr>
                      <w:r w:rsidRPr="00D064C7">
                        <w:rPr>
                          <w:rFonts w:ascii="Arial" w:hAnsi="Arial" w:cs="Arial"/>
                          <w:color w:val="000000" w:themeColor="text1"/>
                          <w:sz w:val="20"/>
                          <w:szCs w:val="20"/>
                          <w:lang w:val="en-IN"/>
                        </w:rPr>
                        <w:t>Proposed CNN Model (OCT-C8: 8 Class, OCT 2017: 4 Class)</w:t>
                      </w:r>
                    </w:p>
                    <w:p w14:paraId="55BE8456" w14:textId="77777777" w:rsidR="00491F92" w:rsidRDefault="00491F92" w:rsidP="00491F92"/>
                    <w:p w14:paraId="08E7AA0B" w14:textId="77777777" w:rsidR="00491F92" w:rsidRDefault="00491F92" w:rsidP="00491F92"/>
                    <w:p w14:paraId="3A731075" w14:textId="77777777" w:rsidR="00491F92" w:rsidRDefault="00491F92" w:rsidP="00491F92"/>
                    <w:p w14:paraId="6B4B35A3" w14:textId="77777777" w:rsidR="00491F92" w:rsidRDefault="00491F92" w:rsidP="00491F92"/>
                    <w:p w14:paraId="3F55A5F3" w14:textId="77777777" w:rsidR="00491F92" w:rsidRDefault="00491F92" w:rsidP="00491F92"/>
                    <w:p w14:paraId="53CC3F4E" w14:textId="77777777" w:rsidR="00491F92" w:rsidRDefault="00491F92" w:rsidP="00491F92"/>
                    <w:p w14:paraId="5DA57FFB" w14:textId="77777777" w:rsidR="00491F92" w:rsidRDefault="00491F92" w:rsidP="00491F92"/>
                  </w:txbxContent>
                </v:textbox>
                <w10:wrap type="topAndBottom"/>
              </v:shape>
            </w:pict>
          </mc:Fallback>
        </mc:AlternateContent>
      </w:r>
      <w:r w:rsidR="00A7474F" w:rsidRPr="0085026F">
        <w:rPr>
          <w:rFonts w:ascii="Arial" w:hAnsi="Arial" w:cs="Arial"/>
          <w:b/>
          <w:bCs/>
          <w:color w:val="2F5496" w:themeColor="accent1" w:themeShade="BF"/>
          <w:sz w:val="20"/>
          <w:szCs w:val="20"/>
        </w:rPr>
        <w:t>Author Biography</w:t>
      </w:r>
      <w:r w:rsidR="00A7474F">
        <w:rPr>
          <w:rFonts w:ascii="Arial" w:hAnsi="Arial" w:cs="Arial"/>
          <w:b/>
          <w:bCs/>
          <w:color w:val="2F5496" w:themeColor="accent1" w:themeShade="BF"/>
          <w:sz w:val="20"/>
          <w:szCs w:val="20"/>
        </w:rPr>
        <w:t xml:space="preserve"> </w:t>
      </w:r>
      <w:commentRangeStart w:id="41"/>
      <w:r w:rsidR="00EF248D">
        <w:rPr>
          <w:rFonts w:ascii="Arial" w:hAnsi="Arial" w:cs="Arial"/>
          <w:b/>
          <w:bCs/>
          <w:color w:val="2F5496" w:themeColor="accent1" w:themeShade="BF"/>
          <w:sz w:val="20"/>
          <w:szCs w:val="20"/>
        </w:rPr>
        <w:t>(ARIAL 10, BOLD, H1)</w:t>
      </w:r>
      <w:commentRangeEnd w:id="41"/>
      <w:r w:rsidR="00EF248D" w:rsidRPr="0085026F">
        <w:rPr>
          <w:rStyle w:val="CommentReference"/>
          <w:rFonts w:ascii="Arial" w:hAnsi="Arial" w:cs="Arial"/>
          <w:b/>
          <w:bCs/>
          <w:color w:val="2F5496" w:themeColor="accent1" w:themeShade="BF"/>
          <w:sz w:val="20"/>
          <w:szCs w:val="20"/>
        </w:rPr>
        <w:commentReference w:id="41"/>
      </w:r>
    </w:p>
    <w:tbl>
      <w:tblPr>
        <w:tblW w:w="5000" w:type="pct"/>
        <w:tblLook w:val="04A0" w:firstRow="1" w:lastRow="0" w:firstColumn="1" w:lastColumn="0" w:noHBand="0" w:noVBand="1"/>
      </w:tblPr>
      <w:tblGrid>
        <w:gridCol w:w="1993"/>
        <w:gridCol w:w="2827"/>
      </w:tblGrid>
      <w:tr w:rsidR="00491F92" w:rsidRPr="00633A68" w14:paraId="66674AAA" w14:textId="77777777" w:rsidTr="00491F92">
        <w:tc>
          <w:tcPr>
            <w:tcW w:w="1259" w:type="pct"/>
          </w:tcPr>
          <w:p w14:paraId="16E2E0B1" w14:textId="77777777" w:rsidR="00491F92" w:rsidRPr="00633A68" w:rsidRDefault="00491F92" w:rsidP="00F1525A">
            <w:pPr>
              <w:jc w:val="center"/>
              <w:rPr>
                <w:rFonts w:ascii="Arial" w:hAnsi="Arial" w:cs="Arial"/>
                <w:color w:val="000000"/>
                <w:sz w:val="20"/>
                <w:szCs w:val="20"/>
                <w:highlight w:val="yellow"/>
                <w:lang w:val="pt-BR"/>
              </w:rPr>
            </w:pPr>
            <w:r w:rsidRPr="00633A68">
              <w:rPr>
                <w:rFonts w:ascii="Arial" w:hAnsi="Arial" w:cs="Arial"/>
                <w:noProof/>
                <w:color w:val="000000"/>
                <w:sz w:val="20"/>
                <w:szCs w:val="20"/>
                <w:lang w:val="en-IN" w:eastAsia="en-IN" w:bidi="gu-IN"/>
              </w:rPr>
              <w:drawing>
                <wp:inline distT="0" distB="0" distL="0" distR="0" wp14:anchorId="21EF99B2" wp14:editId="7FE81342">
                  <wp:extent cx="1207770" cy="1535138"/>
                  <wp:effectExtent l="19050" t="0" r="0" b="0"/>
                  <wp:docPr id="21" name="Picture 20" descr="Parth Dav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h Dave.jpeg"/>
                          <pic:cNvPicPr/>
                        </pic:nvPicPr>
                        <pic:blipFill>
                          <a:blip r:embed="rId38" cstate="print"/>
                          <a:stretch>
                            <a:fillRect/>
                          </a:stretch>
                        </pic:blipFill>
                        <pic:spPr>
                          <a:xfrm>
                            <a:off x="0" y="0"/>
                            <a:ext cx="1209563" cy="1537417"/>
                          </a:xfrm>
                          <a:prstGeom prst="rect">
                            <a:avLst/>
                          </a:prstGeom>
                        </pic:spPr>
                      </pic:pic>
                    </a:graphicData>
                  </a:graphic>
                </wp:inline>
              </w:drawing>
            </w:r>
          </w:p>
        </w:tc>
        <w:tc>
          <w:tcPr>
            <w:tcW w:w="3741" w:type="pct"/>
          </w:tcPr>
          <w:p w14:paraId="18D2B49B" w14:textId="77777777" w:rsidR="00491F92" w:rsidRPr="00633A68" w:rsidRDefault="00491F92" w:rsidP="00F1525A">
            <w:pPr>
              <w:jc w:val="both"/>
              <w:rPr>
                <w:rFonts w:ascii="Arial" w:hAnsi="Arial" w:cs="Arial"/>
                <w:color w:val="000000"/>
                <w:sz w:val="20"/>
                <w:szCs w:val="20"/>
                <w:highlight w:val="yellow"/>
                <w:lang w:val="pt-BR"/>
              </w:rPr>
            </w:pPr>
            <w:r w:rsidRPr="00633A68">
              <w:rPr>
                <w:rFonts w:ascii="Arial" w:hAnsi="Arial" w:cs="Arial"/>
                <w:b/>
                <w:color w:val="000000"/>
                <w:sz w:val="20"/>
                <w:szCs w:val="20"/>
              </w:rPr>
              <w:t>Prof. Parth R. Dave</w:t>
            </w:r>
            <w:r w:rsidRPr="00633A68">
              <w:rPr>
                <w:rFonts w:ascii="Arial" w:hAnsi="Arial" w:cs="Arial"/>
                <w:noProof/>
                <w:color w:val="000000"/>
                <w:sz w:val="20"/>
                <w:szCs w:val="20"/>
                <w:lang w:val="en-IN" w:eastAsia="en-IN" w:bidi="gu-IN"/>
              </w:rPr>
              <w:drawing>
                <wp:inline distT="0" distB="0" distL="0" distR="0" wp14:anchorId="0537C3C4" wp14:editId="475DE230">
                  <wp:extent cx="114935" cy="114935"/>
                  <wp:effectExtent l="0" t="0" r="0" b="0"/>
                  <wp:docPr id="36" name="Picture 36">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a:hlinkClick r:id="rId39"/>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633A68">
              <w:rPr>
                <w:rFonts w:ascii="Arial" w:hAnsi="Arial" w:cs="Arial"/>
                <w:noProof/>
                <w:color w:val="000000"/>
                <w:sz w:val="20"/>
                <w:szCs w:val="20"/>
                <w:lang w:val="en-IN" w:eastAsia="en-IN" w:bidi="gu-IN"/>
              </w:rPr>
              <w:drawing>
                <wp:inline distT="0" distB="0" distL="0" distR="0" wp14:anchorId="77BB16D0" wp14:editId="5F671F6C">
                  <wp:extent cx="114935" cy="114935"/>
                  <wp:effectExtent l="0" t="0" r="0" b="0"/>
                  <wp:docPr id="38" name="Picture 38">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a:hlinkClick r:id="rId40"/>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633A68">
              <w:rPr>
                <w:rFonts w:ascii="Arial" w:hAnsi="Arial" w:cs="Arial"/>
                <w:noProof/>
                <w:color w:val="000000"/>
                <w:sz w:val="20"/>
                <w:szCs w:val="20"/>
                <w:lang w:val="en-IN" w:eastAsia="en-IN" w:bidi="gu-IN"/>
              </w:rPr>
              <w:drawing>
                <wp:inline distT="0" distB="0" distL="0" distR="0" wp14:anchorId="122D67CD" wp14:editId="72F3D6B9">
                  <wp:extent cx="114935" cy="114935"/>
                  <wp:effectExtent l="0" t="0" r="0" b="0"/>
                  <wp:docPr id="7169" name="Graphic 7169">
                    <a:hlinkClick xmlns:a="http://schemas.openxmlformats.org/drawingml/2006/main" r:id="rId42"/>
                  </wp:docPr>
                  <wp:cNvGraphicFramePr/>
                  <a:graphic xmlns:a="http://schemas.openxmlformats.org/drawingml/2006/main">
                    <a:graphicData uri="http://schemas.openxmlformats.org/drawingml/2006/picture">
                      <pic:pic xmlns:pic="http://schemas.openxmlformats.org/drawingml/2006/picture">
                        <pic:nvPicPr>
                          <pic:cNvPr id="7169" name="Graphic 7169">
                            <a:hlinkClick r:id="rId42"/>
                          </pic:cNvPr>
                          <pic:cNvPicPr/>
                        </pic:nvPicPr>
                        <pic:blipFill>
                          <a:blip r:embed="rId43" cstate="print">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a:xfrm>
                            <a:off x="0" y="0"/>
                            <a:ext cx="114935" cy="114935"/>
                          </a:xfrm>
                          <a:prstGeom prst="rect">
                            <a:avLst/>
                          </a:prstGeom>
                        </pic:spPr>
                      </pic:pic>
                    </a:graphicData>
                  </a:graphic>
                </wp:inline>
              </w:drawing>
            </w:r>
            <w:r w:rsidRPr="00633A68">
              <w:rPr>
                <w:rFonts w:ascii="Arial" w:hAnsi="Arial" w:cs="Arial"/>
                <w:noProof/>
                <w:color w:val="000000"/>
                <w:sz w:val="20"/>
                <w:szCs w:val="20"/>
                <w:lang w:val="en-IN" w:eastAsia="en-IN" w:bidi="gu-IN"/>
              </w:rPr>
              <w:drawing>
                <wp:inline distT="0" distB="0" distL="0" distR="0" wp14:anchorId="0F815A57" wp14:editId="70737B11">
                  <wp:extent cx="114935" cy="114935"/>
                  <wp:effectExtent l="0" t="0" r="0" b="0"/>
                  <wp:docPr id="7171" name="Picture 7171">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 name="Picture 7171">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633A68">
              <w:rPr>
                <w:rFonts w:ascii="Arial" w:hAnsi="Arial" w:cs="Arial"/>
                <w:bCs/>
                <w:color w:val="000000"/>
                <w:sz w:val="20"/>
                <w:szCs w:val="20"/>
              </w:rPr>
              <w:t>was born at Halol in Gujarat, India on7th August, 1</w:t>
            </w:r>
            <w:r>
              <w:rPr>
                <w:rFonts w:ascii="Arial" w:hAnsi="Arial" w:cs="Arial"/>
                <w:bCs/>
                <w:color w:val="000000"/>
                <w:sz w:val="20"/>
                <w:szCs w:val="20"/>
              </w:rPr>
              <w:t>9</w:t>
            </w:r>
            <w:r w:rsidRPr="00633A68">
              <w:rPr>
                <w:rFonts w:ascii="Arial" w:hAnsi="Arial" w:cs="Arial"/>
                <w:bCs/>
                <w:color w:val="000000"/>
                <w:sz w:val="20"/>
                <w:szCs w:val="20"/>
              </w:rPr>
              <w:t xml:space="preserve">89. Prof. Dave completed B.E. and M. Tech with specialization in Computer Engineering from </w:t>
            </w:r>
            <w:proofErr w:type="spellStart"/>
            <w:r w:rsidRPr="00633A68">
              <w:rPr>
                <w:rFonts w:ascii="Arial" w:hAnsi="Arial" w:cs="Arial"/>
                <w:bCs/>
                <w:color w:val="000000"/>
                <w:sz w:val="20"/>
                <w:szCs w:val="20"/>
              </w:rPr>
              <w:t>Dharmsinh</w:t>
            </w:r>
            <w:proofErr w:type="spellEnd"/>
            <w:r w:rsidRPr="00633A68">
              <w:rPr>
                <w:rFonts w:ascii="Arial" w:hAnsi="Arial" w:cs="Arial"/>
                <w:bCs/>
                <w:color w:val="000000"/>
                <w:sz w:val="20"/>
                <w:szCs w:val="20"/>
              </w:rPr>
              <w:t xml:space="preserve"> Desai University, Nadiad, Gujarat, India in the years 2011 and 2013 respectively. The author’s major field of study covers machine learning, deep learning, image processing and multimedia information retrieval. He had worked as an Assistant Professor in the Computer Engineering Department at </w:t>
            </w:r>
            <w:proofErr w:type="spellStart"/>
            <w:r w:rsidRPr="00633A68">
              <w:rPr>
                <w:rFonts w:ascii="Arial" w:hAnsi="Arial" w:cs="Arial"/>
                <w:bCs/>
                <w:color w:val="000000"/>
                <w:sz w:val="20"/>
                <w:szCs w:val="20"/>
              </w:rPr>
              <w:t>Dharmsinh</w:t>
            </w:r>
            <w:proofErr w:type="spellEnd"/>
            <w:r w:rsidRPr="00633A68">
              <w:rPr>
                <w:rFonts w:ascii="Arial" w:hAnsi="Arial" w:cs="Arial"/>
                <w:bCs/>
                <w:color w:val="000000"/>
                <w:sz w:val="20"/>
                <w:szCs w:val="20"/>
              </w:rPr>
              <w:t xml:space="preserve"> Desai University, Nadiad, Gujarat, India from 2013 to 2020. He is currently working as an Assistant Professor in the Computer Engineering Department at L. D. College of Engineering, Ahmedabad, Gujarat, India since 2020. He delivers expert talks and serves as reviewer in international conferences and journals. He has also presented papers in International Journals, IEEE Conferences. He can be contacted at email: prd7889@gmail.com. </w:t>
            </w:r>
          </w:p>
        </w:tc>
      </w:tr>
      <w:tr w:rsidR="00491F92" w:rsidRPr="00633A68" w14:paraId="29701944" w14:textId="77777777" w:rsidTr="00491F92">
        <w:tc>
          <w:tcPr>
            <w:tcW w:w="1259" w:type="pct"/>
          </w:tcPr>
          <w:p w14:paraId="23A849FB" w14:textId="77777777" w:rsidR="00491F92" w:rsidRPr="00633A68" w:rsidRDefault="00491F92" w:rsidP="00F1525A">
            <w:pPr>
              <w:rPr>
                <w:rFonts w:ascii="Arial" w:hAnsi="Arial" w:cs="Arial"/>
                <w:color w:val="000000"/>
                <w:sz w:val="20"/>
                <w:szCs w:val="20"/>
                <w:highlight w:val="yellow"/>
                <w:lang w:val="pt-BR"/>
              </w:rPr>
            </w:pPr>
          </w:p>
        </w:tc>
        <w:tc>
          <w:tcPr>
            <w:tcW w:w="3741" w:type="pct"/>
          </w:tcPr>
          <w:p w14:paraId="0A2ADD15" w14:textId="77777777" w:rsidR="00491F92" w:rsidRPr="00633A68" w:rsidRDefault="00491F92" w:rsidP="00F1525A">
            <w:pPr>
              <w:jc w:val="both"/>
              <w:rPr>
                <w:rFonts w:ascii="Arial" w:hAnsi="Arial" w:cs="Arial"/>
                <w:color w:val="000000"/>
                <w:sz w:val="20"/>
                <w:szCs w:val="20"/>
                <w:highlight w:val="yellow"/>
              </w:rPr>
            </w:pPr>
          </w:p>
        </w:tc>
      </w:tr>
      <w:tr w:rsidR="00491F92" w:rsidRPr="00633A68" w14:paraId="1B170634" w14:textId="77777777" w:rsidTr="00491F92">
        <w:trPr>
          <w:trHeight w:val="1547"/>
        </w:trPr>
        <w:tc>
          <w:tcPr>
            <w:tcW w:w="1259" w:type="pct"/>
          </w:tcPr>
          <w:p w14:paraId="4C8606BE" w14:textId="77777777" w:rsidR="00491F92" w:rsidRPr="00633A68" w:rsidRDefault="00491F92" w:rsidP="00F1525A">
            <w:pPr>
              <w:jc w:val="center"/>
              <w:rPr>
                <w:rFonts w:ascii="Arial" w:hAnsi="Arial" w:cs="Arial"/>
                <w:color w:val="000000"/>
                <w:sz w:val="20"/>
                <w:szCs w:val="20"/>
                <w:highlight w:val="yellow"/>
                <w:lang w:val="pt-BR"/>
              </w:rPr>
            </w:pPr>
            <w:r w:rsidRPr="00633A68">
              <w:rPr>
                <w:rFonts w:ascii="Arial" w:hAnsi="Arial" w:cs="Arial"/>
                <w:noProof/>
                <w:color w:val="000000"/>
                <w:sz w:val="20"/>
                <w:szCs w:val="20"/>
                <w:lang w:val="en-IN" w:eastAsia="en-IN" w:bidi="gu-IN"/>
              </w:rPr>
              <w:drawing>
                <wp:inline distT="0" distB="0" distL="0" distR="0" wp14:anchorId="1945359C" wp14:editId="0F267405">
                  <wp:extent cx="1116330" cy="1431629"/>
                  <wp:effectExtent l="19050" t="0" r="7620" b="0"/>
                  <wp:docPr id="1817334766" name="Picture 1" descr="nh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hd.jpg"/>
                          <pic:cNvPicPr/>
                        </pic:nvPicPr>
                        <pic:blipFill>
                          <a:blip r:embed="rId47"/>
                          <a:stretch>
                            <a:fillRect/>
                          </a:stretch>
                        </pic:blipFill>
                        <pic:spPr>
                          <a:xfrm>
                            <a:off x="0" y="0"/>
                            <a:ext cx="1119758" cy="1436026"/>
                          </a:xfrm>
                          <a:prstGeom prst="rect">
                            <a:avLst/>
                          </a:prstGeom>
                        </pic:spPr>
                      </pic:pic>
                    </a:graphicData>
                  </a:graphic>
                </wp:inline>
              </w:drawing>
            </w:r>
          </w:p>
        </w:tc>
        <w:tc>
          <w:tcPr>
            <w:tcW w:w="3741" w:type="pct"/>
          </w:tcPr>
          <w:p w14:paraId="711AC32C" w14:textId="77777777" w:rsidR="00491F92" w:rsidRDefault="00491F92" w:rsidP="00F1525A">
            <w:pPr>
              <w:jc w:val="both"/>
              <w:rPr>
                <w:rStyle w:val="Hyperlink"/>
                <w:rFonts w:ascii="Arial" w:hAnsi="Arial" w:cs="Arial"/>
                <w:bCs/>
                <w:sz w:val="20"/>
                <w:szCs w:val="20"/>
              </w:rPr>
            </w:pPr>
            <w:r w:rsidRPr="00633A68">
              <w:rPr>
                <w:rFonts w:ascii="Arial" w:hAnsi="Arial" w:cs="Arial"/>
                <w:b/>
                <w:bCs/>
                <w:color w:val="000000"/>
                <w:sz w:val="20"/>
                <w:szCs w:val="20"/>
              </w:rPr>
              <w:t xml:space="preserve">Nikunj H. </w:t>
            </w:r>
            <w:proofErr w:type="spellStart"/>
            <w:r w:rsidRPr="00633A68">
              <w:rPr>
                <w:rFonts w:ascii="Arial" w:hAnsi="Arial" w:cs="Arial"/>
                <w:b/>
                <w:bCs/>
                <w:color w:val="000000"/>
                <w:sz w:val="20"/>
                <w:szCs w:val="20"/>
              </w:rPr>
              <w:t>Domadiya</w:t>
            </w:r>
            <w:proofErr w:type="spellEnd"/>
            <w:r w:rsidRPr="00633A68">
              <w:rPr>
                <w:rFonts w:ascii="Arial" w:hAnsi="Arial" w:cs="Arial"/>
                <w:b/>
                <w:bCs/>
                <w:color w:val="000000"/>
                <w:sz w:val="20"/>
                <w:szCs w:val="20"/>
              </w:rPr>
              <w:t xml:space="preserve"> </w:t>
            </w:r>
            <w:r w:rsidRPr="00633A68">
              <w:rPr>
                <w:rFonts w:ascii="Arial" w:hAnsi="Arial" w:cs="Arial"/>
                <w:noProof/>
                <w:color w:val="000000"/>
                <w:sz w:val="20"/>
                <w:szCs w:val="20"/>
                <w:lang w:val="en-IN" w:eastAsia="en-IN" w:bidi="gu-IN"/>
              </w:rPr>
              <w:drawing>
                <wp:inline distT="0" distB="0" distL="0" distR="0" wp14:anchorId="513DAF32" wp14:editId="4676E0AA">
                  <wp:extent cx="114935" cy="114935"/>
                  <wp:effectExtent l="0" t="0" r="0" b="0"/>
                  <wp:docPr id="7178" name="Picture 7178">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 name="Picture 7178">
                            <a:hlinkClick r:id="rId4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633A68">
              <w:rPr>
                <w:rFonts w:ascii="Arial" w:hAnsi="Arial" w:cs="Arial"/>
                <w:noProof/>
                <w:color w:val="000000"/>
                <w:sz w:val="20"/>
                <w:szCs w:val="20"/>
                <w:lang w:val="en-IN" w:eastAsia="en-IN" w:bidi="gu-IN"/>
              </w:rPr>
              <w:drawing>
                <wp:inline distT="0" distB="0" distL="0" distR="0" wp14:anchorId="5995A8E1" wp14:editId="5D7CB8BF">
                  <wp:extent cx="114935" cy="114935"/>
                  <wp:effectExtent l="0" t="0" r="0" b="0"/>
                  <wp:docPr id="7179" name="Picture 7179">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 name="Picture 7179">
                            <a:hlinkClick r:id="rId49"/>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14935" cy="114935"/>
                          </a:xfrm>
                          <a:prstGeom prst="rect">
                            <a:avLst/>
                          </a:prstGeom>
                          <a:noFill/>
                          <a:ln>
                            <a:noFill/>
                          </a:ln>
                        </pic:spPr>
                      </pic:pic>
                    </a:graphicData>
                  </a:graphic>
                </wp:inline>
              </w:drawing>
            </w:r>
            <w:r w:rsidRPr="00633A68">
              <w:rPr>
                <w:rFonts w:ascii="Arial" w:hAnsi="Arial" w:cs="Arial"/>
                <w:noProof/>
                <w:color w:val="000000"/>
                <w:sz w:val="20"/>
                <w:szCs w:val="20"/>
                <w:lang w:val="en-IN" w:eastAsia="en-IN" w:bidi="gu-IN"/>
              </w:rPr>
              <w:drawing>
                <wp:inline distT="0" distB="0" distL="0" distR="0" wp14:anchorId="14C85EA4" wp14:editId="65E37897">
                  <wp:extent cx="114935" cy="114935"/>
                  <wp:effectExtent l="0" t="0" r="0" b="0"/>
                  <wp:docPr id="7180" name="Graphic 7180">
                    <a:hlinkClick xmlns:a="http://schemas.openxmlformats.org/drawingml/2006/main" r:id="rId50"/>
                  </wp:docPr>
                  <wp:cNvGraphicFramePr/>
                  <a:graphic xmlns:a="http://schemas.openxmlformats.org/drawingml/2006/main">
                    <a:graphicData uri="http://schemas.openxmlformats.org/drawingml/2006/picture">
                      <pic:pic xmlns:pic="http://schemas.openxmlformats.org/drawingml/2006/picture">
                        <pic:nvPicPr>
                          <pic:cNvPr id="7180" name="Graphic 7180">
                            <a:hlinkClick r:id="rId50"/>
                          </pic:cNvPr>
                          <pic:cNvPicPr/>
                        </pic:nvPicPr>
                        <pic:blipFill>
                          <a:blip r:embed="rId43" cstate="print">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a:xfrm>
                            <a:off x="0" y="0"/>
                            <a:ext cx="114935" cy="114935"/>
                          </a:xfrm>
                          <a:prstGeom prst="rect">
                            <a:avLst/>
                          </a:prstGeom>
                        </pic:spPr>
                      </pic:pic>
                    </a:graphicData>
                  </a:graphic>
                </wp:inline>
              </w:drawing>
            </w:r>
            <w:r w:rsidRPr="00633A68">
              <w:rPr>
                <w:rFonts w:ascii="Arial" w:hAnsi="Arial" w:cs="Arial"/>
                <w:noProof/>
                <w:color w:val="000000"/>
                <w:sz w:val="20"/>
                <w:szCs w:val="20"/>
                <w:lang w:val="en-IN" w:eastAsia="en-IN" w:bidi="gu-IN"/>
              </w:rPr>
              <w:drawing>
                <wp:inline distT="0" distB="0" distL="0" distR="0" wp14:anchorId="62962FD7" wp14:editId="36B63607">
                  <wp:extent cx="114935" cy="114935"/>
                  <wp:effectExtent l="0" t="0" r="0" b="0"/>
                  <wp:docPr id="7181" name="Picture 7181">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 name="Picture 7181">
                            <a:hlinkClick r:id="rId51"/>
                          </pic:cNvPr>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114935" cy="114935"/>
                          </a:xfrm>
                          <a:prstGeom prst="rect">
                            <a:avLst/>
                          </a:prstGeom>
                          <a:noFill/>
                          <a:ln>
                            <a:noFill/>
                          </a:ln>
                        </pic:spPr>
                      </pic:pic>
                    </a:graphicData>
                  </a:graphic>
                </wp:inline>
              </w:drawing>
            </w:r>
            <w:r w:rsidRPr="00633A68">
              <w:rPr>
                <w:rFonts w:ascii="Arial" w:hAnsi="Arial" w:cs="Arial"/>
                <w:bCs/>
                <w:color w:val="000000"/>
                <w:sz w:val="20"/>
                <w:szCs w:val="20"/>
              </w:rPr>
              <w:t xml:space="preserve"> completed M. Tech and Ph.D. from NIT-Surat, Gujarat, India in the years 2013 and 2020 respectively. The author’s major field of </w:t>
            </w:r>
            <w:proofErr w:type="spellStart"/>
            <w:r w:rsidRPr="00633A68">
              <w:rPr>
                <w:rFonts w:ascii="Arial" w:hAnsi="Arial" w:cs="Arial"/>
                <w:bCs/>
                <w:color w:val="000000"/>
                <w:sz w:val="20"/>
                <w:szCs w:val="20"/>
              </w:rPr>
              <w:t>reaserch</w:t>
            </w:r>
            <w:proofErr w:type="spellEnd"/>
            <w:r w:rsidRPr="00633A68">
              <w:rPr>
                <w:rFonts w:ascii="Arial" w:hAnsi="Arial" w:cs="Arial"/>
                <w:bCs/>
                <w:color w:val="000000"/>
                <w:sz w:val="20"/>
                <w:szCs w:val="20"/>
              </w:rPr>
              <w:t xml:space="preserve"> covers Data Privacy and Security, Machine learning, Deep learning, and multimedia information </w:t>
            </w:r>
            <w:r w:rsidRPr="00633A68">
              <w:rPr>
                <w:rFonts w:ascii="Arial" w:hAnsi="Arial" w:cs="Arial"/>
                <w:bCs/>
                <w:color w:val="000000"/>
                <w:sz w:val="20"/>
                <w:szCs w:val="20"/>
              </w:rPr>
              <w:lastRenderedPageBreak/>
              <w:t xml:space="preserve">retrieval. He is currently working as an Assistant Professor in the Computer Engineering Department at L. D. College of Engineering, Ahmedabad, Gujarat, India since 2020.  He can be contacted at email: </w:t>
            </w:r>
            <w:hyperlink r:id="rId52" w:history="1">
              <w:r w:rsidRPr="001B7DB9">
                <w:rPr>
                  <w:rStyle w:val="Hyperlink"/>
                  <w:rFonts w:ascii="Arial" w:hAnsi="Arial" w:cs="Arial"/>
                  <w:bCs/>
                  <w:sz w:val="20"/>
                  <w:szCs w:val="20"/>
                </w:rPr>
                <w:t>domadiyanikunj002@gmail.com</w:t>
              </w:r>
            </w:hyperlink>
          </w:p>
          <w:p w14:paraId="4CBD73F9" w14:textId="77777777" w:rsidR="00436F10" w:rsidRPr="00633A68" w:rsidRDefault="00436F10" w:rsidP="00F1525A">
            <w:pPr>
              <w:jc w:val="both"/>
              <w:rPr>
                <w:rFonts w:ascii="Arial" w:hAnsi="Arial" w:cs="Arial"/>
                <w:color w:val="000000"/>
                <w:sz w:val="20"/>
                <w:szCs w:val="20"/>
                <w:highlight w:val="yellow"/>
                <w:lang w:val="pt-BR"/>
              </w:rPr>
            </w:pPr>
          </w:p>
        </w:tc>
      </w:tr>
      <w:tr w:rsidR="00491F92" w:rsidRPr="00633A68" w14:paraId="53F2BAA8" w14:textId="77777777" w:rsidTr="00491F92">
        <w:trPr>
          <w:trHeight w:val="1547"/>
        </w:trPr>
        <w:tc>
          <w:tcPr>
            <w:tcW w:w="1259" w:type="pct"/>
          </w:tcPr>
          <w:p w14:paraId="5D55BE33" w14:textId="77777777" w:rsidR="00491F92" w:rsidRPr="00633A68" w:rsidRDefault="00491F92" w:rsidP="00F1525A">
            <w:pPr>
              <w:jc w:val="center"/>
              <w:rPr>
                <w:rFonts w:ascii="Arial" w:hAnsi="Arial" w:cs="Arial"/>
                <w:noProof/>
                <w:color w:val="000000"/>
                <w:sz w:val="20"/>
                <w:szCs w:val="20"/>
                <w:lang w:val="en-IN" w:eastAsia="en-IN" w:bidi="gu-IN"/>
              </w:rPr>
            </w:pPr>
            <w:r>
              <w:rPr>
                <w:rFonts w:ascii="Arial" w:hAnsi="Arial" w:cs="Arial"/>
                <w:noProof/>
                <w:color w:val="000000"/>
                <w:sz w:val="20"/>
                <w:szCs w:val="20"/>
                <w:lang w:val="en-IN" w:eastAsia="en-IN" w:bidi="gu-IN"/>
              </w:rPr>
              <w:lastRenderedPageBreak/>
              <w:drawing>
                <wp:inline distT="0" distB="0" distL="0" distR="0" wp14:anchorId="07438C1A" wp14:editId="456287F4">
                  <wp:extent cx="1149841" cy="153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170904" cy="1561285"/>
                          </a:xfrm>
                          <a:prstGeom prst="rect">
                            <a:avLst/>
                          </a:prstGeom>
                        </pic:spPr>
                      </pic:pic>
                    </a:graphicData>
                  </a:graphic>
                </wp:inline>
              </w:drawing>
            </w:r>
          </w:p>
        </w:tc>
        <w:tc>
          <w:tcPr>
            <w:tcW w:w="3741" w:type="pct"/>
          </w:tcPr>
          <w:p w14:paraId="3D6E850B" w14:textId="77777777" w:rsidR="00491F92" w:rsidRPr="00633A68" w:rsidRDefault="00491F92" w:rsidP="00F1525A">
            <w:pPr>
              <w:jc w:val="both"/>
              <w:rPr>
                <w:rFonts w:ascii="Arial" w:hAnsi="Arial" w:cs="Arial"/>
                <w:b/>
                <w:bCs/>
                <w:color w:val="000000"/>
                <w:sz w:val="20"/>
                <w:szCs w:val="20"/>
              </w:rPr>
            </w:pPr>
            <w:proofErr w:type="spellStart"/>
            <w:r w:rsidRPr="009E02AE">
              <w:rPr>
                <w:rFonts w:ascii="Arial" w:hAnsi="Arial" w:cs="Arial"/>
                <w:b/>
                <w:bCs/>
                <w:color w:val="000000"/>
                <w:sz w:val="20"/>
                <w:szCs w:val="20"/>
              </w:rPr>
              <w:t>Jaiwal</w:t>
            </w:r>
            <w:proofErr w:type="spellEnd"/>
            <w:r w:rsidRPr="009E02AE">
              <w:rPr>
                <w:rFonts w:ascii="Arial" w:hAnsi="Arial" w:cs="Arial"/>
                <w:b/>
                <w:bCs/>
                <w:color w:val="000000"/>
                <w:sz w:val="20"/>
                <w:szCs w:val="20"/>
              </w:rPr>
              <w:t xml:space="preserve"> Patel </w:t>
            </w:r>
            <w:r w:rsidRPr="009E02AE">
              <w:rPr>
                <w:rFonts w:ascii="Arial" w:hAnsi="Arial" w:cs="Arial"/>
                <w:color w:val="000000"/>
                <w:sz w:val="20"/>
                <w:szCs w:val="20"/>
              </w:rPr>
              <w:t xml:space="preserve">is a Grade 12 student at GEMS New Millennium School in Dubai, with interests in computer science, artificial intelligence, mathematics, and socially responsible technology. His academic work includes independent study in advanced STEM subjects and has also developed software projects, including </w:t>
            </w:r>
            <w:proofErr w:type="spellStart"/>
            <w:r w:rsidRPr="009E02AE">
              <w:rPr>
                <w:rFonts w:ascii="Arial" w:hAnsi="Arial" w:cs="Arial"/>
                <w:color w:val="000000"/>
                <w:sz w:val="20"/>
                <w:szCs w:val="20"/>
              </w:rPr>
              <w:t>EcoRevive</w:t>
            </w:r>
            <w:proofErr w:type="spellEnd"/>
            <w:r w:rsidRPr="009E02AE">
              <w:rPr>
                <w:rFonts w:ascii="Arial" w:hAnsi="Arial" w:cs="Arial"/>
                <w:color w:val="000000"/>
                <w:sz w:val="20"/>
                <w:szCs w:val="20"/>
              </w:rPr>
              <w:t xml:space="preserve"> OS, a platform designed to support community e-waste collection operations, and a Django-based student book-exchange application. Beyond research and programming, </w:t>
            </w:r>
            <w:proofErr w:type="spellStart"/>
            <w:r w:rsidRPr="009E02AE">
              <w:rPr>
                <w:rFonts w:ascii="Arial" w:hAnsi="Arial" w:cs="Arial"/>
                <w:color w:val="000000"/>
                <w:sz w:val="20"/>
                <w:szCs w:val="20"/>
              </w:rPr>
              <w:t>Jaiwal</w:t>
            </w:r>
            <w:proofErr w:type="spellEnd"/>
            <w:r w:rsidRPr="009E02AE">
              <w:rPr>
                <w:rFonts w:ascii="Arial" w:hAnsi="Arial" w:cs="Arial"/>
                <w:color w:val="000000"/>
                <w:sz w:val="20"/>
                <w:szCs w:val="20"/>
              </w:rPr>
              <w:t xml:space="preserve"> is the founder of </w:t>
            </w:r>
            <w:proofErr w:type="spellStart"/>
            <w:r w:rsidRPr="009E02AE">
              <w:rPr>
                <w:rFonts w:ascii="Arial" w:hAnsi="Arial" w:cs="Arial"/>
                <w:color w:val="000000"/>
                <w:sz w:val="20"/>
                <w:szCs w:val="20"/>
              </w:rPr>
              <w:t>EcoRevive</w:t>
            </w:r>
            <w:proofErr w:type="spellEnd"/>
            <w:r w:rsidRPr="009E02AE">
              <w:rPr>
                <w:rFonts w:ascii="Arial" w:hAnsi="Arial" w:cs="Arial"/>
                <w:color w:val="000000"/>
                <w:sz w:val="20"/>
                <w:szCs w:val="20"/>
              </w:rPr>
              <w:t xml:space="preserve"> Dubai, a student-led e-waste initiative. He hopes to pursue undergraduate study in computer science and applied artificial intelligence.</w:t>
            </w:r>
          </w:p>
        </w:tc>
      </w:tr>
    </w:tbl>
    <w:p w14:paraId="293C4ABD" w14:textId="13F8CD43" w:rsidR="00CB1F92" w:rsidRPr="00CA70BA" w:rsidRDefault="00CB1F92" w:rsidP="00065F3C">
      <w:pPr>
        <w:pStyle w:val="AUBiosNoSpace"/>
        <w:rPr>
          <w:rFonts w:ascii="Arial" w:hAnsi="Arial" w:cs="Arial"/>
          <w:sz w:val="20"/>
          <w:szCs w:val="20"/>
        </w:rPr>
      </w:pPr>
    </w:p>
    <w:p w14:paraId="090BFEFE" w14:textId="03A7890F" w:rsidR="0003253A" w:rsidRPr="00CA70BA" w:rsidRDefault="0003253A" w:rsidP="00CB1F92">
      <w:pPr>
        <w:rPr>
          <w:rFonts w:ascii="Arial" w:hAnsi="Arial" w:cs="Arial"/>
          <w:sz w:val="20"/>
          <w:szCs w:val="20"/>
        </w:rPr>
      </w:pPr>
    </w:p>
    <w:sectPr w:rsidR="0003253A" w:rsidRPr="00CA70BA" w:rsidSect="00491F92">
      <w:type w:val="continuous"/>
      <w:pgSz w:w="11520" w:h="15660" w:code="1"/>
      <w:pgMar w:top="992" w:right="740" w:bottom="1040" w:left="740" w:header="360" w:footer="340" w:gutter="0"/>
      <w:cols w:num="2" w:space="40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1" w:author="Editor" w:date="2025-03-07T07:17:00Z" w:initials="Editor">
    <w:p w14:paraId="3A83FE28" w14:textId="77777777" w:rsidR="00EF248D" w:rsidRDefault="00EF248D" w:rsidP="00EF248D">
      <w:pPr>
        <w:pStyle w:val="CommentText"/>
        <w:numPr>
          <w:ilvl w:val="0"/>
          <w:numId w:val="23"/>
        </w:numPr>
      </w:pPr>
      <w:r>
        <w:rPr>
          <w:rStyle w:val="CommentReference"/>
        </w:rPr>
        <w:annotationRef/>
      </w:r>
      <w:r>
        <w:t>AT LEAST 100 WORDS DESCRIPTION</w:t>
      </w:r>
    </w:p>
    <w:p w14:paraId="74BA28B5" w14:textId="77777777" w:rsidR="00EF248D" w:rsidRDefault="00EF248D" w:rsidP="00EF248D">
      <w:pPr>
        <w:pStyle w:val="CommentText"/>
        <w:numPr>
          <w:ilvl w:val="0"/>
          <w:numId w:val="23"/>
        </w:numPr>
      </w:pPr>
      <w:r>
        <w:t>ADD YOUR OFFICIAL PHOTO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4BA28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7FEF90A" w16cex:dateUtc="2025-03-07T0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4BA28B5" w16cid:durableId="27FEF9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EA41C" w14:textId="77777777" w:rsidR="00BC2809" w:rsidRDefault="00BC2809">
      <w:r>
        <w:separator/>
      </w:r>
    </w:p>
  </w:endnote>
  <w:endnote w:type="continuationSeparator" w:id="0">
    <w:p w14:paraId="2E52F2BB" w14:textId="77777777" w:rsidR="00BC2809" w:rsidRDefault="00BC2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FormataOTF-Bold">
    <w:altName w:val="Calibri"/>
    <w:panose1 w:val="00000000000000000000"/>
    <w:charset w:val="00"/>
    <w:family w:val="auto"/>
    <w:notTrueType/>
    <w:pitch w:val="default"/>
    <w:sig w:usb0="00000003" w:usb1="00000000" w:usb2="00000000" w:usb3="00000000" w:csb0="00000001"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OTF-Reg">
    <w:altName w:val="Calibri"/>
    <w:panose1 w:val="00000000000000000000"/>
    <w:charset w:val="00"/>
    <w:family w:val="auto"/>
    <w:notTrueType/>
    <w:pitch w:val="default"/>
    <w:sig w:usb0="00000003" w:usb1="00000000" w:usb2="00000000" w:usb3="00000000" w:csb0="00000001" w:csb1="00000000"/>
  </w:font>
  <w:font w:name="TimesLTStd-Roman">
    <w:altName w:val="Times New Roman"/>
    <w:charset w:val="00"/>
    <w:family w:val="auto"/>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Md">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F0F4F" w14:textId="77777777" w:rsidR="002755EA" w:rsidRPr="0019067F" w:rsidRDefault="002755EA" w:rsidP="002755EA">
    <w:pPr>
      <w:pStyle w:val="Footer"/>
      <w:tabs>
        <w:tab w:val="clear" w:pos="4320"/>
        <w:tab w:val="clear" w:pos="8640"/>
        <w:tab w:val="right" w:pos="10044"/>
      </w:tabs>
      <w:rPr>
        <w:rFonts w:ascii="Arial" w:hAnsi="Arial" w:cs="Arial"/>
        <w:b/>
        <w:bCs/>
        <w:sz w:val="16"/>
        <w:szCs w:val="16"/>
      </w:rPr>
    </w:pPr>
  </w:p>
  <w:tbl>
    <w:tblPr>
      <w:tblStyle w:val="TableGrid"/>
      <w:tblW w:w="0" w:type="auto"/>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40"/>
    </w:tblGrid>
    <w:tr w:rsidR="002755EA" w:rsidRPr="0019067F" w14:paraId="746D47E4" w14:textId="77777777" w:rsidTr="00DE097F">
      <w:tc>
        <w:tcPr>
          <w:tcW w:w="10196" w:type="dxa"/>
        </w:tcPr>
        <w:p w14:paraId="62EB3931" w14:textId="2AA4AC82" w:rsidR="002755EA" w:rsidRPr="0019067F" w:rsidRDefault="002755EA" w:rsidP="002755EA">
          <w:pPr>
            <w:pStyle w:val="DOI"/>
            <w:jc w:val="both"/>
            <w:rPr>
              <w:rFonts w:ascii="Arial" w:hAnsi="Arial" w:cs="Arial"/>
              <w:i w:val="0"/>
              <w:sz w:val="16"/>
              <w:szCs w:val="16"/>
            </w:rPr>
          </w:pPr>
          <w:r w:rsidRPr="0019067F">
            <w:rPr>
              <w:rFonts w:ascii="Arial" w:hAnsi="Arial" w:cs="Arial"/>
              <w:i w:val="0"/>
              <w:sz w:val="16"/>
              <w:szCs w:val="16"/>
            </w:rPr>
            <w:t xml:space="preserve">Manuscript received 8 April 2025; Revised 10 June 2025; </w:t>
          </w:r>
          <w:r w:rsidR="00F5664E" w:rsidRPr="0019067F">
            <w:rPr>
              <w:rFonts w:ascii="Arial" w:hAnsi="Arial" w:cs="Arial"/>
              <w:i w:val="0"/>
              <w:sz w:val="16"/>
              <w:szCs w:val="16"/>
            </w:rPr>
            <w:t xml:space="preserve">Accepted 15 June 2025; </w:t>
          </w:r>
          <w:r w:rsidRPr="0019067F">
            <w:rPr>
              <w:rFonts w:ascii="Arial" w:hAnsi="Arial" w:cs="Arial"/>
              <w:i w:val="0"/>
              <w:sz w:val="16"/>
              <w:szCs w:val="16"/>
            </w:rPr>
            <w:t>Available online 27 June 2025</w:t>
          </w:r>
        </w:p>
        <w:p w14:paraId="74FDF16D" w14:textId="77777777" w:rsidR="002755EA" w:rsidRPr="0019067F" w:rsidRDefault="002755EA" w:rsidP="002755EA">
          <w:pPr>
            <w:pStyle w:val="DOI"/>
            <w:jc w:val="both"/>
            <w:rPr>
              <w:rFonts w:ascii="Arial" w:hAnsi="Arial" w:cs="Arial"/>
              <w:i w:val="0"/>
              <w:iCs/>
              <w:sz w:val="16"/>
              <w:szCs w:val="16"/>
            </w:rPr>
          </w:pPr>
          <w:r w:rsidRPr="0019067F">
            <w:rPr>
              <w:rFonts w:ascii="Arial" w:hAnsi="Arial" w:cs="Arial"/>
              <w:i w:val="0"/>
              <w:iCs/>
              <w:sz w:val="16"/>
              <w:szCs w:val="16"/>
            </w:rPr>
            <w:t>Digital Object Identifier (</w:t>
          </w:r>
          <w:r w:rsidRPr="0019067F">
            <w:rPr>
              <w:rFonts w:ascii="Arial" w:hAnsi="Arial" w:cs="Arial"/>
              <w:b/>
              <w:bCs/>
              <w:i w:val="0"/>
              <w:iCs/>
              <w:sz w:val="16"/>
              <w:szCs w:val="16"/>
            </w:rPr>
            <w:t>DOI</w:t>
          </w:r>
          <w:r w:rsidRPr="0019067F">
            <w:rPr>
              <w:rFonts w:ascii="Arial" w:hAnsi="Arial" w:cs="Arial"/>
              <w:i w:val="0"/>
              <w:iCs/>
              <w:sz w:val="16"/>
              <w:szCs w:val="16"/>
            </w:rPr>
            <w:t xml:space="preserve">): </w:t>
          </w:r>
          <w:hyperlink r:id="rId1" w:history="1">
            <w:r w:rsidRPr="0019067F">
              <w:rPr>
                <w:rStyle w:val="Hyperlink"/>
                <w:rFonts w:ascii="Arial" w:hAnsi="Arial" w:cs="Arial"/>
                <w:i w:val="0"/>
                <w:iCs/>
                <w:sz w:val="16"/>
                <w:szCs w:val="16"/>
              </w:rPr>
              <w:t>https://doi.org/10.35882/jeeemi.v7i3.948</w:t>
            </w:r>
          </w:hyperlink>
        </w:p>
        <w:p w14:paraId="4D23E0A0" w14:textId="0D635D63" w:rsidR="002755EA" w:rsidRPr="0019067F" w:rsidRDefault="002755EA" w:rsidP="002755EA">
          <w:pPr>
            <w:pStyle w:val="NormalWeb"/>
            <w:shd w:val="clear" w:color="auto" w:fill="FFFFFF"/>
            <w:spacing w:before="0" w:beforeAutospacing="0" w:after="0" w:afterAutospacing="0"/>
            <w:rPr>
              <w:rFonts w:ascii="Arial" w:hAnsi="Arial" w:cs="Arial"/>
              <w:sz w:val="16"/>
              <w:szCs w:val="16"/>
              <w:lang w:val="en-US"/>
            </w:rPr>
          </w:pPr>
          <w:r w:rsidRPr="0019067F">
            <w:rPr>
              <w:rFonts w:ascii="Arial" w:hAnsi="Arial" w:cs="Arial"/>
              <w:b/>
              <w:bCs/>
              <w:sz w:val="16"/>
              <w:szCs w:val="16"/>
              <w:lang w:val="en-US"/>
            </w:rPr>
            <w:t>Copyright</w:t>
          </w:r>
          <w:r w:rsidRPr="0019067F">
            <w:rPr>
              <w:rFonts w:ascii="Arial" w:hAnsi="Arial" w:cs="Arial"/>
              <w:sz w:val="16"/>
              <w:szCs w:val="16"/>
              <w:lang w:val="en-US"/>
            </w:rPr>
            <w:t xml:space="preserve"> © 202</w:t>
          </w:r>
          <w:r w:rsidR="0019067F">
            <w:rPr>
              <w:rFonts w:ascii="Arial" w:hAnsi="Arial" w:cs="Arial"/>
              <w:sz w:val="16"/>
              <w:szCs w:val="16"/>
              <w:lang w:val="en-US"/>
            </w:rPr>
            <w:t>6</w:t>
          </w:r>
          <w:r w:rsidRPr="0019067F">
            <w:rPr>
              <w:rFonts w:ascii="Arial" w:hAnsi="Arial" w:cs="Arial"/>
              <w:sz w:val="16"/>
              <w:szCs w:val="16"/>
              <w:lang w:val="en-US"/>
            </w:rPr>
            <w:t xml:space="preserve"> by the authors. This work is </w:t>
          </w:r>
          <w:r w:rsidRPr="0019067F">
            <w:rPr>
              <w:rFonts w:ascii="Arial" w:hAnsi="Arial" w:cs="Arial"/>
              <w:color w:val="000000"/>
              <w:sz w:val="16"/>
              <w:szCs w:val="16"/>
              <w:lang w:val="en-US"/>
            </w:rPr>
            <w:t>an open-access article and</w:t>
          </w:r>
          <w:r w:rsidRPr="0019067F">
            <w:rPr>
              <w:rFonts w:ascii="Arial" w:hAnsi="Arial" w:cs="Arial"/>
              <w:sz w:val="16"/>
              <w:szCs w:val="16"/>
              <w:lang w:val="en-US"/>
            </w:rPr>
            <w:t xml:space="preserve"> licensed under a </w:t>
          </w:r>
          <w:r w:rsidRPr="0019067F">
            <w:rPr>
              <w:rFonts w:ascii="Arial" w:eastAsia="MS Mincho" w:hAnsi="Arial" w:cs="Arial"/>
              <w:color w:val="000000"/>
              <w:sz w:val="16"/>
              <w:szCs w:val="16"/>
              <w:lang w:val="en-US"/>
            </w:rPr>
            <w:t>Creative Commons Attribution-</w:t>
          </w:r>
          <w:proofErr w:type="spellStart"/>
          <w:r w:rsidRPr="0019067F">
            <w:rPr>
              <w:rFonts w:ascii="Arial" w:eastAsia="MS Mincho" w:hAnsi="Arial" w:cs="Arial"/>
              <w:color w:val="000000"/>
              <w:sz w:val="16"/>
              <w:szCs w:val="16"/>
              <w:lang w:val="en-US"/>
            </w:rPr>
            <w:t>ShareAlike</w:t>
          </w:r>
          <w:proofErr w:type="spellEnd"/>
          <w:r w:rsidRPr="0019067F">
            <w:rPr>
              <w:rFonts w:ascii="Arial" w:eastAsia="MS Mincho" w:hAnsi="Arial" w:cs="Arial"/>
              <w:color w:val="000000"/>
              <w:sz w:val="16"/>
              <w:szCs w:val="16"/>
              <w:lang w:val="en-US"/>
            </w:rPr>
            <w:t xml:space="preserve"> 4.0 International License</w:t>
          </w:r>
          <w:r w:rsidRPr="0019067F">
            <w:rPr>
              <w:rFonts w:ascii="Arial" w:hAnsi="Arial" w:cs="Arial"/>
              <w:color w:val="000000"/>
              <w:sz w:val="16"/>
              <w:szCs w:val="16"/>
              <w:lang w:val="en-US"/>
            </w:rPr>
            <w:t xml:space="preserve"> </w:t>
          </w:r>
          <w:r w:rsidRPr="0019067F">
            <w:rPr>
              <w:rFonts w:ascii="Arial" w:hAnsi="Arial" w:cs="Arial"/>
              <w:sz w:val="16"/>
              <w:szCs w:val="16"/>
              <w:lang w:val="en-US"/>
            </w:rPr>
            <w:t>(</w:t>
          </w:r>
          <w:hyperlink r:id="rId2" w:history="1">
            <w:r w:rsidRPr="0019067F">
              <w:rPr>
                <w:rStyle w:val="Hyperlink"/>
                <w:rFonts w:ascii="Arial" w:hAnsi="Arial" w:cs="Arial"/>
                <w:sz w:val="16"/>
                <w:szCs w:val="16"/>
                <w:lang w:val="en-US"/>
              </w:rPr>
              <w:t>CC BY-SA 4.0</w:t>
            </w:r>
          </w:hyperlink>
          <w:r w:rsidRPr="0019067F">
            <w:rPr>
              <w:rFonts w:ascii="Arial" w:hAnsi="Arial" w:cs="Arial"/>
              <w:sz w:val="16"/>
              <w:szCs w:val="16"/>
              <w:lang w:val="en-US"/>
            </w:rPr>
            <w:t>).</w:t>
          </w:r>
          <w:r w:rsidRPr="0019067F">
            <w:rPr>
              <w:rFonts w:ascii="Arial" w:hAnsi="Arial" w:cs="Arial"/>
              <w:color w:val="000000"/>
              <w:sz w:val="16"/>
              <w:szCs w:val="16"/>
              <w:lang w:val="en-US"/>
            </w:rPr>
            <w:t xml:space="preserve"> </w:t>
          </w:r>
        </w:p>
      </w:tc>
    </w:tr>
  </w:tbl>
  <w:p w14:paraId="27F12162" w14:textId="22EDF74B" w:rsidR="0001799E" w:rsidRPr="0019067F" w:rsidRDefault="002755EA" w:rsidP="002755EA">
    <w:pPr>
      <w:pStyle w:val="Footer"/>
      <w:tabs>
        <w:tab w:val="clear" w:pos="4320"/>
        <w:tab w:val="clear" w:pos="8640"/>
        <w:tab w:val="right" w:pos="10044"/>
      </w:tabs>
      <w:rPr>
        <w:rFonts w:ascii="Arial" w:hAnsi="Arial" w:cs="Arial"/>
        <w:sz w:val="16"/>
        <w:szCs w:val="16"/>
      </w:rPr>
    </w:pPr>
    <w:r w:rsidRPr="0019067F">
      <w:rPr>
        <w:rFonts w:ascii="Arial" w:hAnsi="Arial" w:cs="Arial"/>
        <w:sz w:val="16"/>
        <w:szCs w:val="16"/>
      </w:rPr>
      <w:tab/>
    </w:r>
    <w:r w:rsidRPr="0019067F">
      <w:rPr>
        <w:rFonts w:ascii="Arial" w:hAnsi="Arial" w:cs="Arial"/>
        <w:sz w:val="16"/>
        <w:szCs w:val="16"/>
      </w:rPr>
      <w:fldChar w:fldCharType="begin"/>
    </w:r>
    <w:r w:rsidRPr="0019067F">
      <w:rPr>
        <w:rFonts w:ascii="Arial" w:hAnsi="Arial" w:cs="Arial"/>
        <w:sz w:val="16"/>
        <w:szCs w:val="16"/>
      </w:rPr>
      <w:instrText>PAGE   \* MERGEFORMAT</w:instrText>
    </w:r>
    <w:r w:rsidRPr="0019067F">
      <w:rPr>
        <w:rFonts w:ascii="Arial" w:hAnsi="Arial" w:cs="Arial"/>
        <w:sz w:val="16"/>
        <w:szCs w:val="16"/>
      </w:rPr>
      <w:fldChar w:fldCharType="separate"/>
    </w:r>
    <w:r w:rsidRPr="0019067F">
      <w:rPr>
        <w:rFonts w:ascii="Arial" w:hAnsi="Arial" w:cs="Arial"/>
        <w:sz w:val="16"/>
        <w:szCs w:val="16"/>
      </w:rPr>
      <w:t>817</w:t>
    </w:r>
    <w:r w:rsidRPr="0019067F">
      <w:rPr>
        <w:rFonts w:ascii="Arial" w:hAnsi="Arial" w:cs="Arial"/>
        <w:sz w:val="16"/>
        <w:szCs w:val="16"/>
      </w:rPr>
      <w:fldChar w:fldCharType="end"/>
    </w:r>
    <w:r w:rsidRPr="0019067F">
      <w:rPr>
        <w:rFonts w:ascii="Arial" w:hAnsi="Arial" w:cs="Arial"/>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F0459" w14:textId="77777777" w:rsidR="00BC2809" w:rsidRDefault="00BC2809">
      <w:r>
        <w:separator/>
      </w:r>
    </w:p>
  </w:footnote>
  <w:footnote w:type="continuationSeparator" w:id="0">
    <w:p w14:paraId="1B2F4412" w14:textId="77777777" w:rsidR="00BC2809" w:rsidRDefault="00BC28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2BB98" w14:textId="77777777" w:rsidR="000F51E5" w:rsidRPr="000F51E5" w:rsidRDefault="00B20279" w:rsidP="000F51E5">
    <w:pPr>
      <w:pStyle w:val="Header"/>
      <w:pBdr>
        <w:bottom w:val="single" w:sz="4" w:space="3" w:color="auto"/>
      </w:pBdr>
      <w:tabs>
        <w:tab w:val="clear" w:pos="4320"/>
        <w:tab w:val="clear" w:pos="8640"/>
      </w:tabs>
      <w:rPr>
        <w:rFonts w:ascii="Arial" w:hAnsi="Arial" w:cs="Arial"/>
        <w:b/>
        <w:bCs/>
      </w:rPr>
    </w:pPr>
    <w:bookmarkStart w:id="3" w:name="_Hlk160986591"/>
    <w:bookmarkStart w:id="4" w:name="_Hlk160986592"/>
    <w:r w:rsidRPr="000F51E5">
      <w:rPr>
        <w:rFonts w:ascii="Arial" w:hAnsi="Arial" w:cs="Arial"/>
        <w:b/>
        <w:bCs/>
      </w:rPr>
      <w:t>Journal of Electronics, Electromedical Engineering, and Medical Informatics</w:t>
    </w:r>
    <w:r w:rsidRPr="000F51E5">
      <w:rPr>
        <w:rFonts w:ascii="Arial" w:hAnsi="Arial" w:cs="Arial"/>
        <w:b/>
        <w:bCs/>
      </w:rPr>
      <w:tab/>
      <w:t xml:space="preserve">                           </w:t>
    </w:r>
  </w:p>
  <w:p w14:paraId="27BA444F" w14:textId="4CF019AC" w:rsidR="00B20279" w:rsidRPr="000F51E5" w:rsidRDefault="007C5C80" w:rsidP="000F51E5">
    <w:pPr>
      <w:pStyle w:val="Header"/>
      <w:pBdr>
        <w:bottom w:val="single" w:sz="4" w:space="3" w:color="auto"/>
      </w:pBdr>
      <w:tabs>
        <w:tab w:val="clear" w:pos="4320"/>
        <w:tab w:val="clear" w:pos="8640"/>
      </w:tabs>
      <w:rPr>
        <w:rFonts w:ascii="Arial" w:hAnsi="Arial" w:cs="Arial"/>
        <w:b/>
        <w:bCs/>
        <w:sz w:val="20"/>
        <w:szCs w:val="20"/>
      </w:rPr>
    </w:pPr>
    <w:r>
      <w:rPr>
        <w:rFonts w:ascii="Arial" w:hAnsi="Arial" w:cs="Arial"/>
        <w:b/>
        <w:bCs/>
        <w:sz w:val="20"/>
        <w:szCs w:val="20"/>
      </w:rPr>
      <w:t xml:space="preserve">Homepage: </w:t>
    </w:r>
    <w:hyperlink r:id="rId1" w:history="1">
      <w:r w:rsidRPr="004B4DEA">
        <w:rPr>
          <w:rStyle w:val="Hyperlink"/>
          <w:rFonts w:ascii="Arial" w:hAnsi="Arial" w:cs="Arial"/>
          <w:b/>
          <w:bCs/>
          <w:sz w:val="20"/>
          <w:szCs w:val="20"/>
        </w:rPr>
        <w:t>jeeemi.org</w:t>
      </w:r>
    </w:hyperlink>
    <w:r>
      <w:rPr>
        <w:rFonts w:ascii="Arial" w:hAnsi="Arial" w:cs="Arial"/>
        <w:b/>
        <w:bCs/>
        <w:sz w:val="20"/>
        <w:szCs w:val="20"/>
      </w:rPr>
      <w:t xml:space="preserve">; </w:t>
    </w:r>
    <w:r w:rsidR="00B20279" w:rsidRPr="000F51E5">
      <w:rPr>
        <w:rFonts w:ascii="Arial" w:hAnsi="Arial" w:cs="Arial"/>
        <w:b/>
        <w:bCs/>
        <w:sz w:val="20"/>
        <w:szCs w:val="20"/>
      </w:rPr>
      <w:t xml:space="preserve">Vol. </w:t>
    </w:r>
    <w:r w:rsidR="0019067F">
      <w:rPr>
        <w:rFonts w:ascii="Arial" w:hAnsi="Arial" w:cs="Arial"/>
        <w:b/>
        <w:bCs/>
        <w:sz w:val="20"/>
        <w:szCs w:val="20"/>
      </w:rPr>
      <w:t>8</w:t>
    </w:r>
    <w:r w:rsidR="00B20279" w:rsidRPr="000F51E5">
      <w:rPr>
        <w:rFonts w:ascii="Arial" w:hAnsi="Arial" w:cs="Arial"/>
        <w:b/>
        <w:bCs/>
        <w:sz w:val="20"/>
        <w:szCs w:val="20"/>
      </w:rPr>
      <w:t xml:space="preserve">, No. </w:t>
    </w:r>
    <w:r w:rsidR="00B319A1">
      <w:rPr>
        <w:rFonts w:ascii="Arial" w:hAnsi="Arial" w:cs="Arial"/>
        <w:b/>
        <w:bCs/>
        <w:sz w:val="20"/>
        <w:szCs w:val="20"/>
      </w:rPr>
      <w:t>3</w:t>
    </w:r>
    <w:r w:rsidR="00B20279" w:rsidRPr="000F51E5">
      <w:rPr>
        <w:rFonts w:ascii="Arial" w:hAnsi="Arial" w:cs="Arial"/>
        <w:b/>
        <w:bCs/>
        <w:sz w:val="20"/>
        <w:szCs w:val="20"/>
      </w:rPr>
      <w:t xml:space="preserve">, </w:t>
    </w:r>
    <w:r w:rsidR="00B319A1">
      <w:rPr>
        <w:rFonts w:ascii="Arial" w:hAnsi="Arial" w:cs="Arial"/>
        <w:b/>
        <w:bCs/>
        <w:sz w:val="20"/>
        <w:szCs w:val="20"/>
      </w:rPr>
      <w:t>July</w:t>
    </w:r>
    <w:r w:rsidR="00B20279" w:rsidRPr="000F51E5">
      <w:rPr>
        <w:rFonts w:ascii="Arial" w:hAnsi="Arial" w:cs="Arial"/>
        <w:b/>
        <w:bCs/>
        <w:sz w:val="20"/>
        <w:szCs w:val="20"/>
      </w:rPr>
      <w:t xml:space="preserve"> 202</w:t>
    </w:r>
    <w:r w:rsidR="0019067F">
      <w:rPr>
        <w:rFonts w:ascii="Arial" w:hAnsi="Arial" w:cs="Arial"/>
        <w:b/>
        <w:bCs/>
        <w:sz w:val="20"/>
        <w:szCs w:val="20"/>
      </w:rPr>
      <w:t>6</w:t>
    </w:r>
    <w:r w:rsidR="00B20279" w:rsidRPr="000F51E5">
      <w:rPr>
        <w:rFonts w:ascii="Arial" w:hAnsi="Arial" w:cs="Arial"/>
        <w:b/>
        <w:bCs/>
        <w:sz w:val="20"/>
        <w:szCs w:val="20"/>
      </w:rPr>
      <w:t>, pp: 330-340</w:t>
    </w:r>
    <w:r w:rsidR="000F51E5">
      <w:rPr>
        <w:rFonts w:ascii="Arial" w:hAnsi="Arial" w:cs="Arial"/>
        <w:b/>
        <w:bCs/>
        <w:sz w:val="20"/>
        <w:szCs w:val="20"/>
      </w:rPr>
      <w:t xml:space="preserve">             </w:t>
    </w:r>
    <w:r w:rsidR="004B4DEA">
      <w:rPr>
        <w:rFonts w:ascii="Arial" w:hAnsi="Arial" w:cs="Arial"/>
        <w:b/>
        <w:bCs/>
        <w:sz w:val="20"/>
        <w:szCs w:val="20"/>
      </w:rPr>
      <w:t xml:space="preserve">                                   </w:t>
    </w:r>
    <w:r w:rsidR="00B20279" w:rsidRPr="000F51E5">
      <w:rPr>
        <w:rFonts w:ascii="Arial" w:hAnsi="Arial" w:cs="Arial"/>
        <w:b/>
        <w:bCs/>
        <w:sz w:val="20"/>
        <w:szCs w:val="20"/>
      </w:rPr>
      <w:t>e</w:t>
    </w:r>
    <w:r w:rsidR="000F51E5">
      <w:rPr>
        <w:rFonts w:ascii="Arial" w:hAnsi="Arial" w:cs="Arial"/>
        <w:b/>
        <w:bCs/>
        <w:sz w:val="20"/>
        <w:szCs w:val="20"/>
      </w:rPr>
      <w:t>-</w:t>
    </w:r>
    <w:r w:rsidR="00B20279" w:rsidRPr="000F51E5">
      <w:rPr>
        <w:rFonts w:ascii="Arial" w:hAnsi="Arial" w:cs="Arial"/>
        <w:b/>
        <w:bCs/>
        <w:sz w:val="20"/>
        <w:szCs w:val="20"/>
      </w:rPr>
      <w:t xml:space="preserve">ISSN: </w:t>
    </w:r>
    <w:hyperlink r:id="rId2" w:history="1">
      <w:r w:rsidR="00B20279" w:rsidRPr="00806F12">
        <w:rPr>
          <w:rStyle w:val="Hyperlink"/>
          <w:rFonts w:ascii="Arial" w:hAnsi="Arial" w:cs="Arial"/>
          <w:b/>
          <w:bCs/>
          <w:sz w:val="20"/>
          <w:szCs w:val="20"/>
        </w:rPr>
        <w:t>2656-8632</w:t>
      </w:r>
      <w:bookmarkEnd w:id="3"/>
      <w:bookmarkEnd w:id="4"/>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926C42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21A29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7F7ADCC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70A3A9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2C47C0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9E6FFB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C9A5E5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CE033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AE9E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18334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1" w15:restartNumberingAfterBreak="0">
    <w:nsid w:val="10FB1E7B"/>
    <w:multiLevelType w:val="hybridMultilevel"/>
    <w:tmpl w:val="087276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AD0446"/>
    <w:multiLevelType w:val="hybridMultilevel"/>
    <w:tmpl w:val="8AF41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A3246B"/>
    <w:multiLevelType w:val="hybridMultilevel"/>
    <w:tmpl w:val="D70C923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4E364F"/>
    <w:multiLevelType w:val="hybridMultilevel"/>
    <w:tmpl w:val="985C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6" w15:restartNumberingAfterBreak="0">
    <w:nsid w:val="25FD1AEC"/>
    <w:multiLevelType w:val="hybridMultilevel"/>
    <w:tmpl w:val="E5C2E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872DB0"/>
    <w:multiLevelType w:val="hybridMultilevel"/>
    <w:tmpl w:val="B740A228"/>
    <w:lvl w:ilvl="0" w:tplc="0409000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lvlText w:val="[%1]"/>
      <w:lvlJc w:val="left"/>
      <w:pPr>
        <w:tabs>
          <w:tab w:val="num" w:pos="1170"/>
        </w:tabs>
        <w:ind w:left="1170" w:hanging="360"/>
      </w:pPr>
      <w:rPr>
        <w:i w:val="0"/>
      </w:rPr>
    </w:lvl>
  </w:abstractNum>
  <w:abstractNum w:abstractNumId="19" w15:restartNumberingAfterBreak="0">
    <w:nsid w:val="3ABE53AD"/>
    <w:multiLevelType w:val="hybridMultilevel"/>
    <w:tmpl w:val="6BA63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1C3643"/>
    <w:multiLevelType w:val="hybridMultilevel"/>
    <w:tmpl w:val="E3E08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F997558"/>
    <w:multiLevelType w:val="hybridMultilevel"/>
    <w:tmpl w:val="D32007A8"/>
    <w:lvl w:ilvl="0" w:tplc="C958B01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076F5C"/>
    <w:multiLevelType w:val="hybridMultilevel"/>
    <w:tmpl w:val="B868FB1A"/>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E868DB"/>
    <w:multiLevelType w:val="hybridMultilevel"/>
    <w:tmpl w:val="AF90A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D0229C"/>
    <w:multiLevelType w:val="hybridMultilevel"/>
    <w:tmpl w:val="32FA0C16"/>
    <w:lvl w:ilvl="0" w:tplc="2B108CE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F21504A"/>
    <w:multiLevelType w:val="hybridMultilevel"/>
    <w:tmpl w:val="8C6C77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7A7C5E"/>
    <w:multiLevelType w:val="hybridMultilevel"/>
    <w:tmpl w:val="0CF0C0C8"/>
    <w:lvl w:ilvl="0" w:tplc="F4A86772">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0437CF"/>
    <w:multiLevelType w:val="hybridMultilevel"/>
    <w:tmpl w:val="459CF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8130960">
    <w:abstractNumId w:val="9"/>
  </w:num>
  <w:num w:numId="2" w16cid:durableId="1752585529">
    <w:abstractNumId w:val="7"/>
  </w:num>
  <w:num w:numId="3" w16cid:durableId="255140186">
    <w:abstractNumId w:val="6"/>
  </w:num>
  <w:num w:numId="4" w16cid:durableId="1590307715">
    <w:abstractNumId w:val="5"/>
  </w:num>
  <w:num w:numId="5" w16cid:durableId="1765833311">
    <w:abstractNumId w:val="4"/>
  </w:num>
  <w:num w:numId="6" w16cid:durableId="1928221848">
    <w:abstractNumId w:val="8"/>
  </w:num>
  <w:num w:numId="7" w16cid:durableId="1076629096">
    <w:abstractNumId w:val="3"/>
  </w:num>
  <w:num w:numId="8" w16cid:durableId="1545213751">
    <w:abstractNumId w:val="2"/>
  </w:num>
  <w:num w:numId="9" w16cid:durableId="1190951668">
    <w:abstractNumId w:val="1"/>
  </w:num>
  <w:num w:numId="10" w16cid:durableId="1315185588">
    <w:abstractNumId w:val="0"/>
  </w:num>
  <w:num w:numId="11" w16cid:durableId="968971217">
    <w:abstractNumId w:val="10"/>
  </w:num>
  <w:num w:numId="12" w16cid:durableId="942693079">
    <w:abstractNumId w:val="21"/>
    <w:lvlOverride w:ilvl="0">
      <w:lvl w:ilvl="0">
        <w:start w:val="1"/>
        <w:numFmt w:val="decimal"/>
        <w:lvlText w:val="%1."/>
        <w:legacy w:legacy="1" w:legacySpace="0" w:legacyIndent="360"/>
        <w:lvlJc w:val="left"/>
        <w:pPr>
          <w:ind w:left="360" w:hanging="360"/>
        </w:pPr>
      </w:lvl>
    </w:lvlOverride>
  </w:num>
  <w:num w:numId="13" w16cid:durableId="769467619">
    <w:abstractNumId w:val="15"/>
  </w:num>
  <w:num w:numId="14" w16cid:durableId="910581647">
    <w:abstractNumId w:val="18"/>
  </w:num>
  <w:num w:numId="15" w16cid:durableId="1398280488">
    <w:abstractNumId w:val="18"/>
  </w:num>
  <w:num w:numId="16" w16cid:durableId="1025054365">
    <w:abstractNumId w:val="18"/>
  </w:num>
  <w:num w:numId="17" w16cid:durableId="815336526">
    <w:abstractNumId w:val="17"/>
  </w:num>
  <w:num w:numId="18" w16cid:durableId="1757556185">
    <w:abstractNumId w:val="28"/>
  </w:num>
  <w:num w:numId="19" w16cid:durableId="149978545">
    <w:abstractNumId w:val="19"/>
  </w:num>
  <w:num w:numId="20" w16cid:durableId="256409357">
    <w:abstractNumId w:val="20"/>
  </w:num>
  <w:num w:numId="21" w16cid:durableId="483939148">
    <w:abstractNumId w:val="26"/>
  </w:num>
  <w:num w:numId="22" w16cid:durableId="1955481279">
    <w:abstractNumId w:val="24"/>
  </w:num>
  <w:num w:numId="23" w16cid:durableId="1126510804">
    <w:abstractNumId w:val="16"/>
  </w:num>
  <w:num w:numId="24" w16cid:durableId="1109004597">
    <w:abstractNumId w:val="12"/>
  </w:num>
  <w:num w:numId="25" w16cid:durableId="887494890">
    <w:abstractNumId w:val="11"/>
  </w:num>
  <w:num w:numId="26" w16cid:durableId="1643660033">
    <w:abstractNumId w:val="14"/>
  </w:num>
  <w:num w:numId="27" w16cid:durableId="1463229551">
    <w:abstractNumId w:val="27"/>
  </w:num>
  <w:num w:numId="28" w16cid:durableId="1148785850">
    <w:abstractNumId w:val="22"/>
  </w:num>
  <w:num w:numId="29" w16cid:durableId="525411432">
    <w:abstractNumId w:val="13"/>
  </w:num>
  <w:num w:numId="30" w16cid:durableId="977488973">
    <w:abstractNumId w:val="23"/>
  </w:num>
  <w:num w:numId="31" w16cid:durableId="1029575316">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ditor">
    <w15:presenceInfo w15:providerId="None" w15:userId="Edi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E0NjU0szQwNzOyMDdQ0lEKTi0uzszPAykwrQUAi0iY2CwAAAA="/>
  </w:docVars>
  <w:rsids>
    <w:rsidRoot w:val="00EA5D2D"/>
    <w:rsid w:val="0000046F"/>
    <w:rsid w:val="000005DE"/>
    <w:rsid w:val="00012553"/>
    <w:rsid w:val="00015E73"/>
    <w:rsid w:val="00015E9A"/>
    <w:rsid w:val="00016048"/>
    <w:rsid w:val="00016A3C"/>
    <w:rsid w:val="0001749D"/>
    <w:rsid w:val="0001799E"/>
    <w:rsid w:val="00017C56"/>
    <w:rsid w:val="00021C67"/>
    <w:rsid w:val="00023D75"/>
    <w:rsid w:val="00024A01"/>
    <w:rsid w:val="00027AA1"/>
    <w:rsid w:val="0003253A"/>
    <w:rsid w:val="00033D56"/>
    <w:rsid w:val="00034A7F"/>
    <w:rsid w:val="00035315"/>
    <w:rsid w:val="00040DBA"/>
    <w:rsid w:val="00041819"/>
    <w:rsid w:val="00043A88"/>
    <w:rsid w:val="00044AE0"/>
    <w:rsid w:val="000518DD"/>
    <w:rsid w:val="00052666"/>
    <w:rsid w:val="00052968"/>
    <w:rsid w:val="00057E9A"/>
    <w:rsid w:val="00060D60"/>
    <w:rsid w:val="00061511"/>
    <w:rsid w:val="00061979"/>
    <w:rsid w:val="00061B24"/>
    <w:rsid w:val="000652F8"/>
    <w:rsid w:val="00065CD5"/>
    <w:rsid w:val="00065F3C"/>
    <w:rsid w:val="00070BCE"/>
    <w:rsid w:val="000714C3"/>
    <w:rsid w:val="00077EB8"/>
    <w:rsid w:val="000801AC"/>
    <w:rsid w:val="00082D8D"/>
    <w:rsid w:val="00083EC4"/>
    <w:rsid w:val="000843DA"/>
    <w:rsid w:val="00084BD2"/>
    <w:rsid w:val="00090E84"/>
    <w:rsid w:val="00091F92"/>
    <w:rsid w:val="00092C74"/>
    <w:rsid w:val="00094BAA"/>
    <w:rsid w:val="000962D8"/>
    <w:rsid w:val="000A1FA2"/>
    <w:rsid w:val="000A3B16"/>
    <w:rsid w:val="000A40E6"/>
    <w:rsid w:val="000A63AF"/>
    <w:rsid w:val="000B2C18"/>
    <w:rsid w:val="000B2F33"/>
    <w:rsid w:val="000B330B"/>
    <w:rsid w:val="000B36FB"/>
    <w:rsid w:val="000B7135"/>
    <w:rsid w:val="000C01F4"/>
    <w:rsid w:val="000C0E3B"/>
    <w:rsid w:val="000C221B"/>
    <w:rsid w:val="000C2946"/>
    <w:rsid w:val="000D15D6"/>
    <w:rsid w:val="000D3A5A"/>
    <w:rsid w:val="000D4A20"/>
    <w:rsid w:val="000D5903"/>
    <w:rsid w:val="000E4447"/>
    <w:rsid w:val="000E520E"/>
    <w:rsid w:val="000E536E"/>
    <w:rsid w:val="000F25D7"/>
    <w:rsid w:val="000F2AE6"/>
    <w:rsid w:val="000F51E5"/>
    <w:rsid w:val="0010090B"/>
    <w:rsid w:val="00104663"/>
    <w:rsid w:val="00104CB0"/>
    <w:rsid w:val="00105925"/>
    <w:rsid w:val="00107070"/>
    <w:rsid w:val="001071C5"/>
    <w:rsid w:val="001072E6"/>
    <w:rsid w:val="0011057B"/>
    <w:rsid w:val="001120C4"/>
    <w:rsid w:val="001139DA"/>
    <w:rsid w:val="0011425D"/>
    <w:rsid w:val="001146BF"/>
    <w:rsid w:val="0011479C"/>
    <w:rsid w:val="00114A56"/>
    <w:rsid w:val="00117D9A"/>
    <w:rsid w:val="00120DC4"/>
    <w:rsid w:val="00121E38"/>
    <w:rsid w:val="00124249"/>
    <w:rsid w:val="00134A06"/>
    <w:rsid w:val="0014000F"/>
    <w:rsid w:val="00141D98"/>
    <w:rsid w:val="00145515"/>
    <w:rsid w:val="00146F1B"/>
    <w:rsid w:val="0016308D"/>
    <w:rsid w:val="00164873"/>
    <w:rsid w:val="001661D9"/>
    <w:rsid w:val="00166BEA"/>
    <w:rsid w:val="00166D64"/>
    <w:rsid w:val="001676A7"/>
    <w:rsid w:val="00170818"/>
    <w:rsid w:val="0017288F"/>
    <w:rsid w:val="00174020"/>
    <w:rsid w:val="00176753"/>
    <w:rsid w:val="001777E5"/>
    <w:rsid w:val="00182839"/>
    <w:rsid w:val="0019067F"/>
    <w:rsid w:val="00191EC0"/>
    <w:rsid w:val="0019262C"/>
    <w:rsid w:val="00193137"/>
    <w:rsid w:val="00194C88"/>
    <w:rsid w:val="001955E9"/>
    <w:rsid w:val="00196A3D"/>
    <w:rsid w:val="001A2F37"/>
    <w:rsid w:val="001A7827"/>
    <w:rsid w:val="001B1B9C"/>
    <w:rsid w:val="001B2F14"/>
    <w:rsid w:val="001B4688"/>
    <w:rsid w:val="001C2E5E"/>
    <w:rsid w:val="001C597C"/>
    <w:rsid w:val="001C7E6C"/>
    <w:rsid w:val="001D0247"/>
    <w:rsid w:val="001D3924"/>
    <w:rsid w:val="001D3AED"/>
    <w:rsid w:val="001D4C0D"/>
    <w:rsid w:val="001D5163"/>
    <w:rsid w:val="001D5407"/>
    <w:rsid w:val="001D6F48"/>
    <w:rsid w:val="001E1C65"/>
    <w:rsid w:val="001E3E87"/>
    <w:rsid w:val="001E4698"/>
    <w:rsid w:val="001E5277"/>
    <w:rsid w:val="001E69B5"/>
    <w:rsid w:val="001E6A66"/>
    <w:rsid w:val="001E6CFA"/>
    <w:rsid w:val="001F0601"/>
    <w:rsid w:val="001F4FA0"/>
    <w:rsid w:val="001F73C8"/>
    <w:rsid w:val="00201A76"/>
    <w:rsid w:val="00205C43"/>
    <w:rsid w:val="0020659F"/>
    <w:rsid w:val="00207411"/>
    <w:rsid w:val="00210E41"/>
    <w:rsid w:val="00210F63"/>
    <w:rsid w:val="00211824"/>
    <w:rsid w:val="00214346"/>
    <w:rsid w:val="00215F8D"/>
    <w:rsid w:val="002170E6"/>
    <w:rsid w:val="00220965"/>
    <w:rsid w:val="00223578"/>
    <w:rsid w:val="00223B9B"/>
    <w:rsid w:val="00227DAA"/>
    <w:rsid w:val="00231E14"/>
    <w:rsid w:val="00241628"/>
    <w:rsid w:val="00242C14"/>
    <w:rsid w:val="00242FDA"/>
    <w:rsid w:val="0024405E"/>
    <w:rsid w:val="002467D5"/>
    <w:rsid w:val="00252416"/>
    <w:rsid w:val="00253CFC"/>
    <w:rsid w:val="002560D8"/>
    <w:rsid w:val="0025671B"/>
    <w:rsid w:val="00263886"/>
    <w:rsid w:val="002674D4"/>
    <w:rsid w:val="00270D12"/>
    <w:rsid w:val="00275282"/>
    <w:rsid w:val="002755EA"/>
    <w:rsid w:val="0028303E"/>
    <w:rsid w:val="00283305"/>
    <w:rsid w:val="00284868"/>
    <w:rsid w:val="00285B40"/>
    <w:rsid w:val="00285DD4"/>
    <w:rsid w:val="00292783"/>
    <w:rsid w:val="00293BDC"/>
    <w:rsid w:val="0029419B"/>
    <w:rsid w:val="00294AE1"/>
    <w:rsid w:val="00295093"/>
    <w:rsid w:val="002967D4"/>
    <w:rsid w:val="002967FC"/>
    <w:rsid w:val="002A000F"/>
    <w:rsid w:val="002A048A"/>
    <w:rsid w:val="002A14BA"/>
    <w:rsid w:val="002A3234"/>
    <w:rsid w:val="002A486E"/>
    <w:rsid w:val="002B17AE"/>
    <w:rsid w:val="002B379B"/>
    <w:rsid w:val="002B5DFD"/>
    <w:rsid w:val="002B62BC"/>
    <w:rsid w:val="002B7F19"/>
    <w:rsid w:val="002C2BB2"/>
    <w:rsid w:val="002C2CCF"/>
    <w:rsid w:val="002C419A"/>
    <w:rsid w:val="002C6DB5"/>
    <w:rsid w:val="002C707C"/>
    <w:rsid w:val="002D10DD"/>
    <w:rsid w:val="002D11FD"/>
    <w:rsid w:val="002D1C0B"/>
    <w:rsid w:val="002D26B0"/>
    <w:rsid w:val="002D3E91"/>
    <w:rsid w:val="002D4A44"/>
    <w:rsid w:val="002E02B1"/>
    <w:rsid w:val="002E15D5"/>
    <w:rsid w:val="002E396B"/>
    <w:rsid w:val="002E3D2C"/>
    <w:rsid w:val="002F1879"/>
    <w:rsid w:val="002F1D45"/>
    <w:rsid w:val="002F3420"/>
    <w:rsid w:val="002F63A1"/>
    <w:rsid w:val="00304392"/>
    <w:rsid w:val="003057A4"/>
    <w:rsid w:val="00307D29"/>
    <w:rsid w:val="00312620"/>
    <w:rsid w:val="00313105"/>
    <w:rsid w:val="003141B6"/>
    <w:rsid w:val="00321775"/>
    <w:rsid w:val="00321EB5"/>
    <w:rsid w:val="00322DAA"/>
    <w:rsid w:val="00323E56"/>
    <w:rsid w:val="00327067"/>
    <w:rsid w:val="00327078"/>
    <w:rsid w:val="0032726D"/>
    <w:rsid w:val="00330A48"/>
    <w:rsid w:val="0033144B"/>
    <w:rsid w:val="003334F3"/>
    <w:rsid w:val="00334574"/>
    <w:rsid w:val="0034128C"/>
    <w:rsid w:val="003415A6"/>
    <w:rsid w:val="003430DF"/>
    <w:rsid w:val="00344CE5"/>
    <w:rsid w:val="003504E9"/>
    <w:rsid w:val="003519F1"/>
    <w:rsid w:val="00351EDC"/>
    <w:rsid w:val="003520A4"/>
    <w:rsid w:val="00353818"/>
    <w:rsid w:val="00355460"/>
    <w:rsid w:val="00356E7E"/>
    <w:rsid w:val="0035702D"/>
    <w:rsid w:val="00360535"/>
    <w:rsid w:val="00361F2A"/>
    <w:rsid w:val="003628EB"/>
    <w:rsid w:val="00363602"/>
    <w:rsid w:val="003639EB"/>
    <w:rsid w:val="00364197"/>
    <w:rsid w:val="00365680"/>
    <w:rsid w:val="00373C08"/>
    <w:rsid w:val="003756EB"/>
    <w:rsid w:val="003763CB"/>
    <w:rsid w:val="003805AD"/>
    <w:rsid w:val="00380D62"/>
    <w:rsid w:val="00381001"/>
    <w:rsid w:val="0038145D"/>
    <w:rsid w:val="00382E5B"/>
    <w:rsid w:val="00383853"/>
    <w:rsid w:val="00384980"/>
    <w:rsid w:val="00386A41"/>
    <w:rsid w:val="003874CB"/>
    <w:rsid w:val="00390A4D"/>
    <w:rsid w:val="00391E44"/>
    <w:rsid w:val="00393CE8"/>
    <w:rsid w:val="003940D4"/>
    <w:rsid w:val="003A0AEE"/>
    <w:rsid w:val="003A7420"/>
    <w:rsid w:val="003A75E8"/>
    <w:rsid w:val="003B2723"/>
    <w:rsid w:val="003B3FFE"/>
    <w:rsid w:val="003B49D5"/>
    <w:rsid w:val="003B6F90"/>
    <w:rsid w:val="003C1744"/>
    <w:rsid w:val="003C35B4"/>
    <w:rsid w:val="003C5F9C"/>
    <w:rsid w:val="003C615D"/>
    <w:rsid w:val="003D0F76"/>
    <w:rsid w:val="003D112E"/>
    <w:rsid w:val="003D12A0"/>
    <w:rsid w:val="003D1A98"/>
    <w:rsid w:val="003D3FE2"/>
    <w:rsid w:val="003D4E93"/>
    <w:rsid w:val="003D640F"/>
    <w:rsid w:val="003D7316"/>
    <w:rsid w:val="003E17F3"/>
    <w:rsid w:val="003E4433"/>
    <w:rsid w:val="003F7D7E"/>
    <w:rsid w:val="00402953"/>
    <w:rsid w:val="004108A0"/>
    <w:rsid w:val="00410A00"/>
    <w:rsid w:val="0041108E"/>
    <w:rsid w:val="004127AE"/>
    <w:rsid w:val="0041399D"/>
    <w:rsid w:val="004139E3"/>
    <w:rsid w:val="00417315"/>
    <w:rsid w:val="00420CA6"/>
    <w:rsid w:val="00422716"/>
    <w:rsid w:val="00430F13"/>
    <w:rsid w:val="00431112"/>
    <w:rsid w:val="004359E1"/>
    <w:rsid w:val="00436F10"/>
    <w:rsid w:val="00441F6A"/>
    <w:rsid w:val="00441F95"/>
    <w:rsid w:val="004423FC"/>
    <w:rsid w:val="0044242A"/>
    <w:rsid w:val="00442439"/>
    <w:rsid w:val="00444E10"/>
    <w:rsid w:val="004462AC"/>
    <w:rsid w:val="0044635D"/>
    <w:rsid w:val="00446720"/>
    <w:rsid w:val="004477F1"/>
    <w:rsid w:val="004511C4"/>
    <w:rsid w:val="004570C8"/>
    <w:rsid w:val="00457310"/>
    <w:rsid w:val="0045757E"/>
    <w:rsid w:val="00460D49"/>
    <w:rsid w:val="004642B5"/>
    <w:rsid w:val="00465AB7"/>
    <w:rsid w:val="00465CAE"/>
    <w:rsid w:val="004702C9"/>
    <w:rsid w:val="004719A5"/>
    <w:rsid w:val="004745B0"/>
    <w:rsid w:val="004772EC"/>
    <w:rsid w:val="00477BF4"/>
    <w:rsid w:val="00482836"/>
    <w:rsid w:val="00483326"/>
    <w:rsid w:val="00486D54"/>
    <w:rsid w:val="00486E60"/>
    <w:rsid w:val="00491213"/>
    <w:rsid w:val="00491F92"/>
    <w:rsid w:val="00493B58"/>
    <w:rsid w:val="0049433A"/>
    <w:rsid w:val="004949B8"/>
    <w:rsid w:val="004A0234"/>
    <w:rsid w:val="004A11FE"/>
    <w:rsid w:val="004A21EB"/>
    <w:rsid w:val="004A3D37"/>
    <w:rsid w:val="004A6349"/>
    <w:rsid w:val="004A7ADD"/>
    <w:rsid w:val="004B30CA"/>
    <w:rsid w:val="004B4DEA"/>
    <w:rsid w:val="004B693F"/>
    <w:rsid w:val="004C1DB9"/>
    <w:rsid w:val="004C23B8"/>
    <w:rsid w:val="004C41FA"/>
    <w:rsid w:val="004C6BFB"/>
    <w:rsid w:val="004D0892"/>
    <w:rsid w:val="004D0B9B"/>
    <w:rsid w:val="004D67B3"/>
    <w:rsid w:val="004D7E03"/>
    <w:rsid w:val="004E10B7"/>
    <w:rsid w:val="004E5C22"/>
    <w:rsid w:val="004F105E"/>
    <w:rsid w:val="004F2C2F"/>
    <w:rsid w:val="004F7211"/>
    <w:rsid w:val="00500D8B"/>
    <w:rsid w:val="00504A78"/>
    <w:rsid w:val="00505244"/>
    <w:rsid w:val="00506758"/>
    <w:rsid w:val="0050720B"/>
    <w:rsid w:val="00510D59"/>
    <w:rsid w:val="005151B5"/>
    <w:rsid w:val="00517856"/>
    <w:rsid w:val="005206B2"/>
    <w:rsid w:val="00523407"/>
    <w:rsid w:val="00523A05"/>
    <w:rsid w:val="00524652"/>
    <w:rsid w:val="00525891"/>
    <w:rsid w:val="00527F31"/>
    <w:rsid w:val="00530FD0"/>
    <w:rsid w:val="0053363E"/>
    <w:rsid w:val="005336C5"/>
    <w:rsid w:val="00540BCE"/>
    <w:rsid w:val="00541F28"/>
    <w:rsid w:val="0054241F"/>
    <w:rsid w:val="0054746D"/>
    <w:rsid w:val="00555F01"/>
    <w:rsid w:val="00556B40"/>
    <w:rsid w:val="0055767F"/>
    <w:rsid w:val="00564E0C"/>
    <w:rsid w:val="00566CE5"/>
    <w:rsid w:val="00571746"/>
    <w:rsid w:val="005722AA"/>
    <w:rsid w:val="00573AEC"/>
    <w:rsid w:val="00574178"/>
    <w:rsid w:val="005742A2"/>
    <w:rsid w:val="005742AF"/>
    <w:rsid w:val="005762F3"/>
    <w:rsid w:val="00577FB4"/>
    <w:rsid w:val="00581E03"/>
    <w:rsid w:val="00583985"/>
    <w:rsid w:val="005842B4"/>
    <w:rsid w:val="005862C6"/>
    <w:rsid w:val="00586770"/>
    <w:rsid w:val="00587CF1"/>
    <w:rsid w:val="00590258"/>
    <w:rsid w:val="0059062E"/>
    <w:rsid w:val="00593176"/>
    <w:rsid w:val="00594006"/>
    <w:rsid w:val="00594D78"/>
    <w:rsid w:val="00594F41"/>
    <w:rsid w:val="00596126"/>
    <w:rsid w:val="005A11DA"/>
    <w:rsid w:val="005A4A74"/>
    <w:rsid w:val="005A59C2"/>
    <w:rsid w:val="005A5B4F"/>
    <w:rsid w:val="005A6FCB"/>
    <w:rsid w:val="005A7F6C"/>
    <w:rsid w:val="005B0493"/>
    <w:rsid w:val="005B16F4"/>
    <w:rsid w:val="005B186D"/>
    <w:rsid w:val="005B3311"/>
    <w:rsid w:val="005B62EC"/>
    <w:rsid w:val="005C047E"/>
    <w:rsid w:val="005C11FA"/>
    <w:rsid w:val="005C261D"/>
    <w:rsid w:val="005C2760"/>
    <w:rsid w:val="005C3781"/>
    <w:rsid w:val="005C3955"/>
    <w:rsid w:val="005C6411"/>
    <w:rsid w:val="005D0EDF"/>
    <w:rsid w:val="005D25FE"/>
    <w:rsid w:val="005D3ACC"/>
    <w:rsid w:val="005D4380"/>
    <w:rsid w:val="005D6C52"/>
    <w:rsid w:val="005E0BAE"/>
    <w:rsid w:val="005E0E65"/>
    <w:rsid w:val="005E1970"/>
    <w:rsid w:val="005E36FF"/>
    <w:rsid w:val="005E5941"/>
    <w:rsid w:val="005F36BF"/>
    <w:rsid w:val="005F7D12"/>
    <w:rsid w:val="00604D84"/>
    <w:rsid w:val="00607561"/>
    <w:rsid w:val="00607722"/>
    <w:rsid w:val="00614673"/>
    <w:rsid w:val="00614AC4"/>
    <w:rsid w:val="006171C1"/>
    <w:rsid w:val="0062116B"/>
    <w:rsid w:val="00622CC0"/>
    <w:rsid w:val="0062439C"/>
    <w:rsid w:val="0062501A"/>
    <w:rsid w:val="006259D1"/>
    <w:rsid w:val="006276BD"/>
    <w:rsid w:val="0063180F"/>
    <w:rsid w:val="00631923"/>
    <w:rsid w:val="00632C12"/>
    <w:rsid w:val="0064321C"/>
    <w:rsid w:val="00647B74"/>
    <w:rsid w:val="00650847"/>
    <w:rsid w:val="00650AC5"/>
    <w:rsid w:val="00652438"/>
    <w:rsid w:val="00653552"/>
    <w:rsid w:val="00654C7D"/>
    <w:rsid w:val="0065507F"/>
    <w:rsid w:val="0065710F"/>
    <w:rsid w:val="00660B10"/>
    <w:rsid w:val="00663B0C"/>
    <w:rsid w:val="00663FEF"/>
    <w:rsid w:val="00670377"/>
    <w:rsid w:val="00673575"/>
    <w:rsid w:val="0067688B"/>
    <w:rsid w:val="006772E7"/>
    <w:rsid w:val="00680E60"/>
    <w:rsid w:val="00687034"/>
    <w:rsid w:val="006873AA"/>
    <w:rsid w:val="006874AA"/>
    <w:rsid w:val="006920B0"/>
    <w:rsid w:val="00692183"/>
    <w:rsid w:val="006932A5"/>
    <w:rsid w:val="006934C7"/>
    <w:rsid w:val="006A0B53"/>
    <w:rsid w:val="006A190F"/>
    <w:rsid w:val="006A3523"/>
    <w:rsid w:val="006B0525"/>
    <w:rsid w:val="006B1CDB"/>
    <w:rsid w:val="006B24AE"/>
    <w:rsid w:val="006B3401"/>
    <w:rsid w:val="006B6C9F"/>
    <w:rsid w:val="006C2A2F"/>
    <w:rsid w:val="006C508A"/>
    <w:rsid w:val="006C599B"/>
    <w:rsid w:val="006C67D0"/>
    <w:rsid w:val="006D02FC"/>
    <w:rsid w:val="006D096B"/>
    <w:rsid w:val="006D2F5B"/>
    <w:rsid w:val="006D3B8E"/>
    <w:rsid w:val="006D446E"/>
    <w:rsid w:val="006D4A1A"/>
    <w:rsid w:val="006D5DD4"/>
    <w:rsid w:val="006D6A18"/>
    <w:rsid w:val="006D6BB5"/>
    <w:rsid w:val="006D7BFC"/>
    <w:rsid w:val="006E0E38"/>
    <w:rsid w:val="006F674D"/>
    <w:rsid w:val="006F6F42"/>
    <w:rsid w:val="0070502C"/>
    <w:rsid w:val="0070622B"/>
    <w:rsid w:val="007074FD"/>
    <w:rsid w:val="0070798C"/>
    <w:rsid w:val="00712210"/>
    <w:rsid w:val="00720592"/>
    <w:rsid w:val="00721E50"/>
    <w:rsid w:val="00722FB0"/>
    <w:rsid w:val="00723860"/>
    <w:rsid w:val="0072670E"/>
    <w:rsid w:val="007268F5"/>
    <w:rsid w:val="00731792"/>
    <w:rsid w:val="00732067"/>
    <w:rsid w:val="00732167"/>
    <w:rsid w:val="0073358A"/>
    <w:rsid w:val="00736106"/>
    <w:rsid w:val="00743E5F"/>
    <w:rsid w:val="0074666A"/>
    <w:rsid w:val="00754771"/>
    <w:rsid w:val="00756E01"/>
    <w:rsid w:val="007573E5"/>
    <w:rsid w:val="007635B6"/>
    <w:rsid w:val="00765478"/>
    <w:rsid w:val="00765EFC"/>
    <w:rsid w:val="0076689F"/>
    <w:rsid w:val="00767D54"/>
    <w:rsid w:val="00777554"/>
    <w:rsid w:val="00777FC6"/>
    <w:rsid w:val="0078331C"/>
    <w:rsid w:val="00785008"/>
    <w:rsid w:val="00786FBC"/>
    <w:rsid w:val="007908A3"/>
    <w:rsid w:val="00791AA8"/>
    <w:rsid w:val="00791FC4"/>
    <w:rsid w:val="00795E68"/>
    <w:rsid w:val="00796645"/>
    <w:rsid w:val="00797D6C"/>
    <w:rsid w:val="007A1AE0"/>
    <w:rsid w:val="007A2B55"/>
    <w:rsid w:val="007A3BCE"/>
    <w:rsid w:val="007A6469"/>
    <w:rsid w:val="007A7712"/>
    <w:rsid w:val="007B0961"/>
    <w:rsid w:val="007B42EE"/>
    <w:rsid w:val="007B654C"/>
    <w:rsid w:val="007C4955"/>
    <w:rsid w:val="007C5C80"/>
    <w:rsid w:val="007C6BED"/>
    <w:rsid w:val="007D55B1"/>
    <w:rsid w:val="007D57A8"/>
    <w:rsid w:val="007E0556"/>
    <w:rsid w:val="007E44F5"/>
    <w:rsid w:val="007E715B"/>
    <w:rsid w:val="007F0C04"/>
    <w:rsid w:val="007F2F1F"/>
    <w:rsid w:val="007F4EC6"/>
    <w:rsid w:val="007F7FD1"/>
    <w:rsid w:val="00800CB7"/>
    <w:rsid w:val="0080221D"/>
    <w:rsid w:val="00802FF6"/>
    <w:rsid w:val="00803F2B"/>
    <w:rsid w:val="008053A6"/>
    <w:rsid w:val="00805B41"/>
    <w:rsid w:val="00806E9C"/>
    <w:rsid w:val="00806F12"/>
    <w:rsid w:val="00806F8C"/>
    <w:rsid w:val="008105D3"/>
    <w:rsid w:val="00811809"/>
    <w:rsid w:val="00814D2E"/>
    <w:rsid w:val="00815450"/>
    <w:rsid w:val="008158A3"/>
    <w:rsid w:val="008166F7"/>
    <w:rsid w:val="00817F7C"/>
    <w:rsid w:val="008208C7"/>
    <w:rsid w:val="00824547"/>
    <w:rsid w:val="00825012"/>
    <w:rsid w:val="008310FF"/>
    <w:rsid w:val="00832D86"/>
    <w:rsid w:val="00833C2D"/>
    <w:rsid w:val="00840752"/>
    <w:rsid w:val="00842CBB"/>
    <w:rsid w:val="00844D05"/>
    <w:rsid w:val="0084556B"/>
    <w:rsid w:val="0084716E"/>
    <w:rsid w:val="00853F30"/>
    <w:rsid w:val="008540B3"/>
    <w:rsid w:val="0085574D"/>
    <w:rsid w:val="00855E21"/>
    <w:rsid w:val="00856CFF"/>
    <w:rsid w:val="0086016B"/>
    <w:rsid w:val="00860347"/>
    <w:rsid w:val="00860963"/>
    <w:rsid w:val="008612B0"/>
    <w:rsid w:val="00864000"/>
    <w:rsid w:val="00865D5B"/>
    <w:rsid w:val="008773E5"/>
    <w:rsid w:val="008801C2"/>
    <w:rsid w:val="00881AEC"/>
    <w:rsid w:val="00887BB0"/>
    <w:rsid w:val="0089022F"/>
    <w:rsid w:val="008A05F2"/>
    <w:rsid w:val="008A240F"/>
    <w:rsid w:val="008A2925"/>
    <w:rsid w:val="008A60DC"/>
    <w:rsid w:val="008B116A"/>
    <w:rsid w:val="008B46A7"/>
    <w:rsid w:val="008B5F7B"/>
    <w:rsid w:val="008B67BD"/>
    <w:rsid w:val="008B7348"/>
    <w:rsid w:val="008C075C"/>
    <w:rsid w:val="008C093B"/>
    <w:rsid w:val="008C1637"/>
    <w:rsid w:val="008C5AA7"/>
    <w:rsid w:val="008C6D05"/>
    <w:rsid w:val="008C74F7"/>
    <w:rsid w:val="008D1510"/>
    <w:rsid w:val="008D384B"/>
    <w:rsid w:val="008D3922"/>
    <w:rsid w:val="008D3A51"/>
    <w:rsid w:val="008D44E3"/>
    <w:rsid w:val="008D4E58"/>
    <w:rsid w:val="008D6C3A"/>
    <w:rsid w:val="008D7A2F"/>
    <w:rsid w:val="008E2ED6"/>
    <w:rsid w:val="008E4786"/>
    <w:rsid w:val="008E5D55"/>
    <w:rsid w:val="008F26AD"/>
    <w:rsid w:val="008F2FB3"/>
    <w:rsid w:val="008F46EE"/>
    <w:rsid w:val="008F4B07"/>
    <w:rsid w:val="008F78D5"/>
    <w:rsid w:val="00902F55"/>
    <w:rsid w:val="0090470C"/>
    <w:rsid w:val="0090531C"/>
    <w:rsid w:val="00906198"/>
    <w:rsid w:val="00911CA6"/>
    <w:rsid w:val="009129BD"/>
    <w:rsid w:val="0091745E"/>
    <w:rsid w:val="009233F5"/>
    <w:rsid w:val="00926D5C"/>
    <w:rsid w:val="009360D1"/>
    <w:rsid w:val="009364DE"/>
    <w:rsid w:val="00940A6F"/>
    <w:rsid w:val="00942237"/>
    <w:rsid w:val="00947BF1"/>
    <w:rsid w:val="00950F2C"/>
    <w:rsid w:val="009512A7"/>
    <w:rsid w:val="009543EE"/>
    <w:rsid w:val="00954C93"/>
    <w:rsid w:val="009612D3"/>
    <w:rsid w:val="009623A2"/>
    <w:rsid w:val="009702DE"/>
    <w:rsid w:val="00971B64"/>
    <w:rsid w:val="00973331"/>
    <w:rsid w:val="00976266"/>
    <w:rsid w:val="00977BEF"/>
    <w:rsid w:val="0098218D"/>
    <w:rsid w:val="00990E54"/>
    <w:rsid w:val="009A239C"/>
    <w:rsid w:val="009A3976"/>
    <w:rsid w:val="009A3AAF"/>
    <w:rsid w:val="009A3EAE"/>
    <w:rsid w:val="009A4956"/>
    <w:rsid w:val="009A5C16"/>
    <w:rsid w:val="009A6156"/>
    <w:rsid w:val="009A7747"/>
    <w:rsid w:val="009A7DCC"/>
    <w:rsid w:val="009B0652"/>
    <w:rsid w:val="009B21F1"/>
    <w:rsid w:val="009B23BA"/>
    <w:rsid w:val="009B271F"/>
    <w:rsid w:val="009B2AEC"/>
    <w:rsid w:val="009B2C68"/>
    <w:rsid w:val="009B6ADC"/>
    <w:rsid w:val="009C4DE4"/>
    <w:rsid w:val="009D219C"/>
    <w:rsid w:val="009D2CDF"/>
    <w:rsid w:val="009D72AA"/>
    <w:rsid w:val="009E2023"/>
    <w:rsid w:val="009E393C"/>
    <w:rsid w:val="009E58BB"/>
    <w:rsid w:val="009E6008"/>
    <w:rsid w:val="009E6385"/>
    <w:rsid w:val="009E652A"/>
    <w:rsid w:val="009F0268"/>
    <w:rsid w:val="009F4313"/>
    <w:rsid w:val="009F494B"/>
    <w:rsid w:val="009F79BA"/>
    <w:rsid w:val="00A009EA"/>
    <w:rsid w:val="00A07761"/>
    <w:rsid w:val="00A12D02"/>
    <w:rsid w:val="00A139C5"/>
    <w:rsid w:val="00A17980"/>
    <w:rsid w:val="00A21E33"/>
    <w:rsid w:val="00A21E81"/>
    <w:rsid w:val="00A25047"/>
    <w:rsid w:val="00A30934"/>
    <w:rsid w:val="00A31870"/>
    <w:rsid w:val="00A33184"/>
    <w:rsid w:val="00A36342"/>
    <w:rsid w:val="00A42896"/>
    <w:rsid w:val="00A43179"/>
    <w:rsid w:val="00A44FC2"/>
    <w:rsid w:val="00A468D9"/>
    <w:rsid w:val="00A4771A"/>
    <w:rsid w:val="00A47F81"/>
    <w:rsid w:val="00A50D78"/>
    <w:rsid w:val="00A51057"/>
    <w:rsid w:val="00A518B3"/>
    <w:rsid w:val="00A51F17"/>
    <w:rsid w:val="00A52005"/>
    <w:rsid w:val="00A53223"/>
    <w:rsid w:val="00A57BE7"/>
    <w:rsid w:val="00A61E48"/>
    <w:rsid w:val="00A6563F"/>
    <w:rsid w:val="00A67F48"/>
    <w:rsid w:val="00A704D5"/>
    <w:rsid w:val="00A70752"/>
    <w:rsid w:val="00A72951"/>
    <w:rsid w:val="00A7418F"/>
    <w:rsid w:val="00A7474F"/>
    <w:rsid w:val="00A7774E"/>
    <w:rsid w:val="00A83118"/>
    <w:rsid w:val="00A86C97"/>
    <w:rsid w:val="00A86DE0"/>
    <w:rsid w:val="00A86E28"/>
    <w:rsid w:val="00A87074"/>
    <w:rsid w:val="00A909D4"/>
    <w:rsid w:val="00A92AC5"/>
    <w:rsid w:val="00A93E28"/>
    <w:rsid w:val="00AA3B59"/>
    <w:rsid w:val="00AA701D"/>
    <w:rsid w:val="00AB16B3"/>
    <w:rsid w:val="00AB2781"/>
    <w:rsid w:val="00AB4207"/>
    <w:rsid w:val="00AC4193"/>
    <w:rsid w:val="00AD0FD6"/>
    <w:rsid w:val="00AD5A04"/>
    <w:rsid w:val="00AD7994"/>
    <w:rsid w:val="00AE20AC"/>
    <w:rsid w:val="00AE31C7"/>
    <w:rsid w:val="00AE3911"/>
    <w:rsid w:val="00AE488C"/>
    <w:rsid w:val="00AE709A"/>
    <w:rsid w:val="00AF7E75"/>
    <w:rsid w:val="00B00868"/>
    <w:rsid w:val="00B01499"/>
    <w:rsid w:val="00B06847"/>
    <w:rsid w:val="00B07042"/>
    <w:rsid w:val="00B071FD"/>
    <w:rsid w:val="00B10DC9"/>
    <w:rsid w:val="00B156B9"/>
    <w:rsid w:val="00B159DB"/>
    <w:rsid w:val="00B20279"/>
    <w:rsid w:val="00B21CAA"/>
    <w:rsid w:val="00B21EE8"/>
    <w:rsid w:val="00B24F0E"/>
    <w:rsid w:val="00B310A4"/>
    <w:rsid w:val="00B319A1"/>
    <w:rsid w:val="00B3259A"/>
    <w:rsid w:val="00B35E3E"/>
    <w:rsid w:val="00B40077"/>
    <w:rsid w:val="00B42160"/>
    <w:rsid w:val="00B45A43"/>
    <w:rsid w:val="00B45D4C"/>
    <w:rsid w:val="00B45FEF"/>
    <w:rsid w:val="00B53213"/>
    <w:rsid w:val="00B5449E"/>
    <w:rsid w:val="00B5501D"/>
    <w:rsid w:val="00B61668"/>
    <w:rsid w:val="00B625FA"/>
    <w:rsid w:val="00B70AB8"/>
    <w:rsid w:val="00B70E6E"/>
    <w:rsid w:val="00B7110A"/>
    <w:rsid w:val="00B73845"/>
    <w:rsid w:val="00B76BA6"/>
    <w:rsid w:val="00B76BE5"/>
    <w:rsid w:val="00B85469"/>
    <w:rsid w:val="00B87AC7"/>
    <w:rsid w:val="00B902AE"/>
    <w:rsid w:val="00B9337F"/>
    <w:rsid w:val="00B948CB"/>
    <w:rsid w:val="00B94BF5"/>
    <w:rsid w:val="00B958C0"/>
    <w:rsid w:val="00B979BB"/>
    <w:rsid w:val="00B97F8D"/>
    <w:rsid w:val="00BA0D9F"/>
    <w:rsid w:val="00BA6C1C"/>
    <w:rsid w:val="00BA7B2F"/>
    <w:rsid w:val="00BB4689"/>
    <w:rsid w:val="00BB5D21"/>
    <w:rsid w:val="00BB6C89"/>
    <w:rsid w:val="00BC0A8C"/>
    <w:rsid w:val="00BC1036"/>
    <w:rsid w:val="00BC2809"/>
    <w:rsid w:val="00BC2D8F"/>
    <w:rsid w:val="00BC4302"/>
    <w:rsid w:val="00BD13D0"/>
    <w:rsid w:val="00BD2E2F"/>
    <w:rsid w:val="00BD6B49"/>
    <w:rsid w:val="00BE0B38"/>
    <w:rsid w:val="00BE4777"/>
    <w:rsid w:val="00BF0D0D"/>
    <w:rsid w:val="00BF3214"/>
    <w:rsid w:val="00BF47AC"/>
    <w:rsid w:val="00C017C5"/>
    <w:rsid w:val="00C02BA6"/>
    <w:rsid w:val="00C03393"/>
    <w:rsid w:val="00C061C7"/>
    <w:rsid w:val="00C07C7D"/>
    <w:rsid w:val="00C1435D"/>
    <w:rsid w:val="00C162ED"/>
    <w:rsid w:val="00C17F52"/>
    <w:rsid w:val="00C202C1"/>
    <w:rsid w:val="00C2639C"/>
    <w:rsid w:val="00C263CC"/>
    <w:rsid w:val="00C30793"/>
    <w:rsid w:val="00C322A1"/>
    <w:rsid w:val="00C34A5B"/>
    <w:rsid w:val="00C36E6D"/>
    <w:rsid w:val="00C3787E"/>
    <w:rsid w:val="00C42011"/>
    <w:rsid w:val="00C42BCF"/>
    <w:rsid w:val="00C45E9C"/>
    <w:rsid w:val="00C4774B"/>
    <w:rsid w:val="00C47759"/>
    <w:rsid w:val="00C51365"/>
    <w:rsid w:val="00C52B44"/>
    <w:rsid w:val="00C557BA"/>
    <w:rsid w:val="00C55AF1"/>
    <w:rsid w:val="00C55C70"/>
    <w:rsid w:val="00C56EF3"/>
    <w:rsid w:val="00C57B14"/>
    <w:rsid w:val="00C65B54"/>
    <w:rsid w:val="00C67EB7"/>
    <w:rsid w:val="00C74121"/>
    <w:rsid w:val="00C74475"/>
    <w:rsid w:val="00C74538"/>
    <w:rsid w:val="00C74BFC"/>
    <w:rsid w:val="00C74C7A"/>
    <w:rsid w:val="00C8361D"/>
    <w:rsid w:val="00C868DA"/>
    <w:rsid w:val="00C911F7"/>
    <w:rsid w:val="00C93054"/>
    <w:rsid w:val="00C95A94"/>
    <w:rsid w:val="00C960B4"/>
    <w:rsid w:val="00CA0618"/>
    <w:rsid w:val="00CA2547"/>
    <w:rsid w:val="00CA2EC3"/>
    <w:rsid w:val="00CA4724"/>
    <w:rsid w:val="00CA70BA"/>
    <w:rsid w:val="00CA70C6"/>
    <w:rsid w:val="00CB00BE"/>
    <w:rsid w:val="00CB13E7"/>
    <w:rsid w:val="00CB191E"/>
    <w:rsid w:val="00CB1F92"/>
    <w:rsid w:val="00CB2604"/>
    <w:rsid w:val="00CB3F7E"/>
    <w:rsid w:val="00CB7E0F"/>
    <w:rsid w:val="00CC06D9"/>
    <w:rsid w:val="00CC32B5"/>
    <w:rsid w:val="00CC401E"/>
    <w:rsid w:val="00CD2415"/>
    <w:rsid w:val="00CD2980"/>
    <w:rsid w:val="00CD2DF0"/>
    <w:rsid w:val="00CD3789"/>
    <w:rsid w:val="00CD4F00"/>
    <w:rsid w:val="00CD6C55"/>
    <w:rsid w:val="00CE1988"/>
    <w:rsid w:val="00CE2185"/>
    <w:rsid w:val="00CE3A39"/>
    <w:rsid w:val="00CE5F46"/>
    <w:rsid w:val="00CE715D"/>
    <w:rsid w:val="00CF1C08"/>
    <w:rsid w:val="00CF5525"/>
    <w:rsid w:val="00CF61B0"/>
    <w:rsid w:val="00CF6965"/>
    <w:rsid w:val="00CF6EC5"/>
    <w:rsid w:val="00D01A21"/>
    <w:rsid w:val="00D02B6A"/>
    <w:rsid w:val="00D04273"/>
    <w:rsid w:val="00D06451"/>
    <w:rsid w:val="00D10464"/>
    <w:rsid w:val="00D11438"/>
    <w:rsid w:val="00D11F00"/>
    <w:rsid w:val="00D11FD0"/>
    <w:rsid w:val="00D1286E"/>
    <w:rsid w:val="00D17929"/>
    <w:rsid w:val="00D17A82"/>
    <w:rsid w:val="00D210E0"/>
    <w:rsid w:val="00D26E50"/>
    <w:rsid w:val="00D273A7"/>
    <w:rsid w:val="00D30B3E"/>
    <w:rsid w:val="00D321C7"/>
    <w:rsid w:val="00D3777E"/>
    <w:rsid w:val="00D41CF4"/>
    <w:rsid w:val="00D44556"/>
    <w:rsid w:val="00D45F11"/>
    <w:rsid w:val="00D45F7B"/>
    <w:rsid w:val="00D518FB"/>
    <w:rsid w:val="00D54DB4"/>
    <w:rsid w:val="00D56750"/>
    <w:rsid w:val="00D623F3"/>
    <w:rsid w:val="00D62A61"/>
    <w:rsid w:val="00D64745"/>
    <w:rsid w:val="00D721CB"/>
    <w:rsid w:val="00D72322"/>
    <w:rsid w:val="00D729EE"/>
    <w:rsid w:val="00D739D3"/>
    <w:rsid w:val="00D73BF5"/>
    <w:rsid w:val="00D73E04"/>
    <w:rsid w:val="00D77E8F"/>
    <w:rsid w:val="00D81728"/>
    <w:rsid w:val="00D81868"/>
    <w:rsid w:val="00D828C6"/>
    <w:rsid w:val="00D91374"/>
    <w:rsid w:val="00D91FF4"/>
    <w:rsid w:val="00D95FC4"/>
    <w:rsid w:val="00D965FD"/>
    <w:rsid w:val="00D96DFE"/>
    <w:rsid w:val="00DA0539"/>
    <w:rsid w:val="00DB0143"/>
    <w:rsid w:val="00DB1A92"/>
    <w:rsid w:val="00DB286C"/>
    <w:rsid w:val="00DB4A4E"/>
    <w:rsid w:val="00DB51E1"/>
    <w:rsid w:val="00DB7966"/>
    <w:rsid w:val="00DC0A10"/>
    <w:rsid w:val="00DC33C2"/>
    <w:rsid w:val="00DC4EBB"/>
    <w:rsid w:val="00DC4F90"/>
    <w:rsid w:val="00DC59D1"/>
    <w:rsid w:val="00DC7D0F"/>
    <w:rsid w:val="00DD298A"/>
    <w:rsid w:val="00DD2B2D"/>
    <w:rsid w:val="00DD6641"/>
    <w:rsid w:val="00DD6EDB"/>
    <w:rsid w:val="00DE097F"/>
    <w:rsid w:val="00DE168E"/>
    <w:rsid w:val="00DF172F"/>
    <w:rsid w:val="00DF17BF"/>
    <w:rsid w:val="00DF2140"/>
    <w:rsid w:val="00DF49FE"/>
    <w:rsid w:val="00DF65DE"/>
    <w:rsid w:val="00E00AC2"/>
    <w:rsid w:val="00E02368"/>
    <w:rsid w:val="00E119C1"/>
    <w:rsid w:val="00E12A76"/>
    <w:rsid w:val="00E12DAF"/>
    <w:rsid w:val="00E15E99"/>
    <w:rsid w:val="00E1687C"/>
    <w:rsid w:val="00E213C4"/>
    <w:rsid w:val="00E25C96"/>
    <w:rsid w:val="00E27645"/>
    <w:rsid w:val="00E3158C"/>
    <w:rsid w:val="00E3280E"/>
    <w:rsid w:val="00E3453F"/>
    <w:rsid w:val="00E35052"/>
    <w:rsid w:val="00E35309"/>
    <w:rsid w:val="00E356FE"/>
    <w:rsid w:val="00E36BC2"/>
    <w:rsid w:val="00E37B5C"/>
    <w:rsid w:val="00E41196"/>
    <w:rsid w:val="00E41E02"/>
    <w:rsid w:val="00E424D2"/>
    <w:rsid w:val="00E43455"/>
    <w:rsid w:val="00E43EF1"/>
    <w:rsid w:val="00E4554E"/>
    <w:rsid w:val="00E51795"/>
    <w:rsid w:val="00E5277A"/>
    <w:rsid w:val="00E53337"/>
    <w:rsid w:val="00E53B52"/>
    <w:rsid w:val="00E62EC7"/>
    <w:rsid w:val="00E632AC"/>
    <w:rsid w:val="00E6491A"/>
    <w:rsid w:val="00E66762"/>
    <w:rsid w:val="00E721A9"/>
    <w:rsid w:val="00E75148"/>
    <w:rsid w:val="00E75D00"/>
    <w:rsid w:val="00E75F3B"/>
    <w:rsid w:val="00E76648"/>
    <w:rsid w:val="00E86C0D"/>
    <w:rsid w:val="00E91452"/>
    <w:rsid w:val="00EA026E"/>
    <w:rsid w:val="00EA5D2D"/>
    <w:rsid w:val="00EA66E7"/>
    <w:rsid w:val="00EB009E"/>
    <w:rsid w:val="00EB0BA5"/>
    <w:rsid w:val="00EB3128"/>
    <w:rsid w:val="00EB7F44"/>
    <w:rsid w:val="00EC189B"/>
    <w:rsid w:val="00EC1A52"/>
    <w:rsid w:val="00EC3F6B"/>
    <w:rsid w:val="00EC55F1"/>
    <w:rsid w:val="00EC5C8C"/>
    <w:rsid w:val="00EC7761"/>
    <w:rsid w:val="00EC7BD8"/>
    <w:rsid w:val="00ED04DC"/>
    <w:rsid w:val="00ED0B50"/>
    <w:rsid w:val="00ED1033"/>
    <w:rsid w:val="00ED3993"/>
    <w:rsid w:val="00ED4B30"/>
    <w:rsid w:val="00ED5206"/>
    <w:rsid w:val="00ED72C1"/>
    <w:rsid w:val="00ED788C"/>
    <w:rsid w:val="00EE1CF4"/>
    <w:rsid w:val="00EE46FF"/>
    <w:rsid w:val="00EE4709"/>
    <w:rsid w:val="00EE6643"/>
    <w:rsid w:val="00EE71F1"/>
    <w:rsid w:val="00EE7420"/>
    <w:rsid w:val="00EF051A"/>
    <w:rsid w:val="00EF1336"/>
    <w:rsid w:val="00EF19D8"/>
    <w:rsid w:val="00EF1E4E"/>
    <w:rsid w:val="00EF248D"/>
    <w:rsid w:val="00EF5447"/>
    <w:rsid w:val="00EF56E7"/>
    <w:rsid w:val="00F02EA2"/>
    <w:rsid w:val="00F02F51"/>
    <w:rsid w:val="00F05658"/>
    <w:rsid w:val="00F06E6E"/>
    <w:rsid w:val="00F11CFC"/>
    <w:rsid w:val="00F17761"/>
    <w:rsid w:val="00F21756"/>
    <w:rsid w:val="00F22CEC"/>
    <w:rsid w:val="00F2502E"/>
    <w:rsid w:val="00F27143"/>
    <w:rsid w:val="00F2743A"/>
    <w:rsid w:val="00F30EB0"/>
    <w:rsid w:val="00F35BA4"/>
    <w:rsid w:val="00F374DD"/>
    <w:rsid w:val="00F419EF"/>
    <w:rsid w:val="00F451D8"/>
    <w:rsid w:val="00F45366"/>
    <w:rsid w:val="00F479DE"/>
    <w:rsid w:val="00F5116C"/>
    <w:rsid w:val="00F51EC5"/>
    <w:rsid w:val="00F53858"/>
    <w:rsid w:val="00F53B86"/>
    <w:rsid w:val="00F5664E"/>
    <w:rsid w:val="00F56C0F"/>
    <w:rsid w:val="00F572C7"/>
    <w:rsid w:val="00F62237"/>
    <w:rsid w:val="00F639C8"/>
    <w:rsid w:val="00F6657F"/>
    <w:rsid w:val="00F67D77"/>
    <w:rsid w:val="00F70DB5"/>
    <w:rsid w:val="00F710F9"/>
    <w:rsid w:val="00F74B9A"/>
    <w:rsid w:val="00F817DE"/>
    <w:rsid w:val="00F90B52"/>
    <w:rsid w:val="00F91E50"/>
    <w:rsid w:val="00F91F7C"/>
    <w:rsid w:val="00F9337E"/>
    <w:rsid w:val="00F96A09"/>
    <w:rsid w:val="00F97224"/>
    <w:rsid w:val="00FA1152"/>
    <w:rsid w:val="00FA186C"/>
    <w:rsid w:val="00FA1E7F"/>
    <w:rsid w:val="00FA2D02"/>
    <w:rsid w:val="00FA4137"/>
    <w:rsid w:val="00FA4D0F"/>
    <w:rsid w:val="00FA7965"/>
    <w:rsid w:val="00FB3B21"/>
    <w:rsid w:val="00FC4A99"/>
    <w:rsid w:val="00FC5334"/>
    <w:rsid w:val="00FC5379"/>
    <w:rsid w:val="00FC5574"/>
    <w:rsid w:val="00FC6EA1"/>
    <w:rsid w:val="00FD44FC"/>
    <w:rsid w:val="00FD5646"/>
    <w:rsid w:val="00FD5695"/>
    <w:rsid w:val="00FD7030"/>
    <w:rsid w:val="00FD7B44"/>
    <w:rsid w:val="00FE0E6E"/>
    <w:rsid w:val="00FE17FB"/>
    <w:rsid w:val="00FE1E7E"/>
    <w:rsid w:val="00FE3160"/>
    <w:rsid w:val="00FE4233"/>
    <w:rsid w:val="00FE5536"/>
    <w:rsid w:val="00FE7ACC"/>
    <w:rsid w:val="00FF0F47"/>
    <w:rsid w:val="00FF11D7"/>
  </w:rsids>
  <m:mathPr>
    <m:mathFont m:val="Cambria Math"/>
    <m:brkBin m:val="before"/>
    <m:brkBinSub m:val="--"/>
    <m:smallFrac m:val="0"/>
    <m:dispDef/>
    <m:lMargin m:val="0"/>
    <m:rMargin m:val="0"/>
    <m:defJc m:val="centerGroup"/>
    <m:wrapIndent m:val="1440"/>
    <m:intLim m:val="subSup"/>
    <m:naryLim m:val="undOvr"/>
  </m:mathPr>
  <w:themeFontLang w:val="id-ID"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A2AF51"/>
  <w15:chartTrackingRefBased/>
  <w15:docId w15:val="{FD6BCA98-677A-49CA-BD37-037EFB746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uiPriority="10"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1F92"/>
    <w:rPr>
      <w:sz w:val="24"/>
      <w:szCs w:val="24"/>
      <w:lang w:val="en-US" w:eastAsia="en-US"/>
    </w:rPr>
  </w:style>
  <w:style w:type="paragraph" w:styleId="Heading1">
    <w:name w:val="heading 1"/>
    <w:basedOn w:val="Normal"/>
    <w:next w:val="Normal"/>
    <w:link w:val="Heading1Char"/>
    <w:qFormat/>
    <w:rsid w:val="00CC401E"/>
    <w:pPr>
      <w:autoSpaceDE w:val="0"/>
      <w:autoSpaceDN w:val="0"/>
      <w:adjustRightInd w:val="0"/>
      <w:spacing w:before="240"/>
      <w:outlineLvl w:val="0"/>
    </w:pPr>
    <w:rPr>
      <w:rFonts w:ascii="Helvetica" w:hAnsi="Helvetica" w:cs="FormataOTF-Bold"/>
      <w:b/>
      <w:bCs/>
      <w:color w:val="00629B"/>
      <w:sz w:val="18"/>
      <w:szCs w:val="18"/>
    </w:rPr>
  </w:style>
  <w:style w:type="paragraph" w:styleId="Heading2">
    <w:name w:val="heading 2"/>
    <w:basedOn w:val="Normal"/>
    <w:next w:val="Normal"/>
    <w:qFormat/>
    <w:rsid w:val="00CC401E"/>
    <w:pPr>
      <w:autoSpaceDE w:val="0"/>
      <w:autoSpaceDN w:val="0"/>
      <w:adjustRightInd w:val="0"/>
      <w:spacing w:before="260"/>
      <w:outlineLvl w:val="1"/>
    </w:pPr>
    <w:rPr>
      <w:rFonts w:ascii="Helvetica" w:hAnsi="Helvetica" w:cs="FormataOTFMdIt"/>
      <w:b/>
      <w:i/>
      <w:color w:val="58595B"/>
      <w:sz w:val="18"/>
      <w:szCs w:val="18"/>
    </w:rPr>
  </w:style>
  <w:style w:type="paragraph" w:styleId="Heading3">
    <w:name w:val="heading 3"/>
    <w:basedOn w:val="Normal"/>
    <w:next w:val="Normal"/>
    <w:qFormat/>
    <w:rsid w:val="00CC401E"/>
    <w:pPr>
      <w:autoSpaceDE w:val="0"/>
      <w:autoSpaceDN w:val="0"/>
      <w:adjustRightInd w:val="0"/>
      <w:spacing w:before="80"/>
      <w:outlineLvl w:val="2"/>
    </w:pPr>
    <w:rPr>
      <w:rFonts w:ascii="Helvetica" w:hAnsi="Helvetica" w:cs="FormataOTF-Reg"/>
      <w:caps/>
      <w:color w:val="58595B"/>
      <w:sz w:val="18"/>
      <w:szCs w:val="18"/>
    </w:rPr>
  </w:style>
  <w:style w:type="paragraph" w:styleId="Heading4">
    <w:name w:val="heading 4"/>
    <w:basedOn w:val="Abstract"/>
    <w:next w:val="Normal"/>
    <w:qFormat/>
    <w:rsid w:val="00CC401E"/>
    <w:pPr>
      <w:outlineLvl w:val="3"/>
    </w:pPr>
  </w:style>
  <w:style w:type="paragraph" w:styleId="Heading5">
    <w:name w:val="heading 5"/>
    <w:basedOn w:val="Normal"/>
    <w:next w:val="Normal"/>
    <w:qFormat/>
    <w:rsid w:val="00BE0B38"/>
    <w:pPr>
      <w:numPr>
        <w:ilvl w:val="4"/>
        <w:numId w:val="11"/>
      </w:numPr>
      <w:spacing w:before="240" w:after="60"/>
      <w:outlineLvl w:val="4"/>
    </w:pPr>
    <w:rPr>
      <w:sz w:val="18"/>
      <w:szCs w:val="18"/>
    </w:rPr>
  </w:style>
  <w:style w:type="paragraph" w:styleId="Heading6">
    <w:name w:val="heading 6"/>
    <w:basedOn w:val="Normal"/>
    <w:next w:val="Normal"/>
    <w:qFormat/>
    <w:rsid w:val="00BE0B38"/>
    <w:pPr>
      <w:numPr>
        <w:ilvl w:val="5"/>
        <w:numId w:val="11"/>
      </w:numPr>
      <w:spacing w:before="240" w:after="60"/>
      <w:outlineLvl w:val="5"/>
    </w:pPr>
    <w:rPr>
      <w:i/>
      <w:iCs/>
      <w:sz w:val="16"/>
      <w:szCs w:val="16"/>
    </w:rPr>
  </w:style>
  <w:style w:type="paragraph" w:styleId="Heading7">
    <w:name w:val="heading 7"/>
    <w:basedOn w:val="Normal"/>
    <w:next w:val="Normal"/>
    <w:qFormat/>
    <w:rsid w:val="00BE0B38"/>
    <w:pPr>
      <w:numPr>
        <w:ilvl w:val="6"/>
        <w:numId w:val="11"/>
      </w:numPr>
      <w:spacing w:before="240" w:after="60"/>
      <w:outlineLvl w:val="6"/>
    </w:pPr>
    <w:rPr>
      <w:sz w:val="16"/>
      <w:szCs w:val="16"/>
    </w:rPr>
  </w:style>
  <w:style w:type="paragraph" w:styleId="Heading8">
    <w:name w:val="heading 8"/>
    <w:basedOn w:val="Normal"/>
    <w:next w:val="Normal"/>
    <w:qFormat/>
    <w:rsid w:val="00BE0B38"/>
    <w:pPr>
      <w:numPr>
        <w:ilvl w:val="7"/>
        <w:numId w:val="11"/>
      </w:numPr>
      <w:spacing w:before="240" w:after="60"/>
      <w:outlineLvl w:val="7"/>
    </w:pPr>
    <w:rPr>
      <w:i/>
      <w:iCs/>
      <w:sz w:val="16"/>
      <w:szCs w:val="16"/>
    </w:rPr>
  </w:style>
  <w:style w:type="paragraph" w:styleId="Heading9">
    <w:name w:val="heading 9"/>
    <w:basedOn w:val="Normal"/>
    <w:next w:val="Normal"/>
    <w:qFormat/>
    <w:rsid w:val="00BE0B38"/>
    <w:pPr>
      <w:numPr>
        <w:ilvl w:val="8"/>
        <w:numId w:val="1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link w:val="AbstractChar"/>
    <w:rsid w:val="00D26E50"/>
    <w:pPr>
      <w:spacing w:after="340" w:line="240" w:lineRule="exact"/>
      <w:ind w:right="1380"/>
      <w:jc w:val="both"/>
    </w:pPr>
    <w:rPr>
      <w:sz w:val="20"/>
      <w:szCs w:val="20"/>
    </w:rPr>
  </w:style>
  <w:style w:type="character" w:customStyle="1" w:styleId="AbstractChar">
    <w:name w:val="Abstract Char"/>
    <w:link w:val="Abstract"/>
    <w:rsid w:val="00D26E50"/>
    <w:rPr>
      <w:lang w:val="en-US" w:eastAsia="en-US" w:bidi="ar-SA"/>
    </w:rPr>
  </w:style>
  <w:style w:type="character" w:styleId="Hyperlink">
    <w:name w:val="Hyperlink"/>
    <w:uiPriority w:val="99"/>
    <w:rsid w:val="008F4B07"/>
    <w:rPr>
      <w:color w:val="0000FF"/>
      <w:u w:val="non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IHead">
    <w:name w:val="AI Head"/>
    <w:basedOn w:val="Abstract"/>
    <w:link w:val="AIHeadChar"/>
    <w:rsid w:val="00EC3F6B"/>
    <w:rPr>
      <w:rFonts w:ascii="Helvetica" w:hAnsi="Helvetica"/>
      <w:b/>
      <w:color w:val="00629B"/>
    </w:rPr>
  </w:style>
  <w:style w:type="character" w:customStyle="1" w:styleId="AIHeadChar">
    <w:name w:val="AI Head Char"/>
    <w:link w:val="AIHead"/>
    <w:rsid w:val="00EC3F6B"/>
    <w:rPr>
      <w:rFonts w:ascii="Helvetica" w:hAnsi="Helvetica"/>
      <w:b/>
      <w:color w:val="00629B"/>
      <w:lang w:val="en-US" w:eastAsia="en-US" w:bidi="ar-SA"/>
    </w:rPr>
  </w:style>
  <w:style w:type="paragraph" w:customStyle="1" w:styleId="IndexTerms">
    <w:name w:val="IndexTerms"/>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link w:val="PARAChar"/>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link w:val="PARAIndentChar"/>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References">
    <w:name w:val="References"/>
    <w:basedOn w:val="Normal"/>
    <w:rsid w:val="00CB1F92"/>
    <w:pPr>
      <w:tabs>
        <w:tab w:val="num" w:pos="1170"/>
      </w:tabs>
      <w:ind w:left="1170" w:hanging="360"/>
      <w:jc w:val="both"/>
    </w:pPr>
    <w:rPr>
      <w:sz w:val="16"/>
      <w:szCs w:val="16"/>
    </w:r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B06847"/>
    <w:p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link w:val="HeaderChar"/>
    <w:rsid w:val="00E721A9"/>
    <w:pPr>
      <w:tabs>
        <w:tab w:val="center" w:pos="4320"/>
        <w:tab w:val="right" w:pos="8640"/>
      </w:tabs>
    </w:pPr>
  </w:style>
  <w:style w:type="paragraph" w:styleId="Footer">
    <w:name w:val="footer"/>
    <w:basedOn w:val="Normal"/>
    <w:link w:val="FooterChar"/>
    <w:uiPriority w:val="99"/>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8B67BD"/>
    <w:pPr>
      <w:spacing w:after="0"/>
      <w:ind w:firstLine="0"/>
    </w:pPr>
    <w:rPr>
      <w:sz w:val="14"/>
      <w:szCs w:val="14"/>
    </w:rPr>
  </w:style>
  <w:style w:type="paragraph" w:customStyle="1" w:styleId="Text">
    <w:name w:val="Text"/>
    <w:basedOn w:val="PARA"/>
    <w:rsid w:val="00CC401E"/>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TableTitle">
    <w:name w:val="Table Title"/>
    <w:basedOn w:val="Normal"/>
    <w:rsid w:val="00856CFF"/>
    <w:pPr>
      <w:jc w:val="center"/>
    </w:pPr>
    <w:rPr>
      <w:smallCaps/>
      <w:sz w:val="16"/>
      <w:szCs w:val="16"/>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styleId="Title">
    <w:name w:val="Title"/>
    <w:basedOn w:val="Normal"/>
    <w:next w:val="Normal"/>
    <w:link w:val="TitleChar"/>
    <w:uiPriority w:val="10"/>
    <w:qFormat/>
    <w:rsid w:val="008B67BD"/>
    <w:pPr>
      <w:spacing w:before="480" w:after="300"/>
    </w:pPr>
    <w:rPr>
      <w:rFonts w:ascii="Helvetica" w:hAnsi="Helvetica"/>
      <w:b/>
      <w:color w:val="00629B"/>
      <w:sz w:val="44"/>
      <w:szCs w:val="44"/>
    </w:rPr>
  </w:style>
  <w:style w:type="character" w:customStyle="1" w:styleId="TitleChar">
    <w:name w:val="Title Char"/>
    <w:link w:val="Title"/>
    <w:uiPriority w:val="10"/>
    <w:rsid w:val="008B67BD"/>
    <w:rPr>
      <w:rFonts w:ascii="Helvetica" w:hAnsi="Helvetica"/>
      <w:b/>
      <w:color w:val="00629B"/>
      <w:sz w:val="44"/>
      <w:szCs w:val="44"/>
      <w:lang w:val="en-US" w:eastAsia="en-US"/>
    </w:rPr>
  </w:style>
  <w:style w:type="character" w:styleId="UnresolvedMention">
    <w:name w:val="Unresolved Mention"/>
    <w:basedOn w:val="DefaultParagraphFont"/>
    <w:uiPriority w:val="99"/>
    <w:semiHidden/>
    <w:unhideWhenUsed/>
    <w:rsid w:val="006D5DD4"/>
    <w:rPr>
      <w:color w:val="605E5C"/>
      <w:shd w:val="clear" w:color="auto" w:fill="E1DFDD"/>
    </w:rPr>
  </w:style>
  <w:style w:type="paragraph" w:styleId="NormalWeb">
    <w:name w:val="Normal (Web)"/>
    <w:basedOn w:val="Normal"/>
    <w:uiPriority w:val="99"/>
    <w:rsid w:val="00FE17FB"/>
    <w:pPr>
      <w:spacing w:before="100" w:beforeAutospacing="1" w:after="100" w:afterAutospacing="1"/>
    </w:pPr>
    <w:rPr>
      <w:lang w:val="id-ID" w:eastAsia="id-ID"/>
    </w:rPr>
  </w:style>
  <w:style w:type="table" w:styleId="TableGrid">
    <w:name w:val="Table Grid"/>
    <w:basedOn w:val="TableNormal"/>
    <w:uiPriority w:val="59"/>
    <w:rsid w:val="00B20279"/>
    <w:rPr>
      <w:rFonts w:asciiTheme="minorHAnsi" w:eastAsiaTheme="minorHAnsi" w:hAnsiTheme="minorHAnsi" w:cstheme="minorBidi"/>
      <w:kern w:val="2"/>
      <w:sz w:val="22"/>
      <w:szCs w:val="2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rsid w:val="00B20279"/>
    <w:rPr>
      <w:sz w:val="24"/>
      <w:szCs w:val="24"/>
      <w:lang w:val="en-US" w:eastAsia="en-US"/>
    </w:rPr>
  </w:style>
  <w:style w:type="table" w:customStyle="1" w:styleId="TableGrid1">
    <w:name w:val="Table Grid1"/>
    <w:basedOn w:val="TableNormal"/>
    <w:next w:val="TableGrid"/>
    <w:uiPriority w:val="59"/>
    <w:rsid w:val="00B20279"/>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742A2"/>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CommentReference">
    <w:name w:val="annotation reference"/>
    <w:basedOn w:val="DefaultParagraphFont"/>
    <w:unhideWhenUsed/>
    <w:rsid w:val="005742A2"/>
    <w:rPr>
      <w:sz w:val="16"/>
      <w:szCs w:val="16"/>
    </w:rPr>
  </w:style>
  <w:style w:type="paragraph" w:styleId="CommentText">
    <w:name w:val="annotation text"/>
    <w:basedOn w:val="Normal"/>
    <w:link w:val="CommentTextChar"/>
    <w:unhideWhenUsed/>
    <w:rsid w:val="005742A2"/>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rsid w:val="005742A2"/>
    <w:rPr>
      <w:rFonts w:asciiTheme="minorHAnsi" w:eastAsiaTheme="minorHAnsi" w:hAnsiTheme="minorHAnsi" w:cstheme="minorBidi"/>
      <w:kern w:val="2"/>
      <w:lang w:val="en-US" w:eastAsia="en-US"/>
      <w14:ligatures w14:val="standardContextual"/>
    </w:rPr>
  </w:style>
  <w:style w:type="character" w:customStyle="1" w:styleId="PARAIndentChar">
    <w:name w:val="PARA_Indent Char"/>
    <w:link w:val="PARAIndent"/>
    <w:rsid w:val="005742A2"/>
    <w:rPr>
      <w:rFonts w:cs="TimesLTStd-Roman"/>
      <w:spacing w:val="-2"/>
      <w:lang w:val="en-US" w:eastAsia="en-US"/>
    </w:rPr>
  </w:style>
  <w:style w:type="character" w:customStyle="1" w:styleId="PARAChar">
    <w:name w:val="PARA Char"/>
    <w:link w:val="PARA"/>
    <w:rsid w:val="005742A2"/>
    <w:rPr>
      <w:rFonts w:cs="TimesLTStd-Roman"/>
      <w:spacing w:val="-2"/>
      <w:lang w:val="en-US" w:eastAsia="en-US"/>
    </w:rPr>
  </w:style>
  <w:style w:type="paragraph" w:styleId="CommentSubject">
    <w:name w:val="annotation subject"/>
    <w:basedOn w:val="CommentText"/>
    <w:next w:val="CommentText"/>
    <w:link w:val="CommentSubjectChar"/>
    <w:rsid w:val="00811809"/>
    <w:pPr>
      <w:spacing w:after="0"/>
    </w:pPr>
    <w:rPr>
      <w:rFonts w:ascii="Times New Roman" w:eastAsia="Times New Roman" w:hAnsi="Times New Roman" w:cs="Times New Roman"/>
      <w:b/>
      <w:bCs/>
      <w:kern w:val="0"/>
      <w14:ligatures w14:val="none"/>
    </w:rPr>
  </w:style>
  <w:style w:type="character" w:customStyle="1" w:styleId="CommentSubjectChar">
    <w:name w:val="Comment Subject Char"/>
    <w:basedOn w:val="CommentTextChar"/>
    <w:link w:val="CommentSubject"/>
    <w:rsid w:val="00811809"/>
    <w:rPr>
      <w:rFonts w:asciiTheme="minorHAnsi" w:eastAsiaTheme="minorHAnsi" w:hAnsiTheme="minorHAnsi" w:cstheme="minorBidi"/>
      <w:b/>
      <w:bCs/>
      <w:kern w:val="2"/>
      <w:lang w:val="en-US" w:eastAsia="en-US"/>
      <w14:ligatures w14:val="standardContextual"/>
    </w:rPr>
  </w:style>
  <w:style w:type="character" w:styleId="FollowedHyperlink">
    <w:name w:val="FollowedHyperlink"/>
    <w:basedOn w:val="DefaultParagraphFont"/>
    <w:rsid w:val="00B53213"/>
    <w:rPr>
      <w:color w:val="954F72" w:themeColor="followedHyperlink"/>
      <w:u w:val="single"/>
    </w:rPr>
  </w:style>
  <w:style w:type="paragraph" w:styleId="Caption">
    <w:name w:val="caption"/>
    <w:basedOn w:val="Normal"/>
    <w:next w:val="Normal"/>
    <w:qFormat/>
    <w:rsid w:val="00614673"/>
    <w:pPr>
      <w:spacing w:after="200"/>
    </w:pPr>
    <w:rPr>
      <w:rFonts w:ascii="Calibri" w:hAnsi="Calibri"/>
      <w:b/>
      <w:bCs/>
      <w:color w:val="4F81BD"/>
      <w:sz w:val="18"/>
      <w:szCs w:val="18"/>
    </w:rPr>
  </w:style>
  <w:style w:type="character" w:customStyle="1" w:styleId="FooterChar">
    <w:name w:val="Footer Char"/>
    <w:basedOn w:val="DefaultParagraphFont"/>
    <w:link w:val="Footer"/>
    <w:uiPriority w:val="99"/>
    <w:rsid w:val="002755EA"/>
    <w:rPr>
      <w:sz w:val="24"/>
      <w:szCs w:val="24"/>
      <w:lang w:val="en-US" w:eastAsia="en-US"/>
    </w:rPr>
  </w:style>
  <w:style w:type="paragraph" w:customStyle="1" w:styleId="p1">
    <w:name w:val="p1"/>
    <w:basedOn w:val="Normal"/>
    <w:rsid w:val="00DA0539"/>
    <w:rPr>
      <w:rFonts w:ascii="Helvetica" w:hAnsi="Helvetica" w:cs="Arial"/>
      <w:color w:val="000000"/>
      <w:sz w:val="13"/>
      <w:szCs w:val="13"/>
    </w:rPr>
  </w:style>
  <w:style w:type="character" w:customStyle="1" w:styleId="Heading1Char">
    <w:name w:val="Heading 1 Char"/>
    <w:basedOn w:val="DefaultParagraphFont"/>
    <w:link w:val="Heading1"/>
    <w:uiPriority w:val="9"/>
    <w:rsid w:val="00DB51E1"/>
    <w:rPr>
      <w:rFonts w:ascii="Helvetica" w:hAnsi="Helvetica" w:cs="FormataOTF-Bold"/>
      <w:b/>
      <w:bCs/>
      <w:color w:val="00629B"/>
      <w:sz w:val="18"/>
      <w:szCs w:val="18"/>
      <w:lang w:val="en-US" w:eastAsia="en-US"/>
    </w:rPr>
  </w:style>
  <w:style w:type="character" w:styleId="PlaceholderText">
    <w:name w:val="Placeholder Text"/>
    <w:basedOn w:val="DefaultParagraphFont"/>
    <w:uiPriority w:val="99"/>
    <w:semiHidden/>
    <w:rsid w:val="00D913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1278">
      <w:bodyDiv w:val="1"/>
      <w:marLeft w:val="0"/>
      <w:marRight w:val="0"/>
      <w:marTop w:val="0"/>
      <w:marBottom w:val="0"/>
      <w:divBdr>
        <w:top w:val="none" w:sz="0" w:space="0" w:color="auto"/>
        <w:left w:val="none" w:sz="0" w:space="0" w:color="auto"/>
        <w:bottom w:val="none" w:sz="0" w:space="0" w:color="auto"/>
        <w:right w:val="none" w:sz="0" w:space="0" w:color="auto"/>
      </w:divBdr>
      <w:divsChild>
        <w:div w:id="770777894">
          <w:marLeft w:val="640"/>
          <w:marRight w:val="0"/>
          <w:marTop w:val="0"/>
          <w:marBottom w:val="0"/>
          <w:divBdr>
            <w:top w:val="none" w:sz="0" w:space="0" w:color="auto"/>
            <w:left w:val="none" w:sz="0" w:space="0" w:color="auto"/>
            <w:bottom w:val="none" w:sz="0" w:space="0" w:color="auto"/>
            <w:right w:val="none" w:sz="0" w:space="0" w:color="auto"/>
          </w:divBdr>
        </w:div>
        <w:div w:id="1968316797">
          <w:marLeft w:val="640"/>
          <w:marRight w:val="0"/>
          <w:marTop w:val="0"/>
          <w:marBottom w:val="0"/>
          <w:divBdr>
            <w:top w:val="none" w:sz="0" w:space="0" w:color="auto"/>
            <w:left w:val="none" w:sz="0" w:space="0" w:color="auto"/>
            <w:bottom w:val="none" w:sz="0" w:space="0" w:color="auto"/>
            <w:right w:val="none" w:sz="0" w:space="0" w:color="auto"/>
          </w:divBdr>
        </w:div>
        <w:div w:id="491600083">
          <w:marLeft w:val="640"/>
          <w:marRight w:val="0"/>
          <w:marTop w:val="0"/>
          <w:marBottom w:val="0"/>
          <w:divBdr>
            <w:top w:val="none" w:sz="0" w:space="0" w:color="auto"/>
            <w:left w:val="none" w:sz="0" w:space="0" w:color="auto"/>
            <w:bottom w:val="none" w:sz="0" w:space="0" w:color="auto"/>
            <w:right w:val="none" w:sz="0" w:space="0" w:color="auto"/>
          </w:divBdr>
        </w:div>
        <w:div w:id="1302999062">
          <w:marLeft w:val="640"/>
          <w:marRight w:val="0"/>
          <w:marTop w:val="0"/>
          <w:marBottom w:val="0"/>
          <w:divBdr>
            <w:top w:val="none" w:sz="0" w:space="0" w:color="auto"/>
            <w:left w:val="none" w:sz="0" w:space="0" w:color="auto"/>
            <w:bottom w:val="none" w:sz="0" w:space="0" w:color="auto"/>
            <w:right w:val="none" w:sz="0" w:space="0" w:color="auto"/>
          </w:divBdr>
        </w:div>
        <w:div w:id="1776051652">
          <w:marLeft w:val="640"/>
          <w:marRight w:val="0"/>
          <w:marTop w:val="0"/>
          <w:marBottom w:val="0"/>
          <w:divBdr>
            <w:top w:val="none" w:sz="0" w:space="0" w:color="auto"/>
            <w:left w:val="none" w:sz="0" w:space="0" w:color="auto"/>
            <w:bottom w:val="none" w:sz="0" w:space="0" w:color="auto"/>
            <w:right w:val="none" w:sz="0" w:space="0" w:color="auto"/>
          </w:divBdr>
        </w:div>
        <w:div w:id="429355032">
          <w:marLeft w:val="640"/>
          <w:marRight w:val="0"/>
          <w:marTop w:val="0"/>
          <w:marBottom w:val="0"/>
          <w:divBdr>
            <w:top w:val="none" w:sz="0" w:space="0" w:color="auto"/>
            <w:left w:val="none" w:sz="0" w:space="0" w:color="auto"/>
            <w:bottom w:val="none" w:sz="0" w:space="0" w:color="auto"/>
            <w:right w:val="none" w:sz="0" w:space="0" w:color="auto"/>
          </w:divBdr>
        </w:div>
        <w:div w:id="2017341134">
          <w:marLeft w:val="640"/>
          <w:marRight w:val="0"/>
          <w:marTop w:val="0"/>
          <w:marBottom w:val="0"/>
          <w:divBdr>
            <w:top w:val="none" w:sz="0" w:space="0" w:color="auto"/>
            <w:left w:val="none" w:sz="0" w:space="0" w:color="auto"/>
            <w:bottom w:val="none" w:sz="0" w:space="0" w:color="auto"/>
            <w:right w:val="none" w:sz="0" w:space="0" w:color="auto"/>
          </w:divBdr>
        </w:div>
        <w:div w:id="1894350160">
          <w:marLeft w:val="640"/>
          <w:marRight w:val="0"/>
          <w:marTop w:val="0"/>
          <w:marBottom w:val="0"/>
          <w:divBdr>
            <w:top w:val="none" w:sz="0" w:space="0" w:color="auto"/>
            <w:left w:val="none" w:sz="0" w:space="0" w:color="auto"/>
            <w:bottom w:val="none" w:sz="0" w:space="0" w:color="auto"/>
            <w:right w:val="none" w:sz="0" w:space="0" w:color="auto"/>
          </w:divBdr>
        </w:div>
        <w:div w:id="1522351034">
          <w:marLeft w:val="640"/>
          <w:marRight w:val="0"/>
          <w:marTop w:val="0"/>
          <w:marBottom w:val="0"/>
          <w:divBdr>
            <w:top w:val="none" w:sz="0" w:space="0" w:color="auto"/>
            <w:left w:val="none" w:sz="0" w:space="0" w:color="auto"/>
            <w:bottom w:val="none" w:sz="0" w:space="0" w:color="auto"/>
            <w:right w:val="none" w:sz="0" w:space="0" w:color="auto"/>
          </w:divBdr>
        </w:div>
        <w:div w:id="1405177747">
          <w:marLeft w:val="640"/>
          <w:marRight w:val="0"/>
          <w:marTop w:val="0"/>
          <w:marBottom w:val="0"/>
          <w:divBdr>
            <w:top w:val="none" w:sz="0" w:space="0" w:color="auto"/>
            <w:left w:val="none" w:sz="0" w:space="0" w:color="auto"/>
            <w:bottom w:val="none" w:sz="0" w:space="0" w:color="auto"/>
            <w:right w:val="none" w:sz="0" w:space="0" w:color="auto"/>
          </w:divBdr>
        </w:div>
        <w:div w:id="1686976746">
          <w:marLeft w:val="640"/>
          <w:marRight w:val="0"/>
          <w:marTop w:val="0"/>
          <w:marBottom w:val="0"/>
          <w:divBdr>
            <w:top w:val="none" w:sz="0" w:space="0" w:color="auto"/>
            <w:left w:val="none" w:sz="0" w:space="0" w:color="auto"/>
            <w:bottom w:val="none" w:sz="0" w:space="0" w:color="auto"/>
            <w:right w:val="none" w:sz="0" w:space="0" w:color="auto"/>
          </w:divBdr>
        </w:div>
        <w:div w:id="1139495242">
          <w:marLeft w:val="640"/>
          <w:marRight w:val="0"/>
          <w:marTop w:val="0"/>
          <w:marBottom w:val="0"/>
          <w:divBdr>
            <w:top w:val="none" w:sz="0" w:space="0" w:color="auto"/>
            <w:left w:val="none" w:sz="0" w:space="0" w:color="auto"/>
            <w:bottom w:val="none" w:sz="0" w:space="0" w:color="auto"/>
            <w:right w:val="none" w:sz="0" w:space="0" w:color="auto"/>
          </w:divBdr>
        </w:div>
        <w:div w:id="685639486">
          <w:marLeft w:val="640"/>
          <w:marRight w:val="0"/>
          <w:marTop w:val="0"/>
          <w:marBottom w:val="0"/>
          <w:divBdr>
            <w:top w:val="none" w:sz="0" w:space="0" w:color="auto"/>
            <w:left w:val="none" w:sz="0" w:space="0" w:color="auto"/>
            <w:bottom w:val="none" w:sz="0" w:space="0" w:color="auto"/>
            <w:right w:val="none" w:sz="0" w:space="0" w:color="auto"/>
          </w:divBdr>
        </w:div>
        <w:div w:id="40252007">
          <w:marLeft w:val="640"/>
          <w:marRight w:val="0"/>
          <w:marTop w:val="0"/>
          <w:marBottom w:val="0"/>
          <w:divBdr>
            <w:top w:val="none" w:sz="0" w:space="0" w:color="auto"/>
            <w:left w:val="none" w:sz="0" w:space="0" w:color="auto"/>
            <w:bottom w:val="none" w:sz="0" w:space="0" w:color="auto"/>
            <w:right w:val="none" w:sz="0" w:space="0" w:color="auto"/>
          </w:divBdr>
        </w:div>
        <w:div w:id="1510415018">
          <w:marLeft w:val="640"/>
          <w:marRight w:val="0"/>
          <w:marTop w:val="0"/>
          <w:marBottom w:val="0"/>
          <w:divBdr>
            <w:top w:val="none" w:sz="0" w:space="0" w:color="auto"/>
            <w:left w:val="none" w:sz="0" w:space="0" w:color="auto"/>
            <w:bottom w:val="none" w:sz="0" w:space="0" w:color="auto"/>
            <w:right w:val="none" w:sz="0" w:space="0" w:color="auto"/>
          </w:divBdr>
        </w:div>
        <w:div w:id="1672292606">
          <w:marLeft w:val="640"/>
          <w:marRight w:val="0"/>
          <w:marTop w:val="0"/>
          <w:marBottom w:val="0"/>
          <w:divBdr>
            <w:top w:val="none" w:sz="0" w:space="0" w:color="auto"/>
            <w:left w:val="none" w:sz="0" w:space="0" w:color="auto"/>
            <w:bottom w:val="none" w:sz="0" w:space="0" w:color="auto"/>
            <w:right w:val="none" w:sz="0" w:space="0" w:color="auto"/>
          </w:divBdr>
        </w:div>
        <w:div w:id="376592763">
          <w:marLeft w:val="640"/>
          <w:marRight w:val="0"/>
          <w:marTop w:val="0"/>
          <w:marBottom w:val="0"/>
          <w:divBdr>
            <w:top w:val="none" w:sz="0" w:space="0" w:color="auto"/>
            <w:left w:val="none" w:sz="0" w:space="0" w:color="auto"/>
            <w:bottom w:val="none" w:sz="0" w:space="0" w:color="auto"/>
            <w:right w:val="none" w:sz="0" w:space="0" w:color="auto"/>
          </w:divBdr>
        </w:div>
        <w:div w:id="792602404">
          <w:marLeft w:val="640"/>
          <w:marRight w:val="0"/>
          <w:marTop w:val="0"/>
          <w:marBottom w:val="0"/>
          <w:divBdr>
            <w:top w:val="none" w:sz="0" w:space="0" w:color="auto"/>
            <w:left w:val="none" w:sz="0" w:space="0" w:color="auto"/>
            <w:bottom w:val="none" w:sz="0" w:space="0" w:color="auto"/>
            <w:right w:val="none" w:sz="0" w:space="0" w:color="auto"/>
          </w:divBdr>
        </w:div>
        <w:div w:id="891695934">
          <w:marLeft w:val="640"/>
          <w:marRight w:val="0"/>
          <w:marTop w:val="0"/>
          <w:marBottom w:val="0"/>
          <w:divBdr>
            <w:top w:val="none" w:sz="0" w:space="0" w:color="auto"/>
            <w:left w:val="none" w:sz="0" w:space="0" w:color="auto"/>
            <w:bottom w:val="none" w:sz="0" w:space="0" w:color="auto"/>
            <w:right w:val="none" w:sz="0" w:space="0" w:color="auto"/>
          </w:divBdr>
        </w:div>
        <w:div w:id="213392858">
          <w:marLeft w:val="640"/>
          <w:marRight w:val="0"/>
          <w:marTop w:val="0"/>
          <w:marBottom w:val="0"/>
          <w:divBdr>
            <w:top w:val="none" w:sz="0" w:space="0" w:color="auto"/>
            <w:left w:val="none" w:sz="0" w:space="0" w:color="auto"/>
            <w:bottom w:val="none" w:sz="0" w:space="0" w:color="auto"/>
            <w:right w:val="none" w:sz="0" w:space="0" w:color="auto"/>
          </w:divBdr>
        </w:div>
        <w:div w:id="1448309189">
          <w:marLeft w:val="640"/>
          <w:marRight w:val="0"/>
          <w:marTop w:val="0"/>
          <w:marBottom w:val="0"/>
          <w:divBdr>
            <w:top w:val="none" w:sz="0" w:space="0" w:color="auto"/>
            <w:left w:val="none" w:sz="0" w:space="0" w:color="auto"/>
            <w:bottom w:val="none" w:sz="0" w:space="0" w:color="auto"/>
            <w:right w:val="none" w:sz="0" w:space="0" w:color="auto"/>
          </w:divBdr>
        </w:div>
        <w:div w:id="881330877">
          <w:marLeft w:val="640"/>
          <w:marRight w:val="0"/>
          <w:marTop w:val="0"/>
          <w:marBottom w:val="0"/>
          <w:divBdr>
            <w:top w:val="none" w:sz="0" w:space="0" w:color="auto"/>
            <w:left w:val="none" w:sz="0" w:space="0" w:color="auto"/>
            <w:bottom w:val="none" w:sz="0" w:space="0" w:color="auto"/>
            <w:right w:val="none" w:sz="0" w:space="0" w:color="auto"/>
          </w:divBdr>
        </w:div>
        <w:div w:id="2093311617">
          <w:marLeft w:val="640"/>
          <w:marRight w:val="0"/>
          <w:marTop w:val="0"/>
          <w:marBottom w:val="0"/>
          <w:divBdr>
            <w:top w:val="none" w:sz="0" w:space="0" w:color="auto"/>
            <w:left w:val="none" w:sz="0" w:space="0" w:color="auto"/>
            <w:bottom w:val="none" w:sz="0" w:space="0" w:color="auto"/>
            <w:right w:val="none" w:sz="0" w:space="0" w:color="auto"/>
          </w:divBdr>
        </w:div>
        <w:div w:id="284118024">
          <w:marLeft w:val="640"/>
          <w:marRight w:val="0"/>
          <w:marTop w:val="0"/>
          <w:marBottom w:val="0"/>
          <w:divBdr>
            <w:top w:val="none" w:sz="0" w:space="0" w:color="auto"/>
            <w:left w:val="none" w:sz="0" w:space="0" w:color="auto"/>
            <w:bottom w:val="none" w:sz="0" w:space="0" w:color="auto"/>
            <w:right w:val="none" w:sz="0" w:space="0" w:color="auto"/>
          </w:divBdr>
        </w:div>
        <w:div w:id="19166294">
          <w:marLeft w:val="640"/>
          <w:marRight w:val="0"/>
          <w:marTop w:val="0"/>
          <w:marBottom w:val="0"/>
          <w:divBdr>
            <w:top w:val="none" w:sz="0" w:space="0" w:color="auto"/>
            <w:left w:val="none" w:sz="0" w:space="0" w:color="auto"/>
            <w:bottom w:val="none" w:sz="0" w:space="0" w:color="auto"/>
            <w:right w:val="none" w:sz="0" w:space="0" w:color="auto"/>
          </w:divBdr>
        </w:div>
        <w:div w:id="451439403">
          <w:marLeft w:val="640"/>
          <w:marRight w:val="0"/>
          <w:marTop w:val="0"/>
          <w:marBottom w:val="0"/>
          <w:divBdr>
            <w:top w:val="none" w:sz="0" w:space="0" w:color="auto"/>
            <w:left w:val="none" w:sz="0" w:space="0" w:color="auto"/>
            <w:bottom w:val="none" w:sz="0" w:space="0" w:color="auto"/>
            <w:right w:val="none" w:sz="0" w:space="0" w:color="auto"/>
          </w:divBdr>
        </w:div>
        <w:div w:id="547375806">
          <w:marLeft w:val="640"/>
          <w:marRight w:val="0"/>
          <w:marTop w:val="0"/>
          <w:marBottom w:val="0"/>
          <w:divBdr>
            <w:top w:val="none" w:sz="0" w:space="0" w:color="auto"/>
            <w:left w:val="none" w:sz="0" w:space="0" w:color="auto"/>
            <w:bottom w:val="none" w:sz="0" w:space="0" w:color="auto"/>
            <w:right w:val="none" w:sz="0" w:space="0" w:color="auto"/>
          </w:divBdr>
        </w:div>
        <w:div w:id="1676414713">
          <w:marLeft w:val="640"/>
          <w:marRight w:val="0"/>
          <w:marTop w:val="0"/>
          <w:marBottom w:val="0"/>
          <w:divBdr>
            <w:top w:val="none" w:sz="0" w:space="0" w:color="auto"/>
            <w:left w:val="none" w:sz="0" w:space="0" w:color="auto"/>
            <w:bottom w:val="none" w:sz="0" w:space="0" w:color="auto"/>
            <w:right w:val="none" w:sz="0" w:space="0" w:color="auto"/>
          </w:divBdr>
        </w:div>
        <w:div w:id="658121316">
          <w:marLeft w:val="640"/>
          <w:marRight w:val="0"/>
          <w:marTop w:val="0"/>
          <w:marBottom w:val="0"/>
          <w:divBdr>
            <w:top w:val="none" w:sz="0" w:space="0" w:color="auto"/>
            <w:left w:val="none" w:sz="0" w:space="0" w:color="auto"/>
            <w:bottom w:val="none" w:sz="0" w:space="0" w:color="auto"/>
            <w:right w:val="none" w:sz="0" w:space="0" w:color="auto"/>
          </w:divBdr>
        </w:div>
        <w:div w:id="174269516">
          <w:marLeft w:val="640"/>
          <w:marRight w:val="0"/>
          <w:marTop w:val="0"/>
          <w:marBottom w:val="0"/>
          <w:divBdr>
            <w:top w:val="none" w:sz="0" w:space="0" w:color="auto"/>
            <w:left w:val="none" w:sz="0" w:space="0" w:color="auto"/>
            <w:bottom w:val="none" w:sz="0" w:space="0" w:color="auto"/>
            <w:right w:val="none" w:sz="0" w:space="0" w:color="auto"/>
          </w:divBdr>
        </w:div>
        <w:div w:id="301623688">
          <w:marLeft w:val="640"/>
          <w:marRight w:val="0"/>
          <w:marTop w:val="0"/>
          <w:marBottom w:val="0"/>
          <w:divBdr>
            <w:top w:val="none" w:sz="0" w:space="0" w:color="auto"/>
            <w:left w:val="none" w:sz="0" w:space="0" w:color="auto"/>
            <w:bottom w:val="none" w:sz="0" w:space="0" w:color="auto"/>
            <w:right w:val="none" w:sz="0" w:space="0" w:color="auto"/>
          </w:divBdr>
        </w:div>
      </w:divsChild>
    </w:div>
    <w:div w:id="15009700">
      <w:bodyDiv w:val="1"/>
      <w:marLeft w:val="0"/>
      <w:marRight w:val="0"/>
      <w:marTop w:val="0"/>
      <w:marBottom w:val="0"/>
      <w:divBdr>
        <w:top w:val="none" w:sz="0" w:space="0" w:color="auto"/>
        <w:left w:val="none" w:sz="0" w:space="0" w:color="auto"/>
        <w:bottom w:val="none" w:sz="0" w:space="0" w:color="auto"/>
        <w:right w:val="none" w:sz="0" w:space="0" w:color="auto"/>
      </w:divBdr>
      <w:divsChild>
        <w:div w:id="1497459129">
          <w:marLeft w:val="640"/>
          <w:marRight w:val="0"/>
          <w:marTop w:val="0"/>
          <w:marBottom w:val="0"/>
          <w:divBdr>
            <w:top w:val="none" w:sz="0" w:space="0" w:color="auto"/>
            <w:left w:val="none" w:sz="0" w:space="0" w:color="auto"/>
            <w:bottom w:val="none" w:sz="0" w:space="0" w:color="auto"/>
            <w:right w:val="none" w:sz="0" w:space="0" w:color="auto"/>
          </w:divBdr>
        </w:div>
        <w:div w:id="236088681">
          <w:marLeft w:val="640"/>
          <w:marRight w:val="0"/>
          <w:marTop w:val="0"/>
          <w:marBottom w:val="0"/>
          <w:divBdr>
            <w:top w:val="none" w:sz="0" w:space="0" w:color="auto"/>
            <w:left w:val="none" w:sz="0" w:space="0" w:color="auto"/>
            <w:bottom w:val="none" w:sz="0" w:space="0" w:color="auto"/>
            <w:right w:val="none" w:sz="0" w:space="0" w:color="auto"/>
          </w:divBdr>
        </w:div>
        <w:div w:id="851409728">
          <w:marLeft w:val="640"/>
          <w:marRight w:val="0"/>
          <w:marTop w:val="0"/>
          <w:marBottom w:val="0"/>
          <w:divBdr>
            <w:top w:val="none" w:sz="0" w:space="0" w:color="auto"/>
            <w:left w:val="none" w:sz="0" w:space="0" w:color="auto"/>
            <w:bottom w:val="none" w:sz="0" w:space="0" w:color="auto"/>
            <w:right w:val="none" w:sz="0" w:space="0" w:color="auto"/>
          </w:divBdr>
        </w:div>
        <w:div w:id="544291567">
          <w:marLeft w:val="640"/>
          <w:marRight w:val="0"/>
          <w:marTop w:val="0"/>
          <w:marBottom w:val="0"/>
          <w:divBdr>
            <w:top w:val="none" w:sz="0" w:space="0" w:color="auto"/>
            <w:left w:val="none" w:sz="0" w:space="0" w:color="auto"/>
            <w:bottom w:val="none" w:sz="0" w:space="0" w:color="auto"/>
            <w:right w:val="none" w:sz="0" w:space="0" w:color="auto"/>
          </w:divBdr>
        </w:div>
        <w:div w:id="200946353">
          <w:marLeft w:val="640"/>
          <w:marRight w:val="0"/>
          <w:marTop w:val="0"/>
          <w:marBottom w:val="0"/>
          <w:divBdr>
            <w:top w:val="none" w:sz="0" w:space="0" w:color="auto"/>
            <w:left w:val="none" w:sz="0" w:space="0" w:color="auto"/>
            <w:bottom w:val="none" w:sz="0" w:space="0" w:color="auto"/>
            <w:right w:val="none" w:sz="0" w:space="0" w:color="auto"/>
          </w:divBdr>
        </w:div>
        <w:div w:id="1996183416">
          <w:marLeft w:val="640"/>
          <w:marRight w:val="0"/>
          <w:marTop w:val="0"/>
          <w:marBottom w:val="0"/>
          <w:divBdr>
            <w:top w:val="none" w:sz="0" w:space="0" w:color="auto"/>
            <w:left w:val="none" w:sz="0" w:space="0" w:color="auto"/>
            <w:bottom w:val="none" w:sz="0" w:space="0" w:color="auto"/>
            <w:right w:val="none" w:sz="0" w:space="0" w:color="auto"/>
          </w:divBdr>
        </w:div>
        <w:div w:id="952057476">
          <w:marLeft w:val="640"/>
          <w:marRight w:val="0"/>
          <w:marTop w:val="0"/>
          <w:marBottom w:val="0"/>
          <w:divBdr>
            <w:top w:val="none" w:sz="0" w:space="0" w:color="auto"/>
            <w:left w:val="none" w:sz="0" w:space="0" w:color="auto"/>
            <w:bottom w:val="none" w:sz="0" w:space="0" w:color="auto"/>
            <w:right w:val="none" w:sz="0" w:space="0" w:color="auto"/>
          </w:divBdr>
        </w:div>
        <w:div w:id="1448349857">
          <w:marLeft w:val="640"/>
          <w:marRight w:val="0"/>
          <w:marTop w:val="0"/>
          <w:marBottom w:val="0"/>
          <w:divBdr>
            <w:top w:val="none" w:sz="0" w:space="0" w:color="auto"/>
            <w:left w:val="none" w:sz="0" w:space="0" w:color="auto"/>
            <w:bottom w:val="none" w:sz="0" w:space="0" w:color="auto"/>
            <w:right w:val="none" w:sz="0" w:space="0" w:color="auto"/>
          </w:divBdr>
        </w:div>
        <w:div w:id="49111100">
          <w:marLeft w:val="640"/>
          <w:marRight w:val="0"/>
          <w:marTop w:val="0"/>
          <w:marBottom w:val="0"/>
          <w:divBdr>
            <w:top w:val="none" w:sz="0" w:space="0" w:color="auto"/>
            <w:left w:val="none" w:sz="0" w:space="0" w:color="auto"/>
            <w:bottom w:val="none" w:sz="0" w:space="0" w:color="auto"/>
            <w:right w:val="none" w:sz="0" w:space="0" w:color="auto"/>
          </w:divBdr>
        </w:div>
        <w:div w:id="1932155292">
          <w:marLeft w:val="640"/>
          <w:marRight w:val="0"/>
          <w:marTop w:val="0"/>
          <w:marBottom w:val="0"/>
          <w:divBdr>
            <w:top w:val="none" w:sz="0" w:space="0" w:color="auto"/>
            <w:left w:val="none" w:sz="0" w:space="0" w:color="auto"/>
            <w:bottom w:val="none" w:sz="0" w:space="0" w:color="auto"/>
            <w:right w:val="none" w:sz="0" w:space="0" w:color="auto"/>
          </w:divBdr>
        </w:div>
        <w:div w:id="1802305966">
          <w:marLeft w:val="640"/>
          <w:marRight w:val="0"/>
          <w:marTop w:val="0"/>
          <w:marBottom w:val="0"/>
          <w:divBdr>
            <w:top w:val="none" w:sz="0" w:space="0" w:color="auto"/>
            <w:left w:val="none" w:sz="0" w:space="0" w:color="auto"/>
            <w:bottom w:val="none" w:sz="0" w:space="0" w:color="auto"/>
            <w:right w:val="none" w:sz="0" w:space="0" w:color="auto"/>
          </w:divBdr>
        </w:div>
        <w:div w:id="779690279">
          <w:marLeft w:val="640"/>
          <w:marRight w:val="0"/>
          <w:marTop w:val="0"/>
          <w:marBottom w:val="0"/>
          <w:divBdr>
            <w:top w:val="none" w:sz="0" w:space="0" w:color="auto"/>
            <w:left w:val="none" w:sz="0" w:space="0" w:color="auto"/>
            <w:bottom w:val="none" w:sz="0" w:space="0" w:color="auto"/>
            <w:right w:val="none" w:sz="0" w:space="0" w:color="auto"/>
          </w:divBdr>
        </w:div>
        <w:div w:id="962154927">
          <w:marLeft w:val="640"/>
          <w:marRight w:val="0"/>
          <w:marTop w:val="0"/>
          <w:marBottom w:val="0"/>
          <w:divBdr>
            <w:top w:val="none" w:sz="0" w:space="0" w:color="auto"/>
            <w:left w:val="none" w:sz="0" w:space="0" w:color="auto"/>
            <w:bottom w:val="none" w:sz="0" w:space="0" w:color="auto"/>
            <w:right w:val="none" w:sz="0" w:space="0" w:color="auto"/>
          </w:divBdr>
        </w:div>
        <w:div w:id="1056706324">
          <w:marLeft w:val="640"/>
          <w:marRight w:val="0"/>
          <w:marTop w:val="0"/>
          <w:marBottom w:val="0"/>
          <w:divBdr>
            <w:top w:val="none" w:sz="0" w:space="0" w:color="auto"/>
            <w:left w:val="none" w:sz="0" w:space="0" w:color="auto"/>
            <w:bottom w:val="none" w:sz="0" w:space="0" w:color="auto"/>
            <w:right w:val="none" w:sz="0" w:space="0" w:color="auto"/>
          </w:divBdr>
        </w:div>
        <w:div w:id="1549610022">
          <w:marLeft w:val="640"/>
          <w:marRight w:val="0"/>
          <w:marTop w:val="0"/>
          <w:marBottom w:val="0"/>
          <w:divBdr>
            <w:top w:val="none" w:sz="0" w:space="0" w:color="auto"/>
            <w:left w:val="none" w:sz="0" w:space="0" w:color="auto"/>
            <w:bottom w:val="none" w:sz="0" w:space="0" w:color="auto"/>
            <w:right w:val="none" w:sz="0" w:space="0" w:color="auto"/>
          </w:divBdr>
        </w:div>
        <w:div w:id="1719159316">
          <w:marLeft w:val="640"/>
          <w:marRight w:val="0"/>
          <w:marTop w:val="0"/>
          <w:marBottom w:val="0"/>
          <w:divBdr>
            <w:top w:val="none" w:sz="0" w:space="0" w:color="auto"/>
            <w:left w:val="none" w:sz="0" w:space="0" w:color="auto"/>
            <w:bottom w:val="none" w:sz="0" w:space="0" w:color="auto"/>
            <w:right w:val="none" w:sz="0" w:space="0" w:color="auto"/>
          </w:divBdr>
        </w:div>
        <w:div w:id="2007123794">
          <w:marLeft w:val="640"/>
          <w:marRight w:val="0"/>
          <w:marTop w:val="0"/>
          <w:marBottom w:val="0"/>
          <w:divBdr>
            <w:top w:val="none" w:sz="0" w:space="0" w:color="auto"/>
            <w:left w:val="none" w:sz="0" w:space="0" w:color="auto"/>
            <w:bottom w:val="none" w:sz="0" w:space="0" w:color="auto"/>
            <w:right w:val="none" w:sz="0" w:space="0" w:color="auto"/>
          </w:divBdr>
        </w:div>
        <w:div w:id="42605926">
          <w:marLeft w:val="640"/>
          <w:marRight w:val="0"/>
          <w:marTop w:val="0"/>
          <w:marBottom w:val="0"/>
          <w:divBdr>
            <w:top w:val="none" w:sz="0" w:space="0" w:color="auto"/>
            <w:left w:val="none" w:sz="0" w:space="0" w:color="auto"/>
            <w:bottom w:val="none" w:sz="0" w:space="0" w:color="auto"/>
            <w:right w:val="none" w:sz="0" w:space="0" w:color="auto"/>
          </w:divBdr>
        </w:div>
        <w:div w:id="71005795">
          <w:marLeft w:val="640"/>
          <w:marRight w:val="0"/>
          <w:marTop w:val="0"/>
          <w:marBottom w:val="0"/>
          <w:divBdr>
            <w:top w:val="none" w:sz="0" w:space="0" w:color="auto"/>
            <w:left w:val="none" w:sz="0" w:space="0" w:color="auto"/>
            <w:bottom w:val="none" w:sz="0" w:space="0" w:color="auto"/>
            <w:right w:val="none" w:sz="0" w:space="0" w:color="auto"/>
          </w:divBdr>
        </w:div>
        <w:div w:id="1186364715">
          <w:marLeft w:val="640"/>
          <w:marRight w:val="0"/>
          <w:marTop w:val="0"/>
          <w:marBottom w:val="0"/>
          <w:divBdr>
            <w:top w:val="none" w:sz="0" w:space="0" w:color="auto"/>
            <w:left w:val="none" w:sz="0" w:space="0" w:color="auto"/>
            <w:bottom w:val="none" w:sz="0" w:space="0" w:color="auto"/>
            <w:right w:val="none" w:sz="0" w:space="0" w:color="auto"/>
          </w:divBdr>
        </w:div>
        <w:div w:id="1363897244">
          <w:marLeft w:val="640"/>
          <w:marRight w:val="0"/>
          <w:marTop w:val="0"/>
          <w:marBottom w:val="0"/>
          <w:divBdr>
            <w:top w:val="none" w:sz="0" w:space="0" w:color="auto"/>
            <w:left w:val="none" w:sz="0" w:space="0" w:color="auto"/>
            <w:bottom w:val="none" w:sz="0" w:space="0" w:color="auto"/>
            <w:right w:val="none" w:sz="0" w:space="0" w:color="auto"/>
          </w:divBdr>
        </w:div>
        <w:div w:id="48461055">
          <w:marLeft w:val="640"/>
          <w:marRight w:val="0"/>
          <w:marTop w:val="0"/>
          <w:marBottom w:val="0"/>
          <w:divBdr>
            <w:top w:val="none" w:sz="0" w:space="0" w:color="auto"/>
            <w:left w:val="none" w:sz="0" w:space="0" w:color="auto"/>
            <w:bottom w:val="none" w:sz="0" w:space="0" w:color="auto"/>
            <w:right w:val="none" w:sz="0" w:space="0" w:color="auto"/>
          </w:divBdr>
        </w:div>
        <w:div w:id="2011061870">
          <w:marLeft w:val="640"/>
          <w:marRight w:val="0"/>
          <w:marTop w:val="0"/>
          <w:marBottom w:val="0"/>
          <w:divBdr>
            <w:top w:val="none" w:sz="0" w:space="0" w:color="auto"/>
            <w:left w:val="none" w:sz="0" w:space="0" w:color="auto"/>
            <w:bottom w:val="none" w:sz="0" w:space="0" w:color="auto"/>
            <w:right w:val="none" w:sz="0" w:space="0" w:color="auto"/>
          </w:divBdr>
        </w:div>
        <w:div w:id="291987895">
          <w:marLeft w:val="640"/>
          <w:marRight w:val="0"/>
          <w:marTop w:val="0"/>
          <w:marBottom w:val="0"/>
          <w:divBdr>
            <w:top w:val="none" w:sz="0" w:space="0" w:color="auto"/>
            <w:left w:val="none" w:sz="0" w:space="0" w:color="auto"/>
            <w:bottom w:val="none" w:sz="0" w:space="0" w:color="auto"/>
            <w:right w:val="none" w:sz="0" w:space="0" w:color="auto"/>
          </w:divBdr>
        </w:div>
        <w:div w:id="1237126577">
          <w:marLeft w:val="640"/>
          <w:marRight w:val="0"/>
          <w:marTop w:val="0"/>
          <w:marBottom w:val="0"/>
          <w:divBdr>
            <w:top w:val="none" w:sz="0" w:space="0" w:color="auto"/>
            <w:left w:val="none" w:sz="0" w:space="0" w:color="auto"/>
            <w:bottom w:val="none" w:sz="0" w:space="0" w:color="auto"/>
            <w:right w:val="none" w:sz="0" w:space="0" w:color="auto"/>
          </w:divBdr>
        </w:div>
        <w:div w:id="858355103">
          <w:marLeft w:val="640"/>
          <w:marRight w:val="0"/>
          <w:marTop w:val="0"/>
          <w:marBottom w:val="0"/>
          <w:divBdr>
            <w:top w:val="none" w:sz="0" w:space="0" w:color="auto"/>
            <w:left w:val="none" w:sz="0" w:space="0" w:color="auto"/>
            <w:bottom w:val="none" w:sz="0" w:space="0" w:color="auto"/>
            <w:right w:val="none" w:sz="0" w:space="0" w:color="auto"/>
          </w:divBdr>
        </w:div>
        <w:div w:id="1214149712">
          <w:marLeft w:val="640"/>
          <w:marRight w:val="0"/>
          <w:marTop w:val="0"/>
          <w:marBottom w:val="0"/>
          <w:divBdr>
            <w:top w:val="none" w:sz="0" w:space="0" w:color="auto"/>
            <w:left w:val="none" w:sz="0" w:space="0" w:color="auto"/>
            <w:bottom w:val="none" w:sz="0" w:space="0" w:color="auto"/>
            <w:right w:val="none" w:sz="0" w:space="0" w:color="auto"/>
          </w:divBdr>
        </w:div>
        <w:div w:id="1445929616">
          <w:marLeft w:val="640"/>
          <w:marRight w:val="0"/>
          <w:marTop w:val="0"/>
          <w:marBottom w:val="0"/>
          <w:divBdr>
            <w:top w:val="none" w:sz="0" w:space="0" w:color="auto"/>
            <w:left w:val="none" w:sz="0" w:space="0" w:color="auto"/>
            <w:bottom w:val="none" w:sz="0" w:space="0" w:color="auto"/>
            <w:right w:val="none" w:sz="0" w:space="0" w:color="auto"/>
          </w:divBdr>
        </w:div>
        <w:div w:id="1468475234">
          <w:marLeft w:val="640"/>
          <w:marRight w:val="0"/>
          <w:marTop w:val="0"/>
          <w:marBottom w:val="0"/>
          <w:divBdr>
            <w:top w:val="none" w:sz="0" w:space="0" w:color="auto"/>
            <w:left w:val="none" w:sz="0" w:space="0" w:color="auto"/>
            <w:bottom w:val="none" w:sz="0" w:space="0" w:color="auto"/>
            <w:right w:val="none" w:sz="0" w:space="0" w:color="auto"/>
          </w:divBdr>
        </w:div>
        <w:div w:id="1016152657">
          <w:marLeft w:val="640"/>
          <w:marRight w:val="0"/>
          <w:marTop w:val="0"/>
          <w:marBottom w:val="0"/>
          <w:divBdr>
            <w:top w:val="none" w:sz="0" w:space="0" w:color="auto"/>
            <w:left w:val="none" w:sz="0" w:space="0" w:color="auto"/>
            <w:bottom w:val="none" w:sz="0" w:space="0" w:color="auto"/>
            <w:right w:val="none" w:sz="0" w:space="0" w:color="auto"/>
          </w:divBdr>
        </w:div>
        <w:div w:id="2147161179">
          <w:marLeft w:val="640"/>
          <w:marRight w:val="0"/>
          <w:marTop w:val="0"/>
          <w:marBottom w:val="0"/>
          <w:divBdr>
            <w:top w:val="none" w:sz="0" w:space="0" w:color="auto"/>
            <w:left w:val="none" w:sz="0" w:space="0" w:color="auto"/>
            <w:bottom w:val="none" w:sz="0" w:space="0" w:color="auto"/>
            <w:right w:val="none" w:sz="0" w:space="0" w:color="auto"/>
          </w:divBdr>
        </w:div>
        <w:div w:id="719090914">
          <w:marLeft w:val="640"/>
          <w:marRight w:val="0"/>
          <w:marTop w:val="0"/>
          <w:marBottom w:val="0"/>
          <w:divBdr>
            <w:top w:val="none" w:sz="0" w:space="0" w:color="auto"/>
            <w:left w:val="none" w:sz="0" w:space="0" w:color="auto"/>
            <w:bottom w:val="none" w:sz="0" w:space="0" w:color="auto"/>
            <w:right w:val="none" w:sz="0" w:space="0" w:color="auto"/>
          </w:divBdr>
        </w:div>
      </w:divsChild>
    </w:div>
    <w:div w:id="17396618">
      <w:bodyDiv w:val="1"/>
      <w:marLeft w:val="0"/>
      <w:marRight w:val="0"/>
      <w:marTop w:val="0"/>
      <w:marBottom w:val="0"/>
      <w:divBdr>
        <w:top w:val="none" w:sz="0" w:space="0" w:color="auto"/>
        <w:left w:val="none" w:sz="0" w:space="0" w:color="auto"/>
        <w:bottom w:val="none" w:sz="0" w:space="0" w:color="auto"/>
        <w:right w:val="none" w:sz="0" w:space="0" w:color="auto"/>
      </w:divBdr>
    </w:div>
    <w:div w:id="53937361">
      <w:bodyDiv w:val="1"/>
      <w:marLeft w:val="0"/>
      <w:marRight w:val="0"/>
      <w:marTop w:val="0"/>
      <w:marBottom w:val="0"/>
      <w:divBdr>
        <w:top w:val="none" w:sz="0" w:space="0" w:color="auto"/>
        <w:left w:val="none" w:sz="0" w:space="0" w:color="auto"/>
        <w:bottom w:val="none" w:sz="0" w:space="0" w:color="auto"/>
        <w:right w:val="none" w:sz="0" w:space="0" w:color="auto"/>
      </w:divBdr>
    </w:div>
    <w:div w:id="66927626">
      <w:bodyDiv w:val="1"/>
      <w:marLeft w:val="0"/>
      <w:marRight w:val="0"/>
      <w:marTop w:val="0"/>
      <w:marBottom w:val="0"/>
      <w:divBdr>
        <w:top w:val="none" w:sz="0" w:space="0" w:color="auto"/>
        <w:left w:val="none" w:sz="0" w:space="0" w:color="auto"/>
        <w:bottom w:val="none" w:sz="0" w:space="0" w:color="auto"/>
        <w:right w:val="none" w:sz="0" w:space="0" w:color="auto"/>
      </w:divBdr>
      <w:divsChild>
        <w:div w:id="1843815479">
          <w:marLeft w:val="640"/>
          <w:marRight w:val="0"/>
          <w:marTop w:val="0"/>
          <w:marBottom w:val="0"/>
          <w:divBdr>
            <w:top w:val="none" w:sz="0" w:space="0" w:color="auto"/>
            <w:left w:val="none" w:sz="0" w:space="0" w:color="auto"/>
            <w:bottom w:val="none" w:sz="0" w:space="0" w:color="auto"/>
            <w:right w:val="none" w:sz="0" w:space="0" w:color="auto"/>
          </w:divBdr>
        </w:div>
        <w:div w:id="810831842">
          <w:marLeft w:val="640"/>
          <w:marRight w:val="0"/>
          <w:marTop w:val="0"/>
          <w:marBottom w:val="0"/>
          <w:divBdr>
            <w:top w:val="none" w:sz="0" w:space="0" w:color="auto"/>
            <w:left w:val="none" w:sz="0" w:space="0" w:color="auto"/>
            <w:bottom w:val="none" w:sz="0" w:space="0" w:color="auto"/>
            <w:right w:val="none" w:sz="0" w:space="0" w:color="auto"/>
          </w:divBdr>
        </w:div>
        <w:div w:id="1057358408">
          <w:marLeft w:val="640"/>
          <w:marRight w:val="0"/>
          <w:marTop w:val="0"/>
          <w:marBottom w:val="0"/>
          <w:divBdr>
            <w:top w:val="none" w:sz="0" w:space="0" w:color="auto"/>
            <w:left w:val="none" w:sz="0" w:space="0" w:color="auto"/>
            <w:bottom w:val="none" w:sz="0" w:space="0" w:color="auto"/>
            <w:right w:val="none" w:sz="0" w:space="0" w:color="auto"/>
          </w:divBdr>
        </w:div>
        <w:div w:id="531261938">
          <w:marLeft w:val="640"/>
          <w:marRight w:val="0"/>
          <w:marTop w:val="0"/>
          <w:marBottom w:val="0"/>
          <w:divBdr>
            <w:top w:val="none" w:sz="0" w:space="0" w:color="auto"/>
            <w:left w:val="none" w:sz="0" w:space="0" w:color="auto"/>
            <w:bottom w:val="none" w:sz="0" w:space="0" w:color="auto"/>
            <w:right w:val="none" w:sz="0" w:space="0" w:color="auto"/>
          </w:divBdr>
        </w:div>
        <w:div w:id="187833361">
          <w:marLeft w:val="640"/>
          <w:marRight w:val="0"/>
          <w:marTop w:val="0"/>
          <w:marBottom w:val="0"/>
          <w:divBdr>
            <w:top w:val="none" w:sz="0" w:space="0" w:color="auto"/>
            <w:left w:val="none" w:sz="0" w:space="0" w:color="auto"/>
            <w:bottom w:val="none" w:sz="0" w:space="0" w:color="auto"/>
            <w:right w:val="none" w:sz="0" w:space="0" w:color="auto"/>
          </w:divBdr>
        </w:div>
        <w:div w:id="391387062">
          <w:marLeft w:val="640"/>
          <w:marRight w:val="0"/>
          <w:marTop w:val="0"/>
          <w:marBottom w:val="0"/>
          <w:divBdr>
            <w:top w:val="none" w:sz="0" w:space="0" w:color="auto"/>
            <w:left w:val="none" w:sz="0" w:space="0" w:color="auto"/>
            <w:bottom w:val="none" w:sz="0" w:space="0" w:color="auto"/>
            <w:right w:val="none" w:sz="0" w:space="0" w:color="auto"/>
          </w:divBdr>
        </w:div>
        <w:div w:id="989141161">
          <w:marLeft w:val="640"/>
          <w:marRight w:val="0"/>
          <w:marTop w:val="0"/>
          <w:marBottom w:val="0"/>
          <w:divBdr>
            <w:top w:val="none" w:sz="0" w:space="0" w:color="auto"/>
            <w:left w:val="none" w:sz="0" w:space="0" w:color="auto"/>
            <w:bottom w:val="none" w:sz="0" w:space="0" w:color="auto"/>
            <w:right w:val="none" w:sz="0" w:space="0" w:color="auto"/>
          </w:divBdr>
        </w:div>
        <w:div w:id="737439132">
          <w:marLeft w:val="640"/>
          <w:marRight w:val="0"/>
          <w:marTop w:val="0"/>
          <w:marBottom w:val="0"/>
          <w:divBdr>
            <w:top w:val="none" w:sz="0" w:space="0" w:color="auto"/>
            <w:left w:val="none" w:sz="0" w:space="0" w:color="auto"/>
            <w:bottom w:val="none" w:sz="0" w:space="0" w:color="auto"/>
            <w:right w:val="none" w:sz="0" w:space="0" w:color="auto"/>
          </w:divBdr>
        </w:div>
        <w:div w:id="848761439">
          <w:marLeft w:val="640"/>
          <w:marRight w:val="0"/>
          <w:marTop w:val="0"/>
          <w:marBottom w:val="0"/>
          <w:divBdr>
            <w:top w:val="none" w:sz="0" w:space="0" w:color="auto"/>
            <w:left w:val="none" w:sz="0" w:space="0" w:color="auto"/>
            <w:bottom w:val="none" w:sz="0" w:space="0" w:color="auto"/>
            <w:right w:val="none" w:sz="0" w:space="0" w:color="auto"/>
          </w:divBdr>
        </w:div>
        <w:div w:id="1703700975">
          <w:marLeft w:val="640"/>
          <w:marRight w:val="0"/>
          <w:marTop w:val="0"/>
          <w:marBottom w:val="0"/>
          <w:divBdr>
            <w:top w:val="none" w:sz="0" w:space="0" w:color="auto"/>
            <w:left w:val="none" w:sz="0" w:space="0" w:color="auto"/>
            <w:bottom w:val="none" w:sz="0" w:space="0" w:color="auto"/>
            <w:right w:val="none" w:sz="0" w:space="0" w:color="auto"/>
          </w:divBdr>
        </w:div>
        <w:div w:id="1839492818">
          <w:marLeft w:val="640"/>
          <w:marRight w:val="0"/>
          <w:marTop w:val="0"/>
          <w:marBottom w:val="0"/>
          <w:divBdr>
            <w:top w:val="none" w:sz="0" w:space="0" w:color="auto"/>
            <w:left w:val="none" w:sz="0" w:space="0" w:color="auto"/>
            <w:bottom w:val="none" w:sz="0" w:space="0" w:color="auto"/>
            <w:right w:val="none" w:sz="0" w:space="0" w:color="auto"/>
          </w:divBdr>
        </w:div>
        <w:div w:id="746850151">
          <w:marLeft w:val="640"/>
          <w:marRight w:val="0"/>
          <w:marTop w:val="0"/>
          <w:marBottom w:val="0"/>
          <w:divBdr>
            <w:top w:val="none" w:sz="0" w:space="0" w:color="auto"/>
            <w:left w:val="none" w:sz="0" w:space="0" w:color="auto"/>
            <w:bottom w:val="none" w:sz="0" w:space="0" w:color="auto"/>
            <w:right w:val="none" w:sz="0" w:space="0" w:color="auto"/>
          </w:divBdr>
        </w:div>
        <w:div w:id="77098435">
          <w:marLeft w:val="640"/>
          <w:marRight w:val="0"/>
          <w:marTop w:val="0"/>
          <w:marBottom w:val="0"/>
          <w:divBdr>
            <w:top w:val="none" w:sz="0" w:space="0" w:color="auto"/>
            <w:left w:val="none" w:sz="0" w:space="0" w:color="auto"/>
            <w:bottom w:val="none" w:sz="0" w:space="0" w:color="auto"/>
            <w:right w:val="none" w:sz="0" w:space="0" w:color="auto"/>
          </w:divBdr>
        </w:div>
        <w:div w:id="1178500527">
          <w:marLeft w:val="640"/>
          <w:marRight w:val="0"/>
          <w:marTop w:val="0"/>
          <w:marBottom w:val="0"/>
          <w:divBdr>
            <w:top w:val="none" w:sz="0" w:space="0" w:color="auto"/>
            <w:left w:val="none" w:sz="0" w:space="0" w:color="auto"/>
            <w:bottom w:val="none" w:sz="0" w:space="0" w:color="auto"/>
            <w:right w:val="none" w:sz="0" w:space="0" w:color="auto"/>
          </w:divBdr>
        </w:div>
        <w:div w:id="363678933">
          <w:marLeft w:val="640"/>
          <w:marRight w:val="0"/>
          <w:marTop w:val="0"/>
          <w:marBottom w:val="0"/>
          <w:divBdr>
            <w:top w:val="none" w:sz="0" w:space="0" w:color="auto"/>
            <w:left w:val="none" w:sz="0" w:space="0" w:color="auto"/>
            <w:bottom w:val="none" w:sz="0" w:space="0" w:color="auto"/>
            <w:right w:val="none" w:sz="0" w:space="0" w:color="auto"/>
          </w:divBdr>
        </w:div>
        <w:div w:id="1869760478">
          <w:marLeft w:val="640"/>
          <w:marRight w:val="0"/>
          <w:marTop w:val="0"/>
          <w:marBottom w:val="0"/>
          <w:divBdr>
            <w:top w:val="none" w:sz="0" w:space="0" w:color="auto"/>
            <w:left w:val="none" w:sz="0" w:space="0" w:color="auto"/>
            <w:bottom w:val="none" w:sz="0" w:space="0" w:color="auto"/>
            <w:right w:val="none" w:sz="0" w:space="0" w:color="auto"/>
          </w:divBdr>
        </w:div>
        <w:div w:id="1670793650">
          <w:marLeft w:val="640"/>
          <w:marRight w:val="0"/>
          <w:marTop w:val="0"/>
          <w:marBottom w:val="0"/>
          <w:divBdr>
            <w:top w:val="none" w:sz="0" w:space="0" w:color="auto"/>
            <w:left w:val="none" w:sz="0" w:space="0" w:color="auto"/>
            <w:bottom w:val="none" w:sz="0" w:space="0" w:color="auto"/>
            <w:right w:val="none" w:sz="0" w:space="0" w:color="auto"/>
          </w:divBdr>
        </w:div>
        <w:div w:id="1043291846">
          <w:marLeft w:val="640"/>
          <w:marRight w:val="0"/>
          <w:marTop w:val="0"/>
          <w:marBottom w:val="0"/>
          <w:divBdr>
            <w:top w:val="none" w:sz="0" w:space="0" w:color="auto"/>
            <w:left w:val="none" w:sz="0" w:space="0" w:color="auto"/>
            <w:bottom w:val="none" w:sz="0" w:space="0" w:color="auto"/>
            <w:right w:val="none" w:sz="0" w:space="0" w:color="auto"/>
          </w:divBdr>
        </w:div>
        <w:div w:id="205684683">
          <w:marLeft w:val="640"/>
          <w:marRight w:val="0"/>
          <w:marTop w:val="0"/>
          <w:marBottom w:val="0"/>
          <w:divBdr>
            <w:top w:val="none" w:sz="0" w:space="0" w:color="auto"/>
            <w:left w:val="none" w:sz="0" w:space="0" w:color="auto"/>
            <w:bottom w:val="none" w:sz="0" w:space="0" w:color="auto"/>
            <w:right w:val="none" w:sz="0" w:space="0" w:color="auto"/>
          </w:divBdr>
        </w:div>
        <w:div w:id="2057003584">
          <w:marLeft w:val="640"/>
          <w:marRight w:val="0"/>
          <w:marTop w:val="0"/>
          <w:marBottom w:val="0"/>
          <w:divBdr>
            <w:top w:val="none" w:sz="0" w:space="0" w:color="auto"/>
            <w:left w:val="none" w:sz="0" w:space="0" w:color="auto"/>
            <w:bottom w:val="none" w:sz="0" w:space="0" w:color="auto"/>
            <w:right w:val="none" w:sz="0" w:space="0" w:color="auto"/>
          </w:divBdr>
        </w:div>
        <w:div w:id="1642421786">
          <w:marLeft w:val="640"/>
          <w:marRight w:val="0"/>
          <w:marTop w:val="0"/>
          <w:marBottom w:val="0"/>
          <w:divBdr>
            <w:top w:val="none" w:sz="0" w:space="0" w:color="auto"/>
            <w:left w:val="none" w:sz="0" w:space="0" w:color="auto"/>
            <w:bottom w:val="none" w:sz="0" w:space="0" w:color="auto"/>
            <w:right w:val="none" w:sz="0" w:space="0" w:color="auto"/>
          </w:divBdr>
        </w:div>
        <w:div w:id="429594306">
          <w:marLeft w:val="640"/>
          <w:marRight w:val="0"/>
          <w:marTop w:val="0"/>
          <w:marBottom w:val="0"/>
          <w:divBdr>
            <w:top w:val="none" w:sz="0" w:space="0" w:color="auto"/>
            <w:left w:val="none" w:sz="0" w:space="0" w:color="auto"/>
            <w:bottom w:val="none" w:sz="0" w:space="0" w:color="auto"/>
            <w:right w:val="none" w:sz="0" w:space="0" w:color="auto"/>
          </w:divBdr>
        </w:div>
        <w:div w:id="1995793401">
          <w:marLeft w:val="640"/>
          <w:marRight w:val="0"/>
          <w:marTop w:val="0"/>
          <w:marBottom w:val="0"/>
          <w:divBdr>
            <w:top w:val="none" w:sz="0" w:space="0" w:color="auto"/>
            <w:left w:val="none" w:sz="0" w:space="0" w:color="auto"/>
            <w:bottom w:val="none" w:sz="0" w:space="0" w:color="auto"/>
            <w:right w:val="none" w:sz="0" w:space="0" w:color="auto"/>
          </w:divBdr>
        </w:div>
        <w:div w:id="306210671">
          <w:marLeft w:val="640"/>
          <w:marRight w:val="0"/>
          <w:marTop w:val="0"/>
          <w:marBottom w:val="0"/>
          <w:divBdr>
            <w:top w:val="none" w:sz="0" w:space="0" w:color="auto"/>
            <w:left w:val="none" w:sz="0" w:space="0" w:color="auto"/>
            <w:bottom w:val="none" w:sz="0" w:space="0" w:color="auto"/>
            <w:right w:val="none" w:sz="0" w:space="0" w:color="auto"/>
          </w:divBdr>
        </w:div>
        <w:div w:id="291177071">
          <w:marLeft w:val="640"/>
          <w:marRight w:val="0"/>
          <w:marTop w:val="0"/>
          <w:marBottom w:val="0"/>
          <w:divBdr>
            <w:top w:val="none" w:sz="0" w:space="0" w:color="auto"/>
            <w:left w:val="none" w:sz="0" w:space="0" w:color="auto"/>
            <w:bottom w:val="none" w:sz="0" w:space="0" w:color="auto"/>
            <w:right w:val="none" w:sz="0" w:space="0" w:color="auto"/>
          </w:divBdr>
        </w:div>
        <w:div w:id="1953659398">
          <w:marLeft w:val="640"/>
          <w:marRight w:val="0"/>
          <w:marTop w:val="0"/>
          <w:marBottom w:val="0"/>
          <w:divBdr>
            <w:top w:val="none" w:sz="0" w:space="0" w:color="auto"/>
            <w:left w:val="none" w:sz="0" w:space="0" w:color="auto"/>
            <w:bottom w:val="none" w:sz="0" w:space="0" w:color="auto"/>
            <w:right w:val="none" w:sz="0" w:space="0" w:color="auto"/>
          </w:divBdr>
        </w:div>
        <w:div w:id="796024844">
          <w:marLeft w:val="640"/>
          <w:marRight w:val="0"/>
          <w:marTop w:val="0"/>
          <w:marBottom w:val="0"/>
          <w:divBdr>
            <w:top w:val="none" w:sz="0" w:space="0" w:color="auto"/>
            <w:left w:val="none" w:sz="0" w:space="0" w:color="auto"/>
            <w:bottom w:val="none" w:sz="0" w:space="0" w:color="auto"/>
            <w:right w:val="none" w:sz="0" w:space="0" w:color="auto"/>
          </w:divBdr>
        </w:div>
        <w:div w:id="692653807">
          <w:marLeft w:val="640"/>
          <w:marRight w:val="0"/>
          <w:marTop w:val="0"/>
          <w:marBottom w:val="0"/>
          <w:divBdr>
            <w:top w:val="none" w:sz="0" w:space="0" w:color="auto"/>
            <w:left w:val="none" w:sz="0" w:space="0" w:color="auto"/>
            <w:bottom w:val="none" w:sz="0" w:space="0" w:color="auto"/>
            <w:right w:val="none" w:sz="0" w:space="0" w:color="auto"/>
          </w:divBdr>
        </w:div>
        <w:div w:id="51275841">
          <w:marLeft w:val="640"/>
          <w:marRight w:val="0"/>
          <w:marTop w:val="0"/>
          <w:marBottom w:val="0"/>
          <w:divBdr>
            <w:top w:val="none" w:sz="0" w:space="0" w:color="auto"/>
            <w:left w:val="none" w:sz="0" w:space="0" w:color="auto"/>
            <w:bottom w:val="none" w:sz="0" w:space="0" w:color="auto"/>
            <w:right w:val="none" w:sz="0" w:space="0" w:color="auto"/>
          </w:divBdr>
        </w:div>
        <w:div w:id="1680741719">
          <w:marLeft w:val="640"/>
          <w:marRight w:val="0"/>
          <w:marTop w:val="0"/>
          <w:marBottom w:val="0"/>
          <w:divBdr>
            <w:top w:val="none" w:sz="0" w:space="0" w:color="auto"/>
            <w:left w:val="none" w:sz="0" w:space="0" w:color="auto"/>
            <w:bottom w:val="none" w:sz="0" w:space="0" w:color="auto"/>
            <w:right w:val="none" w:sz="0" w:space="0" w:color="auto"/>
          </w:divBdr>
        </w:div>
        <w:div w:id="70546285">
          <w:marLeft w:val="640"/>
          <w:marRight w:val="0"/>
          <w:marTop w:val="0"/>
          <w:marBottom w:val="0"/>
          <w:divBdr>
            <w:top w:val="none" w:sz="0" w:space="0" w:color="auto"/>
            <w:left w:val="none" w:sz="0" w:space="0" w:color="auto"/>
            <w:bottom w:val="none" w:sz="0" w:space="0" w:color="auto"/>
            <w:right w:val="none" w:sz="0" w:space="0" w:color="auto"/>
          </w:divBdr>
        </w:div>
        <w:div w:id="1516797822">
          <w:marLeft w:val="640"/>
          <w:marRight w:val="0"/>
          <w:marTop w:val="0"/>
          <w:marBottom w:val="0"/>
          <w:divBdr>
            <w:top w:val="none" w:sz="0" w:space="0" w:color="auto"/>
            <w:left w:val="none" w:sz="0" w:space="0" w:color="auto"/>
            <w:bottom w:val="none" w:sz="0" w:space="0" w:color="auto"/>
            <w:right w:val="none" w:sz="0" w:space="0" w:color="auto"/>
          </w:divBdr>
        </w:div>
        <w:div w:id="1753699613">
          <w:marLeft w:val="640"/>
          <w:marRight w:val="0"/>
          <w:marTop w:val="0"/>
          <w:marBottom w:val="0"/>
          <w:divBdr>
            <w:top w:val="none" w:sz="0" w:space="0" w:color="auto"/>
            <w:left w:val="none" w:sz="0" w:space="0" w:color="auto"/>
            <w:bottom w:val="none" w:sz="0" w:space="0" w:color="auto"/>
            <w:right w:val="none" w:sz="0" w:space="0" w:color="auto"/>
          </w:divBdr>
        </w:div>
        <w:div w:id="1116605093">
          <w:marLeft w:val="640"/>
          <w:marRight w:val="0"/>
          <w:marTop w:val="0"/>
          <w:marBottom w:val="0"/>
          <w:divBdr>
            <w:top w:val="none" w:sz="0" w:space="0" w:color="auto"/>
            <w:left w:val="none" w:sz="0" w:space="0" w:color="auto"/>
            <w:bottom w:val="none" w:sz="0" w:space="0" w:color="auto"/>
            <w:right w:val="none" w:sz="0" w:space="0" w:color="auto"/>
          </w:divBdr>
        </w:div>
        <w:div w:id="1644695892">
          <w:marLeft w:val="640"/>
          <w:marRight w:val="0"/>
          <w:marTop w:val="0"/>
          <w:marBottom w:val="0"/>
          <w:divBdr>
            <w:top w:val="none" w:sz="0" w:space="0" w:color="auto"/>
            <w:left w:val="none" w:sz="0" w:space="0" w:color="auto"/>
            <w:bottom w:val="none" w:sz="0" w:space="0" w:color="auto"/>
            <w:right w:val="none" w:sz="0" w:space="0" w:color="auto"/>
          </w:divBdr>
        </w:div>
        <w:div w:id="155462057">
          <w:marLeft w:val="640"/>
          <w:marRight w:val="0"/>
          <w:marTop w:val="0"/>
          <w:marBottom w:val="0"/>
          <w:divBdr>
            <w:top w:val="none" w:sz="0" w:space="0" w:color="auto"/>
            <w:left w:val="none" w:sz="0" w:space="0" w:color="auto"/>
            <w:bottom w:val="none" w:sz="0" w:space="0" w:color="auto"/>
            <w:right w:val="none" w:sz="0" w:space="0" w:color="auto"/>
          </w:divBdr>
        </w:div>
        <w:div w:id="1750693533">
          <w:marLeft w:val="640"/>
          <w:marRight w:val="0"/>
          <w:marTop w:val="0"/>
          <w:marBottom w:val="0"/>
          <w:divBdr>
            <w:top w:val="none" w:sz="0" w:space="0" w:color="auto"/>
            <w:left w:val="none" w:sz="0" w:space="0" w:color="auto"/>
            <w:bottom w:val="none" w:sz="0" w:space="0" w:color="auto"/>
            <w:right w:val="none" w:sz="0" w:space="0" w:color="auto"/>
          </w:divBdr>
        </w:div>
      </w:divsChild>
    </w:div>
    <w:div w:id="81493720">
      <w:bodyDiv w:val="1"/>
      <w:marLeft w:val="0"/>
      <w:marRight w:val="0"/>
      <w:marTop w:val="0"/>
      <w:marBottom w:val="0"/>
      <w:divBdr>
        <w:top w:val="none" w:sz="0" w:space="0" w:color="auto"/>
        <w:left w:val="none" w:sz="0" w:space="0" w:color="auto"/>
        <w:bottom w:val="none" w:sz="0" w:space="0" w:color="auto"/>
        <w:right w:val="none" w:sz="0" w:space="0" w:color="auto"/>
      </w:divBdr>
      <w:divsChild>
        <w:div w:id="1824471690">
          <w:marLeft w:val="640"/>
          <w:marRight w:val="0"/>
          <w:marTop w:val="0"/>
          <w:marBottom w:val="0"/>
          <w:divBdr>
            <w:top w:val="none" w:sz="0" w:space="0" w:color="auto"/>
            <w:left w:val="none" w:sz="0" w:space="0" w:color="auto"/>
            <w:bottom w:val="none" w:sz="0" w:space="0" w:color="auto"/>
            <w:right w:val="none" w:sz="0" w:space="0" w:color="auto"/>
          </w:divBdr>
        </w:div>
        <w:div w:id="1429889940">
          <w:marLeft w:val="640"/>
          <w:marRight w:val="0"/>
          <w:marTop w:val="0"/>
          <w:marBottom w:val="0"/>
          <w:divBdr>
            <w:top w:val="none" w:sz="0" w:space="0" w:color="auto"/>
            <w:left w:val="none" w:sz="0" w:space="0" w:color="auto"/>
            <w:bottom w:val="none" w:sz="0" w:space="0" w:color="auto"/>
            <w:right w:val="none" w:sz="0" w:space="0" w:color="auto"/>
          </w:divBdr>
        </w:div>
        <w:div w:id="241331661">
          <w:marLeft w:val="640"/>
          <w:marRight w:val="0"/>
          <w:marTop w:val="0"/>
          <w:marBottom w:val="0"/>
          <w:divBdr>
            <w:top w:val="none" w:sz="0" w:space="0" w:color="auto"/>
            <w:left w:val="none" w:sz="0" w:space="0" w:color="auto"/>
            <w:bottom w:val="none" w:sz="0" w:space="0" w:color="auto"/>
            <w:right w:val="none" w:sz="0" w:space="0" w:color="auto"/>
          </w:divBdr>
        </w:div>
        <w:div w:id="1088305599">
          <w:marLeft w:val="640"/>
          <w:marRight w:val="0"/>
          <w:marTop w:val="0"/>
          <w:marBottom w:val="0"/>
          <w:divBdr>
            <w:top w:val="none" w:sz="0" w:space="0" w:color="auto"/>
            <w:left w:val="none" w:sz="0" w:space="0" w:color="auto"/>
            <w:bottom w:val="none" w:sz="0" w:space="0" w:color="auto"/>
            <w:right w:val="none" w:sz="0" w:space="0" w:color="auto"/>
          </w:divBdr>
        </w:div>
        <w:div w:id="1691106879">
          <w:marLeft w:val="640"/>
          <w:marRight w:val="0"/>
          <w:marTop w:val="0"/>
          <w:marBottom w:val="0"/>
          <w:divBdr>
            <w:top w:val="none" w:sz="0" w:space="0" w:color="auto"/>
            <w:left w:val="none" w:sz="0" w:space="0" w:color="auto"/>
            <w:bottom w:val="none" w:sz="0" w:space="0" w:color="auto"/>
            <w:right w:val="none" w:sz="0" w:space="0" w:color="auto"/>
          </w:divBdr>
        </w:div>
        <w:div w:id="20477034">
          <w:marLeft w:val="640"/>
          <w:marRight w:val="0"/>
          <w:marTop w:val="0"/>
          <w:marBottom w:val="0"/>
          <w:divBdr>
            <w:top w:val="none" w:sz="0" w:space="0" w:color="auto"/>
            <w:left w:val="none" w:sz="0" w:space="0" w:color="auto"/>
            <w:bottom w:val="none" w:sz="0" w:space="0" w:color="auto"/>
            <w:right w:val="none" w:sz="0" w:space="0" w:color="auto"/>
          </w:divBdr>
        </w:div>
        <w:div w:id="306517650">
          <w:marLeft w:val="640"/>
          <w:marRight w:val="0"/>
          <w:marTop w:val="0"/>
          <w:marBottom w:val="0"/>
          <w:divBdr>
            <w:top w:val="none" w:sz="0" w:space="0" w:color="auto"/>
            <w:left w:val="none" w:sz="0" w:space="0" w:color="auto"/>
            <w:bottom w:val="none" w:sz="0" w:space="0" w:color="auto"/>
            <w:right w:val="none" w:sz="0" w:space="0" w:color="auto"/>
          </w:divBdr>
        </w:div>
        <w:div w:id="1074013755">
          <w:marLeft w:val="640"/>
          <w:marRight w:val="0"/>
          <w:marTop w:val="0"/>
          <w:marBottom w:val="0"/>
          <w:divBdr>
            <w:top w:val="none" w:sz="0" w:space="0" w:color="auto"/>
            <w:left w:val="none" w:sz="0" w:space="0" w:color="auto"/>
            <w:bottom w:val="none" w:sz="0" w:space="0" w:color="auto"/>
            <w:right w:val="none" w:sz="0" w:space="0" w:color="auto"/>
          </w:divBdr>
        </w:div>
        <w:div w:id="2011980455">
          <w:marLeft w:val="640"/>
          <w:marRight w:val="0"/>
          <w:marTop w:val="0"/>
          <w:marBottom w:val="0"/>
          <w:divBdr>
            <w:top w:val="none" w:sz="0" w:space="0" w:color="auto"/>
            <w:left w:val="none" w:sz="0" w:space="0" w:color="auto"/>
            <w:bottom w:val="none" w:sz="0" w:space="0" w:color="auto"/>
            <w:right w:val="none" w:sz="0" w:space="0" w:color="auto"/>
          </w:divBdr>
        </w:div>
        <w:div w:id="1321151376">
          <w:marLeft w:val="640"/>
          <w:marRight w:val="0"/>
          <w:marTop w:val="0"/>
          <w:marBottom w:val="0"/>
          <w:divBdr>
            <w:top w:val="none" w:sz="0" w:space="0" w:color="auto"/>
            <w:left w:val="none" w:sz="0" w:space="0" w:color="auto"/>
            <w:bottom w:val="none" w:sz="0" w:space="0" w:color="auto"/>
            <w:right w:val="none" w:sz="0" w:space="0" w:color="auto"/>
          </w:divBdr>
        </w:div>
        <w:div w:id="1748531058">
          <w:marLeft w:val="640"/>
          <w:marRight w:val="0"/>
          <w:marTop w:val="0"/>
          <w:marBottom w:val="0"/>
          <w:divBdr>
            <w:top w:val="none" w:sz="0" w:space="0" w:color="auto"/>
            <w:left w:val="none" w:sz="0" w:space="0" w:color="auto"/>
            <w:bottom w:val="none" w:sz="0" w:space="0" w:color="auto"/>
            <w:right w:val="none" w:sz="0" w:space="0" w:color="auto"/>
          </w:divBdr>
        </w:div>
        <w:div w:id="198399782">
          <w:marLeft w:val="640"/>
          <w:marRight w:val="0"/>
          <w:marTop w:val="0"/>
          <w:marBottom w:val="0"/>
          <w:divBdr>
            <w:top w:val="none" w:sz="0" w:space="0" w:color="auto"/>
            <w:left w:val="none" w:sz="0" w:space="0" w:color="auto"/>
            <w:bottom w:val="none" w:sz="0" w:space="0" w:color="auto"/>
            <w:right w:val="none" w:sz="0" w:space="0" w:color="auto"/>
          </w:divBdr>
        </w:div>
        <w:div w:id="1329090912">
          <w:marLeft w:val="640"/>
          <w:marRight w:val="0"/>
          <w:marTop w:val="0"/>
          <w:marBottom w:val="0"/>
          <w:divBdr>
            <w:top w:val="none" w:sz="0" w:space="0" w:color="auto"/>
            <w:left w:val="none" w:sz="0" w:space="0" w:color="auto"/>
            <w:bottom w:val="none" w:sz="0" w:space="0" w:color="auto"/>
            <w:right w:val="none" w:sz="0" w:space="0" w:color="auto"/>
          </w:divBdr>
        </w:div>
        <w:div w:id="660619976">
          <w:marLeft w:val="640"/>
          <w:marRight w:val="0"/>
          <w:marTop w:val="0"/>
          <w:marBottom w:val="0"/>
          <w:divBdr>
            <w:top w:val="none" w:sz="0" w:space="0" w:color="auto"/>
            <w:left w:val="none" w:sz="0" w:space="0" w:color="auto"/>
            <w:bottom w:val="none" w:sz="0" w:space="0" w:color="auto"/>
            <w:right w:val="none" w:sz="0" w:space="0" w:color="auto"/>
          </w:divBdr>
        </w:div>
        <w:div w:id="382489593">
          <w:marLeft w:val="640"/>
          <w:marRight w:val="0"/>
          <w:marTop w:val="0"/>
          <w:marBottom w:val="0"/>
          <w:divBdr>
            <w:top w:val="none" w:sz="0" w:space="0" w:color="auto"/>
            <w:left w:val="none" w:sz="0" w:space="0" w:color="auto"/>
            <w:bottom w:val="none" w:sz="0" w:space="0" w:color="auto"/>
            <w:right w:val="none" w:sz="0" w:space="0" w:color="auto"/>
          </w:divBdr>
        </w:div>
        <w:div w:id="2117479265">
          <w:marLeft w:val="640"/>
          <w:marRight w:val="0"/>
          <w:marTop w:val="0"/>
          <w:marBottom w:val="0"/>
          <w:divBdr>
            <w:top w:val="none" w:sz="0" w:space="0" w:color="auto"/>
            <w:left w:val="none" w:sz="0" w:space="0" w:color="auto"/>
            <w:bottom w:val="none" w:sz="0" w:space="0" w:color="auto"/>
            <w:right w:val="none" w:sz="0" w:space="0" w:color="auto"/>
          </w:divBdr>
        </w:div>
        <w:div w:id="2021003824">
          <w:marLeft w:val="640"/>
          <w:marRight w:val="0"/>
          <w:marTop w:val="0"/>
          <w:marBottom w:val="0"/>
          <w:divBdr>
            <w:top w:val="none" w:sz="0" w:space="0" w:color="auto"/>
            <w:left w:val="none" w:sz="0" w:space="0" w:color="auto"/>
            <w:bottom w:val="none" w:sz="0" w:space="0" w:color="auto"/>
            <w:right w:val="none" w:sz="0" w:space="0" w:color="auto"/>
          </w:divBdr>
        </w:div>
        <w:div w:id="927033257">
          <w:marLeft w:val="640"/>
          <w:marRight w:val="0"/>
          <w:marTop w:val="0"/>
          <w:marBottom w:val="0"/>
          <w:divBdr>
            <w:top w:val="none" w:sz="0" w:space="0" w:color="auto"/>
            <w:left w:val="none" w:sz="0" w:space="0" w:color="auto"/>
            <w:bottom w:val="none" w:sz="0" w:space="0" w:color="auto"/>
            <w:right w:val="none" w:sz="0" w:space="0" w:color="auto"/>
          </w:divBdr>
        </w:div>
        <w:div w:id="1231966825">
          <w:marLeft w:val="640"/>
          <w:marRight w:val="0"/>
          <w:marTop w:val="0"/>
          <w:marBottom w:val="0"/>
          <w:divBdr>
            <w:top w:val="none" w:sz="0" w:space="0" w:color="auto"/>
            <w:left w:val="none" w:sz="0" w:space="0" w:color="auto"/>
            <w:bottom w:val="none" w:sz="0" w:space="0" w:color="auto"/>
            <w:right w:val="none" w:sz="0" w:space="0" w:color="auto"/>
          </w:divBdr>
        </w:div>
        <w:div w:id="628820952">
          <w:marLeft w:val="640"/>
          <w:marRight w:val="0"/>
          <w:marTop w:val="0"/>
          <w:marBottom w:val="0"/>
          <w:divBdr>
            <w:top w:val="none" w:sz="0" w:space="0" w:color="auto"/>
            <w:left w:val="none" w:sz="0" w:space="0" w:color="auto"/>
            <w:bottom w:val="none" w:sz="0" w:space="0" w:color="auto"/>
            <w:right w:val="none" w:sz="0" w:space="0" w:color="auto"/>
          </w:divBdr>
        </w:div>
        <w:div w:id="1627809298">
          <w:marLeft w:val="640"/>
          <w:marRight w:val="0"/>
          <w:marTop w:val="0"/>
          <w:marBottom w:val="0"/>
          <w:divBdr>
            <w:top w:val="none" w:sz="0" w:space="0" w:color="auto"/>
            <w:left w:val="none" w:sz="0" w:space="0" w:color="auto"/>
            <w:bottom w:val="none" w:sz="0" w:space="0" w:color="auto"/>
            <w:right w:val="none" w:sz="0" w:space="0" w:color="auto"/>
          </w:divBdr>
        </w:div>
        <w:div w:id="612976556">
          <w:marLeft w:val="640"/>
          <w:marRight w:val="0"/>
          <w:marTop w:val="0"/>
          <w:marBottom w:val="0"/>
          <w:divBdr>
            <w:top w:val="none" w:sz="0" w:space="0" w:color="auto"/>
            <w:left w:val="none" w:sz="0" w:space="0" w:color="auto"/>
            <w:bottom w:val="none" w:sz="0" w:space="0" w:color="auto"/>
            <w:right w:val="none" w:sz="0" w:space="0" w:color="auto"/>
          </w:divBdr>
        </w:div>
        <w:div w:id="1949972734">
          <w:marLeft w:val="640"/>
          <w:marRight w:val="0"/>
          <w:marTop w:val="0"/>
          <w:marBottom w:val="0"/>
          <w:divBdr>
            <w:top w:val="none" w:sz="0" w:space="0" w:color="auto"/>
            <w:left w:val="none" w:sz="0" w:space="0" w:color="auto"/>
            <w:bottom w:val="none" w:sz="0" w:space="0" w:color="auto"/>
            <w:right w:val="none" w:sz="0" w:space="0" w:color="auto"/>
          </w:divBdr>
        </w:div>
        <w:div w:id="652753560">
          <w:marLeft w:val="640"/>
          <w:marRight w:val="0"/>
          <w:marTop w:val="0"/>
          <w:marBottom w:val="0"/>
          <w:divBdr>
            <w:top w:val="none" w:sz="0" w:space="0" w:color="auto"/>
            <w:left w:val="none" w:sz="0" w:space="0" w:color="auto"/>
            <w:bottom w:val="none" w:sz="0" w:space="0" w:color="auto"/>
            <w:right w:val="none" w:sz="0" w:space="0" w:color="auto"/>
          </w:divBdr>
        </w:div>
        <w:div w:id="1676415241">
          <w:marLeft w:val="640"/>
          <w:marRight w:val="0"/>
          <w:marTop w:val="0"/>
          <w:marBottom w:val="0"/>
          <w:divBdr>
            <w:top w:val="none" w:sz="0" w:space="0" w:color="auto"/>
            <w:left w:val="none" w:sz="0" w:space="0" w:color="auto"/>
            <w:bottom w:val="none" w:sz="0" w:space="0" w:color="auto"/>
            <w:right w:val="none" w:sz="0" w:space="0" w:color="auto"/>
          </w:divBdr>
        </w:div>
        <w:div w:id="1441338739">
          <w:marLeft w:val="640"/>
          <w:marRight w:val="0"/>
          <w:marTop w:val="0"/>
          <w:marBottom w:val="0"/>
          <w:divBdr>
            <w:top w:val="none" w:sz="0" w:space="0" w:color="auto"/>
            <w:left w:val="none" w:sz="0" w:space="0" w:color="auto"/>
            <w:bottom w:val="none" w:sz="0" w:space="0" w:color="auto"/>
            <w:right w:val="none" w:sz="0" w:space="0" w:color="auto"/>
          </w:divBdr>
        </w:div>
        <w:div w:id="787505609">
          <w:marLeft w:val="640"/>
          <w:marRight w:val="0"/>
          <w:marTop w:val="0"/>
          <w:marBottom w:val="0"/>
          <w:divBdr>
            <w:top w:val="none" w:sz="0" w:space="0" w:color="auto"/>
            <w:left w:val="none" w:sz="0" w:space="0" w:color="auto"/>
            <w:bottom w:val="none" w:sz="0" w:space="0" w:color="auto"/>
            <w:right w:val="none" w:sz="0" w:space="0" w:color="auto"/>
          </w:divBdr>
        </w:div>
        <w:div w:id="303195228">
          <w:marLeft w:val="640"/>
          <w:marRight w:val="0"/>
          <w:marTop w:val="0"/>
          <w:marBottom w:val="0"/>
          <w:divBdr>
            <w:top w:val="none" w:sz="0" w:space="0" w:color="auto"/>
            <w:left w:val="none" w:sz="0" w:space="0" w:color="auto"/>
            <w:bottom w:val="none" w:sz="0" w:space="0" w:color="auto"/>
            <w:right w:val="none" w:sz="0" w:space="0" w:color="auto"/>
          </w:divBdr>
        </w:div>
        <w:div w:id="236868394">
          <w:marLeft w:val="640"/>
          <w:marRight w:val="0"/>
          <w:marTop w:val="0"/>
          <w:marBottom w:val="0"/>
          <w:divBdr>
            <w:top w:val="none" w:sz="0" w:space="0" w:color="auto"/>
            <w:left w:val="none" w:sz="0" w:space="0" w:color="auto"/>
            <w:bottom w:val="none" w:sz="0" w:space="0" w:color="auto"/>
            <w:right w:val="none" w:sz="0" w:space="0" w:color="auto"/>
          </w:divBdr>
        </w:div>
        <w:div w:id="1763910844">
          <w:marLeft w:val="640"/>
          <w:marRight w:val="0"/>
          <w:marTop w:val="0"/>
          <w:marBottom w:val="0"/>
          <w:divBdr>
            <w:top w:val="none" w:sz="0" w:space="0" w:color="auto"/>
            <w:left w:val="none" w:sz="0" w:space="0" w:color="auto"/>
            <w:bottom w:val="none" w:sz="0" w:space="0" w:color="auto"/>
            <w:right w:val="none" w:sz="0" w:space="0" w:color="auto"/>
          </w:divBdr>
        </w:div>
      </w:divsChild>
    </w:div>
    <w:div w:id="83655262">
      <w:bodyDiv w:val="1"/>
      <w:marLeft w:val="0"/>
      <w:marRight w:val="0"/>
      <w:marTop w:val="0"/>
      <w:marBottom w:val="0"/>
      <w:divBdr>
        <w:top w:val="none" w:sz="0" w:space="0" w:color="auto"/>
        <w:left w:val="none" w:sz="0" w:space="0" w:color="auto"/>
        <w:bottom w:val="none" w:sz="0" w:space="0" w:color="auto"/>
        <w:right w:val="none" w:sz="0" w:space="0" w:color="auto"/>
      </w:divBdr>
      <w:divsChild>
        <w:div w:id="1146821362">
          <w:marLeft w:val="640"/>
          <w:marRight w:val="0"/>
          <w:marTop w:val="0"/>
          <w:marBottom w:val="0"/>
          <w:divBdr>
            <w:top w:val="none" w:sz="0" w:space="0" w:color="auto"/>
            <w:left w:val="none" w:sz="0" w:space="0" w:color="auto"/>
            <w:bottom w:val="none" w:sz="0" w:space="0" w:color="auto"/>
            <w:right w:val="none" w:sz="0" w:space="0" w:color="auto"/>
          </w:divBdr>
        </w:div>
        <w:div w:id="720132680">
          <w:marLeft w:val="640"/>
          <w:marRight w:val="0"/>
          <w:marTop w:val="0"/>
          <w:marBottom w:val="0"/>
          <w:divBdr>
            <w:top w:val="none" w:sz="0" w:space="0" w:color="auto"/>
            <w:left w:val="none" w:sz="0" w:space="0" w:color="auto"/>
            <w:bottom w:val="none" w:sz="0" w:space="0" w:color="auto"/>
            <w:right w:val="none" w:sz="0" w:space="0" w:color="auto"/>
          </w:divBdr>
        </w:div>
        <w:div w:id="1523938495">
          <w:marLeft w:val="640"/>
          <w:marRight w:val="0"/>
          <w:marTop w:val="0"/>
          <w:marBottom w:val="0"/>
          <w:divBdr>
            <w:top w:val="none" w:sz="0" w:space="0" w:color="auto"/>
            <w:left w:val="none" w:sz="0" w:space="0" w:color="auto"/>
            <w:bottom w:val="none" w:sz="0" w:space="0" w:color="auto"/>
            <w:right w:val="none" w:sz="0" w:space="0" w:color="auto"/>
          </w:divBdr>
        </w:div>
        <w:div w:id="1878348385">
          <w:marLeft w:val="640"/>
          <w:marRight w:val="0"/>
          <w:marTop w:val="0"/>
          <w:marBottom w:val="0"/>
          <w:divBdr>
            <w:top w:val="none" w:sz="0" w:space="0" w:color="auto"/>
            <w:left w:val="none" w:sz="0" w:space="0" w:color="auto"/>
            <w:bottom w:val="none" w:sz="0" w:space="0" w:color="auto"/>
            <w:right w:val="none" w:sz="0" w:space="0" w:color="auto"/>
          </w:divBdr>
        </w:div>
        <w:div w:id="726346111">
          <w:marLeft w:val="640"/>
          <w:marRight w:val="0"/>
          <w:marTop w:val="0"/>
          <w:marBottom w:val="0"/>
          <w:divBdr>
            <w:top w:val="none" w:sz="0" w:space="0" w:color="auto"/>
            <w:left w:val="none" w:sz="0" w:space="0" w:color="auto"/>
            <w:bottom w:val="none" w:sz="0" w:space="0" w:color="auto"/>
            <w:right w:val="none" w:sz="0" w:space="0" w:color="auto"/>
          </w:divBdr>
        </w:div>
        <w:div w:id="647132166">
          <w:marLeft w:val="640"/>
          <w:marRight w:val="0"/>
          <w:marTop w:val="0"/>
          <w:marBottom w:val="0"/>
          <w:divBdr>
            <w:top w:val="none" w:sz="0" w:space="0" w:color="auto"/>
            <w:left w:val="none" w:sz="0" w:space="0" w:color="auto"/>
            <w:bottom w:val="none" w:sz="0" w:space="0" w:color="auto"/>
            <w:right w:val="none" w:sz="0" w:space="0" w:color="auto"/>
          </w:divBdr>
        </w:div>
        <w:div w:id="1117063408">
          <w:marLeft w:val="640"/>
          <w:marRight w:val="0"/>
          <w:marTop w:val="0"/>
          <w:marBottom w:val="0"/>
          <w:divBdr>
            <w:top w:val="none" w:sz="0" w:space="0" w:color="auto"/>
            <w:left w:val="none" w:sz="0" w:space="0" w:color="auto"/>
            <w:bottom w:val="none" w:sz="0" w:space="0" w:color="auto"/>
            <w:right w:val="none" w:sz="0" w:space="0" w:color="auto"/>
          </w:divBdr>
        </w:div>
        <w:div w:id="59596576">
          <w:marLeft w:val="640"/>
          <w:marRight w:val="0"/>
          <w:marTop w:val="0"/>
          <w:marBottom w:val="0"/>
          <w:divBdr>
            <w:top w:val="none" w:sz="0" w:space="0" w:color="auto"/>
            <w:left w:val="none" w:sz="0" w:space="0" w:color="auto"/>
            <w:bottom w:val="none" w:sz="0" w:space="0" w:color="auto"/>
            <w:right w:val="none" w:sz="0" w:space="0" w:color="auto"/>
          </w:divBdr>
        </w:div>
        <w:div w:id="1053190850">
          <w:marLeft w:val="640"/>
          <w:marRight w:val="0"/>
          <w:marTop w:val="0"/>
          <w:marBottom w:val="0"/>
          <w:divBdr>
            <w:top w:val="none" w:sz="0" w:space="0" w:color="auto"/>
            <w:left w:val="none" w:sz="0" w:space="0" w:color="auto"/>
            <w:bottom w:val="none" w:sz="0" w:space="0" w:color="auto"/>
            <w:right w:val="none" w:sz="0" w:space="0" w:color="auto"/>
          </w:divBdr>
        </w:div>
        <w:div w:id="1396513709">
          <w:marLeft w:val="640"/>
          <w:marRight w:val="0"/>
          <w:marTop w:val="0"/>
          <w:marBottom w:val="0"/>
          <w:divBdr>
            <w:top w:val="none" w:sz="0" w:space="0" w:color="auto"/>
            <w:left w:val="none" w:sz="0" w:space="0" w:color="auto"/>
            <w:bottom w:val="none" w:sz="0" w:space="0" w:color="auto"/>
            <w:right w:val="none" w:sz="0" w:space="0" w:color="auto"/>
          </w:divBdr>
        </w:div>
        <w:div w:id="817301863">
          <w:marLeft w:val="640"/>
          <w:marRight w:val="0"/>
          <w:marTop w:val="0"/>
          <w:marBottom w:val="0"/>
          <w:divBdr>
            <w:top w:val="none" w:sz="0" w:space="0" w:color="auto"/>
            <w:left w:val="none" w:sz="0" w:space="0" w:color="auto"/>
            <w:bottom w:val="none" w:sz="0" w:space="0" w:color="auto"/>
            <w:right w:val="none" w:sz="0" w:space="0" w:color="auto"/>
          </w:divBdr>
        </w:div>
        <w:div w:id="2052723537">
          <w:marLeft w:val="640"/>
          <w:marRight w:val="0"/>
          <w:marTop w:val="0"/>
          <w:marBottom w:val="0"/>
          <w:divBdr>
            <w:top w:val="none" w:sz="0" w:space="0" w:color="auto"/>
            <w:left w:val="none" w:sz="0" w:space="0" w:color="auto"/>
            <w:bottom w:val="none" w:sz="0" w:space="0" w:color="auto"/>
            <w:right w:val="none" w:sz="0" w:space="0" w:color="auto"/>
          </w:divBdr>
        </w:div>
        <w:div w:id="777873401">
          <w:marLeft w:val="640"/>
          <w:marRight w:val="0"/>
          <w:marTop w:val="0"/>
          <w:marBottom w:val="0"/>
          <w:divBdr>
            <w:top w:val="none" w:sz="0" w:space="0" w:color="auto"/>
            <w:left w:val="none" w:sz="0" w:space="0" w:color="auto"/>
            <w:bottom w:val="none" w:sz="0" w:space="0" w:color="auto"/>
            <w:right w:val="none" w:sz="0" w:space="0" w:color="auto"/>
          </w:divBdr>
        </w:div>
        <w:div w:id="684943394">
          <w:marLeft w:val="640"/>
          <w:marRight w:val="0"/>
          <w:marTop w:val="0"/>
          <w:marBottom w:val="0"/>
          <w:divBdr>
            <w:top w:val="none" w:sz="0" w:space="0" w:color="auto"/>
            <w:left w:val="none" w:sz="0" w:space="0" w:color="auto"/>
            <w:bottom w:val="none" w:sz="0" w:space="0" w:color="auto"/>
            <w:right w:val="none" w:sz="0" w:space="0" w:color="auto"/>
          </w:divBdr>
        </w:div>
        <w:div w:id="2109999753">
          <w:marLeft w:val="640"/>
          <w:marRight w:val="0"/>
          <w:marTop w:val="0"/>
          <w:marBottom w:val="0"/>
          <w:divBdr>
            <w:top w:val="none" w:sz="0" w:space="0" w:color="auto"/>
            <w:left w:val="none" w:sz="0" w:space="0" w:color="auto"/>
            <w:bottom w:val="none" w:sz="0" w:space="0" w:color="auto"/>
            <w:right w:val="none" w:sz="0" w:space="0" w:color="auto"/>
          </w:divBdr>
        </w:div>
        <w:div w:id="746193813">
          <w:marLeft w:val="640"/>
          <w:marRight w:val="0"/>
          <w:marTop w:val="0"/>
          <w:marBottom w:val="0"/>
          <w:divBdr>
            <w:top w:val="none" w:sz="0" w:space="0" w:color="auto"/>
            <w:left w:val="none" w:sz="0" w:space="0" w:color="auto"/>
            <w:bottom w:val="none" w:sz="0" w:space="0" w:color="auto"/>
            <w:right w:val="none" w:sz="0" w:space="0" w:color="auto"/>
          </w:divBdr>
        </w:div>
        <w:div w:id="343941531">
          <w:marLeft w:val="640"/>
          <w:marRight w:val="0"/>
          <w:marTop w:val="0"/>
          <w:marBottom w:val="0"/>
          <w:divBdr>
            <w:top w:val="none" w:sz="0" w:space="0" w:color="auto"/>
            <w:left w:val="none" w:sz="0" w:space="0" w:color="auto"/>
            <w:bottom w:val="none" w:sz="0" w:space="0" w:color="auto"/>
            <w:right w:val="none" w:sz="0" w:space="0" w:color="auto"/>
          </w:divBdr>
        </w:div>
        <w:div w:id="1687052104">
          <w:marLeft w:val="640"/>
          <w:marRight w:val="0"/>
          <w:marTop w:val="0"/>
          <w:marBottom w:val="0"/>
          <w:divBdr>
            <w:top w:val="none" w:sz="0" w:space="0" w:color="auto"/>
            <w:left w:val="none" w:sz="0" w:space="0" w:color="auto"/>
            <w:bottom w:val="none" w:sz="0" w:space="0" w:color="auto"/>
            <w:right w:val="none" w:sz="0" w:space="0" w:color="auto"/>
          </w:divBdr>
        </w:div>
        <w:div w:id="1302660743">
          <w:marLeft w:val="640"/>
          <w:marRight w:val="0"/>
          <w:marTop w:val="0"/>
          <w:marBottom w:val="0"/>
          <w:divBdr>
            <w:top w:val="none" w:sz="0" w:space="0" w:color="auto"/>
            <w:left w:val="none" w:sz="0" w:space="0" w:color="auto"/>
            <w:bottom w:val="none" w:sz="0" w:space="0" w:color="auto"/>
            <w:right w:val="none" w:sz="0" w:space="0" w:color="auto"/>
          </w:divBdr>
        </w:div>
        <w:div w:id="340549609">
          <w:marLeft w:val="640"/>
          <w:marRight w:val="0"/>
          <w:marTop w:val="0"/>
          <w:marBottom w:val="0"/>
          <w:divBdr>
            <w:top w:val="none" w:sz="0" w:space="0" w:color="auto"/>
            <w:left w:val="none" w:sz="0" w:space="0" w:color="auto"/>
            <w:bottom w:val="none" w:sz="0" w:space="0" w:color="auto"/>
            <w:right w:val="none" w:sz="0" w:space="0" w:color="auto"/>
          </w:divBdr>
        </w:div>
        <w:div w:id="470755614">
          <w:marLeft w:val="640"/>
          <w:marRight w:val="0"/>
          <w:marTop w:val="0"/>
          <w:marBottom w:val="0"/>
          <w:divBdr>
            <w:top w:val="none" w:sz="0" w:space="0" w:color="auto"/>
            <w:left w:val="none" w:sz="0" w:space="0" w:color="auto"/>
            <w:bottom w:val="none" w:sz="0" w:space="0" w:color="auto"/>
            <w:right w:val="none" w:sz="0" w:space="0" w:color="auto"/>
          </w:divBdr>
        </w:div>
        <w:div w:id="793907474">
          <w:marLeft w:val="640"/>
          <w:marRight w:val="0"/>
          <w:marTop w:val="0"/>
          <w:marBottom w:val="0"/>
          <w:divBdr>
            <w:top w:val="none" w:sz="0" w:space="0" w:color="auto"/>
            <w:left w:val="none" w:sz="0" w:space="0" w:color="auto"/>
            <w:bottom w:val="none" w:sz="0" w:space="0" w:color="auto"/>
            <w:right w:val="none" w:sz="0" w:space="0" w:color="auto"/>
          </w:divBdr>
        </w:div>
        <w:div w:id="2015184749">
          <w:marLeft w:val="640"/>
          <w:marRight w:val="0"/>
          <w:marTop w:val="0"/>
          <w:marBottom w:val="0"/>
          <w:divBdr>
            <w:top w:val="none" w:sz="0" w:space="0" w:color="auto"/>
            <w:left w:val="none" w:sz="0" w:space="0" w:color="auto"/>
            <w:bottom w:val="none" w:sz="0" w:space="0" w:color="auto"/>
            <w:right w:val="none" w:sz="0" w:space="0" w:color="auto"/>
          </w:divBdr>
        </w:div>
        <w:div w:id="62147285">
          <w:marLeft w:val="640"/>
          <w:marRight w:val="0"/>
          <w:marTop w:val="0"/>
          <w:marBottom w:val="0"/>
          <w:divBdr>
            <w:top w:val="none" w:sz="0" w:space="0" w:color="auto"/>
            <w:left w:val="none" w:sz="0" w:space="0" w:color="auto"/>
            <w:bottom w:val="none" w:sz="0" w:space="0" w:color="auto"/>
            <w:right w:val="none" w:sz="0" w:space="0" w:color="auto"/>
          </w:divBdr>
        </w:div>
        <w:div w:id="1885288595">
          <w:marLeft w:val="640"/>
          <w:marRight w:val="0"/>
          <w:marTop w:val="0"/>
          <w:marBottom w:val="0"/>
          <w:divBdr>
            <w:top w:val="none" w:sz="0" w:space="0" w:color="auto"/>
            <w:left w:val="none" w:sz="0" w:space="0" w:color="auto"/>
            <w:bottom w:val="none" w:sz="0" w:space="0" w:color="auto"/>
            <w:right w:val="none" w:sz="0" w:space="0" w:color="auto"/>
          </w:divBdr>
        </w:div>
        <w:div w:id="793526466">
          <w:marLeft w:val="640"/>
          <w:marRight w:val="0"/>
          <w:marTop w:val="0"/>
          <w:marBottom w:val="0"/>
          <w:divBdr>
            <w:top w:val="none" w:sz="0" w:space="0" w:color="auto"/>
            <w:left w:val="none" w:sz="0" w:space="0" w:color="auto"/>
            <w:bottom w:val="none" w:sz="0" w:space="0" w:color="auto"/>
            <w:right w:val="none" w:sz="0" w:space="0" w:color="auto"/>
          </w:divBdr>
        </w:div>
        <w:div w:id="2110737653">
          <w:marLeft w:val="640"/>
          <w:marRight w:val="0"/>
          <w:marTop w:val="0"/>
          <w:marBottom w:val="0"/>
          <w:divBdr>
            <w:top w:val="none" w:sz="0" w:space="0" w:color="auto"/>
            <w:left w:val="none" w:sz="0" w:space="0" w:color="auto"/>
            <w:bottom w:val="none" w:sz="0" w:space="0" w:color="auto"/>
            <w:right w:val="none" w:sz="0" w:space="0" w:color="auto"/>
          </w:divBdr>
        </w:div>
        <w:div w:id="2047901613">
          <w:marLeft w:val="640"/>
          <w:marRight w:val="0"/>
          <w:marTop w:val="0"/>
          <w:marBottom w:val="0"/>
          <w:divBdr>
            <w:top w:val="none" w:sz="0" w:space="0" w:color="auto"/>
            <w:left w:val="none" w:sz="0" w:space="0" w:color="auto"/>
            <w:bottom w:val="none" w:sz="0" w:space="0" w:color="auto"/>
            <w:right w:val="none" w:sz="0" w:space="0" w:color="auto"/>
          </w:divBdr>
        </w:div>
        <w:div w:id="1104418829">
          <w:marLeft w:val="640"/>
          <w:marRight w:val="0"/>
          <w:marTop w:val="0"/>
          <w:marBottom w:val="0"/>
          <w:divBdr>
            <w:top w:val="none" w:sz="0" w:space="0" w:color="auto"/>
            <w:left w:val="none" w:sz="0" w:space="0" w:color="auto"/>
            <w:bottom w:val="none" w:sz="0" w:space="0" w:color="auto"/>
            <w:right w:val="none" w:sz="0" w:space="0" w:color="auto"/>
          </w:divBdr>
        </w:div>
      </w:divsChild>
    </w:div>
    <w:div w:id="86657483">
      <w:bodyDiv w:val="1"/>
      <w:marLeft w:val="0"/>
      <w:marRight w:val="0"/>
      <w:marTop w:val="0"/>
      <w:marBottom w:val="0"/>
      <w:divBdr>
        <w:top w:val="none" w:sz="0" w:space="0" w:color="auto"/>
        <w:left w:val="none" w:sz="0" w:space="0" w:color="auto"/>
        <w:bottom w:val="none" w:sz="0" w:space="0" w:color="auto"/>
        <w:right w:val="none" w:sz="0" w:space="0" w:color="auto"/>
      </w:divBdr>
    </w:div>
    <w:div w:id="99884510">
      <w:bodyDiv w:val="1"/>
      <w:marLeft w:val="0"/>
      <w:marRight w:val="0"/>
      <w:marTop w:val="0"/>
      <w:marBottom w:val="0"/>
      <w:divBdr>
        <w:top w:val="none" w:sz="0" w:space="0" w:color="auto"/>
        <w:left w:val="none" w:sz="0" w:space="0" w:color="auto"/>
        <w:bottom w:val="none" w:sz="0" w:space="0" w:color="auto"/>
        <w:right w:val="none" w:sz="0" w:space="0" w:color="auto"/>
      </w:divBdr>
      <w:divsChild>
        <w:div w:id="31540318">
          <w:marLeft w:val="640"/>
          <w:marRight w:val="0"/>
          <w:marTop w:val="0"/>
          <w:marBottom w:val="0"/>
          <w:divBdr>
            <w:top w:val="none" w:sz="0" w:space="0" w:color="auto"/>
            <w:left w:val="none" w:sz="0" w:space="0" w:color="auto"/>
            <w:bottom w:val="none" w:sz="0" w:space="0" w:color="auto"/>
            <w:right w:val="none" w:sz="0" w:space="0" w:color="auto"/>
          </w:divBdr>
        </w:div>
        <w:div w:id="1065765808">
          <w:marLeft w:val="640"/>
          <w:marRight w:val="0"/>
          <w:marTop w:val="0"/>
          <w:marBottom w:val="0"/>
          <w:divBdr>
            <w:top w:val="none" w:sz="0" w:space="0" w:color="auto"/>
            <w:left w:val="none" w:sz="0" w:space="0" w:color="auto"/>
            <w:bottom w:val="none" w:sz="0" w:space="0" w:color="auto"/>
            <w:right w:val="none" w:sz="0" w:space="0" w:color="auto"/>
          </w:divBdr>
        </w:div>
        <w:div w:id="959915739">
          <w:marLeft w:val="640"/>
          <w:marRight w:val="0"/>
          <w:marTop w:val="0"/>
          <w:marBottom w:val="0"/>
          <w:divBdr>
            <w:top w:val="none" w:sz="0" w:space="0" w:color="auto"/>
            <w:left w:val="none" w:sz="0" w:space="0" w:color="auto"/>
            <w:bottom w:val="none" w:sz="0" w:space="0" w:color="auto"/>
            <w:right w:val="none" w:sz="0" w:space="0" w:color="auto"/>
          </w:divBdr>
        </w:div>
        <w:div w:id="1652559555">
          <w:marLeft w:val="640"/>
          <w:marRight w:val="0"/>
          <w:marTop w:val="0"/>
          <w:marBottom w:val="0"/>
          <w:divBdr>
            <w:top w:val="none" w:sz="0" w:space="0" w:color="auto"/>
            <w:left w:val="none" w:sz="0" w:space="0" w:color="auto"/>
            <w:bottom w:val="none" w:sz="0" w:space="0" w:color="auto"/>
            <w:right w:val="none" w:sz="0" w:space="0" w:color="auto"/>
          </w:divBdr>
        </w:div>
        <w:div w:id="642346071">
          <w:marLeft w:val="640"/>
          <w:marRight w:val="0"/>
          <w:marTop w:val="0"/>
          <w:marBottom w:val="0"/>
          <w:divBdr>
            <w:top w:val="none" w:sz="0" w:space="0" w:color="auto"/>
            <w:left w:val="none" w:sz="0" w:space="0" w:color="auto"/>
            <w:bottom w:val="none" w:sz="0" w:space="0" w:color="auto"/>
            <w:right w:val="none" w:sz="0" w:space="0" w:color="auto"/>
          </w:divBdr>
        </w:div>
        <w:div w:id="1128932688">
          <w:marLeft w:val="640"/>
          <w:marRight w:val="0"/>
          <w:marTop w:val="0"/>
          <w:marBottom w:val="0"/>
          <w:divBdr>
            <w:top w:val="none" w:sz="0" w:space="0" w:color="auto"/>
            <w:left w:val="none" w:sz="0" w:space="0" w:color="auto"/>
            <w:bottom w:val="none" w:sz="0" w:space="0" w:color="auto"/>
            <w:right w:val="none" w:sz="0" w:space="0" w:color="auto"/>
          </w:divBdr>
        </w:div>
        <w:div w:id="182600778">
          <w:marLeft w:val="640"/>
          <w:marRight w:val="0"/>
          <w:marTop w:val="0"/>
          <w:marBottom w:val="0"/>
          <w:divBdr>
            <w:top w:val="none" w:sz="0" w:space="0" w:color="auto"/>
            <w:left w:val="none" w:sz="0" w:space="0" w:color="auto"/>
            <w:bottom w:val="none" w:sz="0" w:space="0" w:color="auto"/>
            <w:right w:val="none" w:sz="0" w:space="0" w:color="auto"/>
          </w:divBdr>
        </w:div>
        <w:div w:id="968511132">
          <w:marLeft w:val="640"/>
          <w:marRight w:val="0"/>
          <w:marTop w:val="0"/>
          <w:marBottom w:val="0"/>
          <w:divBdr>
            <w:top w:val="none" w:sz="0" w:space="0" w:color="auto"/>
            <w:left w:val="none" w:sz="0" w:space="0" w:color="auto"/>
            <w:bottom w:val="none" w:sz="0" w:space="0" w:color="auto"/>
            <w:right w:val="none" w:sz="0" w:space="0" w:color="auto"/>
          </w:divBdr>
        </w:div>
        <w:div w:id="1871185049">
          <w:marLeft w:val="640"/>
          <w:marRight w:val="0"/>
          <w:marTop w:val="0"/>
          <w:marBottom w:val="0"/>
          <w:divBdr>
            <w:top w:val="none" w:sz="0" w:space="0" w:color="auto"/>
            <w:left w:val="none" w:sz="0" w:space="0" w:color="auto"/>
            <w:bottom w:val="none" w:sz="0" w:space="0" w:color="auto"/>
            <w:right w:val="none" w:sz="0" w:space="0" w:color="auto"/>
          </w:divBdr>
        </w:div>
        <w:div w:id="507060498">
          <w:marLeft w:val="640"/>
          <w:marRight w:val="0"/>
          <w:marTop w:val="0"/>
          <w:marBottom w:val="0"/>
          <w:divBdr>
            <w:top w:val="none" w:sz="0" w:space="0" w:color="auto"/>
            <w:left w:val="none" w:sz="0" w:space="0" w:color="auto"/>
            <w:bottom w:val="none" w:sz="0" w:space="0" w:color="auto"/>
            <w:right w:val="none" w:sz="0" w:space="0" w:color="auto"/>
          </w:divBdr>
        </w:div>
        <w:div w:id="1787307481">
          <w:marLeft w:val="640"/>
          <w:marRight w:val="0"/>
          <w:marTop w:val="0"/>
          <w:marBottom w:val="0"/>
          <w:divBdr>
            <w:top w:val="none" w:sz="0" w:space="0" w:color="auto"/>
            <w:left w:val="none" w:sz="0" w:space="0" w:color="auto"/>
            <w:bottom w:val="none" w:sz="0" w:space="0" w:color="auto"/>
            <w:right w:val="none" w:sz="0" w:space="0" w:color="auto"/>
          </w:divBdr>
        </w:div>
        <w:div w:id="1184630623">
          <w:marLeft w:val="640"/>
          <w:marRight w:val="0"/>
          <w:marTop w:val="0"/>
          <w:marBottom w:val="0"/>
          <w:divBdr>
            <w:top w:val="none" w:sz="0" w:space="0" w:color="auto"/>
            <w:left w:val="none" w:sz="0" w:space="0" w:color="auto"/>
            <w:bottom w:val="none" w:sz="0" w:space="0" w:color="auto"/>
            <w:right w:val="none" w:sz="0" w:space="0" w:color="auto"/>
          </w:divBdr>
        </w:div>
        <w:div w:id="223611875">
          <w:marLeft w:val="640"/>
          <w:marRight w:val="0"/>
          <w:marTop w:val="0"/>
          <w:marBottom w:val="0"/>
          <w:divBdr>
            <w:top w:val="none" w:sz="0" w:space="0" w:color="auto"/>
            <w:left w:val="none" w:sz="0" w:space="0" w:color="auto"/>
            <w:bottom w:val="none" w:sz="0" w:space="0" w:color="auto"/>
            <w:right w:val="none" w:sz="0" w:space="0" w:color="auto"/>
          </w:divBdr>
        </w:div>
        <w:div w:id="1087532709">
          <w:marLeft w:val="640"/>
          <w:marRight w:val="0"/>
          <w:marTop w:val="0"/>
          <w:marBottom w:val="0"/>
          <w:divBdr>
            <w:top w:val="none" w:sz="0" w:space="0" w:color="auto"/>
            <w:left w:val="none" w:sz="0" w:space="0" w:color="auto"/>
            <w:bottom w:val="none" w:sz="0" w:space="0" w:color="auto"/>
            <w:right w:val="none" w:sz="0" w:space="0" w:color="auto"/>
          </w:divBdr>
        </w:div>
        <w:div w:id="1776709660">
          <w:marLeft w:val="640"/>
          <w:marRight w:val="0"/>
          <w:marTop w:val="0"/>
          <w:marBottom w:val="0"/>
          <w:divBdr>
            <w:top w:val="none" w:sz="0" w:space="0" w:color="auto"/>
            <w:left w:val="none" w:sz="0" w:space="0" w:color="auto"/>
            <w:bottom w:val="none" w:sz="0" w:space="0" w:color="auto"/>
            <w:right w:val="none" w:sz="0" w:space="0" w:color="auto"/>
          </w:divBdr>
        </w:div>
        <w:div w:id="1765493244">
          <w:marLeft w:val="640"/>
          <w:marRight w:val="0"/>
          <w:marTop w:val="0"/>
          <w:marBottom w:val="0"/>
          <w:divBdr>
            <w:top w:val="none" w:sz="0" w:space="0" w:color="auto"/>
            <w:left w:val="none" w:sz="0" w:space="0" w:color="auto"/>
            <w:bottom w:val="none" w:sz="0" w:space="0" w:color="auto"/>
            <w:right w:val="none" w:sz="0" w:space="0" w:color="auto"/>
          </w:divBdr>
        </w:div>
        <w:div w:id="490100969">
          <w:marLeft w:val="640"/>
          <w:marRight w:val="0"/>
          <w:marTop w:val="0"/>
          <w:marBottom w:val="0"/>
          <w:divBdr>
            <w:top w:val="none" w:sz="0" w:space="0" w:color="auto"/>
            <w:left w:val="none" w:sz="0" w:space="0" w:color="auto"/>
            <w:bottom w:val="none" w:sz="0" w:space="0" w:color="auto"/>
            <w:right w:val="none" w:sz="0" w:space="0" w:color="auto"/>
          </w:divBdr>
        </w:div>
        <w:div w:id="795300335">
          <w:marLeft w:val="640"/>
          <w:marRight w:val="0"/>
          <w:marTop w:val="0"/>
          <w:marBottom w:val="0"/>
          <w:divBdr>
            <w:top w:val="none" w:sz="0" w:space="0" w:color="auto"/>
            <w:left w:val="none" w:sz="0" w:space="0" w:color="auto"/>
            <w:bottom w:val="none" w:sz="0" w:space="0" w:color="auto"/>
            <w:right w:val="none" w:sz="0" w:space="0" w:color="auto"/>
          </w:divBdr>
        </w:div>
        <w:div w:id="161240022">
          <w:marLeft w:val="640"/>
          <w:marRight w:val="0"/>
          <w:marTop w:val="0"/>
          <w:marBottom w:val="0"/>
          <w:divBdr>
            <w:top w:val="none" w:sz="0" w:space="0" w:color="auto"/>
            <w:left w:val="none" w:sz="0" w:space="0" w:color="auto"/>
            <w:bottom w:val="none" w:sz="0" w:space="0" w:color="auto"/>
            <w:right w:val="none" w:sz="0" w:space="0" w:color="auto"/>
          </w:divBdr>
        </w:div>
        <w:div w:id="329254683">
          <w:marLeft w:val="640"/>
          <w:marRight w:val="0"/>
          <w:marTop w:val="0"/>
          <w:marBottom w:val="0"/>
          <w:divBdr>
            <w:top w:val="none" w:sz="0" w:space="0" w:color="auto"/>
            <w:left w:val="none" w:sz="0" w:space="0" w:color="auto"/>
            <w:bottom w:val="none" w:sz="0" w:space="0" w:color="auto"/>
            <w:right w:val="none" w:sz="0" w:space="0" w:color="auto"/>
          </w:divBdr>
        </w:div>
        <w:div w:id="1739665724">
          <w:marLeft w:val="640"/>
          <w:marRight w:val="0"/>
          <w:marTop w:val="0"/>
          <w:marBottom w:val="0"/>
          <w:divBdr>
            <w:top w:val="none" w:sz="0" w:space="0" w:color="auto"/>
            <w:left w:val="none" w:sz="0" w:space="0" w:color="auto"/>
            <w:bottom w:val="none" w:sz="0" w:space="0" w:color="auto"/>
            <w:right w:val="none" w:sz="0" w:space="0" w:color="auto"/>
          </w:divBdr>
        </w:div>
        <w:div w:id="558397527">
          <w:marLeft w:val="640"/>
          <w:marRight w:val="0"/>
          <w:marTop w:val="0"/>
          <w:marBottom w:val="0"/>
          <w:divBdr>
            <w:top w:val="none" w:sz="0" w:space="0" w:color="auto"/>
            <w:left w:val="none" w:sz="0" w:space="0" w:color="auto"/>
            <w:bottom w:val="none" w:sz="0" w:space="0" w:color="auto"/>
            <w:right w:val="none" w:sz="0" w:space="0" w:color="auto"/>
          </w:divBdr>
        </w:div>
        <w:div w:id="811288997">
          <w:marLeft w:val="640"/>
          <w:marRight w:val="0"/>
          <w:marTop w:val="0"/>
          <w:marBottom w:val="0"/>
          <w:divBdr>
            <w:top w:val="none" w:sz="0" w:space="0" w:color="auto"/>
            <w:left w:val="none" w:sz="0" w:space="0" w:color="auto"/>
            <w:bottom w:val="none" w:sz="0" w:space="0" w:color="auto"/>
            <w:right w:val="none" w:sz="0" w:space="0" w:color="auto"/>
          </w:divBdr>
        </w:div>
        <w:div w:id="840582842">
          <w:marLeft w:val="640"/>
          <w:marRight w:val="0"/>
          <w:marTop w:val="0"/>
          <w:marBottom w:val="0"/>
          <w:divBdr>
            <w:top w:val="none" w:sz="0" w:space="0" w:color="auto"/>
            <w:left w:val="none" w:sz="0" w:space="0" w:color="auto"/>
            <w:bottom w:val="none" w:sz="0" w:space="0" w:color="auto"/>
            <w:right w:val="none" w:sz="0" w:space="0" w:color="auto"/>
          </w:divBdr>
        </w:div>
        <w:div w:id="1112631778">
          <w:marLeft w:val="640"/>
          <w:marRight w:val="0"/>
          <w:marTop w:val="0"/>
          <w:marBottom w:val="0"/>
          <w:divBdr>
            <w:top w:val="none" w:sz="0" w:space="0" w:color="auto"/>
            <w:left w:val="none" w:sz="0" w:space="0" w:color="auto"/>
            <w:bottom w:val="none" w:sz="0" w:space="0" w:color="auto"/>
            <w:right w:val="none" w:sz="0" w:space="0" w:color="auto"/>
          </w:divBdr>
        </w:div>
        <w:div w:id="1695231527">
          <w:marLeft w:val="640"/>
          <w:marRight w:val="0"/>
          <w:marTop w:val="0"/>
          <w:marBottom w:val="0"/>
          <w:divBdr>
            <w:top w:val="none" w:sz="0" w:space="0" w:color="auto"/>
            <w:left w:val="none" w:sz="0" w:space="0" w:color="auto"/>
            <w:bottom w:val="none" w:sz="0" w:space="0" w:color="auto"/>
            <w:right w:val="none" w:sz="0" w:space="0" w:color="auto"/>
          </w:divBdr>
        </w:div>
        <w:div w:id="1128666995">
          <w:marLeft w:val="640"/>
          <w:marRight w:val="0"/>
          <w:marTop w:val="0"/>
          <w:marBottom w:val="0"/>
          <w:divBdr>
            <w:top w:val="none" w:sz="0" w:space="0" w:color="auto"/>
            <w:left w:val="none" w:sz="0" w:space="0" w:color="auto"/>
            <w:bottom w:val="none" w:sz="0" w:space="0" w:color="auto"/>
            <w:right w:val="none" w:sz="0" w:space="0" w:color="auto"/>
          </w:divBdr>
        </w:div>
        <w:div w:id="1270434304">
          <w:marLeft w:val="640"/>
          <w:marRight w:val="0"/>
          <w:marTop w:val="0"/>
          <w:marBottom w:val="0"/>
          <w:divBdr>
            <w:top w:val="none" w:sz="0" w:space="0" w:color="auto"/>
            <w:left w:val="none" w:sz="0" w:space="0" w:color="auto"/>
            <w:bottom w:val="none" w:sz="0" w:space="0" w:color="auto"/>
            <w:right w:val="none" w:sz="0" w:space="0" w:color="auto"/>
          </w:divBdr>
        </w:div>
        <w:div w:id="995761846">
          <w:marLeft w:val="640"/>
          <w:marRight w:val="0"/>
          <w:marTop w:val="0"/>
          <w:marBottom w:val="0"/>
          <w:divBdr>
            <w:top w:val="none" w:sz="0" w:space="0" w:color="auto"/>
            <w:left w:val="none" w:sz="0" w:space="0" w:color="auto"/>
            <w:bottom w:val="none" w:sz="0" w:space="0" w:color="auto"/>
            <w:right w:val="none" w:sz="0" w:space="0" w:color="auto"/>
          </w:divBdr>
        </w:div>
      </w:divsChild>
    </w:div>
    <w:div w:id="100073865">
      <w:bodyDiv w:val="1"/>
      <w:marLeft w:val="0"/>
      <w:marRight w:val="0"/>
      <w:marTop w:val="0"/>
      <w:marBottom w:val="0"/>
      <w:divBdr>
        <w:top w:val="none" w:sz="0" w:space="0" w:color="auto"/>
        <w:left w:val="none" w:sz="0" w:space="0" w:color="auto"/>
        <w:bottom w:val="none" w:sz="0" w:space="0" w:color="auto"/>
        <w:right w:val="none" w:sz="0" w:space="0" w:color="auto"/>
      </w:divBdr>
      <w:divsChild>
        <w:div w:id="326594756">
          <w:marLeft w:val="640"/>
          <w:marRight w:val="0"/>
          <w:marTop w:val="0"/>
          <w:marBottom w:val="0"/>
          <w:divBdr>
            <w:top w:val="none" w:sz="0" w:space="0" w:color="auto"/>
            <w:left w:val="none" w:sz="0" w:space="0" w:color="auto"/>
            <w:bottom w:val="none" w:sz="0" w:space="0" w:color="auto"/>
            <w:right w:val="none" w:sz="0" w:space="0" w:color="auto"/>
          </w:divBdr>
        </w:div>
        <w:div w:id="835809006">
          <w:marLeft w:val="640"/>
          <w:marRight w:val="0"/>
          <w:marTop w:val="0"/>
          <w:marBottom w:val="0"/>
          <w:divBdr>
            <w:top w:val="none" w:sz="0" w:space="0" w:color="auto"/>
            <w:left w:val="none" w:sz="0" w:space="0" w:color="auto"/>
            <w:bottom w:val="none" w:sz="0" w:space="0" w:color="auto"/>
            <w:right w:val="none" w:sz="0" w:space="0" w:color="auto"/>
          </w:divBdr>
        </w:div>
        <w:div w:id="954825758">
          <w:marLeft w:val="640"/>
          <w:marRight w:val="0"/>
          <w:marTop w:val="0"/>
          <w:marBottom w:val="0"/>
          <w:divBdr>
            <w:top w:val="none" w:sz="0" w:space="0" w:color="auto"/>
            <w:left w:val="none" w:sz="0" w:space="0" w:color="auto"/>
            <w:bottom w:val="none" w:sz="0" w:space="0" w:color="auto"/>
            <w:right w:val="none" w:sz="0" w:space="0" w:color="auto"/>
          </w:divBdr>
        </w:div>
        <w:div w:id="219942016">
          <w:marLeft w:val="640"/>
          <w:marRight w:val="0"/>
          <w:marTop w:val="0"/>
          <w:marBottom w:val="0"/>
          <w:divBdr>
            <w:top w:val="none" w:sz="0" w:space="0" w:color="auto"/>
            <w:left w:val="none" w:sz="0" w:space="0" w:color="auto"/>
            <w:bottom w:val="none" w:sz="0" w:space="0" w:color="auto"/>
            <w:right w:val="none" w:sz="0" w:space="0" w:color="auto"/>
          </w:divBdr>
        </w:div>
        <w:div w:id="336076442">
          <w:marLeft w:val="640"/>
          <w:marRight w:val="0"/>
          <w:marTop w:val="0"/>
          <w:marBottom w:val="0"/>
          <w:divBdr>
            <w:top w:val="none" w:sz="0" w:space="0" w:color="auto"/>
            <w:left w:val="none" w:sz="0" w:space="0" w:color="auto"/>
            <w:bottom w:val="none" w:sz="0" w:space="0" w:color="auto"/>
            <w:right w:val="none" w:sz="0" w:space="0" w:color="auto"/>
          </w:divBdr>
        </w:div>
        <w:div w:id="338889503">
          <w:marLeft w:val="640"/>
          <w:marRight w:val="0"/>
          <w:marTop w:val="0"/>
          <w:marBottom w:val="0"/>
          <w:divBdr>
            <w:top w:val="none" w:sz="0" w:space="0" w:color="auto"/>
            <w:left w:val="none" w:sz="0" w:space="0" w:color="auto"/>
            <w:bottom w:val="none" w:sz="0" w:space="0" w:color="auto"/>
            <w:right w:val="none" w:sz="0" w:space="0" w:color="auto"/>
          </w:divBdr>
        </w:div>
        <w:div w:id="1520044736">
          <w:marLeft w:val="640"/>
          <w:marRight w:val="0"/>
          <w:marTop w:val="0"/>
          <w:marBottom w:val="0"/>
          <w:divBdr>
            <w:top w:val="none" w:sz="0" w:space="0" w:color="auto"/>
            <w:left w:val="none" w:sz="0" w:space="0" w:color="auto"/>
            <w:bottom w:val="none" w:sz="0" w:space="0" w:color="auto"/>
            <w:right w:val="none" w:sz="0" w:space="0" w:color="auto"/>
          </w:divBdr>
        </w:div>
        <w:div w:id="1719667216">
          <w:marLeft w:val="640"/>
          <w:marRight w:val="0"/>
          <w:marTop w:val="0"/>
          <w:marBottom w:val="0"/>
          <w:divBdr>
            <w:top w:val="none" w:sz="0" w:space="0" w:color="auto"/>
            <w:left w:val="none" w:sz="0" w:space="0" w:color="auto"/>
            <w:bottom w:val="none" w:sz="0" w:space="0" w:color="auto"/>
            <w:right w:val="none" w:sz="0" w:space="0" w:color="auto"/>
          </w:divBdr>
        </w:div>
        <w:div w:id="14695815">
          <w:marLeft w:val="640"/>
          <w:marRight w:val="0"/>
          <w:marTop w:val="0"/>
          <w:marBottom w:val="0"/>
          <w:divBdr>
            <w:top w:val="none" w:sz="0" w:space="0" w:color="auto"/>
            <w:left w:val="none" w:sz="0" w:space="0" w:color="auto"/>
            <w:bottom w:val="none" w:sz="0" w:space="0" w:color="auto"/>
            <w:right w:val="none" w:sz="0" w:space="0" w:color="auto"/>
          </w:divBdr>
        </w:div>
        <w:div w:id="2002079567">
          <w:marLeft w:val="640"/>
          <w:marRight w:val="0"/>
          <w:marTop w:val="0"/>
          <w:marBottom w:val="0"/>
          <w:divBdr>
            <w:top w:val="none" w:sz="0" w:space="0" w:color="auto"/>
            <w:left w:val="none" w:sz="0" w:space="0" w:color="auto"/>
            <w:bottom w:val="none" w:sz="0" w:space="0" w:color="auto"/>
            <w:right w:val="none" w:sz="0" w:space="0" w:color="auto"/>
          </w:divBdr>
        </w:div>
        <w:div w:id="1894927911">
          <w:marLeft w:val="640"/>
          <w:marRight w:val="0"/>
          <w:marTop w:val="0"/>
          <w:marBottom w:val="0"/>
          <w:divBdr>
            <w:top w:val="none" w:sz="0" w:space="0" w:color="auto"/>
            <w:left w:val="none" w:sz="0" w:space="0" w:color="auto"/>
            <w:bottom w:val="none" w:sz="0" w:space="0" w:color="auto"/>
            <w:right w:val="none" w:sz="0" w:space="0" w:color="auto"/>
          </w:divBdr>
        </w:div>
        <w:div w:id="431365632">
          <w:marLeft w:val="640"/>
          <w:marRight w:val="0"/>
          <w:marTop w:val="0"/>
          <w:marBottom w:val="0"/>
          <w:divBdr>
            <w:top w:val="none" w:sz="0" w:space="0" w:color="auto"/>
            <w:left w:val="none" w:sz="0" w:space="0" w:color="auto"/>
            <w:bottom w:val="none" w:sz="0" w:space="0" w:color="auto"/>
            <w:right w:val="none" w:sz="0" w:space="0" w:color="auto"/>
          </w:divBdr>
        </w:div>
        <w:div w:id="1783301807">
          <w:marLeft w:val="640"/>
          <w:marRight w:val="0"/>
          <w:marTop w:val="0"/>
          <w:marBottom w:val="0"/>
          <w:divBdr>
            <w:top w:val="none" w:sz="0" w:space="0" w:color="auto"/>
            <w:left w:val="none" w:sz="0" w:space="0" w:color="auto"/>
            <w:bottom w:val="none" w:sz="0" w:space="0" w:color="auto"/>
            <w:right w:val="none" w:sz="0" w:space="0" w:color="auto"/>
          </w:divBdr>
        </w:div>
        <w:div w:id="1511064882">
          <w:marLeft w:val="640"/>
          <w:marRight w:val="0"/>
          <w:marTop w:val="0"/>
          <w:marBottom w:val="0"/>
          <w:divBdr>
            <w:top w:val="none" w:sz="0" w:space="0" w:color="auto"/>
            <w:left w:val="none" w:sz="0" w:space="0" w:color="auto"/>
            <w:bottom w:val="none" w:sz="0" w:space="0" w:color="auto"/>
            <w:right w:val="none" w:sz="0" w:space="0" w:color="auto"/>
          </w:divBdr>
        </w:div>
        <w:div w:id="203948498">
          <w:marLeft w:val="640"/>
          <w:marRight w:val="0"/>
          <w:marTop w:val="0"/>
          <w:marBottom w:val="0"/>
          <w:divBdr>
            <w:top w:val="none" w:sz="0" w:space="0" w:color="auto"/>
            <w:left w:val="none" w:sz="0" w:space="0" w:color="auto"/>
            <w:bottom w:val="none" w:sz="0" w:space="0" w:color="auto"/>
            <w:right w:val="none" w:sz="0" w:space="0" w:color="auto"/>
          </w:divBdr>
        </w:div>
        <w:div w:id="250743311">
          <w:marLeft w:val="640"/>
          <w:marRight w:val="0"/>
          <w:marTop w:val="0"/>
          <w:marBottom w:val="0"/>
          <w:divBdr>
            <w:top w:val="none" w:sz="0" w:space="0" w:color="auto"/>
            <w:left w:val="none" w:sz="0" w:space="0" w:color="auto"/>
            <w:bottom w:val="none" w:sz="0" w:space="0" w:color="auto"/>
            <w:right w:val="none" w:sz="0" w:space="0" w:color="auto"/>
          </w:divBdr>
        </w:div>
        <w:div w:id="2060787633">
          <w:marLeft w:val="640"/>
          <w:marRight w:val="0"/>
          <w:marTop w:val="0"/>
          <w:marBottom w:val="0"/>
          <w:divBdr>
            <w:top w:val="none" w:sz="0" w:space="0" w:color="auto"/>
            <w:left w:val="none" w:sz="0" w:space="0" w:color="auto"/>
            <w:bottom w:val="none" w:sz="0" w:space="0" w:color="auto"/>
            <w:right w:val="none" w:sz="0" w:space="0" w:color="auto"/>
          </w:divBdr>
        </w:div>
        <w:div w:id="1138298252">
          <w:marLeft w:val="640"/>
          <w:marRight w:val="0"/>
          <w:marTop w:val="0"/>
          <w:marBottom w:val="0"/>
          <w:divBdr>
            <w:top w:val="none" w:sz="0" w:space="0" w:color="auto"/>
            <w:left w:val="none" w:sz="0" w:space="0" w:color="auto"/>
            <w:bottom w:val="none" w:sz="0" w:space="0" w:color="auto"/>
            <w:right w:val="none" w:sz="0" w:space="0" w:color="auto"/>
          </w:divBdr>
        </w:div>
        <w:div w:id="1335107636">
          <w:marLeft w:val="640"/>
          <w:marRight w:val="0"/>
          <w:marTop w:val="0"/>
          <w:marBottom w:val="0"/>
          <w:divBdr>
            <w:top w:val="none" w:sz="0" w:space="0" w:color="auto"/>
            <w:left w:val="none" w:sz="0" w:space="0" w:color="auto"/>
            <w:bottom w:val="none" w:sz="0" w:space="0" w:color="auto"/>
            <w:right w:val="none" w:sz="0" w:space="0" w:color="auto"/>
          </w:divBdr>
        </w:div>
        <w:div w:id="798113969">
          <w:marLeft w:val="640"/>
          <w:marRight w:val="0"/>
          <w:marTop w:val="0"/>
          <w:marBottom w:val="0"/>
          <w:divBdr>
            <w:top w:val="none" w:sz="0" w:space="0" w:color="auto"/>
            <w:left w:val="none" w:sz="0" w:space="0" w:color="auto"/>
            <w:bottom w:val="none" w:sz="0" w:space="0" w:color="auto"/>
            <w:right w:val="none" w:sz="0" w:space="0" w:color="auto"/>
          </w:divBdr>
        </w:div>
        <w:div w:id="1668707295">
          <w:marLeft w:val="640"/>
          <w:marRight w:val="0"/>
          <w:marTop w:val="0"/>
          <w:marBottom w:val="0"/>
          <w:divBdr>
            <w:top w:val="none" w:sz="0" w:space="0" w:color="auto"/>
            <w:left w:val="none" w:sz="0" w:space="0" w:color="auto"/>
            <w:bottom w:val="none" w:sz="0" w:space="0" w:color="auto"/>
            <w:right w:val="none" w:sz="0" w:space="0" w:color="auto"/>
          </w:divBdr>
        </w:div>
        <w:div w:id="652027603">
          <w:marLeft w:val="640"/>
          <w:marRight w:val="0"/>
          <w:marTop w:val="0"/>
          <w:marBottom w:val="0"/>
          <w:divBdr>
            <w:top w:val="none" w:sz="0" w:space="0" w:color="auto"/>
            <w:left w:val="none" w:sz="0" w:space="0" w:color="auto"/>
            <w:bottom w:val="none" w:sz="0" w:space="0" w:color="auto"/>
            <w:right w:val="none" w:sz="0" w:space="0" w:color="auto"/>
          </w:divBdr>
        </w:div>
        <w:div w:id="325283852">
          <w:marLeft w:val="640"/>
          <w:marRight w:val="0"/>
          <w:marTop w:val="0"/>
          <w:marBottom w:val="0"/>
          <w:divBdr>
            <w:top w:val="none" w:sz="0" w:space="0" w:color="auto"/>
            <w:left w:val="none" w:sz="0" w:space="0" w:color="auto"/>
            <w:bottom w:val="none" w:sz="0" w:space="0" w:color="auto"/>
            <w:right w:val="none" w:sz="0" w:space="0" w:color="auto"/>
          </w:divBdr>
        </w:div>
        <w:div w:id="1790541427">
          <w:marLeft w:val="640"/>
          <w:marRight w:val="0"/>
          <w:marTop w:val="0"/>
          <w:marBottom w:val="0"/>
          <w:divBdr>
            <w:top w:val="none" w:sz="0" w:space="0" w:color="auto"/>
            <w:left w:val="none" w:sz="0" w:space="0" w:color="auto"/>
            <w:bottom w:val="none" w:sz="0" w:space="0" w:color="auto"/>
            <w:right w:val="none" w:sz="0" w:space="0" w:color="auto"/>
          </w:divBdr>
        </w:div>
        <w:div w:id="891385812">
          <w:marLeft w:val="640"/>
          <w:marRight w:val="0"/>
          <w:marTop w:val="0"/>
          <w:marBottom w:val="0"/>
          <w:divBdr>
            <w:top w:val="none" w:sz="0" w:space="0" w:color="auto"/>
            <w:left w:val="none" w:sz="0" w:space="0" w:color="auto"/>
            <w:bottom w:val="none" w:sz="0" w:space="0" w:color="auto"/>
            <w:right w:val="none" w:sz="0" w:space="0" w:color="auto"/>
          </w:divBdr>
        </w:div>
        <w:div w:id="175270972">
          <w:marLeft w:val="640"/>
          <w:marRight w:val="0"/>
          <w:marTop w:val="0"/>
          <w:marBottom w:val="0"/>
          <w:divBdr>
            <w:top w:val="none" w:sz="0" w:space="0" w:color="auto"/>
            <w:left w:val="none" w:sz="0" w:space="0" w:color="auto"/>
            <w:bottom w:val="none" w:sz="0" w:space="0" w:color="auto"/>
            <w:right w:val="none" w:sz="0" w:space="0" w:color="auto"/>
          </w:divBdr>
        </w:div>
        <w:div w:id="1372683153">
          <w:marLeft w:val="640"/>
          <w:marRight w:val="0"/>
          <w:marTop w:val="0"/>
          <w:marBottom w:val="0"/>
          <w:divBdr>
            <w:top w:val="none" w:sz="0" w:space="0" w:color="auto"/>
            <w:left w:val="none" w:sz="0" w:space="0" w:color="auto"/>
            <w:bottom w:val="none" w:sz="0" w:space="0" w:color="auto"/>
            <w:right w:val="none" w:sz="0" w:space="0" w:color="auto"/>
          </w:divBdr>
        </w:div>
        <w:div w:id="2141805740">
          <w:marLeft w:val="640"/>
          <w:marRight w:val="0"/>
          <w:marTop w:val="0"/>
          <w:marBottom w:val="0"/>
          <w:divBdr>
            <w:top w:val="none" w:sz="0" w:space="0" w:color="auto"/>
            <w:left w:val="none" w:sz="0" w:space="0" w:color="auto"/>
            <w:bottom w:val="none" w:sz="0" w:space="0" w:color="auto"/>
            <w:right w:val="none" w:sz="0" w:space="0" w:color="auto"/>
          </w:divBdr>
        </w:div>
        <w:div w:id="1952474588">
          <w:marLeft w:val="640"/>
          <w:marRight w:val="0"/>
          <w:marTop w:val="0"/>
          <w:marBottom w:val="0"/>
          <w:divBdr>
            <w:top w:val="none" w:sz="0" w:space="0" w:color="auto"/>
            <w:left w:val="none" w:sz="0" w:space="0" w:color="auto"/>
            <w:bottom w:val="none" w:sz="0" w:space="0" w:color="auto"/>
            <w:right w:val="none" w:sz="0" w:space="0" w:color="auto"/>
          </w:divBdr>
        </w:div>
        <w:div w:id="1530946200">
          <w:marLeft w:val="640"/>
          <w:marRight w:val="0"/>
          <w:marTop w:val="0"/>
          <w:marBottom w:val="0"/>
          <w:divBdr>
            <w:top w:val="none" w:sz="0" w:space="0" w:color="auto"/>
            <w:left w:val="none" w:sz="0" w:space="0" w:color="auto"/>
            <w:bottom w:val="none" w:sz="0" w:space="0" w:color="auto"/>
            <w:right w:val="none" w:sz="0" w:space="0" w:color="auto"/>
          </w:divBdr>
        </w:div>
        <w:div w:id="305202617">
          <w:marLeft w:val="640"/>
          <w:marRight w:val="0"/>
          <w:marTop w:val="0"/>
          <w:marBottom w:val="0"/>
          <w:divBdr>
            <w:top w:val="none" w:sz="0" w:space="0" w:color="auto"/>
            <w:left w:val="none" w:sz="0" w:space="0" w:color="auto"/>
            <w:bottom w:val="none" w:sz="0" w:space="0" w:color="auto"/>
            <w:right w:val="none" w:sz="0" w:space="0" w:color="auto"/>
          </w:divBdr>
        </w:div>
        <w:div w:id="1245072549">
          <w:marLeft w:val="640"/>
          <w:marRight w:val="0"/>
          <w:marTop w:val="0"/>
          <w:marBottom w:val="0"/>
          <w:divBdr>
            <w:top w:val="none" w:sz="0" w:space="0" w:color="auto"/>
            <w:left w:val="none" w:sz="0" w:space="0" w:color="auto"/>
            <w:bottom w:val="none" w:sz="0" w:space="0" w:color="auto"/>
            <w:right w:val="none" w:sz="0" w:space="0" w:color="auto"/>
          </w:divBdr>
        </w:div>
        <w:div w:id="2072540651">
          <w:marLeft w:val="640"/>
          <w:marRight w:val="0"/>
          <w:marTop w:val="0"/>
          <w:marBottom w:val="0"/>
          <w:divBdr>
            <w:top w:val="none" w:sz="0" w:space="0" w:color="auto"/>
            <w:left w:val="none" w:sz="0" w:space="0" w:color="auto"/>
            <w:bottom w:val="none" w:sz="0" w:space="0" w:color="auto"/>
            <w:right w:val="none" w:sz="0" w:space="0" w:color="auto"/>
          </w:divBdr>
        </w:div>
        <w:div w:id="286548022">
          <w:marLeft w:val="640"/>
          <w:marRight w:val="0"/>
          <w:marTop w:val="0"/>
          <w:marBottom w:val="0"/>
          <w:divBdr>
            <w:top w:val="none" w:sz="0" w:space="0" w:color="auto"/>
            <w:left w:val="none" w:sz="0" w:space="0" w:color="auto"/>
            <w:bottom w:val="none" w:sz="0" w:space="0" w:color="auto"/>
            <w:right w:val="none" w:sz="0" w:space="0" w:color="auto"/>
          </w:divBdr>
        </w:div>
        <w:div w:id="1812402612">
          <w:marLeft w:val="640"/>
          <w:marRight w:val="0"/>
          <w:marTop w:val="0"/>
          <w:marBottom w:val="0"/>
          <w:divBdr>
            <w:top w:val="none" w:sz="0" w:space="0" w:color="auto"/>
            <w:left w:val="none" w:sz="0" w:space="0" w:color="auto"/>
            <w:bottom w:val="none" w:sz="0" w:space="0" w:color="auto"/>
            <w:right w:val="none" w:sz="0" w:space="0" w:color="auto"/>
          </w:divBdr>
        </w:div>
        <w:div w:id="785853488">
          <w:marLeft w:val="640"/>
          <w:marRight w:val="0"/>
          <w:marTop w:val="0"/>
          <w:marBottom w:val="0"/>
          <w:divBdr>
            <w:top w:val="none" w:sz="0" w:space="0" w:color="auto"/>
            <w:left w:val="none" w:sz="0" w:space="0" w:color="auto"/>
            <w:bottom w:val="none" w:sz="0" w:space="0" w:color="auto"/>
            <w:right w:val="none" w:sz="0" w:space="0" w:color="auto"/>
          </w:divBdr>
        </w:div>
        <w:div w:id="985668004">
          <w:marLeft w:val="640"/>
          <w:marRight w:val="0"/>
          <w:marTop w:val="0"/>
          <w:marBottom w:val="0"/>
          <w:divBdr>
            <w:top w:val="none" w:sz="0" w:space="0" w:color="auto"/>
            <w:left w:val="none" w:sz="0" w:space="0" w:color="auto"/>
            <w:bottom w:val="none" w:sz="0" w:space="0" w:color="auto"/>
            <w:right w:val="none" w:sz="0" w:space="0" w:color="auto"/>
          </w:divBdr>
        </w:div>
        <w:div w:id="1423647032">
          <w:marLeft w:val="640"/>
          <w:marRight w:val="0"/>
          <w:marTop w:val="0"/>
          <w:marBottom w:val="0"/>
          <w:divBdr>
            <w:top w:val="none" w:sz="0" w:space="0" w:color="auto"/>
            <w:left w:val="none" w:sz="0" w:space="0" w:color="auto"/>
            <w:bottom w:val="none" w:sz="0" w:space="0" w:color="auto"/>
            <w:right w:val="none" w:sz="0" w:space="0" w:color="auto"/>
          </w:divBdr>
        </w:div>
      </w:divsChild>
    </w:div>
    <w:div w:id="128330405">
      <w:bodyDiv w:val="1"/>
      <w:marLeft w:val="0"/>
      <w:marRight w:val="0"/>
      <w:marTop w:val="0"/>
      <w:marBottom w:val="0"/>
      <w:divBdr>
        <w:top w:val="none" w:sz="0" w:space="0" w:color="auto"/>
        <w:left w:val="none" w:sz="0" w:space="0" w:color="auto"/>
        <w:bottom w:val="none" w:sz="0" w:space="0" w:color="auto"/>
        <w:right w:val="none" w:sz="0" w:space="0" w:color="auto"/>
      </w:divBdr>
    </w:div>
    <w:div w:id="136536401">
      <w:bodyDiv w:val="1"/>
      <w:marLeft w:val="0"/>
      <w:marRight w:val="0"/>
      <w:marTop w:val="0"/>
      <w:marBottom w:val="0"/>
      <w:divBdr>
        <w:top w:val="none" w:sz="0" w:space="0" w:color="auto"/>
        <w:left w:val="none" w:sz="0" w:space="0" w:color="auto"/>
        <w:bottom w:val="none" w:sz="0" w:space="0" w:color="auto"/>
        <w:right w:val="none" w:sz="0" w:space="0" w:color="auto"/>
      </w:divBdr>
      <w:divsChild>
        <w:div w:id="1269850888">
          <w:marLeft w:val="640"/>
          <w:marRight w:val="0"/>
          <w:marTop w:val="0"/>
          <w:marBottom w:val="0"/>
          <w:divBdr>
            <w:top w:val="none" w:sz="0" w:space="0" w:color="auto"/>
            <w:left w:val="none" w:sz="0" w:space="0" w:color="auto"/>
            <w:bottom w:val="none" w:sz="0" w:space="0" w:color="auto"/>
            <w:right w:val="none" w:sz="0" w:space="0" w:color="auto"/>
          </w:divBdr>
        </w:div>
        <w:div w:id="1123232335">
          <w:marLeft w:val="640"/>
          <w:marRight w:val="0"/>
          <w:marTop w:val="0"/>
          <w:marBottom w:val="0"/>
          <w:divBdr>
            <w:top w:val="none" w:sz="0" w:space="0" w:color="auto"/>
            <w:left w:val="none" w:sz="0" w:space="0" w:color="auto"/>
            <w:bottom w:val="none" w:sz="0" w:space="0" w:color="auto"/>
            <w:right w:val="none" w:sz="0" w:space="0" w:color="auto"/>
          </w:divBdr>
        </w:div>
        <w:div w:id="1371153779">
          <w:marLeft w:val="640"/>
          <w:marRight w:val="0"/>
          <w:marTop w:val="0"/>
          <w:marBottom w:val="0"/>
          <w:divBdr>
            <w:top w:val="none" w:sz="0" w:space="0" w:color="auto"/>
            <w:left w:val="none" w:sz="0" w:space="0" w:color="auto"/>
            <w:bottom w:val="none" w:sz="0" w:space="0" w:color="auto"/>
            <w:right w:val="none" w:sz="0" w:space="0" w:color="auto"/>
          </w:divBdr>
        </w:div>
        <w:div w:id="728462040">
          <w:marLeft w:val="640"/>
          <w:marRight w:val="0"/>
          <w:marTop w:val="0"/>
          <w:marBottom w:val="0"/>
          <w:divBdr>
            <w:top w:val="none" w:sz="0" w:space="0" w:color="auto"/>
            <w:left w:val="none" w:sz="0" w:space="0" w:color="auto"/>
            <w:bottom w:val="none" w:sz="0" w:space="0" w:color="auto"/>
            <w:right w:val="none" w:sz="0" w:space="0" w:color="auto"/>
          </w:divBdr>
        </w:div>
        <w:div w:id="58091533">
          <w:marLeft w:val="640"/>
          <w:marRight w:val="0"/>
          <w:marTop w:val="0"/>
          <w:marBottom w:val="0"/>
          <w:divBdr>
            <w:top w:val="none" w:sz="0" w:space="0" w:color="auto"/>
            <w:left w:val="none" w:sz="0" w:space="0" w:color="auto"/>
            <w:bottom w:val="none" w:sz="0" w:space="0" w:color="auto"/>
            <w:right w:val="none" w:sz="0" w:space="0" w:color="auto"/>
          </w:divBdr>
        </w:div>
        <w:div w:id="300187526">
          <w:marLeft w:val="640"/>
          <w:marRight w:val="0"/>
          <w:marTop w:val="0"/>
          <w:marBottom w:val="0"/>
          <w:divBdr>
            <w:top w:val="none" w:sz="0" w:space="0" w:color="auto"/>
            <w:left w:val="none" w:sz="0" w:space="0" w:color="auto"/>
            <w:bottom w:val="none" w:sz="0" w:space="0" w:color="auto"/>
            <w:right w:val="none" w:sz="0" w:space="0" w:color="auto"/>
          </w:divBdr>
        </w:div>
        <w:div w:id="168058496">
          <w:marLeft w:val="640"/>
          <w:marRight w:val="0"/>
          <w:marTop w:val="0"/>
          <w:marBottom w:val="0"/>
          <w:divBdr>
            <w:top w:val="none" w:sz="0" w:space="0" w:color="auto"/>
            <w:left w:val="none" w:sz="0" w:space="0" w:color="auto"/>
            <w:bottom w:val="none" w:sz="0" w:space="0" w:color="auto"/>
            <w:right w:val="none" w:sz="0" w:space="0" w:color="auto"/>
          </w:divBdr>
        </w:div>
        <w:div w:id="1946845000">
          <w:marLeft w:val="640"/>
          <w:marRight w:val="0"/>
          <w:marTop w:val="0"/>
          <w:marBottom w:val="0"/>
          <w:divBdr>
            <w:top w:val="none" w:sz="0" w:space="0" w:color="auto"/>
            <w:left w:val="none" w:sz="0" w:space="0" w:color="auto"/>
            <w:bottom w:val="none" w:sz="0" w:space="0" w:color="auto"/>
            <w:right w:val="none" w:sz="0" w:space="0" w:color="auto"/>
          </w:divBdr>
        </w:div>
        <w:div w:id="1113938392">
          <w:marLeft w:val="640"/>
          <w:marRight w:val="0"/>
          <w:marTop w:val="0"/>
          <w:marBottom w:val="0"/>
          <w:divBdr>
            <w:top w:val="none" w:sz="0" w:space="0" w:color="auto"/>
            <w:left w:val="none" w:sz="0" w:space="0" w:color="auto"/>
            <w:bottom w:val="none" w:sz="0" w:space="0" w:color="auto"/>
            <w:right w:val="none" w:sz="0" w:space="0" w:color="auto"/>
          </w:divBdr>
        </w:div>
        <w:div w:id="492188834">
          <w:marLeft w:val="640"/>
          <w:marRight w:val="0"/>
          <w:marTop w:val="0"/>
          <w:marBottom w:val="0"/>
          <w:divBdr>
            <w:top w:val="none" w:sz="0" w:space="0" w:color="auto"/>
            <w:left w:val="none" w:sz="0" w:space="0" w:color="auto"/>
            <w:bottom w:val="none" w:sz="0" w:space="0" w:color="auto"/>
            <w:right w:val="none" w:sz="0" w:space="0" w:color="auto"/>
          </w:divBdr>
        </w:div>
        <w:div w:id="696124098">
          <w:marLeft w:val="640"/>
          <w:marRight w:val="0"/>
          <w:marTop w:val="0"/>
          <w:marBottom w:val="0"/>
          <w:divBdr>
            <w:top w:val="none" w:sz="0" w:space="0" w:color="auto"/>
            <w:left w:val="none" w:sz="0" w:space="0" w:color="auto"/>
            <w:bottom w:val="none" w:sz="0" w:space="0" w:color="auto"/>
            <w:right w:val="none" w:sz="0" w:space="0" w:color="auto"/>
          </w:divBdr>
        </w:div>
        <w:div w:id="1234319503">
          <w:marLeft w:val="640"/>
          <w:marRight w:val="0"/>
          <w:marTop w:val="0"/>
          <w:marBottom w:val="0"/>
          <w:divBdr>
            <w:top w:val="none" w:sz="0" w:space="0" w:color="auto"/>
            <w:left w:val="none" w:sz="0" w:space="0" w:color="auto"/>
            <w:bottom w:val="none" w:sz="0" w:space="0" w:color="auto"/>
            <w:right w:val="none" w:sz="0" w:space="0" w:color="auto"/>
          </w:divBdr>
        </w:div>
        <w:div w:id="980572926">
          <w:marLeft w:val="640"/>
          <w:marRight w:val="0"/>
          <w:marTop w:val="0"/>
          <w:marBottom w:val="0"/>
          <w:divBdr>
            <w:top w:val="none" w:sz="0" w:space="0" w:color="auto"/>
            <w:left w:val="none" w:sz="0" w:space="0" w:color="auto"/>
            <w:bottom w:val="none" w:sz="0" w:space="0" w:color="auto"/>
            <w:right w:val="none" w:sz="0" w:space="0" w:color="auto"/>
          </w:divBdr>
        </w:div>
        <w:div w:id="1832016897">
          <w:marLeft w:val="640"/>
          <w:marRight w:val="0"/>
          <w:marTop w:val="0"/>
          <w:marBottom w:val="0"/>
          <w:divBdr>
            <w:top w:val="none" w:sz="0" w:space="0" w:color="auto"/>
            <w:left w:val="none" w:sz="0" w:space="0" w:color="auto"/>
            <w:bottom w:val="none" w:sz="0" w:space="0" w:color="auto"/>
            <w:right w:val="none" w:sz="0" w:space="0" w:color="auto"/>
          </w:divBdr>
        </w:div>
        <w:div w:id="1810826061">
          <w:marLeft w:val="640"/>
          <w:marRight w:val="0"/>
          <w:marTop w:val="0"/>
          <w:marBottom w:val="0"/>
          <w:divBdr>
            <w:top w:val="none" w:sz="0" w:space="0" w:color="auto"/>
            <w:left w:val="none" w:sz="0" w:space="0" w:color="auto"/>
            <w:bottom w:val="none" w:sz="0" w:space="0" w:color="auto"/>
            <w:right w:val="none" w:sz="0" w:space="0" w:color="auto"/>
          </w:divBdr>
        </w:div>
        <w:div w:id="669986206">
          <w:marLeft w:val="640"/>
          <w:marRight w:val="0"/>
          <w:marTop w:val="0"/>
          <w:marBottom w:val="0"/>
          <w:divBdr>
            <w:top w:val="none" w:sz="0" w:space="0" w:color="auto"/>
            <w:left w:val="none" w:sz="0" w:space="0" w:color="auto"/>
            <w:bottom w:val="none" w:sz="0" w:space="0" w:color="auto"/>
            <w:right w:val="none" w:sz="0" w:space="0" w:color="auto"/>
          </w:divBdr>
        </w:div>
        <w:div w:id="368458135">
          <w:marLeft w:val="640"/>
          <w:marRight w:val="0"/>
          <w:marTop w:val="0"/>
          <w:marBottom w:val="0"/>
          <w:divBdr>
            <w:top w:val="none" w:sz="0" w:space="0" w:color="auto"/>
            <w:left w:val="none" w:sz="0" w:space="0" w:color="auto"/>
            <w:bottom w:val="none" w:sz="0" w:space="0" w:color="auto"/>
            <w:right w:val="none" w:sz="0" w:space="0" w:color="auto"/>
          </w:divBdr>
        </w:div>
        <w:div w:id="1622296665">
          <w:marLeft w:val="640"/>
          <w:marRight w:val="0"/>
          <w:marTop w:val="0"/>
          <w:marBottom w:val="0"/>
          <w:divBdr>
            <w:top w:val="none" w:sz="0" w:space="0" w:color="auto"/>
            <w:left w:val="none" w:sz="0" w:space="0" w:color="auto"/>
            <w:bottom w:val="none" w:sz="0" w:space="0" w:color="auto"/>
            <w:right w:val="none" w:sz="0" w:space="0" w:color="auto"/>
          </w:divBdr>
        </w:div>
        <w:div w:id="441385256">
          <w:marLeft w:val="640"/>
          <w:marRight w:val="0"/>
          <w:marTop w:val="0"/>
          <w:marBottom w:val="0"/>
          <w:divBdr>
            <w:top w:val="none" w:sz="0" w:space="0" w:color="auto"/>
            <w:left w:val="none" w:sz="0" w:space="0" w:color="auto"/>
            <w:bottom w:val="none" w:sz="0" w:space="0" w:color="auto"/>
            <w:right w:val="none" w:sz="0" w:space="0" w:color="auto"/>
          </w:divBdr>
        </w:div>
        <w:div w:id="1719932274">
          <w:marLeft w:val="640"/>
          <w:marRight w:val="0"/>
          <w:marTop w:val="0"/>
          <w:marBottom w:val="0"/>
          <w:divBdr>
            <w:top w:val="none" w:sz="0" w:space="0" w:color="auto"/>
            <w:left w:val="none" w:sz="0" w:space="0" w:color="auto"/>
            <w:bottom w:val="none" w:sz="0" w:space="0" w:color="auto"/>
            <w:right w:val="none" w:sz="0" w:space="0" w:color="auto"/>
          </w:divBdr>
        </w:div>
        <w:div w:id="356659401">
          <w:marLeft w:val="640"/>
          <w:marRight w:val="0"/>
          <w:marTop w:val="0"/>
          <w:marBottom w:val="0"/>
          <w:divBdr>
            <w:top w:val="none" w:sz="0" w:space="0" w:color="auto"/>
            <w:left w:val="none" w:sz="0" w:space="0" w:color="auto"/>
            <w:bottom w:val="none" w:sz="0" w:space="0" w:color="auto"/>
            <w:right w:val="none" w:sz="0" w:space="0" w:color="auto"/>
          </w:divBdr>
        </w:div>
        <w:div w:id="1258363961">
          <w:marLeft w:val="640"/>
          <w:marRight w:val="0"/>
          <w:marTop w:val="0"/>
          <w:marBottom w:val="0"/>
          <w:divBdr>
            <w:top w:val="none" w:sz="0" w:space="0" w:color="auto"/>
            <w:left w:val="none" w:sz="0" w:space="0" w:color="auto"/>
            <w:bottom w:val="none" w:sz="0" w:space="0" w:color="auto"/>
            <w:right w:val="none" w:sz="0" w:space="0" w:color="auto"/>
          </w:divBdr>
        </w:div>
        <w:div w:id="1115948959">
          <w:marLeft w:val="640"/>
          <w:marRight w:val="0"/>
          <w:marTop w:val="0"/>
          <w:marBottom w:val="0"/>
          <w:divBdr>
            <w:top w:val="none" w:sz="0" w:space="0" w:color="auto"/>
            <w:left w:val="none" w:sz="0" w:space="0" w:color="auto"/>
            <w:bottom w:val="none" w:sz="0" w:space="0" w:color="auto"/>
            <w:right w:val="none" w:sz="0" w:space="0" w:color="auto"/>
          </w:divBdr>
        </w:div>
        <w:div w:id="72091232">
          <w:marLeft w:val="640"/>
          <w:marRight w:val="0"/>
          <w:marTop w:val="0"/>
          <w:marBottom w:val="0"/>
          <w:divBdr>
            <w:top w:val="none" w:sz="0" w:space="0" w:color="auto"/>
            <w:left w:val="none" w:sz="0" w:space="0" w:color="auto"/>
            <w:bottom w:val="none" w:sz="0" w:space="0" w:color="auto"/>
            <w:right w:val="none" w:sz="0" w:space="0" w:color="auto"/>
          </w:divBdr>
        </w:div>
        <w:div w:id="110824557">
          <w:marLeft w:val="640"/>
          <w:marRight w:val="0"/>
          <w:marTop w:val="0"/>
          <w:marBottom w:val="0"/>
          <w:divBdr>
            <w:top w:val="none" w:sz="0" w:space="0" w:color="auto"/>
            <w:left w:val="none" w:sz="0" w:space="0" w:color="auto"/>
            <w:bottom w:val="none" w:sz="0" w:space="0" w:color="auto"/>
            <w:right w:val="none" w:sz="0" w:space="0" w:color="auto"/>
          </w:divBdr>
        </w:div>
        <w:div w:id="1908566013">
          <w:marLeft w:val="640"/>
          <w:marRight w:val="0"/>
          <w:marTop w:val="0"/>
          <w:marBottom w:val="0"/>
          <w:divBdr>
            <w:top w:val="none" w:sz="0" w:space="0" w:color="auto"/>
            <w:left w:val="none" w:sz="0" w:space="0" w:color="auto"/>
            <w:bottom w:val="none" w:sz="0" w:space="0" w:color="auto"/>
            <w:right w:val="none" w:sz="0" w:space="0" w:color="auto"/>
          </w:divBdr>
        </w:div>
        <w:div w:id="159321176">
          <w:marLeft w:val="640"/>
          <w:marRight w:val="0"/>
          <w:marTop w:val="0"/>
          <w:marBottom w:val="0"/>
          <w:divBdr>
            <w:top w:val="none" w:sz="0" w:space="0" w:color="auto"/>
            <w:left w:val="none" w:sz="0" w:space="0" w:color="auto"/>
            <w:bottom w:val="none" w:sz="0" w:space="0" w:color="auto"/>
            <w:right w:val="none" w:sz="0" w:space="0" w:color="auto"/>
          </w:divBdr>
        </w:div>
        <w:div w:id="1463420338">
          <w:marLeft w:val="640"/>
          <w:marRight w:val="0"/>
          <w:marTop w:val="0"/>
          <w:marBottom w:val="0"/>
          <w:divBdr>
            <w:top w:val="none" w:sz="0" w:space="0" w:color="auto"/>
            <w:left w:val="none" w:sz="0" w:space="0" w:color="auto"/>
            <w:bottom w:val="none" w:sz="0" w:space="0" w:color="auto"/>
            <w:right w:val="none" w:sz="0" w:space="0" w:color="auto"/>
          </w:divBdr>
        </w:div>
        <w:div w:id="405999719">
          <w:marLeft w:val="640"/>
          <w:marRight w:val="0"/>
          <w:marTop w:val="0"/>
          <w:marBottom w:val="0"/>
          <w:divBdr>
            <w:top w:val="none" w:sz="0" w:space="0" w:color="auto"/>
            <w:left w:val="none" w:sz="0" w:space="0" w:color="auto"/>
            <w:bottom w:val="none" w:sz="0" w:space="0" w:color="auto"/>
            <w:right w:val="none" w:sz="0" w:space="0" w:color="auto"/>
          </w:divBdr>
        </w:div>
        <w:div w:id="405804707">
          <w:marLeft w:val="640"/>
          <w:marRight w:val="0"/>
          <w:marTop w:val="0"/>
          <w:marBottom w:val="0"/>
          <w:divBdr>
            <w:top w:val="none" w:sz="0" w:space="0" w:color="auto"/>
            <w:left w:val="none" w:sz="0" w:space="0" w:color="auto"/>
            <w:bottom w:val="none" w:sz="0" w:space="0" w:color="auto"/>
            <w:right w:val="none" w:sz="0" w:space="0" w:color="auto"/>
          </w:divBdr>
        </w:div>
        <w:div w:id="1793211597">
          <w:marLeft w:val="640"/>
          <w:marRight w:val="0"/>
          <w:marTop w:val="0"/>
          <w:marBottom w:val="0"/>
          <w:divBdr>
            <w:top w:val="none" w:sz="0" w:space="0" w:color="auto"/>
            <w:left w:val="none" w:sz="0" w:space="0" w:color="auto"/>
            <w:bottom w:val="none" w:sz="0" w:space="0" w:color="auto"/>
            <w:right w:val="none" w:sz="0" w:space="0" w:color="auto"/>
          </w:divBdr>
        </w:div>
        <w:div w:id="1669091985">
          <w:marLeft w:val="640"/>
          <w:marRight w:val="0"/>
          <w:marTop w:val="0"/>
          <w:marBottom w:val="0"/>
          <w:divBdr>
            <w:top w:val="none" w:sz="0" w:space="0" w:color="auto"/>
            <w:left w:val="none" w:sz="0" w:space="0" w:color="auto"/>
            <w:bottom w:val="none" w:sz="0" w:space="0" w:color="auto"/>
            <w:right w:val="none" w:sz="0" w:space="0" w:color="auto"/>
          </w:divBdr>
        </w:div>
        <w:div w:id="844173733">
          <w:marLeft w:val="640"/>
          <w:marRight w:val="0"/>
          <w:marTop w:val="0"/>
          <w:marBottom w:val="0"/>
          <w:divBdr>
            <w:top w:val="none" w:sz="0" w:space="0" w:color="auto"/>
            <w:left w:val="none" w:sz="0" w:space="0" w:color="auto"/>
            <w:bottom w:val="none" w:sz="0" w:space="0" w:color="auto"/>
            <w:right w:val="none" w:sz="0" w:space="0" w:color="auto"/>
          </w:divBdr>
        </w:div>
        <w:div w:id="1966616002">
          <w:marLeft w:val="640"/>
          <w:marRight w:val="0"/>
          <w:marTop w:val="0"/>
          <w:marBottom w:val="0"/>
          <w:divBdr>
            <w:top w:val="none" w:sz="0" w:space="0" w:color="auto"/>
            <w:left w:val="none" w:sz="0" w:space="0" w:color="auto"/>
            <w:bottom w:val="none" w:sz="0" w:space="0" w:color="auto"/>
            <w:right w:val="none" w:sz="0" w:space="0" w:color="auto"/>
          </w:divBdr>
        </w:div>
        <w:div w:id="1878852470">
          <w:marLeft w:val="640"/>
          <w:marRight w:val="0"/>
          <w:marTop w:val="0"/>
          <w:marBottom w:val="0"/>
          <w:divBdr>
            <w:top w:val="none" w:sz="0" w:space="0" w:color="auto"/>
            <w:left w:val="none" w:sz="0" w:space="0" w:color="auto"/>
            <w:bottom w:val="none" w:sz="0" w:space="0" w:color="auto"/>
            <w:right w:val="none" w:sz="0" w:space="0" w:color="auto"/>
          </w:divBdr>
        </w:div>
        <w:div w:id="1318219269">
          <w:marLeft w:val="640"/>
          <w:marRight w:val="0"/>
          <w:marTop w:val="0"/>
          <w:marBottom w:val="0"/>
          <w:divBdr>
            <w:top w:val="none" w:sz="0" w:space="0" w:color="auto"/>
            <w:left w:val="none" w:sz="0" w:space="0" w:color="auto"/>
            <w:bottom w:val="none" w:sz="0" w:space="0" w:color="auto"/>
            <w:right w:val="none" w:sz="0" w:space="0" w:color="auto"/>
          </w:divBdr>
        </w:div>
        <w:div w:id="423573489">
          <w:marLeft w:val="640"/>
          <w:marRight w:val="0"/>
          <w:marTop w:val="0"/>
          <w:marBottom w:val="0"/>
          <w:divBdr>
            <w:top w:val="none" w:sz="0" w:space="0" w:color="auto"/>
            <w:left w:val="none" w:sz="0" w:space="0" w:color="auto"/>
            <w:bottom w:val="none" w:sz="0" w:space="0" w:color="auto"/>
            <w:right w:val="none" w:sz="0" w:space="0" w:color="auto"/>
          </w:divBdr>
        </w:div>
      </w:divsChild>
    </w:div>
    <w:div w:id="138377243">
      <w:bodyDiv w:val="1"/>
      <w:marLeft w:val="0"/>
      <w:marRight w:val="0"/>
      <w:marTop w:val="0"/>
      <w:marBottom w:val="0"/>
      <w:divBdr>
        <w:top w:val="none" w:sz="0" w:space="0" w:color="auto"/>
        <w:left w:val="none" w:sz="0" w:space="0" w:color="auto"/>
        <w:bottom w:val="none" w:sz="0" w:space="0" w:color="auto"/>
        <w:right w:val="none" w:sz="0" w:space="0" w:color="auto"/>
      </w:divBdr>
      <w:divsChild>
        <w:div w:id="909659457">
          <w:marLeft w:val="640"/>
          <w:marRight w:val="0"/>
          <w:marTop w:val="0"/>
          <w:marBottom w:val="0"/>
          <w:divBdr>
            <w:top w:val="none" w:sz="0" w:space="0" w:color="auto"/>
            <w:left w:val="none" w:sz="0" w:space="0" w:color="auto"/>
            <w:bottom w:val="none" w:sz="0" w:space="0" w:color="auto"/>
            <w:right w:val="none" w:sz="0" w:space="0" w:color="auto"/>
          </w:divBdr>
        </w:div>
        <w:div w:id="1608927247">
          <w:marLeft w:val="640"/>
          <w:marRight w:val="0"/>
          <w:marTop w:val="0"/>
          <w:marBottom w:val="0"/>
          <w:divBdr>
            <w:top w:val="none" w:sz="0" w:space="0" w:color="auto"/>
            <w:left w:val="none" w:sz="0" w:space="0" w:color="auto"/>
            <w:bottom w:val="none" w:sz="0" w:space="0" w:color="auto"/>
            <w:right w:val="none" w:sz="0" w:space="0" w:color="auto"/>
          </w:divBdr>
        </w:div>
        <w:div w:id="876819208">
          <w:marLeft w:val="640"/>
          <w:marRight w:val="0"/>
          <w:marTop w:val="0"/>
          <w:marBottom w:val="0"/>
          <w:divBdr>
            <w:top w:val="none" w:sz="0" w:space="0" w:color="auto"/>
            <w:left w:val="none" w:sz="0" w:space="0" w:color="auto"/>
            <w:bottom w:val="none" w:sz="0" w:space="0" w:color="auto"/>
            <w:right w:val="none" w:sz="0" w:space="0" w:color="auto"/>
          </w:divBdr>
        </w:div>
        <w:div w:id="1413157811">
          <w:marLeft w:val="640"/>
          <w:marRight w:val="0"/>
          <w:marTop w:val="0"/>
          <w:marBottom w:val="0"/>
          <w:divBdr>
            <w:top w:val="none" w:sz="0" w:space="0" w:color="auto"/>
            <w:left w:val="none" w:sz="0" w:space="0" w:color="auto"/>
            <w:bottom w:val="none" w:sz="0" w:space="0" w:color="auto"/>
            <w:right w:val="none" w:sz="0" w:space="0" w:color="auto"/>
          </w:divBdr>
        </w:div>
        <w:div w:id="168175582">
          <w:marLeft w:val="640"/>
          <w:marRight w:val="0"/>
          <w:marTop w:val="0"/>
          <w:marBottom w:val="0"/>
          <w:divBdr>
            <w:top w:val="none" w:sz="0" w:space="0" w:color="auto"/>
            <w:left w:val="none" w:sz="0" w:space="0" w:color="auto"/>
            <w:bottom w:val="none" w:sz="0" w:space="0" w:color="auto"/>
            <w:right w:val="none" w:sz="0" w:space="0" w:color="auto"/>
          </w:divBdr>
        </w:div>
        <w:div w:id="1658655671">
          <w:marLeft w:val="640"/>
          <w:marRight w:val="0"/>
          <w:marTop w:val="0"/>
          <w:marBottom w:val="0"/>
          <w:divBdr>
            <w:top w:val="none" w:sz="0" w:space="0" w:color="auto"/>
            <w:left w:val="none" w:sz="0" w:space="0" w:color="auto"/>
            <w:bottom w:val="none" w:sz="0" w:space="0" w:color="auto"/>
            <w:right w:val="none" w:sz="0" w:space="0" w:color="auto"/>
          </w:divBdr>
        </w:div>
        <w:div w:id="1152138008">
          <w:marLeft w:val="640"/>
          <w:marRight w:val="0"/>
          <w:marTop w:val="0"/>
          <w:marBottom w:val="0"/>
          <w:divBdr>
            <w:top w:val="none" w:sz="0" w:space="0" w:color="auto"/>
            <w:left w:val="none" w:sz="0" w:space="0" w:color="auto"/>
            <w:bottom w:val="none" w:sz="0" w:space="0" w:color="auto"/>
            <w:right w:val="none" w:sz="0" w:space="0" w:color="auto"/>
          </w:divBdr>
        </w:div>
        <w:div w:id="921568090">
          <w:marLeft w:val="640"/>
          <w:marRight w:val="0"/>
          <w:marTop w:val="0"/>
          <w:marBottom w:val="0"/>
          <w:divBdr>
            <w:top w:val="none" w:sz="0" w:space="0" w:color="auto"/>
            <w:left w:val="none" w:sz="0" w:space="0" w:color="auto"/>
            <w:bottom w:val="none" w:sz="0" w:space="0" w:color="auto"/>
            <w:right w:val="none" w:sz="0" w:space="0" w:color="auto"/>
          </w:divBdr>
        </w:div>
        <w:div w:id="105121765">
          <w:marLeft w:val="640"/>
          <w:marRight w:val="0"/>
          <w:marTop w:val="0"/>
          <w:marBottom w:val="0"/>
          <w:divBdr>
            <w:top w:val="none" w:sz="0" w:space="0" w:color="auto"/>
            <w:left w:val="none" w:sz="0" w:space="0" w:color="auto"/>
            <w:bottom w:val="none" w:sz="0" w:space="0" w:color="auto"/>
            <w:right w:val="none" w:sz="0" w:space="0" w:color="auto"/>
          </w:divBdr>
        </w:div>
        <w:div w:id="994379850">
          <w:marLeft w:val="640"/>
          <w:marRight w:val="0"/>
          <w:marTop w:val="0"/>
          <w:marBottom w:val="0"/>
          <w:divBdr>
            <w:top w:val="none" w:sz="0" w:space="0" w:color="auto"/>
            <w:left w:val="none" w:sz="0" w:space="0" w:color="auto"/>
            <w:bottom w:val="none" w:sz="0" w:space="0" w:color="auto"/>
            <w:right w:val="none" w:sz="0" w:space="0" w:color="auto"/>
          </w:divBdr>
        </w:div>
        <w:div w:id="1007100411">
          <w:marLeft w:val="640"/>
          <w:marRight w:val="0"/>
          <w:marTop w:val="0"/>
          <w:marBottom w:val="0"/>
          <w:divBdr>
            <w:top w:val="none" w:sz="0" w:space="0" w:color="auto"/>
            <w:left w:val="none" w:sz="0" w:space="0" w:color="auto"/>
            <w:bottom w:val="none" w:sz="0" w:space="0" w:color="auto"/>
            <w:right w:val="none" w:sz="0" w:space="0" w:color="auto"/>
          </w:divBdr>
        </w:div>
        <w:div w:id="889267883">
          <w:marLeft w:val="640"/>
          <w:marRight w:val="0"/>
          <w:marTop w:val="0"/>
          <w:marBottom w:val="0"/>
          <w:divBdr>
            <w:top w:val="none" w:sz="0" w:space="0" w:color="auto"/>
            <w:left w:val="none" w:sz="0" w:space="0" w:color="auto"/>
            <w:bottom w:val="none" w:sz="0" w:space="0" w:color="auto"/>
            <w:right w:val="none" w:sz="0" w:space="0" w:color="auto"/>
          </w:divBdr>
        </w:div>
        <w:div w:id="431365502">
          <w:marLeft w:val="640"/>
          <w:marRight w:val="0"/>
          <w:marTop w:val="0"/>
          <w:marBottom w:val="0"/>
          <w:divBdr>
            <w:top w:val="none" w:sz="0" w:space="0" w:color="auto"/>
            <w:left w:val="none" w:sz="0" w:space="0" w:color="auto"/>
            <w:bottom w:val="none" w:sz="0" w:space="0" w:color="auto"/>
            <w:right w:val="none" w:sz="0" w:space="0" w:color="auto"/>
          </w:divBdr>
        </w:div>
        <w:div w:id="1669284291">
          <w:marLeft w:val="640"/>
          <w:marRight w:val="0"/>
          <w:marTop w:val="0"/>
          <w:marBottom w:val="0"/>
          <w:divBdr>
            <w:top w:val="none" w:sz="0" w:space="0" w:color="auto"/>
            <w:left w:val="none" w:sz="0" w:space="0" w:color="auto"/>
            <w:bottom w:val="none" w:sz="0" w:space="0" w:color="auto"/>
            <w:right w:val="none" w:sz="0" w:space="0" w:color="auto"/>
          </w:divBdr>
        </w:div>
        <w:div w:id="370691388">
          <w:marLeft w:val="640"/>
          <w:marRight w:val="0"/>
          <w:marTop w:val="0"/>
          <w:marBottom w:val="0"/>
          <w:divBdr>
            <w:top w:val="none" w:sz="0" w:space="0" w:color="auto"/>
            <w:left w:val="none" w:sz="0" w:space="0" w:color="auto"/>
            <w:bottom w:val="none" w:sz="0" w:space="0" w:color="auto"/>
            <w:right w:val="none" w:sz="0" w:space="0" w:color="auto"/>
          </w:divBdr>
        </w:div>
        <w:div w:id="1088384232">
          <w:marLeft w:val="640"/>
          <w:marRight w:val="0"/>
          <w:marTop w:val="0"/>
          <w:marBottom w:val="0"/>
          <w:divBdr>
            <w:top w:val="none" w:sz="0" w:space="0" w:color="auto"/>
            <w:left w:val="none" w:sz="0" w:space="0" w:color="auto"/>
            <w:bottom w:val="none" w:sz="0" w:space="0" w:color="auto"/>
            <w:right w:val="none" w:sz="0" w:space="0" w:color="auto"/>
          </w:divBdr>
        </w:div>
        <w:div w:id="1430353333">
          <w:marLeft w:val="640"/>
          <w:marRight w:val="0"/>
          <w:marTop w:val="0"/>
          <w:marBottom w:val="0"/>
          <w:divBdr>
            <w:top w:val="none" w:sz="0" w:space="0" w:color="auto"/>
            <w:left w:val="none" w:sz="0" w:space="0" w:color="auto"/>
            <w:bottom w:val="none" w:sz="0" w:space="0" w:color="auto"/>
            <w:right w:val="none" w:sz="0" w:space="0" w:color="auto"/>
          </w:divBdr>
        </w:div>
        <w:div w:id="1209412732">
          <w:marLeft w:val="640"/>
          <w:marRight w:val="0"/>
          <w:marTop w:val="0"/>
          <w:marBottom w:val="0"/>
          <w:divBdr>
            <w:top w:val="none" w:sz="0" w:space="0" w:color="auto"/>
            <w:left w:val="none" w:sz="0" w:space="0" w:color="auto"/>
            <w:bottom w:val="none" w:sz="0" w:space="0" w:color="auto"/>
            <w:right w:val="none" w:sz="0" w:space="0" w:color="auto"/>
          </w:divBdr>
        </w:div>
        <w:div w:id="1701197979">
          <w:marLeft w:val="640"/>
          <w:marRight w:val="0"/>
          <w:marTop w:val="0"/>
          <w:marBottom w:val="0"/>
          <w:divBdr>
            <w:top w:val="none" w:sz="0" w:space="0" w:color="auto"/>
            <w:left w:val="none" w:sz="0" w:space="0" w:color="auto"/>
            <w:bottom w:val="none" w:sz="0" w:space="0" w:color="auto"/>
            <w:right w:val="none" w:sz="0" w:space="0" w:color="auto"/>
          </w:divBdr>
        </w:div>
        <w:div w:id="499807291">
          <w:marLeft w:val="640"/>
          <w:marRight w:val="0"/>
          <w:marTop w:val="0"/>
          <w:marBottom w:val="0"/>
          <w:divBdr>
            <w:top w:val="none" w:sz="0" w:space="0" w:color="auto"/>
            <w:left w:val="none" w:sz="0" w:space="0" w:color="auto"/>
            <w:bottom w:val="none" w:sz="0" w:space="0" w:color="auto"/>
            <w:right w:val="none" w:sz="0" w:space="0" w:color="auto"/>
          </w:divBdr>
        </w:div>
        <w:div w:id="1751270338">
          <w:marLeft w:val="640"/>
          <w:marRight w:val="0"/>
          <w:marTop w:val="0"/>
          <w:marBottom w:val="0"/>
          <w:divBdr>
            <w:top w:val="none" w:sz="0" w:space="0" w:color="auto"/>
            <w:left w:val="none" w:sz="0" w:space="0" w:color="auto"/>
            <w:bottom w:val="none" w:sz="0" w:space="0" w:color="auto"/>
            <w:right w:val="none" w:sz="0" w:space="0" w:color="auto"/>
          </w:divBdr>
        </w:div>
        <w:div w:id="779645770">
          <w:marLeft w:val="640"/>
          <w:marRight w:val="0"/>
          <w:marTop w:val="0"/>
          <w:marBottom w:val="0"/>
          <w:divBdr>
            <w:top w:val="none" w:sz="0" w:space="0" w:color="auto"/>
            <w:left w:val="none" w:sz="0" w:space="0" w:color="auto"/>
            <w:bottom w:val="none" w:sz="0" w:space="0" w:color="auto"/>
            <w:right w:val="none" w:sz="0" w:space="0" w:color="auto"/>
          </w:divBdr>
        </w:div>
        <w:div w:id="1861428606">
          <w:marLeft w:val="640"/>
          <w:marRight w:val="0"/>
          <w:marTop w:val="0"/>
          <w:marBottom w:val="0"/>
          <w:divBdr>
            <w:top w:val="none" w:sz="0" w:space="0" w:color="auto"/>
            <w:left w:val="none" w:sz="0" w:space="0" w:color="auto"/>
            <w:bottom w:val="none" w:sz="0" w:space="0" w:color="auto"/>
            <w:right w:val="none" w:sz="0" w:space="0" w:color="auto"/>
          </w:divBdr>
        </w:div>
        <w:div w:id="806511067">
          <w:marLeft w:val="640"/>
          <w:marRight w:val="0"/>
          <w:marTop w:val="0"/>
          <w:marBottom w:val="0"/>
          <w:divBdr>
            <w:top w:val="none" w:sz="0" w:space="0" w:color="auto"/>
            <w:left w:val="none" w:sz="0" w:space="0" w:color="auto"/>
            <w:bottom w:val="none" w:sz="0" w:space="0" w:color="auto"/>
            <w:right w:val="none" w:sz="0" w:space="0" w:color="auto"/>
          </w:divBdr>
        </w:div>
        <w:div w:id="2009795577">
          <w:marLeft w:val="640"/>
          <w:marRight w:val="0"/>
          <w:marTop w:val="0"/>
          <w:marBottom w:val="0"/>
          <w:divBdr>
            <w:top w:val="none" w:sz="0" w:space="0" w:color="auto"/>
            <w:left w:val="none" w:sz="0" w:space="0" w:color="auto"/>
            <w:bottom w:val="none" w:sz="0" w:space="0" w:color="auto"/>
            <w:right w:val="none" w:sz="0" w:space="0" w:color="auto"/>
          </w:divBdr>
        </w:div>
        <w:div w:id="1549680618">
          <w:marLeft w:val="640"/>
          <w:marRight w:val="0"/>
          <w:marTop w:val="0"/>
          <w:marBottom w:val="0"/>
          <w:divBdr>
            <w:top w:val="none" w:sz="0" w:space="0" w:color="auto"/>
            <w:left w:val="none" w:sz="0" w:space="0" w:color="auto"/>
            <w:bottom w:val="none" w:sz="0" w:space="0" w:color="auto"/>
            <w:right w:val="none" w:sz="0" w:space="0" w:color="auto"/>
          </w:divBdr>
        </w:div>
        <w:div w:id="1113017702">
          <w:marLeft w:val="640"/>
          <w:marRight w:val="0"/>
          <w:marTop w:val="0"/>
          <w:marBottom w:val="0"/>
          <w:divBdr>
            <w:top w:val="none" w:sz="0" w:space="0" w:color="auto"/>
            <w:left w:val="none" w:sz="0" w:space="0" w:color="auto"/>
            <w:bottom w:val="none" w:sz="0" w:space="0" w:color="auto"/>
            <w:right w:val="none" w:sz="0" w:space="0" w:color="auto"/>
          </w:divBdr>
        </w:div>
        <w:div w:id="280041185">
          <w:marLeft w:val="640"/>
          <w:marRight w:val="0"/>
          <w:marTop w:val="0"/>
          <w:marBottom w:val="0"/>
          <w:divBdr>
            <w:top w:val="none" w:sz="0" w:space="0" w:color="auto"/>
            <w:left w:val="none" w:sz="0" w:space="0" w:color="auto"/>
            <w:bottom w:val="none" w:sz="0" w:space="0" w:color="auto"/>
            <w:right w:val="none" w:sz="0" w:space="0" w:color="auto"/>
          </w:divBdr>
        </w:div>
        <w:div w:id="1605570628">
          <w:marLeft w:val="640"/>
          <w:marRight w:val="0"/>
          <w:marTop w:val="0"/>
          <w:marBottom w:val="0"/>
          <w:divBdr>
            <w:top w:val="none" w:sz="0" w:space="0" w:color="auto"/>
            <w:left w:val="none" w:sz="0" w:space="0" w:color="auto"/>
            <w:bottom w:val="none" w:sz="0" w:space="0" w:color="auto"/>
            <w:right w:val="none" w:sz="0" w:space="0" w:color="auto"/>
          </w:divBdr>
        </w:div>
        <w:div w:id="1748723077">
          <w:marLeft w:val="640"/>
          <w:marRight w:val="0"/>
          <w:marTop w:val="0"/>
          <w:marBottom w:val="0"/>
          <w:divBdr>
            <w:top w:val="none" w:sz="0" w:space="0" w:color="auto"/>
            <w:left w:val="none" w:sz="0" w:space="0" w:color="auto"/>
            <w:bottom w:val="none" w:sz="0" w:space="0" w:color="auto"/>
            <w:right w:val="none" w:sz="0" w:space="0" w:color="auto"/>
          </w:divBdr>
        </w:div>
      </w:divsChild>
    </w:div>
    <w:div w:id="162817163">
      <w:bodyDiv w:val="1"/>
      <w:marLeft w:val="0"/>
      <w:marRight w:val="0"/>
      <w:marTop w:val="0"/>
      <w:marBottom w:val="0"/>
      <w:divBdr>
        <w:top w:val="none" w:sz="0" w:space="0" w:color="auto"/>
        <w:left w:val="none" w:sz="0" w:space="0" w:color="auto"/>
        <w:bottom w:val="none" w:sz="0" w:space="0" w:color="auto"/>
        <w:right w:val="none" w:sz="0" w:space="0" w:color="auto"/>
      </w:divBdr>
      <w:divsChild>
        <w:div w:id="342517120">
          <w:marLeft w:val="640"/>
          <w:marRight w:val="0"/>
          <w:marTop w:val="0"/>
          <w:marBottom w:val="0"/>
          <w:divBdr>
            <w:top w:val="none" w:sz="0" w:space="0" w:color="auto"/>
            <w:left w:val="none" w:sz="0" w:space="0" w:color="auto"/>
            <w:bottom w:val="none" w:sz="0" w:space="0" w:color="auto"/>
            <w:right w:val="none" w:sz="0" w:space="0" w:color="auto"/>
          </w:divBdr>
        </w:div>
        <w:div w:id="143132473">
          <w:marLeft w:val="640"/>
          <w:marRight w:val="0"/>
          <w:marTop w:val="0"/>
          <w:marBottom w:val="0"/>
          <w:divBdr>
            <w:top w:val="none" w:sz="0" w:space="0" w:color="auto"/>
            <w:left w:val="none" w:sz="0" w:space="0" w:color="auto"/>
            <w:bottom w:val="none" w:sz="0" w:space="0" w:color="auto"/>
            <w:right w:val="none" w:sz="0" w:space="0" w:color="auto"/>
          </w:divBdr>
        </w:div>
        <w:div w:id="1914847940">
          <w:marLeft w:val="640"/>
          <w:marRight w:val="0"/>
          <w:marTop w:val="0"/>
          <w:marBottom w:val="0"/>
          <w:divBdr>
            <w:top w:val="none" w:sz="0" w:space="0" w:color="auto"/>
            <w:left w:val="none" w:sz="0" w:space="0" w:color="auto"/>
            <w:bottom w:val="none" w:sz="0" w:space="0" w:color="auto"/>
            <w:right w:val="none" w:sz="0" w:space="0" w:color="auto"/>
          </w:divBdr>
        </w:div>
        <w:div w:id="1099838969">
          <w:marLeft w:val="640"/>
          <w:marRight w:val="0"/>
          <w:marTop w:val="0"/>
          <w:marBottom w:val="0"/>
          <w:divBdr>
            <w:top w:val="none" w:sz="0" w:space="0" w:color="auto"/>
            <w:left w:val="none" w:sz="0" w:space="0" w:color="auto"/>
            <w:bottom w:val="none" w:sz="0" w:space="0" w:color="auto"/>
            <w:right w:val="none" w:sz="0" w:space="0" w:color="auto"/>
          </w:divBdr>
        </w:div>
        <w:div w:id="2077046272">
          <w:marLeft w:val="640"/>
          <w:marRight w:val="0"/>
          <w:marTop w:val="0"/>
          <w:marBottom w:val="0"/>
          <w:divBdr>
            <w:top w:val="none" w:sz="0" w:space="0" w:color="auto"/>
            <w:left w:val="none" w:sz="0" w:space="0" w:color="auto"/>
            <w:bottom w:val="none" w:sz="0" w:space="0" w:color="auto"/>
            <w:right w:val="none" w:sz="0" w:space="0" w:color="auto"/>
          </w:divBdr>
        </w:div>
        <w:div w:id="1647466964">
          <w:marLeft w:val="640"/>
          <w:marRight w:val="0"/>
          <w:marTop w:val="0"/>
          <w:marBottom w:val="0"/>
          <w:divBdr>
            <w:top w:val="none" w:sz="0" w:space="0" w:color="auto"/>
            <w:left w:val="none" w:sz="0" w:space="0" w:color="auto"/>
            <w:bottom w:val="none" w:sz="0" w:space="0" w:color="auto"/>
            <w:right w:val="none" w:sz="0" w:space="0" w:color="auto"/>
          </w:divBdr>
        </w:div>
        <w:div w:id="2025279888">
          <w:marLeft w:val="640"/>
          <w:marRight w:val="0"/>
          <w:marTop w:val="0"/>
          <w:marBottom w:val="0"/>
          <w:divBdr>
            <w:top w:val="none" w:sz="0" w:space="0" w:color="auto"/>
            <w:left w:val="none" w:sz="0" w:space="0" w:color="auto"/>
            <w:bottom w:val="none" w:sz="0" w:space="0" w:color="auto"/>
            <w:right w:val="none" w:sz="0" w:space="0" w:color="auto"/>
          </w:divBdr>
        </w:div>
        <w:div w:id="588807692">
          <w:marLeft w:val="640"/>
          <w:marRight w:val="0"/>
          <w:marTop w:val="0"/>
          <w:marBottom w:val="0"/>
          <w:divBdr>
            <w:top w:val="none" w:sz="0" w:space="0" w:color="auto"/>
            <w:left w:val="none" w:sz="0" w:space="0" w:color="auto"/>
            <w:bottom w:val="none" w:sz="0" w:space="0" w:color="auto"/>
            <w:right w:val="none" w:sz="0" w:space="0" w:color="auto"/>
          </w:divBdr>
        </w:div>
        <w:div w:id="1220555279">
          <w:marLeft w:val="640"/>
          <w:marRight w:val="0"/>
          <w:marTop w:val="0"/>
          <w:marBottom w:val="0"/>
          <w:divBdr>
            <w:top w:val="none" w:sz="0" w:space="0" w:color="auto"/>
            <w:left w:val="none" w:sz="0" w:space="0" w:color="auto"/>
            <w:bottom w:val="none" w:sz="0" w:space="0" w:color="auto"/>
            <w:right w:val="none" w:sz="0" w:space="0" w:color="auto"/>
          </w:divBdr>
        </w:div>
        <w:div w:id="1656451739">
          <w:marLeft w:val="640"/>
          <w:marRight w:val="0"/>
          <w:marTop w:val="0"/>
          <w:marBottom w:val="0"/>
          <w:divBdr>
            <w:top w:val="none" w:sz="0" w:space="0" w:color="auto"/>
            <w:left w:val="none" w:sz="0" w:space="0" w:color="auto"/>
            <w:bottom w:val="none" w:sz="0" w:space="0" w:color="auto"/>
            <w:right w:val="none" w:sz="0" w:space="0" w:color="auto"/>
          </w:divBdr>
        </w:div>
        <w:div w:id="1640836794">
          <w:marLeft w:val="640"/>
          <w:marRight w:val="0"/>
          <w:marTop w:val="0"/>
          <w:marBottom w:val="0"/>
          <w:divBdr>
            <w:top w:val="none" w:sz="0" w:space="0" w:color="auto"/>
            <w:left w:val="none" w:sz="0" w:space="0" w:color="auto"/>
            <w:bottom w:val="none" w:sz="0" w:space="0" w:color="auto"/>
            <w:right w:val="none" w:sz="0" w:space="0" w:color="auto"/>
          </w:divBdr>
        </w:div>
        <w:div w:id="625937732">
          <w:marLeft w:val="640"/>
          <w:marRight w:val="0"/>
          <w:marTop w:val="0"/>
          <w:marBottom w:val="0"/>
          <w:divBdr>
            <w:top w:val="none" w:sz="0" w:space="0" w:color="auto"/>
            <w:left w:val="none" w:sz="0" w:space="0" w:color="auto"/>
            <w:bottom w:val="none" w:sz="0" w:space="0" w:color="auto"/>
            <w:right w:val="none" w:sz="0" w:space="0" w:color="auto"/>
          </w:divBdr>
        </w:div>
        <w:div w:id="1468815161">
          <w:marLeft w:val="640"/>
          <w:marRight w:val="0"/>
          <w:marTop w:val="0"/>
          <w:marBottom w:val="0"/>
          <w:divBdr>
            <w:top w:val="none" w:sz="0" w:space="0" w:color="auto"/>
            <w:left w:val="none" w:sz="0" w:space="0" w:color="auto"/>
            <w:bottom w:val="none" w:sz="0" w:space="0" w:color="auto"/>
            <w:right w:val="none" w:sz="0" w:space="0" w:color="auto"/>
          </w:divBdr>
        </w:div>
        <w:div w:id="1126704397">
          <w:marLeft w:val="640"/>
          <w:marRight w:val="0"/>
          <w:marTop w:val="0"/>
          <w:marBottom w:val="0"/>
          <w:divBdr>
            <w:top w:val="none" w:sz="0" w:space="0" w:color="auto"/>
            <w:left w:val="none" w:sz="0" w:space="0" w:color="auto"/>
            <w:bottom w:val="none" w:sz="0" w:space="0" w:color="auto"/>
            <w:right w:val="none" w:sz="0" w:space="0" w:color="auto"/>
          </w:divBdr>
        </w:div>
        <w:div w:id="506670975">
          <w:marLeft w:val="640"/>
          <w:marRight w:val="0"/>
          <w:marTop w:val="0"/>
          <w:marBottom w:val="0"/>
          <w:divBdr>
            <w:top w:val="none" w:sz="0" w:space="0" w:color="auto"/>
            <w:left w:val="none" w:sz="0" w:space="0" w:color="auto"/>
            <w:bottom w:val="none" w:sz="0" w:space="0" w:color="auto"/>
            <w:right w:val="none" w:sz="0" w:space="0" w:color="auto"/>
          </w:divBdr>
        </w:div>
        <w:div w:id="881214986">
          <w:marLeft w:val="640"/>
          <w:marRight w:val="0"/>
          <w:marTop w:val="0"/>
          <w:marBottom w:val="0"/>
          <w:divBdr>
            <w:top w:val="none" w:sz="0" w:space="0" w:color="auto"/>
            <w:left w:val="none" w:sz="0" w:space="0" w:color="auto"/>
            <w:bottom w:val="none" w:sz="0" w:space="0" w:color="auto"/>
            <w:right w:val="none" w:sz="0" w:space="0" w:color="auto"/>
          </w:divBdr>
        </w:div>
        <w:div w:id="1654942347">
          <w:marLeft w:val="640"/>
          <w:marRight w:val="0"/>
          <w:marTop w:val="0"/>
          <w:marBottom w:val="0"/>
          <w:divBdr>
            <w:top w:val="none" w:sz="0" w:space="0" w:color="auto"/>
            <w:left w:val="none" w:sz="0" w:space="0" w:color="auto"/>
            <w:bottom w:val="none" w:sz="0" w:space="0" w:color="auto"/>
            <w:right w:val="none" w:sz="0" w:space="0" w:color="auto"/>
          </w:divBdr>
        </w:div>
        <w:div w:id="1905019950">
          <w:marLeft w:val="640"/>
          <w:marRight w:val="0"/>
          <w:marTop w:val="0"/>
          <w:marBottom w:val="0"/>
          <w:divBdr>
            <w:top w:val="none" w:sz="0" w:space="0" w:color="auto"/>
            <w:left w:val="none" w:sz="0" w:space="0" w:color="auto"/>
            <w:bottom w:val="none" w:sz="0" w:space="0" w:color="auto"/>
            <w:right w:val="none" w:sz="0" w:space="0" w:color="auto"/>
          </w:divBdr>
        </w:div>
        <w:div w:id="2072776504">
          <w:marLeft w:val="640"/>
          <w:marRight w:val="0"/>
          <w:marTop w:val="0"/>
          <w:marBottom w:val="0"/>
          <w:divBdr>
            <w:top w:val="none" w:sz="0" w:space="0" w:color="auto"/>
            <w:left w:val="none" w:sz="0" w:space="0" w:color="auto"/>
            <w:bottom w:val="none" w:sz="0" w:space="0" w:color="auto"/>
            <w:right w:val="none" w:sz="0" w:space="0" w:color="auto"/>
          </w:divBdr>
        </w:div>
        <w:div w:id="1618877799">
          <w:marLeft w:val="640"/>
          <w:marRight w:val="0"/>
          <w:marTop w:val="0"/>
          <w:marBottom w:val="0"/>
          <w:divBdr>
            <w:top w:val="none" w:sz="0" w:space="0" w:color="auto"/>
            <w:left w:val="none" w:sz="0" w:space="0" w:color="auto"/>
            <w:bottom w:val="none" w:sz="0" w:space="0" w:color="auto"/>
            <w:right w:val="none" w:sz="0" w:space="0" w:color="auto"/>
          </w:divBdr>
        </w:div>
        <w:div w:id="561673941">
          <w:marLeft w:val="640"/>
          <w:marRight w:val="0"/>
          <w:marTop w:val="0"/>
          <w:marBottom w:val="0"/>
          <w:divBdr>
            <w:top w:val="none" w:sz="0" w:space="0" w:color="auto"/>
            <w:left w:val="none" w:sz="0" w:space="0" w:color="auto"/>
            <w:bottom w:val="none" w:sz="0" w:space="0" w:color="auto"/>
            <w:right w:val="none" w:sz="0" w:space="0" w:color="auto"/>
          </w:divBdr>
        </w:div>
        <w:div w:id="638613837">
          <w:marLeft w:val="640"/>
          <w:marRight w:val="0"/>
          <w:marTop w:val="0"/>
          <w:marBottom w:val="0"/>
          <w:divBdr>
            <w:top w:val="none" w:sz="0" w:space="0" w:color="auto"/>
            <w:left w:val="none" w:sz="0" w:space="0" w:color="auto"/>
            <w:bottom w:val="none" w:sz="0" w:space="0" w:color="auto"/>
            <w:right w:val="none" w:sz="0" w:space="0" w:color="auto"/>
          </w:divBdr>
        </w:div>
        <w:div w:id="1985741514">
          <w:marLeft w:val="640"/>
          <w:marRight w:val="0"/>
          <w:marTop w:val="0"/>
          <w:marBottom w:val="0"/>
          <w:divBdr>
            <w:top w:val="none" w:sz="0" w:space="0" w:color="auto"/>
            <w:left w:val="none" w:sz="0" w:space="0" w:color="auto"/>
            <w:bottom w:val="none" w:sz="0" w:space="0" w:color="auto"/>
            <w:right w:val="none" w:sz="0" w:space="0" w:color="auto"/>
          </w:divBdr>
        </w:div>
        <w:div w:id="897978437">
          <w:marLeft w:val="640"/>
          <w:marRight w:val="0"/>
          <w:marTop w:val="0"/>
          <w:marBottom w:val="0"/>
          <w:divBdr>
            <w:top w:val="none" w:sz="0" w:space="0" w:color="auto"/>
            <w:left w:val="none" w:sz="0" w:space="0" w:color="auto"/>
            <w:bottom w:val="none" w:sz="0" w:space="0" w:color="auto"/>
            <w:right w:val="none" w:sz="0" w:space="0" w:color="auto"/>
          </w:divBdr>
        </w:div>
        <w:div w:id="667905316">
          <w:marLeft w:val="640"/>
          <w:marRight w:val="0"/>
          <w:marTop w:val="0"/>
          <w:marBottom w:val="0"/>
          <w:divBdr>
            <w:top w:val="none" w:sz="0" w:space="0" w:color="auto"/>
            <w:left w:val="none" w:sz="0" w:space="0" w:color="auto"/>
            <w:bottom w:val="none" w:sz="0" w:space="0" w:color="auto"/>
            <w:right w:val="none" w:sz="0" w:space="0" w:color="auto"/>
          </w:divBdr>
        </w:div>
        <w:div w:id="1847329346">
          <w:marLeft w:val="640"/>
          <w:marRight w:val="0"/>
          <w:marTop w:val="0"/>
          <w:marBottom w:val="0"/>
          <w:divBdr>
            <w:top w:val="none" w:sz="0" w:space="0" w:color="auto"/>
            <w:left w:val="none" w:sz="0" w:space="0" w:color="auto"/>
            <w:bottom w:val="none" w:sz="0" w:space="0" w:color="auto"/>
            <w:right w:val="none" w:sz="0" w:space="0" w:color="auto"/>
          </w:divBdr>
        </w:div>
        <w:div w:id="421069255">
          <w:marLeft w:val="640"/>
          <w:marRight w:val="0"/>
          <w:marTop w:val="0"/>
          <w:marBottom w:val="0"/>
          <w:divBdr>
            <w:top w:val="none" w:sz="0" w:space="0" w:color="auto"/>
            <w:left w:val="none" w:sz="0" w:space="0" w:color="auto"/>
            <w:bottom w:val="none" w:sz="0" w:space="0" w:color="auto"/>
            <w:right w:val="none" w:sz="0" w:space="0" w:color="auto"/>
          </w:divBdr>
        </w:div>
        <w:div w:id="634484693">
          <w:marLeft w:val="640"/>
          <w:marRight w:val="0"/>
          <w:marTop w:val="0"/>
          <w:marBottom w:val="0"/>
          <w:divBdr>
            <w:top w:val="none" w:sz="0" w:space="0" w:color="auto"/>
            <w:left w:val="none" w:sz="0" w:space="0" w:color="auto"/>
            <w:bottom w:val="none" w:sz="0" w:space="0" w:color="auto"/>
            <w:right w:val="none" w:sz="0" w:space="0" w:color="auto"/>
          </w:divBdr>
        </w:div>
        <w:div w:id="1313215530">
          <w:marLeft w:val="640"/>
          <w:marRight w:val="0"/>
          <w:marTop w:val="0"/>
          <w:marBottom w:val="0"/>
          <w:divBdr>
            <w:top w:val="none" w:sz="0" w:space="0" w:color="auto"/>
            <w:left w:val="none" w:sz="0" w:space="0" w:color="auto"/>
            <w:bottom w:val="none" w:sz="0" w:space="0" w:color="auto"/>
            <w:right w:val="none" w:sz="0" w:space="0" w:color="auto"/>
          </w:divBdr>
        </w:div>
        <w:div w:id="1786339208">
          <w:marLeft w:val="640"/>
          <w:marRight w:val="0"/>
          <w:marTop w:val="0"/>
          <w:marBottom w:val="0"/>
          <w:divBdr>
            <w:top w:val="none" w:sz="0" w:space="0" w:color="auto"/>
            <w:left w:val="none" w:sz="0" w:space="0" w:color="auto"/>
            <w:bottom w:val="none" w:sz="0" w:space="0" w:color="auto"/>
            <w:right w:val="none" w:sz="0" w:space="0" w:color="auto"/>
          </w:divBdr>
        </w:div>
        <w:div w:id="627392658">
          <w:marLeft w:val="640"/>
          <w:marRight w:val="0"/>
          <w:marTop w:val="0"/>
          <w:marBottom w:val="0"/>
          <w:divBdr>
            <w:top w:val="none" w:sz="0" w:space="0" w:color="auto"/>
            <w:left w:val="none" w:sz="0" w:space="0" w:color="auto"/>
            <w:bottom w:val="none" w:sz="0" w:space="0" w:color="auto"/>
            <w:right w:val="none" w:sz="0" w:space="0" w:color="auto"/>
          </w:divBdr>
        </w:div>
      </w:divsChild>
    </w:div>
    <w:div w:id="164442856">
      <w:bodyDiv w:val="1"/>
      <w:marLeft w:val="0"/>
      <w:marRight w:val="0"/>
      <w:marTop w:val="0"/>
      <w:marBottom w:val="0"/>
      <w:divBdr>
        <w:top w:val="none" w:sz="0" w:space="0" w:color="auto"/>
        <w:left w:val="none" w:sz="0" w:space="0" w:color="auto"/>
        <w:bottom w:val="none" w:sz="0" w:space="0" w:color="auto"/>
        <w:right w:val="none" w:sz="0" w:space="0" w:color="auto"/>
      </w:divBdr>
    </w:div>
    <w:div w:id="173494757">
      <w:bodyDiv w:val="1"/>
      <w:marLeft w:val="0"/>
      <w:marRight w:val="0"/>
      <w:marTop w:val="0"/>
      <w:marBottom w:val="0"/>
      <w:divBdr>
        <w:top w:val="none" w:sz="0" w:space="0" w:color="auto"/>
        <w:left w:val="none" w:sz="0" w:space="0" w:color="auto"/>
        <w:bottom w:val="none" w:sz="0" w:space="0" w:color="auto"/>
        <w:right w:val="none" w:sz="0" w:space="0" w:color="auto"/>
      </w:divBdr>
      <w:divsChild>
        <w:div w:id="533885980">
          <w:marLeft w:val="640"/>
          <w:marRight w:val="0"/>
          <w:marTop w:val="0"/>
          <w:marBottom w:val="0"/>
          <w:divBdr>
            <w:top w:val="none" w:sz="0" w:space="0" w:color="auto"/>
            <w:left w:val="none" w:sz="0" w:space="0" w:color="auto"/>
            <w:bottom w:val="none" w:sz="0" w:space="0" w:color="auto"/>
            <w:right w:val="none" w:sz="0" w:space="0" w:color="auto"/>
          </w:divBdr>
        </w:div>
        <w:div w:id="1274359888">
          <w:marLeft w:val="640"/>
          <w:marRight w:val="0"/>
          <w:marTop w:val="0"/>
          <w:marBottom w:val="0"/>
          <w:divBdr>
            <w:top w:val="none" w:sz="0" w:space="0" w:color="auto"/>
            <w:left w:val="none" w:sz="0" w:space="0" w:color="auto"/>
            <w:bottom w:val="none" w:sz="0" w:space="0" w:color="auto"/>
            <w:right w:val="none" w:sz="0" w:space="0" w:color="auto"/>
          </w:divBdr>
        </w:div>
        <w:div w:id="543954332">
          <w:marLeft w:val="640"/>
          <w:marRight w:val="0"/>
          <w:marTop w:val="0"/>
          <w:marBottom w:val="0"/>
          <w:divBdr>
            <w:top w:val="none" w:sz="0" w:space="0" w:color="auto"/>
            <w:left w:val="none" w:sz="0" w:space="0" w:color="auto"/>
            <w:bottom w:val="none" w:sz="0" w:space="0" w:color="auto"/>
            <w:right w:val="none" w:sz="0" w:space="0" w:color="auto"/>
          </w:divBdr>
        </w:div>
        <w:div w:id="1569994431">
          <w:marLeft w:val="640"/>
          <w:marRight w:val="0"/>
          <w:marTop w:val="0"/>
          <w:marBottom w:val="0"/>
          <w:divBdr>
            <w:top w:val="none" w:sz="0" w:space="0" w:color="auto"/>
            <w:left w:val="none" w:sz="0" w:space="0" w:color="auto"/>
            <w:bottom w:val="none" w:sz="0" w:space="0" w:color="auto"/>
            <w:right w:val="none" w:sz="0" w:space="0" w:color="auto"/>
          </w:divBdr>
        </w:div>
        <w:div w:id="915016422">
          <w:marLeft w:val="640"/>
          <w:marRight w:val="0"/>
          <w:marTop w:val="0"/>
          <w:marBottom w:val="0"/>
          <w:divBdr>
            <w:top w:val="none" w:sz="0" w:space="0" w:color="auto"/>
            <w:left w:val="none" w:sz="0" w:space="0" w:color="auto"/>
            <w:bottom w:val="none" w:sz="0" w:space="0" w:color="auto"/>
            <w:right w:val="none" w:sz="0" w:space="0" w:color="auto"/>
          </w:divBdr>
        </w:div>
        <w:div w:id="1636834039">
          <w:marLeft w:val="640"/>
          <w:marRight w:val="0"/>
          <w:marTop w:val="0"/>
          <w:marBottom w:val="0"/>
          <w:divBdr>
            <w:top w:val="none" w:sz="0" w:space="0" w:color="auto"/>
            <w:left w:val="none" w:sz="0" w:space="0" w:color="auto"/>
            <w:bottom w:val="none" w:sz="0" w:space="0" w:color="auto"/>
            <w:right w:val="none" w:sz="0" w:space="0" w:color="auto"/>
          </w:divBdr>
        </w:div>
        <w:div w:id="1993411054">
          <w:marLeft w:val="640"/>
          <w:marRight w:val="0"/>
          <w:marTop w:val="0"/>
          <w:marBottom w:val="0"/>
          <w:divBdr>
            <w:top w:val="none" w:sz="0" w:space="0" w:color="auto"/>
            <w:left w:val="none" w:sz="0" w:space="0" w:color="auto"/>
            <w:bottom w:val="none" w:sz="0" w:space="0" w:color="auto"/>
            <w:right w:val="none" w:sz="0" w:space="0" w:color="auto"/>
          </w:divBdr>
        </w:div>
        <w:div w:id="1701584066">
          <w:marLeft w:val="640"/>
          <w:marRight w:val="0"/>
          <w:marTop w:val="0"/>
          <w:marBottom w:val="0"/>
          <w:divBdr>
            <w:top w:val="none" w:sz="0" w:space="0" w:color="auto"/>
            <w:left w:val="none" w:sz="0" w:space="0" w:color="auto"/>
            <w:bottom w:val="none" w:sz="0" w:space="0" w:color="auto"/>
            <w:right w:val="none" w:sz="0" w:space="0" w:color="auto"/>
          </w:divBdr>
        </w:div>
        <w:div w:id="447160914">
          <w:marLeft w:val="640"/>
          <w:marRight w:val="0"/>
          <w:marTop w:val="0"/>
          <w:marBottom w:val="0"/>
          <w:divBdr>
            <w:top w:val="none" w:sz="0" w:space="0" w:color="auto"/>
            <w:left w:val="none" w:sz="0" w:space="0" w:color="auto"/>
            <w:bottom w:val="none" w:sz="0" w:space="0" w:color="auto"/>
            <w:right w:val="none" w:sz="0" w:space="0" w:color="auto"/>
          </w:divBdr>
        </w:div>
        <w:div w:id="2080323905">
          <w:marLeft w:val="640"/>
          <w:marRight w:val="0"/>
          <w:marTop w:val="0"/>
          <w:marBottom w:val="0"/>
          <w:divBdr>
            <w:top w:val="none" w:sz="0" w:space="0" w:color="auto"/>
            <w:left w:val="none" w:sz="0" w:space="0" w:color="auto"/>
            <w:bottom w:val="none" w:sz="0" w:space="0" w:color="auto"/>
            <w:right w:val="none" w:sz="0" w:space="0" w:color="auto"/>
          </w:divBdr>
        </w:div>
        <w:div w:id="1058554144">
          <w:marLeft w:val="640"/>
          <w:marRight w:val="0"/>
          <w:marTop w:val="0"/>
          <w:marBottom w:val="0"/>
          <w:divBdr>
            <w:top w:val="none" w:sz="0" w:space="0" w:color="auto"/>
            <w:left w:val="none" w:sz="0" w:space="0" w:color="auto"/>
            <w:bottom w:val="none" w:sz="0" w:space="0" w:color="auto"/>
            <w:right w:val="none" w:sz="0" w:space="0" w:color="auto"/>
          </w:divBdr>
        </w:div>
        <w:div w:id="1365789633">
          <w:marLeft w:val="640"/>
          <w:marRight w:val="0"/>
          <w:marTop w:val="0"/>
          <w:marBottom w:val="0"/>
          <w:divBdr>
            <w:top w:val="none" w:sz="0" w:space="0" w:color="auto"/>
            <w:left w:val="none" w:sz="0" w:space="0" w:color="auto"/>
            <w:bottom w:val="none" w:sz="0" w:space="0" w:color="auto"/>
            <w:right w:val="none" w:sz="0" w:space="0" w:color="auto"/>
          </w:divBdr>
        </w:div>
        <w:div w:id="901868473">
          <w:marLeft w:val="640"/>
          <w:marRight w:val="0"/>
          <w:marTop w:val="0"/>
          <w:marBottom w:val="0"/>
          <w:divBdr>
            <w:top w:val="none" w:sz="0" w:space="0" w:color="auto"/>
            <w:left w:val="none" w:sz="0" w:space="0" w:color="auto"/>
            <w:bottom w:val="none" w:sz="0" w:space="0" w:color="auto"/>
            <w:right w:val="none" w:sz="0" w:space="0" w:color="auto"/>
          </w:divBdr>
        </w:div>
        <w:div w:id="1062483627">
          <w:marLeft w:val="640"/>
          <w:marRight w:val="0"/>
          <w:marTop w:val="0"/>
          <w:marBottom w:val="0"/>
          <w:divBdr>
            <w:top w:val="none" w:sz="0" w:space="0" w:color="auto"/>
            <w:left w:val="none" w:sz="0" w:space="0" w:color="auto"/>
            <w:bottom w:val="none" w:sz="0" w:space="0" w:color="auto"/>
            <w:right w:val="none" w:sz="0" w:space="0" w:color="auto"/>
          </w:divBdr>
        </w:div>
        <w:div w:id="1069037835">
          <w:marLeft w:val="640"/>
          <w:marRight w:val="0"/>
          <w:marTop w:val="0"/>
          <w:marBottom w:val="0"/>
          <w:divBdr>
            <w:top w:val="none" w:sz="0" w:space="0" w:color="auto"/>
            <w:left w:val="none" w:sz="0" w:space="0" w:color="auto"/>
            <w:bottom w:val="none" w:sz="0" w:space="0" w:color="auto"/>
            <w:right w:val="none" w:sz="0" w:space="0" w:color="auto"/>
          </w:divBdr>
        </w:div>
        <w:div w:id="893926369">
          <w:marLeft w:val="640"/>
          <w:marRight w:val="0"/>
          <w:marTop w:val="0"/>
          <w:marBottom w:val="0"/>
          <w:divBdr>
            <w:top w:val="none" w:sz="0" w:space="0" w:color="auto"/>
            <w:left w:val="none" w:sz="0" w:space="0" w:color="auto"/>
            <w:bottom w:val="none" w:sz="0" w:space="0" w:color="auto"/>
            <w:right w:val="none" w:sz="0" w:space="0" w:color="auto"/>
          </w:divBdr>
        </w:div>
        <w:div w:id="280651365">
          <w:marLeft w:val="640"/>
          <w:marRight w:val="0"/>
          <w:marTop w:val="0"/>
          <w:marBottom w:val="0"/>
          <w:divBdr>
            <w:top w:val="none" w:sz="0" w:space="0" w:color="auto"/>
            <w:left w:val="none" w:sz="0" w:space="0" w:color="auto"/>
            <w:bottom w:val="none" w:sz="0" w:space="0" w:color="auto"/>
            <w:right w:val="none" w:sz="0" w:space="0" w:color="auto"/>
          </w:divBdr>
        </w:div>
        <w:div w:id="468480281">
          <w:marLeft w:val="640"/>
          <w:marRight w:val="0"/>
          <w:marTop w:val="0"/>
          <w:marBottom w:val="0"/>
          <w:divBdr>
            <w:top w:val="none" w:sz="0" w:space="0" w:color="auto"/>
            <w:left w:val="none" w:sz="0" w:space="0" w:color="auto"/>
            <w:bottom w:val="none" w:sz="0" w:space="0" w:color="auto"/>
            <w:right w:val="none" w:sz="0" w:space="0" w:color="auto"/>
          </w:divBdr>
        </w:div>
        <w:div w:id="1575237912">
          <w:marLeft w:val="640"/>
          <w:marRight w:val="0"/>
          <w:marTop w:val="0"/>
          <w:marBottom w:val="0"/>
          <w:divBdr>
            <w:top w:val="none" w:sz="0" w:space="0" w:color="auto"/>
            <w:left w:val="none" w:sz="0" w:space="0" w:color="auto"/>
            <w:bottom w:val="none" w:sz="0" w:space="0" w:color="auto"/>
            <w:right w:val="none" w:sz="0" w:space="0" w:color="auto"/>
          </w:divBdr>
        </w:div>
        <w:div w:id="818617013">
          <w:marLeft w:val="640"/>
          <w:marRight w:val="0"/>
          <w:marTop w:val="0"/>
          <w:marBottom w:val="0"/>
          <w:divBdr>
            <w:top w:val="none" w:sz="0" w:space="0" w:color="auto"/>
            <w:left w:val="none" w:sz="0" w:space="0" w:color="auto"/>
            <w:bottom w:val="none" w:sz="0" w:space="0" w:color="auto"/>
            <w:right w:val="none" w:sz="0" w:space="0" w:color="auto"/>
          </w:divBdr>
        </w:div>
        <w:div w:id="681206569">
          <w:marLeft w:val="640"/>
          <w:marRight w:val="0"/>
          <w:marTop w:val="0"/>
          <w:marBottom w:val="0"/>
          <w:divBdr>
            <w:top w:val="none" w:sz="0" w:space="0" w:color="auto"/>
            <w:left w:val="none" w:sz="0" w:space="0" w:color="auto"/>
            <w:bottom w:val="none" w:sz="0" w:space="0" w:color="auto"/>
            <w:right w:val="none" w:sz="0" w:space="0" w:color="auto"/>
          </w:divBdr>
        </w:div>
        <w:div w:id="865409280">
          <w:marLeft w:val="640"/>
          <w:marRight w:val="0"/>
          <w:marTop w:val="0"/>
          <w:marBottom w:val="0"/>
          <w:divBdr>
            <w:top w:val="none" w:sz="0" w:space="0" w:color="auto"/>
            <w:left w:val="none" w:sz="0" w:space="0" w:color="auto"/>
            <w:bottom w:val="none" w:sz="0" w:space="0" w:color="auto"/>
            <w:right w:val="none" w:sz="0" w:space="0" w:color="auto"/>
          </w:divBdr>
        </w:div>
        <w:div w:id="958535522">
          <w:marLeft w:val="640"/>
          <w:marRight w:val="0"/>
          <w:marTop w:val="0"/>
          <w:marBottom w:val="0"/>
          <w:divBdr>
            <w:top w:val="none" w:sz="0" w:space="0" w:color="auto"/>
            <w:left w:val="none" w:sz="0" w:space="0" w:color="auto"/>
            <w:bottom w:val="none" w:sz="0" w:space="0" w:color="auto"/>
            <w:right w:val="none" w:sz="0" w:space="0" w:color="auto"/>
          </w:divBdr>
        </w:div>
        <w:div w:id="1531794594">
          <w:marLeft w:val="640"/>
          <w:marRight w:val="0"/>
          <w:marTop w:val="0"/>
          <w:marBottom w:val="0"/>
          <w:divBdr>
            <w:top w:val="none" w:sz="0" w:space="0" w:color="auto"/>
            <w:left w:val="none" w:sz="0" w:space="0" w:color="auto"/>
            <w:bottom w:val="none" w:sz="0" w:space="0" w:color="auto"/>
            <w:right w:val="none" w:sz="0" w:space="0" w:color="auto"/>
          </w:divBdr>
        </w:div>
        <w:div w:id="2114278316">
          <w:marLeft w:val="640"/>
          <w:marRight w:val="0"/>
          <w:marTop w:val="0"/>
          <w:marBottom w:val="0"/>
          <w:divBdr>
            <w:top w:val="none" w:sz="0" w:space="0" w:color="auto"/>
            <w:left w:val="none" w:sz="0" w:space="0" w:color="auto"/>
            <w:bottom w:val="none" w:sz="0" w:space="0" w:color="auto"/>
            <w:right w:val="none" w:sz="0" w:space="0" w:color="auto"/>
          </w:divBdr>
        </w:div>
        <w:div w:id="271012178">
          <w:marLeft w:val="640"/>
          <w:marRight w:val="0"/>
          <w:marTop w:val="0"/>
          <w:marBottom w:val="0"/>
          <w:divBdr>
            <w:top w:val="none" w:sz="0" w:space="0" w:color="auto"/>
            <w:left w:val="none" w:sz="0" w:space="0" w:color="auto"/>
            <w:bottom w:val="none" w:sz="0" w:space="0" w:color="auto"/>
            <w:right w:val="none" w:sz="0" w:space="0" w:color="auto"/>
          </w:divBdr>
        </w:div>
        <w:div w:id="2070036362">
          <w:marLeft w:val="640"/>
          <w:marRight w:val="0"/>
          <w:marTop w:val="0"/>
          <w:marBottom w:val="0"/>
          <w:divBdr>
            <w:top w:val="none" w:sz="0" w:space="0" w:color="auto"/>
            <w:left w:val="none" w:sz="0" w:space="0" w:color="auto"/>
            <w:bottom w:val="none" w:sz="0" w:space="0" w:color="auto"/>
            <w:right w:val="none" w:sz="0" w:space="0" w:color="auto"/>
          </w:divBdr>
        </w:div>
        <w:div w:id="1892573965">
          <w:marLeft w:val="640"/>
          <w:marRight w:val="0"/>
          <w:marTop w:val="0"/>
          <w:marBottom w:val="0"/>
          <w:divBdr>
            <w:top w:val="none" w:sz="0" w:space="0" w:color="auto"/>
            <w:left w:val="none" w:sz="0" w:space="0" w:color="auto"/>
            <w:bottom w:val="none" w:sz="0" w:space="0" w:color="auto"/>
            <w:right w:val="none" w:sz="0" w:space="0" w:color="auto"/>
          </w:divBdr>
        </w:div>
        <w:div w:id="1029380598">
          <w:marLeft w:val="640"/>
          <w:marRight w:val="0"/>
          <w:marTop w:val="0"/>
          <w:marBottom w:val="0"/>
          <w:divBdr>
            <w:top w:val="none" w:sz="0" w:space="0" w:color="auto"/>
            <w:left w:val="none" w:sz="0" w:space="0" w:color="auto"/>
            <w:bottom w:val="none" w:sz="0" w:space="0" w:color="auto"/>
            <w:right w:val="none" w:sz="0" w:space="0" w:color="auto"/>
          </w:divBdr>
        </w:div>
        <w:div w:id="610478359">
          <w:marLeft w:val="640"/>
          <w:marRight w:val="0"/>
          <w:marTop w:val="0"/>
          <w:marBottom w:val="0"/>
          <w:divBdr>
            <w:top w:val="none" w:sz="0" w:space="0" w:color="auto"/>
            <w:left w:val="none" w:sz="0" w:space="0" w:color="auto"/>
            <w:bottom w:val="none" w:sz="0" w:space="0" w:color="auto"/>
            <w:right w:val="none" w:sz="0" w:space="0" w:color="auto"/>
          </w:divBdr>
        </w:div>
      </w:divsChild>
    </w:div>
    <w:div w:id="183906056">
      <w:bodyDiv w:val="1"/>
      <w:marLeft w:val="0"/>
      <w:marRight w:val="0"/>
      <w:marTop w:val="0"/>
      <w:marBottom w:val="0"/>
      <w:divBdr>
        <w:top w:val="none" w:sz="0" w:space="0" w:color="auto"/>
        <w:left w:val="none" w:sz="0" w:space="0" w:color="auto"/>
        <w:bottom w:val="none" w:sz="0" w:space="0" w:color="auto"/>
        <w:right w:val="none" w:sz="0" w:space="0" w:color="auto"/>
      </w:divBdr>
    </w:div>
    <w:div w:id="195584850">
      <w:bodyDiv w:val="1"/>
      <w:marLeft w:val="0"/>
      <w:marRight w:val="0"/>
      <w:marTop w:val="0"/>
      <w:marBottom w:val="0"/>
      <w:divBdr>
        <w:top w:val="none" w:sz="0" w:space="0" w:color="auto"/>
        <w:left w:val="none" w:sz="0" w:space="0" w:color="auto"/>
        <w:bottom w:val="none" w:sz="0" w:space="0" w:color="auto"/>
        <w:right w:val="none" w:sz="0" w:space="0" w:color="auto"/>
      </w:divBdr>
      <w:divsChild>
        <w:div w:id="2082480434">
          <w:marLeft w:val="640"/>
          <w:marRight w:val="0"/>
          <w:marTop w:val="0"/>
          <w:marBottom w:val="0"/>
          <w:divBdr>
            <w:top w:val="none" w:sz="0" w:space="0" w:color="auto"/>
            <w:left w:val="none" w:sz="0" w:space="0" w:color="auto"/>
            <w:bottom w:val="none" w:sz="0" w:space="0" w:color="auto"/>
            <w:right w:val="none" w:sz="0" w:space="0" w:color="auto"/>
          </w:divBdr>
        </w:div>
        <w:div w:id="553547051">
          <w:marLeft w:val="640"/>
          <w:marRight w:val="0"/>
          <w:marTop w:val="0"/>
          <w:marBottom w:val="0"/>
          <w:divBdr>
            <w:top w:val="none" w:sz="0" w:space="0" w:color="auto"/>
            <w:left w:val="none" w:sz="0" w:space="0" w:color="auto"/>
            <w:bottom w:val="none" w:sz="0" w:space="0" w:color="auto"/>
            <w:right w:val="none" w:sz="0" w:space="0" w:color="auto"/>
          </w:divBdr>
        </w:div>
        <w:div w:id="2107268441">
          <w:marLeft w:val="640"/>
          <w:marRight w:val="0"/>
          <w:marTop w:val="0"/>
          <w:marBottom w:val="0"/>
          <w:divBdr>
            <w:top w:val="none" w:sz="0" w:space="0" w:color="auto"/>
            <w:left w:val="none" w:sz="0" w:space="0" w:color="auto"/>
            <w:bottom w:val="none" w:sz="0" w:space="0" w:color="auto"/>
            <w:right w:val="none" w:sz="0" w:space="0" w:color="auto"/>
          </w:divBdr>
        </w:div>
        <w:div w:id="1997800863">
          <w:marLeft w:val="640"/>
          <w:marRight w:val="0"/>
          <w:marTop w:val="0"/>
          <w:marBottom w:val="0"/>
          <w:divBdr>
            <w:top w:val="none" w:sz="0" w:space="0" w:color="auto"/>
            <w:left w:val="none" w:sz="0" w:space="0" w:color="auto"/>
            <w:bottom w:val="none" w:sz="0" w:space="0" w:color="auto"/>
            <w:right w:val="none" w:sz="0" w:space="0" w:color="auto"/>
          </w:divBdr>
        </w:div>
        <w:div w:id="1233780929">
          <w:marLeft w:val="640"/>
          <w:marRight w:val="0"/>
          <w:marTop w:val="0"/>
          <w:marBottom w:val="0"/>
          <w:divBdr>
            <w:top w:val="none" w:sz="0" w:space="0" w:color="auto"/>
            <w:left w:val="none" w:sz="0" w:space="0" w:color="auto"/>
            <w:bottom w:val="none" w:sz="0" w:space="0" w:color="auto"/>
            <w:right w:val="none" w:sz="0" w:space="0" w:color="auto"/>
          </w:divBdr>
        </w:div>
        <w:div w:id="1313801140">
          <w:marLeft w:val="640"/>
          <w:marRight w:val="0"/>
          <w:marTop w:val="0"/>
          <w:marBottom w:val="0"/>
          <w:divBdr>
            <w:top w:val="none" w:sz="0" w:space="0" w:color="auto"/>
            <w:left w:val="none" w:sz="0" w:space="0" w:color="auto"/>
            <w:bottom w:val="none" w:sz="0" w:space="0" w:color="auto"/>
            <w:right w:val="none" w:sz="0" w:space="0" w:color="auto"/>
          </w:divBdr>
        </w:div>
        <w:div w:id="1203404069">
          <w:marLeft w:val="640"/>
          <w:marRight w:val="0"/>
          <w:marTop w:val="0"/>
          <w:marBottom w:val="0"/>
          <w:divBdr>
            <w:top w:val="none" w:sz="0" w:space="0" w:color="auto"/>
            <w:left w:val="none" w:sz="0" w:space="0" w:color="auto"/>
            <w:bottom w:val="none" w:sz="0" w:space="0" w:color="auto"/>
            <w:right w:val="none" w:sz="0" w:space="0" w:color="auto"/>
          </w:divBdr>
        </w:div>
        <w:div w:id="1285041066">
          <w:marLeft w:val="640"/>
          <w:marRight w:val="0"/>
          <w:marTop w:val="0"/>
          <w:marBottom w:val="0"/>
          <w:divBdr>
            <w:top w:val="none" w:sz="0" w:space="0" w:color="auto"/>
            <w:left w:val="none" w:sz="0" w:space="0" w:color="auto"/>
            <w:bottom w:val="none" w:sz="0" w:space="0" w:color="auto"/>
            <w:right w:val="none" w:sz="0" w:space="0" w:color="auto"/>
          </w:divBdr>
        </w:div>
        <w:div w:id="603879097">
          <w:marLeft w:val="640"/>
          <w:marRight w:val="0"/>
          <w:marTop w:val="0"/>
          <w:marBottom w:val="0"/>
          <w:divBdr>
            <w:top w:val="none" w:sz="0" w:space="0" w:color="auto"/>
            <w:left w:val="none" w:sz="0" w:space="0" w:color="auto"/>
            <w:bottom w:val="none" w:sz="0" w:space="0" w:color="auto"/>
            <w:right w:val="none" w:sz="0" w:space="0" w:color="auto"/>
          </w:divBdr>
        </w:div>
        <w:div w:id="1902253876">
          <w:marLeft w:val="640"/>
          <w:marRight w:val="0"/>
          <w:marTop w:val="0"/>
          <w:marBottom w:val="0"/>
          <w:divBdr>
            <w:top w:val="none" w:sz="0" w:space="0" w:color="auto"/>
            <w:left w:val="none" w:sz="0" w:space="0" w:color="auto"/>
            <w:bottom w:val="none" w:sz="0" w:space="0" w:color="auto"/>
            <w:right w:val="none" w:sz="0" w:space="0" w:color="auto"/>
          </w:divBdr>
        </w:div>
        <w:div w:id="614026282">
          <w:marLeft w:val="640"/>
          <w:marRight w:val="0"/>
          <w:marTop w:val="0"/>
          <w:marBottom w:val="0"/>
          <w:divBdr>
            <w:top w:val="none" w:sz="0" w:space="0" w:color="auto"/>
            <w:left w:val="none" w:sz="0" w:space="0" w:color="auto"/>
            <w:bottom w:val="none" w:sz="0" w:space="0" w:color="auto"/>
            <w:right w:val="none" w:sz="0" w:space="0" w:color="auto"/>
          </w:divBdr>
        </w:div>
        <w:div w:id="484248721">
          <w:marLeft w:val="640"/>
          <w:marRight w:val="0"/>
          <w:marTop w:val="0"/>
          <w:marBottom w:val="0"/>
          <w:divBdr>
            <w:top w:val="none" w:sz="0" w:space="0" w:color="auto"/>
            <w:left w:val="none" w:sz="0" w:space="0" w:color="auto"/>
            <w:bottom w:val="none" w:sz="0" w:space="0" w:color="auto"/>
            <w:right w:val="none" w:sz="0" w:space="0" w:color="auto"/>
          </w:divBdr>
        </w:div>
        <w:div w:id="784927296">
          <w:marLeft w:val="640"/>
          <w:marRight w:val="0"/>
          <w:marTop w:val="0"/>
          <w:marBottom w:val="0"/>
          <w:divBdr>
            <w:top w:val="none" w:sz="0" w:space="0" w:color="auto"/>
            <w:left w:val="none" w:sz="0" w:space="0" w:color="auto"/>
            <w:bottom w:val="none" w:sz="0" w:space="0" w:color="auto"/>
            <w:right w:val="none" w:sz="0" w:space="0" w:color="auto"/>
          </w:divBdr>
        </w:div>
        <w:div w:id="1590965788">
          <w:marLeft w:val="640"/>
          <w:marRight w:val="0"/>
          <w:marTop w:val="0"/>
          <w:marBottom w:val="0"/>
          <w:divBdr>
            <w:top w:val="none" w:sz="0" w:space="0" w:color="auto"/>
            <w:left w:val="none" w:sz="0" w:space="0" w:color="auto"/>
            <w:bottom w:val="none" w:sz="0" w:space="0" w:color="auto"/>
            <w:right w:val="none" w:sz="0" w:space="0" w:color="auto"/>
          </w:divBdr>
        </w:div>
        <w:div w:id="2096051948">
          <w:marLeft w:val="640"/>
          <w:marRight w:val="0"/>
          <w:marTop w:val="0"/>
          <w:marBottom w:val="0"/>
          <w:divBdr>
            <w:top w:val="none" w:sz="0" w:space="0" w:color="auto"/>
            <w:left w:val="none" w:sz="0" w:space="0" w:color="auto"/>
            <w:bottom w:val="none" w:sz="0" w:space="0" w:color="auto"/>
            <w:right w:val="none" w:sz="0" w:space="0" w:color="auto"/>
          </w:divBdr>
        </w:div>
        <w:div w:id="1011302796">
          <w:marLeft w:val="640"/>
          <w:marRight w:val="0"/>
          <w:marTop w:val="0"/>
          <w:marBottom w:val="0"/>
          <w:divBdr>
            <w:top w:val="none" w:sz="0" w:space="0" w:color="auto"/>
            <w:left w:val="none" w:sz="0" w:space="0" w:color="auto"/>
            <w:bottom w:val="none" w:sz="0" w:space="0" w:color="auto"/>
            <w:right w:val="none" w:sz="0" w:space="0" w:color="auto"/>
          </w:divBdr>
        </w:div>
        <w:div w:id="1208029057">
          <w:marLeft w:val="640"/>
          <w:marRight w:val="0"/>
          <w:marTop w:val="0"/>
          <w:marBottom w:val="0"/>
          <w:divBdr>
            <w:top w:val="none" w:sz="0" w:space="0" w:color="auto"/>
            <w:left w:val="none" w:sz="0" w:space="0" w:color="auto"/>
            <w:bottom w:val="none" w:sz="0" w:space="0" w:color="auto"/>
            <w:right w:val="none" w:sz="0" w:space="0" w:color="auto"/>
          </w:divBdr>
        </w:div>
        <w:div w:id="1536230189">
          <w:marLeft w:val="640"/>
          <w:marRight w:val="0"/>
          <w:marTop w:val="0"/>
          <w:marBottom w:val="0"/>
          <w:divBdr>
            <w:top w:val="none" w:sz="0" w:space="0" w:color="auto"/>
            <w:left w:val="none" w:sz="0" w:space="0" w:color="auto"/>
            <w:bottom w:val="none" w:sz="0" w:space="0" w:color="auto"/>
            <w:right w:val="none" w:sz="0" w:space="0" w:color="auto"/>
          </w:divBdr>
        </w:div>
        <w:div w:id="14886744">
          <w:marLeft w:val="640"/>
          <w:marRight w:val="0"/>
          <w:marTop w:val="0"/>
          <w:marBottom w:val="0"/>
          <w:divBdr>
            <w:top w:val="none" w:sz="0" w:space="0" w:color="auto"/>
            <w:left w:val="none" w:sz="0" w:space="0" w:color="auto"/>
            <w:bottom w:val="none" w:sz="0" w:space="0" w:color="auto"/>
            <w:right w:val="none" w:sz="0" w:space="0" w:color="auto"/>
          </w:divBdr>
        </w:div>
        <w:div w:id="1898783214">
          <w:marLeft w:val="640"/>
          <w:marRight w:val="0"/>
          <w:marTop w:val="0"/>
          <w:marBottom w:val="0"/>
          <w:divBdr>
            <w:top w:val="none" w:sz="0" w:space="0" w:color="auto"/>
            <w:left w:val="none" w:sz="0" w:space="0" w:color="auto"/>
            <w:bottom w:val="none" w:sz="0" w:space="0" w:color="auto"/>
            <w:right w:val="none" w:sz="0" w:space="0" w:color="auto"/>
          </w:divBdr>
        </w:div>
        <w:div w:id="1054813116">
          <w:marLeft w:val="640"/>
          <w:marRight w:val="0"/>
          <w:marTop w:val="0"/>
          <w:marBottom w:val="0"/>
          <w:divBdr>
            <w:top w:val="none" w:sz="0" w:space="0" w:color="auto"/>
            <w:left w:val="none" w:sz="0" w:space="0" w:color="auto"/>
            <w:bottom w:val="none" w:sz="0" w:space="0" w:color="auto"/>
            <w:right w:val="none" w:sz="0" w:space="0" w:color="auto"/>
          </w:divBdr>
        </w:div>
        <w:div w:id="830096799">
          <w:marLeft w:val="640"/>
          <w:marRight w:val="0"/>
          <w:marTop w:val="0"/>
          <w:marBottom w:val="0"/>
          <w:divBdr>
            <w:top w:val="none" w:sz="0" w:space="0" w:color="auto"/>
            <w:left w:val="none" w:sz="0" w:space="0" w:color="auto"/>
            <w:bottom w:val="none" w:sz="0" w:space="0" w:color="auto"/>
            <w:right w:val="none" w:sz="0" w:space="0" w:color="auto"/>
          </w:divBdr>
        </w:div>
        <w:div w:id="38436143">
          <w:marLeft w:val="640"/>
          <w:marRight w:val="0"/>
          <w:marTop w:val="0"/>
          <w:marBottom w:val="0"/>
          <w:divBdr>
            <w:top w:val="none" w:sz="0" w:space="0" w:color="auto"/>
            <w:left w:val="none" w:sz="0" w:space="0" w:color="auto"/>
            <w:bottom w:val="none" w:sz="0" w:space="0" w:color="auto"/>
            <w:right w:val="none" w:sz="0" w:space="0" w:color="auto"/>
          </w:divBdr>
        </w:div>
        <w:div w:id="1355420729">
          <w:marLeft w:val="640"/>
          <w:marRight w:val="0"/>
          <w:marTop w:val="0"/>
          <w:marBottom w:val="0"/>
          <w:divBdr>
            <w:top w:val="none" w:sz="0" w:space="0" w:color="auto"/>
            <w:left w:val="none" w:sz="0" w:space="0" w:color="auto"/>
            <w:bottom w:val="none" w:sz="0" w:space="0" w:color="auto"/>
            <w:right w:val="none" w:sz="0" w:space="0" w:color="auto"/>
          </w:divBdr>
        </w:div>
        <w:div w:id="1813213157">
          <w:marLeft w:val="640"/>
          <w:marRight w:val="0"/>
          <w:marTop w:val="0"/>
          <w:marBottom w:val="0"/>
          <w:divBdr>
            <w:top w:val="none" w:sz="0" w:space="0" w:color="auto"/>
            <w:left w:val="none" w:sz="0" w:space="0" w:color="auto"/>
            <w:bottom w:val="none" w:sz="0" w:space="0" w:color="auto"/>
            <w:right w:val="none" w:sz="0" w:space="0" w:color="auto"/>
          </w:divBdr>
        </w:div>
        <w:div w:id="296643366">
          <w:marLeft w:val="640"/>
          <w:marRight w:val="0"/>
          <w:marTop w:val="0"/>
          <w:marBottom w:val="0"/>
          <w:divBdr>
            <w:top w:val="none" w:sz="0" w:space="0" w:color="auto"/>
            <w:left w:val="none" w:sz="0" w:space="0" w:color="auto"/>
            <w:bottom w:val="none" w:sz="0" w:space="0" w:color="auto"/>
            <w:right w:val="none" w:sz="0" w:space="0" w:color="auto"/>
          </w:divBdr>
        </w:div>
        <w:div w:id="1485313396">
          <w:marLeft w:val="640"/>
          <w:marRight w:val="0"/>
          <w:marTop w:val="0"/>
          <w:marBottom w:val="0"/>
          <w:divBdr>
            <w:top w:val="none" w:sz="0" w:space="0" w:color="auto"/>
            <w:left w:val="none" w:sz="0" w:space="0" w:color="auto"/>
            <w:bottom w:val="none" w:sz="0" w:space="0" w:color="auto"/>
            <w:right w:val="none" w:sz="0" w:space="0" w:color="auto"/>
          </w:divBdr>
        </w:div>
        <w:div w:id="1543053244">
          <w:marLeft w:val="640"/>
          <w:marRight w:val="0"/>
          <w:marTop w:val="0"/>
          <w:marBottom w:val="0"/>
          <w:divBdr>
            <w:top w:val="none" w:sz="0" w:space="0" w:color="auto"/>
            <w:left w:val="none" w:sz="0" w:space="0" w:color="auto"/>
            <w:bottom w:val="none" w:sz="0" w:space="0" w:color="auto"/>
            <w:right w:val="none" w:sz="0" w:space="0" w:color="auto"/>
          </w:divBdr>
        </w:div>
        <w:div w:id="1849558540">
          <w:marLeft w:val="640"/>
          <w:marRight w:val="0"/>
          <w:marTop w:val="0"/>
          <w:marBottom w:val="0"/>
          <w:divBdr>
            <w:top w:val="none" w:sz="0" w:space="0" w:color="auto"/>
            <w:left w:val="none" w:sz="0" w:space="0" w:color="auto"/>
            <w:bottom w:val="none" w:sz="0" w:space="0" w:color="auto"/>
            <w:right w:val="none" w:sz="0" w:space="0" w:color="auto"/>
          </w:divBdr>
        </w:div>
        <w:div w:id="1270626576">
          <w:marLeft w:val="640"/>
          <w:marRight w:val="0"/>
          <w:marTop w:val="0"/>
          <w:marBottom w:val="0"/>
          <w:divBdr>
            <w:top w:val="none" w:sz="0" w:space="0" w:color="auto"/>
            <w:left w:val="none" w:sz="0" w:space="0" w:color="auto"/>
            <w:bottom w:val="none" w:sz="0" w:space="0" w:color="auto"/>
            <w:right w:val="none" w:sz="0" w:space="0" w:color="auto"/>
          </w:divBdr>
        </w:div>
      </w:divsChild>
    </w:div>
    <w:div w:id="202791280">
      <w:bodyDiv w:val="1"/>
      <w:marLeft w:val="0"/>
      <w:marRight w:val="0"/>
      <w:marTop w:val="0"/>
      <w:marBottom w:val="0"/>
      <w:divBdr>
        <w:top w:val="none" w:sz="0" w:space="0" w:color="auto"/>
        <w:left w:val="none" w:sz="0" w:space="0" w:color="auto"/>
        <w:bottom w:val="none" w:sz="0" w:space="0" w:color="auto"/>
        <w:right w:val="none" w:sz="0" w:space="0" w:color="auto"/>
      </w:divBdr>
      <w:divsChild>
        <w:div w:id="2023967232">
          <w:marLeft w:val="640"/>
          <w:marRight w:val="0"/>
          <w:marTop w:val="0"/>
          <w:marBottom w:val="0"/>
          <w:divBdr>
            <w:top w:val="none" w:sz="0" w:space="0" w:color="auto"/>
            <w:left w:val="none" w:sz="0" w:space="0" w:color="auto"/>
            <w:bottom w:val="none" w:sz="0" w:space="0" w:color="auto"/>
            <w:right w:val="none" w:sz="0" w:space="0" w:color="auto"/>
          </w:divBdr>
        </w:div>
        <w:div w:id="1849564890">
          <w:marLeft w:val="640"/>
          <w:marRight w:val="0"/>
          <w:marTop w:val="0"/>
          <w:marBottom w:val="0"/>
          <w:divBdr>
            <w:top w:val="none" w:sz="0" w:space="0" w:color="auto"/>
            <w:left w:val="none" w:sz="0" w:space="0" w:color="auto"/>
            <w:bottom w:val="none" w:sz="0" w:space="0" w:color="auto"/>
            <w:right w:val="none" w:sz="0" w:space="0" w:color="auto"/>
          </w:divBdr>
        </w:div>
        <w:div w:id="1434936217">
          <w:marLeft w:val="640"/>
          <w:marRight w:val="0"/>
          <w:marTop w:val="0"/>
          <w:marBottom w:val="0"/>
          <w:divBdr>
            <w:top w:val="none" w:sz="0" w:space="0" w:color="auto"/>
            <w:left w:val="none" w:sz="0" w:space="0" w:color="auto"/>
            <w:bottom w:val="none" w:sz="0" w:space="0" w:color="auto"/>
            <w:right w:val="none" w:sz="0" w:space="0" w:color="auto"/>
          </w:divBdr>
        </w:div>
        <w:div w:id="1935169059">
          <w:marLeft w:val="640"/>
          <w:marRight w:val="0"/>
          <w:marTop w:val="0"/>
          <w:marBottom w:val="0"/>
          <w:divBdr>
            <w:top w:val="none" w:sz="0" w:space="0" w:color="auto"/>
            <w:left w:val="none" w:sz="0" w:space="0" w:color="auto"/>
            <w:bottom w:val="none" w:sz="0" w:space="0" w:color="auto"/>
            <w:right w:val="none" w:sz="0" w:space="0" w:color="auto"/>
          </w:divBdr>
        </w:div>
        <w:div w:id="142041654">
          <w:marLeft w:val="640"/>
          <w:marRight w:val="0"/>
          <w:marTop w:val="0"/>
          <w:marBottom w:val="0"/>
          <w:divBdr>
            <w:top w:val="none" w:sz="0" w:space="0" w:color="auto"/>
            <w:left w:val="none" w:sz="0" w:space="0" w:color="auto"/>
            <w:bottom w:val="none" w:sz="0" w:space="0" w:color="auto"/>
            <w:right w:val="none" w:sz="0" w:space="0" w:color="auto"/>
          </w:divBdr>
        </w:div>
        <w:div w:id="1446922669">
          <w:marLeft w:val="640"/>
          <w:marRight w:val="0"/>
          <w:marTop w:val="0"/>
          <w:marBottom w:val="0"/>
          <w:divBdr>
            <w:top w:val="none" w:sz="0" w:space="0" w:color="auto"/>
            <w:left w:val="none" w:sz="0" w:space="0" w:color="auto"/>
            <w:bottom w:val="none" w:sz="0" w:space="0" w:color="auto"/>
            <w:right w:val="none" w:sz="0" w:space="0" w:color="auto"/>
          </w:divBdr>
        </w:div>
        <w:div w:id="334307176">
          <w:marLeft w:val="640"/>
          <w:marRight w:val="0"/>
          <w:marTop w:val="0"/>
          <w:marBottom w:val="0"/>
          <w:divBdr>
            <w:top w:val="none" w:sz="0" w:space="0" w:color="auto"/>
            <w:left w:val="none" w:sz="0" w:space="0" w:color="auto"/>
            <w:bottom w:val="none" w:sz="0" w:space="0" w:color="auto"/>
            <w:right w:val="none" w:sz="0" w:space="0" w:color="auto"/>
          </w:divBdr>
        </w:div>
        <w:div w:id="221911402">
          <w:marLeft w:val="640"/>
          <w:marRight w:val="0"/>
          <w:marTop w:val="0"/>
          <w:marBottom w:val="0"/>
          <w:divBdr>
            <w:top w:val="none" w:sz="0" w:space="0" w:color="auto"/>
            <w:left w:val="none" w:sz="0" w:space="0" w:color="auto"/>
            <w:bottom w:val="none" w:sz="0" w:space="0" w:color="auto"/>
            <w:right w:val="none" w:sz="0" w:space="0" w:color="auto"/>
          </w:divBdr>
        </w:div>
        <w:div w:id="283854030">
          <w:marLeft w:val="640"/>
          <w:marRight w:val="0"/>
          <w:marTop w:val="0"/>
          <w:marBottom w:val="0"/>
          <w:divBdr>
            <w:top w:val="none" w:sz="0" w:space="0" w:color="auto"/>
            <w:left w:val="none" w:sz="0" w:space="0" w:color="auto"/>
            <w:bottom w:val="none" w:sz="0" w:space="0" w:color="auto"/>
            <w:right w:val="none" w:sz="0" w:space="0" w:color="auto"/>
          </w:divBdr>
        </w:div>
        <w:div w:id="699356959">
          <w:marLeft w:val="640"/>
          <w:marRight w:val="0"/>
          <w:marTop w:val="0"/>
          <w:marBottom w:val="0"/>
          <w:divBdr>
            <w:top w:val="none" w:sz="0" w:space="0" w:color="auto"/>
            <w:left w:val="none" w:sz="0" w:space="0" w:color="auto"/>
            <w:bottom w:val="none" w:sz="0" w:space="0" w:color="auto"/>
            <w:right w:val="none" w:sz="0" w:space="0" w:color="auto"/>
          </w:divBdr>
        </w:div>
        <w:div w:id="2100633037">
          <w:marLeft w:val="640"/>
          <w:marRight w:val="0"/>
          <w:marTop w:val="0"/>
          <w:marBottom w:val="0"/>
          <w:divBdr>
            <w:top w:val="none" w:sz="0" w:space="0" w:color="auto"/>
            <w:left w:val="none" w:sz="0" w:space="0" w:color="auto"/>
            <w:bottom w:val="none" w:sz="0" w:space="0" w:color="auto"/>
            <w:right w:val="none" w:sz="0" w:space="0" w:color="auto"/>
          </w:divBdr>
        </w:div>
        <w:div w:id="277687340">
          <w:marLeft w:val="640"/>
          <w:marRight w:val="0"/>
          <w:marTop w:val="0"/>
          <w:marBottom w:val="0"/>
          <w:divBdr>
            <w:top w:val="none" w:sz="0" w:space="0" w:color="auto"/>
            <w:left w:val="none" w:sz="0" w:space="0" w:color="auto"/>
            <w:bottom w:val="none" w:sz="0" w:space="0" w:color="auto"/>
            <w:right w:val="none" w:sz="0" w:space="0" w:color="auto"/>
          </w:divBdr>
        </w:div>
        <w:div w:id="1107188772">
          <w:marLeft w:val="640"/>
          <w:marRight w:val="0"/>
          <w:marTop w:val="0"/>
          <w:marBottom w:val="0"/>
          <w:divBdr>
            <w:top w:val="none" w:sz="0" w:space="0" w:color="auto"/>
            <w:left w:val="none" w:sz="0" w:space="0" w:color="auto"/>
            <w:bottom w:val="none" w:sz="0" w:space="0" w:color="auto"/>
            <w:right w:val="none" w:sz="0" w:space="0" w:color="auto"/>
          </w:divBdr>
        </w:div>
        <w:div w:id="162816110">
          <w:marLeft w:val="640"/>
          <w:marRight w:val="0"/>
          <w:marTop w:val="0"/>
          <w:marBottom w:val="0"/>
          <w:divBdr>
            <w:top w:val="none" w:sz="0" w:space="0" w:color="auto"/>
            <w:left w:val="none" w:sz="0" w:space="0" w:color="auto"/>
            <w:bottom w:val="none" w:sz="0" w:space="0" w:color="auto"/>
            <w:right w:val="none" w:sz="0" w:space="0" w:color="auto"/>
          </w:divBdr>
        </w:div>
        <w:div w:id="1488519829">
          <w:marLeft w:val="640"/>
          <w:marRight w:val="0"/>
          <w:marTop w:val="0"/>
          <w:marBottom w:val="0"/>
          <w:divBdr>
            <w:top w:val="none" w:sz="0" w:space="0" w:color="auto"/>
            <w:left w:val="none" w:sz="0" w:space="0" w:color="auto"/>
            <w:bottom w:val="none" w:sz="0" w:space="0" w:color="auto"/>
            <w:right w:val="none" w:sz="0" w:space="0" w:color="auto"/>
          </w:divBdr>
        </w:div>
        <w:div w:id="1876891915">
          <w:marLeft w:val="640"/>
          <w:marRight w:val="0"/>
          <w:marTop w:val="0"/>
          <w:marBottom w:val="0"/>
          <w:divBdr>
            <w:top w:val="none" w:sz="0" w:space="0" w:color="auto"/>
            <w:left w:val="none" w:sz="0" w:space="0" w:color="auto"/>
            <w:bottom w:val="none" w:sz="0" w:space="0" w:color="auto"/>
            <w:right w:val="none" w:sz="0" w:space="0" w:color="auto"/>
          </w:divBdr>
        </w:div>
        <w:div w:id="471336536">
          <w:marLeft w:val="640"/>
          <w:marRight w:val="0"/>
          <w:marTop w:val="0"/>
          <w:marBottom w:val="0"/>
          <w:divBdr>
            <w:top w:val="none" w:sz="0" w:space="0" w:color="auto"/>
            <w:left w:val="none" w:sz="0" w:space="0" w:color="auto"/>
            <w:bottom w:val="none" w:sz="0" w:space="0" w:color="auto"/>
            <w:right w:val="none" w:sz="0" w:space="0" w:color="auto"/>
          </w:divBdr>
        </w:div>
        <w:div w:id="1130513790">
          <w:marLeft w:val="640"/>
          <w:marRight w:val="0"/>
          <w:marTop w:val="0"/>
          <w:marBottom w:val="0"/>
          <w:divBdr>
            <w:top w:val="none" w:sz="0" w:space="0" w:color="auto"/>
            <w:left w:val="none" w:sz="0" w:space="0" w:color="auto"/>
            <w:bottom w:val="none" w:sz="0" w:space="0" w:color="auto"/>
            <w:right w:val="none" w:sz="0" w:space="0" w:color="auto"/>
          </w:divBdr>
        </w:div>
        <w:div w:id="717822097">
          <w:marLeft w:val="640"/>
          <w:marRight w:val="0"/>
          <w:marTop w:val="0"/>
          <w:marBottom w:val="0"/>
          <w:divBdr>
            <w:top w:val="none" w:sz="0" w:space="0" w:color="auto"/>
            <w:left w:val="none" w:sz="0" w:space="0" w:color="auto"/>
            <w:bottom w:val="none" w:sz="0" w:space="0" w:color="auto"/>
            <w:right w:val="none" w:sz="0" w:space="0" w:color="auto"/>
          </w:divBdr>
        </w:div>
        <w:div w:id="661617205">
          <w:marLeft w:val="640"/>
          <w:marRight w:val="0"/>
          <w:marTop w:val="0"/>
          <w:marBottom w:val="0"/>
          <w:divBdr>
            <w:top w:val="none" w:sz="0" w:space="0" w:color="auto"/>
            <w:left w:val="none" w:sz="0" w:space="0" w:color="auto"/>
            <w:bottom w:val="none" w:sz="0" w:space="0" w:color="auto"/>
            <w:right w:val="none" w:sz="0" w:space="0" w:color="auto"/>
          </w:divBdr>
        </w:div>
        <w:div w:id="1280257467">
          <w:marLeft w:val="640"/>
          <w:marRight w:val="0"/>
          <w:marTop w:val="0"/>
          <w:marBottom w:val="0"/>
          <w:divBdr>
            <w:top w:val="none" w:sz="0" w:space="0" w:color="auto"/>
            <w:left w:val="none" w:sz="0" w:space="0" w:color="auto"/>
            <w:bottom w:val="none" w:sz="0" w:space="0" w:color="auto"/>
            <w:right w:val="none" w:sz="0" w:space="0" w:color="auto"/>
          </w:divBdr>
        </w:div>
        <w:div w:id="105780025">
          <w:marLeft w:val="640"/>
          <w:marRight w:val="0"/>
          <w:marTop w:val="0"/>
          <w:marBottom w:val="0"/>
          <w:divBdr>
            <w:top w:val="none" w:sz="0" w:space="0" w:color="auto"/>
            <w:left w:val="none" w:sz="0" w:space="0" w:color="auto"/>
            <w:bottom w:val="none" w:sz="0" w:space="0" w:color="auto"/>
            <w:right w:val="none" w:sz="0" w:space="0" w:color="auto"/>
          </w:divBdr>
        </w:div>
        <w:div w:id="43140738">
          <w:marLeft w:val="640"/>
          <w:marRight w:val="0"/>
          <w:marTop w:val="0"/>
          <w:marBottom w:val="0"/>
          <w:divBdr>
            <w:top w:val="none" w:sz="0" w:space="0" w:color="auto"/>
            <w:left w:val="none" w:sz="0" w:space="0" w:color="auto"/>
            <w:bottom w:val="none" w:sz="0" w:space="0" w:color="auto"/>
            <w:right w:val="none" w:sz="0" w:space="0" w:color="auto"/>
          </w:divBdr>
        </w:div>
        <w:div w:id="1777555823">
          <w:marLeft w:val="640"/>
          <w:marRight w:val="0"/>
          <w:marTop w:val="0"/>
          <w:marBottom w:val="0"/>
          <w:divBdr>
            <w:top w:val="none" w:sz="0" w:space="0" w:color="auto"/>
            <w:left w:val="none" w:sz="0" w:space="0" w:color="auto"/>
            <w:bottom w:val="none" w:sz="0" w:space="0" w:color="auto"/>
            <w:right w:val="none" w:sz="0" w:space="0" w:color="auto"/>
          </w:divBdr>
        </w:div>
        <w:div w:id="1273440462">
          <w:marLeft w:val="640"/>
          <w:marRight w:val="0"/>
          <w:marTop w:val="0"/>
          <w:marBottom w:val="0"/>
          <w:divBdr>
            <w:top w:val="none" w:sz="0" w:space="0" w:color="auto"/>
            <w:left w:val="none" w:sz="0" w:space="0" w:color="auto"/>
            <w:bottom w:val="none" w:sz="0" w:space="0" w:color="auto"/>
            <w:right w:val="none" w:sz="0" w:space="0" w:color="auto"/>
          </w:divBdr>
        </w:div>
        <w:div w:id="660473982">
          <w:marLeft w:val="640"/>
          <w:marRight w:val="0"/>
          <w:marTop w:val="0"/>
          <w:marBottom w:val="0"/>
          <w:divBdr>
            <w:top w:val="none" w:sz="0" w:space="0" w:color="auto"/>
            <w:left w:val="none" w:sz="0" w:space="0" w:color="auto"/>
            <w:bottom w:val="none" w:sz="0" w:space="0" w:color="auto"/>
            <w:right w:val="none" w:sz="0" w:space="0" w:color="auto"/>
          </w:divBdr>
        </w:div>
        <w:div w:id="1935285552">
          <w:marLeft w:val="640"/>
          <w:marRight w:val="0"/>
          <w:marTop w:val="0"/>
          <w:marBottom w:val="0"/>
          <w:divBdr>
            <w:top w:val="none" w:sz="0" w:space="0" w:color="auto"/>
            <w:left w:val="none" w:sz="0" w:space="0" w:color="auto"/>
            <w:bottom w:val="none" w:sz="0" w:space="0" w:color="auto"/>
            <w:right w:val="none" w:sz="0" w:space="0" w:color="auto"/>
          </w:divBdr>
        </w:div>
        <w:div w:id="204491876">
          <w:marLeft w:val="640"/>
          <w:marRight w:val="0"/>
          <w:marTop w:val="0"/>
          <w:marBottom w:val="0"/>
          <w:divBdr>
            <w:top w:val="none" w:sz="0" w:space="0" w:color="auto"/>
            <w:left w:val="none" w:sz="0" w:space="0" w:color="auto"/>
            <w:bottom w:val="none" w:sz="0" w:space="0" w:color="auto"/>
            <w:right w:val="none" w:sz="0" w:space="0" w:color="auto"/>
          </w:divBdr>
        </w:div>
        <w:div w:id="400326399">
          <w:marLeft w:val="640"/>
          <w:marRight w:val="0"/>
          <w:marTop w:val="0"/>
          <w:marBottom w:val="0"/>
          <w:divBdr>
            <w:top w:val="none" w:sz="0" w:space="0" w:color="auto"/>
            <w:left w:val="none" w:sz="0" w:space="0" w:color="auto"/>
            <w:bottom w:val="none" w:sz="0" w:space="0" w:color="auto"/>
            <w:right w:val="none" w:sz="0" w:space="0" w:color="auto"/>
          </w:divBdr>
        </w:div>
        <w:div w:id="872423047">
          <w:marLeft w:val="640"/>
          <w:marRight w:val="0"/>
          <w:marTop w:val="0"/>
          <w:marBottom w:val="0"/>
          <w:divBdr>
            <w:top w:val="none" w:sz="0" w:space="0" w:color="auto"/>
            <w:left w:val="none" w:sz="0" w:space="0" w:color="auto"/>
            <w:bottom w:val="none" w:sz="0" w:space="0" w:color="auto"/>
            <w:right w:val="none" w:sz="0" w:space="0" w:color="auto"/>
          </w:divBdr>
        </w:div>
        <w:div w:id="515507196">
          <w:marLeft w:val="640"/>
          <w:marRight w:val="0"/>
          <w:marTop w:val="0"/>
          <w:marBottom w:val="0"/>
          <w:divBdr>
            <w:top w:val="none" w:sz="0" w:space="0" w:color="auto"/>
            <w:left w:val="none" w:sz="0" w:space="0" w:color="auto"/>
            <w:bottom w:val="none" w:sz="0" w:space="0" w:color="auto"/>
            <w:right w:val="none" w:sz="0" w:space="0" w:color="auto"/>
          </w:divBdr>
        </w:div>
        <w:div w:id="878248199">
          <w:marLeft w:val="640"/>
          <w:marRight w:val="0"/>
          <w:marTop w:val="0"/>
          <w:marBottom w:val="0"/>
          <w:divBdr>
            <w:top w:val="none" w:sz="0" w:space="0" w:color="auto"/>
            <w:left w:val="none" w:sz="0" w:space="0" w:color="auto"/>
            <w:bottom w:val="none" w:sz="0" w:space="0" w:color="auto"/>
            <w:right w:val="none" w:sz="0" w:space="0" w:color="auto"/>
          </w:divBdr>
        </w:div>
        <w:div w:id="1030842196">
          <w:marLeft w:val="640"/>
          <w:marRight w:val="0"/>
          <w:marTop w:val="0"/>
          <w:marBottom w:val="0"/>
          <w:divBdr>
            <w:top w:val="none" w:sz="0" w:space="0" w:color="auto"/>
            <w:left w:val="none" w:sz="0" w:space="0" w:color="auto"/>
            <w:bottom w:val="none" w:sz="0" w:space="0" w:color="auto"/>
            <w:right w:val="none" w:sz="0" w:space="0" w:color="auto"/>
          </w:divBdr>
        </w:div>
        <w:div w:id="551116816">
          <w:marLeft w:val="640"/>
          <w:marRight w:val="0"/>
          <w:marTop w:val="0"/>
          <w:marBottom w:val="0"/>
          <w:divBdr>
            <w:top w:val="none" w:sz="0" w:space="0" w:color="auto"/>
            <w:left w:val="none" w:sz="0" w:space="0" w:color="auto"/>
            <w:bottom w:val="none" w:sz="0" w:space="0" w:color="auto"/>
            <w:right w:val="none" w:sz="0" w:space="0" w:color="auto"/>
          </w:divBdr>
        </w:div>
        <w:div w:id="1709380061">
          <w:marLeft w:val="640"/>
          <w:marRight w:val="0"/>
          <w:marTop w:val="0"/>
          <w:marBottom w:val="0"/>
          <w:divBdr>
            <w:top w:val="none" w:sz="0" w:space="0" w:color="auto"/>
            <w:left w:val="none" w:sz="0" w:space="0" w:color="auto"/>
            <w:bottom w:val="none" w:sz="0" w:space="0" w:color="auto"/>
            <w:right w:val="none" w:sz="0" w:space="0" w:color="auto"/>
          </w:divBdr>
        </w:div>
      </w:divsChild>
    </w:div>
    <w:div w:id="246310778">
      <w:bodyDiv w:val="1"/>
      <w:marLeft w:val="0"/>
      <w:marRight w:val="0"/>
      <w:marTop w:val="0"/>
      <w:marBottom w:val="0"/>
      <w:divBdr>
        <w:top w:val="none" w:sz="0" w:space="0" w:color="auto"/>
        <w:left w:val="none" w:sz="0" w:space="0" w:color="auto"/>
        <w:bottom w:val="none" w:sz="0" w:space="0" w:color="auto"/>
        <w:right w:val="none" w:sz="0" w:space="0" w:color="auto"/>
      </w:divBdr>
    </w:div>
    <w:div w:id="264045636">
      <w:bodyDiv w:val="1"/>
      <w:marLeft w:val="0"/>
      <w:marRight w:val="0"/>
      <w:marTop w:val="0"/>
      <w:marBottom w:val="0"/>
      <w:divBdr>
        <w:top w:val="none" w:sz="0" w:space="0" w:color="auto"/>
        <w:left w:val="none" w:sz="0" w:space="0" w:color="auto"/>
        <w:bottom w:val="none" w:sz="0" w:space="0" w:color="auto"/>
        <w:right w:val="none" w:sz="0" w:space="0" w:color="auto"/>
      </w:divBdr>
    </w:div>
    <w:div w:id="287509816">
      <w:bodyDiv w:val="1"/>
      <w:marLeft w:val="0"/>
      <w:marRight w:val="0"/>
      <w:marTop w:val="0"/>
      <w:marBottom w:val="0"/>
      <w:divBdr>
        <w:top w:val="none" w:sz="0" w:space="0" w:color="auto"/>
        <w:left w:val="none" w:sz="0" w:space="0" w:color="auto"/>
        <w:bottom w:val="none" w:sz="0" w:space="0" w:color="auto"/>
        <w:right w:val="none" w:sz="0" w:space="0" w:color="auto"/>
      </w:divBdr>
      <w:divsChild>
        <w:div w:id="753478715">
          <w:marLeft w:val="640"/>
          <w:marRight w:val="0"/>
          <w:marTop w:val="0"/>
          <w:marBottom w:val="0"/>
          <w:divBdr>
            <w:top w:val="none" w:sz="0" w:space="0" w:color="auto"/>
            <w:left w:val="none" w:sz="0" w:space="0" w:color="auto"/>
            <w:bottom w:val="none" w:sz="0" w:space="0" w:color="auto"/>
            <w:right w:val="none" w:sz="0" w:space="0" w:color="auto"/>
          </w:divBdr>
        </w:div>
        <w:div w:id="245043993">
          <w:marLeft w:val="640"/>
          <w:marRight w:val="0"/>
          <w:marTop w:val="0"/>
          <w:marBottom w:val="0"/>
          <w:divBdr>
            <w:top w:val="none" w:sz="0" w:space="0" w:color="auto"/>
            <w:left w:val="none" w:sz="0" w:space="0" w:color="auto"/>
            <w:bottom w:val="none" w:sz="0" w:space="0" w:color="auto"/>
            <w:right w:val="none" w:sz="0" w:space="0" w:color="auto"/>
          </w:divBdr>
        </w:div>
        <w:div w:id="190806947">
          <w:marLeft w:val="640"/>
          <w:marRight w:val="0"/>
          <w:marTop w:val="0"/>
          <w:marBottom w:val="0"/>
          <w:divBdr>
            <w:top w:val="none" w:sz="0" w:space="0" w:color="auto"/>
            <w:left w:val="none" w:sz="0" w:space="0" w:color="auto"/>
            <w:bottom w:val="none" w:sz="0" w:space="0" w:color="auto"/>
            <w:right w:val="none" w:sz="0" w:space="0" w:color="auto"/>
          </w:divBdr>
        </w:div>
        <w:div w:id="614215523">
          <w:marLeft w:val="640"/>
          <w:marRight w:val="0"/>
          <w:marTop w:val="0"/>
          <w:marBottom w:val="0"/>
          <w:divBdr>
            <w:top w:val="none" w:sz="0" w:space="0" w:color="auto"/>
            <w:left w:val="none" w:sz="0" w:space="0" w:color="auto"/>
            <w:bottom w:val="none" w:sz="0" w:space="0" w:color="auto"/>
            <w:right w:val="none" w:sz="0" w:space="0" w:color="auto"/>
          </w:divBdr>
        </w:div>
        <w:div w:id="1400857940">
          <w:marLeft w:val="640"/>
          <w:marRight w:val="0"/>
          <w:marTop w:val="0"/>
          <w:marBottom w:val="0"/>
          <w:divBdr>
            <w:top w:val="none" w:sz="0" w:space="0" w:color="auto"/>
            <w:left w:val="none" w:sz="0" w:space="0" w:color="auto"/>
            <w:bottom w:val="none" w:sz="0" w:space="0" w:color="auto"/>
            <w:right w:val="none" w:sz="0" w:space="0" w:color="auto"/>
          </w:divBdr>
        </w:div>
        <w:div w:id="968126716">
          <w:marLeft w:val="640"/>
          <w:marRight w:val="0"/>
          <w:marTop w:val="0"/>
          <w:marBottom w:val="0"/>
          <w:divBdr>
            <w:top w:val="none" w:sz="0" w:space="0" w:color="auto"/>
            <w:left w:val="none" w:sz="0" w:space="0" w:color="auto"/>
            <w:bottom w:val="none" w:sz="0" w:space="0" w:color="auto"/>
            <w:right w:val="none" w:sz="0" w:space="0" w:color="auto"/>
          </w:divBdr>
        </w:div>
        <w:div w:id="148132319">
          <w:marLeft w:val="640"/>
          <w:marRight w:val="0"/>
          <w:marTop w:val="0"/>
          <w:marBottom w:val="0"/>
          <w:divBdr>
            <w:top w:val="none" w:sz="0" w:space="0" w:color="auto"/>
            <w:left w:val="none" w:sz="0" w:space="0" w:color="auto"/>
            <w:bottom w:val="none" w:sz="0" w:space="0" w:color="auto"/>
            <w:right w:val="none" w:sz="0" w:space="0" w:color="auto"/>
          </w:divBdr>
        </w:div>
        <w:div w:id="1258127308">
          <w:marLeft w:val="640"/>
          <w:marRight w:val="0"/>
          <w:marTop w:val="0"/>
          <w:marBottom w:val="0"/>
          <w:divBdr>
            <w:top w:val="none" w:sz="0" w:space="0" w:color="auto"/>
            <w:left w:val="none" w:sz="0" w:space="0" w:color="auto"/>
            <w:bottom w:val="none" w:sz="0" w:space="0" w:color="auto"/>
            <w:right w:val="none" w:sz="0" w:space="0" w:color="auto"/>
          </w:divBdr>
        </w:div>
        <w:div w:id="625309261">
          <w:marLeft w:val="640"/>
          <w:marRight w:val="0"/>
          <w:marTop w:val="0"/>
          <w:marBottom w:val="0"/>
          <w:divBdr>
            <w:top w:val="none" w:sz="0" w:space="0" w:color="auto"/>
            <w:left w:val="none" w:sz="0" w:space="0" w:color="auto"/>
            <w:bottom w:val="none" w:sz="0" w:space="0" w:color="auto"/>
            <w:right w:val="none" w:sz="0" w:space="0" w:color="auto"/>
          </w:divBdr>
        </w:div>
        <w:div w:id="769548655">
          <w:marLeft w:val="640"/>
          <w:marRight w:val="0"/>
          <w:marTop w:val="0"/>
          <w:marBottom w:val="0"/>
          <w:divBdr>
            <w:top w:val="none" w:sz="0" w:space="0" w:color="auto"/>
            <w:left w:val="none" w:sz="0" w:space="0" w:color="auto"/>
            <w:bottom w:val="none" w:sz="0" w:space="0" w:color="auto"/>
            <w:right w:val="none" w:sz="0" w:space="0" w:color="auto"/>
          </w:divBdr>
        </w:div>
        <w:div w:id="1350446742">
          <w:marLeft w:val="640"/>
          <w:marRight w:val="0"/>
          <w:marTop w:val="0"/>
          <w:marBottom w:val="0"/>
          <w:divBdr>
            <w:top w:val="none" w:sz="0" w:space="0" w:color="auto"/>
            <w:left w:val="none" w:sz="0" w:space="0" w:color="auto"/>
            <w:bottom w:val="none" w:sz="0" w:space="0" w:color="auto"/>
            <w:right w:val="none" w:sz="0" w:space="0" w:color="auto"/>
          </w:divBdr>
        </w:div>
        <w:div w:id="2015691981">
          <w:marLeft w:val="640"/>
          <w:marRight w:val="0"/>
          <w:marTop w:val="0"/>
          <w:marBottom w:val="0"/>
          <w:divBdr>
            <w:top w:val="none" w:sz="0" w:space="0" w:color="auto"/>
            <w:left w:val="none" w:sz="0" w:space="0" w:color="auto"/>
            <w:bottom w:val="none" w:sz="0" w:space="0" w:color="auto"/>
            <w:right w:val="none" w:sz="0" w:space="0" w:color="auto"/>
          </w:divBdr>
        </w:div>
        <w:div w:id="1823885324">
          <w:marLeft w:val="640"/>
          <w:marRight w:val="0"/>
          <w:marTop w:val="0"/>
          <w:marBottom w:val="0"/>
          <w:divBdr>
            <w:top w:val="none" w:sz="0" w:space="0" w:color="auto"/>
            <w:left w:val="none" w:sz="0" w:space="0" w:color="auto"/>
            <w:bottom w:val="none" w:sz="0" w:space="0" w:color="auto"/>
            <w:right w:val="none" w:sz="0" w:space="0" w:color="auto"/>
          </w:divBdr>
        </w:div>
        <w:div w:id="2034265815">
          <w:marLeft w:val="640"/>
          <w:marRight w:val="0"/>
          <w:marTop w:val="0"/>
          <w:marBottom w:val="0"/>
          <w:divBdr>
            <w:top w:val="none" w:sz="0" w:space="0" w:color="auto"/>
            <w:left w:val="none" w:sz="0" w:space="0" w:color="auto"/>
            <w:bottom w:val="none" w:sz="0" w:space="0" w:color="auto"/>
            <w:right w:val="none" w:sz="0" w:space="0" w:color="auto"/>
          </w:divBdr>
        </w:div>
        <w:div w:id="199972537">
          <w:marLeft w:val="640"/>
          <w:marRight w:val="0"/>
          <w:marTop w:val="0"/>
          <w:marBottom w:val="0"/>
          <w:divBdr>
            <w:top w:val="none" w:sz="0" w:space="0" w:color="auto"/>
            <w:left w:val="none" w:sz="0" w:space="0" w:color="auto"/>
            <w:bottom w:val="none" w:sz="0" w:space="0" w:color="auto"/>
            <w:right w:val="none" w:sz="0" w:space="0" w:color="auto"/>
          </w:divBdr>
        </w:div>
        <w:div w:id="1649089859">
          <w:marLeft w:val="640"/>
          <w:marRight w:val="0"/>
          <w:marTop w:val="0"/>
          <w:marBottom w:val="0"/>
          <w:divBdr>
            <w:top w:val="none" w:sz="0" w:space="0" w:color="auto"/>
            <w:left w:val="none" w:sz="0" w:space="0" w:color="auto"/>
            <w:bottom w:val="none" w:sz="0" w:space="0" w:color="auto"/>
            <w:right w:val="none" w:sz="0" w:space="0" w:color="auto"/>
          </w:divBdr>
        </w:div>
        <w:div w:id="325062034">
          <w:marLeft w:val="640"/>
          <w:marRight w:val="0"/>
          <w:marTop w:val="0"/>
          <w:marBottom w:val="0"/>
          <w:divBdr>
            <w:top w:val="none" w:sz="0" w:space="0" w:color="auto"/>
            <w:left w:val="none" w:sz="0" w:space="0" w:color="auto"/>
            <w:bottom w:val="none" w:sz="0" w:space="0" w:color="auto"/>
            <w:right w:val="none" w:sz="0" w:space="0" w:color="auto"/>
          </w:divBdr>
        </w:div>
        <w:div w:id="643971017">
          <w:marLeft w:val="640"/>
          <w:marRight w:val="0"/>
          <w:marTop w:val="0"/>
          <w:marBottom w:val="0"/>
          <w:divBdr>
            <w:top w:val="none" w:sz="0" w:space="0" w:color="auto"/>
            <w:left w:val="none" w:sz="0" w:space="0" w:color="auto"/>
            <w:bottom w:val="none" w:sz="0" w:space="0" w:color="auto"/>
            <w:right w:val="none" w:sz="0" w:space="0" w:color="auto"/>
          </w:divBdr>
        </w:div>
        <w:div w:id="1909999092">
          <w:marLeft w:val="640"/>
          <w:marRight w:val="0"/>
          <w:marTop w:val="0"/>
          <w:marBottom w:val="0"/>
          <w:divBdr>
            <w:top w:val="none" w:sz="0" w:space="0" w:color="auto"/>
            <w:left w:val="none" w:sz="0" w:space="0" w:color="auto"/>
            <w:bottom w:val="none" w:sz="0" w:space="0" w:color="auto"/>
            <w:right w:val="none" w:sz="0" w:space="0" w:color="auto"/>
          </w:divBdr>
        </w:div>
        <w:div w:id="1284120789">
          <w:marLeft w:val="640"/>
          <w:marRight w:val="0"/>
          <w:marTop w:val="0"/>
          <w:marBottom w:val="0"/>
          <w:divBdr>
            <w:top w:val="none" w:sz="0" w:space="0" w:color="auto"/>
            <w:left w:val="none" w:sz="0" w:space="0" w:color="auto"/>
            <w:bottom w:val="none" w:sz="0" w:space="0" w:color="auto"/>
            <w:right w:val="none" w:sz="0" w:space="0" w:color="auto"/>
          </w:divBdr>
        </w:div>
        <w:div w:id="2106337090">
          <w:marLeft w:val="640"/>
          <w:marRight w:val="0"/>
          <w:marTop w:val="0"/>
          <w:marBottom w:val="0"/>
          <w:divBdr>
            <w:top w:val="none" w:sz="0" w:space="0" w:color="auto"/>
            <w:left w:val="none" w:sz="0" w:space="0" w:color="auto"/>
            <w:bottom w:val="none" w:sz="0" w:space="0" w:color="auto"/>
            <w:right w:val="none" w:sz="0" w:space="0" w:color="auto"/>
          </w:divBdr>
        </w:div>
        <w:div w:id="1950577084">
          <w:marLeft w:val="640"/>
          <w:marRight w:val="0"/>
          <w:marTop w:val="0"/>
          <w:marBottom w:val="0"/>
          <w:divBdr>
            <w:top w:val="none" w:sz="0" w:space="0" w:color="auto"/>
            <w:left w:val="none" w:sz="0" w:space="0" w:color="auto"/>
            <w:bottom w:val="none" w:sz="0" w:space="0" w:color="auto"/>
            <w:right w:val="none" w:sz="0" w:space="0" w:color="auto"/>
          </w:divBdr>
        </w:div>
        <w:div w:id="1682704340">
          <w:marLeft w:val="640"/>
          <w:marRight w:val="0"/>
          <w:marTop w:val="0"/>
          <w:marBottom w:val="0"/>
          <w:divBdr>
            <w:top w:val="none" w:sz="0" w:space="0" w:color="auto"/>
            <w:left w:val="none" w:sz="0" w:space="0" w:color="auto"/>
            <w:bottom w:val="none" w:sz="0" w:space="0" w:color="auto"/>
            <w:right w:val="none" w:sz="0" w:space="0" w:color="auto"/>
          </w:divBdr>
        </w:div>
        <w:div w:id="1101225511">
          <w:marLeft w:val="640"/>
          <w:marRight w:val="0"/>
          <w:marTop w:val="0"/>
          <w:marBottom w:val="0"/>
          <w:divBdr>
            <w:top w:val="none" w:sz="0" w:space="0" w:color="auto"/>
            <w:left w:val="none" w:sz="0" w:space="0" w:color="auto"/>
            <w:bottom w:val="none" w:sz="0" w:space="0" w:color="auto"/>
            <w:right w:val="none" w:sz="0" w:space="0" w:color="auto"/>
          </w:divBdr>
        </w:div>
        <w:div w:id="1875121341">
          <w:marLeft w:val="640"/>
          <w:marRight w:val="0"/>
          <w:marTop w:val="0"/>
          <w:marBottom w:val="0"/>
          <w:divBdr>
            <w:top w:val="none" w:sz="0" w:space="0" w:color="auto"/>
            <w:left w:val="none" w:sz="0" w:space="0" w:color="auto"/>
            <w:bottom w:val="none" w:sz="0" w:space="0" w:color="auto"/>
            <w:right w:val="none" w:sz="0" w:space="0" w:color="auto"/>
          </w:divBdr>
        </w:div>
        <w:div w:id="757016466">
          <w:marLeft w:val="640"/>
          <w:marRight w:val="0"/>
          <w:marTop w:val="0"/>
          <w:marBottom w:val="0"/>
          <w:divBdr>
            <w:top w:val="none" w:sz="0" w:space="0" w:color="auto"/>
            <w:left w:val="none" w:sz="0" w:space="0" w:color="auto"/>
            <w:bottom w:val="none" w:sz="0" w:space="0" w:color="auto"/>
            <w:right w:val="none" w:sz="0" w:space="0" w:color="auto"/>
          </w:divBdr>
        </w:div>
        <w:div w:id="605967907">
          <w:marLeft w:val="640"/>
          <w:marRight w:val="0"/>
          <w:marTop w:val="0"/>
          <w:marBottom w:val="0"/>
          <w:divBdr>
            <w:top w:val="none" w:sz="0" w:space="0" w:color="auto"/>
            <w:left w:val="none" w:sz="0" w:space="0" w:color="auto"/>
            <w:bottom w:val="none" w:sz="0" w:space="0" w:color="auto"/>
            <w:right w:val="none" w:sz="0" w:space="0" w:color="auto"/>
          </w:divBdr>
        </w:div>
        <w:div w:id="201403902">
          <w:marLeft w:val="640"/>
          <w:marRight w:val="0"/>
          <w:marTop w:val="0"/>
          <w:marBottom w:val="0"/>
          <w:divBdr>
            <w:top w:val="none" w:sz="0" w:space="0" w:color="auto"/>
            <w:left w:val="none" w:sz="0" w:space="0" w:color="auto"/>
            <w:bottom w:val="none" w:sz="0" w:space="0" w:color="auto"/>
            <w:right w:val="none" w:sz="0" w:space="0" w:color="auto"/>
          </w:divBdr>
        </w:div>
        <w:div w:id="205139404">
          <w:marLeft w:val="640"/>
          <w:marRight w:val="0"/>
          <w:marTop w:val="0"/>
          <w:marBottom w:val="0"/>
          <w:divBdr>
            <w:top w:val="none" w:sz="0" w:space="0" w:color="auto"/>
            <w:left w:val="none" w:sz="0" w:space="0" w:color="auto"/>
            <w:bottom w:val="none" w:sz="0" w:space="0" w:color="auto"/>
            <w:right w:val="none" w:sz="0" w:space="0" w:color="auto"/>
          </w:divBdr>
        </w:div>
        <w:div w:id="670644048">
          <w:marLeft w:val="640"/>
          <w:marRight w:val="0"/>
          <w:marTop w:val="0"/>
          <w:marBottom w:val="0"/>
          <w:divBdr>
            <w:top w:val="none" w:sz="0" w:space="0" w:color="auto"/>
            <w:left w:val="none" w:sz="0" w:space="0" w:color="auto"/>
            <w:bottom w:val="none" w:sz="0" w:space="0" w:color="auto"/>
            <w:right w:val="none" w:sz="0" w:space="0" w:color="auto"/>
          </w:divBdr>
        </w:div>
        <w:div w:id="2011249830">
          <w:marLeft w:val="640"/>
          <w:marRight w:val="0"/>
          <w:marTop w:val="0"/>
          <w:marBottom w:val="0"/>
          <w:divBdr>
            <w:top w:val="none" w:sz="0" w:space="0" w:color="auto"/>
            <w:left w:val="none" w:sz="0" w:space="0" w:color="auto"/>
            <w:bottom w:val="none" w:sz="0" w:space="0" w:color="auto"/>
            <w:right w:val="none" w:sz="0" w:space="0" w:color="auto"/>
          </w:divBdr>
        </w:div>
        <w:div w:id="592982722">
          <w:marLeft w:val="640"/>
          <w:marRight w:val="0"/>
          <w:marTop w:val="0"/>
          <w:marBottom w:val="0"/>
          <w:divBdr>
            <w:top w:val="none" w:sz="0" w:space="0" w:color="auto"/>
            <w:left w:val="none" w:sz="0" w:space="0" w:color="auto"/>
            <w:bottom w:val="none" w:sz="0" w:space="0" w:color="auto"/>
            <w:right w:val="none" w:sz="0" w:space="0" w:color="auto"/>
          </w:divBdr>
        </w:div>
        <w:div w:id="72511765">
          <w:marLeft w:val="640"/>
          <w:marRight w:val="0"/>
          <w:marTop w:val="0"/>
          <w:marBottom w:val="0"/>
          <w:divBdr>
            <w:top w:val="none" w:sz="0" w:space="0" w:color="auto"/>
            <w:left w:val="none" w:sz="0" w:space="0" w:color="auto"/>
            <w:bottom w:val="none" w:sz="0" w:space="0" w:color="auto"/>
            <w:right w:val="none" w:sz="0" w:space="0" w:color="auto"/>
          </w:divBdr>
        </w:div>
        <w:div w:id="63258461">
          <w:marLeft w:val="640"/>
          <w:marRight w:val="0"/>
          <w:marTop w:val="0"/>
          <w:marBottom w:val="0"/>
          <w:divBdr>
            <w:top w:val="none" w:sz="0" w:space="0" w:color="auto"/>
            <w:left w:val="none" w:sz="0" w:space="0" w:color="auto"/>
            <w:bottom w:val="none" w:sz="0" w:space="0" w:color="auto"/>
            <w:right w:val="none" w:sz="0" w:space="0" w:color="auto"/>
          </w:divBdr>
        </w:div>
        <w:div w:id="1085105415">
          <w:marLeft w:val="640"/>
          <w:marRight w:val="0"/>
          <w:marTop w:val="0"/>
          <w:marBottom w:val="0"/>
          <w:divBdr>
            <w:top w:val="none" w:sz="0" w:space="0" w:color="auto"/>
            <w:left w:val="none" w:sz="0" w:space="0" w:color="auto"/>
            <w:bottom w:val="none" w:sz="0" w:space="0" w:color="auto"/>
            <w:right w:val="none" w:sz="0" w:space="0" w:color="auto"/>
          </w:divBdr>
        </w:div>
        <w:div w:id="2126072136">
          <w:marLeft w:val="640"/>
          <w:marRight w:val="0"/>
          <w:marTop w:val="0"/>
          <w:marBottom w:val="0"/>
          <w:divBdr>
            <w:top w:val="none" w:sz="0" w:space="0" w:color="auto"/>
            <w:left w:val="none" w:sz="0" w:space="0" w:color="auto"/>
            <w:bottom w:val="none" w:sz="0" w:space="0" w:color="auto"/>
            <w:right w:val="none" w:sz="0" w:space="0" w:color="auto"/>
          </w:divBdr>
        </w:div>
        <w:div w:id="1404185680">
          <w:marLeft w:val="640"/>
          <w:marRight w:val="0"/>
          <w:marTop w:val="0"/>
          <w:marBottom w:val="0"/>
          <w:divBdr>
            <w:top w:val="none" w:sz="0" w:space="0" w:color="auto"/>
            <w:left w:val="none" w:sz="0" w:space="0" w:color="auto"/>
            <w:bottom w:val="none" w:sz="0" w:space="0" w:color="auto"/>
            <w:right w:val="none" w:sz="0" w:space="0" w:color="auto"/>
          </w:divBdr>
        </w:div>
        <w:div w:id="1185824498">
          <w:marLeft w:val="640"/>
          <w:marRight w:val="0"/>
          <w:marTop w:val="0"/>
          <w:marBottom w:val="0"/>
          <w:divBdr>
            <w:top w:val="none" w:sz="0" w:space="0" w:color="auto"/>
            <w:left w:val="none" w:sz="0" w:space="0" w:color="auto"/>
            <w:bottom w:val="none" w:sz="0" w:space="0" w:color="auto"/>
            <w:right w:val="none" w:sz="0" w:space="0" w:color="auto"/>
          </w:divBdr>
        </w:div>
        <w:div w:id="306671869">
          <w:marLeft w:val="640"/>
          <w:marRight w:val="0"/>
          <w:marTop w:val="0"/>
          <w:marBottom w:val="0"/>
          <w:divBdr>
            <w:top w:val="none" w:sz="0" w:space="0" w:color="auto"/>
            <w:left w:val="none" w:sz="0" w:space="0" w:color="auto"/>
            <w:bottom w:val="none" w:sz="0" w:space="0" w:color="auto"/>
            <w:right w:val="none" w:sz="0" w:space="0" w:color="auto"/>
          </w:divBdr>
        </w:div>
      </w:divsChild>
    </w:div>
    <w:div w:id="294680770">
      <w:bodyDiv w:val="1"/>
      <w:marLeft w:val="0"/>
      <w:marRight w:val="0"/>
      <w:marTop w:val="0"/>
      <w:marBottom w:val="0"/>
      <w:divBdr>
        <w:top w:val="none" w:sz="0" w:space="0" w:color="auto"/>
        <w:left w:val="none" w:sz="0" w:space="0" w:color="auto"/>
        <w:bottom w:val="none" w:sz="0" w:space="0" w:color="auto"/>
        <w:right w:val="none" w:sz="0" w:space="0" w:color="auto"/>
      </w:divBdr>
      <w:divsChild>
        <w:div w:id="924998545">
          <w:marLeft w:val="640"/>
          <w:marRight w:val="0"/>
          <w:marTop w:val="0"/>
          <w:marBottom w:val="0"/>
          <w:divBdr>
            <w:top w:val="none" w:sz="0" w:space="0" w:color="auto"/>
            <w:left w:val="none" w:sz="0" w:space="0" w:color="auto"/>
            <w:bottom w:val="none" w:sz="0" w:space="0" w:color="auto"/>
            <w:right w:val="none" w:sz="0" w:space="0" w:color="auto"/>
          </w:divBdr>
        </w:div>
        <w:div w:id="937442389">
          <w:marLeft w:val="640"/>
          <w:marRight w:val="0"/>
          <w:marTop w:val="0"/>
          <w:marBottom w:val="0"/>
          <w:divBdr>
            <w:top w:val="none" w:sz="0" w:space="0" w:color="auto"/>
            <w:left w:val="none" w:sz="0" w:space="0" w:color="auto"/>
            <w:bottom w:val="none" w:sz="0" w:space="0" w:color="auto"/>
            <w:right w:val="none" w:sz="0" w:space="0" w:color="auto"/>
          </w:divBdr>
        </w:div>
        <w:div w:id="95373006">
          <w:marLeft w:val="640"/>
          <w:marRight w:val="0"/>
          <w:marTop w:val="0"/>
          <w:marBottom w:val="0"/>
          <w:divBdr>
            <w:top w:val="none" w:sz="0" w:space="0" w:color="auto"/>
            <w:left w:val="none" w:sz="0" w:space="0" w:color="auto"/>
            <w:bottom w:val="none" w:sz="0" w:space="0" w:color="auto"/>
            <w:right w:val="none" w:sz="0" w:space="0" w:color="auto"/>
          </w:divBdr>
        </w:div>
        <w:div w:id="515389761">
          <w:marLeft w:val="640"/>
          <w:marRight w:val="0"/>
          <w:marTop w:val="0"/>
          <w:marBottom w:val="0"/>
          <w:divBdr>
            <w:top w:val="none" w:sz="0" w:space="0" w:color="auto"/>
            <w:left w:val="none" w:sz="0" w:space="0" w:color="auto"/>
            <w:bottom w:val="none" w:sz="0" w:space="0" w:color="auto"/>
            <w:right w:val="none" w:sz="0" w:space="0" w:color="auto"/>
          </w:divBdr>
        </w:div>
        <w:div w:id="1381246890">
          <w:marLeft w:val="640"/>
          <w:marRight w:val="0"/>
          <w:marTop w:val="0"/>
          <w:marBottom w:val="0"/>
          <w:divBdr>
            <w:top w:val="none" w:sz="0" w:space="0" w:color="auto"/>
            <w:left w:val="none" w:sz="0" w:space="0" w:color="auto"/>
            <w:bottom w:val="none" w:sz="0" w:space="0" w:color="auto"/>
            <w:right w:val="none" w:sz="0" w:space="0" w:color="auto"/>
          </w:divBdr>
        </w:div>
        <w:div w:id="538511548">
          <w:marLeft w:val="640"/>
          <w:marRight w:val="0"/>
          <w:marTop w:val="0"/>
          <w:marBottom w:val="0"/>
          <w:divBdr>
            <w:top w:val="none" w:sz="0" w:space="0" w:color="auto"/>
            <w:left w:val="none" w:sz="0" w:space="0" w:color="auto"/>
            <w:bottom w:val="none" w:sz="0" w:space="0" w:color="auto"/>
            <w:right w:val="none" w:sz="0" w:space="0" w:color="auto"/>
          </w:divBdr>
        </w:div>
        <w:div w:id="564801719">
          <w:marLeft w:val="640"/>
          <w:marRight w:val="0"/>
          <w:marTop w:val="0"/>
          <w:marBottom w:val="0"/>
          <w:divBdr>
            <w:top w:val="none" w:sz="0" w:space="0" w:color="auto"/>
            <w:left w:val="none" w:sz="0" w:space="0" w:color="auto"/>
            <w:bottom w:val="none" w:sz="0" w:space="0" w:color="auto"/>
            <w:right w:val="none" w:sz="0" w:space="0" w:color="auto"/>
          </w:divBdr>
        </w:div>
        <w:div w:id="1856187997">
          <w:marLeft w:val="640"/>
          <w:marRight w:val="0"/>
          <w:marTop w:val="0"/>
          <w:marBottom w:val="0"/>
          <w:divBdr>
            <w:top w:val="none" w:sz="0" w:space="0" w:color="auto"/>
            <w:left w:val="none" w:sz="0" w:space="0" w:color="auto"/>
            <w:bottom w:val="none" w:sz="0" w:space="0" w:color="auto"/>
            <w:right w:val="none" w:sz="0" w:space="0" w:color="auto"/>
          </w:divBdr>
        </w:div>
        <w:div w:id="1506896517">
          <w:marLeft w:val="640"/>
          <w:marRight w:val="0"/>
          <w:marTop w:val="0"/>
          <w:marBottom w:val="0"/>
          <w:divBdr>
            <w:top w:val="none" w:sz="0" w:space="0" w:color="auto"/>
            <w:left w:val="none" w:sz="0" w:space="0" w:color="auto"/>
            <w:bottom w:val="none" w:sz="0" w:space="0" w:color="auto"/>
            <w:right w:val="none" w:sz="0" w:space="0" w:color="auto"/>
          </w:divBdr>
        </w:div>
        <w:div w:id="1534270123">
          <w:marLeft w:val="640"/>
          <w:marRight w:val="0"/>
          <w:marTop w:val="0"/>
          <w:marBottom w:val="0"/>
          <w:divBdr>
            <w:top w:val="none" w:sz="0" w:space="0" w:color="auto"/>
            <w:left w:val="none" w:sz="0" w:space="0" w:color="auto"/>
            <w:bottom w:val="none" w:sz="0" w:space="0" w:color="auto"/>
            <w:right w:val="none" w:sz="0" w:space="0" w:color="auto"/>
          </w:divBdr>
        </w:div>
        <w:div w:id="1681856344">
          <w:marLeft w:val="640"/>
          <w:marRight w:val="0"/>
          <w:marTop w:val="0"/>
          <w:marBottom w:val="0"/>
          <w:divBdr>
            <w:top w:val="none" w:sz="0" w:space="0" w:color="auto"/>
            <w:left w:val="none" w:sz="0" w:space="0" w:color="auto"/>
            <w:bottom w:val="none" w:sz="0" w:space="0" w:color="auto"/>
            <w:right w:val="none" w:sz="0" w:space="0" w:color="auto"/>
          </w:divBdr>
        </w:div>
        <w:div w:id="1797331305">
          <w:marLeft w:val="640"/>
          <w:marRight w:val="0"/>
          <w:marTop w:val="0"/>
          <w:marBottom w:val="0"/>
          <w:divBdr>
            <w:top w:val="none" w:sz="0" w:space="0" w:color="auto"/>
            <w:left w:val="none" w:sz="0" w:space="0" w:color="auto"/>
            <w:bottom w:val="none" w:sz="0" w:space="0" w:color="auto"/>
            <w:right w:val="none" w:sz="0" w:space="0" w:color="auto"/>
          </w:divBdr>
        </w:div>
        <w:div w:id="391346975">
          <w:marLeft w:val="640"/>
          <w:marRight w:val="0"/>
          <w:marTop w:val="0"/>
          <w:marBottom w:val="0"/>
          <w:divBdr>
            <w:top w:val="none" w:sz="0" w:space="0" w:color="auto"/>
            <w:left w:val="none" w:sz="0" w:space="0" w:color="auto"/>
            <w:bottom w:val="none" w:sz="0" w:space="0" w:color="auto"/>
            <w:right w:val="none" w:sz="0" w:space="0" w:color="auto"/>
          </w:divBdr>
        </w:div>
        <w:div w:id="798572067">
          <w:marLeft w:val="640"/>
          <w:marRight w:val="0"/>
          <w:marTop w:val="0"/>
          <w:marBottom w:val="0"/>
          <w:divBdr>
            <w:top w:val="none" w:sz="0" w:space="0" w:color="auto"/>
            <w:left w:val="none" w:sz="0" w:space="0" w:color="auto"/>
            <w:bottom w:val="none" w:sz="0" w:space="0" w:color="auto"/>
            <w:right w:val="none" w:sz="0" w:space="0" w:color="auto"/>
          </w:divBdr>
        </w:div>
        <w:div w:id="222985737">
          <w:marLeft w:val="640"/>
          <w:marRight w:val="0"/>
          <w:marTop w:val="0"/>
          <w:marBottom w:val="0"/>
          <w:divBdr>
            <w:top w:val="none" w:sz="0" w:space="0" w:color="auto"/>
            <w:left w:val="none" w:sz="0" w:space="0" w:color="auto"/>
            <w:bottom w:val="none" w:sz="0" w:space="0" w:color="auto"/>
            <w:right w:val="none" w:sz="0" w:space="0" w:color="auto"/>
          </w:divBdr>
        </w:div>
        <w:div w:id="607782196">
          <w:marLeft w:val="640"/>
          <w:marRight w:val="0"/>
          <w:marTop w:val="0"/>
          <w:marBottom w:val="0"/>
          <w:divBdr>
            <w:top w:val="none" w:sz="0" w:space="0" w:color="auto"/>
            <w:left w:val="none" w:sz="0" w:space="0" w:color="auto"/>
            <w:bottom w:val="none" w:sz="0" w:space="0" w:color="auto"/>
            <w:right w:val="none" w:sz="0" w:space="0" w:color="auto"/>
          </w:divBdr>
        </w:div>
        <w:div w:id="134377836">
          <w:marLeft w:val="640"/>
          <w:marRight w:val="0"/>
          <w:marTop w:val="0"/>
          <w:marBottom w:val="0"/>
          <w:divBdr>
            <w:top w:val="none" w:sz="0" w:space="0" w:color="auto"/>
            <w:left w:val="none" w:sz="0" w:space="0" w:color="auto"/>
            <w:bottom w:val="none" w:sz="0" w:space="0" w:color="auto"/>
            <w:right w:val="none" w:sz="0" w:space="0" w:color="auto"/>
          </w:divBdr>
        </w:div>
        <w:div w:id="921723473">
          <w:marLeft w:val="640"/>
          <w:marRight w:val="0"/>
          <w:marTop w:val="0"/>
          <w:marBottom w:val="0"/>
          <w:divBdr>
            <w:top w:val="none" w:sz="0" w:space="0" w:color="auto"/>
            <w:left w:val="none" w:sz="0" w:space="0" w:color="auto"/>
            <w:bottom w:val="none" w:sz="0" w:space="0" w:color="auto"/>
            <w:right w:val="none" w:sz="0" w:space="0" w:color="auto"/>
          </w:divBdr>
        </w:div>
        <w:div w:id="2005742642">
          <w:marLeft w:val="640"/>
          <w:marRight w:val="0"/>
          <w:marTop w:val="0"/>
          <w:marBottom w:val="0"/>
          <w:divBdr>
            <w:top w:val="none" w:sz="0" w:space="0" w:color="auto"/>
            <w:left w:val="none" w:sz="0" w:space="0" w:color="auto"/>
            <w:bottom w:val="none" w:sz="0" w:space="0" w:color="auto"/>
            <w:right w:val="none" w:sz="0" w:space="0" w:color="auto"/>
          </w:divBdr>
        </w:div>
        <w:div w:id="1973512937">
          <w:marLeft w:val="640"/>
          <w:marRight w:val="0"/>
          <w:marTop w:val="0"/>
          <w:marBottom w:val="0"/>
          <w:divBdr>
            <w:top w:val="none" w:sz="0" w:space="0" w:color="auto"/>
            <w:left w:val="none" w:sz="0" w:space="0" w:color="auto"/>
            <w:bottom w:val="none" w:sz="0" w:space="0" w:color="auto"/>
            <w:right w:val="none" w:sz="0" w:space="0" w:color="auto"/>
          </w:divBdr>
        </w:div>
        <w:div w:id="1439792572">
          <w:marLeft w:val="640"/>
          <w:marRight w:val="0"/>
          <w:marTop w:val="0"/>
          <w:marBottom w:val="0"/>
          <w:divBdr>
            <w:top w:val="none" w:sz="0" w:space="0" w:color="auto"/>
            <w:left w:val="none" w:sz="0" w:space="0" w:color="auto"/>
            <w:bottom w:val="none" w:sz="0" w:space="0" w:color="auto"/>
            <w:right w:val="none" w:sz="0" w:space="0" w:color="auto"/>
          </w:divBdr>
        </w:div>
        <w:div w:id="1216357554">
          <w:marLeft w:val="640"/>
          <w:marRight w:val="0"/>
          <w:marTop w:val="0"/>
          <w:marBottom w:val="0"/>
          <w:divBdr>
            <w:top w:val="none" w:sz="0" w:space="0" w:color="auto"/>
            <w:left w:val="none" w:sz="0" w:space="0" w:color="auto"/>
            <w:bottom w:val="none" w:sz="0" w:space="0" w:color="auto"/>
            <w:right w:val="none" w:sz="0" w:space="0" w:color="auto"/>
          </w:divBdr>
        </w:div>
        <w:div w:id="965047180">
          <w:marLeft w:val="640"/>
          <w:marRight w:val="0"/>
          <w:marTop w:val="0"/>
          <w:marBottom w:val="0"/>
          <w:divBdr>
            <w:top w:val="none" w:sz="0" w:space="0" w:color="auto"/>
            <w:left w:val="none" w:sz="0" w:space="0" w:color="auto"/>
            <w:bottom w:val="none" w:sz="0" w:space="0" w:color="auto"/>
            <w:right w:val="none" w:sz="0" w:space="0" w:color="auto"/>
          </w:divBdr>
        </w:div>
        <w:div w:id="398677943">
          <w:marLeft w:val="640"/>
          <w:marRight w:val="0"/>
          <w:marTop w:val="0"/>
          <w:marBottom w:val="0"/>
          <w:divBdr>
            <w:top w:val="none" w:sz="0" w:space="0" w:color="auto"/>
            <w:left w:val="none" w:sz="0" w:space="0" w:color="auto"/>
            <w:bottom w:val="none" w:sz="0" w:space="0" w:color="auto"/>
            <w:right w:val="none" w:sz="0" w:space="0" w:color="auto"/>
          </w:divBdr>
        </w:div>
        <w:div w:id="24914921">
          <w:marLeft w:val="640"/>
          <w:marRight w:val="0"/>
          <w:marTop w:val="0"/>
          <w:marBottom w:val="0"/>
          <w:divBdr>
            <w:top w:val="none" w:sz="0" w:space="0" w:color="auto"/>
            <w:left w:val="none" w:sz="0" w:space="0" w:color="auto"/>
            <w:bottom w:val="none" w:sz="0" w:space="0" w:color="auto"/>
            <w:right w:val="none" w:sz="0" w:space="0" w:color="auto"/>
          </w:divBdr>
        </w:div>
        <w:div w:id="1167402252">
          <w:marLeft w:val="640"/>
          <w:marRight w:val="0"/>
          <w:marTop w:val="0"/>
          <w:marBottom w:val="0"/>
          <w:divBdr>
            <w:top w:val="none" w:sz="0" w:space="0" w:color="auto"/>
            <w:left w:val="none" w:sz="0" w:space="0" w:color="auto"/>
            <w:bottom w:val="none" w:sz="0" w:space="0" w:color="auto"/>
            <w:right w:val="none" w:sz="0" w:space="0" w:color="auto"/>
          </w:divBdr>
        </w:div>
        <w:div w:id="1316716428">
          <w:marLeft w:val="640"/>
          <w:marRight w:val="0"/>
          <w:marTop w:val="0"/>
          <w:marBottom w:val="0"/>
          <w:divBdr>
            <w:top w:val="none" w:sz="0" w:space="0" w:color="auto"/>
            <w:left w:val="none" w:sz="0" w:space="0" w:color="auto"/>
            <w:bottom w:val="none" w:sz="0" w:space="0" w:color="auto"/>
            <w:right w:val="none" w:sz="0" w:space="0" w:color="auto"/>
          </w:divBdr>
        </w:div>
        <w:div w:id="918566235">
          <w:marLeft w:val="640"/>
          <w:marRight w:val="0"/>
          <w:marTop w:val="0"/>
          <w:marBottom w:val="0"/>
          <w:divBdr>
            <w:top w:val="none" w:sz="0" w:space="0" w:color="auto"/>
            <w:left w:val="none" w:sz="0" w:space="0" w:color="auto"/>
            <w:bottom w:val="none" w:sz="0" w:space="0" w:color="auto"/>
            <w:right w:val="none" w:sz="0" w:space="0" w:color="auto"/>
          </w:divBdr>
        </w:div>
        <w:div w:id="1052580754">
          <w:marLeft w:val="640"/>
          <w:marRight w:val="0"/>
          <w:marTop w:val="0"/>
          <w:marBottom w:val="0"/>
          <w:divBdr>
            <w:top w:val="none" w:sz="0" w:space="0" w:color="auto"/>
            <w:left w:val="none" w:sz="0" w:space="0" w:color="auto"/>
            <w:bottom w:val="none" w:sz="0" w:space="0" w:color="auto"/>
            <w:right w:val="none" w:sz="0" w:space="0" w:color="auto"/>
          </w:divBdr>
        </w:div>
        <w:div w:id="827012647">
          <w:marLeft w:val="640"/>
          <w:marRight w:val="0"/>
          <w:marTop w:val="0"/>
          <w:marBottom w:val="0"/>
          <w:divBdr>
            <w:top w:val="none" w:sz="0" w:space="0" w:color="auto"/>
            <w:left w:val="none" w:sz="0" w:space="0" w:color="auto"/>
            <w:bottom w:val="none" w:sz="0" w:space="0" w:color="auto"/>
            <w:right w:val="none" w:sz="0" w:space="0" w:color="auto"/>
          </w:divBdr>
        </w:div>
        <w:div w:id="560873396">
          <w:marLeft w:val="640"/>
          <w:marRight w:val="0"/>
          <w:marTop w:val="0"/>
          <w:marBottom w:val="0"/>
          <w:divBdr>
            <w:top w:val="none" w:sz="0" w:space="0" w:color="auto"/>
            <w:left w:val="none" w:sz="0" w:space="0" w:color="auto"/>
            <w:bottom w:val="none" w:sz="0" w:space="0" w:color="auto"/>
            <w:right w:val="none" w:sz="0" w:space="0" w:color="auto"/>
          </w:divBdr>
        </w:div>
      </w:divsChild>
    </w:div>
    <w:div w:id="309407348">
      <w:bodyDiv w:val="1"/>
      <w:marLeft w:val="0"/>
      <w:marRight w:val="0"/>
      <w:marTop w:val="0"/>
      <w:marBottom w:val="0"/>
      <w:divBdr>
        <w:top w:val="none" w:sz="0" w:space="0" w:color="auto"/>
        <w:left w:val="none" w:sz="0" w:space="0" w:color="auto"/>
        <w:bottom w:val="none" w:sz="0" w:space="0" w:color="auto"/>
        <w:right w:val="none" w:sz="0" w:space="0" w:color="auto"/>
      </w:divBdr>
    </w:div>
    <w:div w:id="314604580">
      <w:bodyDiv w:val="1"/>
      <w:marLeft w:val="0"/>
      <w:marRight w:val="0"/>
      <w:marTop w:val="0"/>
      <w:marBottom w:val="0"/>
      <w:divBdr>
        <w:top w:val="none" w:sz="0" w:space="0" w:color="auto"/>
        <w:left w:val="none" w:sz="0" w:space="0" w:color="auto"/>
        <w:bottom w:val="none" w:sz="0" w:space="0" w:color="auto"/>
        <w:right w:val="none" w:sz="0" w:space="0" w:color="auto"/>
      </w:divBdr>
    </w:div>
    <w:div w:id="316499211">
      <w:bodyDiv w:val="1"/>
      <w:marLeft w:val="0"/>
      <w:marRight w:val="0"/>
      <w:marTop w:val="0"/>
      <w:marBottom w:val="0"/>
      <w:divBdr>
        <w:top w:val="none" w:sz="0" w:space="0" w:color="auto"/>
        <w:left w:val="none" w:sz="0" w:space="0" w:color="auto"/>
        <w:bottom w:val="none" w:sz="0" w:space="0" w:color="auto"/>
        <w:right w:val="none" w:sz="0" w:space="0" w:color="auto"/>
      </w:divBdr>
    </w:div>
    <w:div w:id="318702629">
      <w:bodyDiv w:val="1"/>
      <w:marLeft w:val="0"/>
      <w:marRight w:val="0"/>
      <w:marTop w:val="0"/>
      <w:marBottom w:val="0"/>
      <w:divBdr>
        <w:top w:val="none" w:sz="0" w:space="0" w:color="auto"/>
        <w:left w:val="none" w:sz="0" w:space="0" w:color="auto"/>
        <w:bottom w:val="none" w:sz="0" w:space="0" w:color="auto"/>
        <w:right w:val="none" w:sz="0" w:space="0" w:color="auto"/>
      </w:divBdr>
      <w:divsChild>
        <w:div w:id="241068728">
          <w:marLeft w:val="640"/>
          <w:marRight w:val="0"/>
          <w:marTop w:val="0"/>
          <w:marBottom w:val="0"/>
          <w:divBdr>
            <w:top w:val="none" w:sz="0" w:space="0" w:color="auto"/>
            <w:left w:val="none" w:sz="0" w:space="0" w:color="auto"/>
            <w:bottom w:val="none" w:sz="0" w:space="0" w:color="auto"/>
            <w:right w:val="none" w:sz="0" w:space="0" w:color="auto"/>
          </w:divBdr>
        </w:div>
        <w:div w:id="2063014856">
          <w:marLeft w:val="640"/>
          <w:marRight w:val="0"/>
          <w:marTop w:val="0"/>
          <w:marBottom w:val="0"/>
          <w:divBdr>
            <w:top w:val="none" w:sz="0" w:space="0" w:color="auto"/>
            <w:left w:val="none" w:sz="0" w:space="0" w:color="auto"/>
            <w:bottom w:val="none" w:sz="0" w:space="0" w:color="auto"/>
            <w:right w:val="none" w:sz="0" w:space="0" w:color="auto"/>
          </w:divBdr>
        </w:div>
        <w:div w:id="973558005">
          <w:marLeft w:val="640"/>
          <w:marRight w:val="0"/>
          <w:marTop w:val="0"/>
          <w:marBottom w:val="0"/>
          <w:divBdr>
            <w:top w:val="none" w:sz="0" w:space="0" w:color="auto"/>
            <w:left w:val="none" w:sz="0" w:space="0" w:color="auto"/>
            <w:bottom w:val="none" w:sz="0" w:space="0" w:color="auto"/>
            <w:right w:val="none" w:sz="0" w:space="0" w:color="auto"/>
          </w:divBdr>
        </w:div>
        <w:div w:id="173694830">
          <w:marLeft w:val="640"/>
          <w:marRight w:val="0"/>
          <w:marTop w:val="0"/>
          <w:marBottom w:val="0"/>
          <w:divBdr>
            <w:top w:val="none" w:sz="0" w:space="0" w:color="auto"/>
            <w:left w:val="none" w:sz="0" w:space="0" w:color="auto"/>
            <w:bottom w:val="none" w:sz="0" w:space="0" w:color="auto"/>
            <w:right w:val="none" w:sz="0" w:space="0" w:color="auto"/>
          </w:divBdr>
        </w:div>
        <w:div w:id="856700817">
          <w:marLeft w:val="640"/>
          <w:marRight w:val="0"/>
          <w:marTop w:val="0"/>
          <w:marBottom w:val="0"/>
          <w:divBdr>
            <w:top w:val="none" w:sz="0" w:space="0" w:color="auto"/>
            <w:left w:val="none" w:sz="0" w:space="0" w:color="auto"/>
            <w:bottom w:val="none" w:sz="0" w:space="0" w:color="auto"/>
            <w:right w:val="none" w:sz="0" w:space="0" w:color="auto"/>
          </w:divBdr>
        </w:div>
        <w:div w:id="1771123680">
          <w:marLeft w:val="640"/>
          <w:marRight w:val="0"/>
          <w:marTop w:val="0"/>
          <w:marBottom w:val="0"/>
          <w:divBdr>
            <w:top w:val="none" w:sz="0" w:space="0" w:color="auto"/>
            <w:left w:val="none" w:sz="0" w:space="0" w:color="auto"/>
            <w:bottom w:val="none" w:sz="0" w:space="0" w:color="auto"/>
            <w:right w:val="none" w:sz="0" w:space="0" w:color="auto"/>
          </w:divBdr>
        </w:div>
        <w:div w:id="831871276">
          <w:marLeft w:val="640"/>
          <w:marRight w:val="0"/>
          <w:marTop w:val="0"/>
          <w:marBottom w:val="0"/>
          <w:divBdr>
            <w:top w:val="none" w:sz="0" w:space="0" w:color="auto"/>
            <w:left w:val="none" w:sz="0" w:space="0" w:color="auto"/>
            <w:bottom w:val="none" w:sz="0" w:space="0" w:color="auto"/>
            <w:right w:val="none" w:sz="0" w:space="0" w:color="auto"/>
          </w:divBdr>
        </w:div>
        <w:div w:id="592590996">
          <w:marLeft w:val="640"/>
          <w:marRight w:val="0"/>
          <w:marTop w:val="0"/>
          <w:marBottom w:val="0"/>
          <w:divBdr>
            <w:top w:val="none" w:sz="0" w:space="0" w:color="auto"/>
            <w:left w:val="none" w:sz="0" w:space="0" w:color="auto"/>
            <w:bottom w:val="none" w:sz="0" w:space="0" w:color="auto"/>
            <w:right w:val="none" w:sz="0" w:space="0" w:color="auto"/>
          </w:divBdr>
        </w:div>
        <w:div w:id="1444114952">
          <w:marLeft w:val="640"/>
          <w:marRight w:val="0"/>
          <w:marTop w:val="0"/>
          <w:marBottom w:val="0"/>
          <w:divBdr>
            <w:top w:val="none" w:sz="0" w:space="0" w:color="auto"/>
            <w:left w:val="none" w:sz="0" w:space="0" w:color="auto"/>
            <w:bottom w:val="none" w:sz="0" w:space="0" w:color="auto"/>
            <w:right w:val="none" w:sz="0" w:space="0" w:color="auto"/>
          </w:divBdr>
        </w:div>
        <w:div w:id="180630231">
          <w:marLeft w:val="640"/>
          <w:marRight w:val="0"/>
          <w:marTop w:val="0"/>
          <w:marBottom w:val="0"/>
          <w:divBdr>
            <w:top w:val="none" w:sz="0" w:space="0" w:color="auto"/>
            <w:left w:val="none" w:sz="0" w:space="0" w:color="auto"/>
            <w:bottom w:val="none" w:sz="0" w:space="0" w:color="auto"/>
            <w:right w:val="none" w:sz="0" w:space="0" w:color="auto"/>
          </w:divBdr>
        </w:div>
        <w:div w:id="2092004822">
          <w:marLeft w:val="640"/>
          <w:marRight w:val="0"/>
          <w:marTop w:val="0"/>
          <w:marBottom w:val="0"/>
          <w:divBdr>
            <w:top w:val="none" w:sz="0" w:space="0" w:color="auto"/>
            <w:left w:val="none" w:sz="0" w:space="0" w:color="auto"/>
            <w:bottom w:val="none" w:sz="0" w:space="0" w:color="auto"/>
            <w:right w:val="none" w:sz="0" w:space="0" w:color="auto"/>
          </w:divBdr>
        </w:div>
        <w:div w:id="670257539">
          <w:marLeft w:val="640"/>
          <w:marRight w:val="0"/>
          <w:marTop w:val="0"/>
          <w:marBottom w:val="0"/>
          <w:divBdr>
            <w:top w:val="none" w:sz="0" w:space="0" w:color="auto"/>
            <w:left w:val="none" w:sz="0" w:space="0" w:color="auto"/>
            <w:bottom w:val="none" w:sz="0" w:space="0" w:color="auto"/>
            <w:right w:val="none" w:sz="0" w:space="0" w:color="auto"/>
          </w:divBdr>
        </w:div>
        <w:div w:id="1021122768">
          <w:marLeft w:val="640"/>
          <w:marRight w:val="0"/>
          <w:marTop w:val="0"/>
          <w:marBottom w:val="0"/>
          <w:divBdr>
            <w:top w:val="none" w:sz="0" w:space="0" w:color="auto"/>
            <w:left w:val="none" w:sz="0" w:space="0" w:color="auto"/>
            <w:bottom w:val="none" w:sz="0" w:space="0" w:color="auto"/>
            <w:right w:val="none" w:sz="0" w:space="0" w:color="auto"/>
          </w:divBdr>
        </w:div>
        <w:div w:id="52512002">
          <w:marLeft w:val="640"/>
          <w:marRight w:val="0"/>
          <w:marTop w:val="0"/>
          <w:marBottom w:val="0"/>
          <w:divBdr>
            <w:top w:val="none" w:sz="0" w:space="0" w:color="auto"/>
            <w:left w:val="none" w:sz="0" w:space="0" w:color="auto"/>
            <w:bottom w:val="none" w:sz="0" w:space="0" w:color="auto"/>
            <w:right w:val="none" w:sz="0" w:space="0" w:color="auto"/>
          </w:divBdr>
        </w:div>
        <w:div w:id="1216503719">
          <w:marLeft w:val="640"/>
          <w:marRight w:val="0"/>
          <w:marTop w:val="0"/>
          <w:marBottom w:val="0"/>
          <w:divBdr>
            <w:top w:val="none" w:sz="0" w:space="0" w:color="auto"/>
            <w:left w:val="none" w:sz="0" w:space="0" w:color="auto"/>
            <w:bottom w:val="none" w:sz="0" w:space="0" w:color="auto"/>
            <w:right w:val="none" w:sz="0" w:space="0" w:color="auto"/>
          </w:divBdr>
        </w:div>
        <w:div w:id="1766685366">
          <w:marLeft w:val="640"/>
          <w:marRight w:val="0"/>
          <w:marTop w:val="0"/>
          <w:marBottom w:val="0"/>
          <w:divBdr>
            <w:top w:val="none" w:sz="0" w:space="0" w:color="auto"/>
            <w:left w:val="none" w:sz="0" w:space="0" w:color="auto"/>
            <w:bottom w:val="none" w:sz="0" w:space="0" w:color="auto"/>
            <w:right w:val="none" w:sz="0" w:space="0" w:color="auto"/>
          </w:divBdr>
        </w:div>
        <w:div w:id="836185932">
          <w:marLeft w:val="640"/>
          <w:marRight w:val="0"/>
          <w:marTop w:val="0"/>
          <w:marBottom w:val="0"/>
          <w:divBdr>
            <w:top w:val="none" w:sz="0" w:space="0" w:color="auto"/>
            <w:left w:val="none" w:sz="0" w:space="0" w:color="auto"/>
            <w:bottom w:val="none" w:sz="0" w:space="0" w:color="auto"/>
            <w:right w:val="none" w:sz="0" w:space="0" w:color="auto"/>
          </w:divBdr>
        </w:div>
        <w:div w:id="1511601634">
          <w:marLeft w:val="640"/>
          <w:marRight w:val="0"/>
          <w:marTop w:val="0"/>
          <w:marBottom w:val="0"/>
          <w:divBdr>
            <w:top w:val="none" w:sz="0" w:space="0" w:color="auto"/>
            <w:left w:val="none" w:sz="0" w:space="0" w:color="auto"/>
            <w:bottom w:val="none" w:sz="0" w:space="0" w:color="auto"/>
            <w:right w:val="none" w:sz="0" w:space="0" w:color="auto"/>
          </w:divBdr>
        </w:div>
        <w:div w:id="1113131818">
          <w:marLeft w:val="640"/>
          <w:marRight w:val="0"/>
          <w:marTop w:val="0"/>
          <w:marBottom w:val="0"/>
          <w:divBdr>
            <w:top w:val="none" w:sz="0" w:space="0" w:color="auto"/>
            <w:left w:val="none" w:sz="0" w:space="0" w:color="auto"/>
            <w:bottom w:val="none" w:sz="0" w:space="0" w:color="auto"/>
            <w:right w:val="none" w:sz="0" w:space="0" w:color="auto"/>
          </w:divBdr>
        </w:div>
        <w:div w:id="332342016">
          <w:marLeft w:val="640"/>
          <w:marRight w:val="0"/>
          <w:marTop w:val="0"/>
          <w:marBottom w:val="0"/>
          <w:divBdr>
            <w:top w:val="none" w:sz="0" w:space="0" w:color="auto"/>
            <w:left w:val="none" w:sz="0" w:space="0" w:color="auto"/>
            <w:bottom w:val="none" w:sz="0" w:space="0" w:color="auto"/>
            <w:right w:val="none" w:sz="0" w:space="0" w:color="auto"/>
          </w:divBdr>
        </w:div>
        <w:div w:id="574167547">
          <w:marLeft w:val="640"/>
          <w:marRight w:val="0"/>
          <w:marTop w:val="0"/>
          <w:marBottom w:val="0"/>
          <w:divBdr>
            <w:top w:val="none" w:sz="0" w:space="0" w:color="auto"/>
            <w:left w:val="none" w:sz="0" w:space="0" w:color="auto"/>
            <w:bottom w:val="none" w:sz="0" w:space="0" w:color="auto"/>
            <w:right w:val="none" w:sz="0" w:space="0" w:color="auto"/>
          </w:divBdr>
        </w:div>
        <w:div w:id="737827348">
          <w:marLeft w:val="640"/>
          <w:marRight w:val="0"/>
          <w:marTop w:val="0"/>
          <w:marBottom w:val="0"/>
          <w:divBdr>
            <w:top w:val="none" w:sz="0" w:space="0" w:color="auto"/>
            <w:left w:val="none" w:sz="0" w:space="0" w:color="auto"/>
            <w:bottom w:val="none" w:sz="0" w:space="0" w:color="auto"/>
            <w:right w:val="none" w:sz="0" w:space="0" w:color="auto"/>
          </w:divBdr>
        </w:div>
        <w:div w:id="459350047">
          <w:marLeft w:val="640"/>
          <w:marRight w:val="0"/>
          <w:marTop w:val="0"/>
          <w:marBottom w:val="0"/>
          <w:divBdr>
            <w:top w:val="none" w:sz="0" w:space="0" w:color="auto"/>
            <w:left w:val="none" w:sz="0" w:space="0" w:color="auto"/>
            <w:bottom w:val="none" w:sz="0" w:space="0" w:color="auto"/>
            <w:right w:val="none" w:sz="0" w:space="0" w:color="auto"/>
          </w:divBdr>
        </w:div>
        <w:div w:id="482084159">
          <w:marLeft w:val="640"/>
          <w:marRight w:val="0"/>
          <w:marTop w:val="0"/>
          <w:marBottom w:val="0"/>
          <w:divBdr>
            <w:top w:val="none" w:sz="0" w:space="0" w:color="auto"/>
            <w:left w:val="none" w:sz="0" w:space="0" w:color="auto"/>
            <w:bottom w:val="none" w:sz="0" w:space="0" w:color="auto"/>
            <w:right w:val="none" w:sz="0" w:space="0" w:color="auto"/>
          </w:divBdr>
        </w:div>
        <w:div w:id="323709529">
          <w:marLeft w:val="640"/>
          <w:marRight w:val="0"/>
          <w:marTop w:val="0"/>
          <w:marBottom w:val="0"/>
          <w:divBdr>
            <w:top w:val="none" w:sz="0" w:space="0" w:color="auto"/>
            <w:left w:val="none" w:sz="0" w:space="0" w:color="auto"/>
            <w:bottom w:val="none" w:sz="0" w:space="0" w:color="auto"/>
            <w:right w:val="none" w:sz="0" w:space="0" w:color="auto"/>
          </w:divBdr>
        </w:div>
        <w:div w:id="1183208573">
          <w:marLeft w:val="640"/>
          <w:marRight w:val="0"/>
          <w:marTop w:val="0"/>
          <w:marBottom w:val="0"/>
          <w:divBdr>
            <w:top w:val="none" w:sz="0" w:space="0" w:color="auto"/>
            <w:left w:val="none" w:sz="0" w:space="0" w:color="auto"/>
            <w:bottom w:val="none" w:sz="0" w:space="0" w:color="auto"/>
            <w:right w:val="none" w:sz="0" w:space="0" w:color="auto"/>
          </w:divBdr>
        </w:div>
        <w:div w:id="1614945867">
          <w:marLeft w:val="640"/>
          <w:marRight w:val="0"/>
          <w:marTop w:val="0"/>
          <w:marBottom w:val="0"/>
          <w:divBdr>
            <w:top w:val="none" w:sz="0" w:space="0" w:color="auto"/>
            <w:left w:val="none" w:sz="0" w:space="0" w:color="auto"/>
            <w:bottom w:val="none" w:sz="0" w:space="0" w:color="auto"/>
            <w:right w:val="none" w:sz="0" w:space="0" w:color="auto"/>
          </w:divBdr>
        </w:div>
        <w:div w:id="1713072101">
          <w:marLeft w:val="640"/>
          <w:marRight w:val="0"/>
          <w:marTop w:val="0"/>
          <w:marBottom w:val="0"/>
          <w:divBdr>
            <w:top w:val="none" w:sz="0" w:space="0" w:color="auto"/>
            <w:left w:val="none" w:sz="0" w:space="0" w:color="auto"/>
            <w:bottom w:val="none" w:sz="0" w:space="0" w:color="auto"/>
            <w:right w:val="none" w:sz="0" w:space="0" w:color="auto"/>
          </w:divBdr>
        </w:div>
        <w:div w:id="1561092496">
          <w:marLeft w:val="640"/>
          <w:marRight w:val="0"/>
          <w:marTop w:val="0"/>
          <w:marBottom w:val="0"/>
          <w:divBdr>
            <w:top w:val="none" w:sz="0" w:space="0" w:color="auto"/>
            <w:left w:val="none" w:sz="0" w:space="0" w:color="auto"/>
            <w:bottom w:val="none" w:sz="0" w:space="0" w:color="auto"/>
            <w:right w:val="none" w:sz="0" w:space="0" w:color="auto"/>
          </w:divBdr>
        </w:div>
        <w:div w:id="1033723993">
          <w:marLeft w:val="640"/>
          <w:marRight w:val="0"/>
          <w:marTop w:val="0"/>
          <w:marBottom w:val="0"/>
          <w:divBdr>
            <w:top w:val="none" w:sz="0" w:space="0" w:color="auto"/>
            <w:left w:val="none" w:sz="0" w:space="0" w:color="auto"/>
            <w:bottom w:val="none" w:sz="0" w:space="0" w:color="auto"/>
            <w:right w:val="none" w:sz="0" w:space="0" w:color="auto"/>
          </w:divBdr>
        </w:div>
        <w:div w:id="221331685">
          <w:marLeft w:val="640"/>
          <w:marRight w:val="0"/>
          <w:marTop w:val="0"/>
          <w:marBottom w:val="0"/>
          <w:divBdr>
            <w:top w:val="none" w:sz="0" w:space="0" w:color="auto"/>
            <w:left w:val="none" w:sz="0" w:space="0" w:color="auto"/>
            <w:bottom w:val="none" w:sz="0" w:space="0" w:color="auto"/>
            <w:right w:val="none" w:sz="0" w:space="0" w:color="auto"/>
          </w:divBdr>
        </w:div>
        <w:div w:id="1797479493">
          <w:marLeft w:val="640"/>
          <w:marRight w:val="0"/>
          <w:marTop w:val="0"/>
          <w:marBottom w:val="0"/>
          <w:divBdr>
            <w:top w:val="none" w:sz="0" w:space="0" w:color="auto"/>
            <w:left w:val="none" w:sz="0" w:space="0" w:color="auto"/>
            <w:bottom w:val="none" w:sz="0" w:space="0" w:color="auto"/>
            <w:right w:val="none" w:sz="0" w:space="0" w:color="auto"/>
          </w:divBdr>
        </w:div>
        <w:div w:id="1033649562">
          <w:marLeft w:val="640"/>
          <w:marRight w:val="0"/>
          <w:marTop w:val="0"/>
          <w:marBottom w:val="0"/>
          <w:divBdr>
            <w:top w:val="none" w:sz="0" w:space="0" w:color="auto"/>
            <w:left w:val="none" w:sz="0" w:space="0" w:color="auto"/>
            <w:bottom w:val="none" w:sz="0" w:space="0" w:color="auto"/>
            <w:right w:val="none" w:sz="0" w:space="0" w:color="auto"/>
          </w:divBdr>
        </w:div>
        <w:div w:id="925848297">
          <w:marLeft w:val="640"/>
          <w:marRight w:val="0"/>
          <w:marTop w:val="0"/>
          <w:marBottom w:val="0"/>
          <w:divBdr>
            <w:top w:val="none" w:sz="0" w:space="0" w:color="auto"/>
            <w:left w:val="none" w:sz="0" w:space="0" w:color="auto"/>
            <w:bottom w:val="none" w:sz="0" w:space="0" w:color="auto"/>
            <w:right w:val="none" w:sz="0" w:space="0" w:color="auto"/>
          </w:divBdr>
        </w:div>
        <w:div w:id="1971134349">
          <w:marLeft w:val="640"/>
          <w:marRight w:val="0"/>
          <w:marTop w:val="0"/>
          <w:marBottom w:val="0"/>
          <w:divBdr>
            <w:top w:val="none" w:sz="0" w:space="0" w:color="auto"/>
            <w:left w:val="none" w:sz="0" w:space="0" w:color="auto"/>
            <w:bottom w:val="none" w:sz="0" w:space="0" w:color="auto"/>
            <w:right w:val="none" w:sz="0" w:space="0" w:color="auto"/>
          </w:divBdr>
        </w:div>
        <w:div w:id="1842549567">
          <w:marLeft w:val="640"/>
          <w:marRight w:val="0"/>
          <w:marTop w:val="0"/>
          <w:marBottom w:val="0"/>
          <w:divBdr>
            <w:top w:val="none" w:sz="0" w:space="0" w:color="auto"/>
            <w:left w:val="none" w:sz="0" w:space="0" w:color="auto"/>
            <w:bottom w:val="none" w:sz="0" w:space="0" w:color="auto"/>
            <w:right w:val="none" w:sz="0" w:space="0" w:color="auto"/>
          </w:divBdr>
        </w:div>
        <w:div w:id="1955550022">
          <w:marLeft w:val="640"/>
          <w:marRight w:val="0"/>
          <w:marTop w:val="0"/>
          <w:marBottom w:val="0"/>
          <w:divBdr>
            <w:top w:val="none" w:sz="0" w:space="0" w:color="auto"/>
            <w:left w:val="none" w:sz="0" w:space="0" w:color="auto"/>
            <w:bottom w:val="none" w:sz="0" w:space="0" w:color="auto"/>
            <w:right w:val="none" w:sz="0" w:space="0" w:color="auto"/>
          </w:divBdr>
        </w:div>
        <w:div w:id="887690388">
          <w:marLeft w:val="640"/>
          <w:marRight w:val="0"/>
          <w:marTop w:val="0"/>
          <w:marBottom w:val="0"/>
          <w:divBdr>
            <w:top w:val="none" w:sz="0" w:space="0" w:color="auto"/>
            <w:left w:val="none" w:sz="0" w:space="0" w:color="auto"/>
            <w:bottom w:val="none" w:sz="0" w:space="0" w:color="auto"/>
            <w:right w:val="none" w:sz="0" w:space="0" w:color="auto"/>
          </w:divBdr>
        </w:div>
        <w:div w:id="998118876">
          <w:marLeft w:val="640"/>
          <w:marRight w:val="0"/>
          <w:marTop w:val="0"/>
          <w:marBottom w:val="0"/>
          <w:divBdr>
            <w:top w:val="none" w:sz="0" w:space="0" w:color="auto"/>
            <w:left w:val="none" w:sz="0" w:space="0" w:color="auto"/>
            <w:bottom w:val="none" w:sz="0" w:space="0" w:color="auto"/>
            <w:right w:val="none" w:sz="0" w:space="0" w:color="auto"/>
          </w:divBdr>
        </w:div>
        <w:div w:id="1683162857">
          <w:marLeft w:val="640"/>
          <w:marRight w:val="0"/>
          <w:marTop w:val="0"/>
          <w:marBottom w:val="0"/>
          <w:divBdr>
            <w:top w:val="none" w:sz="0" w:space="0" w:color="auto"/>
            <w:left w:val="none" w:sz="0" w:space="0" w:color="auto"/>
            <w:bottom w:val="none" w:sz="0" w:space="0" w:color="auto"/>
            <w:right w:val="none" w:sz="0" w:space="0" w:color="auto"/>
          </w:divBdr>
        </w:div>
      </w:divsChild>
    </w:div>
    <w:div w:id="354308621">
      <w:bodyDiv w:val="1"/>
      <w:marLeft w:val="0"/>
      <w:marRight w:val="0"/>
      <w:marTop w:val="0"/>
      <w:marBottom w:val="0"/>
      <w:divBdr>
        <w:top w:val="none" w:sz="0" w:space="0" w:color="auto"/>
        <w:left w:val="none" w:sz="0" w:space="0" w:color="auto"/>
        <w:bottom w:val="none" w:sz="0" w:space="0" w:color="auto"/>
        <w:right w:val="none" w:sz="0" w:space="0" w:color="auto"/>
      </w:divBdr>
      <w:divsChild>
        <w:div w:id="350763272">
          <w:marLeft w:val="640"/>
          <w:marRight w:val="0"/>
          <w:marTop w:val="0"/>
          <w:marBottom w:val="0"/>
          <w:divBdr>
            <w:top w:val="none" w:sz="0" w:space="0" w:color="auto"/>
            <w:left w:val="none" w:sz="0" w:space="0" w:color="auto"/>
            <w:bottom w:val="none" w:sz="0" w:space="0" w:color="auto"/>
            <w:right w:val="none" w:sz="0" w:space="0" w:color="auto"/>
          </w:divBdr>
        </w:div>
        <w:div w:id="43066284">
          <w:marLeft w:val="640"/>
          <w:marRight w:val="0"/>
          <w:marTop w:val="0"/>
          <w:marBottom w:val="0"/>
          <w:divBdr>
            <w:top w:val="none" w:sz="0" w:space="0" w:color="auto"/>
            <w:left w:val="none" w:sz="0" w:space="0" w:color="auto"/>
            <w:bottom w:val="none" w:sz="0" w:space="0" w:color="auto"/>
            <w:right w:val="none" w:sz="0" w:space="0" w:color="auto"/>
          </w:divBdr>
        </w:div>
        <w:div w:id="643313133">
          <w:marLeft w:val="640"/>
          <w:marRight w:val="0"/>
          <w:marTop w:val="0"/>
          <w:marBottom w:val="0"/>
          <w:divBdr>
            <w:top w:val="none" w:sz="0" w:space="0" w:color="auto"/>
            <w:left w:val="none" w:sz="0" w:space="0" w:color="auto"/>
            <w:bottom w:val="none" w:sz="0" w:space="0" w:color="auto"/>
            <w:right w:val="none" w:sz="0" w:space="0" w:color="auto"/>
          </w:divBdr>
        </w:div>
        <w:div w:id="2110731860">
          <w:marLeft w:val="640"/>
          <w:marRight w:val="0"/>
          <w:marTop w:val="0"/>
          <w:marBottom w:val="0"/>
          <w:divBdr>
            <w:top w:val="none" w:sz="0" w:space="0" w:color="auto"/>
            <w:left w:val="none" w:sz="0" w:space="0" w:color="auto"/>
            <w:bottom w:val="none" w:sz="0" w:space="0" w:color="auto"/>
            <w:right w:val="none" w:sz="0" w:space="0" w:color="auto"/>
          </w:divBdr>
        </w:div>
        <w:div w:id="1284582811">
          <w:marLeft w:val="640"/>
          <w:marRight w:val="0"/>
          <w:marTop w:val="0"/>
          <w:marBottom w:val="0"/>
          <w:divBdr>
            <w:top w:val="none" w:sz="0" w:space="0" w:color="auto"/>
            <w:left w:val="none" w:sz="0" w:space="0" w:color="auto"/>
            <w:bottom w:val="none" w:sz="0" w:space="0" w:color="auto"/>
            <w:right w:val="none" w:sz="0" w:space="0" w:color="auto"/>
          </w:divBdr>
        </w:div>
        <w:div w:id="604194358">
          <w:marLeft w:val="640"/>
          <w:marRight w:val="0"/>
          <w:marTop w:val="0"/>
          <w:marBottom w:val="0"/>
          <w:divBdr>
            <w:top w:val="none" w:sz="0" w:space="0" w:color="auto"/>
            <w:left w:val="none" w:sz="0" w:space="0" w:color="auto"/>
            <w:bottom w:val="none" w:sz="0" w:space="0" w:color="auto"/>
            <w:right w:val="none" w:sz="0" w:space="0" w:color="auto"/>
          </w:divBdr>
        </w:div>
        <w:div w:id="934947658">
          <w:marLeft w:val="640"/>
          <w:marRight w:val="0"/>
          <w:marTop w:val="0"/>
          <w:marBottom w:val="0"/>
          <w:divBdr>
            <w:top w:val="none" w:sz="0" w:space="0" w:color="auto"/>
            <w:left w:val="none" w:sz="0" w:space="0" w:color="auto"/>
            <w:bottom w:val="none" w:sz="0" w:space="0" w:color="auto"/>
            <w:right w:val="none" w:sz="0" w:space="0" w:color="auto"/>
          </w:divBdr>
        </w:div>
        <w:div w:id="1487093487">
          <w:marLeft w:val="640"/>
          <w:marRight w:val="0"/>
          <w:marTop w:val="0"/>
          <w:marBottom w:val="0"/>
          <w:divBdr>
            <w:top w:val="none" w:sz="0" w:space="0" w:color="auto"/>
            <w:left w:val="none" w:sz="0" w:space="0" w:color="auto"/>
            <w:bottom w:val="none" w:sz="0" w:space="0" w:color="auto"/>
            <w:right w:val="none" w:sz="0" w:space="0" w:color="auto"/>
          </w:divBdr>
        </w:div>
        <w:div w:id="1367293924">
          <w:marLeft w:val="640"/>
          <w:marRight w:val="0"/>
          <w:marTop w:val="0"/>
          <w:marBottom w:val="0"/>
          <w:divBdr>
            <w:top w:val="none" w:sz="0" w:space="0" w:color="auto"/>
            <w:left w:val="none" w:sz="0" w:space="0" w:color="auto"/>
            <w:bottom w:val="none" w:sz="0" w:space="0" w:color="auto"/>
            <w:right w:val="none" w:sz="0" w:space="0" w:color="auto"/>
          </w:divBdr>
        </w:div>
        <w:div w:id="2054032991">
          <w:marLeft w:val="640"/>
          <w:marRight w:val="0"/>
          <w:marTop w:val="0"/>
          <w:marBottom w:val="0"/>
          <w:divBdr>
            <w:top w:val="none" w:sz="0" w:space="0" w:color="auto"/>
            <w:left w:val="none" w:sz="0" w:space="0" w:color="auto"/>
            <w:bottom w:val="none" w:sz="0" w:space="0" w:color="auto"/>
            <w:right w:val="none" w:sz="0" w:space="0" w:color="auto"/>
          </w:divBdr>
        </w:div>
        <w:div w:id="154498018">
          <w:marLeft w:val="640"/>
          <w:marRight w:val="0"/>
          <w:marTop w:val="0"/>
          <w:marBottom w:val="0"/>
          <w:divBdr>
            <w:top w:val="none" w:sz="0" w:space="0" w:color="auto"/>
            <w:left w:val="none" w:sz="0" w:space="0" w:color="auto"/>
            <w:bottom w:val="none" w:sz="0" w:space="0" w:color="auto"/>
            <w:right w:val="none" w:sz="0" w:space="0" w:color="auto"/>
          </w:divBdr>
        </w:div>
        <w:div w:id="570307785">
          <w:marLeft w:val="640"/>
          <w:marRight w:val="0"/>
          <w:marTop w:val="0"/>
          <w:marBottom w:val="0"/>
          <w:divBdr>
            <w:top w:val="none" w:sz="0" w:space="0" w:color="auto"/>
            <w:left w:val="none" w:sz="0" w:space="0" w:color="auto"/>
            <w:bottom w:val="none" w:sz="0" w:space="0" w:color="auto"/>
            <w:right w:val="none" w:sz="0" w:space="0" w:color="auto"/>
          </w:divBdr>
        </w:div>
        <w:div w:id="2002809925">
          <w:marLeft w:val="640"/>
          <w:marRight w:val="0"/>
          <w:marTop w:val="0"/>
          <w:marBottom w:val="0"/>
          <w:divBdr>
            <w:top w:val="none" w:sz="0" w:space="0" w:color="auto"/>
            <w:left w:val="none" w:sz="0" w:space="0" w:color="auto"/>
            <w:bottom w:val="none" w:sz="0" w:space="0" w:color="auto"/>
            <w:right w:val="none" w:sz="0" w:space="0" w:color="auto"/>
          </w:divBdr>
        </w:div>
        <w:div w:id="529101349">
          <w:marLeft w:val="640"/>
          <w:marRight w:val="0"/>
          <w:marTop w:val="0"/>
          <w:marBottom w:val="0"/>
          <w:divBdr>
            <w:top w:val="none" w:sz="0" w:space="0" w:color="auto"/>
            <w:left w:val="none" w:sz="0" w:space="0" w:color="auto"/>
            <w:bottom w:val="none" w:sz="0" w:space="0" w:color="auto"/>
            <w:right w:val="none" w:sz="0" w:space="0" w:color="auto"/>
          </w:divBdr>
        </w:div>
        <w:div w:id="1384477407">
          <w:marLeft w:val="640"/>
          <w:marRight w:val="0"/>
          <w:marTop w:val="0"/>
          <w:marBottom w:val="0"/>
          <w:divBdr>
            <w:top w:val="none" w:sz="0" w:space="0" w:color="auto"/>
            <w:left w:val="none" w:sz="0" w:space="0" w:color="auto"/>
            <w:bottom w:val="none" w:sz="0" w:space="0" w:color="auto"/>
            <w:right w:val="none" w:sz="0" w:space="0" w:color="auto"/>
          </w:divBdr>
        </w:div>
        <w:div w:id="78605061">
          <w:marLeft w:val="640"/>
          <w:marRight w:val="0"/>
          <w:marTop w:val="0"/>
          <w:marBottom w:val="0"/>
          <w:divBdr>
            <w:top w:val="none" w:sz="0" w:space="0" w:color="auto"/>
            <w:left w:val="none" w:sz="0" w:space="0" w:color="auto"/>
            <w:bottom w:val="none" w:sz="0" w:space="0" w:color="auto"/>
            <w:right w:val="none" w:sz="0" w:space="0" w:color="auto"/>
          </w:divBdr>
        </w:div>
        <w:div w:id="1162770348">
          <w:marLeft w:val="640"/>
          <w:marRight w:val="0"/>
          <w:marTop w:val="0"/>
          <w:marBottom w:val="0"/>
          <w:divBdr>
            <w:top w:val="none" w:sz="0" w:space="0" w:color="auto"/>
            <w:left w:val="none" w:sz="0" w:space="0" w:color="auto"/>
            <w:bottom w:val="none" w:sz="0" w:space="0" w:color="auto"/>
            <w:right w:val="none" w:sz="0" w:space="0" w:color="auto"/>
          </w:divBdr>
        </w:div>
        <w:div w:id="1513835965">
          <w:marLeft w:val="640"/>
          <w:marRight w:val="0"/>
          <w:marTop w:val="0"/>
          <w:marBottom w:val="0"/>
          <w:divBdr>
            <w:top w:val="none" w:sz="0" w:space="0" w:color="auto"/>
            <w:left w:val="none" w:sz="0" w:space="0" w:color="auto"/>
            <w:bottom w:val="none" w:sz="0" w:space="0" w:color="auto"/>
            <w:right w:val="none" w:sz="0" w:space="0" w:color="auto"/>
          </w:divBdr>
        </w:div>
        <w:div w:id="917522259">
          <w:marLeft w:val="640"/>
          <w:marRight w:val="0"/>
          <w:marTop w:val="0"/>
          <w:marBottom w:val="0"/>
          <w:divBdr>
            <w:top w:val="none" w:sz="0" w:space="0" w:color="auto"/>
            <w:left w:val="none" w:sz="0" w:space="0" w:color="auto"/>
            <w:bottom w:val="none" w:sz="0" w:space="0" w:color="auto"/>
            <w:right w:val="none" w:sz="0" w:space="0" w:color="auto"/>
          </w:divBdr>
        </w:div>
        <w:div w:id="1172333940">
          <w:marLeft w:val="640"/>
          <w:marRight w:val="0"/>
          <w:marTop w:val="0"/>
          <w:marBottom w:val="0"/>
          <w:divBdr>
            <w:top w:val="none" w:sz="0" w:space="0" w:color="auto"/>
            <w:left w:val="none" w:sz="0" w:space="0" w:color="auto"/>
            <w:bottom w:val="none" w:sz="0" w:space="0" w:color="auto"/>
            <w:right w:val="none" w:sz="0" w:space="0" w:color="auto"/>
          </w:divBdr>
        </w:div>
        <w:div w:id="593787897">
          <w:marLeft w:val="640"/>
          <w:marRight w:val="0"/>
          <w:marTop w:val="0"/>
          <w:marBottom w:val="0"/>
          <w:divBdr>
            <w:top w:val="none" w:sz="0" w:space="0" w:color="auto"/>
            <w:left w:val="none" w:sz="0" w:space="0" w:color="auto"/>
            <w:bottom w:val="none" w:sz="0" w:space="0" w:color="auto"/>
            <w:right w:val="none" w:sz="0" w:space="0" w:color="auto"/>
          </w:divBdr>
        </w:div>
        <w:div w:id="234168178">
          <w:marLeft w:val="640"/>
          <w:marRight w:val="0"/>
          <w:marTop w:val="0"/>
          <w:marBottom w:val="0"/>
          <w:divBdr>
            <w:top w:val="none" w:sz="0" w:space="0" w:color="auto"/>
            <w:left w:val="none" w:sz="0" w:space="0" w:color="auto"/>
            <w:bottom w:val="none" w:sz="0" w:space="0" w:color="auto"/>
            <w:right w:val="none" w:sz="0" w:space="0" w:color="auto"/>
          </w:divBdr>
        </w:div>
        <w:div w:id="1899591325">
          <w:marLeft w:val="640"/>
          <w:marRight w:val="0"/>
          <w:marTop w:val="0"/>
          <w:marBottom w:val="0"/>
          <w:divBdr>
            <w:top w:val="none" w:sz="0" w:space="0" w:color="auto"/>
            <w:left w:val="none" w:sz="0" w:space="0" w:color="auto"/>
            <w:bottom w:val="none" w:sz="0" w:space="0" w:color="auto"/>
            <w:right w:val="none" w:sz="0" w:space="0" w:color="auto"/>
          </w:divBdr>
        </w:div>
        <w:div w:id="748162937">
          <w:marLeft w:val="640"/>
          <w:marRight w:val="0"/>
          <w:marTop w:val="0"/>
          <w:marBottom w:val="0"/>
          <w:divBdr>
            <w:top w:val="none" w:sz="0" w:space="0" w:color="auto"/>
            <w:left w:val="none" w:sz="0" w:space="0" w:color="auto"/>
            <w:bottom w:val="none" w:sz="0" w:space="0" w:color="auto"/>
            <w:right w:val="none" w:sz="0" w:space="0" w:color="auto"/>
          </w:divBdr>
        </w:div>
        <w:div w:id="1410691897">
          <w:marLeft w:val="640"/>
          <w:marRight w:val="0"/>
          <w:marTop w:val="0"/>
          <w:marBottom w:val="0"/>
          <w:divBdr>
            <w:top w:val="none" w:sz="0" w:space="0" w:color="auto"/>
            <w:left w:val="none" w:sz="0" w:space="0" w:color="auto"/>
            <w:bottom w:val="none" w:sz="0" w:space="0" w:color="auto"/>
            <w:right w:val="none" w:sz="0" w:space="0" w:color="auto"/>
          </w:divBdr>
        </w:div>
        <w:div w:id="1800028938">
          <w:marLeft w:val="640"/>
          <w:marRight w:val="0"/>
          <w:marTop w:val="0"/>
          <w:marBottom w:val="0"/>
          <w:divBdr>
            <w:top w:val="none" w:sz="0" w:space="0" w:color="auto"/>
            <w:left w:val="none" w:sz="0" w:space="0" w:color="auto"/>
            <w:bottom w:val="none" w:sz="0" w:space="0" w:color="auto"/>
            <w:right w:val="none" w:sz="0" w:space="0" w:color="auto"/>
          </w:divBdr>
        </w:div>
        <w:div w:id="1468745611">
          <w:marLeft w:val="640"/>
          <w:marRight w:val="0"/>
          <w:marTop w:val="0"/>
          <w:marBottom w:val="0"/>
          <w:divBdr>
            <w:top w:val="none" w:sz="0" w:space="0" w:color="auto"/>
            <w:left w:val="none" w:sz="0" w:space="0" w:color="auto"/>
            <w:bottom w:val="none" w:sz="0" w:space="0" w:color="auto"/>
            <w:right w:val="none" w:sz="0" w:space="0" w:color="auto"/>
          </w:divBdr>
        </w:div>
        <w:div w:id="1860310692">
          <w:marLeft w:val="640"/>
          <w:marRight w:val="0"/>
          <w:marTop w:val="0"/>
          <w:marBottom w:val="0"/>
          <w:divBdr>
            <w:top w:val="none" w:sz="0" w:space="0" w:color="auto"/>
            <w:left w:val="none" w:sz="0" w:space="0" w:color="auto"/>
            <w:bottom w:val="none" w:sz="0" w:space="0" w:color="auto"/>
            <w:right w:val="none" w:sz="0" w:space="0" w:color="auto"/>
          </w:divBdr>
        </w:div>
        <w:div w:id="321083103">
          <w:marLeft w:val="640"/>
          <w:marRight w:val="0"/>
          <w:marTop w:val="0"/>
          <w:marBottom w:val="0"/>
          <w:divBdr>
            <w:top w:val="none" w:sz="0" w:space="0" w:color="auto"/>
            <w:left w:val="none" w:sz="0" w:space="0" w:color="auto"/>
            <w:bottom w:val="none" w:sz="0" w:space="0" w:color="auto"/>
            <w:right w:val="none" w:sz="0" w:space="0" w:color="auto"/>
          </w:divBdr>
        </w:div>
      </w:divsChild>
    </w:div>
    <w:div w:id="357124596">
      <w:bodyDiv w:val="1"/>
      <w:marLeft w:val="0"/>
      <w:marRight w:val="0"/>
      <w:marTop w:val="0"/>
      <w:marBottom w:val="0"/>
      <w:divBdr>
        <w:top w:val="none" w:sz="0" w:space="0" w:color="auto"/>
        <w:left w:val="none" w:sz="0" w:space="0" w:color="auto"/>
        <w:bottom w:val="none" w:sz="0" w:space="0" w:color="auto"/>
        <w:right w:val="none" w:sz="0" w:space="0" w:color="auto"/>
      </w:divBdr>
    </w:div>
    <w:div w:id="369964437">
      <w:bodyDiv w:val="1"/>
      <w:marLeft w:val="0"/>
      <w:marRight w:val="0"/>
      <w:marTop w:val="0"/>
      <w:marBottom w:val="0"/>
      <w:divBdr>
        <w:top w:val="none" w:sz="0" w:space="0" w:color="auto"/>
        <w:left w:val="none" w:sz="0" w:space="0" w:color="auto"/>
        <w:bottom w:val="none" w:sz="0" w:space="0" w:color="auto"/>
        <w:right w:val="none" w:sz="0" w:space="0" w:color="auto"/>
      </w:divBdr>
    </w:div>
    <w:div w:id="395323839">
      <w:bodyDiv w:val="1"/>
      <w:marLeft w:val="0"/>
      <w:marRight w:val="0"/>
      <w:marTop w:val="0"/>
      <w:marBottom w:val="0"/>
      <w:divBdr>
        <w:top w:val="none" w:sz="0" w:space="0" w:color="auto"/>
        <w:left w:val="none" w:sz="0" w:space="0" w:color="auto"/>
        <w:bottom w:val="none" w:sz="0" w:space="0" w:color="auto"/>
        <w:right w:val="none" w:sz="0" w:space="0" w:color="auto"/>
      </w:divBdr>
      <w:divsChild>
        <w:div w:id="458228159">
          <w:marLeft w:val="640"/>
          <w:marRight w:val="0"/>
          <w:marTop w:val="0"/>
          <w:marBottom w:val="0"/>
          <w:divBdr>
            <w:top w:val="none" w:sz="0" w:space="0" w:color="auto"/>
            <w:left w:val="none" w:sz="0" w:space="0" w:color="auto"/>
            <w:bottom w:val="none" w:sz="0" w:space="0" w:color="auto"/>
            <w:right w:val="none" w:sz="0" w:space="0" w:color="auto"/>
          </w:divBdr>
        </w:div>
        <w:div w:id="642737507">
          <w:marLeft w:val="640"/>
          <w:marRight w:val="0"/>
          <w:marTop w:val="0"/>
          <w:marBottom w:val="0"/>
          <w:divBdr>
            <w:top w:val="none" w:sz="0" w:space="0" w:color="auto"/>
            <w:left w:val="none" w:sz="0" w:space="0" w:color="auto"/>
            <w:bottom w:val="none" w:sz="0" w:space="0" w:color="auto"/>
            <w:right w:val="none" w:sz="0" w:space="0" w:color="auto"/>
          </w:divBdr>
        </w:div>
        <w:div w:id="661470195">
          <w:marLeft w:val="640"/>
          <w:marRight w:val="0"/>
          <w:marTop w:val="0"/>
          <w:marBottom w:val="0"/>
          <w:divBdr>
            <w:top w:val="none" w:sz="0" w:space="0" w:color="auto"/>
            <w:left w:val="none" w:sz="0" w:space="0" w:color="auto"/>
            <w:bottom w:val="none" w:sz="0" w:space="0" w:color="auto"/>
            <w:right w:val="none" w:sz="0" w:space="0" w:color="auto"/>
          </w:divBdr>
        </w:div>
        <w:div w:id="1838576329">
          <w:marLeft w:val="640"/>
          <w:marRight w:val="0"/>
          <w:marTop w:val="0"/>
          <w:marBottom w:val="0"/>
          <w:divBdr>
            <w:top w:val="none" w:sz="0" w:space="0" w:color="auto"/>
            <w:left w:val="none" w:sz="0" w:space="0" w:color="auto"/>
            <w:bottom w:val="none" w:sz="0" w:space="0" w:color="auto"/>
            <w:right w:val="none" w:sz="0" w:space="0" w:color="auto"/>
          </w:divBdr>
        </w:div>
        <w:div w:id="1793788104">
          <w:marLeft w:val="640"/>
          <w:marRight w:val="0"/>
          <w:marTop w:val="0"/>
          <w:marBottom w:val="0"/>
          <w:divBdr>
            <w:top w:val="none" w:sz="0" w:space="0" w:color="auto"/>
            <w:left w:val="none" w:sz="0" w:space="0" w:color="auto"/>
            <w:bottom w:val="none" w:sz="0" w:space="0" w:color="auto"/>
            <w:right w:val="none" w:sz="0" w:space="0" w:color="auto"/>
          </w:divBdr>
        </w:div>
        <w:div w:id="1843428856">
          <w:marLeft w:val="640"/>
          <w:marRight w:val="0"/>
          <w:marTop w:val="0"/>
          <w:marBottom w:val="0"/>
          <w:divBdr>
            <w:top w:val="none" w:sz="0" w:space="0" w:color="auto"/>
            <w:left w:val="none" w:sz="0" w:space="0" w:color="auto"/>
            <w:bottom w:val="none" w:sz="0" w:space="0" w:color="auto"/>
            <w:right w:val="none" w:sz="0" w:space="0" w:color="auto"/>
          </w:divBdr>
        </w:div>
        <w:div w:id="1016925248">
          <w:marLeft w:val="640"/>
          <w:marRight w:val="0"/>
          <w:marTop w:val="0"/>
          <w:marBottom w:val="0"/>
          <w:divBdr>
            <w:top w:val="none" w:sz="0" w:space="0" w:color="auto"/>
            <w:left w:val="none" w:sz="0" w:space="0" w:color="auto"/>
            <w:bottom w:val="none" w:sz="0" w:space="0" w:color="auto"/>
            <w:right w:val="none" w:sz="0" w:space="0" w:color="auto"/>
          </w:divBdr>
        </w:div>
        <w:div w:id="1883862080">
          <w:marLeft w:val="640"/>
          <w:marRight w:val="0"/>
          <w:marTop w:val="0"/>
          <w:marBottom w:val="0"/>
          <w:divBdr>
            <w:top w:val="none" w:sz="0" w:space="0" w:color="auto"/>
            <w:left w:val="none" w:sz="0" w:space="0" w:color="auto"/>
            <w:bottom w:val="none" w:sz="0" w:space="0" w:color="auto"/>
            <w:right w:val="none" w:sz="0" w:space="0" w:color="auto"/>
          </w:divBdr>
        </w:div>
        <w:div w:id="182982834">
          <w:marLeft w:val="640"/>
          <w:marRight w:val="0"/>
          <w:marTop w:val="0"/>
          <w:marBottom w:val="0"/>
          <w:divBdr>
            <w:top w:val="none" w:sz="0" w:space="0" w:color="auto"/>
            <w:left w:val="none" w:sz="0" w:space="0" w:color="auto"/>
            <w:bottom w:val="none" w:sz="0" w:space="0" w:color="auto"/>
            <w:right w:val="none" w:sz="0" w:space="0" w:color="auto"/>
          </w:divBdr>
        </w:div>
        <w:div w:id="1580748766">
          <w:marLeft w:val="640"/>
          <w:marRight w:val="0"/>
          <w:marTop w:val="0"/>
          <w:marBottom w:val="0"/>
          <w:divBdr>
            <w:top w:val="none" w:sz="0" w:space="0" w:color="auto"/>
            <w:left w:val="none" w:sz="0" w:space="0" w:color="auto"/>
            <w:bottom w:val="none" w:sz="0" w:space="0" w:color="auto"/>
            <w:right w:val="none" w:sz="0" w:space="0" w:color="auto"/>
          </w:divBdr>
        </w:div>
        <w:div w:id="894777152">
          <w:marLeft w:val="640"/>
          <w:marRight w:val="0"/>
          <w:marTop w:val="0"/>
          <w:marBottom w:val="0"/>
          <w:divBdr>
            <w:top w:val="none" w:sz="0" w:space="0" w:color="auto"/>
            <w:left w:val="none" w:sz="0" w:space="0" w:color="auto"/>
            <w:bottom w:val="none" w:sz="0" w:space="0" w:color="auto"/>
            <w:right w:val="none" w:sz="0" w:space="0" w:color="auto"/>
          </w:divBdr>
        </w:div>
        <w:div w:id="1036276483">
          <w:marLeft w:val="640"/>
          <w:marRight w:val="0"/>
          <w:marTop w:val="0"/>
          <w:marBottom w:val="0"/>
          <w:divBdr>
            <w:top w:val="none" w:sz="0" w:space="0" w:color="auto"/>
            <w:left w:val="none" w:sz="0" w:space="0" w:color="auto"/>
            <w:bottom w:val="none" w:sz="0" w:space="0" w:color="auto"/>
            <w:right w:val="none" w:sz="0" w:space="0" w:color="auto"/>
          </w:divBdr>
        </w:div>
        <w:div w:id="1152482682">
          <w:marLeft w:val="640"/>
          <w:marRight w:val="0"/>
          <w:marTop w:val="0"/>
          <w:marBottom w:val="0"/>
          <w:divBdr>
            <w:top w:val="none" w:sz="0" w:space="0" w:color="auto"/>
            <w:left w:val="none" w:sz="0" w:space="0" w:color="auto"/>
            <w:bottom w:val="none" w:sz="0" w:space="0" w:color="auto"/>
            <w:right w:val="none" w:sz="0" w:space="0" w:color="auto"/>
          </w:divBdr>
        </w:div>
        <w:div w:id="853573041">
          <w:marLeft w:val="640"/>
          <w:marRight w:val="0"/>
          <w:marTop w:val="0"/>
          <w:marBottom w:val="0"/>
          <w:divBdr>
            <w:top w:val="none" w:sz="0" w:space="0" w:color="auto"/>
            <w:left w:val="none" w:sz="0" w:space="0" w:color="auto"/>
            <w:bottom w:val="none" w:sz="0" w:space="0" w:color="auto"/>
            <w:right w:val="none" w:sz="0" w:space="0" w:color="auto"/>
          </w:divBdr>
        </w:div>
        <w:div w:id="1266183488">
          <w:marLeft w:val="640"/>
          <w:marRight w:val="0"/>
          <w:marTop w:val="0"/>
          <w:marBottom w:val="0"/>
          <w:divBdr>
            <w:top w:val="none" w:sz="0" w:space="0" w:color="auto"/>
            <w:left w:val="none" w:sz="0" w:space="0" w:color="auto"/>
            <w:bottom w:val="none" w:sz="0" w:space="0" w:color="auto"/>
            <w:right w:val="none" w:sz="0" w:space="0" w:color="auto"/>
          </w:divBdr>
        </w:div>
        <w:div w:id="539820936">
          <w:marLeft w:val="640"/>
          <w:marRight w:val="0"/>
          <w:marTop w:val="0"/>
          <w:marBottom w:val="0"/>
          <w:divBdr>
            <w:top w:val="none" w:sz="0" w:space="0" w:color="auto"/>
            <w:left w:val="none" w:sz="0" w:space="0" w:color="auto"/>
            <w:bottom w:val="none" w:sz="0" w:space="0" w:color="auto"/>
            <w:right w:val="none" w:sz="0" w:space="0" w:color="auto"/>
          </w:divBdr>
        </w:div>
        <w:div w:id="991299698">
          <w:marLeft w:val="640"/>
          <w:marRight w:val="0"/>
          <w:marTop w:val="0"/>
          <w:marBottom w:val="0"/>
          <w:divBdr>
            <w:top w:val="none" w:sz="0" w:space="0" w:color="auto"/>
            <w:left w:val="none" w:sz="0" w:space="0" w:color="auto"/>
            <w:bottom w:val="none" w:sz="0" w:space="0" w:color="auto"/>
            <w:right w:val="none" w:sz="0" w:space="0" w:color="auto"/>
          </w:divBdr>
        </w:div>
        <w:div w:id="1031305312">
          <w:marLeft w:val="640"/>
          <w:marRight w:val="0"/>
          <w:marTop w:val="0"/>
          <w:marBottom w:val="0"/>
          <w:divBdr>
            <w:top w:val="none" w:sz="0" w:space="0" w:color="auto"/>
            <w:left w:val="none" w:sz="0" w:space="0" w:color="auto"/>
            <w:bottom w:val="none" w:sz="0" w:space="0" w:color="auto"/>
            <w:right w:val="none" w:sz="0" w:space="0" w:color="auto"/>
          </w:divBdr>
        </w:div>
        <w:div w:id="1758597290">
          <w:marLeft w:val="640"/>
          <w:marRight w:val="0"/>
          <w:marTop w:val="0"/>
          <w:marBottom w:val="0"/>
          <w:divBdr>
            <w:top w:val="none" w:sz="0" w:space="0" w:color="auto"/>
            <w:left w:val="none" w:sz="0" w:space="0" w:color="auto"/>
            <w:bottom w:val="none" w:sz="0" w:space="0" w:color="auto"/>
            <w:right w:val="none" w:sz="0" w:space="0" w:color="auto"/>
          </w:divBdr>
        </w:div>
        <w:div w:id="707532424">
          <w:marLeft w:val="640"/>
          <w:marRight w:val="0"/>
          <w:marTop w:val="0"/>
          <w:marBottom w:val="0"/>
          <w:divBdr>
            <w:top w:val="none" w:sz="0" w:space="0" w:color="auto"/>
            <w:left w:val="none" w:sz="0" w:space="0" w:color="auto"/>
            <w:bottom w:val="none" w:sz="0" w:space="0" w:color="auto"/>
            <w:right w:val="none" w:sz="0" w:space="0" w:color="auto"/>
          </w:divBdr>
        </w:div>
        <w:div w:id="1310285757">
          <w:marLeft w:val="640"/>
          <w:marRight w:val="0"/>
          <w:marTop w:val="0"/>
          <w:marBottom w:val="0"/>
          <w:divBdr>
            <w:top w:val="none" w:sz="0" w:space="0" w:color="auto"/>
            <w:left w:val="none" w:sz="0" w:space="0" w:color="auto"/>
            <w:bottom w:val="none" w:sz="0" w:space="0" w:color="auto"/>
            <w:right w:val="none" w:sz="0" w:space="0" w:color="auto"/>
          </w:divBdr>
        </w:div>
        <w:div w:id="704789278">
          <w:marLeft w:val="640"/>
          <w:marRight w:val="0"/>
          <w:marTop w:val="0"/>
          <w:marBottom w:val="0"/>
          <w:divBdr>
            <w:top w:val="none" w:sz="0" w:space="0" w:color="auto"/>
            <w:left w:val="none" w:sz="0" w:space="0" w:color="auto"/>
            <w:bottom w:val="none" w:sz="0" w:space="0" w:color="auto"/>
            <w:right w:val="none" w:sz="0" w:space="0" w:color="auto"/>
          </w:divBdr>
        </w:div>
        <w:div w:id="1768185235">
          <w:marLeft w:val="640"/>
          <w:marRight w:val="0"/>
          <w:marTop w:val="0"/>
          <w:marBottom w:val="0"/>
          <w:divBdr>
            <w:top w:val="none" w:sz="0" w:space="0" w:color="auto"/>
            <w:left w:val="none" w:sz="0" w:space="0" w:color="auto"/>
            <w:bottom w:val="none" w:sz="0" w:space="0" w:color="auto"/>
            <w:right w:val="none" w:sz="0" w:space="0" w:color="auto"/>
          </w:divBdr>
        </w:div>
        <w:div w:id="930818208">
          <w:marLeft w:val="640"/>
          <w:marRight w:val="0"/>
          <w:marTop w:val="0"/>
          <w:marBottom w:val="0"/>
          <w:divBdr>
            <w:top w:val="none" w:sz="0" w:space="0" w:color="auto"/>
            <w:left w:val="none" w:sz="0" w:space="0" w:color="auto"/>
            <w:bottom w:val="none" w:sz="0" w:space="0" w:color="auto"/>
            <w:right w:val="none" w:sz="0" w:space="0" w:color="auto"/>
          </w:divBdr>
        </w:div>
        <w:div w:id="1573655603">
          <w:marLeft w:val="640"/>
          <w:marRight w:val="0"/>
          <w:marTop w:val="0"/>
          <w:marBottom w:val="0"/>
          <w:divBdr>
            <w:top w:val="none" w:sz="0" w:space="0" w:color="auto"/>
            <w:left w:val="none" w:sz="0" w:space="0" w:color="auto"/>
            <w:bottom w:val="none" w:sz="0" w:space="0" w:color="auto"/>
            <w:right w:val="none" w:sz="0" w:space="0" w:color="auto"/>
          </w:divBdr>
        </w:div>
        <w:div w:id="1455755478">
          <w:marLeft w:val="640"/>
          <w:marRight w:val="0"/>
          <w:marTop w:val="0"/>
          <w:marBottom w:val="0"/>
          <w:divBdr>
            <w:top w:val="none" w:sz="0" w:space="0" w:color="auto"/>
            <w:left w:val="none" w:sz="0" w:space="0" w:color="auto"/>
            <w:bottom w:val="none" w:sz="0" w:space="0" w:color="auto"/>
            <w:right w:val="none" w:sz="0" w:space="0" w:color="auto"/>
          </w:divBdr>
        </w:div>
        <w:div w:id="1082872497">
          <w:marLeft w:val="640"/>
          <w:marRight w:val="0"/>
          <w:marTop w:val="0"/>
          <w:marBottom w:val="0"/>
          <w:divBdr>
            <w:top w:val="none" w:sz="0" w:space="0" w:color="auto"/>
            <w:left w:val="none" w:sz="0" w:space="0" w:color="auto"/>
            <w:bottom w:val="none" w:sz="0" w:space="0" w:color="auto"/>
            <w:right w:val="none" w:sz="0" w:space="0" w:color="auto"/>
          </w:divBdr>
        </w:div>
        <w:div w:id="703746586">
          <w:marLeft w:val="640"/>
          <w:marRight w:val="0"/>
          <w:marTop w:val="0"/>
          <w:marBottom w:val="0"/>
          <w:divBdr>
            <w:top w:val="none" w:sz="0" w:space="0" w:color="auto"/>
            <w:left w:val="none" w:sz="0" w:space="0" w:color="auto"/>
            <w:bottom w:val="none" w:sz="0" w:space="0" w:color="auto"/>
            <w:right w:val="none" w:sz="0" w:space="0" w:color="auto"/>
          </w:divBdr>
        </w:div>
        <w:div w:id="1756053847">
          <w:marLeft w:val="640"/>
          <w:marRight w:val="0"/>
          <w:marTop w:val="0"/>
          <w:marBottom w:val="0"/>
          <w:divBdr>
            <w:top w:val="none" w:sz="0" w:space="0" w:color="auto"/>
            <w:left w:val="none" w:sz="0" w:space="0" w:color="auto"/>
            <w:bottom w:val="none" w:sz="0" w:space="0" w:color="auto"/>
            <w:right w:val="none" w:sz="0" w:space="0" w:color="auto"/>
          </w:divBdr>
        </w:div>
        <w:div w:id="308873078">
          <w:marLeft w:val="640"/>
          <w:marRight w:val="0"/>
          <w:marTop w:val="0"/>
          <w:marBottom w:val="0"/>
          <w:divBdr>
            <w:top w:val="none" w:sz="0" w:space="0" w:color="auto"/>
            <w:left w:val="none" w:sz="0" w:space="0" w:color="auto"/>
            <w:bottom w:val="none" w:sz="0" w:space="0" w:color="auto"/>
            <w:right w:val="none" w:sz="0" w:space="0" w:color="auto"/>
          </w:divBdr>
        </w:div>
      </w:divsChild>
    </w:div>
    <w:div w:id="410466429">
      <w:bodyDiv w:val="1"/>
      <w:marLeft w:val="0"/>
      <w:marRight w:val="0"/>
      <w:marTop w:val="0"/>
      <w:marBottom w:val="0"/>
      <w:divBdr>
        <w:top w:val="none" w:sz="0" w:space="0" w:color="auto"/>
        <w:left w:val="none" w:sz="0" w:space="0" w:color="auto"/>
        <w:bottom w:val="none" w:sz="0" w:space="0" w:color="auto"/>
        <w:right w:val="none" w:sz="0" w:space="0" w:color="auto"/>
      </w:divBdr>
      <w:divsChild>
        <w:div w:id="1150558312">
          <w:marLeft w:val="640"/>
          <w:marRight w:val="0"/>
          <w:marTop w:val="0"/>
          <w:marBottom w:val="0"/>
          <w:divBdr>
            <w:top w:val="none" w:sz="0" w:space="0" w:color="auto"/>
            <w:left w:val="none" w:sz="0" w:space="0" w:color="auto"/>
            <w:bottom w:val="none" w:sz="0" w:space="0" w:color="auto"/>
            <w:right w:val="none" w:sz="0" w:space="0" w:color="auto"/>
          </w:divBdr>
        </w:div>
        <w:div w:id="358236428">
          <w:marLeft w:val="640"/>
          <w:marRight w:val="0"/>
          <w:marTop w:val="0"/>
          <w:marBottom w:val="0"/>
          <w:divBdr>
            <w:top w:val="none" w:sz="0" w:space="0" w:color="auto"/>
            <w:left w:val="none" w:sz="0" w:space="0" w:color="auto"/>
            <w:bottom w:val="none" w:sz="0" w:space="0" w:color="auto"/>
            <w:right w:val="none" w:sz="0" w:space="0" w:color="auto"/>
          </w:divBdr>
        </w:div>
        <w:div w:id="881554476">
          <w:marLeft w:val="640"/>
          <w:marRight w:val="0"/>
          <w:marTop w:val="0"/>
          <w:marBottom w:val="0"/>
          <w:divBdr>
            <w:top w:val="none" w:sz="0" w:space="0" w:color="auto"/>
            <w:left w:val="none" w:sz="0" w:space="0" w:color="auto"/>
            <w:bottom w:val="none" w:sz="0" w:space="0" w:color="auto"/>
            <w:right w:val="none" w:sz="0" w:space="0" w:color="auto"/>
          </w:divBdr>
        </w:div>
        <w:div w:id="1702779160">
          <w:marLeft w:val="640"/>
          <w:marRight w:val="0"/>
          <w:marTop w:val="0"/>
          <w:marBottom w:val="0"/>
          <w:divBdr>
            <w:top w:val="none" w:sz="0" w:space="0" w:color="auto"/>
            <w:left w:val="none" w:sz="0" w:space="0" w:color="auto"/>
            <w:bottom w:val="none" w:sz="0" w:space="0" w:color="auto"/>
            <w:right w:val="none" w:sz="0" w:space="0" w:color="auto"/>
          </w:divBdr>
        </w:div>
        <w:div w:id="531648418">
          <w:marLeft w:val="640"/>
          <w:marRight w:val="0"/>
          <w:marTop w:val="0"/>
          <w:marBottom w:val="0"/>
          <w:divBdr>
            <w:top w:val="none" w:sz="0" w:space="0" w:color="auto"/>
            <w:left w:val="none" w:sz="0" w:space="0" w:color="auto"/>
            <w:bottom w:val="none" w:sz="0" w:space="0" w:color="auto"/>
            <w:right w:val="none" w:sz="0" w:space="0" w:color="auto"/>
          </w:divBdr>
        </w:div>
        <w:div w:id="2017614475">
          <w:marLeft w:val="640"/>
          <w:marRight w:val="0"/>
          <w:marTop w:val="0"/>
          <w:marBottom w:val="0"/>
          <w:divBdr>
            <w:top w:val="none" w:sz="0" w:space="0" w:color="auto"/>
            <w:left w:val="none" w:sz="0" w:space="0" w:color="auto"/>
            <w:bottom w:val="none" w:sz="0" w:space="0" w:color="auto"/>
            <w:right w:val="none" w:sz="0" w:space="0" w:color="auto"/>
          </w:divBdr>
        </w:div>
        <w:div w:id="110711986">
          <w:marLeft w:val="640"/>
          <w:marRight w:val="0"/>
          <w:marTop w:val="0"/>
          <w:marBottom w:val="0"/>
          <w:divBdr>
            <w:top w:val="none" w:sz="0" w:space="0" w:color="auto"/>
            <w:left w:val="none" w:sz="0" w:space="0" w:color="auto"/>
            <w:bottom w:val="none" w:sz="0" w:space="0" w:color="auto"/>
            <w:right w:val="none" w:sz="0" w:space="0" w:color="auto"/>
          </w:divBdr>
        </w:div>
        <w:div w:id="242106092">
          <w:marLeft w:val="640"/>
          <w:marRight w:val="0"/>
          <w:marTop w:val="0"/>
          <w:marBottom w:val="0"/>
          <w:divBdr>
            <w:top w:val="none" w:sz="0" w:space="0" w:color="auto"/>
            <w:left w:val="none" w:sz="0" w:space="0" w:color="auto"/>
            <w:bottom w:val="none" w:sz="0" w:space="0" w:color="auto"/>
            <w:right w:val="none" w:sz="0" w:space="0" w:color="auto"/>
          </w:divBdr>
        </w:div>
        <w:div w:id="812913639">
          <w:marLeft w:val="640"/>
          <w:marRight w:val="0"/>
          <w:marTop w:val="0"/>
          <w:marBottom w:val="0"/>
          <w:divBdr>
            <w:top w:val="none" w:sz="0" w:space="0" w:color="auto"/>
            <w:left w:val="none" w:sz="0" w:space="0" w:color="auto"/>
            <w:bottom w:val="none" w:sz="0" w:space="0" w:color="auto"/>
            <w:right w:val="none" w:sz="0" w:space="0" w:color="auto"/>
          </w:divBdr>
        </w:div>
        <w:div w:id="169563665">
          <w:marLeft w:val="640"/>
          <w:marRight w:val="0"/>
          <w:marTop w:val="0"/>
          <w:marBottom w:val="0"/>
          <w:divBdr>
            <w:top w:val="none" w:sz="0" w:space="0" w:color="auto"/>
            <w:left w:val="none" w:sz="0" w:space="0" w:color="auto"/>
            <w:bottom w:val="none" w:sz="0" w:space="0" w:color="auto"/>
            <w:right w:val="none" w:sz="0" w:space="0" w:color="auto"/>
          </w:divBdr>
        </w:div>
        <w:div w:id="1429736701">
          <w:marLeft w:val="640"/>
          <w:marRight w:val="0"/>
          <w:marTop w:val="0"/>
          <w:marBottom w:val="0"/>
          <w:divBdr>
            <w:top w:val="none" w:sz="0" w:space="0" w:color="auto"/>
            <w:left w:val="none" w:sz="0" w:space="0" w:color="auto"/>
            <w:bottom w:val="none" w:sz="0" w:space="0" w:color="auto"/>
            <w:right w:val="none" w:sz="0" w:space="0" w:color="auto"/>
          </w:divBdr>
        </w:div>
        <w:div w:id="838160967">
          <w:marLeft w:val="640"/>
          <w:marRight w:val="0"/>
          <w:marTop w:val="0"/>
          <w:marBottom w:val="0"/>
          <w:divBdr>
            <w:top w:val="none" w:sz="0" w:space="0" w:color="auto"/>
            <w:left w:val="none" w:sz="0" w:space="0" w:color="auto"/>
            <w:bottom w:val="none" w:sz="0" w:space="0" w:color="auto"/>
            <w:right w:val="none" w:sz="0" w:space="0" w:color="auto"/>
          </w:divBdr>
        </w:div>
        <w:div w:id="883102016">
          <w:marLeft w:val="640"/>
          <w:marRight w:val="0"/>
          <w:marTop w:val="0"/>
          <w:marBottom w:val="0"/>
          <w:divBdr>
            <w:top w:val="none" w:sz="0" w:space="0" w:color="auto"/>
            <w:left w:val="none" w:sz="0" w:space="0" w:color="auto"/>
            <w:bottom w:val="none" w:sz="0" w:space="0" w:color="auto"/>
            <w:right w:val="none" w:sz="0" w:space="0" w:color="auto"/>
          </w:divBdr>
        </w:div>
        <w:div w:id="1460495742">
          <w:marLeft w:val="640"/>
          <w:marRight w:val="0"/>
          <w:marTop w:val="0"/>
          <w:marBottom w:val="0"/>
          <w:divBdr>
            <w:top w:val="none" w:sz="0" w:space="0" w:color="auto"/>
            <w:left w:val="none" w:sz="0" w:space="0" w:color="auto"/>
            <w:bottom w:val="none" w:sz="0" w:space="0" w:color="auto"/>
            <w:right w:val="none" w:sz="0" w:space="0" w:color="auto"/>
          </w:divBdr>
        </w:div>
        <w:div w:id="1766992701">
          <w:marLeft w:val="640"/>
          <w:marRight w:val="0"/>
          <w:marTop w:val="0"/>
          <w:marBottom w:val="0"/>
          <w:divBdr>
            <w:top w:val="none" w:sz="0" w:space="0" w:color="auto"/>
            <w:left w:val="none" w:sz="0" w:space="0" w:color="auto"/>
            <w:bottom w:val="none" w:sz="0" w:space="0" w:color="auto"/>
            <w:right w:val="none" w:sz="0" w:space="0" w:color="auto"/>
          </w:divBdr>
        </w:div>
        <w:div w:id="1619599511">
          <w:marLeft w:val="640"/>
          <w:marRight w:val="0"/>
          <w:marTop w:val="0"/>
          <w:marBottom w:val="0"/>
          <w:divBdr>
            <w:top w:val="none" w:sz="0" w:space="0" w:color="auto"/>
            <w:left w:val="none" w:sz="0" w:space="0" w:color="auto"/>
            <w:bottom w:val="none" w:sz="0" w:space="0" w:color="auto"/>
            <w:right w:val="none" w:sz="0" w:space="0" w:color="auto"/>
          </w:divBdr>
        </w:div>
        <w:div w:id="1662587075">
          <w:marLeft w:val="640"/>
          <w:marRight w:val="0"/>
          <w:marTop w:val="0"/>
          <w:marBottom w:val="0"/>
          <w:divBdr>
            <w:top w:val="none" w:sz="0" w:space="0" w:color="auto"/>
            <w:left w:val="none" w:sz="0" w:space="0" w:color="auto"/>
            <w:bottom w:val="none" w:sz="0" w:space="0" w:color="auto"/>
            <w:right w:val="none" w:sz="0" w:space="0" w:color="auto"/>
          </w:divBdr>
        </w:div>
        <w:div w:id="877861507">
          <w:marLeft w:val="640"/>
          <w:marRight w:val="0"/>
          <w:marTop w:val="0"/>
          <w:marBottom w:val="0"/>
          <w:divBdr>
            <w:top w:val="none" w:sz="0" w:space="0" w:color="auto"/>
            <w:left w:val="none" w:sz="0" w:space="0" w:color="auto"/>
            <w:bottom w:val="none" w:sz="0" w:space="0" w:color="auto"/>
            <w:right w:val="none" w:sz="0" w:space="0" w:color="auto"/>
          </w:divBdr>
        </w:div>
        <w:div w:id="1116093902">
          <w:marLeft w:val="640"/>
          <w:marRight w:val="0"/>
          <w:marTop w:val="0"/>
          <w:marBottom w:val="0"/>
          <w:divBdr>
            <w:top w:val="none" w:sz="0" w:space="0" w:color="auto"/>
            <w:left w:val="none" w:sz="0" w:space="0" w:color="auto"/>
            <w:bottom w:val="none" w:sz="0" w:space="0" w:color="auto"/>
            <w:right w:val="none" w:sz="0" w:space="0" w:color="auto"/>
          </w:divBdr>
        </w:div>
        <w:div w:id="1894609964">
          <w:marLeft w:val="640"/>
          <w:marRight w:val="0"/>
          <w:marTop w:val="0"/>
          <w:marBottom w:val="0"/>
          <w:divBdr>
            <w:top w:val="none" w:sz="0" w:space="0" w:color="auto"/>
            <w:left w:val="none" w:sz="0" w:space="0" w:color="auto"/>
            <w:bottom w:val="none" w:sz="0" w:space="0" w:color="auto"/>
            <w:right w:val="none" w:sz="0" w:space="0" w:color="auto"/>
          </w:divBdr>
        </w:div>
        <w:div w:id="1286497165">
          <w:marLeft w:val="640"/>
          <w:marRight w:val="0"/>
          <w:marTop w:val="0"/>
          <w:marBottom w:val="0"/>
          <w:divBdr>
            <w:top w:val="none" w:sz="0" w:space="0" w:color="auto"/>
            <w:left w:val="none" w:sz="0" w:space="0" w:color="auto"/>
            <w:bottom w:val="none" w:sz="0" w:space="0" w:color="auto"/>
            <w:right w:val="none" w:sz="0" w:space="0" w:color="auto"/>
          </w:divBdr>
        </w:div>
        <w:div w:id="504250735">
          <w:marLeft w:val="640"/>
          <w:marRight w:val="0"/>
          <w:marTop w:val="0"/>
          <w:marBottom w:val="0"/>
          <w:divBdr>
            <w:top w:val="none" w:sz="0" w:space="0" w:color="auto"/>
            <w:left w:val="none" w:sz="0" w:space="0" w:color="auto"/>
            <w:bottom w:val="none" w:sz="0" w:space="0" w:color="auto"/>
            <w:right w:val="none" w:sz="0" w:space="0" w:color="auto"/>
          </w:divBdr>
        </w:div>
        <w:div w:id="900016982">
          <w:marLeft w:val="640"/>
          <w:marRight w:val="0"/>
          <w:marTop w:val="0"/>
          <w:marBottom w:val="0"/>
          <w:divBdr>
            <w:top w:val="none" w:sz="0" w:space="0" w:color="auto"/>
            <w:left w:val="none" w:sz="0" w:space="0" w:color="auto"/>
            <w:bottom w:val="none" w:sz="0" w:space="0" w:color="auto"/>
            <w:right w:val="none" w:sz="0" w:space="0" w:color="auto"/>
          </w:divBdr>
        </w:div>
        <w:div w:id="918178897">
          <w:marLeft w:val="640"/>
          <w:marRight w:val="0"/>
          <w:marTop w:val="0"/>
          <w:marBottom w:val="0"/>
          <w:divBdr>
            <w:top w:val="none" w:sz="0" w:space="0" w:color="auto"/>
            <w:left w:val="none" w:sz="0" w:space="0" w:color="auto"/>
            <w:bottom w:val="none" w:sz="0" w:space="0" w:color="auto"/>
            <w:right w:val="none" w:sz="0" w:space="0" w:color="auto"/>
          </w:divBdr>
        </w:div>
        <w:div w:id="344282810">
          <w:marLeft w:val="640"/>
          <w:marRight w:val="0"/>
          <w:marTop w:val="0"/>
          <w:marBottom w:val="0"/>
          <w:divBdr>
            <w:top w:val="none" w:sz="0" w:space="0" w:color="auto"/>
            <w:left w:val="none" w:sz="0" w:space="0" w:color="auto"/>
            <w:bottom w:val="none" w:sz="0" w:space="0" w:color="auto"/>
            <w:right w:val="none" w:sz="0" w:space="0" w:color="auto"/>
          </w:divBdr>
        </w:div>
        <w:div w:id="362366336">
          <w:marLeft w:val="640"/>
          <w:marRight w:val="0"/>
          <w:marTop w:val="0"/>
          <w:marBottom w:val="0"/>
          <w:divBdr>
            <w:top w:val="none" w:sz="0" w:space="0" w:color="auto"/>
            <w:left w:val="none" w:sz="0" w:space="0" w:color="auto"/>
            <w:bottom w:val="none" w:sz="0" w:space="0" w:color="auto"/>
            <w:right w:val="none" w:sz="0" w:space="0" w:color="auto"/>
          </w:divBdr>
        </w:div>
        <w:div w:id="881668603">
          <w:marLeft w:val="640"/>
          <w:marRight w:val="0"/>
          <w:marTop w:val="0"/>
          <w:marBottom w:val="0"/>
          <w:divBdr>
            <w:top w:val="none" w:sz="0" w:space="0" w:color="auto"/>
            <w:left w:val="none" w:sz="0" w:space="0" w:color="auto"/>
            <w:bottom w:val="none" w:sz="0" w:space="0" w:color="auto"/>
            <w:right w:val="none" w:sz="0" w:space="0" w:color="auto"/>
          </w:divBdr>
        </w:div>
        <w:div w:id="953487295">
          <w:marLeft w:val="640"/>
          <w:marRight w:val="0"/>
          <w:marTop w:val="0"/>
          <w:marBottom w:val="0"/>
          <w:divBdr>
            <w:top w:val="none" w:sz="0" w:space="0" w:color="auto"/>
            <w:left w:val="none" w:sz="0" w:space="0" w:color="auto"/>
            <w:bottom w:val="none" w:sz="0" w:space="0" w:color="auto"/>
            <w:right w:val="none" w:sz="0" w:space="0" w:color="auto"/>
          </w:divBdr>
        </w:div>
        <w:div w:id="36242577">
          <w:marLeft w:val="640"/>
          <w:marRight w:val="0"/>
          <w:marTop w:val="0"/>
          <w:marBottom w:val="0"/>
          <w:divBdr>
            <w:top w:val="none" w:sz="0" w:space="0" w:color="auto"/>
            <w:left w:val="none" w:sz="0" w:space="0" w:color="auto"/>
            <w:bottom w:val="none" w:sz="0" w:space="0" w:color="auto"/>
            <w:right w:val="none" w:sz="0" w:space="0" w:color="auto"/>
          </w:divBdr>
        </w:div>
        <w:div w:id="62071965">
          <w:marLeft w:val="640"/>
          <w:marRight w:val="0"/>
          <w:marTop w:val="0"/>
          <w:marBottom w:val="0"/>
          <w:divBdr>
            <w:top w:val="none" w:sz="0" w:space="0" w:color="auto"/>
            <w:left w:val="none" w:sz="0" w:space="0" w:color="auto"/>
            <w:bottom w:val="none" w:sz="0" w:space="0" w:color="auto"/>
            <w:right w:val="none" w:sz="0" w:space="0" w:color="auto"/>
          </w:divBdr>
        </w:div>
        <w:div w:id="819463815">
          <w:marLeft w:val="640"/>
          <w:marRight w:val="0"/>
          <w:marTop w:val="0"/>
          <w:marBottom w:val="0"/>
          <w:divBdr>
            <w:top w:val="none" w:sz="0" w:space="0" w:color="auto"/>
            <w:left w:val="none" w:sz="0" w:space="0" w:color="auto"/>
            <w:bottom w:val="none" w:sz="0" w:space="0" w:color="auto"/>
            <w:right w:val="none" w:sz="0" w:space="0" w:color="auto"/>
          </w:divBdr>
        </w:div>
        <w:div w:id="1119299825">
          <w:marLeft w:val="640"/>
          <w:marRight w:val="0"/>
          <w:marTop w:val="0"/>
          <w:marBottom w:val="0"/>
          <w:divBdr>
            <w:top w:val="none" w:sz="0" w:space="0" w:color="auto"/>
            <w:left w:val="none" w:sz="0" w:space="0" w:color="auto"/>
            <w:bottom w:val="none" w:sz="0" w:space="0" w:color="auto"/>
            <w:right w:val="none" w:sz="0" w:space="0" w:color="auto"/>
          </w:divBdr>
        </w:div>
        <w:div w:id="56634159">
          <w:marLeft w:val="640"/>
          <w:marRight w:val="0"/>
          <w:marTop w:val="0"/>
          <w:marBottom w:val="0"/>
          <w:divBdr>
            <w:top w:val="none" w:sz="0" w:space="0" w:color="auto"/>
            <w:left w:val="none" w:sz="0" w:space="0" w:color="auto"/>
            <w:bottom w:val="none" w:sz="0" w:space="0" w:color="auto"/>
            <w:right w:val="none" w:sz="0" w:space="0" w:color="auto"/>
          </w:divBdr>
        </w:div>
      </w:divsChild>
    </w:div>
    <w:div w:id="411782351">
      <w:bodyDiv w:val="1"/>
      <w:marLeft w:val="0"/>
      <w:marRight w:val="0"/>
      <w:marTop w:val="0"/>
      <w:marBottom w:val="0"/>
      <w:divBdr>
        <w:top w:val="none" w:sz="0" w:space="0" w:color="auto"/>
        <w:left w:val="none" w:sz="0" w:space="0" w:color="auto"/>
        <w:bottom w:val="none" w:sz="0" w:space="0" w:color="auto"/>
        <w:right w:val="none" w:sz="0" w:space="0" w:color="auto"/>
      </w:divBdr>
      <w:divsChild>
        <w:div w:id="1146430002">
          <w:marLeft w:val="640"/>
          <w:marRight w:val="0"/>
          <w:marTop w:val="0"/>
          <w:marBottom w:val="0"/>
          <w:divBdr>
            <w:top w:val="none" w:sz="0" w:space="0" w:color="auto"/>
            <w:left w:val="none" w:sz="0" w:space="0" w:color="auto"/>
            <w:bottom w:val="none" w:sz="0" w:space="0" w:color="auto"/>
            <w:right w:val="none" w:sz="0" w:space="0" w:color="auto"/>
          </w:divBdr>
        </w:div>
        <w:div w:id="824517957">
          <w:marLeft w:val="640"/>
          <w:marRight w:val="0"/>
          <w:marTop w:val="0"/>
          <w:marBottom w:val="0"/>
          <w:divBdr>
            <w:top w:val="none" w:sz="0" w:space="0" w:color="auto"/>
            <w:left w:val="none" w:sz="0" w:space="0" w:color="auto"/>
            <w:bottom w:val="none" w:sz="0" w:space="0" w:color="auto"/>
            <w:right w:val="none" w:sz="0" w:space="0" w:color="auto"/>
          </w:divBdr>
        </w:div>
        <w:div w:id="1376782657">
          <w:marLeft w:val="640"/>
          <w:marRight w:val="0"/>
          <w:marTop w:val="0"/>
          <w:marBottom w:val="0"/>
          <w:divBdr>
            <w:top w:val="none" w:sz="0" w:space="0" w:color="auto"/>
            <w:left w:val="none" w:sz="0" w:space="0" w:color="auto"/>
            <w:bottom w:val="none" w:sz="0" w:space="0" w:color="auto"/>
            <w:right w:val="none" w:sz="0" w:space="0" w:color="auto"/>
          </w:divBdr>
        </w:div>
        <w:div w:id="117140642">
          <w:marLeft w:val="640"/>
          <w:marRight w:val="0"/>
          <w:marTop w:val="0"/>
          <w:marBottom w:val="0"/>
          <w:divBdr>
            <w:top w:val="none" w:sz="0" w:space="0" w:color="auto"/>
            <w:left w:val="none" w:sz="0" w:space="0" w:color="auto"/>
            <w:bottom w:val="none" w:sz="0" w:space="0" w:color="auto"/>
            <w:right w:val="none" w:sz="0" w:space="0" w:color="auto"/>
          </w:divBdr>
        </w:div>
        <w:div w:id="1003821884">
          <w:marLeft w:val="640"/>
          <w:marRight w:val="0"/>
          <w:marTop w:val="0"/>
          <w:marBottom w:val="0"/>
          <w:divBdr>
            <w:top w:val="none" w:sz="0" w:space="0" w:color="auto"/>
            <w:left w:val="none" w:sz="0" w:space="0" w:color="auto"/>
            <w:bottom w:val="none" w:sz="0" w:space="0" w:color="auto"/>
            <w:right w:val="none" w:sz="0" w:space="0" w:color="auto"/>
          </w:divBdr>
        </w:div>
        <w:div w:id="1490176004">
          <w:marLeft w:val="640"/>
          <w:marRight w:val="0"/>
          <w:marTop w:val="0"/>
          <w:marBottom w:val="0"/>
          <w:divBdr>
            <w:top w:val="none" w:sz="0" w:space="0" w:color="auto"/>
            <w:left w:val="none" w:sz="0" w:space="0" w:color="auto"/>
            <w:bottom w:val="none" w:sz="0" w:space="0" w:color="auto"/>
            <w:right w:val="none" w:sz="0" w:space="0" w:color="auto"/>
          </w:divBdr>
        </w:div>
        <w:div w:id="812720270">
          <w:marLeft w:val="640"/>
          <w:marRight w:val="0"/>
          <w:marTop w:val="0"/>
          <w:marBottom w:val="0"/>
          <w:divBdr>
            <w:top w:val="none" w:sz="0" w:space="0" w:color="auto"/>
            <w:left w:val="none" w:sz="0" w:space="0" w:color="auto"/>
            <w:bottom w:val="none" w:sz="0" w:space="0" w:color="auto"/>
            <w:right w:val="none" w:sz="0" w:space="0" w:color="auto"/>
          </w:divBdr>
        </w:div>
        <w:div w:id="164784724">
          <w:marLeft w:val="640"/>
          <w:marRight w:val="0"/>
          <w:marTop w:val="0"/>
          <w:marBottom w:val="0"/>
          <w:divBdr>
            <w:top w:val="none" w:sz="0" w:space="0" w:color="auto"/>
            <w:left w:val="none" w:sz="0" w:space="0" w:color="auto"/>
            <w:bottom w:val="none" w:sz="0" w:space="0" w:color="auto"/>
            <w:right w:val="none" w:sz="0" w:space="0" w:color="auto"/>
          </w:divBdr>
        </w:div>
        <w:div w:id="1494688091">
          <w:marLeft w:val="640"/>
          <w:marRight w:val="0"/>
          <w:marTop w:val="0"/>
          <w:marBottom w:val="0"/>
          <w:divBdr>
            <w:top w:val="none" w:sz="0" w:space="0" w:color="auto"/>
            <w:left w:val="none" w:sz="0" w:space="0" w:color="auto"/>
            <w:bottom w:val="none" w:sz="0" w:space="0" w:color="auto"/>
            <w:right w:val="none" w:sz="0" w:space="0" w:color="auto"/>
          </w:divBdr>
        </w:div>
        <w:div w:id="1334383459">
          <w:marLeft w:val="640"/>
          <w:marRight w:val="0"/>
          <w:marTop w:val="0"/>
          <w:marBottom w:val="0"/>
          <w:divBdr>
            <w:top w:val="none" w:sz="0" w:space="0" w:color="auto"/>
            <w:left w:val="none" w:sz="0" w:space="0" w:color="auto"/>
            <w:bottom w:val="none" w:sz="0" w:space="0" w:color="auto"/>
            <w:right w:val="none" w:sz="0" w:space="0" w:color="auto"/>
          </w:divBdr>
        </w:div>
        <w:div w:id="1352488656">
          <w:marLeft w:val="640"/>
          <w:marRight w:val="0"/>
          <w:marTop w:val="0"/>
          <w:marBottom w:val="0"/>
          <w:divBdr>
            <w:top w:val="none" w:sz="0" w:space="0" w:color="auto"/>
            <w:left w:val="none" w:sz="0" w:space="0" w:color="auto"/>
            <w:bottom w:val="none" w:sz="0" w:space="0" w:color="auto"/>
            <w:right w:val="none" w:sz="0" w:space="0" w:color="auto"/>
          </w:divBdr>
        </w:div>
        <w:div w:id="1688288766">
          <w:marLeft w:val="640"/>
          <w:marRight w:val="0"/>
          <w:marTop w:val="0"/>
          <w:marBottom w:val="0"/>
          <w:divBdr>
            <w:top w:val="none" w:sz="0" w:space="0" w:color="auto"/>
            <w:left w:val="none" w:sz="0" w:space="0" w:color="auto"/>
            <w:bottom w:val="none" w:sz="0" w:space="0" w:color="auto"/>
            <w:right w:val="none" w:sz="0" w:space="0" w:color="auto"/>
          </w:divBdr>
        </w:div>
        <w:div w:id="1758013552">
          <w:marLeft w:val="640"/>
          <w:marRight w:val="0"/>
          <w:marTop w:val="0"/>
          <w:marBottom w:val="0"/>
          <w:divBdr>
            <w:top w:val="none" w:sz="0" w:space="0" w:color="auto"/>
            <w:left w:val="none" w:sz="0" w:space="0" w:color="auto"/>
            <w:bottom w:val="none" w:sz="0" w:space="0" w:color="auto"/>
            <w:right w:val="none" w:sz="0" w:space="0" w:color="auto"/>
          </w:divBdr>
        </w:div>
        <w:div w:id="434835364">
          <w:marLeft w:val="640"/>
          <w:marRight w:val="0"/>
          <w:marTop w:val="0"/>
          <w:marBottom w:val="0"/>
          <w:divBdr>
            <w:top w:val="none" w:sz="0" w:space="0" w:color="auto"/>
            <w:left w:val="none" w:sz="0" w:space="0" w:color="auto"/>
            <w:bottom w:val="none" w:sz="0" w:space="0" w:color="auto"/>
            <w:right w:val="none" w:sz="0" w:space="0" w:color="auto"/>
          </w:divBdr>
        </w:div>
        <w:div w:id="603147638">
          <w:marLeft w:val="640"/>
          <w:marRight w:val="0"/>
          <w:marTop w:val="0"/>
          <w:marBottom w:val="0"/>
          <w:divBdr>
            <w:top w:val="none" w:sz="0" w:space="0" w:color="auto"/>
            <w:left w:val="none" w:sz="0" w:space="0" w:color="auto"/>
            <w:bottom w:val="none" w:sz="0" w:space="0" w:color="auto"/>
            <w:right w:val="none" w:sz="0" w:space="0" w:color="auto"/>
          </w:divBdr>
        </w:div>
        <w:div w:id="1371564156">
          <w:marLeft w:val="640"/>
          <w:marRight w:val="0"/>
          <w:marTop w:val="0"/>
          <w:marBottom w:val="0"/>
          <w:divBdr>
            <w:top w:val="none" w:sz="0" w:space="0" w:color="auto"/>
            <w:left w:val="none" w:sz="0" w:space="0" w:color="auto"/>
            <w:bottom w:val="none" w:sz="0" w:space="0" w:color="auto"/>
            <w:right w:val="none" w:sz="0" w:space="0" w:color="auto"/>
          </w:divBdr>
        </w:div>
        <w:div w:id="676690173">
          <w:marLeft w:val="640"/>
          <w:marRight w:val="0"/>
          <w:marTop w:val="0"/>
          <w:marBottom w:val="0"/>
          <w:divBdr>
            <w:top w:val="none" w:sz="0" w:space="0" w:color="auto"/>
            <w:left w:val="none" w:sz="0" w:space="0" w:color="auto"/>
            <w:bottom w:val="none" w:sz="0" w:space="0" w:color="auto"/>
            <w:right w:val="none" w:sz="0" w:space="0" w:color="auto"/>
          </w:divBdr>
        </w:div>
        <w:div w:id="1603488743">
          <w:marLeft w:val="640"/>
          <w:marRight w:val="0"/>
          <w:marTop w:val="0"/>
          <w:marBottom w:val="0"/>
          <w:divBdr>
            <w:top w:val="none" w:sz="0" w:space="0" w:color="auto"/>
            <w:left w:val="none" w:sz="0" w:space="0" w:color="auto"/>
            <w:bottom w:val="none" w:sz="0" w:space="0" w:color="auto"/>
            <w:right w:val="none" w:sz="0" w:space="0" w:color="auto"/>
          </w:divBdr>
        </w:div>
        <w:div w:id="2130274729">
          <w:marLeft w:val="640"/>
          <w:marRight w:val="0"/>
          <w:marTop w:val="0"/>
          <w:marBottom w:val="0"/>
          <w:divBdr>
            <w:top w:val="none" w:sz="0" w:space="0" w:color="auto"/>
            <w:left w:val="none" w:sz="0" w:space="0" w:color="auto"/>
            <w:bottom w:val="none" w:sz="0" w:space="0" w:color="auto"/>
            <w:right w:val="none" w:sz="0" w:space="0" w:color="auto"/>
          </w:divBdr>
        </w:div>
        <w:div w:id="819153852">
          <w:marLeft w:val="640"/>
          <w:marRight w:val="0"/>
          <w:marTop w:val="0"/>
          <w:marBottom w:val="0"/>
          <w:divBdr>
            <w:top w:val="none" w:sz="0" w:space="0" w:color="auto"/>
            <w:left w:val="none" w:sz="0" w:space="0" w:color="auto"/>
            <w:bottom w:val="none" w:sz="0" w:space="0" w:color="auto"/>
            <w:right w:val="none" w:sz="0" w:space="0" w:color="auto"/>
          </w:divBdr>
        </w:div>
        <w:div w:id="118573092">
          <w:marLeft w:val="640"/>
          <w:marRight w:val="0"/>
          <w:marTop w:val="0"/>
          <w:marBottom w:val="0"/>
          <w:divBdr>
            <w:top w:val="none" w:sz="0" w:space="0" w:color="auto"/>
            <w:left w:val="none" w:sz="0" w:space="0" w:color="auto"/>
            <w:bottom w:val="none" w:sz="0" w:space="0" w:color="auto"/>
            <w:right w:val="none" w:sz="0" w:space="0" w:color="auto"/>
          </w:divBdr>
        </w:div>
        <w:div w:id="810101561">
          <w:marLeft w:val="640"/>
          <w:marRight w:val="0"/>
          <w:marTop w:val="0"/>
          <w:marBottom w:val="0"/>
          <w:divBdr>
            <w:top w:val="none" w:sz="0" w:space="0" w:color="auto"/>
            <w:left w:val="none" w:sz="0" w:space="0" w:color="auto"/>
            <w:bottom w:val="none" w:sz="0" w:space="0" w:color="auto"/>
            <w:right w:val="none" w:sz="0" w:space="0" w:color="auto"/>
          </w:divBdr>
        </w:div>
        <w:div w:id="1647054491">
          <w:marLeft w:val="640"/>
          <w:marRight w:val="0"/>
          <w:marTop w:val="0"/>
          <w:marBottom w:val="0"/>
          <w:divBdr>
            <w:top w:val="none" w:sz="0" w:space="0" w:color="auto"/>
            <w:left w:val="none" w:sz="0" w:space="0" w:color="auto"/>
            <w:bottom w:val="none" w:sz="0" w:space="0" w:color="auto"/>
            <w:right w:val="none" w:sz="0" w:space="0" w:color="auto"/>
          </w:divBdr>
        </w:div>
        <w:div w:id="2048680391">
          <w:marLeft w:val="640"/>
          <w:marRight w:val="0"/>
          <w:marTop w:val="0"/>
          <w:marBottom w:val="0"/>
          <w:divBdr>
            <w:top w:val="none" w:sz="0" w:space="0" w:color="auto"/>
            <w:left w:val="none" w:sz="0" w:space="0" w:color="auto"/>
            <w:bottom w:val="none" w:sz="0" w:space="0" w:color="auto"/>
            <w:right w:val="none" w:sz="0" w:space="0" w:color="auto"/>
          </w:divBdr>
        </w:div>
        <w:div w:id="1360551103">
          <w:marLeft w:val="640"/>
          <w:marRight w:val="0"/>
          <w:marTop w:val="0"/>
          <w:marBottom w:val="0"/>
          <w:divBdr>
            <w:top w:val="none" w:sz="0" w:space="0" w:color="auto"/>
            <w:left w:val="none" w:sz="0" w:space="0" w:color="auto"/>
            <w:bottom w:val="none" w:sz="0" w:space="0" w:color="auto"/>
            <w:right w:val="none" w:sz="0" w:space="0" w:color="auto"/>
          </w:divBdr>
        </w:div>
        <w:div w:id="1915233776">
          <w:marLeft w:val="640"/>
          <w:marRight w:val="0"/>
          <w:marTop w:val="0"/>
          <w:marBottom w:val="0"/>
          <w:divBdr>
            <w:top w:val="none" w:sz="0" w:space="0" w:color="auto"/>
            <w:left w:val="none" w:sz="0" w:space="0" w:color="auto"/>
            <w:bottom w:val="none" w:sz="0" w:space="0" w:color="auto"/>
            <w:right w:val="none" w:sz="0" w:space="0" w:color="auto"/>
          </w:divBdr>
        </w:div>
        <w:div w:id="1897155132">
          <w:marLeft w:val="640"/>
          <w:marRight w:val="0"/>
          <w:marTop w:val="0"/>
          <w:marBottom w:val="0"/>
          <w:divBdr>
            <w:top w:val="none" w:sz="0" w:space="0" w:color="auto"/>
            <w:left w:val="none" w:sz="0" w:space="0" w:color="auto"/>
            <w:bottom w:val="none" w:sz="0" w:space="0" w:color="auto"/>
            <w:right w:val="none" w:sz="0" w:space="0" w:color="auto"/>
          </w:divBdr>
        </w:div>
        <w:div w:id="429739311">
          <w:marLeft w:val="640"/>
          <w:marRight w:val="0"/>
          <w:marTop w:val="0"/>
          <w:marBottom w:val="0"/>
          <w:divBdr>
            <w:top w:val="none" w:sz="0" w:space="0" w:color="auto"/>
            <w:left w:val="none" w:sz="0" w:space="0" w:color="auto"/>
            <w:bottom w:val="none" w:sz="0" w:space="0" w:color="auto"/>
            <w:right w:val="none" w:sz="0" w:space="0" w:color="auto"/>
          </w:divBdr>
        </w:div>
        <w:div w:id="1111389669">
          <w:marLeft w:val="640"/>
          <w:marRight w:val="0"/>
          <w:marTop w:val="0"/>
          <w:marBottom w:val="0"/>
          <w:divBdr>
            <w:top w:val="none" w:sz="0" w:space="0" w:color="auto"/>
            <w:left w:val="none" w:sz="0" w:space="0" w:color="auto"/>
            <w:bottom w:val="none" w:sz="0" w:space="0" w:color="auto"/>
            <w:right w:val="none" w:sz="0" w:space="0" w:color="auto"/>
          </w:divBdr>
        </w:div>
        <w:div w:id="670566888">
          <w:marLeft w:val="640"/>
          <w:marRight w:val="0"/>
          <w:marTop w:val="0"/>
          <w:marBottom w:val="0"/>
          <w:divBdr>
            <w:top w:val="none" w:sz="0" w:space="0" w:color="auto"/>
            <w:left w:val="none" w:sz="0" w:space="0" w:color="auto"/>
            <w:bottom w:val="none" w:sz="0" w:space="0" w:color="auto"/>
            <w:right w:val="none" w:sz="0" w:space="0" w:color="auto"/>
          </w:divBdr>
        </w:div>
        <w:div w:id="1230114217">
          <w:marLeft w:val="640"/>
          <w:marRight w:val="0"/>
          <w:marTop w:val="0"/>
          <w:marBottom w:val="0"/>
          <w:divBdr>
            <w:top w:val="none" w:sz="0" w:space="0" w:color="auto"/>
            <w:left w:val="none" w:sz="0" w:space="0" w:color="auto"/>
            <w:bottom w:val="none" w:sz="0" w:space="0" w:color="auto"/>
            <w:right w:val="none" w:sz="0" w:space="0" w:color="auto"/>
          </w:divBdr>
        </w:div>
        <w:div w:id="1225721667">
          <w:marLeft w:val="640"/>
          <w:marRight w:val="0"/>
          <w:marTop w:val="0"/>
          <w:marBottom w:val="0"/>
          <w:divBdr>
            <w:top w:val="none" w:sz="0" w:space="0" w:color="auto"/>
            <w:left w:val="none" w:sz="0" w:space="0" w:color="auto"/>
            <w:bottom w:val="none" w:sz="0" w:space="0" w:color="auto"/>
            <w:right w:val="none" w:sz="0" w:space="0" w:color="auto"/>
          </w:divBdr>
        </w:div>
        <w:div w:id="1138499976">
          <w:marLeft w:val="640"/>
          <w:marRight w:val="0"/>
          <w:marTop w:val="0"/>
          <w:marBottom w:val="0"/>
          <w:divBdr>
            <w:top w:val="none" w:sz="0" w:space="0" w:color="auto"/>
            <w:left w:val="none" w:sz="0" w:space="0" w:color="auto"/>
            <w:bottom w:val="none" w:sz="0" w:space="0" w:color="auto"/>
            <w:right w:val="none" w:sz="0" w:space="0" w:color="auto"/>
          </w:divBdr>
        </w:div>
        <w:div w:id="1452434991">
          <w:marLeft w:val="640"/>
          <w:marRight w:val="0"/>
          <w:marTop w:val="0"/>
          <w:marBottom w:val="0"/>
          <w:divBdr>
            <w:top w:val="none" w:sz="0" w:space="0" w:color="auto"/>
            <w:left w:val="none" w:sz="0" w:space="0" w:color="auto"/>
            <w:bottom w:val="none" w:sz="0" w:space="0" w:color="auto"/>
            <w:right w:val="none" w:sz="0" w:space="0" w:color="auto"/>
          </w:divBdr>
        </w:div>
        <w:div w:id="1882742853">
          <w:marLeft w:val="640"/>
          <w:marRight w:val="0"/>
          <w:marTop w:val="0"/>
          <w:marBottom w:val="0"/>
          <w:divBdr>
            <w:top w:val="none" w:sz="0" w:space="0" w:color="auto"/>
            <w:left w:val="none" w:sz="0" w:space="0" w:color="auto"/>
            <w:bottom w:val="none" w:sz="0" w:space="0" w:color="auto"/>
            <w:right w:val="none" w:sz="0" w:space="0" w:color="auto"/>
          </w:divBdr>
        </w:div>
        <w:div w:id="252663019">
          <w:marLeft w:val="640"/>
          <w:marRight w:val="0"/>
          <w:marTop w:val="0"/>
          <w:marBottom w:val="0"/>
          <w:divBdr>
            <w:top w:val="none" w:sz="0" w:space="0" w:color="auto"/>
            <w:left w:val="none" w:sz="0" w:space="0" w:color="auto"/>
            <w:bottom w:val="none" w:sz="0" w:space="0" w:color="auto"/>
            <w:right w:val="none" w:sz="0" w:space="0" w:color="auto"/>
          </w:divBdr>
        </w:div>
        <w:div w:id="1052776169">
          <w:marLeft w:val="640"/>
          <w:marRight w:val="0"/>
          <w:marTop w:val="0"/>
          <w:marBottom w:val="0"/>
          <w:divBdr>
            <w:top w:val="none" w:sz="0" w:space="0" w:color="auto"/>
            <w:left w:val="none" w:sz="0" w:space="0" w:color="auto"/>
            <w:bottom w:val="none" w:sz="0" w:space="0" w:color="auto"/>
            <w:right w:val="none" w:sz="0" w:space="0" w:color="auto"/>
          </w:divBdr>
        </w:div>
        <w:div w:id="1284341663">
          <w:marLeft w:val="640"/>
          <w:marRight w:val="0"/>
          <w:marTop w:val="0"/>
          <w:marBottom w:val="0"/>
          <w:divBdr>
            <w:top w:val="none" w:sz="0" w:space="0" w:color="auto"/>
            <w:left w:val="none" w:sz="0" w:space="0" w:color="auto"/>
            <w:bottom w:val="none" w:sz="0" w:space="0" w:color="auto"/>
            <w:right w:val="none" w:sz="0" w:space="0" w:color="auto"/>
          </w:divBdr>
        </w:div>
        <w:div w:id="1344939540">
          <w:marLeft w:val="640"/>
          <w:marRight w:val="0"/>
          <w:marTop w:val="0"/>
          <w:marBottom w:val="0"/>
          <w:divBdr>
            <w:top w:val="none" w:sz="0" w:space="0" w:color="auto"/>
            <w:left w:val="none" w:sz="0" w:space="0" w:color="auto"/>
            <w:bottom w:val="none" w:sz="0" w:space="0" w:color="auto"/>
            <w:right w:val="none" w:sz="0" w:space="0" w:color="auto"/>
          </w:divBdr>
        </w:div>
      </w:divsChild>
    </w:div>
    <w:div w:id="436683282">
      <w:bodyDiv w:val="1"/>
      <w:marLeft w:val="0"/>
      <w:marRight w:val="0"/>
      <w:marTop w:val="0"/>
      <w:marBottom w:val="0"/>
      <w:divBdr>
        <w:top w:val="none" w:sz="0" w:space="0" w:color="auto"/>
        <w:left w:val="none" w:sz="0" w:space="0" w:color="auto"/>
        <w:bottom w:val="none" w:sz="0" w:space="0" w:color="auto"/>
        <w:right w:val="none" w:sz="0" w:space="0" w:color="auto"/>
      </w:divBdr>
      <w:divsChild>
        <w:div w:id="1312754335">
          <w:marLeft w:val="640"/>
          <w:marRight w:val="0"/>
          <w:marTop w:val="0"/>
          <w:marBottom w:val="0"/>
          <w:divBdr>
            <w:top w:val="none" w:sz="0" w:space="0" w:color="auto"/>
            <w:left w:val="none" w:sz="0" w:space="0" w:color="auto"/>
            <w:bottom w:val="none" w:sz="0" w:space="0" w:color="auto"/>
            <w:right w:val="none" w:sz="0" w:space="0" w:color="auto"/>
          </w:divBdr>
        </w:div>
        <w:div w:id="1361474022">
          <w:marLeft w:val="640"/>
          <w:marRight w:val="0"/>
          <w:marTop w:val="0"/>
          <w:marBottom w:val="0"/>
          <w:divBdr>
            <w:top w:val="none" w:sz="0" w:space="0" w:color="auto"/>
            <w:left w:val="none" w:sz="0" w:space="0" w:color="auto"/>
            <w:bottom w:val="none" w:sz="0" w:space="0" w:color="auto"/>
            <w:right w:val="none" w:sz="0" w:space="0" w:color="auto"/>
          </w:divBdr>
        </w:div>
        <w:div w:id="551699899">
          <w:marLeft w:val="640"/>
          <w:marRight w:val="0"/>
          <w:marTop w:val="0"/>
          <w:marBottom w:val="0"/>
          <w:divBdr>
            <w:top w:val="none" w:sz="0" w:space="0" w:color="auto"/>
            <w:left w:val="none" w:sz="0" w:space="0" w:color="auto"/>
            <w:bottom w:val="none" w:sz="0" w:space="0" w:color="auto"/>
            <w:right w:val="none" w:sz="0" w:space="0" w:color="auto"/>
          </w:divBdr>
        </w:div>
        <w:div w:id="512379658">
          <w:marLeft w:val="640"/>
          <w:marRight w:val="0"/>
          <w:marTop w:val="0"/>
          <w:marBottom w:val="0"/>
          <w:divBdr>
            <w:top w:val="none" w:sz="0" w:space="0" w:color="auto"/>
            <w:left w:val="none" w:sz="0" w:space="0" w:color="auto"/>
            <w:bottom w:val="none" w:sz="0" w:space="0" w:color="auto"/>
            <w:right w:val="none" w:sz="0" w:space="0" w:color="auto"/>
          </w:divBdr>
        </w:div>
        <w:div w:id="1836988407">
          <w:marLeft w:val="640"/>
          <w:marRight w:val="0"/>
          <w:marTop w:val="0"/>
          <w:marBottom w:val="0"/>
          <w:divBdr>
            <w:top w:val="none" w:sz="0" w:space="0" w:color="auto"/>
            <w:left w:val="none" w:sz="0" w:space="0" w:color="auto"/>
            <w:bottom w:val="none" w:sz="0" w:space="0" w:color="auto"/>
            <w:right w:val="none" w:sz="0" w:space="0" w:color="auto"/>
          </w:divBdr>
        </w:div>
        <w:div w:id="2138061876">
          <w:marLeft w:val="640"/>
          <w:marRight w:val="0"/>
          <w:marTop w:val="0"/>
          <w:marBottom w:val="0"/>
          <w:divBdr>
            <w:top w:val="none" w:sz="0" w:space="0" w:color="auto"/>
            <w:left w:val="none" w:sz="0" w:space="0" w:color="auto"/>
            <w:bottom w:val="none" w:sz="0" w:space="0" w:color="auto"/>
            <w:right w:val="none" w:sz="0" w:space="0" w:color="auto"/>
          </w:divBdr>
        </w:div>
        <w:div w:id="992683201">
          <w:marLeft w:val="640"/>
          <w:marRight w:val="0"/>
          <w:marTop w:val="0"/>
          <w:marBottom w:val="0"/>
          <w:divBdr>
            <w:top w:val="none" w:sz="0" w:space="0" w:color="auto"/>
            <w:left w:val="none" w:sz="0" w:space="0" w:color="auto"/>
            <w:bottom w:val="none" w:sz="0" w:space="0" w:color="auto"/>
            <w:right w:val="none" w:sz="0" w:space="0" w:color="auto"/>
          </w:divBdr>
        </w:div>
        <w:div w:id="1411734649">
          <w:marLeft w:val="640"/>
          <w:marRight w:val="0"/>
          <w:marTop w:val="0"/>
          <w:marBottom w:val="0"/>
          <w:divBdr>
            <w:top w:val="none" w:sz="0" w:space="0" w:color="auto"/>
            <w:left w:val="none" w:sz="0" w:space="0" w:color="auto"/>
            <w:bottom w:val="none" w:sz="0" w:space="0" w:color="auto"/>
            <w:right w:val="none" w:sz="0" w:space="0" w:color="auto"/>
          </w:divBdr>
        </w:div>
        <w:div w:id="1128820118">
          <w:marLeft w:val="640"/>
          <w:marRight w:val="0"/>
          <w:marTop w:val="0"/>
          <w:marBottom w:val="0"/>
          <w:divBdr>
            <w:top w:val="none" w:sz="0" w:space="0" w:color="auto"/>
            <w:left w:val="none" w:sz="0" w:space="0" w:color="auto"/>
            <w:bottom w:val="none" w:sz="0" w:space="0" w:color="auto"/>
            <w:right w:val="none" w:sz="0" w:space="0" w:color="auto"/>
          </w:divBdr>
        </w:div>
        <w:div w:id="1630628678">
          <w:marLeft w:val="640"/>
          <w:marRight w:val="0"/>
          <w:marTop w:val="0"/>
          <w:marBottom w:val="0"/>
          <w:divBdr>
            <w:top w:val="none" w:sz="0" w:space="0" w:color="auto"/>
            <w:left w:val="none" w:sz="0" w:space="0" w:color="auto"/>
            <w:bottom w:val="none" w:sz="0" w:space="0" w:color="auto"/>
            <w:right w:val="none" w:sz="0" w:space="0" w:color="auto"/>
          </w:divBdr>
        </w:div>
        <w:div w:id="1801075936">
          <w:marLeft w:val="640"/>
          <w:marRight w:val="0"/>
          <w:marTop w:val="0"/>
          <w:marBottom w:val="0"/>
          <w:divBdr>
            <w:top w:val="none" w:sz="0" w:space="0" w:color="auto"/>
            <w:left w:val="none" w:sz="0" w:space="0" w:color="auto"/>
            <w:bottom w:val="none" w:sz="0" w:space="0" w:color="auto"/>
            <w:right w:val="none" w:sz="0" w:space="0" w:color="auto"/>
          </w:divBdr>
        </w:div>
        <w:div w:id="969747541">
          <w:marLeft w:val="640"/>
          <w:marRight w:val="0"/>
          <w:marTop w:val="0"/>
          <w:marBottom w:val="0"/>
          <w:divBdr>
            <w:top w:val="none" w:sz="0" w:space="0" w:color="auto"/>
            <w:left w:val="none" w:sz="0" w:space="0" w:color="auto"/>
            <w:bottom w:val="none" w:sz="0" w:space="0" w:color="auto"/>
            <w:right w:val="none" w:sz="0" w:space="0" w:color="auto"/>
          </w:divBdr>
        </w:div>
        <w:div w:id="1713530840">
          <w:marLeft w:val="640"/>
          <w:marRight w:val="0"/>
          <w:marTop w:val="0"/>
          <w:marBottom w:val="0"/>
          <w:divBdr>
            <w:top w:val="none" w:sz="0" w:space="0" w:color="auto"/>
            <w:left w:val="none" w:sz="0" w:space="0" w:color="auto"/>
            <w:bottom w:val="none" w:sz="0" w:space="0" w:color="auto"/>
            <w:right w:val="none" w:sz="0" w:space="0" w:color="auto"/>
          </w:divBdr>
        </w:div>
        <w:div w:id="534588335">
          <w:marLeft w:val="640"/>
          <w:marRight w:val="0"/>
          <w:marTop w:val="0"/>
          <w:marBottom w:val="0"/>
          <w:divBdr>
            <w:top w:val="none" w:sz="0" w:space="0" w:color="auto"/>
            <w:left w:val="none" w:sz="0" w:space="0" w:color="auto"/>
            <w:bottom w:val="none" w:sz="0" w:space="0" w:color="auto"/>
            <w:right w:val="none" w:sz="0" w:space="0" w:color="auto"/>
          </w:divBdr>
        </w:div>
        <w:div w:id="2042395065">
          <w:marLeft w:val="640"/>
          <w:marRight w:val="0"/>
          <w:marTop w:val="0"/>
          <w:marBottom w:val="0"/>
          <w:divBdr>
            <w:top w:val="none" w:sz="0" w:space="0" w:color="auto"/>
            <w:left w:val="none" w:sz="0" w:space="0" w:color="auto"/>
            <w:bottom w:val="none" w:sz="0" w:space="0" w:color="auto"/>
            <w:right w:val="none" w:sz="0" w:space="0" w:color="auto"/>
          </w:divBdr>
        </w:div>
        <w:div w:id="1829009914">
          <w:marLeft w:val="640"/>
          <w:marRight w:val="0"/>
          <w:marTop w:val="0"/>
          <w:marBottom w:val="0"/>
          <w:divBdr>
            <w:top w:val="none" w:sz="0" w:space="0" w:color="auto"/>
            <w:left w:val="none" w:sz="0" w:space="0" w:color="auto"/>
            <w:bottom w:val="none" w:sz="0" w:space="0" w:color="auto"/>
            <w:right w:val="none" w:sz="0" w:space="0" w:color="auto"/>
          </w:divBdr>
        </w:div>
        <w:div w:id="887103941">
          <w:marLeft w:val="640"/>
          <w:marRight w:val="0"/>
          <w:marTop w:val="0"/>
          <w:marBottom w:val="0"/>
          <w:divBdr>
            <w:top w:val="none" w:sz="0" w:space="0" w:color="auto"/>
            <w:left w:val="none" w:sz="0" w:space="0" w:color="auto"/>
            <w:bottom w:val="none" w:sz="0" w:space="0" w:color="auto"/>
            <w:right w:val="none" w:sz="0" w:space="0" w:color="auto"/>
          </w:divBdr>
        </w:div>
        <w:div w:id="341973065">
          <w:marLeft w:val="640"/>
          <w:marRight w:val="0"/>
          <w:marTop w:val="0"/>
          <w:marBottom w:val="0"/>
          <w:divBdr>
            <w:top w:val="none" w:sz="0" w:space="0" w:color="auto"/>
            <w:left w:val="none" w:sz="0" w:space="0" w:color="auto"/>
            <w:bottom w:val="none" w:sz="0" w:space="0" w:color="auto"/>
            <w:right w:val="none" w:sz="0" w:space="0" w:color="auto"/>
          </w:divBdr>
        </w:div>
        <w:div w:id="1210337825">
          <w:marLeft w:val="640"/>
          <w:marRight w:val="0"/>
          <w:marTop w:val="0"/>
          <w:marBottom w:val="0"/>
          <w:divBdr>
            <w:top w:val="none" w:sz="0" w:space="0" w:color="auto"/>
            <w:left w:val="none" w:sz="0" w:space="0" w:color="auto"/>
            <w:bottom w:val="none" w:sz="0" w:space="0" w:color="auto"/>
            <w:right w:val="none" w:sz="0" w:space="0" w:color="auto"/>
          </w:divBdr>
        </w:div>
        <w:div w:id="214239555">
          <w:marLeft w:val="640"/>
          <w:marRight w:val="0"/>
          <w:marTop w:val="0"/>
          <w:marBottom w:val="0"/>
          <w:divBdr>
            <w:top w:val="none" w:sz="0" w:space="0" w:color="auto"/>
            <w:left w:val="none" w:sz="0" w:space="0" w:color="auto"/>
            <w:bottom w:val="none" w:sz="0" w:space="0" w:color="auto"/>
            <w:right w:val="none" w:sz="0" w:space="0" w:color="auto"/>
          </w:divBdr>
        </w:div>
        <w:div w:id="2017463838">
          <w:marLeft w:val="640"/>
          <w:marRight w:val="0"/>
          <w:marTop w:val="0"/>
          <w:marBottom w:val="0"/>
          <w:divBdr>
            <w:top w:val="none" w:sz="0" w:space="0" w:color="auto"/>
            <w:left w:val="none" w:sz="0" w:space="0" w:color="auto"/>
            <w:bottom w:val="none" w:sz="0" w:space="0" w:color="auto"/>
            <w:right w:val="none" w:sz="0" w:space="0" w:color="auto"/>
          </w:divBdr>
        </w:div>
        <w:div w:id="1523782788">
          <w:marLeft w:val="640"/>
          <w:marRight w:val="0"/>
          <w:marTop w:val="0"/>
          <w:marBottom w:val="0"/>
          <w:divBdr>
            <w:top w:val="none" w:sz="0" w:space="0" w:color="auto"/>
            <w:left w:val="none" w:sz="0" w:space="0" w:color="auto"/>
            <w:bottom w:val="none" w:sz="0" w:space="0" w:color="auto"/>
            <w:right w:val="none" w:sz="0" w:space="0" w:color="auto"/>
          </w:divBdr>
        </w:div>
        <w:div w:id="790441769">
          <w:marLeft w:val="640"/>
          <w:marRight w:val="0"/>
          <w:marTop w:val="0"/>
          <w:marBottom w:val="0"/>
          <w:divBdr>
            <w:top w:val="none" w:sz="0" w:space="0" w:color="auto"/>
            <w:left w:val="none" w:sz="0" w:space="0" w:color="auto"/>
            <w:bottom w:val="none" w:sz="0" w:space="0" w:color="auto"/>
            <w:right w:val="none" w:sz="0" w:space="0" w:color="auto"/>
          </w:divBdr>
        </w:div>
        <w:div w:id="2066757430">
          <w:marLeft w:val="640"/>
          <w:marRight w:val="0"/>
          <w:marTop w:val="0"/>
          <w:marBottom w:val="0"/>
          <w:divBdr>
            <w:top w:val="none" w:sz="0" w:space="0" w:color="auto"/>
            <w:left w:val="none" w:sz="0" w:space="0" w:color="auto"/>
            <w:bottom w:val="none" w:sz="0" w:space="0" w:color="auto"/>
            <w:right w:val="none" w:sz="0" w:space="0" w:color="auto"/>
          </w:divBdr>
        </w:div>
        <w:div w:id="1026061141">
          <w:marLeft w:val="640"/>
          <w:marRight w:val="0"/>
          <w:marTop w:val="0"/>
          <w:marBottom w:val="0"/>
          <w:divBdr>
            <w:top w:val="none" w:sz="0" w:space="0" w:color="auto"/>
            <w:left w:val="none" w:sz="0" w:space="0" w:color="auto"/>
            <w:bottom w:val="none" w:sz="0" w:space="0" w:color="auto"/>
            <w:right w:val="none" w:sz="0" w:space="0" w:color="auto"/>
          </w:divBdr>
        </w:div>
        <w:div w:id="1124467525">
          <w:marLeft w:val="640"/>
          <w:marRight w:val="0"/>
          <w:marTop w:val="0"/>
          <w:marBottom w:val="0"/>
          <w:divBdr>
            <w:top w:val="none" w:sz="0" w:space="0" w:color="auto"/>
            <w:left w:val="none" w:sz="0" w:space="0" w:color="auto"/>
            <w:bottom w:val="none" w:sz="0" w:space="0" w:color="auto"/>
            <w:right w:val="none" w:sz="0" w:space="0" w:color="auto"/>
          </w:divBdr>
        </w:div>
        <w:div w:id="2125153274">
          <w:marLeft w:val="640"/>
          <w:marRight w:val="0"/>
          <w:marTop w:val="0"/>
          <w:marBottom w:val="0"/>
          <w:divBdr>
            <w:top w:val="none" w:sz="0" w:space="0" w:color="auto"/>
            <w:left w:val="none" w:sz="0" w:space="0" w:color="auto"/>
            <w:bottom w:val="none" w:sz="0" w:space="0" w:color="auto"/>
            <w:right w:val="none" w:sz="0" w:space="0" w:color="auto"/>
          </w:divBdr>
        </w:div>
        <w:div w:id="975992459">
          <w:marLeft w:val="640"/>
          <w:marRight w:val="0"/>
          <w:marTop w:val="0"/>
          <w:marBottom w:val="0"/>
          <w:divBdr>
            <w:top w:val="none" w:sz="0" w:space="0" w:color="auto"/>
            <w:left w:val="none" w:sz="0" w:space="0" w:color="auto"/>
            <w:bottom w:val="none" w:sz="0" w:space="0" w:color="auto"/>
            <w:right w:val="none" w:sz="0" w:space="0" w:color="auto"/>
          </w:divBdr>
        </w:div>
        <w:div w:id="1666547282">
          <w:marLeft w:val="640"/>
          <w:marRight w:val="0"/>
          <w:marTop w:val="0"/>
          <w:marBottom w:val="0"/>
          <w:divBdr>
            <w:top w:val="none" w:sz="0" w:space="0" w:color="auto"/>
            <w:left w:val="none" w:sz="0" w:space="0" w:color="auto"/>
            <w:bottom w:val="none" w:sz="0" w:space="0" w:color="auto"/>
            <w:right w:val="none" w:sz="0" w:space="0" w:color="auto"/>
          </w:divBdr>
        </w:div>
        <w:div w:id="571815543">
          <w:marLeft w:val="640"/>
          <w:marRight w:val="0"/>
          <w:marTop w:val="0"/>
          <w:marBottom w:val="0"/>
          <w:divBdr>
            <w:top w:val="none" w:sz="0" w:space="0" w:color="auto"/>
            <w:left w:val="none" w:sz="0" w:space="0" w:color="auto"/>
            <w:bottom w:val="none" w:sz="0" w:space="0" w:color="auto"/>
            <w:right w:val="none" w:sz="0" w:space="0" w:color="auto"/>
          </w:divBdr>
        </w:div>
        <w:div w:id="1039862358">
          <w:marLeft w:val="640"/>
          <w:marRight w:val="0"/>
          <w:marTop w:val="0"/>
          <w:marBottom w:val="0"/>
          <w:divBdr>
            <w:top w:val="none" w:sz="0" w:space="0" w:color="auto"/>
            <w:left w:val="none" w:sz="0" w:space="0" w:color="auto"/>
            <w:bottom w:val="none" w:sz="0" w:space="0" w:color="auto"/>
            <w:right w:val="none" w:sz="0" w:space="0" w:color="auto"/>
          </w:divBdr>
        </w:div>
        <w:div w:id="796220506">
          <w:marLeft w:val="640"/>
          <w:marRight w:val="0"/>
          <w:marTop w:val="0"/>
          <w:marBottom w:val="0"/>
          <w:divBdr>
            <w:top w:val="none" w:sz="0" w:space="0" w:color="auto"/>
            <w:left w:val="none" w:sz="0" w:space="0" w:color="auto"/>
            <w:bottom w:val="none" w:sz="0" w:space="0" w:color="auto"/>
            <w:right w:val="none" w:sz="0" w:space="0" w:color="auto"/>
          </w:divBdr>
        </w:div>
        <w:div w:id="1768884871">
          <w:marLeft w:val="640"/>
          <w:marRight w:val="0"/>
          <w:marTop w:val="0"/>
          <w:marBottom w:val="0"/>
          <w:divBdr>
            <w:top w:val="none" w:sz="0" w:space="0" w:color="auto"/>
            <w:left w:val="none" w:sz="0" w:space="0" w:color="auto"/>
            <w:bottom w:val="none" w:sz="0" w:space="0" w:color="auto"/>
            <w:right w:val="none" w:sz="0" w:space="0" w:color="auto"/>
          </w:divBdr>
        </w:div>
        <w:div w:id="795753814">
          <w:marLeft w:val="640"/>
          <w:marRight w:val="0"/>
          <w:marTop w:val="0"/>
          <w:marBottom w:val="0"/>
          <w:divBdr>
            <w:top w:val="none" w:sz="0" w:space="0" w:color="auto"/>
            <w:left w:val="none" w:sz="0" w:space="0" w:color="auto"/>
            <w:bottom w:val="none" w:sz="0" w:space="0" w:color="auto"/>
            <w:right w:val="none" w:sz="0" w:space="0" w:color="auto"/>
          </w:divBdr>
        </w:div>
        <w:div w:id="1272317219">
          <w:marLeft w:val="640"/>
          <w:marRight w:val="0"/>
          <w:marTop w:val="0"/>
          <w:marBottom w:val="0"/>
          <w:divBdr>
            <w:top w:val="none" w:sz="0" w:space="0" w:color="auto"/>
            <w:left w:val="none" w:sz="0" w:space="0" w:color="auto"/>
            <w:bottom w:val="none" w:sz="0" w:space="0" w:color="auto"/>
            <w:right w:val="none" w:sz="0" w:space="0" w:color="auto"/>
          </w:divBdr>
        </w:div>
        <w:div w:id="2021619130">
          <w:marLeft w:val="640"/>
          <w:marRight w:val="0"/>
          <w:marTop w:val="0"/>
          <w:marBottom w:val="0"/>
          <w:divBdr>
            <w:top w:val="none" w:sz="0" w:space="0" w:color="auto"/>
            <w:left w:val="none" w:sz="0" w:space="0" w:color="auto"/>
            <w:bottom w:val="none" w:sz="0" w:space="0" w:color="auto"/>
            <w:right w:val="none" w:sz="0" w:space="0" w:color="auto"/>
          </w:divBdr>
        </w:div>
        <w:div w:id="1050032416">
          <w:marLeft w:val="640"/>
          <w:marRight w:val="0"/>
          <w:marTop w:val="0"/>
          <w:marBottom w:val="0"/>
          <w:divBdr>
            <w:top w:val="none" w:sz="0" w:space="0" w:color="auto"/>
            <w:left w:val="none" w:sz="0" w:space="0" w:color="auto"/>
            <w:bottom w:val="none" w:sz="0" w:space="0" w:color="auto"/>
            <w:right w:val="none" w:sz="0" w:space="0" w:color="auto"/>
          </w:divBdr>
        </w:div>
        <w:div w:id="1427313624">
          <w:marLeft w:val="640"/>
          <w:marRight w:val="0"/>
          <w:marTop w:val="0"/>
          <w:marBottom w:val="0"/>
          <w:divBdr>
            <w:top w:val="none" w:sz="0" w:space="0" w:color="auto"/>
            <w:left w:val="none" w:sz="0" w:space="0" w:color="auto"/>
            <w:bottom w:val="none" w:sz="0" w:space="0" w:color="auto"/>
            <w:right w:val="none" w:sz="0" w:space="0" w:color="auto"/>
          </w:divBdr>
        </w:div>
        <w:div w:id="115494580">
          <w:marLeft w:val="640"/>
          <w:marRight w:val="0"/>
          <w:marTop w:val="0"/>
          <w:marBottom w:val="0"/>
          <w:divBdr>
            <w:top w:val="none" w:sz="0" w:space="0" w:color="auto"/>
            <w:left w:val="none" w:sz="0" w:space="0" w:color="auto"/>
            <w:bottom w:val="none" w:sz="0" w:space="0" w:color="auto"/>
            <w:right w:val="none" w:sz="0" w:space="0" w:color="auto"/>
          </w:divBdr>
        </w:div>
      </w:divsChild>
    </w:div>
    <w:div w:id="452401555">
      <w:bodyDiv w:val="1"/>
      <w:marLeft w:val="0"/>
      <w:marRight w:val="0"/>
      <w:marTop w:val="0"/>
      <w:marBottom w:val="0"/>
      <w:divBdr>
        <w:top w:val="none" w:sz="0" w:space="0" w:color="auto"/>
        <w:left w:val="none" w:sz="0" w:space="0" w:color="auto"/>
        <w:bottom w:val="none" w:sz="0" w:space="0" w:color="auto"/>
        <w:right w:val="none" w:sz="0" w:space="0" w:color="auto"/>
      </w:divBdr>
      <w:divsChild>
        <w:div w:id="1491629979">
          <w:marLeft w:val="640"/>
          <w:marRight w:val="0"/>
          <w:marTop w:val="0"/>
          <w:marBottom w:val="0"/>
          <w:divBdr>
            <w:top w:val="none" w:sz="0" w:space="0" w:color="auto"/>
            <w:left w:val="none" w:sz="0" w:space="0" w:color="auto"/>
            <w:bottom w:val="none" w:sz="0" w:space="0" w:color="auto"/>
            <w:right w:val="none" w:sz="0" w:space="0" w:color="auto"/>
          </w:divBdr>
        </w:div>
        <w:div w:id="935552356">
          <w:marLeft w:val="640"/>
          <w:marRight w:val="0"/>
          <w:marTop w:val="0"/>
          <w:marBottom w:val="0"/>
          <w:divBdr>
            <w:top w:val="none" w:sz="0" w:space="0" w:color="auto"/>
            <w:left w:val="none" w:sz="0" w:space="0" w:color="auto"/>
            <w:bottom w:val="none" w:sz="0" w:space="0" w:color="auto"/>
            <w:right w:val="none" w:sz="0" w:space="0" w:color="auto"/>
          </w:divBdr>
        </w:div>
        <w:div w:id="528835753">
          <w:marLeft w:val="640"/>
          <w:marRight w:val="0"/>
          <w:marTop w:val="0"/>
          <w:marBottom w:val="0"/>
          <w:divBdr>
            <w:top w:val="none" w:sz="0" w:space="0" w:color="auto"/>
            <w:left w:val="none" w:sz="0" w:space="0" w:color="auto"/>
            <w:bottom w:val="none" w:sz="0" w:space="0" w:color="auto"/>
            <w:right w:val="none" w:sz="0" w:space="0" w:color="auto"/>
          </w:divBdr>
        </w:div>
        <w:div w:id="1963609774">
          <w:marLeft w:val="640"/>
          <w:marRight w:val="0"/>
          <w:marTop w:val="0"/>
          <w:marBottom w:val="0"/>
          <w:divBdr>
            <w:top w:val="none" w:sz="0" w:space="0" w:color="auto"/>
            <w:left w:val="none" w:sz="0" w:space="0" w:color="auto"/>
            <w:bottom w:val="none" w:sz="0" w:space="0" w:color="auto"/>
            <w:right w:val="none" w:sz="0" w:space="0" w:color="auto"/>
          </w:divBdr>
        </w:div>
        <w:div w:id="93283986">
          <w:marLeft w:val="640"/>
          <w:marRight w:val="0"/>
          <w:marTop w:val="0"/>
          <w:marBottom w:val="0"/>
          <w:divBdr>
            <w:top w:val="none" w:sz="0" w:space="0" w:color="auto"/>
            <w:left w:val="none" w:sz="0" w:space="0" w:color="auto"/>
            <w:bottom w:val="none" w:sz="0" w:space="0" w:color="auto"/>
            <w:right w:val="none" w:sz="0" w:space="0" w:color="auto"/>
          </w:divBdr>
        </w:div>
        <w:div w:id="1909068928">
          <w:marLeft w:val="640"/>
          <w:marRight w:val="0"/>
          <w:marTop w:val="0"/>
          <w:marBottom w:val="0"/>
          <w:divBdr>
            <w:top w:val="none" w:sz="0" w:space="0" w:color="auto"/>
            <w:left w:val="none" w:sz="0" w:space="0" w:color="auto"/>
            <w:bottom w:val="none" w:sz="0" w:space="0" w:color="auto"/>
            <w:right w:val="none" w:sz="0" w:space="0" w:color="auto"/>
          </w:divBdr>
        </w:div>
        <w:div w:id="759562398">
          <w:marLeft w:val="640"/>
          <w:marRight w:val="0"/>
          <w:marTop w:val="0"/>
          <w:marBottom w:val="0"/>
          <w:divBdr>
            <w:top w:val="none" w:sz="0" w:space="0" w:color="auto"/>
            <w:left w:val="none" w:sz="0" w:space="0" w:color="auto"/>
            <w:bottom w:val="none" w:sz="0" w:space="0" w:color="auto"/>
            <w:right w:val="none" w:sz="0" w:space="0" w:color="auto"/>
          </w:divBdr>
        </w:div>
        <w:div w:id="549346363">
          <w:marLeft w:val="640"/>
          <w:marRight w:val="0"/>
          <w:marTop w:val="0"/>
          <w:marBottom w:val="0"/>
          <w:divBdr>
            <w:top w:val="none" w:sz="0" w:space="0" w:color="auto"/>
            <w:left w:val="none" w:sz="0" w:space="0" w:color="auto"/>
            <w:bottom w:val="none" w:sz="0" w:space="0" w:color="auto"/>
            <w:right w:val="none" w:sz="0" w:space="0" w:color="auto"/>
          </w:divBdr>
        </w:div>
        <w:div w:id="2023896049">
          <w:marLeft w:val="640"/>
          <w:marRight w:val="0"/>
          <w:marTop w:val="0"/>
          <w:marBottom w:val="0"/>
          <w:divBdr>
            <w:top w:val="none" w:sz="0" w:space="0" w:color="auto"/>
            <w:left w:val="none" w:sz="0" w:space="0" w:color="auto"/>
            <w:bottom w:val="none" w:sz="0" w:space="0" w:color="auto"/>
            <w:right w:val="none" w:sz="0" w:space="0" w:color="auto"/>
          </w:divBdr>
        </w:div>
        <w:div w:id="1552426766">
          <w:marLeft w:val="640"/>
          <w:marRight w:val="0"/>
          <w:marTop w:val="0"/>
          <w:marBottom w:val="0"/>
          <w:divBdr>
            <w:top w:val="none" w:sz="0" w:space="0" w:color="auto"/>
            <w:left w:val="none" w:sz="0" w:space="0" w:color="auto"/>
            <w:bottom w:val="none" w:sz="0" w:space="0" w:color="auto"/>
            <w:right w:val="none" w:sz="0" w:space="0" w:color="auto"/>
          </w:divBdr>
        </w:div>
        <w:div w:id="905995087">
          <w:marLeft w:val="640"/>
          <w:marRight w:val="0"/>
          <w:marTop w:val="0"/>
          <w:marBottom w:val="0"/>
          <w:divBdr>
            <w:top w:val="none" w:sz="0" w:space="0" w:color="auto"/>
            <w:left w:val="none" w:sz="0" w:space="0" w:color="auto"/>
            <w:bottom w:val="none" w:sz="0" w:space="0" w:color="auto"/>
            <w:right w:val="none" w:sz="0" w:space="0" w:color="auto"/>
          </w:divBdr>
        </w:div>
        <w:div w:id="1817605162">
          <w:marLeft w:val="640"/>
          <w:marRight w:val="0"/>
          <w:marTop w:val="0"/>
          <w:marBottom w:val="0"/>
          <w:divBdr>
            <w:top w:val="none" w:sz="0" w:space="0" w:color="auto"/>
            <w:left w:val="none" w:sz="0" w:space="0" w:color="auto"/>
            <w:bottom w:val="none" w:sz="0" w:space="0" w:color="auto"/>
            <w:right w:val="none" w:sz="0" w:space="0" w:color="auto"/>
          </w:divBdr>
        </w:div>
        <w:div w:id="32268545">
          <w:marLeft w:val="640"/>
          <w:marRight w:val="0"/>
          <w:marTop w:val="0"/>
          <w:marBottom w:val="0"/>
          <w:divBdr>
            <w:top w:val="none" w:sz="0" w:space="0" w:color="auto"/>
            <w:left w:val="none" w:sz="0" w:space="0" w:color="auto"/>
            <w:bottom w:val="none" w:sz="0" w:space="0" w:color="auto"/>
            <w:right w:val="none" w:sz="0" w:space="0" w:color="auto"/>
          </w:divBdr>
        </w:div>
        <w:div w:id="489904314">
          <w:marLeft w:val="640"/>
          <w:marRight w:val="0"/>
          <w:marTop w:val="0"/>
          <w:marBottom w:val="0"/>
          <w:divBdr>
            <w:top w:val="none" w:sz="0" w:space="0" w:color="auto"/>
            <w:left w:val="none" w:sz="0" w:space="0" w:color="auto"/>
            <w:bottom w:val="none" w:sz="0" w:space="0" w:color="auto"/>
            <w:right w:val="none" w:sz="0" w:space="0" w:color="auto"/>
          </w:divBdr>
        </w:div>
        <w:div w:id="205802945">
          <w:marLeft w:val="640"/>
          <w:marRight w:val="0"/>
          <w:marTop w:val="0"/>
          <w:marBottom w:val="0"/>
          <w:divBdr>
            <w:top w:val="none" w:sz="0" w:space="0" w:color="auto"/>
            <w:left w:val="none" w:sz="0" w:space="0" w:color="auto"/>
            <w:bottom w:val="none" w:sz="0" w:space="0" w:color="auto"/>
            <w:right w:val="none" w:sz="0" w:space="0" w:color="auto"/>
          </w:divBdr>
        </w:div>
        <w:div w:id="336734103">
          <w:marLeft w:val="640"/>
          <w:marRight w:val="0"/>
          <w:marTop w:val="0"/>
          <w:marBottom w:val="0"/>
          <w:divBdr>
            <w:top w:val="none" w:sz="0" w:space="0" w:color="auto"/>
            <w:left w:val="none" w:sz="0" w:space="0" w:color="auto"/>
            <w:bottom w:val="none" w:sz="0" w:space="0" w:color="auto"/>
            <w:right w:val="none" w:sz="0" w:space="0" w:color="auto"/>
          </w:divBdr>
        </w:div>
        <w:div w:id="109476858">
          <w:marLeft w:val="640"/>
          <w:marRight w:val="0"/>
          <w:marTop w:val="0"/>
          <w:marBottom w:val="0"/>
          <w:divBdr>
            <w:top w:val="none" w:sz="0" w:space="0" w:color="auto"/>
            <w:left w:val="none" w:sz="0" w:space="0" w:color="auto"/>
            <w:bottom w:val="none" w:sz="0" w:space="0" w:color="auto"/>
            <w:right w:val="none" w:sz="0" w:space="0" w:color="auto"/>
          </w:divBdr>
        </w:div>
        <w:div w:id="1085539338">
          <w:marLeft w:val="640"/>
          <w:marRight w:val="0"/>
          <w:marTop w:val="0"/>
          <w:marBottom w:val="0"/>
          <w:divBdr>
            <w:top w:val="none" w:sz="0" w:space="0" w:color="auto"/>
            <w:left w:val="none" w:sz="0" w:space="0" w:color="auto"/>
            <w:bottom w:val="none" w:sz="0" w:space="0" w:color="auto"/>
            <w:right w:val="none" w:sz="0" w:space="0" w:color="auto"/>
          </w:divBdr>
        </w:div>
        <w:div w:id="175846802">
          <w:marLeft w:val="640"/>
          <w:marRight w:val="0"/>
          <w:marTop w:val="0"/>
          <w:marBottom w:val="0"/>
          <w:divBdr>
            <w:top w:val="none" w:sz="0" w:space="0" w:color="auto"/>
            <w:left w:val="none" w:sz="0" w:space="0" w:color="auto"/>
            <w:bottom w:val="none" w:sz="0" w:space="0" w:color="auto"/>
            <w:right w:val="none" w:sz="0" w:space="0" w:color="auto"/>
          </w:divBdr>
        </w:div>
        <w:div w:id="1299140983">
          <w:marLeft w:val="640"/>
          <w:marRight w:val="0"/>
          <w:marTop w:val="0"/>
          <w:marBottom w:val="0"/>
          <w:divBdr>
            <w:top w:val="none" w:sz="0" w:space="0" w:color="auto"/>
            <w:left w:val="none" w:sz="0" w:space="0" w:color="auto"/>
            <w:bottom w:val="none" w:sz="0" w:space="0" w:color="auto"/>
            <w:right w:val="none" w:sz="0" w:space="0" w:color="auto"/>
          </w:divBdr>
        </w:div>
        <w:div w:id="1049450479">
          <w:marLeft w:val="640"/>
          <w:marRight w:val="0"/>
          <w:marTop w:val="0"/>
          <w:marBottom w:val="0"/>
          <w:divBdr>
            <w:top w:val="none" w:sz="0" w:space="0" w:color="auto"/>
            <w:left w:val="none" w:sz="0" w:space="0" w:color="auto"/>
            <w:bottom w:val="none" w:sz="0" w:space="0" w:color="auto"/>
            <w:right w:val="none" w:sz="0" w:space="0" w:color="auto"/>
          </w:divBdr>
        </w:div>
        <w:div w:id="1336810994">
          <w:marLeft w:val="640"/>
          <w:marRight w:val="0"/>
          <w:marTop w:val="0"/>
          <w:marBottom w:val="0"/>
          <w:divBdr>
            <w:top w:val="none" w:sz="0" w:space="0" w:color="auto"/>
            <w:left w:val="none" w:sz="0" w:space="0" w:color="auto"/>
            <w:bottom w:val="none" w:sz="0" w:space="0" w:color="auto"/>
            <w:right w:val="none" w:sz="0" w:space="0" w:color="auto"/>
          </w:divBdr>
        </w:div>
        <w:div w:id="226037628">
          <w:marLeft w:val="640"/>
          <w:marRight w:val="0"/>
          <w:marTop w:val="0"/>
          <w:marBottom w:val="0"/>
          <w:divBdr>
            <w:top w:val="none" w:sz="0" w:space="0" w:color="auto"/>
            <w:left w:val="none" w:sz="0" w:space="0" w:color="auto"/>
            <w:bottom w:val="none" w:sz="0" w:space="0" w:color="auto"/>
            <w:right w:val="none" w:sz="0" w:space="0" w:color="auto"/>
          </w:divBdr>
        </w:div>
        <w:div w:id="380180653">
          <w:marLeft w:val="640"/>
          <w:marRight w:val="0"/>
          <w:marTop w:val="0"/>
          <w:marBottom w:val="0"/>
          <w:divBdr>
            <w:top w:val="none" w:sz="0" w:space="0" w:color="auto"/>
            <w:left w:val="none" w:sz="0" w:space="0" w:color="auto"/>
            <w:bottom w:val="none" w:sz="0" w:space="0" w:color="auto"/>
            <w:right w:val="none" w:sz="0" w:space="0" w:color="auto"/>
          </w:divBdr>
        </w:div>
        <w:div w:id="838428070">
          <w:marLeft w:val="640"/>
          <w:marRight w:val="0"/>
          <w:marTop w:val="0"/>
          <w:marBottom w:val="0"/>
          <w:divBdr>
            <w:top w:val="none" w:sz="0" w:space="0" w:color="auto"/>
            <w:left w:val="none" w:sz="0" w:space="0" w:color="auto"/>
            <w:bottom w:val="none" w:sz="0" w:space="0" w:color="auto"/>
            <w:right w:val="none" w:sz="0" w:space="0" w:color="auto"/>
          </w:divBdr>
        </w:div>
        <w:div w:id="1101799943">
          <w:marLeft w:val="640"/>
          <w:marRight w:val="0"/>
          <w:marTop w:val="0"/>
          <w:marBottom w:val="0"/>
          <w:divBdr>
            <w:top w:val="none" w:sz="0" w:space="0" w:color="auto"/>
            <w:left w:val="none" w:sz="0" w:space="0" w:color="auto"/>
            <w:bottom w:val="none" w:sz="0" w:space="0" w:color="auto"/>
            <w:right w:val="none" w:sz="0" w:space="0" w:color="auto"/>
          </w:divBdr>
        </w:div>
        <w:div w:id="1832213137">
          <w:marLeft w:val="640"/>
          <w:marRight w:val="0"/>
          <w:marTop w:val="0"/>
          <w:marBottom w:val="0"/>
          <w:divBdr>
            <w:top w:val="none" w:sz="0" w:space="0" w:color="auto"/>
            <w:left w:val="none" w:sz="0" w:space="0" w:color="auto"/>
            <w:bottom w:val="none" w:sz="0" w:space="0" w:color="auto"/>
            <w:right w:val="none" w:sz="0" w:space="0" w:color="auto"/>
          </w:divBdr>
        </w:div>
        <w:div w:id="923294069">
          <w:marLeft w:val="640"/>
          <w:marRight w:val="0"/>
          <w:marTop w:val="0"/>
          <w:marBottom w:val="0"/>
          <w:divBdr>
            <w:top w:val="none" w:sz="0" w:space="0" w:color="auto"/>
            <w:left w:val="none" w:sz="0" w:space="0" w:color="auto"/>
            <w:bottom w:val="none" w:sz="0" w:space="0" w:color="auto"/>
            <w:right w:val="none" w:sz="0" w:space="0" w:color="auto"/>
          </w:divBdr>
        </w:div>
        <w:div w:id="222453031">
          <w:marLeft w:val="640"/>
          <w:marRight w:val="0"/>
          <w:marTop w:val="0"/>
          <w:marBottom w:val="0"/>
          <w:divBdr>
            <w:top w:val="none" w:sz="0" w:space="0" w:color="auto"/>
            <w:left w:val="none" w:sz="0" w:space="0" w:color="auto"/>
            <w:bottom w:val="none" w:sz="0" w:space="0" w:color="auto"/>
            <w:right w:val="none" w:sz="0" w:space="0" w:color="auto"/>
          </w:divBdr>
        </w:div>
        <w:div w:id="1654481503">
          <w:marLeft w:val="640"/>
          <w:marRight w:val="0"/>
          <w:marTop w:val="0"/>
          <w:marBottom w:val="0"/>
          <w:divBdr>
            <w:top w:val="none" w:sz="0" w:space="0" w:color="auto"/>
            <w:left w:val="none" w:sz="0" w:space="0" w:color="auto"/>
            <w:bottom w:val="none" w:sz="0" w:space="0" w:color="auto"/>
            <w:right w:val="none" w:sz="0" w:space="0" w:color="auto"/>
          </w:divBdr>
        </w:div>
        <w:div w:id="1480804172">
          <w:marLeft w:val="640"/>
          <w:marRight w:val="0"/>
          <w:marTop w:val="0"/>
          <w:marBottom w:val="0"/>
          <w:divBdr>
            <w:top w:val="none" w:sz="0" w:space="0" w:color="auto"/>
            <w:left w:val="none" w:sz="0" w:space="0" w:color="auto"/>
            <w:bottom w:val="none" w:sz="0" w:space="0" w:color="auto"/>
            <w:right w:val="none" w:sz="0" w:space="0" w:color="auto"/>
          </w:divBdr>
        </w:div>
        <w:div w:id="538595387">
          <w:marLeft w:val="640"/>
          <w:marRight w:val="0"/>
          <w:marTop w:val="0"/>
          <w:marBottom w:val="0"/>
          <w:divBdr>
            <w:top w:val="none" w:sz="0" w:space="0" w:color="auto"/>
            <w:left w:val="none" w:sz="0" w:space="0" w:color="auto"/>
            <w:bottom w:val="none" w:sz="0" w:space="0" w:color="auto"/>
            <w:right w:val="none" w:sz="0" w:space="0" w:color="auto"/>
          </w:divBdr>
        </w:div>
      </w:divsChild>
    </w:div>
    <w:div w:id="500388460">
      <w:bodyDiv w:val="1"/>
      <w:marLeft w:val="0"/>
      <w:marRight w:val="0"/>
      <w:marTop w:val="0"/>
      <w:marBottom w:val="0"/>
      <w:divBdr>
        <w:top w:val="none" w:sz="0" w:space="0" w:color="auto"/>
        <w:left w:val="none" w:sz="0" w:space="0" w:color="auto"/>
        <w:bottom w:val="none" w:sz="0" w:space="0" w:color="auto"/>
        <w:right w:val="none" w:sz="0" w:space="0" w:color="auto"/>
      </w:divBdr>
    </w:div>
    <w:div w:id="513232561">
      <w:bodyDiv w:val="1"/>
      <w:marLeft w:val="0"/>
      <w:marRight w:val="0"/>
      <w:marTop w:val="0"/>
      <w:marBottom w:val="0"/>
      <w:divBdr>
        <w:top w:val="none" w:sz="0" w:space="0" w:color="auto"/>
        <w:left w:val="none" w:sz="0" w:space="0" w:color="auto"/>
        <w:bottom w:val="none" w:sz="0" w:space="0" w:color="auto"/>
        <w:right w:val="none" w:sz="0" w:space="0" w:color="auto"/>
      </w:divBdr>
    </w:div>
    <w:div w:id="514658633">
      <w:bodyDiv w:val="1"/>
      <w:marLeft w:val="0"/>
      <w:marRight w:val="0"/>
      <w:marTop w:val="0"/>
      <w:marBottom w:val="0"/>
      <w:divBdr>
        <w:top w:val="none" w:sz="0" w:space="0" w:color="auto"/>
        <w:left w:val="none" w:sz="0" w:space="0" w:color="auto"/>
        <w:bottom w:val="none" w:sz="0" w:space="0" w:color="auto"/>
        <w:right w:val="none" w:sz="0" w:space="0" w:color="auto"/>
      </w:divBdr>
      <w:divsChild>
        <w:div w:id="1585603704">
          <w:marLeft w:val="640"/>
          <w:marRight w:val="0"/>
          <w:marTop w:val="0"/>
          <w:marBottom w:val="0"/>
          <w:divBdr>
            <w:top w:val="none" w:sz="0" w:space="0" w:color="auto"/>
            <w:left w:val="none" w:sz="0" w:space="0" w:color="auto"/>
            <w:bottom w:val="none" w:sz="0" w:space="0" w:color="auto"/>
            <w:right w:val="none" w:sz="0" w:space="0" w:color="auto"/>
          </w:divBdr>
        </w:div>
        <w:div w:id="1611625027">
          <w:marLeft w:val="640"/>
          <w:marRight w:val="0"/>
          <w:marTop w:val="0"/>
          <w:marBottom w:val="0"/>
          <w:divBdr>
            <w:top w:val="none" w:sz="0" w:space="0" w:color="auto"/>
            <w:left w:val="none" w:sz="0" w:space="0" w:color="auto"/>
            <w:bottom w:val="none" w:sz="0" w:space="0" w:color="auto"/>
            <w:right w:val="none" w:sz="0" w:space="0" w:color="auto"/>
          </w:divBdr>
        </w:div>
        <w:div w:id="1890609490">
          <w:marLeft w:val="640"/>
          <w:marRight w:val="0"/>
          <w:marTop w:val="0"/>
          <w:marBottom w:val="0"/>
          <w:divBdr>
            <w:top w:val="none" w:sz="0" w:space="0" w:color="auto"/>
            <w:left w:val="none" w:sz="0" w:space="0" w:color="auto"/>
            <w:bottom w:val="none" w:sz="0" w:space="0" w:color="auto"/>
            <w:right w:val="none" w:sz="0" w:space="0" w:color="auto"/>
          </w:divBdr>
        </w:div>
        <w:div w:id="1764300709">
          <w:marLeft w:val="640"/>
          <w:marRight w:val="0"/>
          <w:marTop w:val="0"/>
          <w:marBottom w:val="0"/>
          <w:divBdr>
            <w:top w:val="none" w:sz="0" w:space="0" w:color="auto"/>
            <w:left w:val="none" w:sz="0" w:space="0" w:color="auto"/>
            <w:bottom w:val="none" w:sz="0" w:space="0" w:color="auto"/>
            <w:right w:val="none" w:sz="0" w:space="0" w:color="auto"/>
          </w:divBdr>
        </w:div>
        <w:div w:id="1594319412">
          <w:marLeft w:val="640"/>
          <w:marRight w:val="0"/>
          <w:marTop w:val="0"/>
          <w:marBottom w:val="0"/>
          <w:divBdr>
            <w:top w:val="none" w:sz="0" w:space="0" w:color="auto"/>
            <w:left w:val="none" w:sz="0" w:space="0" w:color="auto"/>
            <w:bottom w:val="none" w:sz="0" w:space="0" w:color="auto"/>
            <w:right w:val="none" w:sz="0" w:space="0" w:color="auto"/>
          </w:divBdr>
        </w:div>
        <w:div w:id="1055392991">
          <w:marLeft w:val="640"/>
          <w:marRight w:val="0"/>
          <w:marTop w:val="0"/>
          <w:marBottom w:val="0"/>
          <w:divBdr>
            <w:top w:val="none" w:sz="0" w:space="0" w:color="auto"/>
            <w:left w:val="none" w:sz="0" w:space="0" w:color="auto"/>
            <w:bottom w:val="none" w:sz="0" w:space="0" w:color="auto"/>
            <w:right w:val="none" w:sz="0" w:space="0" w:color="auto"/>
          </w:divBdr>
        </w:div>
        <w:div w:id="348917758">
          <w:marLeft w:val="640"/>
          <w:marRight w:val="0"/>
          <w:marTop w:val="0"/>
          <w:marBottom w:val="0"/>
          <w:divBdr>
            <w:top w:val="none" w:sz="0" w:space="0" w:color="auto"/>
            <w:left w:val="none" w:sz="0" w:space="0" w:color="auto"/>
            <w:bottom w:val="none" w:sz="0" w:space="0" w:color="auto"/>
            <w:right w:val="none" w:sz="0" w:space="0" w:color="auto"/>
          </w:divBdr>
        </w:div>
        <w:div w:id="519513094">
          <w:marLeft w:val="640"/>
          <w:marRight w:val="0"/>
          <w:marTop w:val="0"/>
          <w:marBottom w:val="0"/>
          <w:divBdr>
            <w:top w:val="none" w:sz="0" w:space="0" w:color="auto"/>
            <w:left w:val="none" w:sz="0" w:space="0" w:color="auto"/>
            <w:bottom w:val="none" w:sz="0" w:space="0" w:color="auto"/>
            <w:right w:val="none" w:sz="0" w:space="0" w:color="auto"/>
          </w:divBdr>
        </w:div>
        <w:div w:id="74015094">
          <w:marLeft w:val="640"/>
          <w:marRight w:val="0"/>
          <w:marTop w:val="0"/>
          <w:marBottom w:val="0"/>
          <w:divBdr>
            <w:top w:val="none" w:sz="0" w:space="0" w:color="auto"/>
            <w:left w:val="none" w:sz="0" w:space="0" w:color="auto"/>
            <w:bottom w:val="none" w:sz="0" w:space="0" w:color="auto"/>
            <w:right w:val="none" w:sz="0" w:space="0" w:color="auto"/>
          </w:divBdr>
        </w:div>
        <w:div w:id="1678849618">
          <w:marLeft w:val="640"/>
          <w:marRight w:val="0"/>
          <w:marTop w:val="0"/>
          <w:marBottom w:val="0"/>
          <w:divBdr>
            <w:top w:val="none" w:sz="0" w:space="0" w:color="auto"/>
            <w:left w:val="none" w:sz="0" w:space="0" w:color="auto"/>
            <w:bottom w:val="none" w:sz="0" w:space="0" w:color="auto"/>
            <w:right w:val="none" w:sz="0" w:space="0" w:color="auto"/>
          </w:divBdr>
        </w:div>
        <w:div w:id="1610628566">
          <w:marLeft w:val="640"/>
          <w:marRight w:val="0"/>
          <w:marTop w:val="0"/>
          <w:marBottom w:val="0"/>
          <w:divBdr>
            <w:top w:val="none" w:sz="0" w:space="0" w:color="auto"/>
            <w:left w:val="none" w:sz="0" w:space="0" w:color="auto"/>
            <w:bottom w:val="none" w:sz="0" w:space="0" w:color="auto"/>
            <w:right w:val="none" w:sz="0" w:space="0" w:color="auto"/>
          </w:divBdr>
        </w:div>
        <w:div w:id="1698000232">
          <w:marLeft w:val="640"/>
          <w:marRight w:val="0"/>
          <w:marTop w:val="0"/>
          <w:marBottom w:val="0"/>
          <w:divBdr>
            <w:top w:val="none" w:sz="0" w:space="0" w:color="auto"/>
            <w:left w:val="none" w:sz="0" w:space="0" w:color="auto"/>
            <w:bottom w:val="none" w:sz="0" w:space="0" w:color="auto"/>
            <w:right w:val="none" w:sz="0" w:space="0" w:color="auto"/>
          </w:divBdr>
        </w:div>
        <w:div w:id="1938362066">
          <w:marLeft w:val="640"/>
          <w:marRight w:val="0"/>
          <w:marTop w:val="0"/>
          <w:marBottom w:val="0"/>
          <w:divBdr>
            <w:top w:val="none" w:sz="0" w:space="0" w:color="auto"/>
            <w:left w:val="none" w:sz="0" w:space="0" w:color="auto"/>
            <w:bottom w:val="none" w:sz="0" w:space="0" w:color="auto"/>
            <w:right w:val="none" w:sz="0" w:space="0" w:color="auto"/>
          </w:divBdr>
        </w:div>
        <w:div w:id="998920566">
          <w:marLeft w:val="640"/>
          <w:marRight w:val="0"/>
          <w:marTop w:val="0"/>
          <w:marBottom w:val="0"/>
          <w:divBdr>
            <w:top w:val="none" w:sz="0" w:space="0" w:color="auto"/>
            <w:left w:val="none" w:sz="0" w:space="0" w:color="auto"/>
            <w:bottom w:val="none" w:sz="0" w:space="0" w:color="auto"/>
            <w:right w:val="none" w:sz="0" w:space="0" w:color="auto"/>
          </w:divBdr>
        </w:div>
        <w:div w:id="2001107584">
          <w:marLeft w:val="640"/>
          <w:marRight w:val="0"/>
          <w:marTop w:val="0"/>
          <w:marBottom w:val="0"/>
          <w:divBdr>
            <w:top w:val="none" w:sz="0" w:space="0" w:color="auto"/>
            <w:left w:val="none" w:sz="0" w:space="0" w:color="auto"/>
            <w:bottom w:val="none" w:sz="0" w:space="0" w:color="auto"/>
            <w:right w:val="none" w:sz="0" w:space="0" w:color="auto"/>
          </w:divBdr>
        </w:div>
        <w:div w:id="1087338590">
          <w:marLeft w:val="640"/>
          <w:marRight w:val="0"/>
          <w:marTop w:val="0"/>
          <w:marBottom w:val="0"/>
          <w:divBdr>
            <w:top w:val="none" w:sz="0" w:space="0" w:color="auto"/>
            <w:left w:val="none" w:sz="0" w:space="0" w:color="auto"/>
            <w:bottom w:val="none" w:sz="0" w:space="0" w:color="auto"/>
            <w:right w:val="none" w:sz="0" w:space="0" w:color="auto"/>
          </w:divBdr>
        </w:div>
        <w:div w:id="1080520519">
          <w:marLeft w:val="640"/>
          <w:marRight w:val="0"/>
          <w:marTop w:val="0"/>
          <w:marBottom w:val="0"/>
          <w:divBdr>
            <w:top w:val="none" w:sz="0" w:space="0" w:color="auto"/>
            <w:left w:val="none" w:sz="0" w:space="0" w:color="auto"/>
            <w:bottom w:val="none" w:sz="0" w:space="0" w:color="auto"/>
            <w:right w:val="none" w:sz="0" w:space="0" w:color="auto"/>
          </w:divBdr>
        </w:div>
        <w:div w:id="644624689">
          <w:marLeft w:val="640"/>
          <w:marRight w:val="0"/>
          <w:marTop w:val="0"/>
          <w:marBottom w:val="0"/>
          <w:divBdr>
            <w:top w:val="none" w:sz="0" w:space="0" w:color="auto"/>
            <w:left w:val="none" w:sz="0" w:space="0" w:color="auto"/>
            <w:bottom w:val="none" w:sz="0" w:space="0" w:color="auto"/>
            <w:right w:val="none" w:sz="0" w:space="0" w:color="auto"/>
          </w:divBdr>
        </w:div>
        <w:div w:id="1516770677">
          <w:marLeft w:val="640"/>
          <w:marRight w:val="0"/>
          <w:marTop w:val="0"/>
          <w:marBottom w:val="0"/>
          <w:divBdr>
            <w:top w:val="none" w:sz="0" w:space="0" w:color="auto"/>
            <w:left w:val="none" w:sz="0" w:space="0" w:color="auto"/>
            <w:bottom w:val="none" w:sz="0" w:space="0" w:color="auto"/>
            <w:right w:val="none" w:sz="0" w:space="0" w:color="auto"/>
          </w:divBdr>
        </w:div>
        <w:div w:id="1555581275">
          <w:marLeft w:val="640"/>
          <w:marRight w:val="0"/>
          <w:marTop w:val="0"/>
          <w:marBottom w:val="0"/>
          <w:divBdr>
            <w:top w:val="none" w:sz="0" w:space="0" w:color="auto"/>
            <w:left w:val="none" w:sz="0" w:space="0" w:color="auto"/>
            <w:bottom w:val="none" w:sz="0" w:space="0" w:color="auto"/>
            <w:right w:val="none" w:sz="0" w:space="0" w:color="auto"/>
          </w:divBdr>
        </w:div>
        <w:div w:id="1222207910">
          <w:marLeft w:val="640"/>
          <w:marRight w:val="0"/>
          <w:marTop w:val="0"/>
          <w:marBottom w:val="0"/>
          <w:divBdr>
            <w:top w:val="none" w:sz="0" w:space="0" w:color="auto"/>
            <w:left w:val="none" w:sz="0" w:space="0" w:color="auto"/>
            <w:bottom w:val="none" w:sz="0" w:space="0" w:color="auto"/>
            <w:right w:val="none" w:sz="0" w:space="0" w:color="auto"/>
          </w:divBdr>
        </w:div>
        <w:div w:id="508255703">
          <w:marLeft w:val="640"/>
          <w:marRight w:val="0"/>
          <w:marTop w:val="0"/>
          <w:marBottom w:val="0"/>
          <w:divBdr>
            <w:top w:val="none" w:sz="0" w:space="0" w:color="auto"/>
            <w:left w:val="none" w:sz="0" w:space="0" w:color="auto"/>
            <w:bottom w:val="none" w:sz="0" w:space="0" w:color="auto"/>
            <w:right w:val="none" w:sz="0" w:space="0" w:color="auto"/>
          </w:divBdr>
        </w:div>
        <w:div w:id="955524064">
          <w:marLeft w:val="640"/>
          <w:marRight w:val="0"/>
          <w:marTop w:val="0"/>
          <w:marBottom w:val="0"/>
          <w:divBdr>
            <w:top w:val="none" w:sz="0" w:space="0" w:color="auto"/>
            <w:left w:val="none" w:sz="0" w:space="0" w:color="auto"/>
            <w:bottom w:val="none" w:sz="0" w:space="0" w:color="auto"/>
            <w:right w:val="none" w:sz="0" w:space="0" w:color="auto"/>
          </w:divBdr>
        </w:div>
        <w:div w:id="1940137916">
          <w:marLeft w:val="640"/>
          <w:marRight w:val="0"/>
          <w:marTop w:val="0"/>
          <w:marBottom w:val="0"/>
          <w:divBdr>
            <w:top w:val="none" w:sz="0" w:space="0" w:color="auto"/>
            <w:left w:val="none" w:sz="0" w:space="0" w:color="auto"/>
            <w:bottom w:val="none" w:sz="0" w:space="0" w:color="auto"/>
            <w:right w:val="none" w:sz="0" w:space="0" w:color="auto"/>
          </w:divBdr>
        </w:div>
        <w:div w:id="411851784">
          <w:marLeft w:val="640"/>
          <w:marRight w:val="0"/>
          <w:marTop w:val="0"/>
          <w:marBottom w:val="0"/>
          <w:divBdr>
            <w:top w:val="none" w:sz="0" w:space="0" w:color="auto"/>
            <w:left w:val="none" w:sz="0" w:space="0" w:color="auto"/>
            <w:bottom w:val="none" w:sz="0" w:space="0" w:color="auto"/>
            <w:right w:val="none" w:sz="0" w:space="0" w:color="auto"/>
          </w:divBdr>
        </w:div>
        <w:div w:id="958343901">
          <w:marLeft w:val="640"/>
          <w:marRight w:val="0"/>
          <w:marTop w:val="0"/>
          <w:marBottom w:val="0"/>
          <w:divBdr>
            <w:top w:val="none" w:sz="0" w:space="0" w:color="auto"/>
            <w:left w:val="none" w:sz="0" w:space="0" w:color="auto"/>
            <w:bottom w:val="none" w:sz="0" w:space="0" w:color="auto"/>
            <w:right w:val="none" w:sz="0" w:space="0" w:color="auto"/>
          </w:divBdr>
        </w:div>
        <w:div w:id="455025117">
          <w:marLeft w:val="640"/>
          <w:marRight w:val="0"/>
          <w:marTop w:val="0"/>
          <w:marBottom w:val="0"/>
          <w:divBdr>
            <w:top w:val="none" w:sz="0" w:space="0" w:color="auto"/>
            <w:left w:val="none" w:sz="0" w:space="0" w:color="auto"/>
            <w:bottom w:val="none" w:sz="0" w:space="0" w:color="auto"/>
            <w:right w:val="none" w:sz="0" w:space="0" w:color="auto"/>
          </w:divBdr>
        </w:div>
        <w:div w:id="1554269801">
          <w:marLeft w:val="640"/>
          <w:marRight w:val="0"/>
          <w:marTop w:val="0"/>
          <w:marBottom w:val="0"/>
          <w:divBdr>
            <w:top w:val="none" w:sz="0" w:space="0" w:color="auto"/>
            <w:left w:val="none" w:sz="0" w:space="0" w:color="auto"/>
            <w:bottom w:val="none" w:sz="0" w:space="0" w:color="auto"/>
            <w:right w:val="none" w:sz="0" w:space="0" w:color="auto"/>
          </w:divBdr>
        </w:div>
        <w:div w:id="1591162545">
          <w:marLeft w:val="640"/>
          <w:marRight w:val="0"/>
          <w:marTop w:val="0"/>
          <w:marBottom w:val="0"/>
          <w:divBdr>
            <w:top w:val="none" w:sz="0" w:space="0" w:color="auto"/>
            <w:left w:val="none" w:sz="0" w:space="0" w:color="auto"/>
            <w:bottom w:val="none" w:sz="0" w:space="0" w:color="auto"/>
            <w:right w:val="none" w:sz="0" w:space="0" w:color="auto"/>
          </w:divBdr>
        </w:div>
        <w:div w:id="1714647061">
          <w:marLeft w:val="640"/>
          <w:marRight w:val="0"/>
          <w:marTop w:val="0"/>
          <w:marBottom w:val="0"/>
          <w:divBdr>
            <w:top w:val="none" w:sz="0" w:space="0" w:color="auto"/>
            <w:left w:val="none" w:sz="0" w:space="0" w:color="auto"/>
            <w:bottom w:val="none" w:sz="0" w:space="0" w:color="auto"/>
            <w:right w:val="none" w:sz="0" w:space="0" w:color="auto"/>
          </w:divBdr>
        </w:div>
      </w:divsChild>
    </w:div>
    <w:div w:id="533420951">
      <w:bodyDiv w:val="1"/>
      <w:marLeft w:val="0"/>
      <w:marRight w:val="0"/>
      <w:marTop w:val="0"/>
      <w:marBottom w:val="0"/>
      <w:divBdr>
        <w:top w:val="none" w:sz="0" w:space="0" w:color="auto"/>
        <w:left w:val="none" w:sz="0" w:space="0" w:color="auto"/>
        <w:bottom w:val="none" w:sz="0" w:space="0" w:color="auto"/>
        <w:right w:val="none" w:sz="0" w:space="0" w:color="auto"/>
      </w:divBdr>
      <w:divsChild>
        <w:div w:id="311298335">
          <w:marLeft w:val="640"/>
          <w:marRight w:val="0"/>
          <w:marTop w:val="0"/>
          <w:marBottom w:val="0"/>
          <w:divBdr>
            <w:top w:val="none" w:sz="0" w:space="0" w:color="auto"/>
            <w:left w:val="none" w:sz="0" w:space="0" w:color="auto"/>
            <w:bottom w:val="none" w:sz="0" w:space="0" w:color="auto"/>
            <w:right w:val="none" w:sz="0" w:space="0" w:color="auto"/>
          </w:divBdr>
        </w:div>
        <w:div w:id="440220880">
          <w:marLeft w:val="640"/>
          <w:marRight w:val="0"/>
          <w:marTop w:val="0"/>
          <w:marBottom w:val="0"/>
          <w:divBdr>
            <w:top w:val="none" w:sz="0" w:space="0" w:color="auto"/>
            <w:left w:val="none" w:sz="0" w:space="0" w:color="auto"/>
            <w:bottom w:val="none" w:sz="0" w:space="0" w:color="auto"/>
            <w:right w:val="none" w:sz="0" w:space="0" w:color="auto"/>
          </w:divBdr>
        </w:div>
        <w:div w:id="1323193702">
          <w:marLeft w:val="640"/>
          <w:marRight w:val="0"/>
          <w:marTop w:val="0"/>
          <w:marBottom w:val="0"/>
          <w:divBdr>
            <w:top w:val="none" w:sz="0" w:space="0" w:color="auto"/>
            <w:left w:val="none" w:sz="0" w:space="0" w:color="auto"/>
            <w:bottom w:val="none" w:sz="0" w:space="0" w:color="auto"/>
            <w:right w:val="none" w:sz="0" w:space="0" w:color="auto"/>
          </w:divBdr>
        </w:div>
        <w:div w:id="1667709522">
          <w:marLeft w:val="640"/>
          <w:marRight w:val="0"/>
          <w:marTop w:val="0"/>
          <w:marBottom w:val="0"/>
          <w:divBdr>
            <w:top w:val="none" w:sz="0" w:space="0" w:color="auto"/>
            <w:left w:val="none" w:sz="0" w:space="0" w:color="auto"/>
            <w:bottom w:val="none" w:sz="0" w:space="0" w:color="auto"/>
            <w:right w:val="none" w:sz="0" w:space="0" w:color="auto"/>
          </w:divBdr>
        </w:div>
        <w:div w:id="1016537630">
          <w:marLeft w:val="640"/>
          <w:marRight w:val="0"/>
          <w:marTop w:val="0"/>
          <w:marBottom w:val="0"/>
          <w:divBdr>
            <w:top w:val="none" w:sz="0" w:space="0" w:color="auto"/>
            <w:left w:val="none" w:sz="0" w:space="0" w:color="auto"/>
            <w:bottom w:val="none" w:sz="0" w:space="0" w:color="auto"/>
            <w:right w:val="none" w:sz="0" w:space="0" w:color="auto"/>
          </w:divBdr>
        </w:div>
        <w:div w:id="306865788">
          <w:marLeft w:val="640"/>
          <w:marRight w:val="0"/>
          <w:marTop w:val="0"/>
          <w:marBottom w:val="0"/>
          <w:divBdr>
            <w:top w:val="none" w:sz="0" w:space="0" w:color="auto"/>
            <w:left w:val="none" w:sz="0" w:space="0" w:color="auto"/>
            <w:bottom w:val="none" w:sz="0" w:space="0" w:color="auto"/>
            <w:right w:val="none" w:sz="0" w:space="0" w:color="auto"/>
          </w:divBdr>
        </w:div>
        <w:div w:id="1931236295">
          <w:marLeft w:val="640"/>
          <w:marRight w:val="0"/>
          <w:marTop w:val="0"/>
          <w:marBottom w:val="0"/>
          <w:divBdr>
            <w:top w:val="none" w:sz="0" w:space="0" w:color="auto"/>
            <w:left w:val="none" w:sz="0" w:space="0" w:color="auto"/>
            <w:bottom w:val="none" w:sz="0" w:space="0" w:color="auto"/>
            <w:right w:val="none" w:sz="0" w:space="0" w:color="auto"/>
          </w:divBdr>
        </w:div>
        <w:div w:id="12735381">
          <w:marLeft w:val="640"/>
          <w:marRight w:val="0"/>
          <w:marTop w:val="0"/>
          <w:marBottom w:val="0"/>
          <w:divBdr>
            <w:top w:val="none" w:sz="0" w:space="0" w:color="auto"/>
            <w:left w:val="none" w:sz="0" w:space="0" w:color="auto"/>
            <w:bottom w:val="none" w:sz="0" w:space="0" w:color="auto"/>
            <w:right w:val="none" w:sz="0" w:space="0" w:color="auto"/>
          </w:divBdr>
        </w:div>
        <w:div w:id="1902211740">
          <w:marLeft w:val="640"/>
          <w:marRight w:val="0"/>
          <w:marTop w:val="0"/>
          <w:marBottom w:val="0"/>
          <w:divBdr>
            <w:top w:val="none" w:sz="0" w:space="0" w:color="auto"/>
            <w:left w:val="none" w:sz="0" w:space="0" w:color="auto"/>
            <w:bottom w:val="none" w:sz="0" w:space="0" w:color="auto"/>
            <w:right w:val="none" w:sz="0" w:space="0" w:color="auto"/>
          </w:divBdr>
        </w:div>
        <w:div w:id="209464731">
          <w:marLeft w:val="640"/>
          <w:marRight w:val="0"/>
          <w:marTop w:val="0"/>
          <w:marBottom w:val="0"/>
          <w:divBdr>
            <w:top w:val="none" w:sz="0" w:space="0" w:color="auto"/>
            <w:left w:val="none" w:sz="0" w:space="0" w:color="auto"/>
            <w:bottom w:val="none" w:sz="0" w:space="0" w:color="auto"/>
            <w:right w:val="none" w:sz="0" w:space="0" w:color="auto"/>
          </w:divBdr>
        </w:div>
        <w:div w:id="893542816">
          <w:marLeft w:val="640"/>
          <w:marRight w:val="0"/>
          <w:marTop w:val="0"/>
          <w:marBottom w:val="0"/>
          <w:divBdr>
            <w:top w:val="none" w:sz="0" w:space="0" w:color="auto"/>
            <w:left w:val="none" w:sz="0" w:space="0" w:color="auto"/>
            <w:bottom w:val="none" w:sz="0" w:space="0" w:color="auto"/>
            <w:right w:val="none" w:sz="0" w:space="0" w:color="auto"/>
          </w:divBdr>
        </w:div>
        <w:div w:id="1406757451">
          <w:marLeft w:val="640"/>
          <w:marRight w:val="0"/>
          <w:marTop w:val="0"/>
          <w:marBottom w:val="0"/>
          <w:divBdr>
            <w:top w:val="none" w:sz="0" w:space="0" w:color="auto"/>
            <w:left w:val="none" w:sz="0" w:space="0" w:color="auto"/>
            <w:bottom w:val="none" w:sz="0" w:space="0" w:color="auto"/>
            <w:right w:val="none" w:sz="0" w:space="0" w:color="auto"/>
          </w:divBdr>
        </w:div>
        <w:div w:id="1115052183">
          <w:marLeft w:val="640"/>
          <w:marRight w:val="0"/>
          <w:marTop w:val="0"/>
          <w:marBottom w:val="0"/>
          <w:divBdr>
            <w:top w:val="none" w:sz="0" w:space="0" w:color="auto"/>
            <w:left w:val="none" w:sz="0" w:space="0" w:color="auto"/>
            <w:bottom w:val="none" w:sz="0" w:space="0" w:color="auto"/>
            <w:right w:val="none" w:sz="0" w:space="0" w:color="auto"/>
          </w:divBdr>
        </w:div>
        <w:div w:id="1756322550">
          <w:marLeft w:val="640"/>
          <w:marRight w:val="0"/>
          <w:marTop w:val="0"/>
          <w:marBottom w:val="0"/>
          <w:divBdr>
            <w:top w:val="none" w:sz="0" w:space="0" w:color="auto"/>
            <w:left w:val="none" w:sz="0" w:space="0" w:color="auto"/>
            <w:bottom w:val="none" w:sz="0" w:space="0" w:color="auto"/>
            <w:right w:val="none" w:sz="0" w:space="0" w:color="auto"/>
          </w:divBdr>
        </w:div>
        <w:div w:id="961576876">
          <w:marLeft w:val="640"/>
          <w:marRight w:val="0"/>
          <w:marTop w:val="0"/>
          <w:marBottom w:val="0"/>
          <w:divBdr>
            <w:top w:val="none" w:sz="0" w:space="0" w:color="auto"/>
            <w:left w:val="none" w:sz="0" w:space="0" w:color="auto"/>
            <w:bottom w:val="none" w:sz="0" w:space="0" w:color="auto"/>
            <w:right w:val="none" w:sz="0" w:space="0" w:color="auto"/>
          </w:divBdr>
        </w:div>
        <w:div w:id="163596287">
          <w:marLeft w:val="640"/>
          <w:marRight w:val="0"/>
          <w:marTop w:val="0"/>
          <w:marBottom w:val="0"/>
          <w:divBdr>
            <w:top w:val="none" w:sz="0" w:space="0" w:color="auto"/>
            <w:left w:val="none" w:sz="0" w:space="0" w:color="auto"/>
            <w:bottom w:val="none" w:sz="0" w:space="0" w:color="auto"/>
            <w:right w:val="none" w:sz="0" w:space="0" w:color="auto"/>
          </w:divBdr>
        </w:div>
        <w:div w:id="1907453255">
          <w:marLeft w:val="640"/>
          <w:marRight w:val="0"/>
          <w:marTop w:val="0"/>
          <w:marBottom w:val="0"/>
          <w:divBdr>
            <w:top w:val="none" w:sz="0" w:space="0" w:color="auto"/>
            <w:left w:val="none" w:sz="0" w:space="0" w:color="auto"/>
            <w:bottom w:val="none" w:sz="0" w:space="0" w:color="auto"/>
            <w:right w:val="none" w:sz="0" w:space="0" w:color="auto"/>
          </w:divBdr>
        </w:div>
        <w:div w:id="545720701">
          <w:marLeft w:val="640"/>
          <w:marRight w:val="0"/>
          <w:marTop w:val="0"/>
          <w:marBottom w:val="0"/>
          <w:divBdr>
            <w:top w:val="none" w:sz="0" w:space="0" w:color="auto"/>
            <w:left w:val="none" w:sz="0" w:space="0" w:color="auto"/>
            <w:bottom w:val="none" w:sz="0" w:space="0" w:color="auto"/>
            <w:right w:val="none" w:sz="0" w:space="0" w:color="auto"/>
          </w:divBdr>
        </w:div>
        <w:div w:id="1840195073">
          <w:marLeft w:val="640"/>
          <w:marRight w:val="0"/>
          <w:marTop w:val="0"/>
          <w:marBottom w:val="0"/>
          <w:divBdr>
            <w:top w:val="none" w:sz="0" w:space="0" w:color="auto"/>
            <w:left w:val="none" w:sz="0" w:space="0" w:color="auto"/>
            <w:bottom w:val="none" w:sz="0" w:space="0" w:color="auto"/>
            <w:right w:val="none" w:sz="0" w:space="0" w:color="auto"/>
          </w:divBdr>
        </w:div>
        <w:div w:id="881984747">
          <w:marLeft w:val="640"/>
          <w:marRight w:val="0"/>
          <w:marTop w:val="0"/>
          <w:marBottom w:val="0"/>
          <w:divBdr>
            <w:top w:val="none" w:sz="0" w:space="0" w:color="auto"/>
            <w:left w:val="none" w:sz="0" w:space="0" w:color="auto"/>
            <w:bottom w:val="none" w:sz="0" w:space="0" w:color="auto"/>
            <w:right w:val="none" w:sz="0" w:space="0" w:color="auto"/>
          </w:divBdr>
        </w:div>
        <w:div w:id="57558344">
          <w:marLeft w:val="640"/>
          <w:marRight w:val="0"/>
          <w:marTop w:val="0"/>
          <w:marBottom w:val="0"/>
          <w:divBdr>
            <w:top w:val="none" w:sz="0" w:space="0" w:color="auto"/>
            <w:left w:val="none" w:sz="0" w:space="0" w:color="auto"/>
            <w:bottom w:val="none" w:sz="0" w:space="0" w:color="auto"/>
            <w:right w:val="none" w:sz="0" w:space="0" w:color="auto"/>
          </w:divBdr>
        </w:div>
        <w:div w:id="1405840077">
          <w:marLeft w:val="640"/>
          <w:marRight w:val="0"/>
          <w:marTop w:val="0"/>
          <w:marBottom w:val="0"/>
          <w:divBdr>
            <w:top w:val="none" w:sz="0" w:space="0" w:color="auto"/>
            <w:left w:val="none" w:sz="0" w:space="0" w:color="auto"/>
            <w:bottom w:val="none" w:sz="0" w:space="0" w:color="auto"/>
            <w:right w:val="none" w:sz="0" w:space="0" w:color="auto"/>
          </w:divBdr>
        </w:div>
        <w:div w:id="769088499">
          <w:marLeft w:val="640"/>
          <w:marRight w:val="0"/>
          <w:marTop w:val="0"/>
          <w:marBottom w:val="0"/>
          <w:divBdr>
            <w:top w:val="none" w:sz="0" w:space="0" w:color="auto"/>
            <w:left w:val="none" w:sz="0" w:space="0" w:color="auto"/>
            <w:bottom w:val="none" w:sz="0" w:space="0" w:color="auto"/>
            <w:right w:val="none" w:sz="0" w:space="0" w:color="auto"/>
          </w:divBdr>
        </w:div>
        <w:div w:id="537281216">
          <w:marLeft w:val="640"/>
          <w:marRight w:val="0"/>
          <w:marTop w:val="0"/>
          <w:marBottom w:val="0"/>
          <w:divBdr>
            <w:top w:val="none" w:sz="0" w:space="0" w:color="auto"/>
            <w:left w:val="none" w:sz="0" w:space="0" w:color="auto"/>
            <w:bottom w:val="none" w:sz="0" w:space="0" w:color="auto"/>
            <w:right w:val="none" w:sz="0" w:space="0" w:color="auto"/>
          </w:divBdr>
        </w:div>
        <w:div w:id="1996951420">
          <w:marLeft w:val="640"/>
          <w:marRight w:val="0"/>
          <w:marTop w:val="0"/>
          <w:marBottom w:val="0"/>
          <w:divBdr>
            <w:top w:val="none" w:sz="0" w:space="0" w:color="auto"/>
            <w:left w:val="none" w:sz="0" w:space="0" w:color="auto"/>
            <w:bottom w:val="none" w:sz="0" w:space="0" w:color="auto"/>
            <w:right w:val="none" w:sz="0" w:space="0" w:color="auto"/>
          </w:divBdr>
        </w:div>
        <w:div w:id="552739026">
          <w:marLeft w:val="640"/>
          <w:marRight w:val="0"/>
          <w:marTop w:val="0"/>
          <w:marBottom w:val="0"/>
          <w:divBdr>
            <w:top w:val="none" w:sz="0" w:space="0" w:color="auto"/>
            <w:left w:val="none" w:sz="0" w:space="0" w:color="auto"/>
            <w:bottom w:val="none" w:sz="0" w:space="0" w:color="auto"/>
            <w:right w:val="none" w:sz="0" w:space="0" w:color="auto"/>
          </w:divBdr>
        </w:div>
        <w:div w:id="2108382157">
          <w:marLeft w:val="640"/>
          <w:marRight w:val="0"/>
          <w:marTop w:val="0"/>
          <w:marBottom w:val="0"/>
          <w:divBdr>
            <w:top w:val="none" w:sz="0" w:space="0" w:color="auto"/>
            <w:left w:val="none" w:sz="0" w:space="0" w:color="auto"/>
            <w:bottom w:val="none" w:sz="0" w:space="0" w:color="auto"/>
            <w:right w:val="none" w:sz="0" w:space="0" w:color="auto"/>
          </w:divBdr>
        </w:div>
        <w:div w:id="825122297">
          <w:marLeft w:val="640"/>
          <w:marRight w:val="0"/>
          <w:marTop w:val="0"/>
          <w:marBottom w:val="0"/>
          <w:divBdr>
            <w:top w:val="none" w:sz="0" w:space="0" w:color="auto"/>
            <w:left w:val="none" w:sz="0" w:space="0" w:color="auto"/>
            <w:bottom w:val="none" w:sz="0" w:space="0" w:color="auto"/>
            <w:right w:val="none" w:sz="0" w:space="0" w:color="auto"/>
          </w:divBdr>
        </w:div>
        <w:div w:id="1793590870">
          <w:marLeft w:val="640"/>
          <w:marRight w:val="0"/>
          <w:marTop w:val="0"/>
          <w:marBottom w:val="0"/>
          <w:divBdr>
            <w:top w:val="none" w:sz="0" w:space="0" w:color="auto"/>
            <w:left w:val="none" w:sz="0" w:space="0" w:color="auto"/>
            <w:bottom w:val="none" w:sz="0" w:space="0" w:color="auto"/>
            <w:right w:val="none" w:sz="0" w:space="0" w:color="auto"/>
          </w:divBdr>
        </w:div>
      </w:divsChild>
    </w:div>
    <w:div w:id="550114947">
      <w:bodyDiv w:val="1"/>
      <w:marLeft w:val="0"/>
      <w:marRight w:val="0"/>
      <w:marTop w:val="0"/>
      <w:marBottom w:val="0"/>
      <w:divBdr>
        <w:top w:val="none" w:sz="0" w:space="0" w:color="auto"/>
        <w:left w:val="none" w:sz="0" w:space="0" w:color="auto"/>
        <w:bottom w:val="none" w:sz="0" w:space="0" w:color="auto"/>
        <w:right w:val="none" w:sz="0" w:space="0" w:color="auto"/>
      </w:divBdr>
    </w:div>
    <w:div w:id="585311398">
      <w:bodyDiv w:val="1"/>
      <w:marLeft w:val="0"/>
      <w:marRight w:val="0"/>
      <w:marTop w:val="0"/>
      <w:marBottom w:val="0"/>
      <w:divBdr>
        <w:top w:val="none" w:sz="0" w:space="0" w:color="auto"/>
        <w:left w:val="none" w:sz="0" w:space="0" w:color="auto"/>
        <w:bottom w:val="none" w:sz="0" w:space="0" w:color="auto"/>
        <w:right w:val="none" w:sz="0" w:space="0" w:color="auto"/>
      </w:divBdr>
      <w:divsChild>
        <w:div w:id="490173213">
          <w:marLeft w:val="640"/>
          <w:marRight w:val="0"/>
          <w:marTop w:val="0"/>
          <w:marBottom w:val="0"/>
          <w:divBdr>
            <w:top w:val="none" w:sz="0" w:space="0" w:color="auto"/>
            <w:left w:val="none" w:sz="0" w:space="0" w:color="auto"/>
            <w:bottom w:val="none" w:sz="0" w:space="0" w:color="auto"/>
            <w:right w:val="none" w:sz="0" w:space="0" w:color="auto"/>
          </w:divBdr>
        </w:div>
        <w:div w:id="183370605">
          <w:marLeft w:val="640"/>
          <w:marRight w:val="0"/>
          <w:marTop w:val="0"/>
          <w:marBottom w:val="0"/>
          <w:divBdr>
            <w:top w:val="none" w:sz="0" w:space="0" w:color="auto"/>
            <w:left w:val="none" w:sz="0" w:space="0" w:color="auto"/>
            <w:bottom w:val="none" w:sz="0" w:space="0" w:color="auto"/>
            <w:right w:val="none" w:sz="0" w:space="0" w:color="auto"/>
          </w:divBdr>
        </w:div>
        <w:div w:id="21369799">
          <w:marLeft w:val="640"/>
          <w:marRight w:val="0"/>
          <w:marTop w:val="0"/>
          <w:marBottom w:val="0"/>
          <w:divBdr>
            <w:top w:val="none" w:sz="0" w:space="0" w:color="auto"/>
            <w:left w:val="none" w:sz="0" w:space="0" w:color="auto"/>
            <w:bottom w:val="none" w:sz="0" w:space="0" w:color="auto"/>
            <w:right w:val="none" w:sz="0" w:space="0" w:color="auto"/>
          </w:divBdr>
        </w:div>
        <w:div w:id="354617570">
          <w:marLeft w:val="640"/>
          <w:marRight w:val="0"/>
          <w:marTop w:val="0"/>
          <w:marBottom w:val="0"/>
          <w:divBdr>
            <w:top w:val="none" w:sz="0" w:space="0" w:color="auto"/>
            <w:left w:val="none" w:sz="0" w:space="0" w:color="auto"/>
            <w:bottom w:val="none" w:sz="0" w:space="0" w:color="auto"/>
            <w:right w:val="none" w:sz="0" w:space="0" w:color="auto"/>
          </w:divBdr>
        </w:div>
        <w:div w:id="474640633">
          <w:marLeft w:val="640"/>
          <w:marRight w:val="0"/>
          <w:marTop w:val="0"/>
          <w:marBottom w:val="0"/>
          <w:divBdr>
            <w:top w:val="none" w:sz="0" w:space="0" w:color="auto"/>
            <w:left w:val="none" w:sz="0" w:space="0" w:color="auto"/>
            <w:bottom w:val="none" w:sz="0" w:space="0" w:color="auto"/>
            <w:right w:val="none" w:sz="0" w:space="0" w:color="auto"/>
          </w:divBdr>
        </w:div>
        <w:div w:id="1603107931">
          <w:marLeft w:val="640"/>
          <w:marRight w:val="0"/>
          <w:marTop w:val="0"/>
          <w:marBottom w:val="0"/>
          <w:divBdr>
            <w:top w:val="none" w:sz="0" w:space="0" w:color="auto"/>
            <w:left w:val="none" w:sz="0" w:space="0" w:color="auto"/>
            <w:bottom w:val="none" w:sz="0" w:space="0" w:color="auto"/>
            <w:right w:val="none" w:sz="0" w:space="0" w:color="auto"/>
          </w:divBdr>
        </w:div>
        <w:div w:id="947858510">
          <w:marLeft w:val="640"/>
          <w:marRight w:val="0"/>
          <w:marTop w:val="0"/>
          <w:marBottom w:val="0"/>
          <w:divBdr>
            <w:top w:val="none" w:sz="0" w:space="0" w:color="auto"/>
            <w:left w:val="none" w:sz="0" w:space="0" w:color="auto"/>
            <w:bottom w:val="none" w:sz="0" w:space="0" w:color="auto"/>
            <w:right w:val="none" w:sz="0" w:space="0" w:color="auto"/>
          </w:divBdr>
        </w:div>
        <w:div w:id="1604847196">
          <w:marLeft w:val="640"/>
          <w:marRight w:val="0"/>
          <w:marTop w:val="0"/>
          <w:marBottom w:val="0"/>
          <w:divBdr>
            <w:top w:val="none" w:sz="0" w:space="0" w:color="auto"/>
            <w:left w:val="none" w:sz="0" w:space="0" w:color="auto"/>
            <w:bottom w:val="none" w:sz="0" w:space="0" w:color="auto"/>
            <w:right w:val="none" w:sz="0" w:space="0" w:color="auto"/>
          </w:divBdr>
        </w:div>
        <w:div w:id="870190746">
          <w:marLeft w:val="640"/>
          <w:marRight w:val="0"/>
          <w:marTop w:val="0"/>
          <w:marBottom w:val="0"/>
          <w:divBdr>
            <w:top w:val="none" w:sz="0" w:space="0" w:color="auto"/>
            <w:left w:val="none" w:sz="0" w:space="0" w:color="auto"/>
            <w:bottom w:val="none" w:sz="0" w:space="0" w:color="auto"/>
            <w:right w:val="none" w:sz="0" w:space="0" w:color="auto"/>
          </w:divBdr>
        </w:div>
        <w:div w:id="1475415647">
          <w:marLeft w:val="640"/>
          <w:marRight w:val="0"/>
          <w:marTop w:val="0"/>
          <w:marBottom w:val="0"/>
          <w:divBdr>
            <w:top w:val="none" w:sz="0" w:space="0" w:color="auto"/>
            <w:left w:val="none" w:sz="0" w:space="0" w:color="auto"/>
            <w:bottom w:val="none" w:sz="0" w:space="0" w:color="auto"/>
            <w:right w:val="none" w:sz="0" w:space="0" w:color="auto"/>
          </w:divBdr>
        </w:div>
        <w:div w:id="2036955380">
          <w:marLeft w:val="640"/>
          <w:marRight w:val="0"/>
          <w:marTop w:val="0"/>
          <w:marBottom w:val="0"/>
          <w:divBdr>
            <w:top w:val="none" w:sz="0" w:space="0" w:color="auto"/>
            <w:left w:val="none" w:sz="0" w:space="0" w:color="auto"/>
            <w:bottom w:val="none" w:sz="0" w:space="0" w:color="auto"/>
            <w:right w:val="none" w:sz="0" w:space="0" w:color="auto"/>
          </w:divBdr>
        </w:div>
        <w:div w:id="1018197905">
          <w:marLeft w:val="640"/>
          <w:marRight w:val="0"/>
          <w:marTop w:val="0"/>
          <w:marBottom w:val="0"/>
          <w:divBdr>
            <w:top w:val="none" w:sz="0" w:space="0" w:color="auto"/>
            <w:left w:val="none" w:sz="0" w:space="0" w:color="auto"/>
            <w:bottom w:val="none" w:sz="0" w:space="0" w:color="auto"/>
            <w:right w:val="none" w:sz="0" w:space="0" w:color="auto"/>
          </w:divBdr>
        </w:div>
        <w:div w:id="946735179">
          <w:marLeft w:val="640"/>
          <w:marRight w:val="0"/>
          <w:marTop w:val="0"/>
          <w:marBottom w:val="0"/>
          <w:divBdr>
            <w:top w:val="none" w:sz="0" w:space="0" w:color="auto"/>
            <w:left w:val="none" w:sz="0" w:space="0" w:color="auto"/>
            <w:bottom w:val="none" w:sz="0" w:space="0" w:color="auto"/>
            <w:right w:val="none" w:sz="0" w:space="0" w:color="auto"/>
          </w:divBdr>
        </w:div>
        <w:div w:id="405228949">
          <w:marLeft w:val="640"/>
          <w:marRight w:val="0"/>
          <w:marTop w:val="0"/>
          <w:marBottom w:val="0"/>
          <w:divBdr>
            <w:top w:val="none" w:sz="0" w:space="0" w:color="auto"/>
            <w:left w:val="none" w:sz="0" w:space="0" w:color="auto"/>
            <w:bottom w:val="none" w:sz="0" w:space="0" w:color="auto"/>
            <w:right w:val="none" w:sz="0" w:space="0" w:color="auto"/>
          </w:divBdr>
        </w:div>
        <w:div w:id="1421634935">
          <w:marLeft w:val="640"/>
          <w:marRight w:val="0"/>
          <w:marTop w:val="0"/>
          <w:marBottom w:val="0"/>
          <w:divBdr>
            <w:top w:val="none" w:sz="0" w:space="0" w:color="auto"/>
            <w:left w:val="none" w:sz="0" w:space="0" w:color="auto"/>
            <w:bottom w:val="none" w:sz="0" w:space="0" w:color="auto"/>
            <w:right w:val="none" w:sz="0" w:space="0" w:color="auto"/>
          </w:divBdr>
        </w:div>
        <w:div w:id="1690137376">
          <w:marLeft w:val="640"/>
          <w:marRight w:val="0"/>
          <w:marTop w:val="0"/>
          <w:marBottom w:val="0"/>
          <w:divBdr>
            <w:top w:val="none" w:sz="0" w:space="0" w:color="auto"/>
            <w:left w:val="none" w:sz="0" w:space="0" w:color="auto"/>
            <w:bottom w:val="none" w:sz="0" w:space="0" w:color="auto"/>
            <w:right w:val="none" w:sz="0" w:space="0" w:color="auto"/>
          </w:divBdr>
        </w:div>
        <w:div w:id="560293260">
          <w:marLeft w:val="640"/>
          <w:marRight w:val="0"/>
          <w:marTop w:val="0"/>
          <w:marBottom w:val="0"/>
          <w:divBdr>
            <w:top w:val="none" w:sz="0" w:space="0" w:color="auto"/>
            <w:left w:val="none" w:sz="0" w:space="0" w:color="auto"/>
            <w:bottom w:val="none" w:sz="0" w:space="0" w:color="auto"/>
            <w:right w:val="none" w:sz="0" w:space="0" w:color="auto"/>
          </w:divBdr>
        </w:div>
        <w:div w:id="1326008621">
          <w:marLeft w:val="640"/>
          <w:marRight w:val="0"/>
          <w:marTop w:val="0"/>
          <w:marBottom w:val="0"/>
          <w:divBdr>
            <w:top w:val="none" w:sz="0" w:space="0" w:color="auto"/>
            <w:left w:val="none" w:sz="0" w:space="0" w:color="auto"/>
            <w:bottom w:val="none" w:sz="0" w:space="0" w:color="auto"/>
            <w:right w:val="none" w:sz="0" w:space="0" w:color="auto"/>
          </w:divBdr>
        </w:div>
        <w:div w:id="733167621">
          <w:marLeft w:val="640"/>
          <w:marRight w:val="0"/>
          <w:marTop w:val="0"/>
          <w:marBottom w:val="0"/>
          <w:divBdr>
            <w:top w:val="none" w:sz="0" w:space="0" w:color="auto"/>
            <w:left w:val="none" w:sz="0" w:space="0" w:color="auto"/>
            <w:bottom w:val="none" w:sz="0" w:space="0" w:color="auto"/>
            <w:right w:val="none" w:sz="0" w:space="0" w:color="auto"/>
          </w:divBdr>
        </w:div>
        <w:div w:id="43993282">
          <w:marLeft w:val="640"/>
          <w:marRight w:val="0"/>
          <w:marTop w:val="0"/>
          <w:marBottom w:val="0"/>
          <w:divBdr>
            <w:top w:val="none" w:sz="0" w:space="0" w:color="auto"/>
            <w:left w:val="none" w:sz="0" w:space="0" w:color="auto"/>
            <w:bottom w:val="none" w:sz="0" w:space="0" w:color="auto"/>
            <w:right w:val="none" w:sz="0" w:space="0" w:color="auto"/>
          </w:divBdr>
        </w:div>
        <w:div w:id="347677161">
          <w:marLeft w:val="640"/>
          <w:marRight w:val="0"/>
          <w:marTop w:val="0"/>
          <w:marBottom w:val="0"/>
          <w:divBdr>
            <w:top w:val="none" w:sz="0" w:space="0" w:color="auto"/>
            <w:left w:val="none" w:sz="0" w:space="0" w:color="auto"/>
            <w:bottom w:val="none" w:sz="0" w:space="0" w:color="auto"/>
            <w:right w:val="none" w:sz="0" w:space="0" w:color="auto"/>
          </w:divBdr>
        </w:div>
        <w:div w:id="732895297">
          <w:marLeft w:val="640"/>
          <w:marRight w:val="0"/>
          <w:marTop w:val="0"/>
          <w:marBottom w:val="0"/>
          <w:divBdr>
            <w:top w:val="none" w:sz="0" w:space="0" w:color="auto"/>
            <w:left w:val="none" w:sz="0" w:space="0" w:color="auto"/>
            <w:bottom w:val="none" w:sz="0" w:space="0" w:color="auto"/>
            <w:right w:val="none" w:sz="0" w:space="0" w:color="auto"/>
          </w:divBdr>
        </w:div>
        <w:div w:id="989863431">
          <w:marLeft w:val="640"/>
          <w:marRight w:val="0"/>
          <w:marTop w:val="0"/>
          <w:marBottom w:val="0"/>
          <w:divBdr>
            <w:top w:val="none" w:sz="0" w:space="0" w:color="auto"/>
            <w:left w:val="none" w:sz="0" w:space="0" w:color="auto"/>
            <w:bottom w:val="none" w:sz="0" w:space="0" w:color="auto"/>
            <w:right w:val="none" w:sz="0" w:space="0" w:color="auto"/>
          </w:divBdr>
        </w:div>
        <w:div w:id="1346398651">
          <w:marLeft w:val="640"/>
          <w:marRight w:val="0"/>
          <w:marTop w:val="0"/>
          <w:marBottom w:val="0"/>
          <w:divBdr>
            <w:top w:val="none" w:sz="0" w:space="0" w:color="auto"/>
            <w:left w:val="none" w:sz="0" w:space="0" w:color="auto"/>
            <w:bottom w:val="none" w:sz="0" w:space="0" w:color="auto"/>
            <w:right w:val="none" w:sz="0" w:space="0" w:color="auto"/>
          </w:divBdr>
        </w:div>
        <w:div w:id="1976328394">
          <w:marLeft w:val="640"/>
          <w:marRight w:val="0"/>
          <w:marTop w:val="0"/>
          <w:marBottom w:val="0"/>
          <w:divBdr>
            <w:top w:val="none" w:sz="0" w:space="0" w:color="auto"/>
            <w:left w:val="none" w:sz="0" w:space="0" w:color="auto"/>
            <w:bottom w:val="none" w:sz="0" w:space="0" w:color="auto"/>
            <w:right w:val="none" w:sz="0" w:space="0" w:color="auto"/>
          </w:divBdr>
        </w:div>
        <w:div w:id="507252236">
          <w:marLeft w:val="640"/>
          <w:marRight w:val="0"/>
          <w:marTop w:val="0"/>
          <w:marBottom w:val="0"/>
          <w:divBdr>
            <w:top w:val="none" w:sz="0" w:space="0" w:color="auto"/>
            <w:left w:val="none" w:sz="0" w:space="0" w:color="auto"/>
            <w:bottom w:val="none" w:sz="0" w:space="0" w:color="auto"/>
            <w:right w:val="none" w:sz="0" w:space="0" w:color="auto"/>
          </w:divBdr>
        </w:div>
        <w:div w:id="1272007878">
          <w:marLeft w:val="640"/>
          <w:marRight w:val="0"/>
          <w:marTop w:val="0"/>
          <w:marBottom w:val="0"/>
          <w:divBdr>
            <w:top w:val="none" w:sz="0" w:space="0" w:color="auto"/>
            <w:left w:val="none" w:sz="0" w:space="0" w:color="auto"/>
            <w:bottom w:val="none" w:sz="0" w:space="0" w:color="auto"/>
            <w:right w:val="none" w:sz="0" w:space="0" w:color="auto"/>
          </w:divBdr>
        </w:div>
        <w:div w:id="408043216">
          <w:marLeft w:val="640"/>
          <w:marRight w:val="0"/>
          <w:marTop w:val="0"/>
          <w:marBottom w:val="0"/>
          <w:divBdr>
            <w:top w:val="none" w:sz="0" w:space="0" w:color="auto"/>
            <w:left w:val="none" w:sz="0" w:space="0" w:color="auto"/>
            <w:bottom w:val="none" w:sz="0" w:space="0" w:color="auto"/>
            <w:right w:val="none" w:sz="0" w:space="0" w:color="auto"/>
          </w:divBdr>
        </w:div>
        <w:div w:id="426972605">
          <w:marLeft w:val="640"/>
          <w:marRight w:val="0"/>
          <w:marTop w:val="0"/>
          <w:marBottom w:val="0"/>
          <w:divBdr>
            <w:top w:val="none" w:sz="0" w:space="0" w:color="auto"/>
            <w:left w:val="none" w:sz="0" w:space="0" w:color="auto"/>
            <w:bottom w:val="none" w:sz="0" w:space="0" w:color="auto"/>
            <w:right w:val="none" w:sz="0" w:space="0" w:color="auto"/>
          </w:divBdr>
        </w:div>
      </w:divsChild>
    </w:div>
    <w:div w:id="586380924">
      <w:bodyDiv w:val="1"/>
      <w:marLeft w:val="0"/>
      <w:marRight w:val="0"/>
      <w:marTop w:val="0"/>
      <w:marBottom w:val="0"/>
      <w:divBdr>
        <w:top w:val="none" w:sz="0" w:space="0" w:color="auto"/>
        <w:left w:val="none" w:sz="0" w:space="0" w:color="auto"/>
        <w:bottom w:val="none" w:sz="0" w:space="0" w:color="auto"/>
        <w:right w:val="none" w:sz="0" w:space="0" w:color="auto"/>
      </w:divBdr>
    </w:div>
    <w:div w:id="626861468">
      <w:bodyDiv w:val="1"/>
      <w:marLeft w:val="0"/>
      <w:marRight w:val="0"/>
      <w:marTop w:val="0"/>
      <w:marBottom w:val="0"/>
      <w:divBdr>
        <w:top w:val="none" w:sz="0" w:space="0" w:color="auto"/>
        <w:left w:val="none" w:sz="0" w:space="0" w:color="auto"/>
        <w:bottom w:val="none" w:sz="0" w:space="0" w:color="auto"/>
        <w:right w:val="none" w:sz="0" w:space="0" w:color="auto"/>
      </w:divBdr>
      <w:divsChild>
        <w:div w:id="1835031826">
          <w:marLeft w:val="640"/>
          <w:marRight w:val="0"/>
          <w:marTop w:val="0"/>
          <w:marBottom w:val="0"/>
          <w:divBdr>
            <w:top w:val="none" w:sz="0" w:space="0" w:color="auto"/>
            <w:left w:val="none" w:sz="0" w:space="0" w:color="auto"/>
            <w:bottom w:val="none" w:sz="0" w:space="0" w:color="auto"/>
            <w:right w:val="none" w:sz="0" w:space="0" w:color="auto"/>
          </w:divBdr>
        </w:div>
        <w:div w:id="298732385">
          <w:marLeft w:val="640"/>
          <w:marRight w:val="0"/>
          <w:marTop w:val="0"/>
          <w:marBottom w:val="0"/>
          <w:divBdr>
            <w:top w:val="none" w:sz="0" w:space="0" w:color="auto"/>
            <w:left w:val="none" w:sz="0" w:space="0" w:color="auto"/>
            <w:bottom w:val="none" w:sz="0" w:space="0" w:color="auto"/>
            <w:right w:val="none" w:sz="0" w:space="0" w:color="auto"/>
          </w:divBdr>
        </w:div>
        <w:div w:id="1841264403">
          <w:marLeft w:val="640"/>
          <w:marRight w:val="0"/>
          <w:marTop w:val="0"/>
          <w:marBottom w:val="0"/>
          <w:divBdr>
            <w:top w:val="none" w:sz="0" w:space="0" w:color="auto"/>
            <w:left w:val="none" w:sz="0" w:space="0" w:color="auto"/>
            <w:bottom w:val="none" w:sz="0" w:space="0" w:color="auto"/>
            <w:right w:val="none" w:sz="0" w:space="0" w:color="auto"/>
          </w:divBdr>
        </w:div>
        <w:div w:id="2038774171">
          <w:marLeft w:val="640"/>
          <w:marRight w:val="0"/>
          <w:marTop w:val="0"/>
          <w:marBottom w:val="0"/>
          <w:divBdr>
            <w:top w:val="none" w:sz="0" w:space="0" w:color="auto"/>
            <w:left w:val="none" w:sz="0" w:space="0" w:color="auto"/>
            <w:bottom w:val="none" w:sz="0" w:space="0" w:color="auto"/>
            <w:right w:val="none" w:sz="0" w:space="0" w:color="auto"/>
          </w:divBdr>
        </w:div>
        <w:div w:id="246621771">
          <w:marLeft w:val="640"/>
          <w:marRight w:val="0"/>
          <w:marTop w:val="0"/>
          <w:marBottom w:val="0"/>
          <w:divBdr>
            <w:top w:val="none" w:sz="0" w:space="0" w:color="auto"/>
            <w:left w:val="none" w:sz="0" w:space="0" w:color="auto"/>
            <w:bottom w:val="none" w:sz="0" w:space="0" w:color="auto"/>
            <w:right w:val="none" w:sz="0" w:space="0" w:color="auto"/>
          </w:divBdr>
        </w:div>
        <w:div w:id="1976178789">
          <w:marLeft w:val="640"/>
          <w:marRight w:val="0"/>
          <w:marTop w:val="0"/>
          <w:marBottom w:val="0"/>
          <w:divBdr>
            <w:top w:val="none" w:sz="0" w:space="0" w:color="auto"/>
            <w:left w:val="none" w:sz="0" w:space="0" w:color="auto"/>
            <w:bottom w:val="none" w:sz="0" w:space="0" w:color="auto"/>
            <w:right w:val="none" w:sz="0" w:space="0" w:color="auto"/>
          </w:divBdr>
        </w:div>
        <w:div w:id="1891262162">
          <w:marLeft w:val="640"/>
          <w:marRight w:val="0"/>
          <w:marTop w:val="0"/>
          <w:marBottom w:val="0"/>
          <w:divBdr>
            <w:top w:val="none" w:sz="0" w:space="0" w:color="auto"/>
            <w:left w:val="none" w:sz="0" w:space="0" w:color="auto"/>
            <w:bottom w:val="none" w:sz="0" w:space="0" w:color="auto"/>
            <w:right w:val="none" w:sz="0" w:space="0" w:color="auto"/>
          </w:divBdr>
        </w:div>
        <w:div w:id="116484850">
          <w:marLeft w:val="640"/>
          <w:marRight w:val="0"/>
          <w:marTop w:val="0"/>
          <w:marBottom w:val="0"/>
          <w:divBdr>
            <w:top w:val="none" w:sz="0" w:space="0" w:color="auto"/>
            <w:left w:val="none" w:sz="0" w:space="0" w:color="auto"/>
            <w:bottom w:val="none" w:sz="0" w:space="0" w:color="auto"/>
            <w:right w:val="none" w:sz="0" w:space="0" w:color="auto"/>
          </w:divBdr>
        </w:div>
        <w:div w:id="617226384">
          <w:marLeft w:val="640"/>
          <w:marRight w:val="0"/>
          <w:marTop w:val="0"/>
          <w:marBottom w:val="0"/>
          <w:divBdr>
            <w:top w:val="none" w:sz="0" w:space="0" w:color="auto"/>
            <w:left w:val="none" w:sz="0" w:space="0" w:color="auto"/>
            <w:bottom w:val="none" w:sz="0" w:space="0" w:color="auto"/>
            <w:right w:val="none" w:sz="0" w:space="0" w:color="auto"/>
          </w:divBdr>
        </w:div>
        <w:div w:id="979650508">
          <w:marLeft w:val="640"/>
          <w:marRight w:val="0"/>
          <w:marTop w:val="0"/>
          <w:marBottom w:val="0"/>
          <w:divBdr>
            <w:top w:val="none" w:sz="0" w:space="0" w:color="auto"/>
            <w:left w:val="none" w:sz="0" w:space="0" w:color="auto"/>
            <w:bottom w:val="none" w:sz="0" w:space="0" w:color="auto"/>
            <w:right w:val="none" w:sz="0" w:space="0" w:color="auto"/>
          </w:divBdr>
        </w:div>
        <w:div w:id="2091657537">
          <w:marLeft w:val="640"/>
          <w:marRight w:val="0"/>
          <w:marTop w:val="0"/>
          <w:marBottom w:val="0"/>
          <w:divBdr>
            <w:top w:val="none" w:sz="0" w:space="0" w:color="auto"/>
            <w:left w:val="none" w:sz="0" w:space="0" w:color="auto"/>
            <w:bottom w:val="none" w:sz="0" w:space="0" w:color="auto"/>
            <w:right w:val="none" w:sz="0" w:space="0" w:color="auto"/>
          </w:divBdr>
        </w:div>
        <w:div w:id="1875000900">
          <w:marLeft w:val="640"/>
          <w:marRight w:val="0"/>
          <w:marTop w:val="0"/>
          <w:marBottom w:val="0"/>
          <w:divBdr>
            <w:top w:val="none" w:sz="0" w:space="0" w:color="auto"/>
            <w:left w:val="none" w:sz="0" w:space="0" w:color="auto"/>
            <w:bottom w:val="none" w:sz="0" w:space="0" w:color="auto"/>
            <w:right w:val="none" w:sz="0" w:space="0" w:color="auto"/>
          </w:divBdr>
        </w:div>
        <w:div w:id="584611039">
          <w:marLeft w:val="640"/>
          <w:marRight w:val="0"/>
          <w:marTop w:val="0"/>
          <w:marBottom w:val="0"/>
          <w:divBdr>
            <w:top w:val="none" w:sz="0" w:space="0" w:color="auto"/>
            <w:left w:val="none" w:sz="0" w:space="0" w:color="auto"/>
            <w:bottom w:val="none" w:sz="0" w:space="0" w:color="auto"/>
            <w:right w:val="none" w:sz="0" w:space="0" w:color="auto"/>
          </w:divBdr>
        </w:div>
        <w:div w:id="1896820069">
          <w:marLeft w:val="640"/>
          <w:marRight w:val="0"/>
          <w:marTop w:val="0"/>
          <w:marBottom w:val="0"/>
          <w:divBdr>
            <w:top w:val="none" w:sz="0" w:space="0" w:color="auto"/>
            <w:left w:val="none" w:sz="0" w:space="0" w:color="auto"/>
            <w:bottom w:val="none" w:sz="0" w:space="0" w:color="auto"/>
            <w:right w:val="none" w:sz="0" w:space="0" w:color="auto"/>
          </w:divBdr>
        </w:div>
        <w:div w:id="1380007933">
          <w:marLeft w:val="640"/>
          <w:marRight w:val="0"/>
          <w:marTop w:val="0"/>
          <w:marBottom w:val="0"/>
          <w:divBdr>
            <w:top w:val="none" w:sz="0" w:space="0" w:color="auto"/>
            <w:left w:val="none" w:sz="0" w:space="0" w:color="auto"/>
            <w:bottom w:val="none" w:sz="0" w:space="0" w:color="auto"/>
            <w:right w:val="none" w:sz="0" w:space="0" w:color="auto"/>
          </w:divBdr>
        </w:div>
        <w:div w:id="1233932363">
          <w:marLeft w:val="640"/>
          <w:marRight w:val="0"/>
          <w:marTop w:val="0"/>
          <w:marBottom w:val="0"/>
          <w:divBdr>
            <w:top w:val="none" w:sz="0" w:space="0" w:color="auto"/>
            <w:left w:val="none" w:sz="0" w:space="0" w:color="auto"/>
            <w:bottom w:val="none" w:sz="0" w:space="0" w:color="auto"/>
            <w:right w:val="none" w:sz="0" w:space="0" w:color="auto"/>
          </w:divBdr>
        </w:div>
        <w:div w:id="1121337718">
          <w:marLeft w:val="640"/>
          <w:marRight w:val="0"/>
          <w:marTop w:val="0"/>
          <w:marBottom w:val="0"/>
          <w:divBdr>
            <w:top w:val="none" w:sz="0" w:space="0" w:color="auto"/>
            <w:left w:val="none" w:sz="0" w:space="0" w:color="auto"/>
            <w:bottom w:val="none" w:sz="0" w:space="0" w:color="auto"/>
            <w:right w:val="none" w:sz="0" w:space="0" w:color="auto"/>
          </w:divBdr>
        </w:div>
        <w:div w:id="14499434">
          <w:marLeft w:val="640"/>
          <w:marRight w:val="0"/>
          <w:marTop w:val="0"/>
          <w:marBottom w:val="0"/>
          <w:divBdr>
            <w:top w:val="none" w:sz="0" w:space="0" w:color="auto"/>
            <w:left w:val="none" w:sz="0" w:space="0" w:color="auto"/>
            <w:bottom w:val="none" w:sz="0" w:space="0" w:color="auto"/>
            <w:right w:val="none" w:sz="0" w:space="0" w:color="auto"/>
          </w:divBdr>
        </w:div>
        <w:div w:id="1184976669">
          <w:marLeft w:val="640"/>
          <w:marRight w:val="0"/>
          <w:marTop w:val="0"/>
          <w:marBottom w:val="0"/>
          <w:divBdr>
            <w:top w:val="none" w:sz="0" w:space="0" w:color="auto"/>
            <w:left w:val="none" w:sz="0" w:space="0" w:color="auto"/>
            <w:bottom w:val="none" w:sz="0" w:space="0" w:color="auto"/>
            <w:right w:val="none" w:sz="0" w:space="0" w:color="auto"/>
          </w:divBdr>
        </w:div>
        <w:div w:id="1057900147">
          <w:marLeft w:val="640"/>
          <w:marRight w:val="0"/>
          <w:marTop w:val="0"/>
          <w:marBottom w:val="0"/>
          <w:divBdr>
            <w:top w:val="none" w:sz="0" w:space="0" w:color="auto"/>
            <w:left w:val="none" w:sz="0" w:space="0" w:color="auto"/>
            <w:bottom w:val="none" w:sz="0" w:space="0" w:color="auto"/>
            <w:right w:val="none" w:sz="0" w:space="0" w:color="auto"/>
          </w:divBdr>
        </w:div>
        <w:div w:id="42296821">
          <w:marLeft w:val="640"/>
          <w:marRight w:val="0"/>
          <w:marTop w:val="0"/>
          <w:marBottom w:val="0"/>
          <w:divBdr>
            <w:top w:val="none" w:sz="0" w:space="0" w:color="auto"/>
            <w:left w:val="none" w:sz="0" w:space="0" w:color="auto"/>
            <w:bottom w:val="none" w:sz="0" w:space="0" w:color="auto"/>
            <w:right w:val="none" w:sz="0" w:space="0" w:color="auto"/>
          </w:divBdr>
        </w:div>
        <w:div w:id="2032952613">
          <w:marLeft w:val="640"/>
          <w:marRight w:val="0"/>
          <w:marTop w:val="0"/>
          <w:marBottom w:val="0"/>
          <w:divBdr>
            <w:top w:val="none" w:sz="0" w:space="0" w:color="auto"/>
            <w:left w:val="none" w:sz="0" w:space="0" w:color="auto"/>
            <w:bottom w:val="none" w:sz="0" w:space="0" w:color="auto"/>
            <w:right w:val="none" w:sz="0" w:space="0" w:color="auto"/>
          </w:divBdr>
        </w:div>
        <w:div w:id="799111773">
          <w:marLeft w:val="640"/>
          <w:marRight w:val="0"/>
          <w:marTop w:val="0"/>
          <w:marBottom w:val="0"/>
          <w:divBdr>
            <w:top w:val="none" w:sz="0" w:space="0" w:color="auto"/>
            <w:left w:val="none" w:sz="0" w:space="0" w:color="auto"/>
            <w:bottom w:val="none" w:sz="0" w:space="0" w:color="auto"/>
            <w:right w:val="none" w:sz="0" w:space="0" w:color="auto"/>
          </w:divBdr>
        </w:div>
        <w:div w:id="594289144">
          <w:marLeft w:val="640"/>
          <w:marRight w:val="0"/>
          <w:marTop w:val="0"/>
          <w:marBottom w:val="0"/>
          <w:divBdr>
            <w:top w:val="none" w:sz="0" w:space="0" w:color="auto"/>
            <w:left w:val="none" w:sz="0" w:space="0" w:color="auto"/>
            <w:bottom w:val="none" w:sz="0" w:space="0" w:color="auto"/>
            <w:right w:val="none" w:sz="0" w:space="0" w:color="auto"/>
          </w:divBdr>
        </w:div>
        <w:div w:id="1534198025">
          <w:marLeft w:val="640"/>
          <w:marRight w:val="0"/>
          <w:marTop w:val="0"/>
          <w:marBottom w:val="0"/>
          <w:divBdr>
            <w:top w:val="none" w:sz="0" w:space="0" w:color="auto"/>
            <w:left w:val="none" w:sz="0" w:space="0" w:color="auto"/>
            <w:bottom w:val="none" w:sz="0" w:space="0" w:color="auto"/>
            <w:right w:val="none" w:sz="0" w:space="0" w:color="auto"/>
          </w:divBdr>
        </w:div>
        <w:div w:id="460921656">
          <w:marLeft w:val="640"/>
          <w:marRight w:val="0"/>
          <w:marTop w:val="0"/>
          <w:marBottom w:val="0"/>
          <w:divBdr>
            <w:top w:val="none" w:sz="0" w:space="0" w:color="auto"/>
            <w:left w:val="none" w:sz="0" w:space="0" w:color="auto"/>
            <w:bottom w:val="none" w:sz="0" w:space="0" w:color="auto"/>
            <w:right w:val="none" w:sz="0" w:space="0" w:color="auto"/>
          </w:divBdr>
        </w:div>
        <w:div w:id="1201283692">
          <w:marLeft w:val="640"/>
          <w:marRight w:val="0"/>
          <w:marTop w:val="0"/>
          <w:marBottom w:val="0"/>
          <w:divBdr>
            <w:top w:val="none" w:sz="0" w:space="0" w:color="auto"/>
            <w:left w:val="none" w:sz="0" w:space="0" w:color="auto"/>
            <w:bottom w:val="none" w:sz="0" w:space="0" w:color="auto"/>
            <w:right w:val="none" w:sz="0" w:space="0" w:color="auto"/>
          </w:divBdr>
        </w:div>
        <w:div w:id="1198474274">
          <w:marLeft w:val="640"/>
          <w:marRight w:val="0"/>
          <w:marTop w:val="0"/>
          <w:marBottom w:val="0"/>
          <w:divBdr>
            <w:top w:val="none" w:sz="0" w:space="0" w:color="auto"/>
            <w:left w:val="none" w:sz="0" w:space="0" w:color="auto"/>
            <w:bottom w:val="none" w:sz="0" w:space="0" w:color="auto"/>
            <w:right w:val="none" w:sz="0" w:space="0" w:color="auto"/>
          </w:divBdr>
        </w:div>
        <w:div w:id="1654410921">
          <w:marLeft w:val="640"/>
          <w:marRight w:val="0"/>
          <w:marTop w:val="0"/>
          <w:marBottom w:val="0"/>
          <w:divBdr>
            <w:top w:val="none" w:sz="0" w:space="0" w:color="auto"/>
            <w:left w:val="none" w:sz="0" w:space="0" w:color="auto"/>
            <w:bottom w:val="none" w:sz="0" w:space="0" w:color="auto"/>
            <w:right w:val="none" w:sz="0" w:space="0" w:color="auto"/>
          </w:divBdr>
        </w:div>
        <w:div w:id="1382245032">
          <w:marLeft w:val="640"/>
          <w:marRight w:val="0"/>
          <w:marTop w:val="0"/>
          <w:marBottom w:val="0"/>
          <w:divBdr>
            <w:top w:val="none" w:sz="0" w:space="0" w:color="auto"/>
            <w:left w:val="none" w:sz="0" w:space="0" w:color="auto"/>
            <w:bottom w:val="none" w:sz="0" w:space="0" w:color="auto"/>
            <w:right w:val="none" w:sz="0" w:space="0" w:color="auto"/>
          </w:divBdr>
        </w:div>
        <w:div w:id="1652252575">
          <w:marLeft w:val="640"/>
          <w:marRight w:val="0"/>
          <w:marTop w:val="0"/>
          <w:marBottom w:val="0"/>
          <w:divBdr>
            <w:top w:val="none" w:sz="0" w:space="0" w:color="auto"/>
            <w:left w:val="none" w:sz="0" w:space="0" w:color="auto"/>
            <w:bottom w:val="none" w:sz="0" w:space="0" w:color="auto"/>
            <w:right w:val="none" w:sz="0" w:space="0" w:color="auto"/>
          </w:divBdr>
        </w:div>
        <w:div w:id="1942908413">
          <w:marLeft w:val="640"/>
          <w:marRight w:val="0"/>
          <w:marTop w:val="0"/>
          <w:marBottom w:val="0"/>
          <w:divBdr>
            <w:top w:val="none" w:sz="0" w:space="0" w:color="auto"/>
            <w:left w:val="none" w:sz="0" w:space="0" w:color="auto"/>
            <w:bottom w:val="none" w:sz="0" w:space="0" w:color="auto"/>
            <w:right w:val="none" w:sz="0" w:space="0" w:color="auto"/>
          </w:divBdr>
        </w:div>
        <w:div w:id="690686921">
          <w:marLeft w:val="640"/>
          <w:marRight w:val="0"/>
          <w:marTop w:val="0"/>
          <w:marBottom w:val="0"/>
          <w:divBdr>
            <w:top w:val="none" w:sz="0" w:space="0" w:color="auto"/>
            <w:left w:val="none" w:sz="0" w:space="0" w:color="auto"/>
            <w:bottom w:val="none" w:sz="0" w:space="0" w:color="auto"/>
            <w:right w:val="none" w:sz="0" w:space="0" w:color="auto"/>
          </w:divBdr>
        </w:div>
        <w:div w:id="591400261">
          <w:marLeft w:val="640"/>
          <w:marRight w:val="0"/>
          <w:marTop w:val="0"/>
          <w:marBottom w:val="0"/>
          <w:divBdr>
            <w:top w:val="none" w:sz="0" w:space="0" w:color="auto"/>
            <w:left w:val="none" w:sz="0" w:space="0" w:color="auto"/>
            <w:bottom w:val="none" w:sz="0" w:space="0" w:color="auto"/>
            <w:right w:val="none" w:sz="0" w:space="0" w:color="auto"/>
          </w:divBdr>
        </w:div>
        <w:div w:id="533538879">
          <w:marLeft w:val="640"/>
          <w:marRight w:val="0"/>
          <w:marTop w:val="0"/>
          <w:marBottom w:val="0"/>
          <w:divBdr>
            <w:top w:val="none" w:sz="0" w:space="0" w:color="auto"/>
            <w:left w:val="none" w:sz="0" w:space="0" w:color="auto"/>
            <w:bottom w:val="none" w:sz="0" w:space="0" w:color="auto"/>
            <w:right w:val="none" w:sz="0" w:space="0" w:color="auto"/>
          </w:divBdr>
        </w:div>
        <w:div w:id="1382359577">
          <w:marLeft w:val="640"/>
          <w:marRight w:val="0"/>
          <w:marTop w:val="0"/>
          <w:marBottom w:val="0"/>
          <w:divBdr>
            <w:top w:val="none" w:sz="0" w:space="0" w:color="auto"/>
            <w:left w:val="none" w:sz="0" w:space="0" w:color="auto"/>
            <w:bottom w:val="none" w:sz="0" w:space="0" w:color="auto"/>
            <w:right w:val="none" w:sz="0" w:space="0" w:color="auto"/>
          </w:divBdr>
        </w:div>
        <w:div w:id="1229269109">
          <w:marLeft w:val="640"/>
          <w:marRight w:val="0"/>
          <w:marTop w:val="0"/>
          <w:marBottom w:val="0"/>
          <w:divBdr>
            <w:top w:val="none" w:sz="0" w:space="0" w:color="auto"/>
            <w:left w:val="none" w:sz="0" w:space="0" w:color="auto"/>
            <w:bottom w:val="none" w:sz="0" w:space="0" w:color="auto"/>
            <w:right w:val="none" w:sz="0" w:space="0" w:color="auto"/>
          </w:divBdr>
        </w:div>
        <w:div w:id="1060322791">
          <w:marLeft w:val="640"/>
          <w:marRight w:val="0"/>
          <w:marTop w:val="0"/>
          <w:marBottom w:val="0"/>
          <w:divBdr>
            <w:top w:val="none" w:sz="0" w:space="0" w:color="auto"/>
            <w:left w:val="none" w:sz="0" w:space="0" w:color="auto"/>
            <w:bottom w:val="none" w:sz="0" w:space="0" w:color="auto"/>
            <w:right w:val="none" w:sz="0" w:space="0" w:color="auto"/>
          </w:divBdr>
        </w:div>
        <w:div w:id="777724180">
          <w:marLeft w:val="640"/>
          <w:marRight w:val="0"/>
          <w:marTop w:val="0"/>
          <w:marBottom w:val="0"/>
          <w:divBdr>
            <w:top w:val="none" w:sz="0" w:space="0" w:color="auto"/>
            <w:left w:val="none" w:sz="0" w:space="0" w:color="auto"/>
            <w:bottom w:val="none" w:sz="0" w:space="0" w:color="auto"/>
            <w:right w:val="none" w:sz="0" w:space="0" w:color="auto"/>
          </w:divBdr>
        </w:div>
      </w:divsChild>
    </w:div>
    <w:div w:id="654064780">
      <w:bodyDiv w:val="1"/>
      <w:marLeft w:val="0"/>
      <w:marRight w:val="0"/>
      <w:marTop w:val="0"/>
      <w:marBottom w:val="0"/>
      <w:divBdr>
        <w:top w:val="none" w:sz="0" w:space="0" w:color="auto"/>
        <w:left w:val="none" w:sz="0" w:space="0" w:color="auto"/>
        <w:bottom w:val="none" w:sz="0" w:space="0" w:color="auto"/>
        <w:right w:val="none" w:sz="0" w:space="0" w:color="auto"/>
      </w:divBdr>
      <w:divsChild>
        <w:div w:id="949355588">
          <w:marLeft w:val="640"/>
          <w:marRight w:val="0"/>
          <w:marTop w:val="0"/>
          <w:marBottom w:val="0"/>
          <w:divBdr>
            <w:top w:val="none" w:sz="0" w:space="0" w:color="auto"/>
            <w:left w:val="none" w:sz="0" w:space="0" w:color="auto"/>
            <w:bottom w:val="none" w:sz="0" w:space="0" w:color="auto"/>
            <w:right w:val="none" w:sz="0" w:space="0" w:color="auto"/>
          </w:divBdr>
        </w:div>
        <w:div w:id="1203861387">
          <w:marLeft w:val="640"/>
          <w:marRight w:val="0"/>
          <w:marTop w:val="0"/>
          <w:marBottom w:val="0"/>
          <w:divBdr>
            <w:top w:val="none" w:sz="0" w:space="0" w:color="auto"/>
            <w:left w:val="none" w:sz="0" w:space="0" w:color="auto"/>
            <w:bottom w:val="none" w:sz="0" w:space="0" w:color="auto"/>
            <w:right w:val="none" w:sz="0" w:space="0" w:color="auto"/>
          </w:divBdr>
        </w:div>
        <w:div w:id="387531562">
          <w:marLeft w:val="640"/>
          <w:marRight w:val="0"/>
          <w:marTop w:val="0"/>
          <w:marBottom w:val="0"/>
          <w:divBdr>
            <w:top w:val="none" w:sz="0" w:space="0" w:color="auto"/>
            <w:left w:val="none" w:sz="0" w:space="0" w:color="auto"/>
            <w:bottom w:val="none" w:sz="0" w:space="0" w:color="auto"/>
            <w:right w:val="none" w:sz="0" w:space="0" w:color="auto"/>
          </w:divBdr>
        </w:div>
        <w:div w:id="789400795">
          <w:marLeft w:val="640"/>
          <w:marRight w:val="0"/>
          <w:marTop w:val="0"/>
          <w:marBottom w:val="0"/>
          <w:divBdr>
            <w:top w:val="none" w:sz="0" w:space="0" w:color="auto"/>
            <w:left w:val="none" w:sz="0" w:space="0" w:color="auto"/>
            <w:bottom w:val="none" w:sz="0" w:space="0" w:color="auto"/>
            <w:right w:val="none" w:sz="0" w:space="0" w:color="auto"/>
          </w:divBdr>
        </w:div>
        <w:div w:id="572466963">
          <w:marLeft w:val="640"/>
          <w:marRight w:val="0"/>
          <w:marTop w:val="0"/>
          <w:marBottom w:val="0"/>
          <w:divBdr>
            <w:top w:val="none" w:sz="0" w:space="0" w:color="auto"/>
            <w:left w:val="none" w:sz="0" w:space="0" w:color="auto"/>
            <w:bottom w:val="none" w:sz="0" w:space="0" w:color="auto"/>
            <w:right w:val="none" w:sz="0" w:space="0" w:color="auto"/>
          </w:divBdr>
        </w:div>
        <w:div w:id="1834829319">
          <w:marLeft w:val="640"/>
          <w:marRight w:val="0"/>
          <w:marTop w:val="0"/>
          <w:marBottom w:val="0"/>
          <w:divBdr>
            <w:top w:val="none" w:sz="0" w:space="0" w:color="auto"/>
            <w:left w:val="none" w:sz="0" w:space="0" w:color="auto"/>
            <w:bottom w:val="none" w:sz="0" w:space="0" w:color="auto"/>
            <w:right w:val="none" w:sz="0" w:space="0" w:color="auto"/>
          </w:divBdr>
        </w:div>
        <w:div w:id="1776636702">
          <w:marLeft w:val="640"/>
          <w:marRight w:val="0"/>
          <w:marTop w:val="0"/>
          <w:marBottom w:val="0"/>
          <w:divBdr>
            <w:top w:val="none" w:sz="0" w:space="0" w:color="auto"/>
            <w:left w:val="none" w:sz="0" w:space="0" w:color="auto"/>
            <w:bottom w:val="none" w:sz="0" w:space="0" w:color="auto"/>
            <w:right w:val="none" w:sz="0" w:space="0" w:color="auto"/>
          </w:divBdr>
        </w:div>
        <w:div w:id="1131094493">
          <w:marLeft w:val="640"/>
          <w:marRight w:val="0"/>
          <w:marTop w:val="0"/>
          <w:marBottom w:val="0"/>
          <w:divBdr>
            <w:top w:val="none" w:sz="0" w:space="0" w:color="auto"/>
            <w:left w:val="none" w:sz="0" w:space="0" w:color="auto"/>
            <w:bottom w:val="none" w:sz="0" w:space="0" w:color="auto"/>
            <w:right w:val="none" w:sz="0" w:space="0" w:color="auto"/>
          </w:divBdr>
        </w:div>
        <w:div w:id="843665173">
          <w:marLeft w:val="640"/>
          <w:marRight w:val="0"/>
          <w:marTop w:val="0"/>
          <w:marBottom w:val="0"/>
          <w:divBdr>
            <w:top w:val="none" w:sz="0" w:space="0" w:color="auto"/>
            <w:left w:val="none" w:sz="0" w:space="0" w:color="auto"/>
            <w:bottom w:val="none" w:sz="0" w:space="0" w:color="auto"/>
            <w:right w:val="none" w:sz="0" w:space="0" w:color="auto"/>
          </w:divBdr>
        </w:div>
        <w:div w:id="369845121">
          <w:marLeft w:val="640"/>
          <w:marRight w:val="0"/>
          <w:marTop w:val="0"/>
          <w:marBottom w:val="0"/>
          <w:divBdr>
            <w:top w:val="none" w:sz="0" w:space="0" w:color="auto"/>
            <w:left w:val="none" w:sz="0" w:space="0" w:color="auto"/>
            <w:bottom w:val="none" w:sz="0" w:space="0" w:color="auto"/>
            <w:right w:val="none" w:sz="0" w:space="0" w:color="auto"/>
          </w:divBdr>
        </w:div>
        <w:div w:id="338121223">
          <w:marLeft w:val="640"/>
          <w:marRight w:val="0"/>
          <w:marTop w:val="0"/>
          <w:marBottom w:val="0"/>
          <w:divBdr>
            <w:top w:val="none" w:sz="0" w:space="0" w:color="auto"/>
            <w:left w:val="none" w:sz="0" w:space="0" w:color="auto"/>
            <w:bottom w:val="none" w:sz="0" w:space="0" w:color="auto"/>
            <w:right w:val="none" w:sz="0" w:space="0" w:color="auto"/>
          </w:divBdr>
        </w:div>
        <w:div w:id="379134531">
          <w:marLeft w:val="640"/>
          <w:marRight w:val="0"/>
          <w:marTop w:val="0"/>
          <w:marBottom w:val="0"/>
          <w:divBdr>
            <w:top w:val="none" w:sz="0" w:space="0" w:color="auto"/>
            <w:left w:val="none" w:sz="0" w:space="0" w:color="auto"/>
            <w:bottom w:val="none" w:sz="0" w:space="0" w:color="auto"/>
            <w:right w:val="none" w:sz="0" w:space="0" w:color="auto"/>
          </w:divBdr>
        </w:div>
        <w:div w:id="2001498025">
          <w:marLeft w:val="640"/>
          <w:marRight w:val="0"/>
          <w:marTop w:val="0"/>
          <w:marBottom w:val="0"/>
          <w:divBdr>
            <w:top w:val="none" w:sz="0" w:space="0" w:color="auto"/>
            <w:left w:val="none" w:sz="0" w:space="0" w:color="auto"/>
            <w:bottom w:val="none" w:sz="0" w:space="0" w:color="auto"/>
            <w:right w:val="none" w:sz="0" w:space="0" w:color="auto"/>
          </w:divBdr>
        </w:div>
        <w:div w:id="1073166128">
          <w:marLeft w:val="640"/>
          <w:marRight w:val="0"/>
          <w:marTop w:val="0"/>
          <w:marBottom w:val="0"/>
          <w:divBdr>
            <w:top w:val="none" w:sz="0" w:space="0" w:color="auto"/>
            <w:left w:val="none" w:sz="0" w:space="0" w:color="auto"/>
            <w:bottom w:val="none" w:sz="0" w:space="0" w:color="auto"/>
            <w:right w:val="none" w:sz="0" w:space="0" w:color="auto"/>
          </w:divBdr>
        </w:div>
        <w:div w:id="365954020">
          <w:marLeft w:val="640"/>
          <w:marRight w:val="0"/>
          <w:marTop w:val="0"/>
          <w:marBottom w:val="0"/>
          <w:divBdr>
            <w:top w:val="none" w:sz="0" w:space="0" w:color="auto"/>
            <w:left w:val="none" w:sz="0" w:space="0" w:color="auto"/>
            <w:bottom w:val="none" w:sz="0" w:space="0" w:color="auto"/>
            <w:right w:val="none" w:sz="0" w:space="0" w:color="auto"/>
          </w:divBdr>
        </w:div>
        <w:div w:id="1124233160">
          <w:marLeft w:val="640"/>
          <w:marRight w:val="0"/>
          <w:marTop w:val="0"/>
          <w:marBottom w:val="0"/>
          <w:divBdr>
            <w:top w:val="none" w:sz="0" w:space="0" w:color="auto"/>
            <w:left w:val="none" w:sz="0" w:space="0" w:color="auto"/>
            <w:bottom w:val="none" w:sz="0" w:space="0" w:color="auto"/>
            <w:right w:val="none" w:sz="0" w:space="0" w:color="auto"/>
          </w:divBdr>
        </w:div>
        <w:div w:id="890460216">
          <w:marLeft w:val="640"/>
          <w:marRight w:val="0"/>
          <w:marTop w:val="0"/>
          <w:marBottom w:val="0"/>
          <w:divBdr>
            <w:top w:val="none" w:sz="0" w:space="0" w:color="auto"/>
            <w:left w:val="none" w:sz="0" w:space="0" w:color="auto"/>
            <w:bottom w:val="none" w:sz="0" w:space="0" w:color="auto"/>
            <w:right w:val="none" w:sz="0" w:space="0" w:color="auto"/>
          </w:divBdr>
        </w:div>
        <w:div w:id="161506738">
          <w:marLeft w:val="640"/>
          <w:marRight w:val="0"/>
          <w:marTop w:val="0"/>
          <w:marBottom w:val="0"/>
          <w:divBdr>
            <w:top w:val="none" w:sz="0" w:space="0" w:color="auto"/>
            <w:left w:val="none" w:sz="0" w:space="0" w:color="auto"/>
            <w:bottom w:val="none" w:sz="0" w:space="0" w:color="auto"/>
            <w:right w:val="none" w:sz="0" w:space="0" w:color="auto"/>
          </w:divBdr>
        </w:div>
        <w:div w:id="1629585378">
          <w:marLeft w:val="640"/>
          <w:marRight w:val="0"/>
          <w:marTop w:val="0"/>
          <w:marBottom w:val="0"/>
          <w:divBdr>
            <w:top w:val="none" w:sz="0" w:space="0" w:color="auto"/>
            <w:left w:val="none" w:sz="0" w:space="0" w:color="auto"/>
            <w:bottom w:val="none" w:sz="0" w:space="0" w:color="auto"/>
            <w:right w:val="none" w:sz="0" w:space="0" w:color="auto"/>
          </w:divBdr>
        </w:div>
        <w:div w:id="1595625297">
          <w:marLeft w:val="640"/>
          <w:marRight w:val="0"/>
          <w:marTop w:val="0"/>
          <w:marBottom w:val="0"/>
          <w:divBdr>
            <w:top w:val="none" w:sz="0" w:space="0" w:color="auto"/>
            <w:left w:val="none" w:sz="0" w:space="0" w:color="auto"/>
            <w:bottom w:val="none" w:sz="0" w:space="0" w:color="auto"/>
            <w:right w:val="none" w:sz="0" w:space="0" w:color="auto"/>
          </w:divBdr>
        </w:div>
        <w:div w:id="1036198645">
          <w:marLeft w:val="640"/>
          <w:marRight w:val="0"/>
          <w:marTop w:val="0"/>
          <w:marBottom w:val="0"/>
          <w:divBdr>
            <w:top w:val="none" w:sz="0" w:space="0" w:color="auto"/>
            <w:left w:val="none" w:sz="0" w:space="0" w:color="auto"/>
            <w:bottom w:val="none" w:sz="0" w:space="0" w:color="auto"/>
            <w:right w:val="none" w:sz="0" w:space="0" w:color="auto"/>
          </w:divBdr>
        </w:div>
        <w:div w:id="464588832">
          <w:marLeft w:val="640"/>
          <w:marRight w:val="0"/>
          <w:marTop w:val="0"/>
          <w:marBottom w:val="0"/>
          <w:divBdr>
            <w:top w:val="none" w:sz="0" w:space="0" w:color="auto"/>
            <w:left w:val="none" w:sz="0" w:space="0" w:color="auto"/>
            <w:bottom w:val="none" w:sz="0" w:space="0" w:color="auto"/>
            <w:right w:val="none" w:sz="0" w:space="0" w:color="auto"/>
          </w:divBdr>
        </w:div>
        <w:div w:id="2071073592">
          <w:marLeft w:val="640"/>
          <w:marRight w:val="0"/>
          <w:marTop w:val="0"/>
          <w:marBottom w:val="0"/>
          <w:divBdr>
            <w:top w:val="none" w:sz="0" w:space="0" w:color="auto"/>
            <w:left w:val="none" w:sz="0" w:space="0" w:color="auto"/>
            <w:bottom w:val="none" w:sz="0" w:space="0" w:color="auto"/>
            <w:right w:val="none" w:sz="0" w:space="0" w:color="auto"/>
          </w:divBdr>
        </w:div>
        <w:div w:id="731394509">
          <w:marLeft w:val="640"/>
          <w:marRight w:val="0"/>
          <w:marTop w:val="0"/>
          <w:marBottom w:val="0"/>
          <w:divBdr>
            <w:top w:val="none" w:sz="0" w:space="0" w:color="auto"/>
            <w:left w:val="none" w:sz="0" w:space="0" w:color="auto"/>
            <w:bottom w:val="none" w:sz="0" w:space="0" w:color="auto"/>
            <w:right w:val="none" w:sz="0" w:space="0" w:color="auto"/>
          </w:divBdr>
        </w:div>
        <w:div w:id="1726874740">
          <w:marLeft w:val="640"/>
          <w:marRight w:val="0"/>
          <w:marTop w:val="0"/>
          <w:marBottom w:val="0"/>
          <w:divBdr>
            <w:top w:val="none" w:sz="0" w:space="0" w:color="auto"/>
            <w:left w:val="none" w:sz="0" w:space="0" w:color="auto"/>
            <w:bottom w:val="none" w:sz="0" w:space="0" w:color="auto"/>
            <w:right w:val="none" w:sz="0" w:space="0" w:color="auto"/>
          </w:divBdr>
        </w:div>
        <w:div w:id="2021278947">
          <w:marLeft w:val="640"/>
          <w:marRight w:val="0"/>
          <w:marTop w:val="0"/>
          <w:marBottom w:val="0"/>
          <w:divBdr>
            <w:top w:val="none" w:sz="0" w:space="0" w:color="auto"/>
            <w:left w:val="none" w:sz="0" w:space="0" w:color="auto"/>
            <w:bottom w:val="none" w:sz="0" w:space="0" w:color="auto"/>
            <w:right w:val="none" w:sz="0" w:space="0" w:color="auto"/>
          </w:divBdr>
        </w:div>
        <w:div w:id="2072580329">
          <w:marLeft w:val="640"/>
          <w:marRight w:val="0"/>
          <w:marTop w:val="0"/>
          <w:marBottom w:val="0"/>
          <w:divBdr>
            <w:top w:val="none" w:sz="0" w:space="0" w:color="auto"/>
            <w:left w:val="none" w:sz="0" w:space="0" w:color="auto"/>
            <w:bottom w:val="none" w:sz="0" w:space="0" w:color="auto"/>
            <w:right w:val="none" w:sz="0" w:space="0" w:color="auto"/>
          </w:divBdr>
        </w:div>
        <w:div w:id="848249692">
          <w:marLeft w:val="640"/>
          <w:marRight w:val="0"/>
          <w:marTop w:val="0"/>
          <w:marBottom w:val="0"/>
          <w:divBdr>
            <w:top w:val="none" w:sz="0" w:space="0" w:color="auto"/>
            <w:left w:val="none" w:sz="0" w:space="0" w:color="auto"/>
            <w:bottom w:val="none" w:sz="0" w:space="0" w:color="auto"/>
            <w:right w:val="none" w:sz="0" w:space="0" w:color="auto"/>
          </w:divBdr>
        </w:div>
        <w:div w:id="1205678883">
          <w:marLeft w:val="640"/>
          <w:marRight w:val="0"/>
          <w:marTop w:val="0"/>
          <w:marBottom w:val="0"/>
          <w:divBdr>
            <w:top w:val="none" w:sz="0" w:space="0" w:color="auto"/>
            <w:left w:val="none" w:sz="0" w:space="0" w:color="auto"/>
            <w:bottom w:val="none" w:sz="0" w:space="0" w:color="auto"/>
            <w:right w:val="none" w:sz="0" w:space="0" w:color="auto"/>
          </w:divBdr>
        </w:div>
      </w:divsChild>
    </w:div>
    <w:div w:id="702680404">
      <w:bodyDiv w:val="1"/>
      <w:marLeft w:val="0"/>
      <w:marRight w:val="0"/>
      <w:marTop w:val="0"/>
      <w:marBottom w:val="0"/>
      <w:divBdr>
        <w:top w:val="none" w:sz="0" w:space="0" w:color="auto"/>
        <w:left w:val="none" w:sz="0" w:space="0" w:color="auto"/>
        <w:bottom w:val="none" w:sz="0" w:space="0" w:color="auto"/>
        <w:right w:val="none" w:sz="0" w:space="0" w:color="auto"/>
      </w:divBdr>
      <w:divsChild>
        <w:div w:id="2118866467">
          <w:marLeft w:val="640"/>
          <w:marRight w:val="0"/>
          <w:marTop w:val="0"/>
          <w:marBottom w:val="0"/>
          <w:divBdr>
            <w:top w:val="none" w:sz="0" w:space="0" w:color="auto"/>
            <w:left w:val="none" w:sz="0" w:space="0" w:color="auto"/>
            <w:bottom w:val="none" w:sz="0" w:space="0" w:color="auto"/>
            <w:right w:val="none" w:sz="0" w:space="0" w:color="auto"/>
          </w:divBdr>
        </w:div>
        <w:div w:id="1313364945">
          <w:marLeft w:val="640"/>
          <w:marRight w:val="0"/>
          <w:marTop w:val="0"/>
          <w:marBottom w:val="0"/>
          <w:divBdr>
            <w:top w:val="none" w:sz="0" w:space="0" w:color="auto"/>
            <w:left w:val="none" w:sz="0" w:space="0" w:color="auto"/>
            <w:bottom w:val="none" w:sz="0" w:space="0" w:color="auto"/>
            <w:right w:val="none" w:sz="0" w:space="0" w:color="auto"/>
          </w:divBdr>
        </w:div>
        <w:div w:id="1656647796">
          <w:marLeft w:val="640"/>
          <w:marRight w:val="0"/>
          <w:marTop w:val="0"/>
          <w:marBottom w:val="0"/>
          <w:divBdr>
            <w:top w:val="none" w:sz="0" w:space="0" w:color="auto"/>
            <w:left w:val="none" w:sz="0" w:space="0" w:color="auto"/>
            <w:bottom w:val="none" w:sz="0" w:space="0" w:color="auto"/>
            <w:right w:val="none" w:sz="0" w:space="0" w:color="auto"/>
          </w:divBdr>
        </w:div>
        <w:div w:id="1533954922">
          <w:marLeft w:val="640"/>
          <w:marRight w:val="0"/>
          <w:marTop w:val="0"/>
          <w:marBottom w:val="0"/>
          <w:divBdr>
            <w:top w:val="none" w:sz="0" w:space="0" w:color="auto"/>
            <w:left w:val="none" w:sz="0" w:space="0" w:color="auto"/>
            <w:bottom w:val="none" w:sz="0" w:space="0" w:color="auto"/>
            <w:right w:val="none" w:sz="0" w:space="0" w:color="auto"/>
          </w:divBdr>
        </w:div>
        <w:div w:id="1197616139">
          <w:marLeft w:val="640"/>
          <w:marRight w:val="0"/>
          <w:marTop w:val="0"/>
          <w:marBottom w:val="0"/>
          <w:divBdr>
            <w:top w:val="none" w:sz="0" w:space="0" w:color="auto"/>
            <w:left w:val="none" w:sz="0" w:space="0" w:color="auto"/>
            <w:bottom w:val="none" w:sz="0" w:space="0" w:color="auto"/>
            <w:right w:val="none" w:sz="0" w:space="0" w:color="auto"/>
          </w:divBdr>
        </w:div>
        <w:div w:id="1182011088">
          <w:marLeft w:val="640"/>
          <w:marRight w:val="0"/>
          <w:marTop w:val="0"/>
          <w:marBottom w:val="0"/>
          <w:divBdr>
            <w:top w:val="none" w:sz="0" w:space="0" w:color="auto"/>
            <w:left w:val="none" w:sz="0" w:space="0" w:color="auto"/>
            <w:bottom w:val="none" w:sz="0" w:space="0" w:color="auto"/>
            <w:right w:val="none" w:sz="0" w:space="0" w:color="auto"/>
          </w:divBdr>
        </w:div>
        <w:div w:id="1397312766">
          <w:marLeft w:val="640"/>
          <w:marRight w:val="0"/>
          <w:marTop w:val="0"/>
          <w:marBottom w:val="0"/>
          <w:divBdr>
            <w:top w:val="none" w:sz="0" w:space="0" w:color="auto"/>
            <w:left w:val="none" w:sz="0" w:space="0" w:color="auto"/>
            <w:bottom w:val="none" w:sz="0" w:space="0" w:color="auto"/>
            <w:right w:val="none" w:sz="0" w:space="0" w:color="auto"/>
          </w:divBdr>
        </w:div>
        <w:div w:id="611085380">
          <w:marLeft w:val="640"/>
          <w:marRight w:val="0"/>
          <w:marTop w:val="0"/>
          <w:marBottom w:val="0"/>
          <w:divBdr>
            <w:top w:val="none" w:sz="0" w:space="0" w:color="auto"/>
            <w:left w:val="none" w:sz="0" w:space="0" w:color="auto"/>
            <w:bottom w:val="none" w:sz="0" w:space="0" w:color="auto"/>
            <w:right w:val="none" w:sz="0" w:space="0" w:color="auto"/>
          </w:divBdr>
        </w:div>
        <w:div w:id="1387604497">
          <w:marLeft w:val="640"/>
          <w:marRight w:val="0"/>
          <w:marTop w:val="0"/>
          <w:marBottom w:val="0"/>
          <w:divBdr>
            <w:top w:val="none" w:sz="0" w:space="0" w:color="auto"/>
            <w:left w:val="none" w:sz="0" w:space="0" w:color="auto"/>
            <w:bottom w:val="none" w:sz="0" w:space="0" w:color="auto"/>
            <w:right w:val="none" w:sz="0" w:space="0" w:color="auto"/>
          </w:divBdr>
        </w:div>
        <w:div w:id="587036880">
          <w:marLeft w:val="640"/>
          <w:marRight w:val="0"/>
          <w:marTop w:val="0"/>
          <w:marBottom w:val="0"/>
          <w:divBdr>
            <w:top w:val="none" w:sz="0" w:space="0" w:color="auto"/>
            <w:left w:val="none" w:sz="0" w:space="0" w:color="auto"/>
            <w:bottom w:val="none" w:sz="0" w:space="0" w:color="auto"/>
            <w:right w:val="none" w:sz="0" w:space="0" w:color="auto"/>
          </w:divBdr>
        </w:div>
        <w:div w:id="997687184">
          <w:marLeft w:val="640"/>
          <w:marRight w:val="0"/>
          <w:marTop w:val="0"/>
          <w:marBottom w:val="0"/>
          <w:divBdr>
            <w:top w:val="none" w:sz="0" w:space="0" w:color="auto"/>
            <w:left w:val="none" w:sz="0" w:space="0" w:color="auto"/>
            <w:bottom w:val="none" w:sz="0" w:space="0" w:color="auto"/>
            <w:right w:val="none" w:sz="0" w:space="0" w:color="auto"/>
          </w:divBdr>
        </w:div>
        <w:div w:id="1580479028">
          <w:marLeft w:val="640"/>
          <w:marRight w:val="0"/>
          <w:marTop w:val="0"/>
          <w:marBottom w:val="0"/>
          <w:divBdr>
            <w:top w:val="none" w:sz="0" w:space="0" w:color="auto"/>
            <w:left w:val="none" w:sz="0" w:space="0" w:color="auto"/>
            <w:bottom w:val="none" w:sz="0" w:space="0" w:color="auto"/>
            <w:right w:val="none" w:sz="0" w:space="0" w:color="auto"/>
          </w:divBdr>
        </w:div>
        <w:div w:id="1968394158">
          <w:marLeft w:val="640"/>
          <w:marRight w:val="0"/>
          <w:marTop w:val="0"/>
          <w:marBottom w:val="0"/>
          <w:divBdr>
            <w:top w:val="none" w:sz="0" w:space="0" w:color="auto"/>
            <w:left w:val="none" w:sz="0" w:space="0" w:color="auto"/>
            <w:bottom w:val="none" w:sz="0" w:space="0" w:color="auto"/>
            <w:right w:val="none" w:sz="0" w:space="0" w:color="auto"/>
          </w:divBdr>
        </w:div>
        <w:div w:id="1431970515">
          <w:marLeft w:val="640"/>
          <w:marRight w:val="0"/>
          <w:marTop w:val="0"/>
          <w:marBottom w:val="0"/>
          <w:divBdr>
            <w:top w:val="none" w:sz="0" w:space="0" w:color="auto"/>
            <w:left w:val="none" w:sz="0" w:space="0" w:color="auto"/>
            <w:bottom w:val="none" w:sz="0" w:space="0" w:color="auto"/>
            <w:right w:val="none" w:sz="0" w:space="0" w:color="auto"/>
          </w:divBdr>
        </w:div>
        <w:div w:id="206307519">
          <w:marLeft w:val="640"/>
          <w:marRight w:val="0"/>
          <w:marTop w:val="0"/>
          <w:marBottom w:val="0"/>
          <w:divBdr>
            <w:top w:val="none" w:sz="0" w:space="0" w:color="auto"/>
            <w:left w:val="none" w:sz="0" w:space="0" w:color="auto"/>
            <w:bottom w:val="none" w:sz="0" w:space="0" w:color="auto"/>
            <w:right w:val="none" w:sz="0" w:space="0" w:color="auto"/>
          </w:divBdr>
        </w:div>
        <w:div w:id="406735620">
          <w:marLeft w:val="640"/>
          <w:marRight w:val="0"/>
          <w:marTop w:val="0"/>
          <w:marBottom w:val="0"/>
          <w:divBdr>
            <w:top w:val="none" w:sz="0" w:space="0" w:color="auto"/>
            <w:left w:val="none" w:sz="0" w:space="0" w:color="auto"/>
            <w:bottom w:val="none" w:sz="0" w:space="0" w:color="auto"/>
            <w:right w:val="none" w:sz="0" w:space="0" w:color="auto"/>
          </w:divBdr>
        </w:div>
        <w:div w:id="1282880653">
          <w:marLeft w:val="640"/>
          <w:marRight w:val="0"/>
          <w:marTop w:val="0"/>
          <w:marBottom w:val="0"/>
          <w:divBdr>
            <w:top w:val="none" w:sz="0" w:space="0" w:color="auto"/>
            <w:left w:val="none" w:sz="0" w:space="0" w:color="auto"/>
            <w:bottom w:val="none" w:sz="0" w:space="0" w:color="auto"/>
            <w:right w:val="none" w:sz="0" w:space="0" w:color="auto"/>
          </w:divBdr>
        </w:div>
        <w:div w:id="1379469527">
          <w:marLeft w:val="640"/>
          <w:marRight w:val="0"/>
          <w:marTop w:val="0"/>
          <w:marBottom w:val="0"/>
          <w:divBdr>
            <w:top w:val="none" w:sz="0" w:space="0" w:color="auto"/>
            <w:left w:val="none" w:sz="0" w:space="0" w:color="auto"/>
            <w:bottom w:val="none" w:sz="0" w:space="0" w:color="auto"/>
            <w:right w:val="none" w:sz="0" w:space="0" w:color="auto"/>
          </w:divBdr>
        </w:div>
        <w:div w:id="1334383074">
          <w:marLeft w:val="640"/>
          <w:marRight w:val="0"/>
          <w:marTop w:val="0"/>
          <w:marBottom w:val="0"/>
          <w:divBdr>
            <w:top w:val="none" w:sz="0" w:space="0" w:color="auto"/>
            <w:left w:val="none" w:sz="0" w:space="0" w:color="auto"/>
            <w:bottom w:val="none" w:sz="0" w:space="0" w:color="auto"/>
            <w:right w:val="none" w:sz="0" w:space="0" w:color="auto"/>
          </w:divBdr>
        </w:div>
        <w:div w:id="565147780">
          <w:marLeft w:val="640"/>
          <w:marRight w:val="0"/>
          <w:marTop w:val="0"/>
          <w:marBottom w:val="0"/>
          <w:divBdr>
            <w:top w:val="none" w:sz="0" w:space="0" w:color="auto"/>
            <w:left w:val="none" w:sz="0" w:space="0" w:color="auto"/>
            <w:bottom w:val="none" w:sz="0" w:space="0" w:color="auto"/>
            <w:right w:val="none" w:sz="0" w:space="0" w:color="auto"/>
          </w:divBdr>
        </w:div>
        <w:div w:id="1923221571">
          <w:marLeft w:val="640"/>
          <w:marRight w:val="0"/>
          <w:marTop w:val="0"/>
          <w:marBottom w:val="0"/>
          <w:divBdr>
            <w:top w:val="none" w:sz="0" w:space="0" w:color="auto"/>
            <w:left w:val="none" w:sz="0" w:space="0" w:color="auto"/>
            <w:bottom w:val="none" w:sz="0" w:space="0" w:color="auto"/>
            <w:right w:val="none" w:sz="0" w:space="0" w:color="auto"/>
          </w:divBdr>
        </w:div>
        <w:div w:id="900022224">
          <w:marLeft w:val="640"/>
          <w:marRight w:val="0"/>
          <w:marTop w:val="0"/>
          <w:marBottom w:val="0"/>
          <w:divBdr>
            <w:top w:val="none" w:sz="0" w:space="0" w:color="auto"/>
            <w:left w:val="none" w:sz="0" w:space="0" w:color="auto"/>
            <w:bottom w:val="none" w:sz="0" w:space="0" w:color="auto"/>
            <w:right w:val="none" w:sz="0" w:space="0" w:color="auto"/>
          </w:divBdr>
        </w:div>
        <w:div w:id="1367222204">
          <w:marLeft w:val="640"/>
          <w:marRight w:val="0"/>
          <w:marTop w:val="0"/>
          <w:marBottom w:val="0"/>
          <w:divBdr>
            <w:top w:val="none" w:sz="0" w:space="0" w:color="auto"/>
            <w:left w:val="none" w:sz="0" w:space="0" w:color="auto"/>
            <w:bottom w:val="none" w:sz="0" w:space="0" w:color="auto"/>
            <w:right w:val="none" w:sz="0" w:space="0" w:color="auto"/>
          </w:divBdr>
        </w:div>
        <w:div w:id="4402491">
          <w:marLeft w:val="640"/>
          <w:marRight w:val="0"/>
          <w:marTop w:val="0"/>
          <w:marBottom w:val="0"/>
          <w:divBdr>
            <w:top w:val="none" w:sz="0" w:space="0" w:color="auto"/>
            <w:left w:val="none" w:sz="0" w:space="0" w:color="auto"/>
            <w:bottom w:val="none" w:sz="0" w:space="0" w:color="auto"/>
            <w:right w:val="none" w:sz="0" w:space="0" w:color="auto"/>
          </w:divBdr>
        </w:div>
        <w:div w:id="1598516360">
          <w:marLeft w:val="640"/>
          <w:marRight w:val="0"/>
          <w:marTop w:val="0"/>
          <w:marBottom w:val="0"/>
          <w:divBdr>
            <w:top w:val="none" w:sz="0" w:space="0" w:color="auto"/>
            <w:left w:val="none" w:sz="0" w:space="0" w:color="auto"/>
            <w:bottom w:val="none" w:sz="0" w:space="0" w:color="auto"/>
            <w:right w:val="none" w:sz="0" w:space="0" w:color="auto"/>
          </w:divBdr>
        </w:div>
        <w:div w:id="437604195">
          <w:marLeft w:val="640"/>
          <w:marRight w:val="0"/>
          <w:marTop w:val="0"/>
          <w:marBottom w:val="0"/>
          <w:divBdr>
            <w:top w:val="none" w:sz="0" w:space="0" w:color="auto"/>
            <w:left w:val="none" w:sz="0" w:space="0" w:color="auto"/>
            <w:bottom w:val="none" w:sz="0" w:space="0" w:color="auto"/>
            <w:right w:val="none" w:sz="0" w:space="0" w:color="auto"/>
          </w:divBdr>
        </w:div>
        <w:div w:id="1837183600">
          <w:marLeft w:val="640"/>
          <w:marRight w:val="0"/>
          <w:marTop w:val="0"/>
          <w:marBottom w:val="0"/>
          <w:divBdr>
            <w:top w:val="none" w:sz="0" w:space="0" w:color="auto"/>
            <w:left w:val="none" w:sz="0" w:space="0" w:color="auto"/>
            <w:bottom w:val="none" w:sz="0" w:space="0" w:color="auto"/>
            <w:right w:val="none" w:sz="0" w:space="0" w:color="auto"/>
          </w:divBdr>
        </w:div>
        <w:div w:id="618492450">
          <w:marLeft w:val="640"/>
          <w:marRight w:val="0"/>
          <w:marTop w:val="0"/>
          <w:marBottom w:val="0"/>
          <w:divBdr>
            <w:top w:val="none" w:sz="0" w:space="0" w:color="auto"/>
            <w:left w:val="none" w:sz="0" w:space="0" w:color="auto"/>
            <w:bottom w:val="none" w:sz="0" w:space="0" w:color="auto"/>
            <w:right w:val="none" w:sz="0" w:space="0" w:color="auto"/>
          </w:divBdr>
        </w:div>
        <w:div w:id="1035695553">
          <w:marLeft w:val="640"/>
          <w:marRight w:val="0"/>
          <w:marTop w:val="0"/>
          <w:marBottom w:val="0"/>
          <w:divBdr>
            <w:top w:val="none" w:sz="0" w:space="0" w:color="auto"/>
            <w:left w:val="none" w:sz="0" w:space="0" w:color="auto"/>
            <w:bottom w:val="none" w:sz="0" w:space="0" w:color="auto"/>
            <w:right w:val="none" w:sz="0" w:space="0" w:color="auto"/>
          </w:divBdr>
        </w:div>
        <w:div w:id="679812994">
          <w:marLeft w:val="640"/>
          <w:marRight w:val="0"/>
          <w:marTop w:val="0"/>
          <w:marBottom w:val="0"/>
          <w:divBdr>
            <w:top w:val="none" w:sz="0" w:space="0" w:color="auto"/>
            <w:left w:val="none" w:sz="0" w:space="0" w:color="auto"/>
            <w:bottom w:val="none" w:sz="0" w:space="0" w:color="auto"/>
            <w:right w:val="none" w:sz="0" w:space="0" w:color="auto"/>
          </w:divBdr>
        </w:div>
        <w:div w:id="1267882568">
          <w:marLeft w:val="640"/>
          <w:marRight w:val="0"/>
          <w:marTop w:val="0"/>
          <w:marBottom w:val="0"/>
          <w:divBdr>
            <w:top w:val="none" w:sz="0" w:space="0" w:color="auto"/>
            <w:left w:val="none" w:sz="0" w:space="0" w:color="auto"/>
            <w:bottom w:val="none" w:sz="0" w:space="0" w:color="auto"/>
            <w:right w:val="none" w:sz="0" w:space="0" w:color="auto"/>
          </w:divBdr>
        </w:div>
        <w:div w:id="1805921960">
          <w:marLeft w:val="640"/>
          <w:marRight w:val="0"/>
          <w:marTop w:val="0"/>
          <w:marBottom w:val="0"/>
          <w:divBdr>
            <w:top w:val="none" w:sz="0" w:space="0" w:color="auto"/>
            <w:left w:val="none" w:sz="0" w:space="0" w:color="auto"/>
            <w:bottom w:val="none" w:sz="0" w:space="0" w:color="auto"/>
            <w:right w:val="none" w:sz="0" w:space="0" w:color="auto"/>
          </w:divBdr>
        </w:div>
        <w:div w:id="1581480018">
          <w:marLeft w:val="640"/>
          <w:marRight w:val="0"/>
          <w:marTop w:val="0"/>
          <w:marBottom w:val="0"/>
          <w:divBdr>
            <w:top w:val="none" w:sz="0" w:space="0" w:color="auto"/>
            <w:left w:val="none" w:sz="0" w:space="0" w:color="auto"/>
            <w:bottom w:val="none" w:sz="0" w:space="0" w:color="auto"/>
            <w:right w:val="none" w:sz="0" w:space="0" w:color="auto"/>
          </w:divBdr>
        </w:div>
        <w:div w:id="1642953911">
          <w:marLeft w:val="640"/>
          <w:marRight w:val="0"/>
          <w:marTop w:val="0"/>
          <w:marBottom w:val="0"/>
          <w:divBdr>
            <w:top w:val="none" w:sz="0" w:space="0" w:color="auto"/>
            <w:left w:val="none" w:sz="0" w:space="0" w:color="auto"/>
            <w:bottom w:val="none" w:sz="0" w:space="0" w:color="auto"/>
            <w:right w:val="none" w:sz="0" w:space="0" w:color="auto"/>
          </w:divBdr>
        </w:div>
      </w:divsChild>
    </w:div>
    <w:div w:id="719597117">
      <w:bodyDiv w:val="1"/>
      <w:marLeft w:val="0"/>
      <w:marRight w:val="0"/>
      <w:marTop w:val="0"/>
      <w:marBottom w:val="0"/>
      <w:divBdr>
        <w:top w:val="none" w:sz="0" w:space="0" w:color="auto"/>
        <w:left w:val="none" w:sz="0" w:space="0" w:color="auto"/>
        <w:bottom w:val="none" w:sz="0" w:space="0" w:color="auto"/>
        <w:right w:val="none" w:sz="0" w:space="0" w:color="auto"/>
      </w:divBdr>
      <w:divsChild>
        <w:div w:id="1441679041">
          <w:marLeft w:val="640"/>
          <w:marRight w:val="0"/>
          <w:marTop w:val="0"/>
          <w:marBottom w:val="0"/>
          <w:divBdr>
            <w:top w:val="none" w:sz="0" w:space="0" w:color="auto"/>
            <w:left w:val="none" w:sz="0" w:space="0" w:color="auto"/>
            <w:bottom w:val="none" w:sz="0" w:space="0" w:color="auto"/>
            <w:right w:val="none" w:sz="0" w:space="0" w:color="auto"/>
          </w:divBdr>
        </w:div>
        <w:div w:id="125855100">
          <w:marLeft w:val="640"/>
          <w:marRight w:val="0"/>
          <w:marTop w:val="0"/>
          <w:marBottom w:val="0"/>
          <w:divBdr>
            <w:top w:val="none" w:sz="0" w:space="0" w:color="auto"/>
            <w:left w:val="none" w:sz="0" w:space="0" w:color="auto"/>
            <w:bottom w:val="none" w:sz="0" w:space="0" w:color="auto"/>
            <w:right w:val="none" w:sz="0" w:space="0" w:color="auto"/>
          </w:divBdr>
        </w:div>
        <w:div w:id="963728753">
          <w:marLeft w:val="640"/>
          <w:marRight w:val="0"/>
          <w:marTop w:val="0"/>
          <w:marBottom w:val="0"/>
          <w:divBdr>
            <w:top w:val="none" w:sz="0" w:space="0" w:color="auto"/>
            <w:left w:val="none" w:sz="0" w:space="0" w:color="auto"/>
            <w:bottom w:val="none" w:sz="0" w:space="0" w:color="auto"/>
            <w:right w:val="none" w:sz="0" w:space="0" w:color="auto"/>
          </w:divBdr>
        </w:div>
        <w:div w:id="857545263">
          <w:marLeft w:val="640"/>
          <w:marRight w:val="0"/>
          <w:marTop w:val="0"/>
          <w:marBottom w:val="0"/>
          <w:divBdr>
            <w:top w:val="none" w:sz="0" w:space="0" w:color="auto"/>
            <w:left w:val="none" w:sz="0" w:space="0" w:color="auto"/>
            <w:bottom w:val="none" w:sz="0" w:space="0" w:color="auto"/>
            <w:right w:val="none" w:sz="0" w:space="0" w:color="auto"/>
          </w:divBdr>
        </w:div>
        <w:div w:id="91627046">
          <w:marLeft w:val="640"/>
          <w:marRight w:val="0"/>
          <w:marTop w:val="0"/>
          <w:marBottom w:val="0"/>
          <w:divBdr>
            <w:top w:val="none" w:sz="0" w:space="0" w:color="auto"/>
            <w:left w:val="none" w:sz="0" w:space="0" w:color="auto"/>
            <w:bottom w:val="none" w:sz="0" w:space="0" w:color="auto"/>
            <w:right w:val="none" w:sz="0" w:space="0" w:color="auto"/>
          </w:divBdr>
        </w:div>
        <w:div w:id="1418286480">
          <w:marLeft w:val="640"/>
          <w:marRight w:val="0"/>
          <w:marTop w:val="0"/>
          <w:marBottom w:val="0"/>
          <w:divBdr>
            <w:top w:val="none" w:sz="0" w:space="0" w:color="auto"/>
            <w:left w:val="none" w:sz="0" w:space="0" w:color="auto"/>
            <w:bottom w:val="none" w:sz="0" w:space="0" w:color="auto"/>
            <w:right w:val="none" w:sz="0" w:space="0" w:color="auto"/>
          </w:divBdr>
        </w:div>
        <w:div w:id="126171393">
          <w:marLeft w:val="640"/>
          <w:marRight w:val="0"/>
          <w:marTop w:val="0"/>
          <w:marBottom w:val="0"/>
          <w:divBdr>
            <w:top w:val="none" w:sz="0" w:space="0" w:color="auto"/>
            <w:left w:val="none" w:sz="0" w:space="0" w:color="auto"/>
            <w:bottom w:val="none" w:sz="0" w:space="0" w:color="auto"/>
            <w:right w:val="none" w:sz="0" w:space="0" w:color="auto"/>
          </w:divBdr>
        </w:div>
        <w:div w:id="1468283837">
          <w:marLeft w:val="640"/>
          <w:marRight w:val="0"/>
          <w:marTop w:val="0"/>
          <w:marBottom w:val="0"/>
          <w:divBdr>
            <w:top w:val="none" w:sz="0" w:space="0" w:color="auto"/>
            <w:left w:val="none" w:sz="0" w:space="0" w:color="auto"/>
            <w:bottom w:val="none" w:sz="0" w:space="0" w:color="auto"/>
            <w:right w:val="none" w:sz="0" w:space="0" w:color="auto"/>
          </w:divBdr>
        </w:div>
        <w:div w:id="1251504704">
          <w:marLeft w:val="640"/>
          <w:marRight w:val="0"/>
          <w:marTop w:val="0"/>
          <w:marBottom w:val="0"/>
          <w:divBdr>
            <w:top w:val="none" w:sz="0" w:space="0" w:color="auto"/>
            <w:left w:val="none" w:sz="0" w:space="0" w:color="auto"/>
            <w:bottom w:val="none" w:sz="0" w:space="0" w:color="auto"/>
            <w:right w:val="none" w:sz="0" w:space="0" w:color="auto"/>
          </w:divBdr>
        </w:div>
        <w:div w:id="1197044819">
          <w:marLeft w:val="640"/>
          <w:marRight w:val="0"/>
          <w:marTop w:val="0"/>
          <w:marBottom w:val="0"/>
          <w:divBdr>
            <w:top w:val="none" w:sz="0" w:space="0" w:color="auto"/>
            <w:left w:val="none" w:sz="0" w:space="0" w:color="auto"/>
            <w:bottom w:val="none" w:sz="0" w:space="0" w:color="auto"/>
            <w:right w:val="none" w:sz="0" w:space="0" w:color="auto"/>
          </w:divBdr>
        </w:div>
        <w:div w:id="1649478869">
          <w:marLeft w:val="640"/>
          <w:marRight w:val="0"/>
          <w:marTop w:val="0"/>
          <w:marBottom w:val="0"/>
          <w:divBdr>
            <w:top w:val="none" w:sz="0" w:space="0" w:color="auto"/>
            <w:left w:val="none" w:sz="0" w:space="0" w:color="auto"/>
            <w:bottom w:val="none" w:sz="0" w:space="0" w:color="auto"/>
            <w:right w:val="none" w:sz="0" w:space="0" w:color="auto"/>
          </w:divBdr>
        </w:div>
        <w:div w:id="1640724171">
          <w:marLeft w:val="640"/>
          <w:marRight w:val="0"/>
          <w:marTop w:val="0"/>
          <w:marBottom w:val="0"/>
          <w:divBdr>
            <w:top w:val="none" w:sz="0" w:space="0" w:color="auto"/>
            <w:left w:val="none" w:sz="0" w:space="0" w:color="auto"/>
            <w:bottom w:val="none" w:sz="0" w:space="0" w:color="auto"/>
            <w:right w:val="none" w:sz="0" w:space="0" w:color="auto"/>
          </w:divBdr>
        </w:div>
        <w:div w:id="806970844">
          <w:marLeft w:val="640"/>
          <w:marRight w:val="0"/>
          <w:marTop w:val="0"/>
          <w:marBottom w:val="0"/>
          <w:divBdr>
            <w:top w:val="none" w:sz="0" w:space="0" w:color="auto"/>
            <w:left w:val="none" w:sz="0" w:space="0" w:color="auto"/>
            <w:bottom w:val="none" w:sz="0" w:space="0" w:color="auto"/>
            <w:right w:val="none" w:sz="0" w:space="0" w:color="auto"/>
          </w:divBdr>
        </w:div>
        <w:div w:id="929968550">
          <w:marLeft w:val="640"/>
          <w:marRight w:val="0"/>
          <w:marTop w:val="0"/>
          <w:marBottom w:val="0"/>
          <w:divBdr>
            <w:top w:val="none" w:sz="0" w:space="0" w:color="auto"/>
            <w:left w:val="none" w:sz="0" w:space="0" w:color="auto"/>
            <w:bottom w:val="none" w:sz="0" w:space="0" w:color="auto"/>
            <w:right w:val="none" w:sz="0" w:space="0" w:color="auto"/>
          </w:divBdr>
        </w:div>
        <w:div w:id="1431462666">
          <w:marLeft w:val="640"/>
          <w:marRight w:val="0"/>
          <w:marTop w:val="0"/>
          <w:marBottom w:val="0"/>
          <w:divBdr>
            <w:top w:val="none" w:sz="0" w:space="0" w:color="auto"/>
            <w:left w:val="none" w:sz="0" w:space="0" w:color="auto"/>
            <w:bottom w:val="none" w:sz="0" w:space="0" w:color="auto"/>
            <w:right w:val="none" w:sz="0" w:space="0" w:color="auto"/>
          </w:divBdr>
        </w:div>
        <w:div w:id="1397121723">
          <w:marLeft w:val="640"/>
          <w:marRight w:val="0"/>
          <w:marTop w:val="0"/>
          <w:marBottom w:val="0"/>
          <w:divBdr>
            <w:top w:val="none" w:sz="0" w:space="0" w:color="auto"/>
            <w:left w:val="none" w:sz="0" w:space="0" w:color="auto"/>
            <w:bottom w:val="none" w:sz="0" w:space="0" w:color="auto"/>
            <w:right w:val="none" w:sz="0" w:space="0" w:color="auto"/>
          </w:divBdr>
        </w:div>
        <w:div w:id="668604537">
          <w:marLeft w:val="640"/>
          <w:marRight w:val="0"/>
          <w:marTop w:val="0"/>
          <w:marBottom w:val="0"/>
          <w:divBdr>
            <w:top w:val="none" w:sz="0" w:space="0" w:color="auto"/>
            <w:left w:val="none" w:sz="0" w:space="0" w:color="auto"/>
            <w:bottom w:val="none" w:sz="0" w:space="0" w:color="auto"/>
            <w:right w:val="none" w:sz="0" w:space="0" w:color="auto"/>
          </w:divBdr>
        </w:div>
        <w:div w:id="1623728066">
          <w:marLeft w:val="640"/>
          <w:marRight w:val="0"/>
          <w:marTop w:val="0"/>
          <w:marBottom w:val="0"/>
          <w:divBdr>
            <w:top w:val="none" w:sz="0" w:space="0" w:color="auto"/>
            <w:left w:val="none" w:sz="0" w:space="0" w:color="auto"/>
            <w:bottom w:val="none" w:sz="0" w:space="0" w:color="auto"/>
            <w:right w:val="none" w:sz="0" w:space="0" w:color="auto"/>
          </w:divBdr>
        </w:div>
        <w:div w:id="41486192">
          <w:marLeft w:val="640"/>
          <w:marRight w:val="0"/>
          <w:marTop w:val="0"/>
          <w:marBottom w:val="0"/>
          <w:divBdr>
            <w:top w:val="none" w:sz="0" w:space="0" w:color="auto"/>
            <w:left w:val="none" w:sz="0" w:space="0" w:color="auto"/>
            <w:bottom w:val="none" w:sz="0" w:space="0" w:color="auto"/>
            <w:right w:val="none" w:sz="0" w:space="0" w:color="auto"/>
          </w:divBdr>
        </w:div>
        <w:div w:id="1293902582">
          <w:marLeft w:val="640"/>
          <w:marRight w:val="0"/>
          <w:marTop w:val="0"/>
          <w:marBottom w:val="0"/>
          <w:divBdr>
            <w:top w:val="none" w:sz="0" w:space="0" w:color="auto"/>
            <w:left w:val="none" w:sz="0" w:space="0" w:color="auto"/>
            <w:bottom w:val="none" w:sz="0" w:space="0" w:color="auto"/>
            <w:right w:val="none" w:sz="0" w:space="0" w:color="auto"/>
          </w:divBdr>
        </w:div>
        <w:div w:id="988901163">
          <w:marLeft w:val="640"/>
          <w:marRight w:val="0"/>
          <w:marTop w:val="0"/>
          <w:marBottom w:val="0"/>
          <w:divBdr>
            <w:top w:val="none" w:sz="0" w:space="0" w:color="auto"/>
            <w:left w:val="none" w:sz="0" w:space="0" w:color="auto"/>
            <w:bottom w:val="none" w:sz="0" w:space="0" w:color="auto"/>
            <w:right w:val="none" w:sz="0" w:space="0" w:color="auto"/>
          </w:divBdr>
        </w:div>
        <w:div w:id="507254269">
          <w:marLeft w:val="640"/>
          <w:marRight w:val="0"/>
          <w:marTop w:val="0"/>
          <w:marBottom w:val="0"/>
          <w:divBdr>
            <w:top w:val="none" w:sz="0" w:space="0" w:color="auto"/>
            <w:left w:val="none" w:sz="0" w:space="0" w:color="auto"/>
            <w:bottom w:val="none" w:sz="0" w:space="0" w:color="auto"/>
            <w:right w:val="none" w:sz="0" w:space="0" w:color="auto"/>
          </w:divBdr>
        </w:div>
        <w:div w:id="199629269">
          <w:marLeft w:val="640"/>
          <w:marRight w:val="0"/>
          <w:marTop w:val="0"/>
          <w:marBottom w:val="0"/>
          <w:divBdr>
            <w:top w:val="none" w:sz="0" w:space="0" w:color="auto"/>
            <w:left w:val="none" w:sz="0" w:space="0" w:color="auto"/>
            <w:bottom w:val="none" w:sz="0" w:space="0" w:color="auto"/>
            <w:right w:val="none" w:sz="0" w:space="0" w:color="auto"/>
          </w:divBdr>
        </w:div>
        <w:div w:id="1180510919">
          <w:marLeft w:val="640"/>
          <w:marRight w:val="0"/>
          <w:marTop w:val="0"/>
          <w:marBottom w:val="0"/>
          <w:divBdr>
            <w:top w:val="none" w:sz="0" w:space="0" w:color="auto"/>
            <w:left w:val="none" w:sz="0" w:space="0" w:color="auto"/>
            <w:bottom w:val="none" w:sz="0" w:space="0" w:color="auto"/>
            <w:right w:val="none" w:sz="0" w:space="0" w:color="auto"/>
          </w:divBdr>
        </w:div>
        <w:div w:id="868682920">
          <w:marLeft w:val="640"/>
          <w:marRight w:val="0"/>
          <w:marTop w:val="0"/>
          <w:marBottom w:val="0"/>
          <w:divBdr>
            <w:top w:val="none" w:sz="0" w:space="0" w:color="auto"/>
            <w:left w:val="none" w:sz="0" w:space="0" w:color="auto"/>
            <w:bottom w:val="none" w:sz="0" w:space="0" w:color="auto"/>
            <w:right w:val="none" w:sz="0" w:space="0" w:color="auto"/>
          </w:divBdr>
        </w:div>
        <w:div w:id="983966214">
          <w:marLeft w:val="640"/>
          <w:marRight w:val="0"/>
          <w:marTop w:val="0"/>
          <w:marBottom w:val="0"/>
          <w:divBdr>
            <w:top w:val="none" w:sz="0" w:space="0" w:color="auto"/>
            <w:left w:val="none" w:sz="0" w:space="0" w:color="auto"/>
            <w:bottom w:val="none" w:sz="0" w:space="0" w:color="auto"/>
            <w:right w:val="none" w:sz="0" w:space="0" w:color="auto"/>
          </w:divBdr>
        </w:div>
        <w:div w:id="1496217526">
          <w:marLeft w:val="640"/>
          <w:marRight w:val="0"/>
          <w:marTop w:val="0"/>
          <w:marBottom w:val="0"/>
          <w:divBdr>
            <w:top w:val="none" w:sz="0" w:space="0" w:color="auto"/>
            <w:left w:val="none" w:sz="0" w:space="0" w:color="auto"/>
            <w:bottom w:val="none" w:sz="0" w:space="0" w:color="auto"/>
            <w:right w:val="none" w:sz="0" w:space="0" w:color="auto"/>
          </w:divBdr>
        </w:div>
        <w:div w:id="969243970">
          <w:marLeft w:val="640"/>
          <w:marRight w:val="0"/>
          <w:marTop w:val="0"/>
          <w:marBottom w:val="0"/>
          <w:divBdr>
            <w:top w:val="none" w:sz="0" w:space="0" w:color="auto"/>
            <w:left w:val="none" w:sz="0" w:space="0" w:color="auto"/>
            <w:bottom w:val="none" w:sz="0" w:space="0" w:color="auto"/>
            <w:right w:val="none" w:sz="0" w:space="0" w:color="auto"/>
          </w:divBdr>
        </w:div>
        <w:div w:id="282224922">
          <w:marLeft w:val="640"/>
          <w:marRight w:val="0"/>
          <w:marTop w:val="0"/>
          <w:marBottom w:val="0"/>
          <w:divBdr>
            <w:top w:val="none" w:sz="0" w:space="0" w:color="auto"/>
            <w:left w:val="none" w:sz="0" w:space="0" w:color="auto"/>
            <w:bottom w:val="none" w:sz="0" w:space="0" w:color="auto"/>
            <w:right w:val="none" w:sz="0" w:space="0" w:color="auto"/>
          </w:divBdr>
        </w:div>
        <w:div w:id="1372800147">
          <w:marLeft w:val="640"/>
          <w:marRight w:val="0"/>
          <w:marTop w:val="0"/>
          <w:marBottom w:val="0"/>
          <w:divBdr>
            <w:top w:val="none" w:sz="0" w:space="0" w:color="auto"/>
            <w:left w:val="none" w:sz="0" w:space="0" w:color="auto"/>
            <w:bottom w:val="none" w:sz="0" w:space="0" w:color="auto"/>
            <w:right w:val="none" w:sz="0" w:space="0" w:color="auto"/>
          </w:divBdr>
        </w:div>
        <w:div w:id="517080663">
          <w:marLeft w:val="640"/>
          <w:marRight w:val="0"/>
          <w:marTop w:val="0"/>
          <w:marBottom w:val="0"/>
          <w:divBdr>
            <w:top w:val="none" w:sz="0" w:space="0" w:color="auto"/>
            <w:left w:val="none" w:sz="0" w:space="0" w:color="auto"/>
            <w:bottom w:val="none" w:sz="0" w:space="0" w:color="auto"/>
            <w:right w:val="none" w:sz="0" w:space="0" w:color="auto"/>
          </w:divBdr>
        </w:div>
        <w:div w:id="445123772">
          <w:marLeft w:val="640"/>
          <w:marRight w:val="0"/>
          <w:marTop w:val="0"/>
          <w:marBottom w:val="0"/>
          <w:divBdr>
            <w:top w:val="none" w:sz="0" w:space="0" w:color="auto"/>
            <w:left w:val="none" w:sz="0" w:space="0" w:color="auto"/>
            <w:bottom w:val="none" w:sz="0" w:space="0" w:color="auto"/>
            <w:right w:val="none" w:sz="0" w:space="0" w:color="auto"/>
          </w:divBdr>
        </w:div>
        <w:div w:id="294258502">
          <w:marLeft w:val="640"/>
          <w:marRight w:val="0"/>
          <w:marTop w:val="0"/>
          <w:marBottom w:val="0"/>
          <w:divBdr>
            <w:top w:val="none" w:sz="0" w:space="0" w:color="auto"/>
            <w:left w:val="none" w:sz="0" w:space="0" w:color="auto"/>
            <w:bottom w:val="none" w:sz="0" w:space="0" w:color="auto"/>
            <w:right w:val="none" w:sz="0" w:space="0" w:color="auto"/>
          </w:divBdr>
        </w:div>
        <w:div w:id="249966008">
          <w:marLeft w:val="640"/>
          <w:marRight w:val="0"/>
          <w:marTop w:val="0"/>
          <w:marBottom w:val="0"/>
          <w:divBdr>
            <w:top w:val="none" w:sz="0" w:space="0" w:color="auto"/>
            <w:left w:val="none" w:sz="0" w:space="0" w:color="auto"/>
            <w:bottom w:val="none" w:sz="0" w:space="0" w:color="auto"/>
            <w:right w:val="none" w:sz="0" w:space="0" w:color="auto"/>
          </w:divBdr>
        </w:div>
      </w:divsChild>
    </w:div>
    <w:div w:id="727460770">
      <w:bodyDiv w:val="1"/>
      <w:marLeft w:val="0"/>
      <w:marRight w:val="0"/>
      <w:marTop w:val="0"/>
      <w:marBottom w:val="0"/>
      <w:divBdr>
        <w:top w:val="none" w:sz="0" w:space="0" w:color="auto"/>
        <w:left w:val="none" w:sz="0" w:space="0" w:color="auto"/>
        <w:bottom w:val="none" w:sz="0" w:space="0" w:color="auto"/>
        <w:right w:val="none" w:sz="0" w:space="0" w:color="auto"/>
      </w:divBdr>
      <w:divsChild>
        <w:div w:id="553589868">
          <w:marLeft w:val="640"/>
          <w:marRight w:val="0"/>
          <w:marTop w:val="0"/>
          <w:marBottom w:val="0"/>
          <w:divBdr>
            <w:top w:val="none" w:sz="0" w:space="0" w:color="auto"/>
            <w:left w:val="none" w:sz="0" w:space="0" w:color="auto"/>
            <w:bottom w:val="none" w:sz="0" w:space="0" w:color="auto"/>
            <w:right w:val="none" w:sz="0" w:space="0" w:color="auto"/>
          </w:divBdr>
        </w:div>
        <w:div w:id="29383085">
          <w:marLeft w:val="640"/>
          <w:marRight w:val="0"/>
          <w:marTop w:val="0"/>
          <w:marBottom w:val="0"/>
          <w:divBdr>
            <w:top w:val="none" w:sz="0" w:space="0" w:color="auto"/>
            <w:left w:val="none" w:sz="0" w:space="0" w:color="auto"/>
            <w:bottom w:val="none" w:sz="0" w:space="0" w:color="auto"/>
            <w:right w:val="none" w:sz="0" w:space="0" w:color="auto"/>
          </w:divBdr>
        </w:div>
        <w:div w:id="838622248">
          <w:marLeft w:val="640"/>
          <w:marRight w:val="0"/>
          <w:marTop w:val="0"/>
          <w:marBottom w:val="0"/>
          <w:divBdr>
            <w:top w:val="none" w:sz="0" w:space="0" w:color="auto"/>
            <w:left w:val="none" w:sz="0" w:space="0" w:color="auto"/>
            <w:bottom w:val="none" w:sz="0" w:space="0" w:color="auto"/>
            <w:right w:val="none" w:sz="0" w:space="0" w:color="auto"/>
          </w:divBdr>
        </w:div>
        <w:div w:id="1979069988">
          <w:marLeft w:val="640"/>
          <w:marRight w:val="0"/>
          <w:marTop w:val="0"/>
          <w:marBottom w:val="0"/>
          <w:divBdr>
            <w:top w:val="none" w:sz="0" w:space="0" w:color="auto"/>
            <w:left w:val="none" w:sz="0" w:space="0" w:color="auto"/>
            <w:bottom w:val="none" w:sz="0" w:space="0" w:color="auto"/>
            <w:right w:val="none" w:sz="0" w:space="0" w:color="auto"/>
          </w:divBdr>
        </w:div>
        <w:div w:id="742067460">
          <w:marLeft w:val="640"/>
          <w:marRight w:val="0"/>
          <w:marTop w:val="0"/>
          <w:marBottom w:val="0"/>
          <w:divBdr>
            <w:top w:val="none" w:sz="0" w:space="0" w:color="auto"/>
            <w:left w:val="none" w:sz="0" w:space="0" w:color="auto"/>
            <w:bottom w:val="none" w:sz="0" w:space="0" w:color="auto"/>
            <w:right w:val="none" w:sz="0" w:space="0" w:color="auto"/>
          </w:divBdr>
        </w:div>
        <w:div w:id="1056860766">
          <w:marLeft w:val="640"/>
          <w:marRight w:val="0"/>
          <w:marTop w:val="0"/>
          <w:marBottom w:val="0"/>
          <w:divBdr>
            <w:top w:val="none" w:sz="0" w:space="0" w:color="auto"/>
            <w:left w:val="none" w:sz="0" w:space="0" w:color="auto"/>
            <w:bottom w:val="none" w:sz="0" w:space="0" w:color="auto"/>
            <w:right w:val="none" w:sz="0" w:space="0" w:color="auto"/>
          </w:divBdr>
        </w:div>
        <w:div w:id="1588877859">
          <w:marLeft w:val="640"/>
          <w:marRight w:val="0"/>
          <w:marTop w:val="0"/>
          <w:marBottom w:val="0"/>
          <w:divBdr>
            <w:top w:val="none" w:sz="0" w:space="0" w:color="auto"/>
            <w:left w:val="none" w:sz="0" w:space="0" w:color="auto"/>
            <w:bottom w:val="none" w:sz="0" w:space="0" w:color="auto"/>
            <w:right w:val="none" w:sz="0" w:space="0" w:color="auto"/>
          </w:divBdr>
        </w:div>
        <w:div w:id="1940412006">
          <w:marLeft w:val="640"/>
          <w:marRight w:val="0"/>
          <w:marTop w:val="0"/>
          <w:marBottom w:val="0"/>
          <w:divBdr>
            <w:top w:val="none" w:sz="0" w:space="0" w:color="auto"/>
            <w:left w:val="none" w:sz="0" w:space="0" w:color="auto"/>
            <w:bottom w:val="none" w:sz="0" w:space="0" w:color="auto"/>
            <w:right w:val="none" w:sz="0" w:space="0" w:color="auto"/>
          </w:divBdr>
        </w:div>
        <w:div w:id="1207450565">
          <w:marLeft w:val="640"/>
          <w:marRight w:val="0"/>
          <w:marTop w:val="0"/>
          <w:marBottom w:val="0"/>
          <w:divBdr>
            <w:top w:val="none" w:sz="0" w:space="0" w:color="auto"/>
            <w:left w:val="none" w:sz="0" w:space="0" w:color="auto"/>
            <w:bottom w:val="none" w:sz="0" w:space="0" w:color="auto"/>
            <w:right w:val="none" w:sz="0" w:space="0" w:color="auto"/>
          </w:divBdr>
        </w:div>
        <w:div w:id="1038050127">
          <w:marLeft w:val="640"/>
          <w:marRight w:val="0"/>
          <w:marTop w:val="0"/>
          <w:marBottom w:val="0"/>
          <w:divBdr>
            <w:top w:val="none" w:sz="0" w:space="0" w:color="auto"/>
            <w:left w:val="none" w:sz="0" w:space="0" w:color="auto"/>
            <w:bottom w:val="none" w:sz="0" w:space="0" w:color="auto"/>
            <w:right w:val="none" w:sz="0" w:space="0" w:color="auto"/>
          </w:divBdr>
        </w:div>
        <w:div w:id="689448489">
          <w:marLeft w:val="640"/>
          <w:marRight w:val="0"/>
          <w:marTop w:val="0"/>
          <w:marBottom w:val="0"/>
          <w:divBdr>
            <w:top w:val="none" w:sz="0" w:space="0" w:color="auto"/>
            <w:left w:val="none" w:sz="0" w:space="0" w:color="auto"/>
            <w:bottom w:val="none" w:sz="0" w:space="0" w:color="auto"/>
            <w:right w:val="none" w:sz="0" w:space="0" w:color="auto"/>
          </w:divBdr>
        </w:div>
        <w:div w:id="950748392">
          <w:marLeft w:val="640"/>
          <w:marRight w:val="0"/>
          <w:marTop w:val="0"/>
          <w:marBottom w:val="0"/>
          <w:divBdr>
            <w:top w:val="none" w:sz="0" w:space="0" w:color="auto"/>
            <w:left w:val="none" w:sz="0" w:space="0" w:color="auto"/>
            <w:bottom w:val="none" w:sz="0" w:space="0" w:color="auto"/>
            <w:right w:val="none" w:sz="0" w:space="0" w:color="auto"/>
          </w:divBdr>
        </w:div>
        <w:div w:id="6715207">
          <w:marLeft w:val="640"/>
          <w:marRight w:val="0"/>
          <w:marTop w:val="0"/>
          <w:marBottom w:val="0"/>
          <w:divBdr>
            <w:top w:val="none" w:sz="0" w:space="0" w:color="auto"/>
            <w:left w:val="none" w:sz="0" w:space="0" w:color="auto"/>
            <w:bottom w:val="none" w:sz="0" w:space="0" w:color="auto"/>
            <w:right w:val="none" w:sz="0" w:space="0" w:color="auto"/>
          </w:divBdr>
        </w:div>
        <w:div w:id="801925911">
          <w:marLeft w:val="640"/>
          <w:marRight w:val="0"/>
          <w:marTop w:val="0"/>
          <w:marBottom w:val="0"/>
          <w:divBdr>
            <w:top w:val="none" w:sz="0" w:space="0" w:color="auto"/>
            <w:left w:val="none" w:sz="0" w:space="0" w:color="auto"/>
            <w:bottom w:val="none" w:sz="0" w:space="0" w:color="auto"/>
            <w:right w:val="none" w:sz="0" w:space="0" w:color="auto"/>
          </w:divBdr>
        </w:div>
        <w:div w:id="572590118">
          <w:marLeft w:val="640"/>
          <w:marRight w:val="0"/>
          <w:marTop w:val="0"/>
          <w:marBottom w:val="0"/>
          <w:divBdr>
            <w:top w:val="none" w:sz="0" w:space="0" w:color="auto"/>
            <w:left w:val="none" w:sz="0" w:space="0" w:color="auto"/>
            <w:bottom w:val="none" w:sz="0" w:space="0" w:color="auto"/>
            <w:right w:val="none" w:sz="0" w:space="0" w:color="auto"/>
          </w:divBdr>
        </w:div>
        <w:div w:id="1342272899">
          <w:marLeft w:val="640"/>
          <w:marRight w:val="0"/>
          <w:marTop w:val="0"/>
          <w:marBottom w:val="0"/>
          <w:divBdr>
            <w:top w:val="none" w:sz="0" w:space="0" w:color="auto"/>
            <w:left w:val="none" w:sz="0" w:space="0" w:color="auto"/>
            <w:bottom w:val="none" w:sz="0" w:space="0" w:color="auto"/>
            <w:right w:val="none" w:sz="0" w:space="0" w:color="auto"/>
          </w:divBdr>
        </w:div>
        <w:div w:id="803422547">
          <w:marLeft w:val="640"/>
          <w:marRight w:val="0"/>
          <w:marTop w:val="0"/>
          <w:marBottom w:val="0"/>
          <w:divBdr>
            <w:top w:val="none" w:sz="0" w:space="0" w:color="auto"/>
            <w:left w:val="none" w:sz="0" w:space="0" w:color="auto"/>
            <w:bottom w:val="none" w:sz="0" w:space="0" w:color="auto"/>
            <w:right w:val="none" w:sz="0" w:space="0" w:color="auto"/>
          </w:divBdr>
        </w:div>
        <w:div w:id="229385023">
          <w:marLeft w:val="640"/>
          <w:marRight w:val="0"/>
          <w:marTop w:val="0"/>
          <w:marBottom w:val="0"/>
          <w:divBdr>
            <w:top w:val="none" w:sz="0" w:space="0" w:color="auto"/>
            <w:left w:val="none" w:sz="0" w:space="0" w:color="auto"/>
            <w:bottom w:val="none" w:sz="0" w:space="0" w:color="auto"/>
            <w:right w:val="none" w:sz="0" w:space="0" w:color="auto"/>
          </w:divBdr>
        </w:div>
        <w:div w:id="1713462732">
          <w:marLeft w:val="640"/>
          <w:marRight w:val="0"/>
          <w:marTop w:val="0"/>
          <w:marBottom w:val="0"/>
          <w:divBdr>
            <w:top w:val="none" w:sz="0" w:space="0" w:color="auto"/>
            <w:left w:val="none" w:sz="0" w:space="0" w:color="auto"/>
            <w:bottom w:val="none" w:sz="0" w:space="0" w:color="auto"/>
            <w:right w:val="none" w:sz="0" w:space="0" w:color="auto"/>
          </w:divBdr>
        </w:div>
        <w:div w:id="475076487">
          <w:marLeft w:val="640"/>
          <w:marRight w:val="0"/>
          <w:marTop w:val="0"/>
          <w:marBottom w:val="0"/>
          <w:divBdr>
            <w:top w:val="none" w:sz="0" w:space="0" w:color="auto"/>
            <w:left w:val="none" w:sz="0" w:space="0" w:color="auto"/>
            <w:bottom w:val="none" w:sz="0" w:space="0" w:color="auto"/>
            <w:right w:val="none" w:sz="0" w:space="0" w:color="auto"/>
          </w:divBdr>
        </w:div>
        <w:div w:id="1610695477">
          <w:marLeft w:val="640"/>
          <w:marRight w:val="0"/>
          <w:marTop w:val="0"/>
          <w:marBottom w:val="0"/>
          <w:divBdr>
            <w:top w:val="none" w:sz="0" w:space="0" w:color="auto"/>
            <w:left w:val="none" w:sz="0" w:space="0" w:color="auto"/>
            <w:bottom w:val="none" w:sz="0" w:space="0" w:color="auto"/>
            <w:right w:val="none" w:sz="0" w:space="0" w:color="auto"/>
          </w:divBdr>
        </w:div>
        <w:div w:id="2126340267">
          <w:marLeft w:val="640"/>
          <w:marRight w:val="0"/>
          <w:marTop w:val="0"/>
          <w:marBottom w:val="0"/>
          <w:divBdr>
            <w:top w:val="none" w:sz="0" w:space="0" w:color="auto"/>
            <w:left w:val="none" w:sz="0" w:space="0" w:color="auto"/>
            <w:bottom w:val="none" w:sz="0" w:space="0" w:color="auto"/>
            <w:right w:val="none" w:sz="0" w:space="0" w:color="auto"/>
          </w:divBdr>
        </w:div>
        <w:div w:id="1409306597">
          <w:marLeft w:val="640"/>
          <w:marRight w:val="0"/>
          <w:marTop w:val="0"/>
          <w:marBottom w:val="0"/>
          <w:divBdr>
            <w:top w:val="none" w:sz="0" w:space="0" w:color="auto"/>
            <w:left w:val="none" w:sz="0" w:space="0" w:color="auto"/>
            <w:bottom w:val="none" w:sz="0" w:space="0" w:color="auto"/>
            <w:right w:val="none" w:sz="0" w:space="0" w:color="auto"/>
          </w:divBdr>
        </w:div>
        <w:div w:id="155000235">
          <w:marLeft w:val="640"/>
          <w:marRight w:val="0"/>
          <w:marTop w:val="0"/>
          <w:marBottom w:val="0"/>
          <w:divBdr>
            <w:top w:val="none" w:sz="0" w:space="0" w:color="auto"/>
            <w:left w:val="none" w:sz="0" w:space="0" w:color="auto"/>
            <w:bottom w:val="none" w:sz="0" w:space="0" w:color="auto"/>
            <w:right w:val="none" w:sz="0" w:space="0" w:color="auto"/>
          </w:divBdr>
        </w:div>
        <w:div w:id="1579514384">
          <w:marLeft w:val="640"/>
          <w:marRight w:val="0"/>
          <w:marTop w:val="0"/>
          <w:marBottom w:val="0"/>
          <w:divBdr>
            <w:top w:val="none" w:sz="0" w:space="0" w:color="auto"/>
            <w:left w:val="none" w:sz="0" w:space="0" w:color="auto"/>
            <w:bottom w:val="none" w:sz="0" w:space="0" w:color="auto"/>
            <w:right w:val="none" w:sz="0" w:space="0" w:color="auto"/>
          </w:divBdr>
        </w:div>
        <w:div w:id="1689284754">
          <w:marLeft w:val="640"/>
          <w:marRight w:val="0"/>
          <w:marTop w:val="0"/>
          <w:marBottom w:val="0"/>
          <w:divBdr>
            <w:top w:val="none" w:sz="0" w:space="0" w:color="auto"/>
            <w:left w:val="none" w:sz="0" w:space="0" w:color="auto"/>
            <w:bottom w:val="none" w:sz="0" w:space="0" w:color="auto"/>
            <w:right w:val="none" w:sz="0" w:space="0" w:color="auto"/>
          </w:divBdr>
        </w:div>
        <w:div w:id="1593581921">
          <w:marLeft w:val="640"/>
          <w:marRight w:val="0"/>
          <w:marTop w:val="0"/>
          <w:marBottom w:val="0"/>
          <w:divBdr>
            <w:top w:val="none" w:sz="0" w:space="0" w:color="auto"/>
            <w:left w:val="none" w:sz="0" w:space="0" w:color="auto"/>
            <w:bottom w:val="none" w:sz="0" w:space="0" w:color="auto"/>
            <w:right w:val="none" w:sz="0" w:space="0" w:color="auto"/>
          </w:divBdr>
        </w:div>
        <w:div w:id="1163164070">
          <w:marLeft w:val="640"/>
          <w:marRight w:val="0"/>
          <w:marTop w:val="0"/>
          <w:marBottom w:val="0"/>
          <w:divBdr>
            <w:top w:val="none" w:sz="0" w:space="0" w:color="auto"/>
            <w:left w:val="none" w:sz="0" w:space="0" w:color="auto"/>
            <w:bottom w:val="none" w:sz="0" w:space="0" w:color="auto"/>
            <w:right w:val="none" w:sz="0" w:space="0" w:color="auto"/>
          </w:divBdr>
        </w:div>
        <w:div w:id="1330140414">
          <w:marLeft w:val="640"/>
          <w:marRight w:val="0"/>
          <w:marTop w:val="0"/>
          <w:marBottom w:val="0"/>
          <w:divBdr>
            <w:top w:val="none" w:sz="0" w:space="0" w:color="auto"/>
            <w:left w:val="none" w:sz="0" w:space="0" w:color="auto"/>
            <w:bottom w:val="none" w:sz="0" w:space="0" w:color="auto"/>
            <w:right w:val="none" w:sz="0" w:space="0" w:color="auto"/>
          </w:divBdr>
        </w:div>
        <w:div w:id="1198855542">
          <w:marLeft w:val="640"/>
          <w:marRight w:val="0"/>
          <w:marTop w:val="0"/>
          <w:marBottom w:val="0"/>
          <w:divBdr>
            <w:top w:val="none" w:sz="0" w:space="0" w:color="auto"/>
            <w:left w:val="none" w:sz="0" w:space="0" w:color="auto"/>
            <w:bottom w:val="none" w:sz="0" w:space="0" w:color="auto"/>
            <w:right w:val="none" w:sz="0" w:space="0" w:color="auto"/>
          </w:divBdr>
        </w:div>
      </w:divsChild>
    </w:div>
    <w:div w:id="757293921">
      <w:bodyDiv w:val="1"/>
      <w:marLeft w:val="0"/>
      <w:marRight w:val="0"/>
      <w:marTop w:val="0"/>
      <w:marBottom w:val="0"/>
      <w:divBdr>
        <w:top w:val="none" w:sz="0" w:space="0" w:color="auto"/>
        <w:left w:val="none" w:sz="0" w:space="0" w:color="auto"/>
        <w:bottom w:val="none" w:sz="0" w:space="0" w:color="auto"/>
        <w:right w:val="none" w:sz="0" w:space="0" w:color="auto"/>
      </w:divBdr>
      <w:divsChild>
        <w:div w:id="320087722">
          <w:marLeft w:val="640"/>
          <w:marRight w:val="0"/>
          <w:marTop w:val="0"/>
          <w:marBottom w:val="0"/>
          <w:divBdr>
            <w:top w:val="none" w:sz="0" w:space="0" w:color="auto"/>
            <w:left w:val="none" w:sz="0" w:space="0" w:color="auto"/>
            <w:bottom w:val="none" w:sz="0" w:space="0" w:color="auto"/>
            <w:right w:val="none" w:sz="0" w:space="0" w:color="auto"/>
          </w:divBdr>
        </w:div>
        <w:div w:id="667176640">
          <w:marLeft w:val="640"/>
          <w:marRight w:val="0"/>
          <w:marTop w:val="0"/>
          <w:marBottom w:val="0"/>
          <w:divBdr>
            <w:top w:val="none" w:sz="0" w:space="0" w:color="auto"/>
            <w:left w:val="none" w:sz="0" w:space="0" w:color="auto"/>
            <w:bottom w:val="none" w:sz="0" w:space="0" w:color="auto"/>
            <w:right w:val="none" w:sz="0" w:space="0" w:color="auto"/>
          </w:divBdr>
        </w:div>
        <w:div w:id="1470434292">
          <w:marLeft w:val="640"/>
          <w:marRight w:val="0"/>
          <w:marTop w:val="0"/>
          <w:marBottom w:val="0"/>
          <w:divBdr>
            <w:top w:val="none" w:sz="0" w:space="0" w:color="auto"/>
            <w:left w:val="none" w:sz="0" w:space="0" w:color="auto"/>
            <w:bottom w:val="none" w:sz="0" w:space="0" w:color="auto"/>
            <w:right w:val="none" w:sz="0" w:space="0" w:color="auto"/>
          </w:divBdr>
        </w:div>
        <w:div w:id="1266041417">
          <w:marLeft w:val="640"/>
          <w:marRight w:val="0"/>
          <w:marTop w:val="0"/>
          <w:marBottom w:val="0"/>
          <w:divBdr>
            <w:top w:val="none" w:sz="0" w:space="0" w:color="auto"/>
            <w:left w:val="none" w:sz="0" w:space="0" w:color="auto"/>
            <w:bottom w:val="none" w:sz="0" w:space="0" w:color="auto"/>
            <w:right w:val="none" w:sz="0" w:space="0" w:color="auto"/>
          </w:divBdr>
        </w:div>
        <w:div w:id="130095689">
          <w:marLeft w:val="640"/>
          <w:marRight w:val="0"/>
          <w:marTop w:val="0"/>
          <w:marBottom w:val="0"/>
          <w:divBdr>
            <w:top w:val="none" w:sz="0" w:space="0" w:color="auto"/>
            <w:left w:val="none" w:sz="0" w:space="0" w:color="auto"/>
            <w:bottom w:val="none" w:sz="0" w:space="0" w:color="auto"/>
            <w:right w:val="none" w:sz="0" w:space="0" w:color="auto"/>
          </w:divBdr>
        </w:div>
        <w:div w:id="1772896420">
          <w:marLeft w:val="640"/>
          <w:marRight w:val="0"/>
          <w:marTop w:val="0"/>
          <w:marBottom w:val="0"/>
          <w:divBdr>
            <w:top w:val="none" w:sz="0" w:space="0" w:color="auto"/>
            <w:left w:val="none" w:sz="0" w:space="0" w:color="auto"/>
            <w:bottom w:val="none" w:sz="0" w:space="0" w:color="auto"/>
            <w:right w:val="none" w:sz="0" w:space="0" w:color="auto"/>
          </w:divBdr>
        </w:div>
        <w:div w:id="963149725">
          <w:marLeft w:val="640"/>
          <w:marRight w:val="0"/>
          <w:marTop w:val="0"/>
          <w:marBottom w:val="0"/>
          <w:divBdr>
            <w:top w:val="none" w:sz="0" w:space="0" w:color="auto"/>
            <w:left w:val="none" w:sz="0" w:space="0" w:color="auto"/>
            <w:bottom w:val="none" w:sz="0" w:space="0" w:color="auto"/>
            <w:right w:val="none" w:sz="0" w:space="0" w:color="auto"/>
          </w:divBdr>
        </w:div>
        <w:div w:id="1293515330">
          <w:marLeft w:val="640"/>
          <w:marRight w:val="0"/>
          <w:marTop w:val="0"/>
          <w:marBottom w:val="0"/>
          <w:divBdr>
            <w:top w:val="none" w:sz="0" w:space="0" w:color="auto"/>
            <w:left w:val="none" w:sz="0" w:space="0" w:color="auto"/>
            <w:bottom w:val="none" w:sz="0" w:space="0" w:color="auto"/>
            <w:right w:val="none" w:sz="0" w:space="0" w:color="auto"/>
          </w:divBdr>
        </w:div>
        <w:div w:id="1881824115">
          <w:marLeft w:val="640"/>
          <w:marRight w:val="0"/>
          <w:marTop w:val="0"/>
          <w:marBottom w:val="0"/>
          <w:divBdr>
            <w:top w:val="none" w:sz="0" w:space="0" w:color="auto"/>
            <w:left w:val="none" w:sz="0" w:space="0" w:color="auto"/>
            <w:bottom w:val="none" w:sz="0" w:space="0" w:color="auto"/>
            <w:right w:val="none" w:sz="0" w:space="0" w:color="auto"/>
          </w:divBdr>
        </w:div>
        <w:div w:id="1655641286">
          <w:marLeft w:val="640"/>
          <w:marRight w:val="0"/>
          <w:marTop w:val="0"/>
          <w:marBottom w:val="0"/>
          <w:divBdr>
            <w:top w:val="none" w:sz="0" w:space="0" w:color="auto"/>
            <w:left w:val="none" w:sz="0" w:space="0" w:color="auto"/>
            <w:bottom w:val="none" w:sz="0" w:space="0" w:color="auto"/>
            <w:right w:val="none" w:sz="0" w:space="0" w:color="auto"/>
          </w:divBdr>
        </w:div>
        <w:div w:id="482083752">
          <w:marLeft w:val="640"/>
          <w:marRight w:val="0"/>
          <w:marTop w:val="0"/>
          <w:marBottom w:val="0"/>
          <w:divBdr>
            <w:top w:val="none" w:sz="0" w:space="0" w:color="auto"/>
            <w:left w:val="none" w:sz="0" w:space="0" w:color="auto"/>
            <w:bottom w:val="none" w:sz="0" w:space="0" w:color="auto"/>
            <w:right w:val="none" w:sz="0" w:space="0" w:color="auto"/>
          </w:divBdr>
        </w:div>
        <w:div w:id="635640926">
          <w:marLeft w:val="640"/>
          <w:marRight w:val="0"/>
          <w:marTop w:val="0"/>
          <w:marBottom w:val="0"/>
          <w:divBdr>
            <w:top w:val="none" w:sz="0" w:space="0" w:color="auto"/>
            <w:left w:val="none" w:sz="0" w:space="0" w:color="auto"/>
            <w:bottom w:val="none" w:sz="0" w:space="0" w:color="auto"/>
            <w:right w:val="none" w:sz="0" w:space="0" w:color="auto"/>
          </w:divBdr>
        </w:div>
        <w:div w:id="1309090995">
          <w:marLeft w:val="640"/>
          <w:marRight w:val="0"/>
          <w:marTop w:val="0"/>
          <w:marBottom w:val="0"/>
          <w:divBdr>
            <w:top w:val="none" w:sz="0" w:space="0" w:color="auto"/>
            <w:left w:val="none" w:sz="0" w:space="0" w:color="auto"/>
            <w:bottom w:val="none" w:sz="0" w:space="0" w:color="auto"/>
            <w:right w:val="none" w:sz="0" w:space="0" w:color="auto"/>
          </w:divBdr>
        </w:div>
        <w:div w:id="934944582">
          <w:marLeft w:val="640"/>
          <w:marRight w:val="0"/>
          <w:marTop w:val="0"/>
          <w:marBottom w:val="0"/>
          <w:divBdr>
            <w:top w:val="none" w:sz="0" w:space="0" w:color="auto"/>
            <w:left w:val="none" w:sz="0" w:space="0" w:color="auto"/>
            <w:bottom w:val="none" w:sz="0" w:space="0" w:color="auto"/>
            <w:right w:val="none" w:sz="0" w:space="0" w:color="auto"/>
          </w:divBdr>
        </w:div>
        <w:div w:id="428745500">
          <w:marLeft w:val="640"/>
          <w:marRight w:val="0"/>
          <w:marTop w:val="0"/>
          <w:marBottom w:val="0"/>
          <w:divBdr>
            <w:top w:val="none" w:sz="0" w:space="0" w:color="auto"/>
            <w:left w:val="none" w:sz="0" w:space="0" w:color="auto"/>
            <w:bottom w:val="none" w:sz="0" w:space="0" w:color="auto"/>
            <w:right w:val="none" w:sz="0" w:space="0" w:color="auto"/>
          </w:divBdr>
        </w:div>
        <w:div w:id="199053865">
          <w:marLeft w:val="640"/>
          <w:marRight w:val="0"/>
          <w:marTop w:val="0"/>
          <w:marBottom w:val="0"/>
          <w:divBdr>
            <w:top w:val="none" w:sz="0" w:space="0" w:color="auto"/>
            <w:left w:val="none" w:sz="0" w:space="0" w:color="auto"/>
            <w:bottom w:val="none" w:sz="0" w:space="0" w:color="auto"/>
            <w:right w:val="none" w:sz="0" w:space="0" w:color="auto"/>
          </w:divBdr>
        </w:div>
        <w:div w:id="1525749363">
          <w:marLeft w:val="640"/>
          <w:marRight w:val="0"/>
          <w:marTop w:val="0"/>
          <w:marBottom w:val="0"/>
          <w:divBdr>
            <w:top w:val="none" w:sz="0" w:space="0" w:color="auto"/>
            <w:left w:val="none" w:sz="0" w:space="0" w:color="auto"/>
            <w:bottom w:val="none" w:sz="0" w:space="0" w:color="auto"/>
            <w:right w:val="none" w:sz="0" w:space="0" w:color="auto"/>
          </w:divBdr>
        </w:div>
        <w:div w:id="32198162">
          <w:marLeft w:val="640"/>
          <w:marRight w:val="0"/>
          <w:marTop w:val="0"/>
          <w:marBottom w:val="0"/>
          <w:divBdr>
            <w:top w:val="none" w:sz="0" w:space="0" w:color="auto"/>
            <w:left w:val="none" w:sz="0" w:space="0" w:color="auto"/>
            <w:bottom w:val="none" w:sz="0" w:space="0" w:color="auto"/>
            <w:right w:val="none" w:sz="0" w:space="0" w:color="auto"/>
          </w:divBdr>
        </w:div>
        <w:div w:id="1374116057">
          <w:marLeft w:val="640"/>
          <w:marRight w:val="0"/>
          <w:marTop w:val="0"/>
          <w:marBottom w:val="0"/>
          <w:divBdr>
            <w:top w:val="none" w:sz="0" w:space="0" w:color="auto"/>
            <w:left w:val="none" w:sz="0" w:space="0" w:color="auto"/>
            <w:bottom w:val="none" w:sz="0" w:space="0" w:color="auto"/>
            <w:right w:val="none" w:sz="0" w:space="0" w:color="auto"/>
          </w:divBdr>
        </w:div>
        <w:div w:id="1482305055">
          <w:marLeft w:val="640"/>
          <w:marRight w:val="0"/>
          <w:marTop w:val="0"/>
          <w:marBottom w:val="0"/>
          <w:divBdr>
            <w:top w:val="none" w:sz="0" w:space="0" w:color="auto"/>
            <w:left w:val="none" w:sz="0" w:space="0" w:color="auto"/>
            <w:bottom w:val="none" w:sz="0" w:space="0" w:color="auto"/>
            <w:right w:val="none" w:sz="0" w:space="0" w:color="auto"/>
          </w:divBdr>
        </w:div>
        <w:div w:id="1684892417">
          <w:marLeft w:val="640"/>
          <w:marRight w:val="0"/>
          <w:marTop w:val="0"/>
          <w:marBottom w:val="0"/>
          <w:divBdr>
            <w:top w:val="none" w:sz="0" w:space="0" w:color="auto"/>
            <w:left w:val="none" w:sz="0" w:space="0" w:color="auto"/>
            <w:bottom w:val="none" w:sz="0" w:space="0" w:color="auto"/>
            <w:right w:val="none" w:sz="0" w:space="0" w:color="auto"/>
          </w:divBdr>
        </w:div>
        <w:div w:id="1004017134">
          <w:marLeft w:val="640"/>
          <w:marRight w:val="0"/>
          <w:marTop w:val="0"/>
          <w:marBottom w:val="0"/>
          <w:divBdr>
            <w:top w:val="none" w:sz="0" w:space="0" w:color="auto"/>
            <w:left w:val="none" w:sz="0" w:space="0" w:color="auto"/>
            <w:bottom w:val="none" w:sz="0" w:space="0" w:color="auto"/>
            <w:right w:val="none" w:sz="0" w:space="0" w:color="auto"/>
          </w:divBdr>
        </w:div>
        <w:div w:id="1126463844">
          <w:marLeft w:val="640"/>
          <w:marRight w:val="0"/>
          <w:marTop w:val="0"/>
          <w:marBottom w:val="0"/>
          <w:divBdr>
            <w:top w:val="none" w:sz="0" w:space="0" w:color="auto"/>
            <w:left w:val="none" w:sz="0" w:space="0" w:color="auto"/>
            <w:bottom w:val="none" w:sz="0" w:space="0" w:color="auto"/>
            <w:right w:val="none" w:sz="0" w:space="0" w:color="auto"/>
          </w:divBdr>
        </w:div>
        <w:div w:id="2140956100">
          <w:marLeft w:val="640"/>
          <w:marRight w:val="0"/>
          <w:marTop w:val="0"/>
          <w:marBottom w:val="0"/>
          <w:divBdr>
            <w:top w:val="none" w:sz="0" w:space="0" w:color="auto"/>
            <w:left w:val="none" w:sz="0" w:space="0" w:color="auto"/>
            <w:bottom w:val="none" w:sz="0" w:space="0" w:color="auto"/>
            <w:right w:val="none" w:sz="0" w:space="0" w:color="auto"/>
          </w:divBdr>
        </w:div>
        <w:div w:id="1762725996">
          <w:marLeft w:val="640"/>
          <w:marRight w:val="0"/>
          <w:marTop w:val="0"/>
          <w:marBottom w:val="0"/>
          <w:divBdr>
            <w:top w:val="none" w:sz="0" w:space="0" w:color="auto"/>
            <w:left w:val="none" w:sz="0" w:space="0" w:color="auto"/>
            <w:bottom w:val="none" w:sz="0" w:space="0" w:color="auto"/>
            <w:right w:val="none" w:sz="0" w:space="0" w:color="auto"/>
          </w:divBdr>
        </w:div>
        <w:div w:id="1235046602">
          <w:marLeft w:val="640"/>
          <w:marRight w:val="0"/>
          <w:marTop w:val="0"/>
          <w:marBottom w:val="0"/>
          <w:divBdr>
            <w:top w:val="none" w:sz="0" w:space="0" w:color="auto"/>
            <w:left w:val="none" w:sz="0" w:space="0" w:color="auto"/>
            <w:bottom w:val="none" w:sz="0" w:space="0" w:color="auto"/>
            <w:right w:val="none" w:sz="0" w:space="0" w:color="auto"/>
          </w:divBdr>
        </w:div>
        <w:div w:id="1900431825">
          <w:marLeft w:val="640"/>
          <w:marRight w:val="0"/>
          <w:marTop w:val="0"/>
          <w:marBottom w:val="0"/>
          <w:divBdr>
            <w:top w:val="none" w:sz="0" w:space="0" w:color="auto"/>
            <w:left w:val="none" w:sz="0" w:space="0" w:color="auto"/>
            <w:bottom w:val="none" w:sz="0" w:space="0" w:color="auto"/>
            <w:right w:val="none" w:sz="0" w:space="0" w:color="auto"/>
          </w:divBdr>
        </w:div>
        <w:div w:id="1057515586">
          <w:marLeft w:val="640"/>
          <w:marRight w:val="0"/>
          <w:marTop w:val="0"/>
          <w:marBottom w:val="0"/>
          <w:divBdr>
            <w:top w:val="none" w:sz="0" w:space="0" w:color="auto"/>
            <w:left w:val="none" w:sz="0" w:space="0" w:color="auto"/>
            <w:bottom w:val="none" w:sz="0" w:space="0" w:color="auto"/>
            <w:right w:val="none" w:sz="0" w:space="0" w:color="auto"/>
          </w:divBdr>
        </w:div>
        <w:div w:id="1995067497">
          <w:marLeft w:val="640"/>
          <w:marRight w:val="0"/>
          <w:marTop w:val="0"/>
          <w:marBottom w:val="0"/>
          <w:divBdr>
            <w:top w:val="none" w:sz="0" w:space="0" w:color="auto"/>
            <w:left w:val="none" w:sz="0" w:space="0" w:color="auto"/>
            <w:bottom w:val="none" w:sz="0" w:space="0" w:color="auto"/>
            <w:right w:val="none" w:sz="0" w:space="0" w:color="auto"/>
          </w:divBdr>
        </w:div>
        <w:div w:id="1906448376">
          <w:marLeft w:val="640"/>
          <w:marRight w:val="0"/>
          <w:marTop w:val="0"/>
          <w:marBottom w:val="0"/>
          <w:divBdr>
            <w:top w:val="none" w:sz="0" w:space="0" w:color="auto"/>
            <w:left w:val="none" w:sz="0" w:space="0" w:color="auto"/>
            <w:bottom w:val="none" w:sz="0" w:space="0" w:color="auto"/>
            <w:right w:val="none" w:sz="0" w:space="0" w:color="auto"/>
          </w:divBdr>
        </w:div>
        <w:div w:id="328139316">
          <w:marLeft w:val="640"/>
          <w:marRight w:val="0"/>
          <w:marTop w:val="0"/>
          <w:marBottom w:val="0"/>
          <w:divBdr>
            <w:top w:val="none" w:sz="0" w:space="0" w:color="auto"/>
            <w:left w:val="none" w:sz="0" w:space="0" w:color="auto"/>
            <w:bottom w:val="none" w:sz="0" w:space="0" w:color="auto"/>
            <w:right w:val="none" w:sz="0" w:space="0" w:color="auto"/>
          </w:divBdr>
        </w:div>
        <w:div w:id="1297292393">
          <w:marLeft w:val="640"/>
          <w:marRight w:val="0"/>
          <w:marTop w:val="0"/>
          <w:marBottom w:val="0"/>
          <w:divBdr>
            <w:top w:val="none" w:sz="0" w:space="0" w:color="auto"/>
            <w:left w:val="none" w:sz="0" w:space="0" w:color="auto"/>
            <w:bottom w:val="none" w:sz="0" w:space="0" w:color="auto"/>
            <w:right w:val="none" w:sz="0" w:space="0" w:color="auto"/>
          </w:divBdr>
        </w:div>
        <w:div w:id="1338850713">
          <w:marLeft w:val="640"/>
          <w:marRight w:val="0"/>
          <w:marTop w:val="0"/>
          <w:marBottom w:val="0"/>
          <w:divBdr>
            <w:top w:val="none" w:sz="0" w:space="0" w:color="auto"/>
            <w:left w:val="none" w:sz="0" w:space="0" w:color="auto"/>
            <w:bottom w:val="none" w:sz="0" w:space="0" w:color="auto"/>
            <w:right w:val="none" w:sz="0" w:space="0" w:color="auto"/>
          </w:divBdr>
        </w:div>
      </w:divsChild>
    </w:div>
    <w:div w:id="775248421">
      <w:bodyDiv w:val="1"/>
      <w:marLeft w:val="0"/>
      <w:marRight w:val="0"/>
      <w:marTop w:val="0"/>
      <w:marBottom w:val="0"/>
      <w:divBdr>
        <w:top w:val="none" w:sz="0" w:space="0" w:color="auto"/>
        <w:left w:val="none" w:sz="0" w:space="0" w:color="auto"/>
        <w:bottom w:val="none" w:sz="0" w:space="0" w:color="auto"/>
        <w:right w:val="none" w:sz="0" w:space="0" w:color="auto"/>
      </w:divBdr>
      <w:divsChild>
        <w:div w:id="538129970">
          <w:marLeft w:val="640"/>
          <w:marRight w:val="0"/>
          <w:marTop w:val="0"/>
          <w:marBottom w:val="0"/>
          <w:divBdr>
            <w:top w:val="none" w:sz="0" w:space="0" w:color="auto"/>
            <w:left w:val="none" w:sz="0" w:space="0" w:color="auto"/>
            <w:bottom w:val="none" w:sz="0" w:space="0" w:color="auto"/>
            <w:right w:val="none" w:sz="0" w:space="0" w:color="auto"/>
          </w:divBdr>
        </w:div>
        <w:div w:id="1715349310">
          <w:marLeft w:val="640"/>
          <w:marRight w:val="0"/>
          <w:marTop w:val="0"/>
          <w:marBottom w:val="0"/>
          <w:divBdr>
            <w:top w:val="none" w:sz="0" w:space="0" w:color="auto"/>
            <w:left w:val="none" w:sz="0" w:space="0" w:color="auto"/>
            <w:bottom w:val="none" w:sz="0" w:space="0" w:color="auto"/>
            <w:right w:val="none" w:sz="0" w:space="0" w:color="auto"/>
          </w:divBdr>
        </w:div>
        <w:div w:id="645284218">
          <w:marLeft w:val="640"/>
          <w:marRight w:val="0"/>
          <w:marTop w:val="0"/>
          <w:marBottom w:val="0"/>
          <w:divBdr>
            <w:top w:val="none" w:sz="0" w:space="0" w:color="auto"/>
            <w:left w:val="none" w:sz="0" w:space="0" w:color="auto"/>
            <w:bottom w:val="none" w:sz="0" w:space="0" w:color="auto"/>
            <w:right w:val="none" w:sz="0" w:space="0" w:color="auto"/>
          </w:divBdr>
        </w:div>
        <w:div w:id="1510408606">
          <w:marLeft w:val="640"/>
          <w:marRight w:val="0"/>
          <w:marTop w:val="0"/>
          <w:marBottom w:val="0"/>
          <w:divBdr>
            <w:top w:val="none" w:sz="0" w:space="0" w:color="auto"/>
            <w:left w:val="none" w:sz="0" w:space="0" w:color="auto"/>
            <w:bottom w:val="none" w:sz="0" w:space="0" w:color="auto"/>
            <w:right w:val="none" w:sz="0" w:space="0" w:color="auto"/>
          </w:divBdr>
        </w:div>
        <w:div w:id="1202673723">
          <w:marLeft w:val="640"/>
          <w:marRight w:val="0"/>
          <w:marTop w:val="0"/>
          <w:marBottom w:val="0"/>
          <w:divBdr>
            <w:top w:val="none" w:sz="0" w:space="0" w:color="auto"/>
            <w:left w:val="none" w:sz="0" w:space="0" w:color="auto"/>
            <w:bottom w:val="none" w:sz="0" w:space="0" w:color="auto"/>
            <w:right w:val="none" w:sz="0" w:space="0" w:color="auto"/>
          </w:divBdr>
        </w:div>
        <w:div w:id="1497381738">
          <w:marLeft w:val="640"/>
          <w:marRight w:val="0"/>
          <w:marTop w:val="0"/>
          <w:marBottom w:val="0"/>
          <w:divBdr>
            <w:top w:val="none" w:sz="0" w:space="0" w:color="auto"/>
            <w:left w:val="none" w:sz="0" w:space="0" w:color="auto"/>
            <w:bottom w:val="none" w:sz="0" w:space="0" w:color="auto"/>
            <w:right w:val="none" w:sz="0" w:space="0" w:color="auto"/>
          </w:divBdr>
        </w:div>
        <w:div w:id="1509054462">
          <w:marLeft w:val="640"/>
          <w:marRight w:val="0"/>
          <w:marTop w:val="0"/>
          <w:marBottom w:val="0"/>
          <w:divBdr>
            <w:top w:val="none" w:sz="0" w:space="0" w:color="auto"/>
            <w:left w:val="none" w:sz="0" w:space="0" w:color="auto"/>
            <w:bottom w:val="none" w:sz="0" w:space="0" w:color="auto"/>
            <w:right w:val="none" w:sz="0" w:space="0" w:color="auto"/>
          </w:divBdr>
        </w:div>
        <w:div w:id="1238244067">
          <w:marLeft w:val="640"/>
          <w:marRight w:val="0"/>
          <w:marTop w:val="0"/>
          <w:marBottom w:val="0"/>
          <w:divBdr>
            <w:top w:val="none" w:sz="0" w:space="0" w:color="auto"/>
            <w:left w:val="none" w:sz="0" w:space="0" w:color="auto"/>
            <w:bottom w:val="none" w:sz="0" w:space="0" w:color="auto"/>
            <w:right w:val="none" w:sz="0" w:space="0" w:color="auto"/>
          </w:divBdr>
        </w:div>
        <w:div w:id="391343901">
          <w:marLeft w:val="640"/>
          <w:marRight w:val="0"/>
          <w:marTop w:val="0"/>
          <w:marBottom w:val="0"/>
          <w:divBdr>
            <w:top w:val="none" w:sz="0" w:space="0" w:color="auto"/>
            <w:left w:val="none" w:sz="0" w:space="0" w:color="auto"/>
            <w:bottom w:val="none" w:sz="0" w:space="0" w:color="auto"/>
            <w:right w:val="none" w:sz="0" w:space="0" w:color="auto"/>
          </w:divBdr>
        </w:div>
        <w:div w:id="600911661">
          <w:marLeft w:val="640"/>
          <w:marRight w:val="0"/>
          <w:marTop w:val="0"/>
          <w:marBottom w:val="0"/>
          <w:divBdr>
            <w:top w:val="none" w:sz="0" w:space="0" w:color="auto"/>
            <w:left w:val="none" w:sz="0" w:space="0" w:color="auto"/>
            <w:bottom w:val="none" w:sz="0" w:space="0" w:color="auto"/>
            <w:right w:val="none" w:sz="0" w:space="0" w:color="auto"/>
          </w:divBdr>
        </w:div>
        <w:div w:id="1626229219">
          <w:marLeft w:val="640"/>
          <w:marRight w:val="0"/>
          <w:marTop w:val="0"/>
          <w:marBottom w:val="0"/>
          <w:divBdr>
            <w:top w:val="none" w:sz="0" w:space="0" w:color="auto"/>
            <w:left w:val="none" w:sz="0" w:space="0" w:color="auto"/>
            <w:bottom w:val="none" w:sz="0" w:space="0" w:color="auto"/>
            <w:right w:val="none" w:sz="0" w:space="0" w:color="auto"/>
          </w:divBdr>
        </w:div>
        <w:div w:id="1290478704">
          <w:marLeft w:val="640"/>
          <w:marRight w:val="0"/>
          <w:marTop w:val="0"/>
          <w:marBottom w:val="0"/>
          <w:divBdr>
            <w:top w:val="none" w:sz="0" w:space="0" w:color="auto"/>
            <w:left w:val="none" w:sz="0" w:space="0" w:color="auto"/>
            <w:bottom w:val="none" w:sz="0" w:space="0" w:color="auto"/>
            <w:right w:val="none" w:sz="0" w:space="0" w:color="auto"/>
          </w:divBdr>
        </w:div>
        <w:div w:id="102306752">
          <w:marLeft w:val="640"/>
          <w:marRight w:val="0"/>
          <w:marTop w:val="0"/>
          <w:marBottom w:val="0"/>
          <w:divBdr>
            <w:top w:val="none" w:sz="0" w:space="0" w:color="auto"/>
            <w:left w:val="none" w:sz="0" w:space="0" w:color="auto"/>
            <w:bottom w:val="none" w:sz="0" w:space="0" w:color="auto"/>
            <w:right w:val="none" w:sz="0" w:space="0" w:color="auto"/>
          </w:divBdr>
        </w:div>
        <w:div w:id="2121029430">
          <w:marLeft w:val="640"/>
          <w:marRight w:val="0"/>
          <w:marTop w:val="0"/>
          <w:marBottom w:val="0"/>
          <w:divBdr>
            <w:top w:val="none" w:sz="0" w:space="0" w:color="auto"/>
            <w:left w:val="none" w:sz="0" w:space="0" w:color="auto"/>
            <w:bottom w:val="none" w:sz="0" w:space="0" w:color="auto"/>
            <w:right w:val="none" w:sz="0" w:space="0" w:color="auto"/>
          </w:divBdr>
        </w:div>
        <w:div w:id="831290877">
          <w:marLeft w:val="640"/>
          <w:marRight w:val="0"/>
          <w:marTop w:val="0"/>
          <w:marBottom w:val="0"/>
          <w:divBdr>
            <w:top w:val="none" w:sz="0" w:space="0" w:color="auto"/>
            <w:left w:val="none" w:sz="0" w:space="0" w:color="auto"/>
            <w:bottom w:val="none" w:sz="0" w:space="0" w:color="auto"/>
            <w:right w:val="none" w:sz="0" w:space="0" w:color="auto"/>
          </w:divBdr>
        </w:div>
        <w:div w:id="1411003638">
          <w:marLeft w:val="640"/>
          <w:marRight w:val="0"/>
          <w:marTop w:val="0"/>
          <w:marBottom w:val="0"/>
          <w:divBdr>
            <w:top w:val="none" w:sz="0" w:space="0" w:color="auto"/>
            <w:left w:val="none" w:sz="0" w:space="0" w:color="auto"/>
            <w:bottom w:val="none" w:sz="0" w:space="0" w:color="auto"/>
            <w:right w:val="none" w:sz="0" w:space="0" w:color="auto"/>
          </w:divBdr>
        </w:div>
        <w:div w:id="1511334899">
          <w:marLeft w:val="640"/>
          <w:marRight w:val="0"/>
          <w:marTop w:val="0"/>
          <w:marBottom w:val="0"/>
          <w:divBdr>
            <w:top w:val="none" w:sz="0" w:space="0" w:color="auto"/>
            <w:left w:val="none" w:sz="0" w:space="0" w:color="auto"/>
            <w:bottom w:val="none" w:sz="0" w:space="0" w:color="auto"/>
            <w:right w:val="none" w:sz="0" w:space="0" w:color="auto"/>
          </w:divBdr>
        </w:div>
        <w:div w:id="1403527372">
          <w:marLeft w:val="640"/>
          <w:marRight w:val="0"/>
          <w:marTop w:val="0"/>
          <w:marBottom w:val="0"/>
          <w:divBdr>
            <w:top w:val="none" w:sz="0" w:space="0" w:color="auto"/>
            <w:left w:val="none" w:sz="0" w:space="0" w:color="auto"/>
            <w:bottom w:val="none" w:sz="0" w:space="0" w:color="auto"/>
            <w:right w:val="none" w:sz="0" w:space="0" w:color="auto"/>
          </w:divBdr>
        </w:div>
        <w:div w:id="1345401720">
          <w:marLeft w:val="640"/>
          <w:marRight w:val="0"/>
          <w:marTop w:val="0"/>
          <w:marBottom w:val="0"/>
          <w:divBdr>
            <w:top w:val="none" w:sz="0" w:space="0" w:color="auto"/>
            <w:left w:val="none" w:sz="0" w:space="0" w:color="auto"/>
            <w:bottom w:val="none" w:sz="0" w:space="0" w:color="auto"/>
            <w:right w:val="none" w:sz="0" w:space="0" w:color="auto"/>
          </w:divBdr>
        </w:div>
        <w:div w:id="399180900">
          <w:marLeft w:val="640"/>
          <w:marRight w:val="0"/>
          <w:marTop w:val="0"/>
          <w:marBottom w:val="0"/>
          <w:divBdr>
            <w:top w:val="none" w:sz="0" w:space="0" w:color="auto"/>
            <w:left w:val="none" w:sz="0" w:space="0" w:color="auto"/>
            <w:bottom w:val="none" w:sz="0" w:space="0" w:color="auto"/>
            <w:right w:val="none" w:sz="0" w:space="0" w:color="auto"/>
          </w:divBdr>
        </w:div>
        <w:div w:id="512302195">
          <w:marLeft w:val="640"/>
          <w:marRight w:val="0"/>
          <w:marTop w:val="0"/>
          <w:marBottom w:val="0"/>
          <w:divBdr>
            <w:top w:val="none" w:sz="0" w:space="0" w:color="auto"/>
            <w:left w:val="none" w:sz="0" w:space="0" w:color="auto"/>
            <w:bottom w:val="none" w:sz="0" w:space="0" w:color="auto"/>
            <w:right w:val="none" w:sz="0" w:space="0" w:color="auto"/>
          </w:divBdr>
        </w:div>
        <w:div w:id="309217234">
          <w:marLeft w:val="640"/>
          <w:marRight w:val="0"/>
          <w:marTop w:val="0"/>
          <w:marBottom w:val="0"/>
          <w:divBdr>
            <w:top w:val="none" w:sz="0" w:space="0" w:color="auto"/>
            <w:left w:val="none" w:sz="0" w:space="0" w:color="auto"/>
            <w:bottom w:val="none" w:sz="0" w:space="0" w:color="auto"/>
            <w:right w:val="none" w:sz="0" w:space="0" w:color="auto"/>
          </w:divBdr>
        </w:div>
        <w:div w:id="1999336233">
          <w:marLeft w:val="640"/>
          <w:marRight w:val="0"/>
          <w:marTop w:val="0"/>
          <w:marBottom w:val="0"/>
          <w:divBdr>
            <w:top w:val="none" w:sz="0" w:space="0" w:color="auto"/>
            <w:left w:val="none" w:sz="0" w:space="0" w:color="auto"/>
            <w:bottom w:val="none" w:sz="0" w:space="0" w:color="auto"/>
            <w:right w:val="none" w:sz="0" w:space="0" w:color="auto"/>
          </w:divBdr>
        </w:div>
        <w:div w:id="313141893">
          <w:marLeft w:val="640"/>
          <w:marRight w:val="0"/>
          <w:marTop w:val="0"/>
          <w:marBottom w:val="0"/>
          <w:divBdr>
            <w:top w:val="none" w:sz="0" w:space="0" w:color="auto"/>
            <w:left w:val="none" w:sz="0" w:space="0" w:color="auto"/>
            <w:bottom w:val="none" w:sz="0" w:space="0" w:color="auto"/>
            <w:right w:val="none" w:sz="0" w:space="0" w:color="auto"/>
          </w:divBdr>
        </w:div>
        <w:div w:id="2030065394">
          <w:marLeft w:val="640"/>
          <w:marRight w:val="0"/>
          <w:marTop w:val="0"/>
          <w:marBottom w:val="0"/>
          <w:divBdr>
            <w:top w:val="none" w:sz="0" w:space="0" w:color="auto"/>
            <w:left w:val="none" w:sz="0" w:space="0" w:color="auto"/>
            <w:bottom w:val="none" w:sz="0" w:space="0" w:color="auto"/>
            <w:right w:val="none" w:sz="0" w:space="0" w:color="auto"/>
          </w:divBdr>
        </w:div>
        <w:div w:id="1283266974">
          <w:marLeft w:val="640"/>
          <w:marRight w:val="0"/>
          <w:marTop w:val="0"/>
          <w:marBottom w:val="0"/>
          <w:divBdr>
            <w:top w:val="none" w:sz="0" w:space="0" w:color="auto"/>
            <w:left w:val="none" w:sz="0" w:space="0" w:color="auto"/>
            <w:bottom w:val="none" w:sz="0" w:space="0" w:color="auto"/>
            <w:right w:val="none" w:sz="0" w:space="0" w:color="auto"/>
          </w:divBdr>
        </w:div>
        <w:div w:id="1783449976">
          <w:marLeft w:val="640"/>
          <w:marRight w:val="0"/>
          <w:marTop w:val="0"/>
          <w:marBottom w:val="0"/>
          <w:divBdr>
            <w:top w:val="none" w:sz="0" w:space="0" w:color="auto"/>
            <w:left w:val="none" w:sz="0" w:space="0" w:color="auto"/>
            <w:bottom w:val="none" w:sz="0" w:space="0" w:color="auto"/>
            <w:right w:val="none" w:sz="0" w:space="0" w:color="auto"/>
          </w:divBdr>
        </w:div>
        <w:div w:id="470290612">
          <w:marLeft w:val="640"/>
          <w:marRight w:val="0"/>
          <w:marTop w:val="0"/>
          <w:marBottom w:val="0"/>
          <w:divBdr>
            <w:top w:val="none" w:sz="0" w:space="0" w:color="auto"/>
            <w:left w:val="none" w:sz="0" w:space="0" w:color="auto"/>
            <w:bottom w:val="none" w:sz="0" w:space="0" w:color="auto"/>
            <w:right w:val="none" w:sz="0" w:space="0" w:color="auto"/>
          </w:divBdr>
        </w:div>
        <w:div w:id="1792672272">
          <w:marLeft w:val="640"/>
          <w:marRight w:val="0"/>
          <w:marTop w:val="0"/>
          <w:marBottom w:val="0"/>
          <w:divBdr>
            <w:top w:val="none" w:sz="0" w:space="0" w:color="auto"/>
            <w:left w:val="none" w:sz="0" w:space="0" w:color="auto"/>
            <w:bottom w:val="none" w:sz="0" w:space="0" w:color="auto"/>
            <w:right w:val="none" w:sz="0" w:space="0" w:color="auto"/>
          </w:divBdr>
        </w:div>
        <w:div w:id="330523438">
          <w:marLeft w:val="640"/>
          <w:marRight w:val="0"/>
          <w:marTop w:val="0"/>
          <w:marBottom w:val="0"/>
          <w:divBdr>
            <w:top w:val="none" w:sz="0" w:space="0" w:color="auto"/>
            <w:left w:val="none" w:sz="0" w:space="0" w:color="auto"/>
            <w:bottom w:val="none" w:sz="0" w:space="0" w:color="auto"/>
            <w:right w:val="none" w:sz="0" w:space="0" w:color="auto"/>
          </w:divBdr>
        </w:div>
      </w:divsChild>
    </w:div>
    <w:div w:id="799422472">
      <w:bodyDiv w:val="1"/>
      <w:marLeft w:val="0"/>
      <w:marRight w:val="0"/>
      <w:marTop w:val="0"/>
      <w:marBottom w:val="0"/>
      <w:divBdr>
        <w:top w:val="none" w:sz="0" w:space="0" w:color="auto"/>
        <w:left w:val="none" w:sz="0" w:space="0" w:color="auto"/>
        <w:bottom w:val="none" w:sz="0" w:space="0" w:color="auto"/>
        <w:right w:val="none" w:sz="0" w:space="0" w:color="auto"/>
      </w:divBdr>
      <w:divsChild>
        <w:div w:id="835414315">
          <w:marLeft w:val="640"/>
          <w:marRight w:val="0"/>
          <w:marTop w:val="0"/>
          <w:marBottom w:val="0"/>
          <w:divBdr>
            <w:top w:val="none" w:sz="0" w:space="0" w:color="auto"/>
            <w:left w:val="none" w:sz="0" w:space="0" w:color="auto"/>
            <w:bottom w:val="none" w:sz="0" w:space="0" w:color="auto"/>
            <w:right w:val="none" w:sz="0" w:space="0" w:color="auto"/>
          </w:divBdr>
        </w:div>
        <w:div w:id="1562014424">
          <w:marLeft w:val="640"/>
          <w:marRight w:val="0"/>
          <w:marTop w:val="0"/>
          <w:marBottom w:val="0"/>
          <w:divBdr>
            <w:top w:val="none" w:sz="0" w:space="0" w:color="auto"/>
            <w:left w:val="none" w:sz="0" w:space="0" w:color="auto"/>
            <w:bottom w:val="none" w:sz="0" w:space="0" w:color="auto"/>
            <w:right w:val="none" w:sz="0" w:space="0" w:color="auto"/>
          </w:divBdr>
        </w:div>
        <w:div w:id="173765752">
          <w:marLeft w:val="640"/>
          <w:marRight w:val="0"/>
          <w:marTop w:val="0"/>
          <w:marBottom w:val="0"/>
          <w:divBdr>
            <w:top w:val="none" w:sz="0" w:space="0" w:color="auto"/>
            <w:left w:val="none" w:sz="0" w:space="0" w:color="auto"/>
            <w:bottom w:val="none" w:sz="0" w:space="0" w:color="auto"/>
            <w:right w:val="none" w:sz="0" w:space="0" w:color="auto"/>
          </w:divBdr>
        </w:div>
        <w:div w:id="1374696525">
          <w:marLeft w:val="640"/>
          <w:marRight w:val="0"/>
          <w:marTop w:val="0"/>
          <w:marBottom w:val="0"/>
          <w:divBdr>
            <w:top w:val="none" w:sz="0" w:space="0" w:color="auto"/>
            <w:left w:val="none" w:sz="0" w:space="0" w:color="auto"/>
            <w:bottom w:val="none" w:sz="0" w:space="0" w:color="auto"/>
            <w:right w:val="none" w:sz="0" w:space="0" w:color="auto"/>
          </w:divBdr>
        </w:div>
        <w:div w:id="1594363630">
          <w:marLeft w:val="640"/>
          <w:marRight w:val="0"/>
          <w:marTop w:val="0"/>
          <w:marBottom w:val="0"/>
          <w:divBdr>
            <w:top w:val="none" w:sz="0" w:space="0" w:color="auto"/>
            <w:left w:val="none" w:sz="0" w:space="0" w:color="auto"/>
            <w:bottom w:val="none" w:sz="0" w:space="0" w:color="auto"/>
            <w:right w:val="none" w:sz="0" w:space="0" w:color="auto"/>
          </w:divBdr>
        </w:div>
        <w:div w:id="804196511">
          <w:marLeft w:val="640"/>
          <w:marRight w:val="0"/>
          <w:marTop w:val="0"/>
          <w:marBottom w:val="0"/>
          <w:divBdr>
            <w:top w:val="none" w:sz="0" w:space="0" w:color="auto"/>
            <w:left w:val="none" w:sz="0" w:space="0" w:color="auto"/>
            <w:bottom w:val="none" w:sz="0" w:space="0" w:color="auto"/>
            <w:right w:val="none" w:sz="0" w:space="0" w:color="auto"/>
          </w:divBdr>
        </w:div>
        <w:div w:id="1817719663">
          <w:marLeft w:val="640"/>
          <w:marRight w:val="0"/>
          <w:marTop w:val="0"/>
          <w:marBottom w:val="0"/>
          <w:divBdr>
            <w:top w:val="none" w:sz="0" w:space="0" w:color="auto"/>
            <w:left w:val="none" w:sz="0" w:space="0" w:color="auto"/>
            <w:bottom w:val="none" w:sz="0" w:space="0" w:color="auto"/>
            <w:right w:val="none" w:sz="0" w:space="0" w:color="auto"/>
          </w:divBdr>
        </w:div>
        <w:div w:id="1763143272">
          <w:marLeft w:val="640"/>
          <w:marRight w:val="0"/>
          <w:marTop w:val="0"/>
          <w:marBottom w:val="0"/>
          <w:divBdr>
            <w:top w:val="none" w:sz="0" w:space="0" w:color="auto"/>
            <w:left w:val="none" w:sz="0" w:space="0" w:color="auto"/>
            <w:bottom w:val="none" w:sz="0" w:space="0" w:color="auto"/>
            <w:right w:val="none" w:sz="0" w:space="0" w:color="auto"/>
          </w:divBdr>
        </w:div>
        <w:div w:id="904341462">
          <w:marLeft w:val="640"/>
          <w:marRight w:val="0"/>
          <w:marTop w:val="0"/>
          <w:marBottom w:val="0"/>
          <w:divBdr>
            <w:top w:val="none" w:sz="0" w:space="0" w:color="auto"/>
            <w:left w:val="none" w:sz="0" w:space="0" w:color="auto"/>
            <w:bottom w:val="none" w:sz="0" w:space="0" w:color="auto"/>
            <w:right w:val="none" w:sz="0" w:space="0" w:color="auto"/>
          </w:divBdr>
        </w:div>
        <w:div w:id="835652945">
          <w:marLeft w:val="640"/>
          <w:marRight w:val="0"/>
          <w:marTop w:val="0"/>
          <w:marBottom w:val="0"/>
          <w:divBdr>
            <w:top w:val="none" w:sz="0" w:space="0" w:color="auto"/>
            <w:left w:val="none" w:sz="0" w:space="0" w:color="auto"/>
            <w:bottom w:val="none" w:sz="0" w:space="0" w:color="auto"/>
            <w:right w:val="none" w:sz="0" w:space="0" w:color="auto"/>
          </w:divBdr>
        </w:div>
        <w:div w:id="2045984015">
          <w:marLeft w:val="640"/>
          <w:marRight w:val="0"/>
          <w:marTop w:val="0"/>
          <w:marBottom w:val="0"/>
          <w:divBdr>
            <w:top w:val="none" w:sz="0" w:space="0" w:color="auto"/>
            <w:left w:val="none" w:sz="0" w:space="0" w:color="auto"/>
            <w:bottom w:val="none" w:sz="0" w:space="0" w:color="auto"/>
            <w:right w:val="none" w:sz="0" w:space="0" w:color="auto"/>
          </w:divBdr>
        </w:div>
        <w:div w:id="2012759164">
          <w:marLeft w:val="640"/>
          <w:marRight w:val="0"/>
          <w:marTop w:val="0"/>
          <w:marBottom w:val="0"/>
          <w:divBdr>
            <w:top w:val="none" w:sz="0" w:space="0" w:color="auto"/>
            <w:left w:val="none" w:sz="0" w:space="0" w:color="auto"/>
            <w:bottom w:val="none" w:sz="0" w:space="0" w:color="auto"/>
            <w:right w:val="none" w:sz="0" w:space="0" w:color="auto"/>
          </w:divBdr>
        </w:div>
        <w:div w:id="1087073852">
          <w:marLeft w:val="640"/>
          <w:marRight w:val="0"/>
          <w:marTop w:val="0"/>
          <w:marBottom w:val="0"/>
          <w:divBdr>
            <w:top w:val="none" w:sz="0" w:space="0" w:color="auto"/>
            <w:left w:val="none" w:sz="0" w:space="0" w:color="auto"/>
            <w:bottom w:val="none" w:sz="0" w:space="0" w:color="auto"/>
            <w:right w:val="none" w:sz="0" w:space="0" w:color="auto"/>
          </w:divBdr>
        </w:div>
        <w:div w:id="1426732881">
          <w:marLeft w:val="640"/>
          <w:marRight w:val="0"/>
          <w:marTop w:val="0"/>
          <w:marBottom w:val="0"/>
          <w:divBdr>
            <w:top w:val="none" w:sz="0" w:space="0" w:color="auto"/>
            <w:left w:val="none" w:sz="0" w:space="0" w:color="auto"/>
            <w:bottom w:val="none" w:sz="0" w:space="0" w:color="auto"/>
            <w:right w:val="none" w:sz="0" w:space="0" w:color="auto"/>
          </w:divBdr>
        </w:div>
        <w:div w:id="1683313217">
          <w:marLeft w:val="640"/>
          <w:marRight w:val="0"/>
          <w:marTop w:val="0"/>
          <w:marBottom w:val="0"/>
          <w:divBdr>
            <w:top w:val="none" w:sz="0" w:space="0" w:color="auto"/>
            <w:left w:val="none" w:sz="0" w:space="0" w:color="auto"/>
            <w:bottom w:val="none" w:sz="0" w:space="0" w:color="auto"/>
            <w:right w:val="none" w:sz="0" w:space="0" w:color="auto"/>
          </w:divBdr>
        </w:div>
        <w:div w:id="647712781">
          <w:marLeft w:val="640"/>
          <w:marRight w:val="0"/>
          <w:marTop w:val="0"/>
          <w:marBottom w:val="0"/>
          <w:divBdr>
            <w:top w:val="none" w:sz="0" w:space="0" w:color="auto"/>
            <w:left w:val="none" w:sz="0" w:space="0" w:color="auto"/>
            <w:bottom w:val="none" w:sz="0" w:space="0" w:color="auto"/>
            <w:right w:val="none" w:sz="0" w:space="0" w:color="auto"/>
          </w:divBdr>
        </w:div>
        <w:div w:id="1922791798">
          <w:marLeft w:val="640"/>
          <w:marRight w:val="0"/>
          <w:marTop w:val="0"/>
          <w:marBottom w:val="0"/>
          <w:divBdr>
            <w:top w:val="none" w:sz="0" w:space="0" w:color="auto"/>
            <w:left w:val="none" w:sz="0" w:space="0" w:color="auto"/>
            <w:bottom w:val="none" w:sz="0" w:space="0" w:color="auto"/>
            <w:right w:val="none" w:sz="0" w:space="0" w:color="auto"/>
          </w:divBdr>
        </w:div>
        <w:div w:id="892274651">
          <w:marLeft w:val="640"/>
          <w:marRight w:val="0"/>
          <w:marTop w:val="0"/>
          <w:marBottom w:val="0"/>
          <w:divBdr>
            <w:top w:val="none" w:sz="0" w:space="0" w:color="auto"/>
            <w:left w:val="none" w:sz="0" w:space="0" w:color="auto"/>
            <w:bottom w:val="none" w:sz="0" w:space="0" w:color="auto"/>
            <w:right w:val="none" w:sz="0" w:space="0" w:color="auto"/>
          </w:divBdr>
        </w:div>
        <w:div w:id="1084497457">
          <w:marLeft w:val="640"/>
          <w:marRight w:val="0"/>
          <w:marTop w:val="0"/>
          <w:marBottom w:val="0"/>
          <w:divBdr>
            <w:top w:val="none" w:sz="0" w:space="0" w:color="auto"/>
            <w:left w:val="none" w:sz="0" w:space="0" w:color="auto"/>
            <w:bottom w:val="none" w:sz="0" w:space="0" w:color="auto"/>
            <w:right w:val="none" w:sz="0" w:space="0" w:color="auto"/>
          </w:divBdr>
        </w:div>
        <w:div w:id="1526939514">
          <w:marLeft w:val="640"/>
          <w:marRight w:val="0"/>
          <w:marTop w:val="0"/>
          <w:marBottom w:val="0"/>
          <w:divBdr>
            <w:top w:val="none" w:sz="0" w:space="0" w:color="auto"/>
            <w:left w:val="none" w:sz="0" w:space="0" w:color="auto"/>
            <w:bottom w:val="none" w:sz="0" w:space="0" w:color="auto"/>
            <w:right w:val="none" w:sz="0" w:space="0" w:color="auto"/>
          </w:divBdr>
        </w:div>
        <w:div w:id="675235376">
          <w:marLeft w:val="640"/>
          <w:marRight w:val="0"/>
          <w:marTop w:val="0"/>
          <w:marBottom w:val="0"/>
          <w:divBdr>
            <w:top w:val="none" w:sz="0" w:space="0" w:color="auto"/>
            <w:left w:val="none" w:sz="0" w:space="0" w:color="auto"/>
            <w:bottom w:val="none" w:sz="0" w:space="0" w:color="auto"/>
            <w:right w:val="none" w:sz="0" w:space="0" w:color="auto"/>
          </w:divBdr>
        </w:div>
        <w:div w:id="1130245064">
          <w:marLeft w:val="640"/>
          <w:marRight w:val="0"/>
          <w:marTop w:val="0"/>
          <w:marBottom w:val="0"/>
          <w:divBdr>
            <w:top w:val="none" w:sz="0" w:space="0" w:color="auto"/>
            <w:left w:val="none" w:sz="0" w:space="0" w:color="auto"/>
            <w:bottom w:val="none" w:sz="0" w:space="0" w:color="auto"/>
            <w:right w:val="none" w:sz="0" w:space="0" w:color="auto"/>
          </w:divBdr>
        </w:div>
        <w:div w:id="1243562513">
          <w:marLeft w:val="640"/>
          <w:marRight w:val="0"/>
          <w:marTop w:val="0"/>
          <w:marBottom w:val="0"/>
          <w:divBdr>
            <w:top w:val="none" w:sz="0" w:space="0" w:color="auto"/>
            <w:left w:val="none" w:sz="0" w:space="0" w:color="auto"/>
            <w:bottom w:val="none" w:sz="0" w:space="0" w:color="auto"/>
            <w:right w:val="none" w:sz="0" w:space="0" w:color="auto"/>
          </w:divBdr>
        </w:div>
        <w:div w:id="1883983429">
          <w:marLeft w:val="640"/>
          <w:marRight w:val="0"/>
          <w:marTop w:val="0"/>
          <w:marBottom w:val="0"/>
          <w:divBdr>
            <w:top w:val="none" w:sz="0" w:space="0" w:color="auto"/>
            <w:left w:val="none" w:sz="0" w:space="0" w:color="auto"/>
            <w:bottom w:val="none" w:sz="0" w:space="0" w:color="auto"/>
            <w:right w:val="none" w:sz="0" w:space="0" w:color="auto"/>
          </w:divBdr>
        </w:div>
        <w:div w:id="563371278">
          <w:marLeft w:val="640"/>
          <w:marRight w:val="0"/>
          <w:marTop w:val="0"/>
          <w:marBottom w:val="0"/>
          <w:divBdr>
            <w:top w:val="none" w:sz="0" w:space="0" w:color="auto"/>
            <w:left w:val="none" w:sz="0" w:space="0" w:color="auto"/>
            <w:bottom w:val="none" w:sz="0" w:space="0" w:color="auto"/>
            <w:right w:val="none" w:sz="0" w:space="0" w:color="auto"/>
          </w:divBdr>
        </w:div>
        <w:div w:id="268271573">
          <w:marLeft w:val="640"/>
          <w:marRight w:val="0"/>
          <w:marTop w:val="0"/>
          <w:marBottom w:val="0"/>
          <w:divBdr>
            <w:top w:val="none" w:sz="0" w:space="0" w:color="auto"/>
            <w:left w:val="none" w:sz="0" w:space="0" w:color="auto"/>
            <w:bottom w:val="none" w:sz="0" w:space="0" w:color="auto"/>
            <w:right w:val="none" w:sz="0" w:space="0" w:color="auto"/>
          </w:divBdr>
        </w:div>
        <w:div w:id="362901681">
          <w:marLeft w:val="640"/>
          <w:marRight w:val="0"/>
          <w:marTop w:val="0"/>
          <w:marBottom w:val="0"/>
          <w:divBdr>
            <w:top w:val="none" w:sz="0" w:space="0" w:color="auto"/>
            <w:left w:val="none" w:sz="0" w:space="0" w:color="auto"/>
            <w:bottom w:val="none" w:sz="0" w:space="0" w:color="auto"/>
            <w:right w:val="none" w:sz="0" w:space="0" w:color="auto"/>
          </w:divBdr>
        </w:div>
        <w:div w:id="483354202">
          <w:marLeft w:val="640"/>
          <w:marRight w:val="0"/>
          <w:marTop w:val="0"/>
          <w:marBottom w:val="0"/>
          <w:divBdr>
            <w:top w:val="none" w:sz="0" w:space="0" w:color="auto"/>
            <w:left w:val="none" w:sz="0" w:space="0" w:color="auto"/>
            <w:bottom w:val="none" w:sz="0" w:space="0" w:color="auto"/>
            <w:right w:val="none" w:sz="0" w:space="0" w:color="auto"/>
          </w:divBdr>
        </w:div>
        <w:div w:id="758868655">
          <w:marLeft w:val="640"/>
          <w:marRight w:val="0"/>
          <w:marTop w:val="0"/>
          <w:marBottom w:val="0"/>
          <w:divBdr>
            <w:top w:val="none" w:sz="0" w:space="0" w:color="auto"/>
            <w:left w:val="none" w:sz="0" w:space="0" w:color="auto"/>
            <w:bottom w:val="none" w:sz="0" w:space="0" w:color="auto"/>
            <w:right w:val="none" w:sz="0" w:space="0" w:color="auto"/>
          </w:divBdr>
        </w:div>
        <w:div w:id="1172793906">
          <w:marLeft w:val="640"/>
          <w:marRight w:val="0"/>
          <w:marTop w:val="0"/>
          <w:marBottom w:val="0"/>
          <w:divBdr>
            <w:top w:val="none" w:sz="0" w:space="0" w:color="auto"/>
            <w:left w:val="none" w:sz="0" w:space="0" w:color="auto"/>
            <w:bottom w:val="none" w:sz="0" w:space="0" w:color="auto"/>
            <w:right w:val="none" w:sz="0" w:space="0" w:color="auto"/>
          </w:divBdr>
        </w:div>
      </w:divsChild>
    </w:div>
    <w:div w:id="832913604">
      <w:bodyDiv w:val="1"/>
      <w:marLeft w:val="0"/>
      <w:marRight w:val="0"/>
      <w:marTop w:val="0"/>
      <w:marBottom w:val="0"/>
      <w:divBdr>
        <w:top w:val="none" w:sz="0" w:space="0" w:color="auto"/>
        <w:left w:val="none" w:sz="0" w:space="0" w:color="auto"/>
        <w:bottom w:val="none" w:sz="0" w:space="0" w:color="auto"/>
        <w:right w:val="none" w:sz="0" w:space="0" w:color="auto"/>
      </w:divBdr>
      <w:divsChild>
        <w:div w:id="843667346">
          <w:marLeft w:val="640"/>
          <w:marRight w:val="0"/>
          <w:marTop w:val="0"/>
          <w:marBottom w:val="0"/>
          <w:divBdr>
            <w:top w:val="none" w:sz="0" w:space="0" w:color="auto"/>
            <w:left w:val="none" w:sz="0" w:space="0" w:color="auto"/>
            <w:bottom w:val="none" w:sz="0" w:space="0" w:color="auto"/>
            <w:right w:val="none" w:sz="0" w:space="0" w:color="auto"/>
          </w:divBdr>
        </w:div>
        <w:div w:id="1028407778">
          <w:marLeft w:val="640"/>
          <w:marRight w:val="0"/>
          <w:marTop w:val="0"/>
          <w:marBottom w:val="0"/>
          <w:divBdr>
            <w:top w:val="none" w:sz="0" w:space="0" w:color="auto"/>
            <w:left w:val="none" w:sz="0" w:space="0" w:color="auto"/>
            <w:bottom w:val="none" w:sz="0" w:space="0" w:color="auto"/>
            <w:right w:val="none" w:sz="0" w:space="0" w:color="auto"/>
          </w:divBdr>
        </w:div>
        <w:div w:id="1489250693">
          <w:marLeft w:val="640"/>
          <w:marRight w:val="0"/>
          <w:marTop w:val="0"/>
          <w:marBottom w:val="0"/>
          <w:divBdr>
            <w:top w:val="none" w:sz="0" w:space="0" w:color="auto"/>
            <w:left w:val="none" w:sz="0" w:space="0" w:color="auto"/>
            <w:bottom w:val="none" w:sz="0" w:space="0" w:color="auto"/>
            <w:right w:val="none" w:sz="0" w:space="0" w:color="auto"/>
          </w:divBdr>
        </w:div>
        <w:div w:id="524949644">
          <w:marLeft w:val="640"/>
          <w:marRight w:val="0"/>
          <w:marTop w:val="0"/>
          <w:marBottom w:val="0"/>
          <w:divBdr>
            <w:top w:val="none" w:sz="0" w:space="0" w:color="auto"/>
            <w:left w:val="none" w:sz="0" w:space="0" w:color="auto"/>
            <w:bottom w:val="none" w:sz="0" w:space="0" w:color="auto"/>
            <w:right w:val="none" w:sz="0" w:space="0" w:color="auto"/>
          </w:divBdr>
        </w:div>
        <w:div w:id="1238588590">
          <w:marLeft w:val="640"/>
          <w:marRight w:val="0"/>
          <w:marTop w:val="0"/>
          <w:marBottom w:val="0"/>
          <w:divBdr>
            <w:top w:val="none" w:sz="0" w:space="0" w:color="auto"/>
            <w:left w:val="none" w:sz="0" w:space="0" w:color="auto"/>
            <w:bottom w:val="none" w:sz="0" w:space="0" w:color="auto"/>
            <w:right w:val="none" w:sz="0" w:space="0" w:color="auto"/>
          </w:divBdr>
        </w:div>
        <w:div w:id="1551649330">
          <w:marLeft w:val="640"/>
          <w:marRight w:val="0"/>
          <w:marTop w:val="0"/>
          <w:marBottom w:val="0"/>
          <w:divBdr>
            <w:top w:val="none" w:sz="0" w:space="0" w:color="auto"/>
            <w:left w:val="none" w:sz="0" w:space="0" w:color="auto"/>
            <w:bottom w:val="none" w:sz="0" w:space="0" w:color="auto"/>
            <w:right w:val="none" w:sz="0" w:space="0" w:color="auto"/>
          </w:divBdr>
        </w:div>
        <w:div w:id="2114744608">
          <w:marLeft w:val="640"/>
          <w:marRight w:val="0"/>
          <w:marTop w:val="0"/>
          <w:marBottom w:val="0"/>
          <w:divBdr>
            <w:top w:val="none" w:sz="0" w:space="0" w:color="auto"/>
            <w:left w:val="none" w:sz="0" w:space="0" w:color="auto"/>
            <w:bottom w:val="none" w:sz="0" w:space="0" w:color="auto"/>
            <w:right w:val="none" w:sz="0" w:space="0" w:color="auto"/>
          </w:divBdr>
        </w:div>
        <w:div w:id="949318952">
          <w:marLeft w:val="640"/>
          <w:marRight w:val="0"/>
          <w:marTop w:val="0"/>
          <w:marBottom w:val="0"/>
          <w:divBdr>
            <w:top w:val="none" w:sz="0" w:space="0" w:color="auto"/>
            <w:left w:val="none" w:sz="0" w:space="0" w:color="auto"/>
            <w:bottom w:val="none" w:sz="0" w:space="0" w:color="auto"/>
            <w:right w:val="none" w:sz="0" w:space="0" w:color="auto"/>
          </w:divBdr>
        </w:div>
        <w:div w:id="936522207">
          <w:marLeft w:val="640"/>
          <w:marRight w:val="0"/>
          <w:marTop w:val="0"/>
          <w:marBottom w:val="0"/>
          <w:divBdr>
            <w:top w:val="none" w:sz="0" w:space="0" w:color="auto"/>
            <w:left w:val="none" w:sz="0" w:space="0" w:color="auto"/>
            <w:bottom w:val="none" w:sz="0" w:space="0" w:color="auto"/>
            <w:right w:val="none" w:sz="0" w:space="0" w:color="auto"/>
          </w:divBdr>
        </w:div>
        <w:div w:id="1686129200">
          <w:marLeft w:val="640"/>
          <w:marRight w:val="0"/>
          <w:marTop w:val="0"/>
          <w:marBottom w:val="0"/>
          <w:divBdr>
            <w:top w:val="none" w:sz="0" w:space="0" w:color="auto"/>
            <w:left w:val="none" w:sz="0" w:space="0" w:color="auto"/>
            <w:bottom w:val="none" w:sz="0" w:space="0" w:color="auto"/>
            <w:right w:val="none" w:sz="0" w:space="0" w:color="auto"/>
          </w:divBdr>
        </w:div>
        <w:div w:id="2051220582">
          <w:marLeft w:val="640"/>
          <w:marRight w:val="0"/>
          <w:marTop w:val="0"/>
          <w:marBottom w:val="0"/>
          <w:divBdr>
            <w:top w:val="none" w:sz="0" w:space="0" w:color="auto"/>
            <w:left w:val="none" w:sz="0" w:space="0" w:color="auto"/>
            <w:bottom w:val="none" w:sz="0" w:space="0" w:color="auto"/>
            <w:right w:val="none" w:sz="0" w:space="0" w:color="auto"/>
          </w:divBdr>
        </w:div>
        <w:div w:id="1204712171">
          <w:marLeft w:val="640"/>
          <w:marRight w:val="0"/>
          <w:marTop w:val="0"/>
          <w:marBottom w:val="0"/>
          <w:divBdr>
            <w:top w:val="none" w:sz="0" w:space="0" w:color="auto"/>
            <w:left w:val="none" w:sz="0" w:space="0" w:color="auto"/>
            <w:bottom w:val="none" w:sz="0" w:space="0" w:color="auto"/>
            <w:right w:val="none" w:sz="0" w:space="0" w:color="auto"/>
          </w:divBdr>
        </w:div>
        <w:div w:id="1919635938">
          <w:marLeft w:val="640"/>
          <w:marRight w:val="0"/>
          <w:marTop w:val="0"/>
          <w:marBottom w:val="0"/>
          <w:divBdr>
            <w:top w:val="none" w:sz="0" w:space="0" w:color="auto"/>
            <w:left w:val="none" w:sz="0" w:space="0" w:color="auto"/>
            <w:bottom w:val="none" w:sz="0" w:space="0" w:color="auto"/>
            <w:right w:val="none" w:sz="0" w:space="0" w:color="auto"/>
          </w:divBdr>
        </w:div>
        <w:div w:id="262496738">
          <w:marLeft w:val="640"/>
          <w:marRight w:val="0"/>
          <w:marTop w:val="0"/>
          <w:marBottom w:val="0"/>
          <w:divBdr>
            <w:top w:val="none" w:sz="0" w:space="0" w:color="auto"/>
            <w:left w:val="none" w:sz="0" w:space="0" w:color="auto"/>
            <w:bottom w:val="none" w:sz="0" w:space="0" w:color="auto"/>
            <w:right w:val="none" w:sz="0" w:space="0" w:color="auto"/>
          </w:divBdr>
        </w:div>
        <w:div w:id="309332991">
          <w:marLeft w:val="640"/>
          <w:marRight w:val="0"/>
          <w:marTop w:val="0"/>
          <w:marBottom w:val="0"/>
          <w:divBdr>
            <w:top w:val="none" w:sz="0" w:space="0" w:color="auto"/>
            <w:left w:val="none" w:sz="0" w:space="0" w:color="auto"/>
            <w:bottom w:val="none" w:sz="0" w:space="0" w:color="auto"/>
            <w:right w:val="none" w:sz="0" w:space="0" w:color="auto"/>
          </w:divBdr>
        </w:div>
        <w:div w:id="1247573544">
          <w:marLeft w:val="640"/>
          <w:marRight w:val="0"/>
          <w:marTop w:val="0"/>
          <w:marBottom w:val="0"/>
          <w:divBdr>
            <w:top w:val="none" w:sz="0" w:space="0" w:color="auto"/>
            <w:left w:val="none" w:sz="0" w:space="0" w:color="auto"/>
            <w:bottom w:val="none" w:sz="0" w:space="0" w:color="auto"/>
            <w:right w:val="none" w:sz="0" w:space="0" w:color="auto"/>
          </w:divBdr>
        </w:div>
        <w:div w:id="574054771">
          <w:marLeft w:val="640"/>
          <w:marRight w:val="0"/>
          <w:marTop w:val="0"/>
          <w:marBottom w:val="0"/>
          <w:divBdr>
            <w:top w:val="none" w:sz="0" w:space="0" w:color="auto"/>
            <w:left w:val="none" w:sz="0" w:space="0" w:color="auto"/>
            <w:bottom w:val="none" w:sz="0" w:space="0" w:color="auto"/>
            <w:right w:val="none" w:sz="0" w:space="0" w:color="auto"/>
          </w:divBdr>
        </w:div>
        <w:div w:id="2081319734">
          <w:marLeft w:val="640"/>
          <w:marRight w:val="0"/>
          <w:marTop w:val="0"/>
          <w:marBottom w:val="0"/>
          <w:divBdr>
            <w:top w:val="none" w:sz="0" w:space="0" w:color="auto"/>
            <w:left w:val="none" w:sz="0" w:space="0" w:color="auto"/>
            <w:bottom w:val="none" w:sz="0" w:space="0" w:color="auto"/>
            <w:right w:val="none" w:sz="0" w:space="0" w:color="auto"/>
          </w:divBdr>
        </w:div>
        <w:div w:id="1316492355">
          <w:marLeft w:val="640"/>
          <w:marRight w:val="0"/>
          <w:marTop w:val="0"/>
          <w:marBottom w:val="0"/>
          <w:divBdr>
            <w:top w:val="none" w:sz="0" w:space="0" w:color="auto"/>
            <w:left w:val="none" w:sz="0" w:space="0" w:color="auto"/>
            <w:bottom w:val="none" w:sz="0" w:space="0" w:color="auto"/>
            <w:right w:val="none" w:sz="0" w:space="0" w:color="auto"/>
          </w:divBdr>
        </w:div>
        <w:div w:id="971522938">
          <w:marLeft w:val="640"/>
          <w:marRight w:val="0"/>
          <w:marTop w:val="0"/>
          <w:marBottom w:val="0"/>
          <w:divBdr>
            <w:top w:val="none" w:sz="0" w:space="0" w:color="auto"/>
            <w:left w:val="none" w:sz="0" w:space="0" w:color="auto"/>
            <w:bottom w:val="none" w:sz="0" w:space="0" w:color="auto"/>
            <w:right w:val="none" w:sz="0" w:space="0" w:color="auto"/>
          </w:divBdr>
        </w:div>
        <w:div w:id="474220598">
          <w:marLeft w:val="640"/>
          <w:marRight w:val="0"/>
          <w:marTop w:val="0"/>
          <w:marBottom w:val="0"/>
          <w:divBdr>
            <w:top w:val="none" w:sz="0" w:space="0" w:color="auto"/>
            <w:left w:val="none" w:sz="0" w:space="0" w:color="auto"/>
            <w:bottom w:val="none" w:sz="0" w:space="0" w:color="auto"/>
            <w:right w:val="none" w:sz="0" w:space="0" w:color="auto"/>
          </w:divBdr>
        </w:div>
        <w:div w:id="1824929469">
          <w:marLeft w:val="640"/>
          <w:marRight w:val="0"/>
          <w:marTop w:val="0"/>
          <w:marBottom w:val="0"/>
          <w:divBdr>
            <w:top w:val="none" w:sz="0" w:space="0" w:color="auto"/>
            <w:left w:val="none" w:sz="0" w:space="0" w:color="auto"/>
            <w:bottom w:val="none" w:sz="0" w:space="0" w:color="auto"/>
            <w:right w:val="none" w:sz="0" w:space="0" w:color="auto"/>
          </w:divBdr>
        </w:div>
        <w:div w:id="947734535">
          <w:marLeft w:val="640"/>
          <w:marRight w:val="0"/>
          <w:marTop w:val="0"/>
          <w:marBottom w:val="0"/>
          <w:divBdr>
            <w:top w:val="none" w:sz="0" w:space="0" w:color="auto"/>
            <w:left w:val="none" w:sz="0" w:space="0" w:color="auto"/>
            <w:bottom w:val="none" w:sz="0" w:space="0" w:color="auto"/>
            <w:right w:val="none" w:sz="0" w:space="0" w:color="auto"/>
          </w:divBdr>
        </w:div>
        <w:div w:id="1887059405">
          <w:marLeft w:val="640"/>
          <w:marRight w:val="0"/>
          <w:marTop w:val="0"/>
          <w:marBottom w:val="0"/>
          <w:divBdr>
            <w:top w:val="none" w:sz="0" w:space="0" w:color="auto"/>
            <w:left w:val="none" w:sz="0" w:space="0" w:color="auto"/>
            <w:bottom w:val="none" w:sz="0" w:space="0" w:color="auto"/>
            <w:right w:val="none" w:sz="0" w:space="0" w:color="auto"/>
          </w:divBdr>
        </w:div>
        <w:div w:id="696274843">
          <w:marLeft w:val="640"/>
          <w:marRight w:val="0"/>
          <w:marTop w:val="0"/>
          <w:marBottom w:val="0"/>
          <w:divBdr>
            <w:top w:val="none" w:sz="0" w:space="0" w:color="auto"/>
            <w:left w:val="none" w:sz="0" w:space="0" w:color="auto"/>
            <w:bottom w:val="none" w:sz="0" w:space="0" w:color="auto"/>
            <w:right w:val="none" w:sz="0" w:space="0" w:color="auto"/>
          </w:divBdr>
        </w:div>
        <w:div w:id="310252290">
          <w:marLeft w:val="640"/>
          <w:marRight w:val="0"/>
          <w:marTop w:val="0"/>
          <w:marBottom w:val="0"/>
          <w:divBdr>
            <w:top w:val="none" w:sz="0" w:space="0" w:color="auto"/>
            <w:left w:val="none" w:sz="0" w:space="0" w:color="auto"/>
            <w:bottom w:val="none" w:sz="0" w:space="0" w:color="auto"/>
            <w:right w:val="none" w:sz="0" w:space="0" w:color="auto"/>
          </w:divBdr>
        </w:div>
        <w:div w:id="1518302961">
          <w:marLeft w:val="640"/>
          <w:marRight w:val="0"/>
          <w:marTop w:val="0"/>
          <w:marBottom w:val="0"/>
          <w:divBdr>
            <w:top w:val="none" w:sz="0" w:space="0" w:color="auto"/>
            <w:left w:val="none" w:sz="0" w:space="0" w:color="auto"/>
            <w:bottom w:val="none" w:sz="0" w:space="0" w:color="auto"/>
            <w:right w:val="none" w:sz="0" w:space="0" w:color="auto"/>
          </w:divBdr>
        </w:div>
        <w:div w:id="1960256373">
          <w:marLeft w:val="640"/>
          <w:marRight w:val="0"/>
          <w:marTop w:val="0"/>
          <w:marBottom w:val="0"/>
          <w:divBdr>
            <w:top w:val="none" w:sz="0" w:space="0" w:color="auto"/>
            <w:left w:val="none" w:sz="0" w:space="0" w:color="auto"/>
            <w:bottom w:val="none" w:sz="0" w:space="0" w:color="auto"/>
            <w:right w:val="none" w:sz="0" w:space="0" w:color="auto"/>
          </w:divBdr>
        </w:div>
        <w:div w:id="1630818231">
          <w:marLeft w:val="640"/>
          <w:marRight w:val="0"/>
          <w:marTop w:val="0"/>
          <w:marBottom w:val="0"/>
          <w:divBdr>
            <w:top w:val="none" w:sz="0" w:space="0" w:color="auto"/>
            <w:left w:val="none" w:sz="0" w:space="0" w:color="auto"/>
            <w:bottom w:val="none" w:sz="0" w:space="0" w:color="auto"/>
            <w:right w:val="none" w:sz="0" w:space="0" w:color="auto"/>
          </w:divBdr>
        </w:div>
        <w:div w:id="715590514">
          <w:marLeft w:val="640"/>
          <w:marRight w:val="0"/>
          <w:marTop w:val="0"/>
          <w:marBottom w:val="0"/>
          <w:divBdr>
            <w:top w:val="none" w:sz="0" w:space="0" w:color="auto"/>
            <w:left w:val="none" w:sz="0" w:space="0" w:color="auto"/>
            <w:bottom w:val="none" w:sz="0" w:space="0" w:color="auto"/>
            <w:right w:val="none" w:sz="0" w:space="0" w:color="auto"/>
          </w:divBdr>
        </w:div>
        <w:div w:id="943267373">
          <w:marLeft w:val="640"/>
          <w:marRight w:val="0"/>
          <w:marTop w:val="0"/>
          <w:marBottom w:val="0"/>
          <w:divBdr>
            <w:top w:val="none" w:sz="0" w:space="0" w:color="auto"/>
            <w:left w:val="none" w:sz="0" w:space="0" w:color="auto"/>
            <w:bottom w:val="none" w:sz="0" w:space="0" w:color="auto"/>
            <w:right w:val="none" w:sz="0" w:space="0" w:color="auto"/>
          </w:divBdr>
        </w:div>
        <w:div w:id="2054454038">
          <w:marLeft w:val="640"/>
          <w:marRight w:val="0"/>
          <w:marTop w:val="0"/>
          <w:marBottom w:val="0"/>
          <w:divBdr>
            <w:top w:val="none" w:sz="0" w:space="0" w:color="auto"/>
            <w:left w:val="none" w:sz="0" w:space="0" w:color="auto"/>
            <w:bottom w:val="none" w:sz="0" w:space="0" w:color="auto"/>
            <w:right w:val="none" w:sz="0" w:space="0" w:color="auto"/>
          </w:divBdr>
        </w:div>
        <w:div w:id="1595818485">
          <w:marLeft w:val="640"/>
          <w:marRight w:val="0"/>
          <w:marTop w:val="0"/>
          <w:marBottom w:val="0"/>
          <w:divBdr>
            <w:top w:val="none" w:sz="0" w:space="0" w:color="auto"/>
            <w:left w:val="none" w:sz="0" w:space="0" w:color="auto"/>
            <w:bottom w:val="none" w:sz="0" w:space="0" w:color="auto"/>
            <w:right w:val="none" w:sz="0" w:space="0" w:color="auto"/>
          </w:divBdr>
        </w:div>
        <w:div w:id="920600480">
          <w:marLeft w:val="640"/>
          <w:marRight w:val="0"/>
          <w:marTop w:val="0"/>
          <w:marBottom w:val="0"/>
          <w:divBdr>
            <w:top w:val="none" w:sz="0" w:space="0" w:color="auto"/>
            <w:left w:val="none" w:sz="0" w:space="0" w:color="auto"/>
            <w:bottom w:val="none" w:sz="0" w:space="0" w:color="auto"/>
            <w:right w:val="none" w:sz="0" w:space="0" w:color="auto"/>
          </w:divBdr>
        </w:div>
      </w:divsChild>
    </w:div>
    <w:div w:id="843783002">
      <w:bodyDiv w:val="1"/>
      <w:marLeft w:val="0"/>
      <w:marRight w:val="0"/>
      <w:marTop w:val="0"/>
      <w:marBottom w:val="0"/>
      <w:divBdr>
        <w:top w:val="none" w:sz="0" w:space="0" w:color="auto"/>
        <w:left w:val="none" w:sz="0" w:space="0" w:color="auto"/>
        <w:bottom w:val="none" w:sz="0" w:space="0" w:color="auto"/>
        <w:right w:val="none" w:sz="0" w:space="0" w:color="auto"/>
      </w:divBdr>
      <w:divsChild>
        <w:div w:id="1219128664">
          <w:marLeft w:val="640"/>
          <w:marRight w:val="0"/>
          <w:marTop w:val="0"/>
          <w:marBottom w:val="0"/>
          <w:divBdr>
            <w:top w:val="none" w:sz="0" w:space="0" w:color="auto"/>
            <w:left w:val="none" w:sz="0" w:space="0" w:color="auto"/>
            <w:bottom w:val="none" w:sz="0" w:space="0" w:color="auto"/>
            <w:right w:val="none" w:sz="0" w:space="0" w:color="auto"/>
          </w:divBdr>
        </w:div>
        <w:div w:id="1888292909">
          <w:marLeft w:val="640"/>
          <w:marRight w:val="0"/>
          <w:marTop w:val="0"/>
          <w:marBottom w:val="0"/>
          <w:divBdr>
            <w:top w:val="none" w:sz="0" w:space="0" w:color="auto"/>
            <w:left w:val="none" w:sz="0" w:space="0" w:color="auto"/>
            <w:bottom w:val="none" w:sz="0" w:space="0" w:color="auto"/>
            <w:right w:val="none" w:sz="0" w:space="0" w:color="auto"/>
          </w:divBdr>
        </w:div>
        <w:div w:id="638417746">
          <w:marLeft w:val="640"/>
          <w:marRight w:val="0"/>
          <w:marTop w:val="0"/>
          <w:marBottom w:val="0"/>
          <w:divBdr>
            <w:top w:val="none" w:sz="0" w:space="0" w:color="auto"/>
            <w:left w:val="none" w:sz="0" w:space="0" w:color="auto"/>
            <w:bottom w:val="none" w:sz="0" w:space="0" w:color="auto"/>
            <w:right w:val="none" w:sz="0" w:space="0" w:color="auto"/>
          </w:divBdr>
        </w:div>
        <w:div w:id="1865098935">
          <w:marLeft w:val="640"/>
          <w:marRight w:val="0"/>
          <w:marTop w:val="0"/>
          <w:marBottom w:val="0"/>
          <w:divBdr>
            <w:top w:val="none" w:sz="0" w:space="0" w:color="auto"/>
            <w:left w:val="none" w:sz="0" w:space="0" w:color="auto"/>
            <w:bottom w:val="none" w:sz="0" w:space="0" w:color="auto"/>
            <w:right w:val="none" w:sz="0" w:space="0" w:color="auto"/>
          </w:divBdr>
        </w:div>
        <w:div w:id="1083184500">
          <w:marLeft w:val="640"/>
          <w:marRight w:val="0"/>
          <w:marTop w:val="0"/>
          <w:marBottom w:val="0"/>
          <w:divBdr>
            <w:top w:val="none" w:sz="0" w:space="0" w:color="auto"/>
            <w:left w:val="none" w:sz="0" w:space="0" w:color="auto"/>
            <w:bottom w:val="none" w:sz="0" w:space="0" w:color="auto"/>
            <w:right w:val="none" w:sz="0" w:space="0" w:color="auto"/>
          </w:divBdr>
        </w:div>
        <w:div w:id="41758318">
          <w:marLeft w:val="640"/>
          <w:marRight w:val="0"/>
          <w:marTop w:val="0"/>
          <w:marBottom w:val="0"/>
          <w:divBdr>
            <w:top w:val="none" w:sz="0" w:space="0" w:color="auto"/>
            <w:left w:val="none" w:sz="0" w:space="0" w:color="auto"/>
            <w:bottom w:val="none" w:sz="0" w:space="0" w:color="auto"/>
            <w:right w:val="none" w:sz="0" w:space="0" w:color="auto"/>
          </w:divBdr>
        </w:div>
        <w:div w:id="1172842988">
          <w:marLeft w:val="640"/>
          <w:marRight w:val="0"/>
          <w:marTop w:val="0"/>
          <w:marBottom w:val="0"/>
          <w:divBdr>
            <w:top w:val="none" w:sz="0" w:space="0" w:color="auto"/>
            <w:left w:val="none" w:sz="0" w:space="0" w:color="auto"/>
            <w:bottom w:val="none" w:sz="0" w:space="0" w:color="auto"/>
            <w:right w:val="none" w:sz="0" w:space="0" w:color="auto"/>
          </w:divBdr>
        </w:div>
        <w:div w:id="1085030332">
          <w:marLeft w:val="640"/>
          <w:marRight w:val="0"/>
          <w:marTop w:val="0"/>
          <w:marBottom w:val="0"/>
          <w:divBdr>
            <w:top w:val="none" w:sz="0" w:space="0" w:color="auto"/>
            <w:left w:val="none" w:sz="0" w:space="0" w:color="auto"/>
            <w:bottom w:val="none" w:sz="0" w:space="0" w:color="auto"/>
            <w:right w:val="none" w:sz="0" w:space="0" w:color="auto"/>
          </w:divBdr>
        </w:div>
        <w:div w:id="1800563855">
          <w:marLeft w:val="640"/>
          <w:marRight w:val="0"/>
          <w:marTop w:val="0"/>
          <w:marBottom w:val="0"/>
          <w:divBdr>
            <w:top w:val="none" w:sz="0" w:space="0" w:color="auto"/>
            <w:left w:val="none" w:sz="0" w:space="0" w:color="auto"/>
            <w:bottom w:val="none" w:sz="0" w:space="0" w:color="auto"/>
            <w:right w:val="none" w:sz="0" w:space="0" w:color="auto"/>
          </w:divBdr>
        </w:div>
        <w:div w:id="1130049282">
          <w:marLeft w:val="640"/>
          <w:marRight w:val="0"/>
          <w:marTop w:val="0"/>
          <w:marBottom w:val="0"/>
          <w:divBdr>
            <w:top w:val="none" w:sz="0" w:space="0" w:color="auto"/>
            <w:left w:val="none" w:sz="0" w:space="0" w:color="auto"/>
            <w:bottom w:val="none" w:sz="0" w:space="0" w:color="auto"/>
            <w:right w:val="none" w:sz="0" w:space="0" w:color="auto"/>
          </w:divBdr>
        </w:div>
        <w:div w:id="2031250498">
          <w:marLeft w:val="640"/>
          <w:marRight w:val="0"/>
          <w:marTop w:val="0"/>
          <w:marBottom w:val="0"/>
          <w:divBdr>
            <w:top w:val="none" w:sz="0" w:space="0" w:color="auto"/>
            <w:left w:val="none" w:sz="0" w:space="0" w:color="auto"/>
            <w:bottom w:val="none" w:sz="0" w:space="0" w:color="auto"/>
            <w:right w:val="none" w:sz="0" w:space="0" w:color="auto"/>
          </w:divBdr>
        </w:div>
        <w:div w:id="1814329452">
          <w:marLeft w:val="640"/>
          <w:marRight w:val="0"/>
          <w:marTop w:val="0"/>
          <w:marBottom w:val="0"/>
          <w:divBdr>
            <w:top w:val="none" w:sz="0" w:space="0" w:color="auto"/>
            <w:left w:val="none" w:sz="0" w:space="0" w:color="auto"/>
            <w:bottom w:val="none" w:sz="0" w:space="0" w:color="auto"/>
            <w:right w:val="none" w:sz="0" w:space="0" w:color="auto"/>
          </w:divBdr>
        </w:div>
        <w:div w:id="1790272879">
          <w:marLeft w:val="640"/>
          <w:marRight w:val="0"/>
          <w:marTop w:val="0"/>
          <w:marBottom w:val="0"/>
          <w:divBdr>
            <w:top w:val="none" w:sz="0" w:space="0" w:color="auto"/>
            <w:left w:val="none" w:sz="0" w:space="0" w:color="auto"/>
            <w:bottom w:val="none" w:sz="0" w:space="0" w:color="auto"/>
            <w:right w:val="none" w:sz="0" w:space="0" w:color="auto"/>
          </w:divBdr>
        </w:div>
        <w:div w:id="1335717296">
          <w:marLeft w:val="640"/>
          <w:marRight w:val="0"/>
          <w:marTop w:val="0"/>
          <w:marBottom w:val="0"/>
          <w:divBdr>
            <w:top w:val="none" w:sz="0" w:space="0" w:color="auto"/>
            <w:left w:val="none" w:sz="0" w:space="0" w:color="auto"/>
            <w:bottom w:val="none" w:sz="0" w:space="0" w:color="auto"/>
            <w:right w:val="none" w:sz="0" w:space="0" w:color="auto"/>
          </w:divBdr>
        </w:div>
        <w:div w:id="1453552206">
          <w:marLeft w:val="640"/>
          <w:marRight w:val="0"/>
          <w:marTop w:val="0"/>
          <w:marBottom w:val="0"/>
          <w:divBdr>
            <w:top w:val="none" w:sz="0" w:space="0" w:color="auto"/>
            <w:left w:val="none" w:sz="0" w:space="0" w:color="auto"/>
            <w:bottom w:val="none" w:sz="0" w:space="0" w:color="auto"/>
            <w:right w:val="none" w:sz="0" w:space="0" w:color="auto"/>
          </w:divBdr>
        </w:div>
        <w:div w:id="1474524847">
          <w:marLeft w:val="640"/>
          <w:marRight w:val="0"/>
          <w:marTop w:val="0"/>
          <w:marBottom w:val="0"/>
          <w:divBdr>
            <w:top w:val="none" w:sz="0" w:space="0" w:color="auto"/>
            <w:left w:val="none" w:sz="0" w:space="0" w:color="auto"/>
            <w:bottom w:val="none" w:sz="0" w:space="0" w:color="auto"/>
            <w:right w:val="none" w:sz="0" w:space="0" w:color="auto"/>
          </w:divBdr>
        </w:div>
        <w:div w:id="1664506369">
          <w:marLeft w:val="640"/>
          <w:marRight w:val="0"/>
          <w:marTop w:val="0"/>
          <w:marBottom w:val="0"/>
          <w:divBdr>
            <w:top w:val="none" w:sz="0" w:space="0" w:color="auto"/>
            <w:left w:val="none" w:sz="0" w:space="0" w:color="auto"/>
            <w:bottom w:val="none" w:sz="0" w:space="0" w:color="auto"/>
            <w:right w:val="none" w:sz="0" w:space="0" w:color="auto"/>
          </w:divBdr>
        </w:div>
        <w:div w:id="1162890494">
          <w:marLeft w:val="640"/>
          <w:marRight w:val="0"/>
          <w:marTop w:val="0"/>
          <w:marBottom w:val="0"/>
          <w:divBdr>
            <w:top w:val="none" w:sz="0" w:space="0" w:color="auto"/>
            <w:left w:val="none" w:sz="0" w:space="0" w:color="auto"/>
            <w:bottom w:val="none" w:sz="0" w:space="0" w:color="auto"/>
            <w:right w:val="none" w:sz="0" w:space="0" w:color="auto"/>
          </w:divBdr>
        </w:div>
        <w:div w:id="219100964">
          <w:marLeft w:val="640"/>
          <w:marRight w:val="0"/>
          <w:marTop w:val="0"/>
          <w:marBottom w:val="0"/>
          <w:divBdr>
            <w:top w:val="none" w:sz="0" w:space="0" w:color="auto"/>
            <w:left w:val="none" w:sz="0" w:space="0" w:color="auto"/>
            <w:bottom w:val="none" w:sz="0" w:space="0" w:color="auto"/>
            <w:right w:val="none" w:sz="0" w:space="0" w:color="auto"/>
          </w:divBdr>
        </w:div>
        <w:div w:id="1236627569">
          <w:marLeft w:val="640"/>
          <w:marRight w:val="0"/>
          <w:marTop w:val="0"/>
          <w:marBottom w:val="0"/>
          <w:divBdr>
            <w:top w:val="none" w:sz="0" w:space="0" w:color="auto"/>
            <w:left w:val="none" w:sz="0" w:space="0" w:color="auto"/>
            <w:bottom w:val="none" w:sz="0" w:space="0" w:color="auto"/>
            <w:right w:val="none" w:sz="0" w:space="0" w:color="auto"/>
          </w:divBdr>
        </w:div>
        <w:div w:id="716393558">
          <w:marLeft w:val="640"/>
          <w:marRight w:val="0"/>
          <w:marTop w:val="0"/>
          <w:marBottom w:val="0"/>
          <w:divBdr>
            <w:top w:val="none" w:sz="0" w:space="0" w:color="auto"/>
            <w:left w:val="none" w:sz="0" w:space="0" w:color="auto"/>
            <w:bottom w:val="none" w:sz="0" w:space="0" w:color="auto"/>
            <w:right w:val="none" w:sz="0" w:space="0" w:color="auto"/>
          </w:divBdr>
        </w:div>
        <w:div w:id="267352266">
          <w:marLeft w:val="640"/>
          <w:marRight w:val="0"/>
          <w:marTop w:val="0"/>
          <w:marBottom w:val="0"/>
          <w:divBdr>
            <w:top w:val="none" w:sz="0" w:space="0" w:color="auto"/>
            <w:left w:val="none" w:sz="0" w:space="0" w:color="auto"/>
            <w:bottom w:val="none" w:sz="0" w:space="0" w:color="auto"/>
            <w:right w:val="none" w:sz="0" w:space="0" w:color="auto"/>
          </w:divBdr>
        </w:div>
        <w:div w:id="130832011">
          <w:marLeft w:val="640"/>
          <w:marRight w:val="0"/>
          <w:marTop w:val="0"/>
          <w:marBottom w:val="0"/>
          <w:divBdr>
            <w:top w:val="none" w:sz="0" w:space="0" w:color="auto"/>
            <w:left w:val="none" w:sz="0" w:space="0" w:color="auto"/>
            <w:bottom w:val="none" w:sz="0" w:space="0" w:color="auto"/>
            <w:right w:val="none" w:sz="0" w:space="0" w:color="auto"/>
          </w:divBdr>
        </w:div>
        <w:div w:id="1809469981">
          <w:marLeft w:val="640"/>
          <w:marRight w:val="0"/>
          <w:marTop w:val="0"/>
          <w:marBottom w:val="0"/>
          <w:divBdr>
            <w:top w:val="none" w:sz="0" w:space="0" w:color="auto"/>
            <w:left w:val="none" w:sz="0" w:space="0" w:color="auto"/>
            <w:bottom w:val="none" w:sz="0" w:space="0" w:color="auto"/>
            <w:right w:val="none" w:sz="0" w:space="0" w:color="auto"/>
          </w:divBdr>
        </w:div>
        <w:div w:id="1727216920">
          <w:marLeft w:val="640"/>
          <w:marRight w:val="0"/>
          <w:marTop w:val="0"/>
          <w:marBottom w:val="0"/>
          <w:divBdr>
            <w:top w:val="none" w:sz="0" w:space="0" w:color="auto"/>
            <w:left w:val="none" w:sz="0" w:space="0" w:color="auto"/>
            <w:bottom w:val="none" w:sz="0" w:space="0" w:color="auto"/>
            <w:right w:val="none" w:sz="0" w:space="0" w:color="auto"/>
          </w:divBdr>
        </w:div>
        <w:div w:id="2084183926">
          <w:marLeft w:val="640"/>
          <w:marRight w:val="0"/>
          <w:marTop w:val="0"/>
          <w:marBottom w:val="0"/>
          <w:divBdr>
            <w:top w:val="none" w:sz="0" w:space="0" w:color="auto"/>
            <w:left w:val="none" w:sz="0" w:space="0" w:color="auto"/>
            <w:bottom w:val="none" w:sz="0" w:space="0" w:color="auto"/>
            <w:right w:val="none" w:sz="0" w:space="0" w:color="auto"/>
          </w:divBdr>
        </w:div>
        <w:div w:id="1791707605">
          <w:marLeft w:val="640"/>
          <w:marRight w:val="0"/>
          <w:marTop w:val="0"/>
          <w:marBottom w:val="0"/>
          <w:divBdr>
            <w:top w:val="none" w:sz="0" w:space="0" w:color="auto"/>
            <w:left w:val="none" w:sz="0" w:space="0" w:color="auto"/>
            <w:bottom w:val="none" w:sz="0" w:space="0" w:color="auto"/>
            <w:right w:val="none" w:sz="0" w:space="0" w:color="auto"/>
          </w:divBdr>
        </w:div>
        <w:div w:id="1178688879">
          <w:marLeft w:val="640"/>
          <w:marRight w:val="0"/>
          <w:marTop w:val="0"/>
          <w:marBottom w:val="0"/>
          <w:divBdr>
            <w:top w:val="none" w:sz="0" w:space="0" w:color="auto"/>
            <w:left w:val="none" w:sz="0" w:space="0" w:color="auto"/>
            <w:bottom w:val="none" w:sz="0" w:space="0" w:color="auto"/>
            <w:right w:val="none" w:sz="0" w:space="0" w:color="auto"/>
          </w:divBdr>
        </w:div>
        <w:div w:id="1696224522">
          <w:marLeft w:val="640"/>
          <w:marRight w:val="0"/>
          <w:marTop w:val="0"/>
          <w:marBottom w:val="0"/>
          <w:divBdr>
            <w:top w:val="none" w:sz="0" w:space="0" w:color="auto"/>
            <w:left w:val="none" w:sz="0" w:space="0" w:color="auto"/>
            <w:bottom w:val="none" w:sz="0" w:space="0" w:color="auto"/>
            <w:right w:val="none" w:sz="0" w:space="0" w:color="auto"/>
          </w:divBdr>
        </w:div>
        <w:div w:id="1958751717">
          <w:marLeft w:val="640"/>
          <w:marRight w:val="0"/>
          <w:marTop w:val="0"/>
          <w:marBottom w:val="0"/>
          <w:divBdr>
            <w:top w:val="none" w:sz="0" w:space="0" w:color="auto"/>
            <w:left w:val="none" w:sz="0" w:space="0" w:color="auto"/>
            <w:bottom w:val="none" w:sz="0" w:space="0" w:color="auto"/>
            <w:right w:val="none" w:sz="0" w:space="0" w:color="auto"/>
          </w:divBdr>
        </w:div>
        <w:div w:id="1389261980">
          <w:marLeft w:val="640"/>
          <w:marRight w:val="0"/>
          <w:marTop w:val="0"/>
          <w:marBottom w:val="0"/>
          <w:divBdr>
            <w:top w:val="none" w:sz="0" w:space="0" w:color="auto"/>
            <w:left w:val="none" w:sz="0" w:space="0" w:color="auto"/>
            <w:bottom w:val="none" w:sz="0" w:space="0" w:color="auto"/>
            <w:right w:val="none" w:sz="0" w:space="0" w:color="auto"/>
          </w:divBdr>
        </w:div>
        <w:div w:id="1041827802">
          <w:marLeft w:val="640"/>
          <w:marRight w:val="0"/>
          <w:marTop w:val="0"/>
          <w:marBottom w:val="0"/>
          <w:divBdr>
            <w:top w:val="none" w:sz="0" w:space="0" w:color="auto"/>
            <w:left w:val="none" w:sz="0" w:space="0" w:color="auto"/>
            <w:bottom w:val="none" w:sz="0" w:space="0" w:color="auto"/>
            <w:right w:val="none" w:sz="0" w:space="0" w:color="auto"/>
          </w:divBdr>
        </w:div>
        <w:div w:id="695428910">
          <w:marLeft w:val="640"/>
          <w:marRight w:val="0"/>
          <w:marTop w:val="0"/>
          <w:marBottom w:val="0"/>
          <w:divBdr>
            <w:top w:val="none" w:sz="0" w:space="0" w:color="auto"/>
            <w:left w:val="none" w:sz="0" w:space="0" w:color="auto"/>
            <w:bottom w:val="none" w:sz="0" w:space="0" w:color="auto"/>
            <w:right w:val="none" w:sz="0" w:space="0" w:color="auto"/>
          </w:divBdr>
        </w:div>
        <w:div w:id="2103601842">
          <w:marLeft w:val="640"/>
          <w:marRight w:val="0"/>
          <w:marTop w:val="0"/>
          <w:marBottom w:val="0"/>
          <w:divBdr>
            <w:top w:val="none" w:sz="0" w:space="0" w:color="auto"/>
            <w:left w:val="none" w:sz="0" w:space="0" w:color="auto"/>
            <w:bottom w:val="none" w:sz="0" w:space="0" w:color="auto"/>
            <w:right w:val="none" w:sz="0" w:space="0" w:color="auto"/>
          </w:divBdr>
        </w:div>
        <w:div w:id="335696737">
          <w:marLeft w:val="640"/>
          <w:marRight w:val="0"/>
          <w:marTop w:val="0"/>
          <w:marBottom w:val="0"/>
          <w:divBdr>
            <w:top w:val="none" w:sz="0" w:space="0" w:color="auto"/>
            <w:left w:val="none" w:sz="0" w:space="0" w:color="auto"/>
            <w:bottom w:val="none" w:sz="0" w:space="0" w:color="auto"/>
            <w:right w:val="none" w:sz="0" w:space="0" w:color="auto"/>
          </w:divBdr>
        </w:div>
        <w:div w:id="431974917">
          <w:marLeft w:val="640"/>
          <w:marRight w:val="0"/>
          <w:marTop w:val="0"/>
          <w:marBottom w:val="0"/>
          <w:divBdr>
            <w:top w:val="none" w:sz="0" w:space="0" w:color="auto"/>
            <w:left w:val="none" w:sz="0" w:space="0" w:color="auto"/>
            <w:bottom w:val="none" w:sz="0" w:space="0" w:color="auto"/>
            <w:right w:val="none" w:sz="0" w:space="0" w:color="auto"/>
          </w:divBdr>
        </w:div>
        <w:div w:id="161286223">
          <w:marLeft w:val="640"/>
          <w:marRight w:val="0"/>
          <w:marTop w:val="0"/>
          <w:marBottom w:val="0"/>
          <w:divBdr>
            <w:top w:val="none" w:sz="0" w:space="0" w:color="auto"/>
            <w:left w:val="none" w:sz="0" w:space="0" w:color="auto"/>
            <w:bottom w:val="none" w:sz="0" w:space="0" w:color="auto"/>
            <w:right w:val="none" w:sz="0" w:space="0" w:color="auto"/>
          </w:divBdr>
        </w:div>
      </w:divsChild>
    </w:div>
    <w:div w:id="843784670">
      <w:bodyDiv w:val="1"/>
      <w:marLeft w:val="0"/>
      <w:marRight w:val="0"/>
      <w:marTop w:val="0"/>
      <w:marBottom w:val="0"/>
      <w:divBdr>
        <w:top w:val="none" w:sz="0" w:space="0" w:color="auto"/>
        <w:left w:val="none" w:sz="0" w:space="0" w:color="auto"/>
        <w:bottom w:val="none" w:sz="0" w:space="0" w:color="auto"/>
        <w:right w:val="none" w:sz="0" w:space="0" w:color="auto"/>
      </w:divBdr>
      <w:divsChild>
        <w:div w:id="1840460123">
          <w:marLeft w:val="640"/>
          <w:marRight w:val="0"/>
          <w:marTop w:val="0"/>
          <w:marBottom w:val="0"/>
          <w:divBdr>
            <w:top w:val="none" w:sz="0" w:space="0" w:color="auto"/>
            <w:left w:val="none" w:sz="0" w:space="0" w:color="auto"/>
            <w:bottom w:val="none" w:sz="0" w:space="0" w:color="auto"/>
            <w:right w:val="none" w:sz="0" w:space="0" w:color="auto"/>
          </w:divBdr>
        </w:div>
        <w:div w:id="517351996">
          <w:marLeft w:val="640"/>
          <w:marRight w:val="0"/>
          <w:marTop w:val="0"/>
          <w:marBottom w:val="0"/>
          <w:divBdr>
            <w:top w:val="none" w:sz="0" w:space="0" w:color="auto"/>
            <w:left w:val="none" w:sz="0" w:space="0" w:color="auto"/>
            <w:bottom w:val="none" w:sz="0" w:space="0" w:color="auto"/>
            <w:right w:val="none" w:sz="0" w:space="0" w:color="auto"/>
          </w:divBdr>
        </w:div>
        <w:div w:id="1325664028">
          <w:marLeft w:val="640"/>
          <w:marRight w:val="0"/>
          <w:marTop w:val="0"/>
          <w:marBottom w:val="0"/>
          <w:divBdr>
            <w:top w:val="none" w:sz="0" w:space="0" w:color="auto"/>
            <w:left w:val="none" w:sz="0" w:space="0" w:color="auto"/>
            <w:bottom w:val="none" w:sz="0" w:space="0" w:color="auto"/>
            <w:right w:val="none" w:sz="0" w:space="0" w:color="auto"/>
          </w:divBdr>
        </w:div>
        <w:div w:id="543520439">
          <w:marLeft w:val="640"/>
          <w:marRight w:val="0"/>
          <w:marTop w:val="0"/>
          <w:marBottom w:val="0"/>
          <w:divBdr>
            <w:top w:val="none" w:sz="0" w:space="0" w:color="auto"/>
            <w:left w:val="none" w:sz="0" w:space="0" w:color="auto"/>
            <w:bottom w:val="none" w:sz="0" w:space="0" w:color="auto"/>
            <w:right w:val="none" w:sz="0" w:space="0" w:color="auto"/>
          </w:divBdr>
        </w:div>
        <w:div w:id="286474058">
          <w:marLeft w:val="640"/>
          <w:marRight w:val="0"/>
          <w:marTop w:val="0"/>
          <w:marBottom w:val="0"/>
          <w:divBdr>
            <w:top w:val="none" w:sz="0" w:space="0" w:color="auto"/>
            <w:left w:val="none" w:sz="0" w:space="0" w:color="auto"/>
            <w:bottom w:val="none" w:sz="0" w:space="0" w:color="auto"/>
            <w:right w:val="none" w:sz="0" w:space="0" w:color="auto"/>
          </w:divBdr>
        </w:div>
        <w:div w:id="663242884">
          <w:marLeft w:val="640"/>
          <w:marRight w:val="0"/>
          <w:marTop w:val="0"/>
          <w:marBottom w:val="0"/>
          <w:divBdr>
            <w:top w:val="none" w:sz="0" w:space="0" w:color="auto"/>
            <w:left w:val="none" w:sz="0" w:space="0" w:color="auto"/>
            <w:bottom w:val="none" w:sz="0" w:space="0" w:color="auto"/>
            <w:right w:val="none" w:sz="0" w:space="0" w:color="auto"/>
          </w:divBdr>
        </w:div>
        <w:div w:id="1661542213">
          <w:marLeft w:val="640"/>
          <w:marRight w:val="0"/>
          <w:marTop w:val="0"/>
          <w:marBottom w:val="0"/>
          <w:divBdr>
            <w:top w:val="none" w:sz="0" w:space="0" w:color="auto"/>
            <w:left w:val="none" w:sz="0" w:space="0" w:color="auto"/>
            <w:bottom w:val="none" w:sz="0" w:space="0" w:color="auto"/>
            <w:right w:val="none" w:sz="0" w:space="0" w:color="auto"/>
          </w:divBdr>
        </w:div>
        <w:div w:id="434178419">
          <w:marLeft w:val="640"/>
          <w:marRight w:val="0"/>
          <w:marTop w:val="0"/>
          <w:marBottom w:val="0"/>
          <w:divBdr>
            <w:top w:val="none" w:sz="0" w:space="0" w:color="auto"/>
            <w:left w:val="none" w:sz="0" w:space="0" w:color="auto"/>
            <w:bottom w:val="none" w:sz="0" w:space="0" w:color="auto"/>
            <w:right w:val="none" w:sz="0" w:space="0" w:color="auto"/>
          </w:divBdr>
        </w:div>
        <w:div w:id="2010908114">
          <w:marLeft w:val="640"/>
          <w:marRight w:val="0"/>
          <w:marTop w:val="0"/>
          <w:marBottom w:val="0"/>
          <w:divBdr>
            <w:top w:val="none" w:sz="0" w:space="0" w:color="auto"/>
            <w:left w:val="none" w:sz="0" w:space="0" w:color="auto"/>
            <w:bottom w:val="none" w:sz="0" w:space="0" w:color="auto"/>
            <w:right w:val="none" w:sz="0" w:space="0" w:color="auto"/>
          </w:divBdr>
        </w:div>
        <w:div w:id="15155509">
          <w:marLeft w:val="640"/>
          <w:marRight w:val="0"/>
          <w:marTop w:val="0"/>
          <w:marBottom w:val="0"/>
          <w:divBdr>
            <w:top w:val="none" w:sz="0" w:space="0" w:color="auto"/>
            <w:left w:val="none" w:sz="0" w:space="0" w:color="auto"/>
            <w:bottom w:val="none" w:sz="0" w:space="0" w:color="auto"/>
            <w:right w:val="none" w:sz="0" w:space="0" w:color="auto"/>
          </w:divBdr>
        </w:div>
        <w:div w:id="1514221976">
          <w:marLeft w:val="640"/>
          <w:marRight w:val="0"/>
          <w:marTop w:val="0"/>
          <w:marBottom w:val="0"/>
          <w:divBdr>
            <w:top w:val="none" w:sz="0" w:space="0" w:color="auto"/>
            <w:left w:val="none" w:sz="0" w:space="0" w:color="auto"/>
            <w:bottom w:val="none" w:sz="0" w:space="0" w:color="auto"/>
            <w:right w:val="none" w:sz="0" w:space="0" w:color="auto"/>
          </w:divBdr>
        </w:div>
        <w:div w:id="1394232531">
          <w:marLeft w:val="640"/>
          <w:marRight w:val="0"/>
          <w:marTop w:val="0"/>
          <w:marBottom w:val="0"/>
          <w:divBdr>
            <w:top w:val="none" w:sz="0" w:space="0" w:color="auto"/>
            <w:left w:val="none" w:sz="0" w:space="0" w:color="auto"/>
            <w:bottom w:val="none" w:sz="0" w:space="0" w:color="auto"/>
            <w:right w:val="none" w:sz="0" w:space="0" w:color="auto"/>
          </w:divBdr>
        </w:div>
        <w:div w:id="917207518">
          <w:marLeft w:val="640"/>
          <w:marRight w:val="0"/>
          <w:marTop w:val="0"/>
          <w:marBottom w:val="0"/>
          <w:divBdr>
            <w:top w:val="none" w:sz="0" w:space="0" w:color="auto"/>
            <w:left w:val="none" w:sz="0" w:space="0" w:color="auto"/>
            <w:bottom w:val="none" w:sz="0" w:space="0" w:color="auto"/>
            <w:right w:val="none" w:sz="0" w:space="0" w:color="auto"/>
          </w:divBdr>
        </w:div>
        <w:div w:id="1230727113">
          <w:marLeft w:val="640"/>
          <w:marRight w:val="0"/>
          <w:marTop w:val="0"/>
          <w:marBottom w:val="0"/>
          <w:divBdr>
            <w:top w:val="none" w:sz="0" w:space="0" w:color="auto"/>
            <w:left w:val="none" w:sz="0" w:space="0" w:color="auto"/>
            <w:bottom w:val="none" w:sz="0" w:space="0" w:color="auto"/>
            <w:right w:val="none" w:sz="0" w:space="0" w:color="auto"/>
          </w:divBdr>
        </w:div>
        <w:div w:id="1920017024">
          <w:marLeft w:val="640"/>
          <w:marRight w:val="0"/>
          <w:marTop w:val="0"/>
          <w:marBottom w:val="0"/>
          <w:divBdr>
            <w:top w:val="none" w:sz="0" w:space="0" w:color="auto"/>
            <w:left w:val="none" w:sz="0" w:space="0" w:color="auto"/>
            <w:bottom w:val="none" w:sz="0" w:space="0" w:color="auto"/>
            <w:right w:val="none" w:sz="0" w:space="0" w:color="auto"/>
          </w:divBdr>
        </w:div>
        <w:div w:id="891843452">
          <w:marLeft w:val="640"/>
          <w:marRight w:val="0"/>
          <w:marTop w:val="0"/>
          <w:marBottom w:val="0"/>
          <w:divBdr>
            <w:top w:val="none" w:sz="0" w:space="0" w:color="auto"/>
            <w:left w:val="none" w:sz="0" w:space="0" w:color="auto"/>
            <w:bottom w:val="none" w:sz="0" w:space="0" w:color="auto"/>
            <w:right w:val="none" w:sz="0" w:space="0" w:color="auto"/>
          </w:divBdr>
        </w:div>
        <w:div w:id="628366817">
          <w:marLeft w:val="640"/>
          <w:marRight w:val="0"/>
          <w:marTop w:val="0"/>
          <w:marBottom w:val="0"/>
          <w:divBdr>
            <w:top w:val="none" w:sz="0" w:space="0" w:color="auto"/>
            <w:left w:val="none" w:sz="0" w:space="0" w:color="auto"/>
            <w:bottom w:val="none" w:sz="0" w:space="0" w:color="auto"/>
            <w:right w:val="none" w:sz="0" w:space="0" w:color="auto"/>
          </w:divBdr>
        </w:div>
        <w:div w:id="2088576833">
          <w:marLeft w:val="640"/>
          <w:marRight w:val="0"/>
          <w:marTop w:val="0"/>
          <w:marBottom w:val="0"/>
          <w:divBdr>
            <w:top w:val="none" w:sz="0" w:space="0" w:color="auto"/>
            <w:left w:val="none" w:sz="0" w:space="0" w:color="auto"/>
            <w:bottom w:val="none" w:sz="0" w:space="0" w:color="auto"/>
            <w:right w:val="none" w:sz="0" w:space="0" w:color="auto"/>
          </w:divBdr>
        </w:div>
        <w:div w:id="1879590276">
          <w:marLeft w:val="640"/>
          <w:marRight w:val="0"/>
          <w:marTop w:val="0"/>
          <w:marBottom w:val="0"/>
          <w:divBdr>
            <w:top w:val="none" w:sz="0" w:space="0" w:color="auto"/>
            <w:left w:val="none" w:sz="0" w:space="0" w:color="auto"/>
            <w:bottom w:val="none" w:sz="0" w:space="0" w:color="auto"/>
            <w:right w:val="none" w:sz="0" w:space="0" w:color="auto"/>
          </w:divBdr>
        </w:div>
        <w:div w:id="526985998">
          <w:marLeft w:val="640"/>
          <w:marRight w:val="0"/>
          <w:marTop w:val="0"/>
          <w:marBottom w:val="0"/>
          <w:divBdr>
            <w:top w:val="none" w:sz="0" w:space="0" w:color="auto"/>
            <w:left w:val="none" w:sz="0" w:space="0" w:color="auto"/>
            <w:bottom w:val="none" w:sz="0" w:space="0" w:color="auto"/>
            <w:right w:val="none" w:sz="0" w:space="0" w:color="auto"/>
          </w:divBdr>
        </w:div>
        <w:div w:id="1770006074">
          <w:marLeft w:val="640"/>
          <w:marRight w:val="0"/>
          <w:marTop w:val="0"/>
          <w:marBottom w:val="0"/>
          <w:divBdr>
            <w:top w:val="none" w:sz="0" w:space="0" w:color="auto"/>
            <w:left w:val="none" w:sz="0" w:space="0" w:color="auto"/>
            <w:bottom w:val="none" w:sz="0" w:space="0" w:color="auto"/>
            <w:right w:val="none" w:sz="0" w:space="0" w:color="auto"/>
          </w:divBdr>
        </w:div>
        <w:div w:id="642777322">
          <w:marLeft w:val="640"/>
          <w:marRight w:val="0"/>
          <w:marTop w:val="0"/>
          <w:marBottom w:val="0"/>
          <w:divBdr>
            <w:top w:val="none" w:sz="0" w:space="0" w:color="auto"/>
            <w:left w:val="none" w:sz="0" w:space="0" w:color="auto"/>
            <w:bottom w:val="none" w:sz="0" w:space="0" w:color="auto"/>
            <w:right w:val="none" w:sz="0" w:space="0" w:color="auto"/>
          </w:divBdr>
        </w:div>
        <w:div w:id="759066265">
          <w:marLeft w:val="640"/>
          <w:marRight w:val="0"/>
          <w:marTop w:val="0"/>
          <w:marBottom w:val="0"/>
          <w:divBdr>
            <w:top w:val="none" w:sz="0" w:space="0" w:color="auto"/>
            <w:left w:val="none" w:sz="0" w:space="0" w:color="auto"/>
            <w:bottom w:val="none" w:sz="0" w:space="0" w:color="auto"/>
            <w:right w:val="none" w:sz="0" w:space="0" w:color="auto"/>
          </w:divBdr>
        </w:div>
        <w:div w:id="359279597">
          <w:marLeft w:val="640"/>
          <w:marRight w:val="0"/>
          <w:marTop w:val="0"/>
          <w:marBottom w:val="0"/>
          <w:divBdr>
            <w:top w:val="none" w:sz="0" w:space="0" w:color="auto"/>
            <w:left w:val="none" w:sz="0" w:space="0" w:color="auto"/>
            <w:bottom w:val="none" w:sz="0" w:space="0" w:color="auto"/>
            <w:right w:val="none" w:sz="0" w:space="0" w:color="auto"/>
          </w:divBdr>
        </w:div>
        <w:div w:id="1582372405">
          <w:marLeft w:val="640"/>
          <w:marRight w:val="0"/>
          <w:marTop w:val="0"/>
          <w:marBottom w:val="0"/>
          <w:divBdr>
            <w:top w:val="none" w:sz="0" w:space="0" w:color="auto"/>
            <w:left w:val="none" w:sz="0" w:space="0" w:color="auto"/>
            <w:bottom w:val="none" w:sz="0" w:space="0" w:color="auto"/>
            <w:right w:val="none" w:sz="0" w:space="0" w:color="auto"/>
          </w:divBdr>
        </w:div>
        <w:div w:id="1843885345">
          <w:marLeft w:val="640"/>
          <w:marRight w:val="0"/>
          <w:marTop w:val="0"/>
          <w:marBottom w:val="0"/>
          <w:divBdr>
            <w:top w:val="none" w:sz="0" w:space="0" w:color="auto"/>
            <w:left w:val="none" w:sz="0" w:space="0" w:color="auto"/>
            <w:bottom w:val="none" w:sz="0" w:space="0" w:color="auto"/>
            <w:right w:val="none" w:sz="0" w:space="0" w:color="auto"/>
          </w:divBdr>
        </w:div>
        <w:div w:id="181747616">
          <w:marLeft w:val="640"/>
          <w:marRight w:val="0"/>
          <w:marTop w:val="0"/>
          <w:marBottom w:val="0"/>
          <w:divBdr>
            <w:top w:val="none" w:sz="0" w:space="0" w:color="auto"/>
            <w:left w:val="none" w:sz="0" w:space="0" w:color="auto"/>
            <w:bottom w:val="none" w:sz="0" w:space="0" w:color="auto"/>
            <w:right w:val="none" w:sz="0" w:space="0" w:color="auto"/>
          </w:divBdr>
        </w:div>
        <w:div w:id="1697005131">
          <w:marLeft w:val="640"/>
          <w:marRight w:val="0"/>
          <w:marTop w:val="0"/>
          <w:marBottom w:val="0"/>
          <w:divBdr>
            <w:top w:val="none" w:sz="0" w:space="0" w:color="auto"/>
            <w:left w:val="none" w:sz="0" w:space="0" w:color="auto"/>
            <w:bottom w:val="none" w:sz="0" w:space="0" w:color="auto"/>
            <w:right w:val="none" w:sz="0" w:space="0" w:color="auto"/>
          </w:divBdr>
        </w:div>
        <w:div w:id="911045093">
          <w:marLeft w:val="640"/>
          <w:marRight w:val="0"/>
          <w:marTop w:val="0"/>
          <w:marBottom w:val="0"/>
          <w:divBdr>
            <w:top w:val="none" w:sz="0" w:space="0" w:color="auto"/>
            <w:left w:val="none" w:sz="0" w:space="0" w:color="auto"/>
            <w:bottom w:val="none" w:sz="0" w:space="0" w:color="auto"/>
            <w:right w:val="none" w:sz="0" w:space="0" w:color="auto"/>
          </w:divBdr>
        </w:div>
        <w:div w:id="1444614295">
          <w:marLeft w:val="640"/>
          <w:marRight w:val="0"/>
          <w:marTop w:val="0"/>
          <w:marBottom w:val="0"/>
          <w:divBdr>
            <w:top w:val="none" w:sz="0" w:space="0" w:color="auto"/>
            <w:left w:val="none" w:sz="0" w:space="0" w:color="auto"/>
            <w:bottom w:val="none" w:sz="0" w:space="0" w:color="auto"/>
            <w:right w:val="none" w:sz="0" w:space="0" w:color="auto"/>
          </w:divBdr>
        </w:div>
        <w:div w:id="1542861758">
          <w:marLeft w:val="640"/>
          <w:marRight w:val="0"/>
          <w:marTop w:val="0"/>
          <w:marBottom w:val="0"/>
          <w:divBdr>
            <w:top w:val="none" w:sz="0" w:space="0" w:color="auto"/>
            <w:left w:val="none" w:sz="0" w:space="0" w:color="auto"/>
            <w:bottom w:val="none" w:sz="0" w:space="0" w:color="auto"/>
            <w:right w:val="none" w:sz="0" w:space="0" w:color="auto"/>
          </w:divBdr>
        </w:div>
        <w:div w:id="1910992808">
          <w:marLeft w:val="640"/>
          <w:marRight w:val="0"/>
          <w:marTop w:val="0"/>
          <w:marBottom w:val="0"/>
          <w:divBdr>
            <w:top w:val="none" w:sz="0" w:space="0" w:color="auto"/>
            <w:left w:val="none" w:sz="0" w:space="0" w:color="auto"/>
            <w:bottom w:val="none" w:sz="0" w:space="0" w:color="auto"/>
            <w:right w:val="none" w:sz="0" w:space="0" w:color="auto"/>
          </w:divBdr>
        </w:div>
        <w:div w:id="602031858">
          <w:marLeft w:val="640"/>
          <w:marRight w:val="0"/>
          <w:marTop w:val="0"/>
          <w:marBottom w:val="0"/>
          <w:divBdr>
            <w:top w:val="none" w:sz="0" w:space="0" w:color="auto"/>
            <w:left w:val="none" w:sz="0" w:space="0" w:color="auto"/>
            <w:bottom w:val="none" w:sz="0" w:space="0" w:color="auto"/>
            <w:right w:val="none" w:sz="0" w:space="0" w:color="auto"/>
          </w:divBdr>
        </w:div>
        <w:div w:id="444888951">
          <w:marLeft w:val="640"/>
          <w:marRight w:val="0"/>
          <w:marTop w:val="0"/>
          <w:marBottom w:val="0"/>
          <w:divBdr>
            <w:top w:val="none" w:sz="0" w:space="0" w:color="auto"/>
            <w:left w:val="none" w:sz="0" w:space="0" w:color="auto"/>
            <w:bottom w:val="none" w:sz="0" w:space="0" w:color="auto"/>
            <w:right w:val="none" w:sz="0" w:space="0" w:color="auto"/>
          </w:divBdr>
        </w:div>
        <w:div w:id="1043094068">
          <w:marLeft w:val="640"/>
          <w:marRight w:val="0"/>
          <w:marTop w:val="0"/>
          <w:marBottom w:val="0"/>
          <w:divBdr>
            <w:top w:val="none" w:sz="0" w:space="0" w:color="auto"/>
            <w:left w:val="none" w:sz="0" w:space="0" w:color="auto"/>
            <w:bottom w:val="none" w:sz="0" w:space="0" w:color="auto"/>
            <w:right w:val="none" w:sz="0" w:space="0" w:color="auto"/>
          </w:divBdr>
        </w:div>
      </w:divsChild>
    </w:div>
    <w:div w:id="875309972">
      <w:bodyDiv w:val="1"/>
      <w:marLeft w:val="0"/>
      <w:marRight w:val="0"/>
      <w:marTop w:val="0"/>
      <w:marBottom w:val="0"/>
      <w:divBdr>
        <w:top w:val="none" w:sz="0" w:space="0" w:color="auto"/>
        <w:left w:val="none" w:sz="0" w:space="0" w:color="auto"/>
        <w:bottom w:val="none" w:sz="0" w:space="0" w:color="auto"/>
        <w:right w:val="none" w:sz="0" w:space="0" w:color="auto"/>
      </w:divBdr>
      <w:divsChild>
        <w:div w:id="1691907687">
          <w:marLeft w:val="640"/>
          <w:marRight w:val="0"/>
          <w:marTop w:val="0"/>
          <w:marBottom w:val="0"/>
          <w:divBdr>
            <w:top w:val="none" w:sz="0" w:space="0" w:color="auto"/>
            <w:left w:val="none" w:sz="0" w:space="0" w:color="auto"/>
            <w:bottom w:val="none" w:sz="0" w:space="0" w:color="auto"/>
            <w:right w:val="none" w:sz="0" w:space="0" w:color="auto"/>
          </w:divBdr>
        </w:div>
        <w:div w:id="879897206">
          <w:marLeft w:val="640"/>
          <w:marRight w:val="0"/>
          <w:marTop w:val="0"/>
          <w:marBottom w:val="0"/>
          <w:divBdr>
            <w:top w:val="none" w:sz="0" w:space="0" w:color="auto"/>
            <w:left w:val="none" w:sz="0" w:space="0" w:color="auto"/>
            <w:bottom w:val="none" w:sz="0" w:space="0" w:color="auto"/>
            <w:right w:val="none" w:sz="0" w:space="0" w:color="auto"/>
          </w:divBdr>
        </w:div>
        <w:div w:id="1387410435">
          <w:marLeft w:val="640"/>
          <w:marRight w:val="0"/>
          <w:marTop w:val="0"/>
          <w:marBottom w:val="0"/>
          <w:divBdr>
            <w:top w:val="none" w:sz="0" w:space="0" w:color="auto"/>
            <w:left w:val="none" w:sz="0" w:space="0" w:color="auto"/>
            <w:bottom w:val="none" w:sz="0" w:space="0" w:color="auto"/>
            <w:right w:val="none" w:sz="0" w:space="0" w:color="auto"/>
          </w:divBdr>
        </w:div>
        <w:div w:id="472213189">
          <w:marLeft w:val="640"/>
          <w:marRight w:val="0"/>
          <w:marTop w:val="0"/>
          <w:marBottom w:val="0"/>
          <w:divBdr>
            <w:top w:val="none" w:sz="0" w:space="0" w:color="auto"/>
            <w:left w:val="none" w:sz="0" w:space="0" w:color="auto"/>
            <w:bottom w:val="none" w:sz="0" w:space="0" w:color="auto"/>
            <w:right w:val="none" w:sz="0" w:space="0" w:color="auto"/>
          </w:divBdr>
        </w:div>
        <w:div w:id="694772365">
          <w:marLeft w:val="640"/>
          <w:marRight w:val="0"/>
          <w:marTop w:val="0"/>
          <w:marBottom w:val="0"/>
          <w:divBdr>
            <w:top w:val="none" w:sz="0" w:space="0" w:color="auto"/>
            <w:left w:val="none" w:sz="0" w:space="0" w:color="auto"/>
            <w:bottom w:val="none" w:sz="0" w:space="0" w:color="auto"/>
            <w:right w:val="none" w:sz="0" w:space="0" w:color="auto"/>
          </w:divBdr>
        </w:div>
        <w:div w:id="254215372">
          <w:marLeft w:val="640"/>
          <w:marRight w:val="0"/>
          <w:marTop w:val="0"/>
          <w:marBottom w:val="0"/>
          <w:divBdr>
            <w:top w:val="none" w:sz="0" w:space="0" w:color="auto"/>
            <w:left w:val="none" w:sz="0" w:space="0" w:color="auto"/>
            <w:bottom w:val="none" w:sz="0" w:space="0" w:color="auto"/>
            <w:right w:val="none" w:sz="0" w:space="0" w:color="auto"/>
          </w:divBdr>
        </w:div>
        <w:div w:id="1613635628">
          <w:marLeft w:val="640"/>
          <w:marRight w:val="0"/>
          <w:marTop w:val="0"/>
          <w:marBottom w:val="0"/>
          <w:divBdr>
            <w:top w:val="none" w:sz="0" w:space="0" w:color="auto"/>
            <w:left w:val="none" w:sz="0" w:space="0" w:color="auto"/>
            <w:bottom w:val="none" w:sz="0" w:space="0" w:color="auto"/>
            <w:right w:val="none" w:sz="0" w:space="0" w:color="auto"/>
          </w:divBdr>
        </w:div>
        <w:div w:id="1006902796">
          <w:marLeft w:val="640"/>
          <w:marRight w:val="0"/>
          <w:marTop w:val="0"/>
          <w:marBottom w:val="0"/>
          <w:divBdr>
            <w:top w:val="none" w:sz="0" w:space="0" w:color="auto"/>
            <w:left w:val="none" w:sz="0" w:space="0" w:color="auto"/>
            <w:bottom w:val="none" w:sz="0" w:space="0" w:color="auto"/>
            <w:right w:val="none" w:sz="0" w:space="0" w:color="auto"/>
          </w:divBdr>
        </w:div>
        <w:div w:id="957300627">
          <w:marLeft w:val="640"/>
          <w:marRight w:val="0"/>
          <w:marTop w:val="0"/>
          <w:marBottom w:val="0"/>
          <w:divBdr>
            <w:top w:val="none" w:sz="0" w:space="0" w:color="auto"/>
            <w:left w:val="none" w:sz="0" w:space="0" w:color="auto"/>
            <w:bottom w:val="none" w:sz="0" w:space="0" w:color="auto"/>
            <w:right w:val="none" w:sz="0" w:space="0" w:color="auto"/>
          </w:divBdr>
        </w:div>
        <w:div w:id="889462777">
          <w:marLeft w:val="640"/>
          <w:marRight w:val="0"/>
          <w:marTop w:val="0"/>
          <w:marBottom w:val="0"/>
          <w:divBdr>
            <w:top w:val="none" w:sz="0" w:space="0" w:color="auto"/>
            <w:left w:val="none" w:sz="0" w:space="0" w:color="auto"/>
            <w:bottom w:val="none" w:sz="0" w:space="0" w:color="auto"/>
            <w:right w:val="none" w:sz="0" w:space="0" w:color="auto"/>
          </w:divBdr>
        </w:div>
        <w:div w:id="1996647062">
          <w:marLeft w:val="640"/>
          <w:marRight w:val="0"/>
          <w:marTop w:val="0"/>
          <w:marBottom w:val="0"/>
          <w:divBdr>
            <w:top w:val="none" w:sz="0" w:space="0" w:color="auto"/>
            <w:left w:val="none" w:sz="0" w:space="0" w:color="auto"/>
            <w:bottom w:val="none" w:sz="0" w:space="0" w:color="auto"/>
            <w:right w:val="none" w:sz="0" w:space="0" w:color="auto"/>
          </w:divBdr>
        </w:div>
        <w:div w:id="1380322214">
          <w:marLeft w:val="640"/>
          <w:marRight w:val="0"/>
          <w:marTop w:val="0"/>
          <w:marBottom w:val="0"/>
          <w:divBdr>
            <w:top w:val="none" w:sz="0" w:space="0" w:color="auto"/>
            <w:left w:val="none" w:sz="0" w:space="0" w:color="auto"/>
            <w:bottom w:val="none" w:sz="0" w:space="0" w:color="auto"/>
            <w:right w:val="none" w:sz="0" w:space="0" w:color="auto"/>
          </w:divBdr>
        </w:div>
        <w:div w:id="917980038">
          <w:marLeft w:val="640"/>
          <w:marRight w:val="0"/>
          <w:marTop w:val="0"/>
          <w:marBottom w:val="0"/>
          <w:divBdr>
            <w:top w:val="none" w:sz="0" w:space="0" w:color="auto"/>
            <w:left w:val="none" w:sz="0" w:space="0" w:color="auto"/>
            <w:bottom w:val="none" w:sz="0" w:space="0" w:color="auto"/>
            <w:right w:val="none" w:sz="0" w:space="0" w:color="auto"/>
          </w:divBdr>
        </w:div>
        <w:div w:id="1163199920">
          <w:marLeft w:val="640"/>
          <w:marRight w:val="0"/>
          <w:marTop w:val="0"/>
          <w:marBottom w:val="0"/>
          <w:divBdr>
            <w:top w:val="none" w:sz="0" w:space="0" w:color="auto"/>
            <w:left w:val="none" w:sz="0" w:space="0" w:color="auto"/>
            <w:bottom w:val="none" w:sz="0" w:space="0" w:color="auto"/>
            <w:right w:val="none" w:sz="0" w:space="0" w:color="auto"/>
          </w:divBdr>
        </w:div>
        <w:div w:id="1222012046">
          <w:marLeft w:val="640"/>
          <w:marRight w:val="0"/>
          <w:marTop w:val="0"/>
          <w:marBottom w:val="0"/>
          <w:divBdr>
            <w:top w:val="none" w:sz="0" w:space="0" w:color="auto"/>
            <w:left w:val="none" w:sz="0" w:space="0" w:color="auto"/>
            <w:bottom w:val="none" w:sz="0" w:space="0" w:color="auto"/>
            <w:right w:val="none" w:sz="0" w:space="0" w:color="auto"/>
          </w:divBdr>
        </w:div>
        <w:div w:id="1659502751">
          <w:marLeft w:val="640"/>
          <w:marRight w:val="0"/>
          <w:marTop w:val="0"/>
          <w:marBottom w:val="0"/>
          <w:divBdr>
            <w:top w:val="none" w:sz="0" w:space="0" w:color="auto"/>
            <w:left w:val="none" w:sz="0" w:space="0" w:color="auto"/>
            <w:bottom w:val="none" w:sz="0" w:space="0" w:color="auto"/>
            <w:right w:val="none" w:sz="0" w:space="0" w:color="auto"/>
          </w:divBdr>
        </w:div>
        <w:div w:id="682124283">
          <w:marLeft w:val="640"/>
          <w:marRight w:val="0"/>
          <w:marTop w:val="0"/>
          <w:marBottom w:val="0"/>
          <w:divBdr>
            <w:top w:val="none" w:sz="0" w:space="0" w:color="auto"/>
            <w:left w:val="none" w:sz="0" w:space="0" w:color="auto"/>
            <w:bottom w:val="none" w:sz="0" w:space="0" w:color="auto"/>
            <w:right w:val="none" w:sz="0" w:space="0" w:color="auto"/>
          </w:divBdr>
        </w:div>
        <w:div w:id="1498763991">
          <w:marLeft w:val="640"/>
          <w:marRight w:val="0"/>
          <w:marTop w:val="0"/>
          <w:marBottom w:val="0"/>
          <w:divBdr>
            <w:top w:val="none" w:sz="0" w:space="0" w:color="auto"/>
            <w:left w:val="none" w:sz="0" w:space="0" w:color="auto"/>
            <w:bottom w:val="none" w:sz="0" w:space="0" w:color="auto"/>
            <w:right w:val="none" w:sz="0" w:space="0" w:color="auto"/>
          </w:divBdr>
        </w:div>
        <w:div w:id="1151866635">
          <w:marLeft w:val="640"/>
          <w:marRight w:val="0"/>
          <w:marTop w:val="0"/>
          <w:marBottom w:val="0"/>
          <w:divBdr>
            <w:top w:val="none" w:sz="0" w:space="0" w:color="auto"/>
            <w:left w:val="none" w:sz="0" w:space="0" w:color="auto"/>
            <w:bottom w:val="none" w:sz="0" w:space="0" w:color="auto"/>
            <w:right w:val="none" w:sz="0" w:space="0" w:color="auto"/>
          </w:divBdr>
        </w:div>
        <w:div w:id="1167672857">
          <w:marLeft w:val="640"/>
          <w:marRight w:val="0"/>
          <w:marTop w:val="0"/>
          <w:marBottom w:val="0"/>
          <w:divBdr>
            <w:top w:val="none" w:sz="0" w:space="0" w:color="auto"/>
            <w:left w:val="none" w:sz="0" w:space="0" w:color="auto"/>
            <w:bottom w:val="none" w:sz="0" w:space="0" w:color="auto"/>
            <w:right w:val="none" w:sz="0" w:space="0" w:color="auto"/>
          </w:divBdr>
        </w:div>
        <w:div w:id="37710558">
          <w:marLeft w:val="640"/>
          <w:marRight w:val="0"/>
          <w:marTop w:val="0"/>
          <w:marBottom w:val="0"/>
          <w:divBdr>
            <w:top w:val="none" w:sz="0" w:space="0" w:color="auto"/>
            <w:left w:val="none" w:sz="0" w:space="0" w:color="auto"/>
            <w:bottom w:val="none" w:sz="0" w:space="0" w:color="auto"/>
            <w:right w:val="none" w:sz="0" w:space="0" w:color="auto"/>
          </w:divBdr>
        </w:div>
        <w:div w:id="295725874">
          <w:marLeft w:val="640"/>
          <w:marRight w:val="0"/>
          <w:marTop w:val="0"/>
          <w:marBottom w:val="0"/>
          <w:divBdr>
            <w:top w:val="none" w:sz="0" w:space="0" w:color="auto"/>
            <w:left w:val="none" w:sz="0" w:space="0" w:color="auto"/>
            <w:bottom w:val="none" w:sz="0" w:space="0" w:color="auto"/>
            <w:right w:val="none" w:sz="0" w:space="0" w:color="auto"/>
          </w:divBdr>
        </w:div>
        <w:div w:id="326325561">
          <w:marLeft w:val="640"/>
          <w:marRight w:val="0"/>
          <w:marTop w:val="0"/>
          <w:marBottom w:val="0"/>
          <w:divBdr>
            <w:top w:val="none" w:sz="0" w:space="0" w:color="auto"/>
            <w:left w:val="none" w:sz="0" w:space="0" w:color="auto"/>
            <w:bottom w:val="none" w:sz="0" w:space="0" w:color="auto"/>
            <w:right w:val="none" w:sz="0" w:space="0" w:color="auto"/>
          </w:divBdr>
        </w:div>
        <w:div w:id="79259376">
          <w:marLeft w:val="640"/>
          <w:marRight w:val="0"/>
          <w:marTop w:val="0"/>
          <w:marBottom w:val="0"/>
          <w:divBdr>
            <w:top w:val="none" w:sz="0" w:space="0" w:color="auto"/>
            <w:left w:val="none" w:sz="0" w:space="0" w:color="auto"/>
            <w:bottom w:val="none" w:sz="0" w:space="0" w:color="auto"/>
            <w:right w:val="none" w:sz="0" w:space="0" w:color="auto"/>
          </w:divBdr>
        </w:div>
        <w:div w:id="1688826011">
          <w:marLeft w:val="640"/>
          <w:marRight w:val="0"/>
          <w:marTop w:val="0"/>
          <w:marBottom w:val="0"/>
          <w:divBdr>
            <w:top w:val="none" w:sz="0" w:space="0" w:color="auto"/>
            <w:left w:val="none" w:sz="0" w:space="0" w:color="auto"/>
            <w:bottom w:val="none" w:sz="0" w:space="0" w:color="auto"/>
            <w:right w:val="none" w:sz="0" w:space="0" w:color="auto"/>
          </w:divBdr>
        </w:div>
        <w:div w:id="1663045012">
          <w:marLeft w:val="640"/>
          <w:marRight w:val="0"/>
          <w:marTop w:val="0"/>
          <w:marBottom w:val="0"/>
          <w:divBdr>
            <w:top w:val="none" w:sz="0" w:space="0" w:color="auto"/>
            <w:left w:val="none" w:sz="0" w:space="0" w:color="auto"/>
            <w:bottom w:val="none" w:sz="0" w:space="0" w:color="auto"/>
            <w:right w:val="none" w:sz="0" w:space="0" w:color="auto"/>
          </w:divBdr>
        </w:div>
        <w:div w:id="2114472984">
          <w:marLeft w:val="640"/>
          <w:marRight w:val="0"/>
          <w:marTop w:val="0"/>
          <w:marBottom w:val="0"/>
          <w:divBdr>
            <w:top w:val="none" w:sz="0" w:space="0" w:color="auto"/>
            <w:left w:val="none" w:sz="0" w:space="0" w:color="auto"/>
            <w:bottom w:val="none" w:sz="0" w:space="0" w:color="auto"/>
            <w:right w:val="none" w:sz="0" w:space="0" w:color="auto"/>
          </w:divBdr>
        </w:div>
        <w:div w:id="1388534247">
          <w:marLeft w:val="640"/>
          <w:marRight w:val="0"/>
          <w:marTop w:val="0"/>
          <w:marBottom w:val="0"/>
          <w:divBdr>
            <w:top w:val="none" w:sz="0" w:space="0" w:color="auto"/>
            <w:left w:val="none" w:sz="0" w:space="0" w:color="auto"/>
            <w:bottom w:val="none" w:sz="0" w:space="0" w:color="auto"/>
            <w:right w:val="none" w:sz="0" w:space="0" w:color="auto"/>
          </w:divBdr>
        </w:div>
        <w:div w:id="576130150">
          <w:marLeft w:val="640"/>
          <w:marRight w:val="0"/>
          <w:marTop w:val="0"/>
          <w:marBottom w:val="0"/>
          <w:divBdr>
            <w:top w:val="none" w:sz="0" w:space="0" w:color="auto"/>
            <w:left w:val="none" w:sz="0" w:space="0" w:color="auto"/>
            <w:bottom w:val="none" w:sz="0" w:space="0" w:color="auto"/>
            <w:right w:val="none" w:sz="0" w:space="0" w:color="auto"/>
          </w:divBdr>
        </w:div>
        <w:div w:id="343173236">
          <w:marLeft w:val="640"/>
          <w:marRight w:val="0"/>
          <w:marTop w:val="0"/>
          <w:marBottom w:val="0"/>
          <w:divBdr>
            <w:top w:val="none" w:sz="0" w:space="0" w:color="auto"/>
            <w:left w:val="none" w:sz="0" w:space="0" w:color="auto"/>
            <w:bottom w:val="none" w:sz="0" w:space="0" w:color="auto"/>
            <w:right w:val="none" w:sz="0" w:space="0" w:color="auto"/>
          </w:divBdr>
        </w:div>
        <w:div w:id="1561330573">
          <w:marLeft w:val="640"/>
          <w:marRight w:val="0"/>
          <w:marTop w:val="0"/>
          <w:marBottom w:val="0"/>
          <w:divBdr>
            <w:top w:val="none" w:sz="0" w:space="0" w:color="auto"/>
            <w:left w:val="none" w:sz="0" w:space="0" w:color="auto"/>
            <w:bottom w:val="none" w:sz="0" w:space="0" w:color="auto"/>
            <w:right w:val="none" w:sz="0" w:space="0" w:color="auto"/>
          </w:divBdr>
        </w:div>
        <w:div w:id="1562407104">
          <w:marLeft w:val="640"/>
          <w:marRight w:val="0"/>
          <w:marTop w:val="0"/>
          <w:marBottom w:val="0"/>
          <w:divBdr>
            <w:top w:val="none" w:sz="0" w:space="0" w:color="auto"/>
            <w:left w:val="none" w:sz="0" w:space="0" w:color="auto"/>
            <w:bottom w:val="none" w:sz="0" w:space="0" w:color="auto"/>
            <w:right w:val="none" w:sz="0" w:space="0" w:color="auto"/>
          </w:divBdr>
        </w:div>
        <w:div w:id="2121294566">
          <w:marLeft w:val="640"/>
          <w:marRight w:val="0"/>
          <w:marTop w:val="0"/>
          <w:marBottom w:val="0"/>
          <w:divBdr>
            <w:top w:val="none" w:sz="0" w:space="0" w:color="auto"/>
            <w:left w:val="none" w:sz="0" w:space="0" w:color="auto"/>
            <w:bottom w:val="none" w:sz="0" w:space="0" w:color="auto"/>
            <w:right w:val="none" w:sz="0" w:space="0" w:color="auto"/>
          </w:divBdr>
        </w:div>
        <w:div w:id="692807831">
          <w:marLeft w:val="640"/>
          <w:marRight w:val="0"/>
          <w:marTop w:val="0"/>
          <w:marBottom w:val="0"/>
          <w:divBdr>
            <w:top w:val="none" w:sz="0" w:space="0" w:color="auto"/>
            <w:left w:val="none" w:sz="0" w:space="0" w:color="auto"/>
            <w:bottom w:val="none" w:sz="0" w:space="0" w:color="auto"/>
            <w:right w:val="none" w:sz="0" w:space="0" w:color="auto"/>
          </w:divBdr>
        </w:div>
      </w:divsChild>
    </w:div>
    <w:div w:id="911504514">
      <w:bodyDiv w:val="1"/>
      <w:marLeft w:val="0"/>
      <w:marRight w:val="0"/>
      <w:marTop w:val="0"/>
      <w:marBottom w:val="0"/>
      <w:divBdr>
        <w:top w:val="none" w:sz="0" w:space="0" w:color="auto"/>
        <w:left w:val="none" w:sz="0" w:space="0" w:color="auto"/>
        <w:bottom w:val="none" w:sz="0" w:space="0" w:color="auto"/>
        <w:right w:val="none" w:sz="0" w:space="0" w:color="auto"/>
      </w:divBdr>
      <w:divsChild>
        <w:div w:id="1277252939">
          <w:marLeft w:val="640"/>
          <w:marRight w:val="0"/>
          <w:marTop w:val="0"/>
          <w:marBottom w:val="0"/>
          <w:divBdr>
            <w:top w:val="none" w:sz="0" w:space="0" w:color="auto"/>
            <w:left w:val="none" w:sz="0" w:space="0" w:color="auto"/>
            <w:bottom w:val="none" w:sz="0" w:space="0" w:color="auto"/>
            <w:right w:val="none" w:sz="0" w:space="0" w:color="auto"/>
          </w:divBdr>
        </w:div>
        <w:div w:id="1400403416">
          <w:marLeft w:val="640"/>
          <w:marRight w:val="0"/>
          <w:marTop w:val="0"/>
          <w:marBottom w:val="0"/>
          <w:divBdr>
            <w:top w:val="none" w:sz="0" w:space="0" w:color="auto"/>
            <w:left w:val="none" w:sz="0" w:space="0" w:color="auto"/>
            <w:bottom w:val="none" w:sz="0" w:space="0" w:color="auto"/>
            <w:right w:val="none" w:sz="0" w:space="0" w:color="auto"/>
          </w:divBdr>
        </w:div>
        <w:div w:id="219873303">
          <w:marLeft w:val="640"/>
          <w:marRight w:val="0"/>
          <w:marTop w:val="0"/>
          <w:marBottom w:val="0"/>
          <w:divBdr>
            <w:top w:val="none" w:sz="0" w:space="0" w:color="auto"/>
            <w:left w:val="none" w:sz="0" w:space="0" w:color="auto"/>
            <w:bottom w:val="none" w:sz="0" w:space="0" w:color="auto"/>
            <w:right w:val="none" w:sz="0" w:space="0" w:color="auto"/>
          </w:divBdr>
        </w:div>
        <w:div w:id="1848060862">
          <w:marLeft w:val="640"/>
          <w:marRight w:val="0"/>
          <w:marTop w:val="0"/>
          <w:marBottom w:val="0"/>
          <w:divBdr>
            <w:top w:val="none" w:sz="0" w:space="0" w:color="auto"/>
            <w:left w:val="none" w:sz="0" w:space="0" w:color="auto"/>
            <w:bottom w:val="none" w:sz="0" w:space="0" w:color="auto"/>
            <w:right w:val="none" w:sz="0" w:space="0" w:color="auto"/>
          </w:divBdr>
        </w:div>
        <w:div w:id="461919714">
          <w:marLeft w:val="640"/>
          <w:marRight w:val="0"/>
          <w:marTop w:val="0"/>
          <w:marBottom w:val="0"/>
          <w:divBdr>
            <w:top w:val="none" w:sz="0" w:space="0" w:color="auto"/>
            <w:left w:val="none" w:sz="0" w:space="0" w:color="auto"/>
            <w:bottom w:val="none" w:sz="0" w:space="0" w:color="auto"/>
            <w:right w:val="none" w:sz="0" w:space="0" w:color="auto"/>
          </w:divBdr>
        </w:div>
        <w:div w:id="1481388360">
          <w:marLeft w:val="640"/>
          <w:marRight w:val="0"/>
          <w:marTop w:val="0"/>
          <w:marBottom w:val="0"/>
          <w:divBdr>
            <w:top w:val="none" w:sz="0" w:space="0" w:color="auto"/>
            <w:left w:val="none" w:sz="0" w:space="0" w:color="auto"/>
            <w:bottom w:val="none" w:sz="0" w:space="0" w:color="auto"/>
            <w:right w:val="none" w:sz="0" w:space="0" w:color="auto"/>
          </w:divBdr>
        </w:div>
        <w:div w:id="841043851">
          <w:marLeft w:val="640"/>
          <w:marRight w:val="0"/>
          <w:marTop w:val="0"/>
          <w:marBottom w:val="0"/>
          <w:divBdr>
            <w:top w:val="none" w:sz="0" w:space="0" w:color="auto"/>
            <w:left w:val="none" w:sz="0" w:space="0" w:color="auto"/>
            <w:bottom w:val="none" w:sz="0" w:space="0" w:color="auto"/>
            <w:right w:val="none" w:sz="0" w:space="0" w:color="auto"/>
          </w:divBdr>
        </w:div>
        <w:div w:id="787819639">
          <w:marLeft w:val="640"/>
          <w:marRight w:val="0"/>
          <w:marTop w:val="0"/>
          <w:marBottom w:val="0"/>
          <w:divBdr>
            <w:top w:val="none" w:sz="0" w:space="0" w:color="auto"/>
            <w:left w:val="none" w:sz="0" w:space="0" w:color="auto"/>
            <w:bottom w:val="none" w:sz="0" w:space="0" w:color="auto"/>
            <w:right w:val="none" w:sz="0" w:space="0" w:color="auto"/>
          </w:divBdr>
        </w:div>
        <w:div w:id="1071931438">
          <w:marLeft w:val="640"/>
          <w:marRight w:val="0"/>
          <w:marTop w:val="0"/>
          <w:marBottom w:val="0"/>
          <w:divBdr>
            <w:top w:val="none" w:sz="0" w:space="0" w:color="auto"/>
            <w:left w:val="none" w:sz="0" w:space="0" w:color="auto"/>
            <w:bottom w:val="none" w:sz="0" w:space="0" w:color="auto"/>
            <w:right w:val="none" w:sz="0" w:space="0" w:color="auto"/>
          </w:divBdr>
        </w:div>
        <w:div w:id="2144808106">
          <w:marLeft w:val="640"/>
          <w:marRight w:val="0"/>
          <w:marTop w:val="0"/>
          <w:marBottom w:val="0"/>
          <w:divBdr>
            <w:top w:val="none" w:sz="0" w:space="0" w:color="auto"/>
            <w:left w:val="none" w:sz="0" w:space="0" w:color="auto"/>
            <w:bottom w:val="none" w:sz="0" w:space="0" w:color="auto"/>
            <w:right w:val="none" w:sz="0" w:space="0" w:color="auto"/>
          </w:divBdr>
        </w:div>
        <w:div w:id="348290464">
          <w:marLeft w:val="640"/>
          <w:marRight w:val="0"/>
          <w:marTop w:val="0"/>
          <w:marBottom w:val="0"/>
          <w:divBdr>
            <w:top w:val="none" w:sz="0" w:space="0" w:color="auto"/>
            <w:left w:val="none" w:sz="0" w:space="0" w:color="auto"/>
            <w:bottom w:val="none" w:sz="0" w:space="0" w:color="auto"/>
            <w:right w:val="none" w:sz="0" w:space="0" w:color="auto"/>
          </w:divBdr>
        </w:div>
        <w:div w:id="1724065275">
          <w:marLeft w:val="640"/>
          <w:marRight w:val="0"/>
          <w:marTop w:val="0"/>
          <w:marBottom w:val="0"/>
          <w:divBdr>
            <w:top w:val="none" w:sz="0" w:space="0" w:color="auto"/>
            <w:left w:val="none" w:sz="0" w:space="0" w:color="auto"/>
            <w:bottom w:val="none" w:sz="0" w:space="0" w:color="auto"/>
            <w:right w:val="none" w:sz="0" w:space="0" w:color="auto"/>
          </w:divBdr>
        </w:div>
        <w:div w:id="505290644">
          <w:marLeft w:val="640"/>
          <w:marRight w:val="0"/>
          <w:marTop w:val="0"/>
          <w:marBottom w:val="0"/>
          <w:divBdr>
            <w:top w:val="none" w:sz="0" w:space="0" w:color="auto"/>
            <w:left w:val="none" w:sz="0" w:space="0" w:color="auto"/>
            <w:bottom w:val="none" w:sz="0" w:space="0" w:color="auto"/>
            <w:right w:val="none" w:sz="0" w:space="0" w:color="auto"/>
          </w:divBdr>
        </w:div>
        <w:div w:id="1427117034">
          <w:marLeft w:val="640"/>
          <w:marRight w:val="0"/>
          <w:marTop w:val="0"/>
          <w:marBottom w:val="0"/>
          <w:divBdr>
            <w:top w:val="none" w:sz="0" w:space="0" w:color="auto"/>
            <w:left w:val="none" w:sz="0" w:space="0" w:color="auto"/>
            <w:bottom w:val="none" w:sz="0" w:space="0" w:color="auto"/>
            <w:right w:val="none" w:sz="0" w:space="0" w:color="auto"/>
          </w:divBdr>
        </w:div>
        <w:div w:id="2112240778">
          <w:marLeft w:val="640"/>
          <w:marRight w:val="0"/>
          <w:marTop w:val="0"/>
          <w:marBottom w:val="0"/>
          <w:divBdr>
            <w:top w:val="none" w:sz="0" w:space="0" w:color="auto"/>
            <w:left w:val="none" w:sz="0" w:space="0" w:color="auto"/>
            <w:bottom w:val="none" w:sz="0" w:space="0" w:color="auto"/>
            <w:right w:val="none" w:sz="0" w:space="0" w:color="auto"/>
          </w:divBdr>
        </w:div>
        <w:div w:id="276955461">
          <w:marLeft w:val="640"/>
          <w:marRight w:val="0"/>
          <w:marTop w:val="0"/>
          <w:marBottom w:val="0"/>
          <w:divBdr>
            <w:top w:val="none" w:sz="0" w:space="0" w:color="auto"/>
            <w:left w:val="none" w:sz="0" w:space="0" w:color="auto"/>
            <w:bottom w:val="none" w:sz="0" w:space="0" w:color="auto"/>
            <w:right w:val="none" w:sz="0" w:space="0" w:color="auto"/>
          </w:divBdr>
        </w:div>
        <w:div w:id="2144155147">
          <w:marLeft w:val="640"/>
          <w:marRight w:val="0"/>
          <w:marTop w:val="0"/>
          <w:marBottom w:val="0"/>
          <w:divBdr>
            <w:top w:val="none" w:sz="0" w:space="0" w:color="auto"/>
            <w:left w:val="none" w:sz="0" w:space="0" w:color="auto"/>
            <w:bottom w:val="none" w:sz="0" w:space="0" w:color="auto"/>
            <w:right w:val="none" w:sz="0" w:space="0" w:color="auto"/>
          </w:divBdr>
        </w:div>
        <w:div w:id="2022974755">
          <w:marLeft w:val="640"/>
          <w:marRight w:val="0"/>
          <w:marTop w:val="0"/>
          <w:marBottom w:val="0"/>
          <w:divBdr>
            <w:top w:val="none" w:sz="0" w:space="0" w:color="auto"/>
            <w:left w:val="none" w:sz="0" w:space="0" w:color="auto"/>
            <w:bottom w:val="none" w:sz="0" w:space="0" w:color="auto"/>
            <w:right w:val="none" w:sz="0" w:space="0" w:color="auto"/>
          </w:divBdr>
        </w:div>
        <w:div w:id="1190486291">
          <w:marLeft w:val="640"/>
          <w:marRight w:val="0"/>
          <w:marTop w:val="0"/>
          <w:marBottom w:val="0"/>
          <w:divBdr>
            <w:top w:val="none" w:sz="0" w:space="0" w:color="auto"/>
            <w:left w:val="none" w:sz="0" w:space="0" w:color="auto"/>
            <w:bottom w:val="none" w:sz="0" w:space="0" w:color="auto"/>
            <w:right w:val="none" w:sz="0" w:space="0" w:color="auto"/>
          </w:divBdr>
        </w:div>
        <w:div w:id="919758472">
          <w:marLeft w:val="640"/>
          <w:marRight w:val="0"/>
          <w:marTop w:val="0"/>
          <w:marBottom w:val="0"/>
          <w:divBdr>
            <w:top w:val="none" w:sz="0" w:space="0" w:color="auto"/>
            <w:left w:val="none" w:sz="0" w:space="0" w:color="auto"/>
            <w:bottom w:val="none" w:sz="0" w:space="0" w:color="auto"/>
            <w:right w:val="none" w:sz="0" w:space="0" w:color="auto"/>
          </w:divBdr>
        </w:div>
        <w:div w:id="979260628">
          <w:marLeft w:val="640"/>
          <w:marRight w:val="0"/>
          <w:marTop w:val="0"/>
          <w:marBottom w:val="0"/>
          <w:divBdr>
            <w:top w:val="none" w:sz="0" w:space="0" w:color="auto"/>
            <w:left w:val="none" w:sz="0" w:space="0" w:color="auto"/>
            <w:bottom w:val="none" w:sz="0" w:space="0" w:color="auto"/>
            <w:right w:val="none" w:sz="0" w:space="0" w:color="auto"/>
          </w:divBdr>
        </w:div>
        <w:div w:id="1821074021">
          <w:marLeft w:val="640"/>
          <w:marRight w:val="0"/>
          <w:marTop w:val="0"/>
          <w:marBottom w:val="0"/>
          <w:divBdr>
            <w:top w:val="none" w:sz="0" w:space="0" w:color="auto"/>
            <w:left w:val="none" w:sz="0" w:space="0" w:color="auto"/>
            <w:bottom w:val="none" w:sz="0" w:space="0" w:color="auto"/>
            <w:right w:val="none" w:sz="0" w:space="0" w:color="auto"/>
          </w:divBdr>
        </w:div>
        <w:div w:id="254098048">
          <w:marLeft w:val="640"/>
          <w:marRight w:val="0"/>
          <w:marTop w:val="0"/>
          <w:marBottom w:val="0"/>
          <w:divBdr>
            <w:top w:val="none" w:sz="0" w:space="0" w:color="auto"/>
            <w:left w:val="none" w:sz="0" w:space="0" w:color="auto"/>
            <w:bottom w:val="none" w:sz="0" w:space="0" w:color="auto"/>
            <w:right w:val="none" w:sz="0" w:space="0" w:color="auto"/>
          </w:divBdr>
        </w:div>
        <w:div w:id="1502768783">
          <w:marLeft w:val="640"/>
          <w:marRight w:val="0"/>
          <w:marTop w:val="0"/>
          <w:marBottom w:val="0"/>
          <w:divBdr>
            <w:top w:val="none" w:sz="0" w:space="0" w:color="auto"/>
            <w:left w:val="none" w:sz="0" w:space="0" w:color="auto"/>
            <w:bottom w:val="none" w:sz="0" w:space="0" w:color="auto"/>
            <w:right w:val="none" w:sz="0" w:space="0" w:color="auto"/>
          </w:divBdr>
        </w:div>
        <w:div w:id="2024815237">
          <w:marLeft w:val="640"/>
          <w:marRight w:val="0"/>
          <w:marTop w:val="0"/>
          <w:marBottom w:val="0"/>
          <w:divBdr>
            <w:top w:val="none" w:sz="0" w:space="0" w:color="auto"/>
            <w:left w:val="none" w:sz="0" w:space="0" w:color="auto"/>
            <w:bottom w:val="none" w:sz="0" w:space="0" w:color="auto"/>
            <w:right w:val="none" w:sz="0" w:space="0" w:color="auto"/>
          </w:divBdr>
        </w:div>
        <w:div w:id="1046833521">
          <w:marLeft w:val="640"/>
          <w:marRight w:val="0"/>
          <w:marTop w:val="0"/>
          <w:marBottom w:val="0"/>
          <w:divBdr>
            <w:top w:val="none" w:sz="0" w:space="0" w:color="auto"/>
            <w:left w:val="none" w:sz="0" w:space="0" w:color="auto"/>
            <w:bottom w:val="none" w:sz="0" w:space="0" w:color="auto"/>
            <w:right w:val="none" w:sz="0" w:space="0" w:color="auto"/>
          </w:divBdr>
        </w:div>
        <w:div w:id="1861165288">
          <w:marLeft w:val="640"/>
          <w:marRight w:val="0"/>
          <w:marTop w:val="0"/>
          <w:marBottom w:val="0"/>
          <w:divBdr>
            <w:top w:val="none" w:sz="0" w:space="0" w:color="auto"/>
            <w:left w:val="none" w:sz="0" w:space="0" w:color="auto"/>
            <w:bottom w:val="none" w:sz="0" w:space="0" w:color="auto"/>
            <w:right w:val="none" w:sz="0" w:space="0" w:color="auto"/>
          </w:divBdr>
        </w:div>
        <w:div w:id="1236739636">
          <w:marLeft w:val="640"/>
          <w:marRight w:val="0"/>
          <w:marTop w:val="0"/>
          <w:marBottom w:val="0"/>
          <w:divBdr>
            <w:top w:val="none" w:sz="0" w:space="0" w:color="auto"/>
            <w:left w:val="none" w:sz="0" w:space="0" w:color="auto"/>
            <w:bottom w:val="none" w:sz="0" w:space="0" w:color="auto"/>
            <w:right w:val="none" w:sz="0" w:space="0" w:color="auto"/>
          </w:divBdr>
        </w:div>
        <w:div w:id="1211724433">
          <w:marLeft w:val="640"/>
          <w:marRight w:val="0"/>
          <w:marTop w:val="0"/>
          <w:marBottom w:val="0"/>
          <w:divBdr>
            <w:top w:val="none" w:sz="0" w:space="0" w:color="auto"/>
            <w:left w:val="none" w:sz="0" w:space="0" w:color="auto"/>
            <w:bottom w:val="none" w:sz="0" w:space="0" w:color="auto"/>
            <w:right w:val="none" w:sz="0" w:space="0" w:color="auto"/>
          </w:divBdr>
        </w:div>
        <w:div w:id="1524243097">
          <w:marLeft w:val="640"/>
          <w:marRight w:val="0"/>
          <w:marTop w:val="0"/>
          <w:marBottom w:val="0"/>
          <w:divBdr>
            <w:top w:val="none" w:sz="0" w:space="0" w:color="auto"/>
            <w:left w:val="none" w:sz="0" w:space="0" w:color="auto"/>
            <w:bottom w:val="none" w:sz="0" w:space="0" w:color="auto"/>
            <w:right w:val="none" w:sz="0" w:space="0" w:color="auto"/>
          </w:divBdr>
        </w:div>
        <w:div w:id="1799107191">
          <w:marLeft w:val="640"/>
          <w:marRight w:val="0"/>
          <w:marTop w:val="0"/>
          <w:marBottom w:val="0"/>
          <w:divBdr>
            <w:top w:val="none" w:sz="0" w:space="0" w:color="auto"/>
            <w:left w:val="none" w:sz="0" w:space="0" w:color="auto"/>
            <w:bottom w:val="none" w:sz="0" w:space="0" w:color="auto"/>
            <w:right w:val="none" w:sz="0" w:space="0" w:color="auto"/>
          </w:divBdr>
        </w:div>
      </w:divsChild>
    </w:div>
    <w:div w:id="914633785">
      <w:bodyDiv w:val="1"/>
      <w:marLeft w:val="0"/>
      <w:marRight w:val="0"/>
      <w:marTop w:val="0"/>
      <w:marBottom w:val="0"/>
      <w:divBdr>
        <w:top w:val="none" w:sz="0" w:space="0" w:color="auto"/>
        <w:left w:val="none" w:sz="0" w:space="0" w:color="auto"/>
        <w:bottom w:val="none" w:sz="0" w:space="0" w:color="auto"/>
        <w:right w:val="none" w:sz="0" w:space="0" w:color="auto"/>
      </w:divBdr>
    </w:div>
    <w:div w:id="952714083">
      <w:bodyDiv w:val="1"/>
      <w:marLeft w:val="0"/>
      <w:marRight w:val="0"/>
      <w:marTop w:val="0"/>
      <w:marBottom w:val="0"/>
      <w:divBdr>
        <w:top w:val="none" w:sz="0" w:space="0" w:color="auto"/>
        <w:left w:val="none" w:sz="0" w:space="0" w:color="auto"/>
        <w:bottom w:val="none" w:sz="0" w:space="0" w:color="auto"/>
        <w:right w:val="none" w:sz="0" w:space="0" w:color="auto"/>
      </w:divBdr>
      <w:divsChild>
        <w:div w:id="280766266">
          <w:marLeft w:val="640"/>
          <w:marRight w:val="0"/>
          <w:marTop w:val="0"/>
          <w:marBottom w:val="0"/>
          <w:divBdr>
            <w:top w:val="none" w:sz="0" w:space="0" w:color="auto"/>
            <w:left w:val="none" w:sz="0" w:space="0" w:color="auto"/>
            <w:bottom w:val="none" w:sz="0" w:space="0" w:color="auto"/>
            <w:right w:val="none" w:sz="0" w:space="0" w:color="auto"/>
          </w:divBdr>
        </w:div>
        <w:div w:id="1656061569">
          <w:marLeft w:val="640"/>
          <w:marRight w:val="0"/>
          <w:marTop w:val="0"/>
          <w:marBottom w:val="0"/>
          <w:divBdr>
            <w:top w:val="none" w:sz="0" w:space="0" w:color="auto"/>
            <w:left w:val="none" w:sz="0" w:space="0" w:color="auto"/>
            <w:bottom w:val="none" w:sz="0" w:space="0" w:color="auto"/>
            <w:right w:val="none" w:sz="0" w:space="0" w:color="auto"/>
          </w:divBdr>
        </w:div>
        <w:div w:id="1446921503">
          <w:marLeft w:val="640"/>
          <w:marRight w:val="0"/>
          <w:marTop w:val="0"/>
          <w:marBottom w:val="0"/>
          <w:divBdr>
            <w:top w:val="none" w:sz="0" w:space="0" w:color="auto"/>
            <w:left w:val="none" w:sz="0" w:space="0" w:color="auto"/>
            <w:bottom w:val="none" w:sz="0" w:space="0" w:color="auto"/>
            <w:right w:val="none" w:sz="0" w:space="0" w:color="auto"/>
          </w:divBdr>
        </w:div>
        <w:div w:id="1688872864">
          <w:marLeft w:val="640"/>
          <w:marRight w:val="0"/>
          <w:marTop w:val="0"/>
          <w:marBottom w:val="0"/>
          <w:divBdr>
            <w:top w:val="none" w:sz="0" w:space="0" w:color="auto"/>
            <w:left w:val="none" w:sz="0" w:space="0" w:color="auto"/>
            <w:bottom w:val="none" w:sz="0" w:space="0" w:color="auto"/>
            <w:right w:val="none" w:sz="0" w:space="0" w:color="auto"/>
          </w:divBdr>
        </w:div>
        <w:div w:id="922184546">
          <w:marLeft w:val="640"/>
          <w:marRight w:val="0"/>
          <w:marTop w:val="0"/>
          <w:marBottom w:val="0"/>
          <w:divBdr>
            <w:top w:val="none" w:sz="0" w:space="0" w:color="auto"/>
            <w:left w:val="none" w:sz="0" w:space="0" w:color="auto"/>
            <w:bottom w:val="none" w:sz="0" w:space="0" w:color="auto"/>
            <w:right w:val="none" w:sz="0" w:space="0" w:color="auto"/>
          </w:divBdr>
        </w:div>
        <w:div w:id="723287598">
          <w:marLeft w:val="640"/>
          <w:marRight w:val="0"/>
          <w:marTop w:val="0"/>
          <w:marBottom w:val="0"/>
          <w:divBdr>
            <w:top w:val="none" w:sz="0" w:space="0" w:color="auto"/>
            <w:left w:val="none" w:sz="0" w:space="0" w:color="auto"/>
            <w:bottom w:val="none" w:sz="0" w:space="0" w:color="auto"/>
            <w:right w:val="none" w:sz="0" w:space="0" w:color="auto"/>
          </w:divBdr>
        </w:div>
        <w:div w:id="1945992103">
          <w:marLeft w:val="640"/>
          <w:marRight w:val="0"/>
          <w:marTop w:val="0"/>
          <w:marBottom w:val="0"/>
          <w:divBdr>
            <w:top w:val="none" w:sz="0" w:space="0" w:color="auto"/>
            <w:left w:val="none" w:sz="0" w:space="0" w:color="auto"/>
            <w:bottom w:val="none" w:sz="0" w:space="0" w:color="auto"/>
            <w:right w:val="none" w:sz="0" w:space="0" w:color="auto"/>
          </w:divBdr>
        </w:div>
        <w:div w:id="799616319">
          <w:marLeft w:val="640"/>
          <w:marRight w:val="0"/>
          <w:marTop w:val="0"/>
          <w:marBottom w:val="0"/>
          <w:divBdr>
            <w:top w:val="none" w:sz="0" w:space="0" w:color="auto"/>
            <w:left w:val="none" w:sz="0" w:space="0" w:color="auto"/>
            <w:bottom w:val="none" w:sz="0" w:space="0" w:color="auto"/>
            <w:right w:val="none" w:sz="0" w:space="0" w:color="auto"/>
          </w:divBdr>
        </w:div>
        <w:div w:id="849100994">
          <w:marLeft w:val="640"/>
          <w:marRight w:val="0"/>
          <w:marTop w:val="0"/>
          <w:marBottom w:val="0"/>
          <w:divBdr>
            <w:top w:val="none" w:sz="0" w:space="0" w:color="auto"/>
            <w:left w:val="none" w:sz="0" w:space="0" w:color="auto"/>
            <w:bottom w:val="none" w:sz="0" w:space="0" w:color="auto"/>
            <w:right w:val="none" w:sz="0" w:space="0" w:color="auto"/>
          </w:divBdr>
        </w:div>
        <w:div w:id="221872114">
          <w:marLeft w:val="640"/>
          <w:marRight w:val="0"/>
          <w:marTop w:val="0"/>
          <w:marBottom w:val="0"/>
          <w:divBdr>
            <w:top w:val="none" w:sz="0" w:space="0" w:color="auto"/>
            <w:left w:val="none" w:sz="0" w:space="0" w:color="auto"/>
            <w:bottom w:val="none" w:sz="0" w:space="0" w:color="auto"/>
            <w:right w:val="none" w:sz="0" w:space="0" w:color="auto"/>
          </w:divBdr>
        </w:div>
        <w:div w:id="1802764349">
          <w:marLeft w:val="640"/>
          <w:marRight w:val="0"/>
          <w:marTop w:val="0"/>
          <w:marBottom w:val="0"/>
          <w:divBdr>
            <w:top w:val="none" w:sz="0" w:space="0" w:color="auto"/>
            <w:left w:val="none" w:sz="0" w:space="0" w:color="auto"/>
            <w:bottom w:val="none" w:sz="0" w:space="0" w:color="auto"/>
            <w:right w:val="none" w:sz="0" w:space="0" w:color="auto"/>
          </w:divBdr>
        </w:div>
        <w:div w:id="1995378739">
          <w:marLeft w:val="640"/>
          <w:marRight w:val="0"/>
          <w:marTop w:val="0"/>
          <w:marBottom w:val="0"/>
          <w:divBdr>
            <w:top w:val="none" w:sz="0" w:space="0" w:color="auto"/>
            <w:left w:val="none" w:sz="0" w:space="0" w:color="auto"/>
            <w:bottom w:val="none" w:sz="0" w:space="0" w:color="auto"/>
            <w:right w:val="none" w:sz="0" w:space="0" w:color="auto"/>
          </w:divBdr>
        </w:div>
        <w:div w:id="2102329662">
          <w:marLeft w:val="640"/>
          <w:marRight w:val="0"/>
          <w:marTop w:val="0"/>
          <w:marBottom w:val="0"/>
          <w:divBdr>
            <w:top w:val="none" w:sz="0" w:space="0" w:color="auto"/>
            <w:left w:val="none" w:sz="0" w:space="0" w:color="auto"/>
            <w:bottom w:val="none" w:sz="0" w:space="0" w:color="auto"/>
            <w:right w:val="none" w:sz="0" w:space="0" w:color="auto"/>
          </w:divBdr>
        </w:div>
        <w:div w:id="1639414054">
          <w:marLeft w:val="640"/>
          <w:marRight w:val="0"/>
          <w:marTop w:val="0"/>
          <w:marBottom w:val="0"/>
          <w:divBdr>
            <w:top w:val="none" w:sz="0" w:space="0" w:color="auto"/>
            <w:left w:val="none" w:sz="0" w:space="0" w:color="auto"/>
            <w:bottom w:val="none" w:sz="0" w:space="0" w:color="auto"/>
            <w:right w:val="none" w:sz="0" w:space="0" w:color="auto"/>
          </w:divBdr>
        </w:div>
        <w:div w:id="1377465182">
          <w:marLeft w:val="640"/>
          <w:marRight w:val="0"/>
          <w:marTop w:val="0"/>
          <w:marBottom w:val="0"/>
          <w:divBdr>
            <w:top w:val="none" w:sz="0" w:space="0" w:color="auto"/>
            <w:left w:val="none" w:sz="0" w:space="0" w:color="auto"/>
            <w:bottom w:val="none" w:sz="0" w:space="0" w:color="auto"/>
            <w:right w:val="none" w:sz="0" w:space="0" w:color="auto"/>
          </w:divBdr>
        </w:div>
        <w:div w:id="704674609">
          <w:marLeft w:val="640"/>
          <w:marRight w:val="0"/>
          <w:marTop w:val="0"/>
          <w:marBottom w:val="0"/>
          <w:divBdr>
            <w:top w:val="none" w:sz="0" w:space="0" w:color="auto"/>
            <w:left w:val="none" w:sz="0" w:space="0" w:color="auto"/>
            <w:bottom w:val="none" w:sz="0" w:space="0" w:color="auto"/>
            <w:right w:val="none" w:sz="0" w:space="0" w:color="auto"/>
          </w:divBdr>
        </w:div>
        <w:div w:id="2144274467">
          <w:marLeft w:val="640"/>
          <w:marRight w:val="0"/>
          <w:marTop w:val="0"/>
          <w:marBottom w:val="0"/>
          <w:divBdr>
            <w:top w:val="none" w:sz="0" w:space="0" w:color="auto"/>
            <w:left w:val="none" w:sz="0" w:space="0" w:color="auto"/>
            <w:bottom w:val="none" w:sz="0" w:space="0" w:color="auto"/>
            <w:right w:val="none" w:sz="0" w:space="0" w:color="auto"/>
          </w:divBdr>
        </w:div>
        <w:div w:id="390810203">
          <w:marLeft w:val="640"/>
          <w:marRight w:val="0"/>
          <w:marTop w:val="0"/>
          <w:marBottom w:val="0"/>
          <w:divBdr>
            <w:top w:val="none" w:sz="0" w:space="0" w:color="auto"/>
            <w:left w:val="none" w:sz="0" w:space="0" w:color="auto"/>
            <w:bottom w:val="none" w:sz="0" w:space="0" w:color="auto"/>
            <w:right w:val="none" w:sz="0" w:space="0" w:color="auto"/>
          </w:divBdr>
        </w:div>
        <w:div w:id="2116056912">
          <w:marLeft w:val="640"/>
          <w:marRight w:val="0"/>
          <w:marTop w:val="0"/>
          <w:marBottom w:val="0"/>
          <w:divBdr>
            <w:top w:val="none" w:sz="0" w:space="0" w:color="auto"/>
            <w:left w:val="none" w:sz="0" w:space="0" w:color="auto"/>
            <w:bottom w:val="none" w:sz="0" w:space="0" w:color="auto"/>
            <w:right w:val="none" w:sz="0" w:space="0" w:color="auto"/>
          </w:divBdr>
        </w:div>
        <w:div w:id="499151923">
          <w:marLeft w:val="640"/>
          <w:marRight w:val="0"/>
          <w:marTop w:val="0"/>
          <w:marBottom w:val="0"/>
          <w:divBdr>
            <w:top w:val="none" w:sz="0" w:space="0" w:color="auto"/>
            <w:left w:val="none" w:sz="0" w:space="0" w:color="auto"/>
            <w:bottom w:val="none" w:sz="0" w:space="0" w:color="auto"/>
            <w:right w:val="none" w:sz="0" w:space="0" w:color="auto"/>
          </w:divBdr>
        </w:div>
        <w:div w:id="1492671588">
          <w:marLeft w:val="640"/>
          <w:marRight w:val="0"/>
          <w:marTop w:val="0"/>
          <w:marBottom w:val="0"/>
          <w:divBdr>
            <w:top w:val="none" w:sz="0" w:space="0" w:color="auto"/>
            <w:left w:val="none" w:sz="0" w:space="0" w:color="auto"/>
            <w:bottom w:val="none" w:sz="0" w:space="0" w:color="auto"/>
            <w:right w:val="none" w:sz="0" w:space="0" w:color="auto"/>
          </w:divBdr>
        </w:div>
        <w:div w:id="1145046218">
          <w:marLeft w:val="640"/>
          <w:marRight w:val="0"/>
          <w:marTop w:val="0"/>
          <w:marBottom w:val="0"/>
          <w:divBdr>
            <w:top w:val="none" w:sz="0" w:space="0" w:color="auto"/>
            <w:left w:val="none" w:sz="0" w:space="0" w:color="auto"/>
            <w:bottom w:val="none" w:sz="0" w:space="0" w:color="auto"/>
            <w:right w:val="none" w:sz="0" w:space="0" w:color="auto"/>
          </w:divBdr>
        </w:div>
        <w:div w:id="875124430">
          <w:marLeft w:val="640"/>
          <w:marRight w:val="0"/>
          <w:marTop w:val="0"/>
          <w:marBottom w:val="0"/>
          <w:divBdr>
            <w:top w:val="none" w:sz="0" w:space="0" w:color="auto"/>
            <w:left w:val="none" w:sz="0" w:space="0" w:color="auto"/>
            <w:bottom w:val="none" w:sz="0" w:space="0" w:color="auto"/>
            <w:right w:val="none" w:sz="0" w:space="0" w:color="auto"/>
          </w:divBdr>
        </w:div>
        <w:div w:id="2143647435">
          <w:marLeft w:val="640"/>
          <w:marRight w:val="0"/>
          <w:marTop w:val="0"/>
          <w:marBottom w:val="0"/>
          <w:divBdr>
            <w:top w:val="none" w:sz="0" w:space="0" w:color="auto"/>
            <w:left w:val="none" w:sz="0" w:space="0" w:color="auto"/>
            <w:bottom w:val="none" w:sz="0" w:space="0" w:color="auto"/>
            <w:right w:val="none" w:sz="0" w:space="0" w:color="auto"/>
          </w:divBdr>
        </w:div>
        <w:div w:id="140001992">
          <w:marLeft w:val="640"/>
          <w:marRight w:val="0"/>
          <w:marTop w:val="0"/>
          <w:marBottom w:val="0"/>
          <w:divBdr>
            <w:top w:val="none" w:sz="0" w:space="0" w:color="auto"/>
            <w:left w:val="none" w:sz="0" w:space="0" w:color="auto"/>
            <w:bottom w:val="none" w:sz="0" w:space="0" w:color="auto"/>
            <w:right w:val="none" w:sz="0" w:space="0" w:color="auto"/>
          </w:divBdr>
        </w:div>
        <w:div w:id="1270354594">
          <w:marLeft w:val="640"/>
          <w:marRight w:val="0"/>
          <w:marTop w:val="0"/>
          <w:marBottom w:val="0"/>
          <w:divBdr>
            <w:top w:val="none" w:sz="0" w:space="0" w:color="auto"/>
            <w:left w:val="none" w:sz="0" w:space="0" w:color="auto"/>
            <w:bottom w:val="none" w:sz="0" w:space="0" w:color="auto"/>
            <w:right w:val="none" w:sz="0" w:space="0" w:color="auto"/>
          </w:divBdr>
        </w:div>
        <w:div w:id="919171296">
          <w:marLeft w:val="640"/>
          <w:marRight w:val="0"/>
          <w:marTop w:val="0"/>
          <w:marBottom w:val="0"/>
          <w:divBdr>
            <w:top w:val="none" w:sz="0" w:space="0" w:color="auto"/>
            <w:left w:val="none" w:sz="0" w:space="0" w:color="auto"/>
            <w:bottom w:val="none" w:sz="0" w:space="0" w:color="auto"/>
            <w:right w:val="none" w:sz="0" w:space="0" w:color="auto"/>
          </w:divBdr>
        </w:div>
        <w:div w:id="1211651794">
          <w:marLeft w:val="640"/>
          <w:marRight w:val="0"/>
          <w:marTop w:val="0"/>
          <w:marBottom w:val="0"/>
          <w:divBdr>
            <w:top w:val="none" w:sz="0" w:space="0" w:color="auto"/>
            <w:left w:val="none" w:sz="0" w:space="0" w:color="auto"/>
            <w:bottom w:val="none" w:sz="0" w:space="0" w:color="auto"/>
            <w:right w:val="none" w:sz="0" w:space="0" w:color="auto"/>
          </w:divBdr>
        </w:div>
        <w:div w:id="1323654732">
          <w:marLeft w:val="640"/>
          <w:marRight w:val="0"/>
          <w:marTop w:val="0"/>
          <w:marBottom w:val="0"/>
          <w:divBdr>
            <w:top w:val="none" w:sz="0" w:space="0" w:color="auto"/>
            <w:left w:val="none" w:sz="0" w:space="0" w:color="auto"/>
            <w:bottom w:val="none" w:sz="0" w:space="0" w:color="auto"/>
            <w:right w:val="none" w:sz="0" w:space="0" w:color="auto"/>
          </w:divBdr>
        </w:div>
        <w:div w:id="1855071592">
          <w:marLeft w:val="640"/>
          <w:marRight w:val="0"/>
          <w:marTop w:val="0"/>
          <w:marBottom w:val="0"/>
          <w:divBdr>
            <w:top w:val="none" w:sz="0" w:space="0" w:color="auto"/>
            <w:left w:val="none" w:sz="0" w:space="0" w:color="auto"/>
            <w:bottom w:val="none" w:sz="0" w:space="0" w:color="auto"/>
            <w:right w:val="none" w:sz="0" w:space="0" w:color="auto"/>
          </w:divBdr>
        </w:div>
        <w:div w:id="132334808">
          <w:marLeft w:val="640"/>
          <w:marRight w:val="0"/>
          <w:marTop w:val="0"/>
          <w:marBottom w:val="0"/>
          <w:divBdr>
            <w:top w:val="none" w:sz="0" w:space="0" w:color="auto"/>
            <w:left w:val="none" w:sz="0" w:space="0" w:color="auto"/>
            <w:bottom w:val="none" w:sz="0" w:space="0" w:color="auto"/>
            <w:right w:val="none" w:sz="0" w:space="0" w:color="auto"/>
          </w:divBdr>
        </w:div>
      </w:divsChild>
    </w:div>
    <w:div w:id="952899748">
      <w:bodyDiv w:val="1"/>
      <w:marLeft w:val="0"/>
      <w:marRight w:val="0"/>
      <w:marTop w:val="0"/>
      <w:marBottom w:val="0"/>
      <w:divBdr>
        <w:top w:val="none" w:sz="0" w:space="0" w:color="auto"/>
        <w:left w:val="none" w:sz="0" w:space="0" w:color="auto"/>
        <w:bottom w:val="none" w:sz="0" w:space="0" w:color="auto"/>
        <w:right w:val="none" w:sz="0" w:space="0" w:color="auto"/>
      </w:divBdr>
      <w:divsChild>
        <w:div w:id="1534347512">
          <w:marLeft w:val="640"/>
          <w:marRight w:val="0"/>
          <w:marTop w:val="0"/>
          <w:marBottom w:val="0"/>
          <w:divBdr>
            <w:top w:val="none" w:sz="0" w:space="0" w:color="auto"/>
            <w:left w:val="none" w:sz="0" w:space="0" w:color="auto"/>
            <w:bottom w:val="none" w:sz="0" w:space="0" w:color="auto"/>
            <w:right w:val="none" w:sz="0" w:space="0" w:color="auto"/>
          </w:divBdr>
        </w:div>
        <w:div w:id="344290238">
          <w:marLeft w:val="640"/>
          <w:marRight w:val="0"/>
          <w:marTop w:val="0"/>
          <w:marBottom w:val="0"/>
          <w:divBdr>
            <w:top w:val="none" w:sz="0" w:space="0" w:color="auto"/>
            <w:left w:val="none" w:sz="0" w:space="0" w:color="auto"/>
            <w:bottom w:val="none" w:sz="0" w:space="0" w:color="auto"/>
            <w:right w:val="none" w:sz="0" w:space="0" w:color="auto"/>
          </w:divBdr>
        </w:div>
        <w:div w:id="950862380">
          <w:marLeft w:val="640"/>
          <w:marRight w:val="0"/>
          <w:marTop w:val="0"/>
          <w:marBottom w:val="0"/>
          <w:divBdr>
            <w:top w:val="none" w:sz="0" w:space="0" w:color="auto"/>
            <w:left w:val="none" w:sz="0" w:space="0" w:color="auto"/>
            <w:bottom w:val="none" w:sz="0" w:space="0" w:color="auto"/>
            <w:right w:val="none" w:sz="0" w:space="0" w:color="auto"/>
          </w:divBdr>
        </w:div>
        <w:div w:id="881288441">
          <w:marLeft w:val="640"/>
          <w:marRight w:val="0"/>
          <w:marTop w:val="0"/>
          <w:marBottom w:val="0"/>
          <w:divBdr>
            <w:top w:val="none" w:sz="0" w:space="0" w:color="auto"/>
            <w:left w:val="none" w:sz="0" w:space="0" w:color="auto"/>
            <w:bottom w:val="none" w:sz="0" w:space="0" w:color="auto"/>
            <w:right w:val="none" w:sz="0" w:space="0" w:color="auto"/>
          </w:divBdr>
        </w:div>
        <w:div w:id="1263027968">
          <w:marLeft w:val="640"/>
          <w:marRight w:val="0"/>
          <w:marTop w:val="0"/>
          <w:marBottom w:val="0"/>
          <w:divBdr>
            <w:top w:val="none" w:sz="0" w:space="0" w:color="auto"/>
            <w:left w:val="none" w:sz="0" w:space="0" w:color="auto"/>
            <w:bottom w:val="none" w:sz="0" w:space="0" w:color="auto"/>
            <w:right w:val="none" w:sz="0" w:space="0" w:color="auto"/>
          </w:divBdr>
        </w:div>
        <w:div w:id="570189306">
          <w:marLeft w:val="640"/>
          <w:marRight w:val="0"/>
          <w:marTop w:val="0"/>
          <w:marBottom w:val="0"/>
          <w:divBdr>
            <w:top w:val="none" w:sz="0" w:space="0" w:color="auto"/>
            <w:left w:val="none" w:sz="0" w:space="0" w:color="auto"/>
            <w:bottom w:val="none" w:sz="0" w:space="0" w:color="auto"/>
            <w:right w:val="none" w:sz="0" w:space="0" w:color="auto"/>
          </w:divBdr>
        </w:div>
        <w:div w:id="610169093">
          <w:marLeft w:val="640"/>
          <w:marRight w:val="0"/>
          <w:marTop w:val="0"/>
          <w:marBottom w:val="0"/>
          <w:divBdr>
            <w:top w:val="none" w:sz="0" w:space="0" w:color="auto"/>
            <w:left w:val="none" w:sz="0" w:space="0" w:color="auto"/>
            <w:bottom w:val="none" w:sz="0" w:space="0" w:color="auto"/>
            <w:right w:val="none" w:sz="0" w:space="0" w:color="auto"/>
          </w:divBdr>
        </w:div>
        <w:div w:id="308362532">
          <w:marLeft w:val="640"/>
          <w:marRight w:val="0"/>
          <w:marTop w:val="0"/>
          <w:marBottom w:val="0"/>
          <w:divBdr>
            <w:top w:val="none" w:sz="0" w:space="0" w:color="auto"/>
            <w:left w:val="none" w:sz="0" w:space="0" w:color="auto"/>
            <w:bottom w:val="none" w:sz="0" w:space="0" w:color="auto"/>
            <w:right w:val="none" w:sz="0" w:space="0" w:color="auto"/>
          </w:divBdr>
        </w:div>
        <w:div w:id="836506062">
          <w:marLeft w:val="640"/>
          <w:marRight w:val="0"/>
          <w:marTop w:val="0"/>
          <w:marBottom w:val="0"/>
          <w:divBdr>
            <w:top w:val="none" w:sz="0" w:space="0" w:color="auto"/>
            <w:left w:val="none" w:sz="0" w:space="0" w:color="auto"/>
            <w:bottom w:val="none" w:sz="0" w:space="0" w:color="auto"/>
            <w:right w:val="none" w:sz="0" w:space="0" w:color="auto"/>
          </w:divBdr>
        </w:div>
        <w:div w:id="1056974075">
          <w:marLeft w:val="640"/>
          <w:marRight w:val="0"/>
          <w:marTop w:val="0"/>
          <w:marBottom w:val="0"/>
          <w:divBdr>
            <w:top w:val="none" w:sz="0" w:space="0" w:color="auto"/>
            <w:left w:val="none" w:sz="0" w:space="0" w:color="auto"/>
            <w:bottom w:val="none" w:sz="0" w:space="0" w:color="auto"/>
            <w:right w:val="none" w:sz="0" w:space="0" w:color="auto"/>
          </w:divBdr>
        </w:div>
        <w:div w:id="212276232">
          <w:marLeft w:val="640"/>
          <w:marRight w:val="0"/>
          <w:marTop w:val="0"/>
          <w:marBottom w:val="0"/>
          <w:divBdr>
            <w:top w:val="none" w:sz="0" w:space="0" w:color="auto"/>
            <w:left w:val="none" w:sz="0" w:space="0" w:color="auto"/>
            <w:bottom w:val="none" w:sz="0" w:space="0" w:color="auto"/>
            <w:right w:val="none" w:sz="0" w:space="0" w:color="auto"/>
          </w:divBdr>
        </w:div>
        <w:div w:id="1261915842">
          <w:marLeft w:val="640"/>
          <w:marRight w:val="0"/>
          <w:marTop w:val="0"/>
          <w:marBottom w:val="0"/>
          <w:divBdr>
            <w:top w:val="none" w:sz="0" w:space="0" w:color="auto"/>
            <w:left w:val="none" w:sz="0" w:space="0" w:color="auto"/>
            <w:bottom w:val="none" w:sz="0" w:space="0" w:color="auto"/>
            <w:right w:val="none" w:sz="0" w:space="0" w:color="auto"/>
          </w:divBdr>
        </w:div>
        <w:div w:id="1304965059">
          <w:marLeft w:val="640"/>
          <w:marRight w:val="0"/>
          <w:marTop w:val="0"/>
          <w:marBottom w:val="0"/>
          <w:divBdr>
            <w:top w:val="none" w:sz="0" w:space="0" w:color="auto"/>
            <w:left w:val="none" w:sz="0" w:space="0" w:color="auto"/>
            <w:bottom w:val="none" w:sz="0" w:space="0" w:color="auto"/>
            <w:right w:val="none" w:sz="0" w:space="0" w:color="auto"/>
          </w:divBdr>
        </w:div>
        <w:div w:id="1638610938">
          <w:marLeft w:val="640"/>
          <w:marRight w:val="0"/>
          <w:marTop w:val="0"/>
          <w:marBottom w:val="0"/>
          <w:divBdr>
            <w:top w:val="none" w:sz="0" w:space="0" w:color="auto"/>
            <w:left w:val="none" w:sz="0" w:space="0" w:color="auto"/>
            <w:bottom w:val="none" w:sz="0" w:space="0" w:color="auto"/>
            <w:right w:val="none" w:sz="0" w:space="0" w:color="auto"/>
          </w:divBdr>
        </w:div>
        <w:div w:id="1933975053">
          <w:marLeft w:val="640"/>
          <w:marRight w:val="0"/>
          <w:marTop w:val="0"/>
          <w:marBottom w:val="0"/>
          <w:divBdr>
            <w:top w:val="none" w:sz="0" w:space="0" w:color="auto"/>
            <w:left w:val="none" w:sz="0" w:space="0" w:color="auto"/>
            <w:bottom w:val="none" w:sz="0" w:space="0" w:color="auto"/>
            <w:right w:val="none" w:sz="0" w:space="0" w:color="auto"/>
          </w:divBdr>
        </w:div>
        <w:div w:id="1526216676">
          <w:marLeft w:val="640"/>
          <w:marRight w:val="0"/>
          <w:marTop w:val="0"/>
          <w:marBottom w:val="0"/>
          <w:divBdr>
            <w:top w:val="none" w:sz="0" w:space="0" w:color="auto"/>
            <w:left w:val="none" w:sz="0" w:space="0" w:color="auto"/>
            <w:bottom w:val="none" w:sz="0" w:space="0" w:color="auto"/>
            <w:right w:val="none" w:sz="0" w:space="0" w:color="auto"/>
          </w:divBdr>
        </w:div>
        <w:div w:id="585768451">
          <w:marLeft w:val="640"/>
          <w:marRight w:val="0"/>
          <w:marTop w:val="0"/>
          <w:marBottom w:val="0"/>
          <w:divBdr>
            <w:top w:val="none" w:sz="0" w:space="0" w:color="auto"/>
            <w:left w:val="none" w:sz="0" w:space="0" w:color="auto"/>
            <w:bottom w:val="none" w:sz="0" w:space="0" w:color="auto"/>
            <w:right w:val="none" w:sz="0" w:space="0" w:color="auto"/>
          </w:divBdr>
        </w:div>
        <w:div w:id="139930951">
          <w:marLeft w:val="640"/>
          <w:marRight w:val="0"/>
          <w:marTop w:val="0"/>
          <w:marBottom w:val="0"/>
          <w:divBdr>
            <w:top w:val="none" w:sz="0" w:space="0" w:color="auto"/>
            <w:left w:val="none" w:sz="0" w:space="0" w:color="auto"/>
            <w:bottom w:val="none" w:sz="0" w:space="0" w:color="auto"/>
            <w:right w:val="none" w:sz="0" w:space="0" w:color="auto"/>
          </w:divBdr>
        </w:div>
        <w:div w:id="1062413684">
          <w:marLeft w:val="640"/>
          <w:marRight w:val="0"/>
          <w:marTop w:val="0"/>
          <w:marBottom w:val="0"/>
          <w:divBdr>
            <w:top w:val="none" w:sz="0" w:space="0" w:color="auto"/>
            <w:left w:val="none" w:sz="0" w:space="0" w:color="auto"/>
            <w:bottom w:val="none" w:sz="0" w:space="0" w:color="auto"/>
            <w:right w:val="none" w:sz="0" w:space="0" w:color="auto"/>
          </w:divBdr>
        </w:div>
        <w:div w:id="1180006251">
          <w:marLeft w:val="640"/>
          <w:marRight w:val="0"/>
          <w:marTop w:val="0"/>
          <w:marBottom w:val="0"/>
          <w:divBdr>
            <w:top w:val="none" w:sz="0" w:space="0" w:color="auto"/>
            <w:left w:val="none" w:sz="0" w:space="0" w:color="auto"/>
            <w:bottom w:val="none" w:sz="0" w:space="0" w:color="auto"/>
            <w:right w:val="none" w:sz="0" w:space="0" w:color="auto"/>
          </w:divBdr>
        </w:div>
        <w:div w:id="1905681305">
          <w:marLeft w:val="640"/>
          <w:marRight w:val="0"/>
          <w:marTop w:val="0"/>
          <w:marBottom w:val="0"/>
          <w:divBdr>
            <w:top w:val="none" w:sz="0" w:space="0" w:color="auto"/>
            <w:left w:val="none" w:sz="0" w:space="0" w:color="auto"/>
            <w:bottom w:val="none" w:sz="0" w:space="0" w:color="auto"/>
            <w:right w:val="none" w:sz="0" w:space="0" w:color="auto"/>
          </w:divBdr>
        </w:div>
        <w:div w:id="148255229">
          <w:marLeft w:val="640"/>
          <w:marRight w:val="0"/>
          <w:marTop w:val="0"/>
          <w:marBottom w:val="0"/>
          <w:divBdr>
            <w:top w:val="none" w:sz="0" w:space="0" w:color="auto"/>
            <w:left w:val="none" w:sz="0" w:space="0" w:color="auto"/>
            <w:bottom w:val="none" w:sz="0" w:space="0" w:color="auto"/>
            <w:right w:val="none" w:sz="0" w:space="0" w:color="auto"/>
          </w:divBdr>
        </w:div>
        <w:div w:id="1420713623">
          <w:marLeft w:val="640"/>
          <w:marRight w:val="0"/>
          <w:marTop w:val="0"/>
          <w:marBottom w:val="0"/>
          <w:divBdr>
            <w:top w:val="none" w:sz="0" w:space="0" w:color="auto"/>
            <w:left w:val="none" w:sz="0" w:space="0" w:color="auto"/>
            <w:bottom w:val="none" w:sz="0" w:space="0" w:color="auto"/>
            <w:right w:val="none" w:sz="0" w:space="0" w:color="auto"/>
          </w:divBdr>
        </w:div>
        <w:div w:id="1797681410">
          <w:marLeft w:val="640"/>
          <w:marRight w:val="0"/>
          <w:marTop w:val="0"/>
          <w:marBottom w:val="0"/>
          <w:divBdr>
            <w:top w:val="none" w:sz="0" w:space="0" w:color="auto"/>
            <w:left w:val="none" w:sz="0" w:space="0" w:color="auto"/>
            <w:bottom w:val="none" w:sz="0" w:space="0" w:color="auto"/>
            <w:right w:val="none" w:sz="0" w:space="0" w:color="auto"/>
          </w:divBdr>
        </w:div>
        <w:div w:id="74130081">
          <w:marLeft w:val="640"/>
          <w:marRight w:val="0"/>
          <w:marTop w:val="0"/>
          <w:marBottom w:val="0"/>
          <w:divBdr>
            <w:top w:val="none" w:sz="0" w:space="0" w:color="auto"/>
            <w:left w:val="none" w:sz="0" w:space="0" w:color="auto"/>
            <w:bottom w:val="none" w:sz="0" w:space="0" w:color="auto"/>
            <w:right w:val="none" w:sz="0" w:space="0" w:color="auto"/>
          </w:divBdr>
        </w:div>
        <w:div w:id="65613786">
          <w:marLeft w:val="640"/>
          <w:marRight w:val="0"/>
          <w:marTop w:val="0"/>
          <w:marBottom w:val="0"/>
          <w:divBdr>
            <w:top w:val="none" w:sz="0" w:space="0" w:color="auto"/>
            <w:left w:val="none" w:sz="0" w:space="0" w:color="auto"/>
            <w:bottom w:val="none" w:sz="0" w:space="0" w:color="auto"/>
            <w:right w:val="none" w:sz="0" w:space="0" w:color="auto"/>
          </w:divBdr>
        </w:div>
        <w:div w:id="520125891">
          <w:marLeft w:val="640"/>
          <w:marRight w:val="0"/>
          <w:marTop w:val="0"/>
          <w:marBottom w:val="0"/>
          <w:divBdr>
            <w:top w:val="none" w:sz="0" w:space="0" w:color="auto"/>
            <w:left w:val="none" w:sz="0" w:space="0" w:color="auto"/>
            <w:bottom w:val="none" w:sz="0" w:space="0" w:color="auto"/>
            <w:right w:val="none" w:sz="0" w:space="0" w:color="auto"/>
          </w:divBdr>
        </w:div>
        <w:div w:id="1641765668">
          <w:marLeft w:val="640"/>
          <w:marRight w:val="0"/>
          <w:marTop w:val="0"/>
          <w:marBottom w:val="0"/>
          <w:divBdr>
            <w:top w:val="none" w:sz="0" w:space="0" w:color="auto"/>
            <w:left w:val="none" w:sz="0" w:space="0" w:color="auto"/>
            <w:bottom w:val="none" w:sz="0" w:space="0" w:color="auto"/>
            <w:right w:val="none" w:sz="0" w:space="0" w:color="auto"/>
          </w:divBdr>
        </w:div>
        <w:div w:id="1899200103">
          <w:marLeft w:val="640"/>
          <w:marRight w:val="0"/>
          <w:marTop w:val="0"/>
          <w:marBottom w:val="0"/>
          <w:divBdr>
            <w:top w:val="none" w:sz="0" w:space="0" w:color="auto"/>
            <w:left w:val="none" w:sz="0" w:space="0" w:color="auto"/>
            <w:bottom w:val="none" w:sz="0" w:space="0" w:color="auto"/>
            <w:right w:val="none" w:sz="0" w:space="0" w:color="auto"/>
          </w:divBdr>
        </w:div>
        <w:div w:id="1664581011">
          <w:marLeft w:val="640"/>
          <w:marRight w:val="0"/>
          <w:marTop w:val="0"/>
          <w:marBottom w:val="0"/>
          <w:divBdr>
            <w:top w:val="none" w:sz="0" w:space="0" w:color="auto"/>
            <w:left w:val="none" w:sz="0" w:space="0" w:color="auto"/>
            <w:bottom w:val="none" w:sz="0" w:space="0" w:color="auto"/>
            <w:right w:val="none" w:sz="0" w:space="0" w:color="auto"/>
          </w:divBdr>
        </w:div>
        <w:div w:id="659386486">
          <w:marLeft w:val="640"/>
          <w:marRight w:val="0"/>
          <w:marTop w:val="0"/>
          <w:marBottom w:val="0"/>
          <w:divBdr>
            <w:top w:val="none" w:sz="0" w:space="0" w:color="auto"/>
            <w:left w:val="none" w:sz="0" w:space="0" w:color="auto"/>
            <w:bottom w:val="none" w:sz="0" w:space="0" w:color="auto"/>
            <w:right w:val="none" w:sz="0" w:space="0" w:color="auto"/>
          </w:divBdr>
        </w:div>
        <w:div w:id="1859418474">
          <w:marLeft w:val="640"/>
          <w:marRight w:val="0"/>
          <w:marTop w:val="0"/>
          <w:marBottom w:val="0"/>
          <w:divBdr>
            <w:top w:val="none" w:sz="0" w:space="0" w:color="auto"/>
            <w:left w:val="none" w:sz="0" w:space="0" w:color="auto"/>
            <w:bottom w:val="none" w:sz="0" w:space="0" w:color="auto"/>
            <w:right w:val="none" w:sz="0" w:space="0" w:color="auto"/>
          </w:divBdr>
        </w:div>
        <w:div w:id="1919635958">
          <w:marLeft w:val="640"/>
          <w:marRight w:val="0"/>
          <w:marTop w:val="0"/>
          <w:marBottom w:val="0"/>
          <w:divBdr>
            <w:top w:val="none" w:sz="0" w:space="0" w:color="auto"/>
            <w:left w:val="none" w:sz="0" w:space="0" w:color="auto"/>
            <w:bottom w:val="none" w:sz="0" w:space="0" w:color="auto"/>
            <w:right w:val="none" w:sz="0" w:space="0" w:color="auto"/>
          </w:divBdr>
        </w:div>
        <w:div w:id="1005477621">
          <w:marLeft w:val="640"/>
          <w:marRight w:val="0"/>
          <w:marTop w:val="0"/>
          <w:marBottom w:val="0"/>
          <w:divBdr>
            <w:top w:val="none" w:sz="0" w:space="0" w:color="auto"/>
            <w:left w:val="none" w:sz="0" w:space="0" w:color="auto"/>
            <w:bottom w:val="none" w:sz="0" w:space="0" w:color="auto"/>
            <w:right w:val="none" w:sz="0" w:space="0" w:color="auto"/>
          </w:divBdr>
        </w:div>
        <w:div w:id="359017820">
          <w:marLeft w:val="640"/>
          <w:marRight w:val="0"/>
          <w:marTop w:val="0"/>
          <w:marBottom w:val="0"/>
          <w:divBdr>
            <w:top w:val="none" w:sz="0" w:space="0" w:color="auto"/>
            <w:left w:val="none" w:sz="0" w:space="0" w:color="auto"/>
            <w:bottom w:val="none" w:sz="0" w:space="0" w:color="auto"/>
            <w:right w:val="none" w:sz="0" w:space="0" w:color="auto"/>
          </w:divBdr>
        </w:div>
        <w:div w:id="1044867426">
          <w:marLeft w:val="640"/>
          <w:marRight w:val="0"/>
          <w:marTop w:val="0"/>
          <w:marBottom w:val="0"/>
          <w:divBdr>
            <w:top w:val="none" w:sz="0" w:space="0" w:color="auto"/>
            <w:left w:val="none" w:sz="0" w:space="0" w:color="auto"/>
            <w:bottom w:val="none" w:sz="0" w:space="0" w:color="auto"/>
            <w:right w:val="none" w:sz="0" w:space="0" w:color="auto"/>
          </w:divBdr>
        </w:div>
        <w:div w:id="1749502934">
          <w:marLeft w:val="640"/>
          <w:marRight w:val="0"/>
          <w:marTop w:val="0"/>
          <w:marBottom w:val="0"/>
          <w:divBdr>
            <w:top w:val="none" w:sz="0" w:space="0" w:color="auto"/>
            <w:left w:val="none" w:sz="0" w:space="0" w:color="auto"/>
            <w:bottom w:val="none" w:sz="0" w:space="0" w:color="auto"/>
            <w:right w:val="none" w:sz="0" w:space="0" w:color="auto"/>
          </w:divBdr>
        </w:div>
        <w:div w:id="1421291747">
          <w:marLeft w:val="640"/>
          <w:marRight w:val="0"/>
          <w:marTop w:val="0"/>
          <w:marBottom w:val="0"/>
          <w:divBdr>
            <w:top w:val="none" w:sz="0" w:space="0" w:color="auto"/>
            <w:left w:val="none" w:sz="0" w:space="0" w:color="auto"/>
            <w:bottom w:val="none" w:sz="0" w:space="0" w:color="auto"/>
            <w:right w:val="none" w:sz="0" w:space="0" w:color="auto"/>
          </w:divBdr>
        </w:div>
        <w:div w:id="1341008182">
          <w:marLeft w:val="640"/>
          <w:marRight w:val="0"/>
          <w:marTop w:val="0"/>
          <w:marBottom w:val="0"/>
          <w:divBdr>
            <w:top w:val="none" w:sz="0" w:space="0" w:color="auto"/>
            <w:left w:val="none" w:sz="0" w:space="0" w:color="auto"/>
            <w:bottom w:val="none" w:sz="0" w:space="0" w:color="auto"/>
            <w:right w:val="none" w:sz="0" w:space="0" w:color="auto"/>
          </w:divBdr>
        </w:div>
      </w:divsChild>
    </w:div>
    <w:div w:id="957371000">
      <w:bodyDiv w:val="1"/>
      <w:marLeft w:val="0"/>
      <w:marRight w:val="0"/>
      <w:marTop w:val="0"/>
      <w:marBottom w:val="0"/>
      <w:divBdr>
        <w:top w:val="none" w:sz="0" w:space="0" w:color="auto"/>
        <w:left w:val="none" w:sz="0" w:space="0" w:color="auto"/>
        <w:bottom w:val="none" w:sz="0" w:space="0" w:color="auto"/>
        <w:right w:val="none" w:sz="0" w:space="0" w:color="auto"/>
      </w:divBdr>
      <w:divsChild>
        <w:div w:id="412163822">
          <w:marLeft w:val="640"/>
          <w:marRight w:val="0"/>
          <w:marTop w:val="0"/>
          <w:marBottom w:val="0"/>
          <w:divBdr>
            <w:top w:val="none" w:sz="0" w:space="0" w:color="auto"/>
            <w:left w:val="none" w:sz="0" w:space="0" w:color="auto"/>
            <w:bottom w:val="none" w:sz="0" w:space="0" w:color="auto"/>
            <w:right w:val="none" w:sz="0" w:space="0" w:color="auto"/>
          </w:divBdr>
        </w:div>
        <w:div w:id="944271123">
          <w:marLeft w:val="640"/>
          <w:marRight w:val="0"/>
          <w:marTop w:val="0"/>
          <w:marBottom w:val="0"/>
          <w:divBdr>
            <w:top w:val="none" w:sz="0" w:space="0" w:color="auto"/>
            <w:left w:val="none" w:sz="0" w:space="0" w:color="auto"/>
            <w:bottom w:val="none" w:sz="0" w:space="0" w:color="auto"/>
            <w:right w:val="none" w:sz="0" w:space="0" w:color="auto"/>
          </w:divBdr>
        </w:div>
        <w:div w:id="1604534511">
          <w:marLeft w:val="640"/>
          <w:marRight w:val="0"/>
          <w:marTop w:val="0"/>
          <w:marBottom w:val="0"/>
          <w:divBdr>
            <w:top w:val="none" w:sz="0" w:space="0" w:color="auto"/>
            <w:left w:val="none" w:sz="0" w:space="0" w:color="auto"/>
            <w:bottom w:val="none" w:sz="0" w:space="0" w:color="auto"/>
            <w:right w:val="none" w:sz="0" w:space="0" w:color="auto"/>
          </w:divBdr>
        </w:div>
        <w:div w:id="1556820490">
          <w:marLeft w:val="640"/>
          <w:marRight w:val="0"/>
          <w:marTop w:val="0"/>
          <w:marBottom w:val="0"/>
          <w:divBdr>
            <w:top w:val="none" w:sz="0" w:space="0" w:color="auto"/>
            <w:left w:val="none" w:sz="0" w:space="0" w:color="auto"/>
            <w:bottom w:val="none" w:sz="0" w:space="0" w:color="auto"/>
            <w:right w:val="none" w:sz="0" w:space="0" w:color="auto"/>
          </w:divBdr>
        </w:div>
        <w:div w:id="1791896712">
          <w:marLeft w:val="640"/>
          <w:marRight w:val="0"/>
          <w:marTop w:val="0"/>
          <w:marBottom w:val="0"/>
          <w:divBdr>
            <w:top w:val="none" w:sz="0" w:space="0" w:color="auto"/>
            <w:left w:val="none" w:sz="0" w:space="0" w:color="auto"/>
            <w:bottom w:val="none" w:sz="0" w:space="0" w:color="auto"/>
            <w:right w:val="none" w:sz="0" w:space="0" w:color="auto"/>
          </w:divBdr>
        </w:div>
        <w:div w:id="308679296">
          <w:marLeft w:val="640"/>
          <w:marRight w:val="0"/>
          <w:marTop w:val="0"/>
          <w:marBottom w:val="0"/>
          <w:divBdr>
            <w:top w:val="none" w:sz="0" w:space="0" w:color="auto"/>
            <w:left w:val="none" w:sz="0" w:space="0" w:color="auto"/>
            <w:bottom w:val="none" w:sz="0" w:space="0" w:color="auto"/>
            <w:right w:val="none" w:sz="0" w:space="0" w:color="auto"/>
          </w:divBdr>
        </w:div>
        <w:div w:id="723719888">
          <w:marLeft w:val="640"/>
          <w:marRight w:val="0"/>
          <w:marTop w:val="0"/>
          <w:marBottom w:val="0"/>
          <w:divBdr>
            <w:top w:val="none" w:sz="0" w:space="0" w:color="auto"/>
            <w:left w:val="none" w:sz="0" w:space="0" w:color="auto"/>
            <w:bottom w:val="none" w:sz="0" w:space="0" w:color="auto"/>
            <w:right w:val="none" w:sz="0" w:space="0" w:color="auto"/>
          </w:divBdr>
        </w:div>
        <w:div w:id="1870992937">
          <w:marLeft w:val="640"/>
          <w:marRight w:val="0"/>
          <w:marTop w:val="0"/>
          <w:marBottom w:val="0"/>
          <w:divBdr>
            <w:top w:val="none" w:sz="0" w:space="0" w:color="auto"/>
            <w:left w:val="none" w:sz="0" w:space="0" w:color="auto"/>
            <w:bottom w:val="none" w:sz="0" w:space="0" w:color="auto"/>
            <w:right w:val="none" w:sz="0" w:space="0" w:color="auto"/>
          </w:divBdr>
        </w:div>
        <w:div w:id="1096093609">
          <w:marLeft w:val="640"/>
          <w:marRight w:val="0"/>
          <w:marTop w:val="0"/>
          <w:marBottom w:val="0"/>
          <w:divBdr>
            <w:top w:val="none" w:sz="0" w:space="0" w:color="auto"/>
            <w:left w:val="none" w:sz="0" w:space="0" w:color="auto"/>
            <w:bottom w:val="none" w:sz="0" w:space="0" w:color="auto"/>
            <w:right w:val="none" w:sz="0" w:space="0" w:color="auto"/>
          </w:divBdr>
        </w:div>
        <w:div w:id="1234583961">
          <w:marLeft w:val="640"/>
          <w:marRight w:val="0"/>
          <w:marTop w:val="0"/>
          <w:marBottom w:val="0"/>
          <w:divBdr>
            <w:top w:val="none" w:sz="0" w:space="0" w:color="auto"/>
            <w:left w:val="none" w:sz="0" w:space="0" w:color="auto"/>
            <w:bottom w:val="none" w:sz="0" w:space="0" w:color="auto"/>
            <w:right w:val="none" w:sz="0" w:space="0" w:color="auto"/>
          </w:divBdr>
        </w:div>
        <w:div w:id="641933052">
          <w:marLeft w:val="640"/>
          <w:marRight w:val="0"/>
          <w:marTop w:val="0"/>
          <w:marBottom w:val="0"/>
          <w:divBdr>
            <w:top w:val="none" w:sz="0" w:space="0" w:color="auto"/>
            <w:left w:val="none" w:sz="0" w:space="0" w:color="auto"/>
            <w:bottom w:val="none" w:sz="0" w:space="0" w:color="auto"/>
            <w:right w:val="none" w:sz="0" w:space="0" w:color="auto"/>
          </w:divBdr>
        </w:div>
        <w:div w:id="1719696266">
          <w:marLeft w:val="640"/>
          <w:marRight w:val="0"/>
          <w:marTop w:val="0"/>
          <w:marBottom w:val="0"/>
          <w:divBdr>
            <w:top w:val="none" w:sz="0" w:space="0" w:color="auto"/>
            <w:left w:val="none" w:sz="0" w:space="0" w:color="auto"/>
            <w:bottom w:val="none" w:sz="0" w:space="0" w:color="auto"/>
            <w:right w:val="none" w:sz="0" w:space="0" w:color="auto"/>
          </w:divBdr>
        </w:div>
        <w:div w:id="1471744568">
          <w:marLeft w:val="640"/>
          <w:marRight w:val="0"/>
          <w:marTop w:val="0"/>
          <w:marBottom w:val="0"/>
          <w:divBdr>
            <w:top w:val="none" w:sz="0" w:space="0" w:color="auto"/>
            <w:left w:val="none" w:sz="0" w:space="0" w:color="auto"/>
            <w:bottom w:val="none" w:sz="0" w:space="0" w:color="auto"/>
            <w:right w:val="none" w:sz="0" w:space="0" w:color="auto"/>
          </w:divBdr>
        </w:div>
        <w:div w:id="2084180321">
          <w:marLeft w:val="640"/>
          <w:marRight w:val="0"/>
          <w:marTop w:val="0"/>
          <w:marBottom w:val="0"/>
          <w:divBdr>
            <w:top w:val="none" w:sz="0" w:space="0" w:color="auto"/>
            <w:left w:val="none" w:sz="0" w:space="0" w:color="auto"/>
            <w:bottom w:val="none" w:sz="0" w:space="0" w:color="auto"/>
            <w:right w:val="none" w:sz="0" w:space="0" w:color="auto"/>
          </w:divBdr>
        </w:div>
        <w:div w:id="1326398030">
          <w:marLeft w:val="640"/>
          <w:marRight w:val="0"/>
          <w:marTop w:val="0"/>
          <w:marBottom w:val="0"/>
          <w:divBdr>
            <w:top w:val="none" w:sz="0" w:space="0" w:color="auto"/>
            <w:left w:val="none" w:sz="0" w:space="0" w:color="auto"/>
            <w:bottom w:val="none" w:sz="0" w:space="0" w:color="auto"/>
            <w:right w:val="none" w:sz="0" w:space="0" w:color="auto"/>
          </w:divBdr>
        </w:div>
        <w:div w:id="1105610770">
          <w:marLeft w:val="640"/>
          <w:marRight w:val="0"/>
          <w:marTop w:val="0"/>
          <w:marBottom w:val="0"/>
          <w:divBdr>
            <w:top w:val="none" w:sz="0" w:space="0" w:color="auto"/>
            <w:left w:val="none" w:sz="0" w:space="0" w:color="auto"/>
            <w:bottom w:val="none" w:sz="0" w:space="0" w:color="auto"/>
            <w:right w:val="none" w:sz="0" w:space="0" w:color="auto"/>
          </w:divBdr>
        </w:div>
        <w:div w:id="650602476">
          <w:marLeft w:val="640"/>
          <w:marRight w:val="0"/>
          <w:marTop w:val="0"/>
          <w:marBottom w:val="0"/>
          <w:divBdr>
            <w:top w:val="none" w:sz="0" w:space="0" w:color="auto"/>
            <w:left w:val="none" w:sz="0" w:space="0" w:color="auto"/>
            <w:bottom w:val="none" w:sz="0" w:space="0" w:color="auto"/>
            <w:right w:val="none" w:sz="0" w:space="0" w:color="auto"/>
          </w:divBdr>
        </w:div>
        <w:div w:id="1695111041">
          <w:marLeft w:val="640"/>
          <w:marRight w:val="0"/>
          <w:marTop w:val="0"/>
          <w:marBottom w:val="0"/>
          <w:divBdr>
            <w:top w:val="none" w:sz="0" w:space="0" w:color="auto"/>
            <w:left w:val="none" w:sz="0" w:space="0" w:color="auto"/>
            <w:bottom w:val="none" w:sz="0" w:space="0" w:color="auto"/>
            <w:right w:val="none" w:sz="0" w:space="0" w:color="auto"/>
          </w:divBdr>
        </w:div>
        <w:div w:id="1210192179">
          <w:marLeft w:val="640"/>
          <w:marRight w:val="0"/>
          <w:marTop w:val="0"/>
          <w:marBottom w:val="0"/>
          <w:divBdr>
            <w:top w:val="none" w:sz="0" w:space="0" w:color="auto"/>
            <w:left w:val="none" w:sz="0" w:space="0" w:color="auto"/>
            <w:bottom w:val="none" w:sz="0" w:space="0" w:color="auto"/>
            <w:right w:val="none" w:sz="0" w:space="0" w:color="auto"/>
          </w:divBdr>
        </w:div>
        <w:div w:id="406852904">
          <w:marLeft w:val="640"/>
          <w:marRight w:val="0"/>
          <w:marTop w:val="0"/>
          <w:marBottom w:val="0"/>
          <w:divBdr>
            <w:top w:val="none" w:sz="0" w:space="0" w:color="auto"/>
            <w:left w:val="none" w:sz="0" w:space="0" w:color="auto"/>
            <w:bottom w:val="none" w:sz="0" w:space="0" w:color="auto"/>
            <w:right w:val="none" w:sz="0" w:space="0" w:color="auto"/>
          </w:divBdr>
        </w:div>
        <w:div w:id="589896292">
          <w:marLeft w:val="640"/>
          <w:marRight w:val="0"/>
          <w:marTop w:val="0"/>
          <w:marBottom w:val="0"/>
          <w:divBdr>
            <w:top w:val="none" w:sz="0" w:space="0" w:color="auto"/>
            <w:left w:val="none" w:sz="0" w:space="0" w:color="auto"/>
            <w:bottom w:val="none" w:sz="0" w:space="0" w:color="auto"/>
            <w:right w:val="none" w:sz="0" w:space="0" w:color="auto"/>
          </w:divBdr>
        </w:div>
        <w:div w:id="1770658837">
          <w:marLeft w:val="640"/>
          <w:marRight w:val="0"/>
          <w:marTop w:val="0"/>
          <w:marBottom w:val="0"/>
          <w:divBdr>
            <w:top w:val="none" w:sz="0" w:space="0" w:color="auto"/>
            <w:left w:val="none" w:sz="0" w:space="0" w:color="auto"/>
            <w:bottom w:val="none" w:sz="0" w:space="0" w:color="auto"/>
            <w:right w:val="none" w:sz="0" w:space="0" w:color="auto"/>
          </w:divBdr>
        </w:div>
        <w:div w:id="1573853442">
          <w:marLeft w:val="640"/>
          <w:marRight w:val="0"/>
          <w:marTop w:val="0"/>
          <w:marBottom w:val="0"/>
          <w:divBdr>
            <w:top w:val="none" w:sz="0" w:space="0" w:color="auto"/>
            <w:left w:val="none" w:sz="0" w:space="0" w:color="auto"/>
            <w:bottom w:val="none" w:sz="0" w:space="0" w:color="auto"/>
            <w:right w:val="none" w:sz="0" w:space="0" w:color="auto"/>
          </w:divBdr>
        </w:div>
        <w:div w:id="293341096">
          <w:marLeft w:val="640"/>
          <w:marRight w:val="0"/>
          <w:marTop w:val="0"/>
          <w:marBottom w:val="0"/>
          <w:divBdr>
            <w:top w:val="none" w:sz="0" w:space="0" w:color="auto"/>
            <w:left w:val="none" w:sz="0" w:space="0" w:color="auto"/>
            <w:bottom w:val="none" w:sz="0" w:space="0" w:color="auto"/>
            <w:right w:val="none" w:sz="0" w:space="0" w:color="auto"/>
          </w:divBdr>
        </w:div>
        <w:div w:id="212237208">
          <w:marLeft w:val="640"/>
          <w:marRight w:val="0"/>
          <w:marTop w:val="0"/>
          <w:marBottom w:val="0"/>
          <w:divBdr>
            <w:top w:val="none" w:sz="0" w:space="0" w:color="auto"/>
            <w:left w:val="none" w:sz="0" w:space="0" w:color="auto"/>
            <w:bottom w:val="none" w:sz="0" w:space="0" w:color="auto"/>
            <w:right w:val="none" w:sz="0" w:space="0" w:color="auto"/>
          </w:divBdr>
        </w:div>
        <w:div w:id="397747808">
          <w:marLeft w:val="640"/>
          <w:marRight w:val="0"/>
          <w:marTop w:val="0"/>
          <w:marBottom w:val="0"/>
          <w:divBdr>
            <w:top w:val="none" w:sz="0" w:space="0" w:color="auto"/>
            <w:left w:val="none" w:sz="0" w:space="0" w:color="auto"/>
            <w:bottom w:val="none" w:sz="0" w:space="0" w:color="auto"/>
            <w:right w:val="none" w:sz="0" w:space="0" w:color="auto"/>
          </w:divBdr>
        </w:div>
        <w:div w:id="1149438220">
          <w:marLeft w:val="640"/>
          <w:marRight w:val="0"/>
          <w:marTop w:val="0"/>
          <w:marBottom w:val="0"/>
          <w:divBdr>
            <w:top w:val="none" w:sz="0" w:space="0" w:color="auto"/>
            <w:left w:val="none" w:sz="0" w:space="0" w:color="auto"/>
            <w:bottom w:val="none" w:sz="0" w:space="0" w:color="auto"/>
            <w:right w:val="none" w:sz="0" w:space="0" w:color="auto"/>
          </w:divBdr>
        </w:div>
        <w:div w:id="1103650608">
          <w:marLeft w:val="640"/>
          <w:marRight w:val="0"/>
          <w:marTop w:val="0"/>
          <w:marBottom w:val="0"/>
          <w:divBdr>
            <w:top w:val="none" w:sz="0" w:space="0" w:color="auto"/>
            <w:left w:val="none" w:sz="0" w:space="0" w:color="auto"/>
            <w:bottom w:val="none" w:sz="0" w:space="0" w:color="auto"/>
            <w:right w:val="none" w:sz="0" w:space="0" w:color="auto"/>
          </w:divBdr>
        </w:div>
        <w:div w:id="490945420">
          <w:marLeft w:val="640"/>
          <w:marRight w:val="0"/>
          <w:marTop w:val="0"/>
          <w:marBottom w:val="0"/>
          <w:divBdr>
            <w:top w:val="none" w:sz="0" w:space="0" w:color="auto"/>
            <w:left w:val="none" w:sz="0" w:space="0" w:color="auto"/>
            <w:bottom w:val="none" w:sz="0" w:space="0" w:color="auto"/>
            <w:right w:val="none" w:sz="0" w:space="0" w:color="auto"/>
          </w:divBdr>
        </w:div>
        <w:div w:id="1942955725">
          <w:marLeft w:val="640"/>
          <w:marRight w:val="0"/>
          <w:marTop w:val="0"/>
          <w:marBottom w:val="0"/>
          <w:divBdr>
            <w:top w:val="none" w:sz="0" w:space="0" w:color="auto"/>
            <w:left w:val="none" w:sz="0" w:space="0" w:color="auto"/>
            <w:bottom w:val="none" w:sz="0" w:space="0" w:color="auto"/>
            <w:right w:val="none" w:sz="0" w:space="0" w:color="auto"/>
          </w:divBdr>
        </w:div>
        <w:div w:id="1032730826">
          <w:marLeft w:val="640"/>
          <w:marRight w:val="0"/>
          <w:marTop w:val="0"/>
          <w:marBottom w:val="0"/>
          <w:divBdr>
            <w:top w:val="none" w:sz="0" w:space="0" w:color="auto"/>
            <w:left w:val="none" w:sz="0" w:space="0" w:color="auto"/>
            <w:bottom w:val="none" w:sz="0" w:space="0" w:color="auto"/>
            <w:right w:val="none" w:sz="0" w:space="0" w:color="auto"/>
          </w:divBdr>
        </w:div>
        <w:div w:id="1542010987">
          <w:marLeft w:val="640"/>
          <w:marRight w:val="0"/>
          <w:marTop w:val="0"/>
          <w:marBottom w:val="0"/>
          <w:divBdr>
            <w:top w:val="none" w:sz="0" w:space="0" w:color="auto"/>
            <w:left w:val="none" w:sz="0" w:space="0" w:color="auto"/>
            <w:bottom w:val="none" w:sz="0" w:space="0" w:color="auto"/>
            <w:right w:val="none" w:sz="0" w:space="0" w:color="auto"/>
          </w:divBdr>
        </w:div>
        <w:div w:id="1110708804">
          <w:marLeft w:val="640"/>
          <w:marRight w:val="0"/>
          <w:marTop w:val="0"/>
          <w:marBottom w:val="0"/>
          <w:divBdr>
            <w:top w:val="none" w:sz="0" w:space="0" w:color="auto"/>
            <w:left w:val="none" w:sz="0" w:space="0" w:color="auto"/>
            <w:bottom w:val="none" w:sz="0" w:space="0" w:color="auto"/>
            <w:right w:val="none" w:sz="0" w:space="0" w:color="auto"/>
          </w:divBdr>
        </w:div>
        <w:div w:id="413937152">
          <w:marLeft w:val="640"/>
          <w:marRight w:val="0"/>
          <w:marTop w:val="0"/>
          <w:marBottom w:val="0"/>
          <w:divBdr>
            <w:top w:val="none" w:sz="0" w:space="0" w:color="auto"/>
            <w:left w:val="none" w:sz="0" w:space="0" w:color="auto"/>
            <w:bottom w:val="none" w:sz="0" w:space="0" w:color="auto"/>
            <w:right w:val="none" w:sz="0" w:space="0" w:color="auto"/>
          </w:divBdr>
        </w:div>
        <w:div w:id="912546597">
          <w:marLeft w:val="640"/>
          <w:marRight w:val="0"/>
          <w:marTop w:val="0"/>
          <w:marBottom w:val="0"/>
          <w:divBdr>
            <w:top w:val="none" w:sz="0" w:space="0" w:color="auto"/>
            <w:left w:val="none" w:sz="0" w:space="0" w:color="auto"/>
            <w:bottom w:val="none" w:sz="0" w:space="0" w:color="auto"/>
            <w:right w:val="none" w:sz="0" w:space="0" w:color="auto"/>
          </w:divBdr>
        </w:div>
        <w:div w:id="1657687339">
          <w:marLeft w:val="640"/>
          <w:marRight w:val="0"/>
          <w:marTop w:val="0"/>
          <w:marBottom w:val="0"/>
          <w:divBdr>
            <w:top w:val="none" w:sz="0" w:space="0" w:color="auto"/>
            <w:left w:val="none" w:sz="0" w:space="0" w:color="auto"/>
            <w:bottom w:val="none" w:sz="0" w:space="0" w:color="auto"/>
            <w:right w:val="none" w:sz="0" w:space="0" w:color="auto"/>
          </w:divBdr>
        </w:div>
        <w:div w:id="368453430">
          <w:marLeft w:val="640"/>
          <w:marRight w:val="0"/>
          <w:marTop w:val="0"/>
          <w:marBottom w:val="0"/>
          <w:divBdr>
            <w:top w:val="none" w:sz="0" w:space="0" w:color="auto"/>
            <w:left w:val="none" w:sz="0" w:space="0" w:color="auto"/>
            <w:bottom w:val="none" w:sz="0" w:space="0" w:color="auto"/>
            <w:right w:val="none" w:sz="0" w:space="0" w:color="auto"/>
          </w:divBdr>
        </w:div>
        <w:div w:id="550464903">
          <w:marLeft w:val="640"/>
          <w:marRight w:val="0"/>
          <w:marTop w:val="0"/>
          <w:marBottom w:val="0"/>
          <w:divBdr>
            <w:top w:val="none" w:sz="0" w:space="0" w:color="auto"/>
            <w:left w:val="none" w:sz="0" w:space="0" w:color="auto"/>
            <w:bottom w:val="none" w:sz="0" w:space="0" w:color="auto"/>
            <w:right w:val="none" w:sz="0" w:space="0" w:color="auto"/>
          </w:divBdr>
        </w:div>
        <w:div w:id="361593222">
          <w:marLeft w:val="640"/>
          <w:marRight w:val="0"/>
          <w:marTop w:val="0"/>
          <w:marBottom w:val="0"/>
          <w:divBdr>
            <w:top w:val="none" w:sz="0" w:space="0" w:color="auto"/>
            <w:left w:val="none" w:sz="0" w:space="0" w:color="auto"/>
            <w:bottom w:val="none" w:sz="0" w:space="0" w:color="auto"/>
            <w:right w:val="none" w:sz="0" w:space="0" w:color="auto"/>
          </w:divBdr>
        </w:div>
        <w:div w:id="1828785936">
          <w:marLeft w:val="640"/>
          <w:marRight w:val="0"/>
          <w:marTop w:val="0"/>
          <w:marBottom w:val="0"/>
          <w:divBdr>
            <w:top w:val="none" w:sz="0" w:space="0" w:color="auto"/>
            <w:left w:val="none" w:sz="0" w:space="0" w:color="auto"/>
            <w:bottom w:val="none" w:sz="0" w:space="0" w:color="auto"/>
            <w:right w:val="none" w:sz="0" w:space="0" w:color="auto"/>
          </w:divBdr>
        </w:div>
      </w:divsChild>
    </w:div>
    <w:div w:id="1007639905">
      <w:bodyDiv w:val="1"/>
      <w:marLeft w:val="0"/>
      <w:marRight w:val="0"/>
      <w:marTop w:val="0"/>
      <w:marBottom w:val="0"/>
      <w:divBdr>
        <w:top w:val="none" w:sz="0" w:space="0" w:color="auto"/>
        <w:left w:val="none" w:sz="0" w:space="0" w:color="auto"/>
        <w:bottom w:val="none" w:sz="0" w:space="0" w:color="auto"/>
        <w:right w:val="none" w:sz="0" w:space="0" w:color="auto"/>
      </w:divBdr>
      <w:divsChild>
        <w:div w:id="1429503507">
          <w:marLeft w:val="640"/>
          <w:marRight w:val="0"/>
          <w:marTop w:val="0"/>
          <w:marBottom w:val="0"/>
          <w:divBdr>
            <w:top w:val="none" w:sz="0" w:space="0" w:color="auto"/>
            <w:left w:val="none" w:sz="0" w:space="0" w:color="auto"/>
            <w:bottom w:val="none" w:sz="0" w:space="0" w:color="auto"/>
            <w:right w:val="none" w:sz="0" w:space="0" w:color="auto"/>
          </w:divBdr>
        </w:div>
        <w:div w:id="1193690982">
          <w:marLeft w:val="640"/>
          <w:marRight w:val="0"/>
          <w:marTop w:val="0"/>
          <w:marBottom w:val="0"/>
          <w:divBdr>
            <w:top w:val="none" w:sz="0" w:space="0" w:color="auto"/>
            <w:left w:val="none" w:sz="0" w:space="0" w:color="auto"/>
            <w:bottom w:val="none" w:sz="0" w:space="0" w:color="auto"/>
            <w:right w:val="none" w:sz="0" w:space="0" w:color="auto"/>
          </w:divBdr>
        </w:div>
        <w:div w:id="1697852889">
          <w:marLeft w:val="640"/>
          <w:marRight w:val="0"/>
          <w:marTop w:val="0"/>
          <w:marBottom w:val="0"/>
          <w:divBdr>
            <w:top w:val="none" w:sz="0" w:space="0" w:color="auto"/>
            <w:left w:val="none" w:sz="0" w:space="0" w:color="auto"/>
            <w:bottom w:val="none" w:sz="0" w:space="0" w:color="auto"/>
            <w:right w:val="none" w:sz="0" w:space="0" w:color="auto"/>
          </w:divBdr>
        </w:div>
        <w:div w:id="653141843">
          <w:marLeft w:val="640"/>
          <w:marRight w:val="0"/>
          <w:marTop w:val="0"/>
          <w:marBottom w:val="0"/>
          <w:divBdr>
            <w:top w:val="none" w:sz="0" w:space="0" w:color="auto"/>
            <w:left w:val="none" w:sz="0" w:space="0" w:color="auto"/>
            <w:bottom w:val="none" w:sz="0" w:space="0" w:color="auto"/>
            <w:right w:val="none" w:sz="0" w:space="0" w:color="auto"/>
          </w:divBdr>
        </w:div>
        <w:div w:id="1429814867">
          <w:marLeft w:val="640"/>
          <w:marRight w:val="0"/>
          <w:marTop w:val="0"/>
          <w:marBottom w:val="0"/>
          <w:divBdr>
            <w:top w:val="none" w:sz="0" w:space="0" w:color="auto"/>
            <w:left w:val="none" w:sz="0" w:space="0" w:color="auto"/>
            <w:bottom w:val="none" w:sz="0" w:space="0" w:color="auto"/>
            <w:right w:val="none" w:sz="0" w:space="0" w:color="auto"/>
          </w:divBdr>
        </w:div>
        <w:div w:id="1327901854">
          <w:marLeft w:val="640"/>
          <w:marRight w:val="0"/>
          <w:marTop w:val="0"/>
          <w:marBottom w:val="0"/>
          <w:divBdr>
            <w:top w:val="none" w:sz="0" w:space="0" w:color="auto"/>
            <w:left w:val="none" w:sz="0" w:space="0" w:color="auto"/>
            <w:bottom w:val="none" w:sz="0" w:space="0" w:color="auto"/>
            <w:right w:val="none" w:sz="0" w:space="0" w:color="auto"/>
          </w:divBdr>
        </w:div>
        <w:div w:id="806439836">
          <w:marLeft w:val="640"/>
          <w:marRight w:val="0"/>
          <w:marTop w:val="0"/>
          <w:marBottom w:val="0"/>
          <w:divBdr>
            <w:top w:val="none" w:sz="0" w:space="0" w:color="auto"/>
            <w:left w:val="none" w:sz="0" w:space="0" w:color="auto"/>
            <w:bottom w:val="none" w:sz="0" w:space="0" w:color="auto"/>
            <w:right w:val="none" w:sz="0" w:space="0" w:color="auto"/>
          </w:divBdr>
        </w:div>
        <w:div w:id="905648163">
          <w:marLeft w:val="640"/>
          <w:marRight w:val="0"/>
          <w:marTop w:val="0"/>
          <w:marBottom w:val="0"/>
          <w:divBdr>
            <w:top w:val="none" w:sz="0" w:space="0" w:color="auto"/>
            <w:left w:val="none" w:sz="0" w:space="0" w:color="auto"/>
            <w:bottom w:val="none" w:sz="0" w:space="0" w:color="auto"/>
            <w:right w:val="none" w:sz="0" w:space="0" w:color="auto"/>
          </w:divBdr>
        </w:div>
        <w:div w:id="1507206546">
          <w:marLeft w:val="640"/>
          <w:marRight w:val="0"/>
          <w:marTop w:val="0"/>
          <w:marBottom w:val="0"/>
          <w:divBdr>
            <w:top w:val="none" w:sz="0" w:space="0" w:color="auto"/>
            <w:left w:val="none" w:sz="0" w:space="0" w:color="auto"/>
            <w:bottom w:val="none" w:sz="0" w:space="0" w:color="auto"/>
            <w:right w:val="none" w:sz="0" w:space="0" w:color="auto"/>
          </w:divBdr>
        </w:div>
        <w:div w:id="23799518">
          <w:marLeft w:val="640"/>
          <w:marRight w:val="0"/>
          <w:marTop w:val="0"/>
          <w:marBottom w:val="0"/>
          <w:divBdr>
            <w:top w:val="none" w:sz="0" w:space="0" w:color="auto"/>
            <w:left w:val="none" w:sz="0" w:space="0" w:color="auto"/>
            <w:bottom w:val="none" w:sz="0" w:space="0" w:color="auto"/>
            <w:right w:val="none" w:sz="0" w:space="0" w:color="auto"/>
          </w:divBdr>
        </w:div>
        <w:div w:id="1451777094">
          <w:marLeft w:val="640"/>
          <w:marRight w:val="0"/>
          <w:marTop w:val="0"/>
          <w:marBottom w:val="0"/>
          <w:divBdr>
            <w:top w:val="none" w:sz="0" w:space="0" w:color="auto"/>
            <w:left w:val="none" w:sz="0" w:space="0" w:color="auto"/>
            <w:bottom w:val="none" w:sz="0" w:space="0" w:color="auto"/>
            <w:right w:val="none" w:sz="0" w:space="0" w:color="auto"/>
          </w:divBdr>
        </w:div>
        <w:div w:id="1206916732">
          <w:marLeft w:val="640"/>
          <w:marRight w:val="0"/>
          <w:marTop w:val="0"/>
          <w:marBottom w:val="0"/>
          <w:divBdr>
            <w:top w:val="none" w:sz="0" w:space="0" w:color="auto"/>
            <w:left w:val="none" w:sz="0" w:space="0" w:color="auto"/>
            <w:bottom w:val="none" w:sz="0" w:space="0" w:color="auto"/>
            <w:right w:val="none" w:sz="0" w:space="0" w:color="auto"/>
          </w:divBdr>
        </w:div>
        <w:div w:id="258370066">
          <w:marLeft w:val="640"/>
          <w:marRight w:val="0"/>
          <w:marTop w:val="0"/>
          <w:marBottom w:val="0"/>
          <w:divBdr>
            <w:top w:val="none" w:sz="0" w:space="0" w:color="auto"/>
            <w:left w:val="none" w:sz="0" w:space="0" w:color="auto"/>
            <w:bottom w:val="none" w:sz="0" w:space="0" w:color="auto"/>
            <w:right w:val="none" w:sz="0" w:space="0" w:color="auto"/>
          </w:divBdr>
        </w:div>
        <w:div w:id="788474050">
          <w:marLeft w:val="640"/>
          <w:marRight w:val="0"/>
          <w:marTop w:val="0"/>
          <w:marBottom w:val="0"/>
          <w:divBdr>
            <w:top w:val="none" w:sz="0" w:space="0" w:color="auto"/>
            <w:left w:val="none" w:sz="0" w:space="0" w:color="auto"/>
            <w:bottom w:val="none" w:sz="0" w:space="0" w:color="auto"/>
            <w:right w:val="none" w:sz="0" w:space="0" w:color="auto"/>
          </w:divBdr>
        </w:div>
        <w:div w:id="1881815034">
          <w:marLeft w:val="640"/>
          <w:marRight w:val="0"/>
          <w:marTop w:val="0"/>
          <w:marBottom w:val="0"/>
          <w:divBdr>
            <w:top w:val="none" w:sz="0" w:space="0" w:color="auto"/>
            <w:left w:val="none" w:sz="0" w:space="0" w:color="auto"/>
            <w:bottom w:val="none" w:sz="0" w:space="0" w:color="auto"/>
            <w:right w:val="none" w:sz="0" w:space="0" w:color="auto"/>
          </w:divBdr>
        </w:div>
        <w:div w:id="426973107">
          <w:marLeft w:val="640"/>
          <w:marRight w:val="0"/>
          <w:marTop w:val="0"/>
          <w:marBottom w:val="0"/>
          <w:divBdr>
            <w:top w:val="none" w:sz="0" w:space="0" w:color="auto"/>
            <w:left w:val="none" w:sz="0" w:space="0" w:color="auto"/>
            <w:bottom w:val="none" w:sz="0" w:space="0" w:color="auto"/>
            <w:right w:val="none" w:sz="0" w:space="0" w:color="auto"/>
          </w:divBdr>
        </w:div>
        <w:div w:id="476266355">
          <w:marLeft w:val="640"/>
          <w:marRight w:val="0"/>
          <w:marTop w:val="0"/>
          <w:marBottom w:val="0"/>
          <w:divBdr>
            <w:top w:val="none" w:sz="0" w:space="0" w:color="auto"/>
            <w:left w:val="none" w:sz="0" w:space="0" w:color="auto"/>
            <w:bottom w:val="none" w:sz="0" w:space="0" w:color="auto"/>
            <w:right w:val="none" w:sz="0" w:space="0" w:color="auto"/>
          </w:divBdr>
        </w:div>
        <w:div w:id="760760577">
          <w:marLeft w:val="640"/>
          <w:marRight w:val="0"/>
          <w:marTop w:val="0"/>
          <w:marBottom w:val="0"/>
          <w:divBdr>
            <w:top w:val="none" w:sz="0" w:space="0" w:color="auto"/>
            <w:left w:val="none" w:sz="0" w:space="0" w:color="auto"/>
            <w:bottom w:val="none" w:sz="0" w:space="0" w:color="auto"/>
            <w:right w:val="none" w:sz="0" w:space="0" w:color="auto"/>
          </w:divBdr>
        </w:div>
        <w:div w:id="145710872">
          <w:marLeft w:val="640"/>
          <w:marRight w:val="0"/>
          <w:marTop w:val="0"/>
          <w:marBottom w:val="0"/>
          <w:divBdr>
            <w:top w:val="none" w:sz="0" w:space="0" w:color="auto"/>
            <w:left w:val="none" w:sz="0" w:space="0" w:color="auto"/>
            <w:bottom w:val="none" w:sz="0" w:space="0" w:color="auto"/>
            <w:right w:val="none" w:sz="0" w:space="0" w:color="auto"/>
          </w:divBdr>
        </w:div>
        <w:div w:id="1173183521">
          <w:marLeft w:val="640"/>
          <w:marRight w:val="0"/>
          <w:marTop w:val="0"/>
          <w:marBottom w:val="0"/>
          <w:divBdr>
            <w:top w:val="none" w:sz="0" w:space="0" w:color="auto"/>
            <w:left w:val="none" w:sz="0" w:space="0" w:color="auto"/>
            <w:bottom w:val="none" w:sz="0" w:space="0" w:color="auto"/>
            <w:right w:val="none" w:sz="0" w:space="0" w:color="auto"/>
          </w:divBdr>
        </w:div>
        <w:div w:id="1859585281">
          <w:marLeft w:val="640"/>
          <w:marRight w:val="0"/>
          <w:marTop w:val="0"/>
          <w:marBottom w:val="0"/>
          <w:divBdr>
            <w:top w:val="none" w:sz="0" w:space="0" w:color="auto"/>
            <w:left w:val="none" w:sz="0" w:space="0" w:color="auto"/>
            <w:bottom w:val="none" w:sz="0" w:space="0" w:color="auto"/>
            <w:right w:val="none" w:sz="0" w:space="0" w:color="auto"/>
          </w:divBdr>
        </w:div>
        <w:div w:id="619074850">
          <w:marLeft w:val="640"/>
          <w:marRight w:val="0"/>
          <w:marTop w:val="0"/>
          <w:marBottom w:val="0"/>
          <w:divBdr>
            <w:top w:val="none" w:sz="0" w:space="0" w:color="auto"/>
            <w:left w:val="none" w:sz="0" w:space="0" w:color="auto"/>
            <w:bottom w:val="none" w:sz="0" w:space="0" w:color="auto"/>
            <w:right w:val="none" w:sz="0" w:space="0" w:color="auto"/>
          </w:divBdr>
        </w:div>
        <w:div w:id="249628306">
          <w:marLeft w:val="640"/>
          <w:marRight w:val="0"/>
          <w:marTop w:val="0"/>
          <w:marBottom w:val="0"/>
          <w:divBdr>
            <w:top w:val="none" w:sz="0" w:space="0" w:color="auto"/>
            <w:left w:val="none" w:sz="0" w:space="0" w:color="auto"/>
            <w:bottom w:val="none" w:sz="0" w:space="0" w:color="auto"/>
            <w:right w:val="none" w:sz="0" w:space="0" w:color="auto"/>
          </w:divBdr>
        </w:div>
        <w:div w:id="1625963463">
          <w:marLeft w:val="640"/>
          <w:marRight w:val="0"/>
          <w:marTop w:val="0"/>
          <w:marBottom w:val="0"/>
          <w:divBdr>
            <w:top w:val="none" w:sz="0" w:space="0" w:color="auto"/>
            <w:left w:val="none" w:sz="0" w:space="0" w:color="auto"/>
            <w:bottom w:val="none" w:sz="0" w:space="0" w:color="auto"/>
            <w:right w:val="none" w:sz="0" w:space="0" w:color="auto"/>
          </w:divBdr>
        </w:div>
        <w:div w:id="1270966893">
          <w:marLeft w:val="640"/>
          <w:marRight w:val="0"/>
          <w:marTop w:val="0"/>
          <w:marBottom w:val="0"/>
          <w:divBdr>
            <w:top w:val="none" w:sz="0" w:space="0" w:color="auto"/>
            <w:left w:val="none" w:sz="0" w:space="0" w:color="auto"/>
            <w:bottom w:val="none" w:sz="0" w:space="0" w:color="auto"/>
            <w:right w:val="none" w:sz="0" w:space="0" w:color="auto"/>
          </w:divBdr>
        </w:div>
        <w:div w:id="1986465849">
          <w:marLeft w:val="640"/>
          <w:marRight w:val="0"/>
          <w:marTop w:val="0"/>
          <w:marBottom w:val="0"/>
          <w:divBdr>
            <w:top w:val="none" w:sz="0" w:space="0" w:color="auto"/>
            <w:left w:val="none" w:sz="0" w:space="0" w:color="auto"/>
            <w:bottom w:val="none" w:sz="0" w:space="0" w:color="auto"/>
            <w:right w:val="none" w:sz="0" w:space="0" w:color="auto"/>
          </w:divBdr>
        </w:div>
        <w:div w:id="1502547279">
          <w:marLeft w:val="640"/>
          <w:marRight w:val="0"/>
          <w:marTop w:val="0"/>
          <w:marBottom w:val="0"/>
          <w:divBdr>
            <w:top w:val="none" w:sz="0" w:space="0" w:color="auto"/>
            <w:left w:val="none" w:sz="0" w:space="0" w:color="auto"/>
            <w:bottom w:val="none" w:sz="0" w:space="0" w:color="auto"/>
            <w:right w:val="none" w:sz="0" w:space="0" w:color="auto"/>
          </w:divBdr>
        </w:div>
        <w:div w:id="1613511037">
          <w:marLeft w:val="640"/>
          <w:marRight w:val="0"/>
          <w:marTop w:val="0"/>
          <w:marBottom w:val="0"/>
          <w:divBdr>
            <w:top w:val="none" w:sz="0" w:space="0" w:color="auto"/>
            <w:left w:val="none" w:sz="0" w:space="0" w:color="auto"/>
            <w:bottom w:val="none" w:sz="0" w:space="0" w:color="auto"/>
            <w:right w:val="none" w:sz="0" w:space="0" w:color="auto"/>
          </w:divBdr>
        </w:div>
        <w:div w:id="747656464">
          <w:marLeft w:val="640"/>
          <w:marRight w:val="0"/>
          <w:marTop w:val="0"/>
          <w:marBottom w:val="0"/>
          <w:divBdr>
            <w:top w:val="none" w:sz="0" w:space="0" w:color="auto"/>
            <w:left w:val="none" w:sz="0" w:space="0" w:color="auto"/>
            <w:bottom w:val="none" w:sz="0" w:space="0" w:color="auto"/>
            <w:right w:val="none" w:sz="0" w:space="0" w:color="auto"/>
          </w:divBdr>
        </w:div>
        <w:div w:id="463812052">
          <w:marLeft w:val="640"/>
          <w:marRight w:val="0"/>
          <w:marTop w:val="0"/>
          <w:marBottom w:val="0"/>
          <w:divBdr>
            <w:top w:val="none" w:sz="0" w:space="0" w:color="auto"/>
            <w:left w:val="none" w:sz="0" w:space="0" w:color="auto"/>
            <w:bottom w:val="none" w:sz="0" w:space="0" w:color="auto"/>
            <w:right w:val="none" w:sz="0" w:space="0" w:color="auto"/>
          </w:divBdr>
        </w:div>
      </w:divsChild>
    </w:div>
    <w:div w:id="1076782656">
      <w:bodyDiv w:val="1"/>
      <w:marLeft w:val="0"/>
      <w:marRight w:val="0"/>
      <w:marTop w:val="0"/>
      <w:marBottom w:val="0"/>
      <w:divBdr>
        <w:top w:val="none" w:sz="0" w:space="0" w:color="auto"/>
        <w:left w:val="none" w:sz="0" w:space="0" w:color="auto"/>
        <w:bottom w:val="none" w:sz="0" w:space="0" w:color="auto"/>
        <w:right w:val="none" w:sz="0" w:space="0" w:color="auto"/>
      </w:divBdr>
      <w:divsChild>
        <w:div w:id="684285011">
          <w:marLeft w:val="640"/>
          <w:marRight w:val="0"/>
          <w:marTop w:val="0"/>
          <w:marBottom w:val="0"/>
          <w:divBdr>
            <w:top w:val="none" w:sz="0" w:space="0" w:color="auto"/>
            <w:left w:val="none" w:sz="0" w:space="0" w:color="auto"/>
            <w:bottom w:val="none" w:sz="0" w:space="0" w:color="auto"/>
            <w:right w:val="none" w:sz="0" w:space="0" w:color="auto"/>
          </w:divBdr>
        </w:div>
        <w:div w:id="1735006196">
          <w:marLeft w:val="640"/>
          <w:marRight w:val="0"/>
          <w:marTop w:val="0"/>
          <w:marBottom w:val="0"/>
          <w:divBdr>
            <w:top w:val="none" w:sz="0" w:space="0" w:color="auto"/>
            <w:left w:val="none" w:sz="0" w:space="0" w:color="auto"/>
            <w:bottom w:val="none" w:sz="0" w:space="0" w:color="auto"/>
            <w:right w:val="none" w:sz="0" w:space="0" w:color="auto"/>
          </w:divBdr>
        </w:div>
        <w:div w:id="204760489">
          <w:marLeft w:val="640"/>
          <w:marRight w:val="0"/>
          <w:marTop w:val="0"/>
          <w:marBottom w:val="0"/>
          <w:divBdr>
            <w:top w:val="none" w:sz="0" w:space="0" w:color="auto"/>
            <w:left w:val="none" w:sz="0" w:space="0" w:color="auto"/>
            <w:bottom w:val="none" w:sz="0" w:space="0" w:color="auto"/>
            <w:right w:val="none" w:sz="0" w:space="0" w:color="auto"/>
          </w:divBdr>
        </w:div>
        <w:div w:id="436877993">
          <w:marLeft w:val="640"/>
          <w:marRight w:val="0"/>
          <w:marTop w:val="0"/>
          <w:marBottom w:val="0"/>
          <w:divBdr>
            <w:top w:val="none" w:sz="0" w:space="0" w:color="auto"/>
            <w:left w:val="none" w:sz="0" w:space="0" w:color="auto"/>
            <w:bottom w:val="none" w:sz="0" w:space="0" w:color="auto"/>
            <w:right w:val="none" w:sz="0" w:space="0" w:color="auto"/>
          </w:divBdr>
        </w:div>
        <w:div w:id="1997567427">
          <w:marLeft w:val="640"/>
          <w:marRight w:val="0"/>
          <w:marTop w:val="0"/>
          <w:marBottom w:val="0"/>
          <w:divBdr>
            <w:top w:val="none" w:sz="0" w:space="0" w:color="auto"/>
            <w:left w:val="none" w:sz="0" w:space="0" w:color="auto"/>
            <w:bottom w:val="none" w:sz="0" w:space="0" w:color="auto"/>
            <w:right w:val="none" w:sz="0" w:space="0" w:color="auto"/>
          </w:divBdr>
        </w:div>
        <w:div w:id="851989695">
          <w:marLeft w:val="640"/>
          <w:marRight w:val="0"/>
          <w:marTop w:val="0"/>
          <w:marBottom w:val="0"/>
          <w:divBdr>
            <w:top w:val="none" w:sz="0" w:space="0" w:color="auto"/>
            <w:left w:val="none" w:sz="0" w:space="0" w:color="auto"/>
            <w:bottom w:val="none" w:sz="0" w:space="0" w:color="auto"/>
            <w:right w:val="none" w:sz="0" w:space="0" w:color="auto"/>
          </w:divBdr>
        </w:div>
        <w:div w:id="514462934">
          <w:marLeft w:val="640"/>
          <w:marRight w:val="0"/>
          <w:marTop w:val="0"/>
          <w:marBottom w:val="0"/>
          <w:divBdr>
            <w:top w:val="none" w:sz="0" w:space="0" w:color="auto"/>
            <w:left w:val="none" w:sz="0" w:space="0" w:color="auto"/>
            <w:bottom w:val="none" w:sz="0" w:space="0" w:color="auto"/>
            <w:right w:val="none" w:sz="0" w:space="0" w:color="auto"/>
          </w:divBdr>
        </w:div>
        <w:div w:id="1974749542">
          <w:marLeft w:val="640"/>
          <w:marRight w:val="0"/>
          <w:marTop w:val="0"/>
          <w:marBottom w:val="0"/>
          <w:divBdr>
            <w:top w:val="none" w:sz="0" w:space="0" w:color="auto"/>
            <w:left w:val="none" w:sz="0" w:space="0" w:color="auto"/>
            <w:bottom w:val="none" w:sz="0" w:space="0" w:color="auto"/>
            <w:right w:val="none" w:sz="0" w:space="0" w:color="auto"/>
          </w:divBdr>
        </w:div>
        <w:div w:id="1640529237">
          <w:marLeft w:val="640"/>
          <w:marRight w:val="0"/>
          <w:marTop w:val="0"/>
          <w:marBottom w:val="0"/>
          <w:divBdr>
            <w:top w:val="none" w:sz="0" w:space="0" w:color="auto"/>
            <w:left w:val="none" w:sz="0" w:space="0" w:color="auto"/>
            <w:bottom w:val="none" w:sz="0" w:space="0" w:color="auto"/>
            <w:right w:val="none" w:sz="0" w:space="0" w:color="auto"/>
          </w:divBdr>
        </w:div>
        <w:div w:id="1467435665">
          <w:marLeft w:val="640"/>
          <w:marRight w:val="0"/>
          <w:marTop w:val="0"/>
          <w:marBottom w:val="0"/>
          <w:divBdr>
            <w:top w:val="none" w:sz="0" w:space="0" w:color="auto"/>
            <w:left w:val="none" w:sz="0" w:space="0" w:color="auto"/>
            <w:bottom w:val="none" w:sz="0" w:space="0" w:color="auto"/>
            <w:right w:val="none" w:sz="0" w:space="0" w:color="auto"/>
          </w:divBdr>
        </w:div>
        <w:div w:id="354427247">
          <w:marLeft w:val="640"/>
          <w:marRight w:val="0"/>
          <w:marTop w:val="0"/>
          <w:marBottom w:val="0"/>
          <w:divBdr>
            <w:top w:val="none" w:sz="0" w:space="0" w:color="auto"/>
            <w:left w:val="none" w:sz="0" w:space="0" w:color="auto"/>
            <w:bottom w:val="none" w:sz="0" w:space="0" w:color="auto"/>
            <w:right w:val="none" w:sz="0" w:space="0" w:color="auto"/>
          </w:divBdr>
        </w:div>
        <w:div w:id="1235623052">
          <w:marLeft w:val="640"/>
          <w:marRight w:val="0"/>
          <w:marTop w:val="0"/>
          <w:marBottom w:val="0"/>
          <w:divBdr>
            <w:top w:val="none" w:sz="0" w:space="0" w:color="auto"/>
            <w:left w:val="none" w:sz="0" w:space="0" w:color="auto"/>
            <w:bottom w:val="none" w:sz="0" w:space="0" w:color="auto"/>
            <w:right w:val="none" w:sz="0" w:space="0" w:color="auto"/>
          </w:divBdr>
        </w:div>
        <w:div w:id="552349625">
          <w:marLeft w:val="640"/>
          <w:marRight w:val="0"/>
          <w:marTop w:val="0"/>
          <w:marBottom w:val="0"/>
          <w:divBdr>
            <w:top w:val="none" w:sz="0" w:space="0" w:color="auto"/>
            <w:left w:val="none" w:sz="0" w:space="0" w:color="auto"/>
            <w:bottom w:val="none" w:sz="0" w:space="0" w:color="auto"/>
            <w:right w:val="none" w:sz="0" w:space="0" w:color="auto"/>
          </w:divBdr>
        </w:div>
        <w:div w:id="2057969872">
          <w:marLeft w:val="640"/>
          <w:marRight w:val="0"/>
          <w:marTop w:val="0"/>
          <w:marBottom w:val="0"/>
          <w:divBdr>
            <w:top w:val="none" w:sz="0" w:space="0" w:color="auto"/>
            <w:left w:val="none" w:sz="0" w:space="0" w:color="auto"/>
            <w:bottom w:val="none" w:sz="0" w:space="0" w:color="auto"/>
            <w:right w:val="none" w:sz="0" w:space="0" w:color="auto"/>
          </w:divBdr>
        </w:div>
        <w:div w:id="754713761">
          <w:marLeft w:val="640"/>
          <w:marRight w:val="0"/>
          <w:marTop w:val="0"/>
          <w:marBottom w:val="0"/>
          <w:divBdr>
            <w:top w:val="none" w:sz="0" w:space="0" w:color="auto"/>
            <w:left w:val="none" w:sz="0" w:space="0" w:color="auto"/>
            <w:bottom w:val="none" w:sz="0" w:space="0" w:color="auto"/>
            <w:right w:val="none" w:sz="0" w:space="0" w:color="auto"/>
          </w:divBdr>
        </w:div>
        <w:div w:id="1227644976">
          <w:marLeft w:val="640"/>
          <w:marRight w:val="0"/>
          <w:marTop w:val="0"/>
          <w:marBottom w:val="0"/>
          <w:divBdr>
            <w:top w:val="none" w:sz="0" w:space="0" w:color="auto"/>
            <w:left w:val="none" w:sz="0" w:space="0" w:color="auto"/>
            <w:bottom w:val="none" w:sz="0" w:space="0" w:color="auto"/>
            <w:right w:val="none" w:sz="0" w:space="0" w:color="auto"/>
          </w:divBdr>
        </w:div>
        <w:div w:id="1096755068">
          <w:marLeft w:val="640"/>
          <w:marRight w:val="0"/>
          <w:marTop w:val="0"/>
          <w:marBottom w:val="0"/>
          <w:divBdr>
            <w:top w:val="none" w:sz="0" w:space="0" w:color="auto"/>
            <w:left w:val="none" w:sz="0" w:space="0" w:color="auto"/>
            <w:bottom w:val="none" w:sz="0" w:space="0" w:color="auto"/>
            <w:right w:val="none" w:sz="0" w:space="0" w:color="auto"/>
          </w:divBdr>
        </w:div>
        <w:div w:id="33425987">
          <w:marLeft w:val="640"/>
          <w:marRight w:val="0"/>
          <w:marTop w:val="0"/>
          <w:marBottom w:val="0"/>
          <w:divBdr>
            <w:top w:val="none" w:sz="0" w:space="0" w:color="auto"/>
            <w:left w:val="none" w:sz="0" w:space="0" w:color="auto"/>
            <w:bottom w:val="none" w:sz="0" w:space="0" w:color="auto"/>
            <w:right w:val="none" w:sz="0" w:space="0" w:color="auto"/>
          </w:divBdr>
        </w:div>
        <w:div w:id="1532067029">
          <w:marLeft w:val="640"/>
          <w:marRight w:val="0"/>
          <w:marTop w:val="0"/>
          <w:marBottom w:val="0"/>
          <w:divBdr>
            <w:top w:val="none" w:sz="0" w:space="0" w:color="auto"/>
            <w:left w:val="none" w:sz="0" w:space="0" w:color="auto"/>
            <w:bottom w:val="none" w:sz="0" w:space="0" w:color="auto"/>
            <w:right w:val="none" w:sz="0" w:space="0" w:color="auto"/>
          </w:divBdr>
        </w:div>
        <w:div w:id="306402490">
          <w:marLeft w:val="640"/>
          <w:marRight w:val="0"/>
          <w:marTop w:val="0"/>
          <w:marBottom w:val="0"/>
          <w:divBdr>
            <w:top w:val="none" w:sz="0" w:space="0" w:color="auto"/>
            <w:left w:val="none" w:sz="0" w:space="0" w:color="auto"/>
            <w:bottom w:val="none" w:sz="0" w:space="0" w:color="auto"/>
            <w:right w:val="none" w:sz="0" w:space="0" w:color="auto"/>
          </w:divBdr>
        </w:div>
        <w:div w:id="2026055136">
          <w:marLeft w:val="640"/>
          <w:marRight w:val="0"/>
          <w:marTop w:val="0"/>
          <w:marBottom w:val="0"/>
          <w:divBdr>
            <w:top w:val="none" w:sz="0" w:space="0" w:color="auto"/>
            <w:left w:val="none" w:sz="0" w:space="0" w:color="auto"/>
            <w:bottom w:val="none" w:sz="0" w:space="0" w:color="auto"/>
            <w:right w:val="none" w:sz="0" w:space="0" w:color="auto"/>
          </w:divBdr>
        </w:div>
        <w:div w:id="517701580">
          <w:marLeft w:val="640"/>
          <w:marRight w:val="0"/>
          <w:marTop w:val="0"/>
          <w:marBottom w:val="0"/>
          <w:divBdr>
            <w:top w:val="none" w:sz="0" w:space="0" w:color="auto"/>
            <w:left w:val="none" w:sz="0" w:space="0" w:color="auto"/>
            <w:bottom w:val="none" w:sz="0" w:space="0" w:color="auto"/>
            <w:right w:val="none" w:sz="0" w:space="0" w:color="auto"/>
          </w:divBdr>
        </w:div>
        <w:div w:id="1054154954">
          <w:marLeft w:val="640"/>
          <w:marRight w:val="0"/>
          <w:marTop w:val="0"/>
          <w:marBottom w:val="0"/>
          <w:divBdr>
            <w:top w:val="none" w:sz="0" w:space="0" w:color="auto"/>
            <w:left w:val="none" w:sz="0" w:space="0" w:color="auto"/>
            <w:bottom w:val="none" w:sz="0" w:space="0" w:color="auto"/>
            <w:right w:val="none" w:sz="0" w:space="0" w:color="auto"/>
          </w:divBdr>
        </w:div>
        <w:div w:id="9258480">
          <w:marLeft w:val="640"/>
          <w:marRight w:val="0"/>
          <w:marTop w:val="0"/>
          <w:marBottom w:val="0"/>
          <w:divBdr>
            <w:top w:val="none" w:sz="0" w:space="0" w:color="auto"/>
            <w:left w:val="none" w:sz="0" w:space="0" w:color="auto"/>
            <w:bottom w:val="none" w:sz="0" w:space="0" w:color="auto"/>
            <w:right w:val="none" w:sz="0" w:space="0" w:color="auto"/>
          </w:divBdr>
        </w:div>
        <w:div w:id="1809472117">
          <w:marLeft w:val="640"/>
          <w:marRight w:val="0"/>
          <w:marTop w:val="0"/>
          <w:marBottom w:val="0"/>
          <w:divBdr>
            <w:top w:val="none" w:sz="0" w:space="0" w:color="auto"/>
            <w:left w:val="none" w:sz="0" w:space="0" w:color="auto"/>
            <w:bottom w:val="none" w:sz="0" w:space="0" w:color="auto"/>
            <w:right w:val="none" w:sz="0" w:space="0" w:color="auto"/>
          </w:divBdr>
        </w:div>
        <w:div w:id="1193150706">
          <w:marLeft w:val="640"/>
          <w:marRight w:val="0"/>
          <w:marTop w:val="0"/>
          <w:marBottom w:val="0"/>
          <w:divBdr>
            <w:top w:val="none" w:sz="0" w:space="0" w:color="auto"/>
            <w:left w:val="none" w:sz="0" w:space="0" w:color="auto"/>
            <w:bottom w:val="none" w:sz="0" w:space="0" w:color="auto"/>
            <w:right w:val="none" w:sz="0" w:space="0" w:color="auto"/>
          </w:divBdr>
        </w:div>
        <w:div w:id="1631478630">
          <w:marLeft w:val="640"/>
          <w:marRight w:val="0"/>
          <w:marTop w:val="0"/>
          <w:marBottom w:val="0"/>
          <w:divBdr>
            <w:top w:val="none" w:sz="0" w:space="0" w:color="auto"/>
            <w:left w:val="none" w:sz="0" w:space="0" w:color="auto"/>
            <w:bottom w:val="none" w:sz="0" w:space="0" w:color="auto"/>
            <w:right w:val="none" w:sz="0" w:space="0" w:color="auto"/>
          </w:divBdr>
        </w:div>
        <w:div w:id="243341647">
          <w:marLeft w:val="640"/>
          <w:marRight w:val="0"/>
          <w:marTop w:val="0"/>
          <w:marBottom w:val="0"/>
          <w:divBdr>
            <w:top w:val="none" w:sz="0" w:space="0" w:color="auto"/>
            <w:left w:val="none" w:sz="0" w:space="0" w:color="auto"/>
            <w:bottom w:val="none" w:sz="0" w:space="0" w:color="auto"/>
            <w:right w:val="none" w:sz="0" w:space="0" w:color="auto"/>
          </w:divBdr>
        </w:div>
        <w:div w:id="242302549">
          <w:marLeft w:val="640"/>
          <w:marRight w:val="0"/>
          <w:marTop w:val="0"/>
          <w:marBottom w:val="0"/>
          <w:divBdr>
            <w:top w:val="none" w:sz="0" w:space="0" w:color="auto"/>
            <w:left w:val="none" w:sz="0" w:space="0" w:color="auto"/>
            <w:bottom w:val="none" w:sz="0" w:space="0" w:color="auto"/>
            <w:right w:val="none" w:sz="0" w:space="0" w:color="auto"/>
          </w:divBdr>
        </w:div>
      </w:divsChild>
    </w:div>
    <w:div w:id="1113787452">
      <w:bodyDiv w:val="1"/>
      <w:marLeft w:val="0"/>
      <w:marRight w:val="0"/>
      <w:marTop w:val="0"/>
      <w:marBottom w:val="0"/>
      <w:divBdr>
        <w:top w:val="none" w:sz="0" w:space="0" w:color="auto"/>
        <w:left w:val="none" w:sz="0" w:space="0" w:color="auto"/>
        <w:bottom w:val="none" w:sz="0" w:space="0" w:color="auto"/>
        <w:right w:val="none" w:sz="0" w:space="0" w:color="auto"/>
      </w:divBdr>
    </w:div>
    <w:div w:id="1120538757">
      <w:bodyDiv w:val="1"/>
      <w:marLeft w:val="0"/>
      <w:marRight w:val="0"/>
      <w:marTop w:val="0"/>
      <w:marBottom w:val="0"/>
      <w:divBdr>
        <w:top w:val="none" w:sz="0" w:space="0" w:color="auto"/>
        <w:left w:val="none" w:sz="0" w:space="0" w:color="auto"/>
        <w:bottom w:val="none" w:sz="0" w:space="0" w:color="auto"/>
        <w:right w:val="none" w:sz="0" w:space="0" w:color="auto"/>
      </w:divBdr>
      <w:divsChild>
        <w:div w:id="1507404522">
          <w:marLeft w:val="640"/>
          <w:marRight w:val="0"/>
          <w:marTop w:val="0"/>
          <w:marBottom w:val="0"/>
          <w:divBdr>
            <w:top w:val="none" w:sz="0" w:space="0" w:color="auto"/>
            <w:left w:val="none" w:sz="0" w:space="0" w:color="auto"/>
            <w:bottom w:val="none" w:sz="0" w:space="0" w:color="auto"/>
            <w:right w:val="none" w:sz="0" w:space="0" w:color="auto"/>
          </w:divBdr>
        </w:div>
        <w:div w:id="1138033605">
          <w:marLeft w:val="640"/>
          <w:marRight w:val="0"/>
          <w:marTop w:val="0"/>
          <w:marBottom w:val="0"/>
          <w:divBdr>
            <w:top w:val="none" w:sz="0" w:space="0" w:color="auto"/>
            <w:left w:val="none" w:sz="0" w:space="0" w:color="auto"/>
            <w:bottom w:val="none" w:sz="0" w:space="0" w:color="auto"/>
            <w:right w:val="none" w:sz="0" w:space="0" w:color="auto"/>
          </w:divBdr>
        </w:div>
        <w:div w:id="2102869469">
          <w:marLeft w:val="640"/>
          <w:marRight w:val="0"/>
          <w:marTop w:val="0"/>
          <w:marBottom w:val="0"/>
          <w:divBdr>
            <w:top w:val="none" w:sz="0" w:space="0" w:color="auto"/>
            <w:left w:val="none" w:sz="0" w:space="0" w:color="auto"/>
            <w:bottom w:val="none" w:sz="0" w:space="0" w:color="auto"/>
            <w:right w:val="none" w:sz="0" w:space="0" w:color="auto"/>
          </w:divBdr>
        </w:div>
        <w:div w:id="235168597">
          <w:marLeft w:val="640"/>
          <w:marRight w:val="0"/>
          <w:marTop w:val="0"/>
          <w:marBottom w:val="0"/>
          <w:divBdr>
            <w:top w:val="none" w:sz="0" w:space="0" w:color="auto"/>
            <w:left w:val="none" w:sz="0" w:space="0" w:color="auto"/>
            <w:bottom w:val="none" w:sz="0" w:space="0" w:color="auto"/>
            <w:right w:val="none" w:sz="0" w:space="0" w:color="auto"/>
          </w:divBdr>
        </w:div>
        <w:div w:id="1824085168">
          <w:marLeft w:val="640"/>
          <w:marRight w:val="0"/>
          <w:marTop w:val="0"/>
          <w:marBottom w:val="0"/>
          <w:divBdr>
            <w:top w:val="none" w:sz="0" w:space="0" w:color="auto"/>
            <w:left w:val="none" w:sz="0" w:space="0" w:color="auto"/>
            <w:bottom w:val="none" w:sz="0" w:space="0" w:color="auto"/>
            <w:right w:val="none" w:sz="0" w:space="0" w:color="auto"/>
          </w:divBdr>
        </w:div>
        <w:div w:id="1314942017">
          <w:marLeft w:val="640"/>
          <w:marRight w:val="0"/>
          <w:marTop w:val="0"/>
          <w:marBottom w:val="0"/>
          <w:divBdr>
            <w:top w:val="none" w:sz="0" w:space="0" w:color="auto"/>
            <w:left w:val="none" w:sz="0" w:space="0" w:color="auto"/>
            <w:bottom w:val="none" w:sz="0" w:space="0" w:color="auto"/>
            <w:right w:val="none" w:sz="0" w:space="0" w:color="auto"/>
          </w:divBdr>
        </w:div>
        <w:div w:id="1772048744">
          <w:marLeft w:val="640"/>
          <w:marRight w:val="0"/>
          <w:marTop w:val="0"/>
          <w:marBottom w:val="0"/>
          <w:divBdr>
            <w:top w:val="none" w:sz="0" w:space="0" w:color="auto"/>
            <w:left w:val="none" w:sz="0" w:space="0" w:color="auto"/>
            <w:bottom w:val="none" w:sz="0" w:space="0" w:color="auto"/>
            <w:right w:val="none" w:sz="0" w:space="0" w:color="auto"/>
          </w:divBdr>
        </w:div>
        <w:div w:id="44372974">
          <w:marLeft w:val="640"/>
          <w:marRight w:val="0"/>
          <w:marTop w:val="0"/>
          <w:marBottom w:val="0"/>
          <w:divBdr>
            <w:top w:val="none" w:sz="0" w:space="0" w:color="auto"/>
            <w:left w:val="none" w:sz="0" w:space="0" w:color="auto"/>
            <w:bottom w:val="none" w:sz="0" w:space="0" w:color="auto"/>
            <w:right w:val="none" w:sz="0" w:space="0" w:color="auto"/>
          </w:divBdr>
        </w:div>
        <w:div w:id="1626349048">
          <w:marLeft w:val="640"/>
          <w:marRight w:val="0"/>
          <w:marTop w:val="0"/>
          <w:marBottom w:val="0"/>
          <w:divBdr>
            <w:top w:val="none" w:sz="0" w:space="0" w:color="auto"/>
            <w:left w:val="none" w:sz="0" w:space="0" w:color="auto"/>
            <w:bottom w:val="none" w:sz="0" w:space="0" w:color="auto"/>
            <w:right w:val="none" w:sz="0" w:space="0" w:color="auto"/>
          </w:divBdr>
        </w:div>
        <w:div w:id="989167159">
          <w:marLeft w:val="640"/>
          <w:marRight w:val="0"/>
          <w:marTop w:val="0"/>
          <w:marBottom w:val="0"/>
          <w:divBdr>
            <w:top w:val="none" w:sz="0" w:space="0" w:color="auto"/>
            <w:left w:val="none" w:sz="0" w:space="0" w:color="auto"/>
            <w:bottom w:val="none" w:sz="0" w:space="0" w:color="auto"/>
            <w:right w:val="none" w:sz="0" w:space="0" w:color="auto"/>
          </w:divBdr>
        </w:div>
        <w:div w:id="1415856316">
          <w:marLeft w:val="640"/>
          <w:marRight w:val="0"/>
          <w:marTop w:val="0"/>
          <w:marBottom w:val="0"/>
          <w:divBdr>
            <w:top w:val="none" w:sz="0" w:space="0" w:color="auto"/>
            <w:left w:val="none" w:sz="0" w:space="0" w:color="auto"/>
            <w:bottom w:val="none" w:sz="0" w:space="0" w:color="auto"/>
            <w:right w:val="none" w:sz="0" w:space="0" w:color="auto"/>
          </w:divBdr>
        </w:div>
        <w:div w:id="412288779">
          <w:marLeft w:val="640"/>
          <w:marRight w:val="0"/>
          <w:marTop w:val="0"/>
          <w:marBottom w:val="0"/>
          <w:divBdr>
            <w:top w:val="none" w:sz="0" w:space="0" w:color="auto"/>
            <w:left w:val="none" w:sz="0" w:space="0" w:color="auto"/>
            <w:bottom w:val="none" w:sz="0" w:space="0" w:color="auto"/>
            <w:right w:val="none" w:sz="0" w:space="0" w:color="auto"/>
          </w:divBdr>
        </w:div>
        <w:div w:id="1560480683">
          <w:marLeft w:val="640"/>
          <w:marRight w:val="0"/>
          <w:marTop w:val="0"/>
          <w:marBottom w:val="0"/>
          <w:divBdr>
            <w:top w:val="none" w:sz="0" w:space="0" w:color="auto"/>
            <w:left w:val="none" w:sz="0" w:space="0" w:color="auto"/>
            <w:bottom w:val="none" w:sz="0" w:space="0" w:color="auto"/>
            <w:right w:val="none" w:sz="0" w:space="0" w:color="auto"/>
          </w:divBdr>
        </w:div>
        <w:div w:id="1819220989">
          <w:marLeft w:val="640"/>
          <w:marRight w:val="0"/>
          <w:marTop w:val="0"/>
          <w:marBottom w:val="0"/>
          <w:divBdr>
            <w:top w:val="none" w:sz="0" w:space="0" w:color="auto"/>
            <w:left w:val="none" w:sz="0" w:space="0" w:color="auto"/>
            <w:bottom w:val="none" w:sz="0" w:space="0" w:color="auto"/>
            <w:right w:val="none" w:sz="0" w:space="0" w:color="auto"/>
          </w:divBdr>
        </w:div>
        <w:div w:id="10108700">
          <w:marLeft w:val="640"/>
          <w:marRight w:val="0"/>
          <w:marTop w:val="0"/>
          <w:marBottom w:val="0"/>
          <w:divBdr>
            <w:top w:val="none" w:sz="0" w:space="0" w:color="auto"/>
            <w:left w:val="none" w:sz="0" w:space="0" w:color="auto"/>
            <w:bottom w:val="none" w:sz="0" w:space="0" w:color="auto"/>
            <w:right w:val="none" w:sz="0" w:space="0" w:color="auto"/>
          </w:divBdr>
        </w:div>
        <w:div w:id="1416321688">
          <w:marLeft w:val="640"/>
          <w:marRight w:val="0"/>
          <w:marTop w:val="0"/>
          <w:marBottom w:val="0"/>
          <w:divBdr>
            <w:top w:val="none" w:sz="0" w:space="0" w:color="auto"/>
            <w:left w:val="none" w:sz="0" w:space="0" w:color="auto"/>
            <w:bottom w:val="none" w:sz="0" w:space="0" w:color="auto"/>
            <w:right w:val="none" w:sz="0" w:space="0" w:color="auto"/>
          </w:divBdr>
        </w:div>
        <w:div w:id="119298651">
          <w:marLeft w:val="640"/>
          <w:marRight w:val="0"/>
          <w:marTop w:val="0"/>
          <w:marBottom w:val="0"/>
          <w:divBdr>
            <w:top w:val="none" w:sz="0" w:space="0" w:color="auto"/>
            <w:left w:val="none" w:sz="0" w:space="0" w:color="auto"/>
            <w:bottom w:val="none" w:sz="0" w:space="0" w:color="auto"/>
            <w:right w:val="none" w:sz="0" w:space="0" w:color="auto"/>
          </w:divBdr>
        </w:div>
        <w:div w:id="595208541">
          <w:marLeft w:val="640"/>
          <w:marRight w:val="0"/>
          <w:marTop w:val="0"/>
          <w:marBottom w:val="0"/>
          <w:divBdr>
            <w:top w:val="none" w:sz="0" w:space="0" w:color="auto"/>
            <w:left w:val="none" w:sz="0" w:space="0" w:color="auto"/>
            <w:bottom w:val="none" w:sz="0" w:space="0" w:color="auto"/>
            <w:right w:val="none" w:sz="0" w:space="0" w:color="auto"/>
          </w:divBdr>
        </w:div>
        <w:div w:id="404494220">
          <w:marLeft w:val="640"/>
          <w:marRight w:val="0"/>
          <w:marTop w:val="0"/>
          <w:marBottom w:val="0"/>
          <w:divBdr>
            <w:top w:val="none" w:sz="0" w:space="0" w:color="auto"/>
            <w:left w:val="none" w:sz="0" w:space="0" w:color="auto"/>
            <w:bottom w:val="none" w:sz="0" w:space="0" w:color="auto"/>
            <w:right w:val="none" w:sz="0" w:space="0" w:color="auto"/>
          </w:divBdr>
        </w:div>
        <w:div w:id="1759709667">
          <w:marLeft w:val="640"/>
          <w:marRight w:val="0"/>
          <w:marTop w:val="0"/>
          <w:marBottom w:val="0"/>
          <w:divBdr>
            <w:top w:val="none" w:sz="0" w:space="0" w:color="auto"/>
            <w:left w:val="none" w:sz="0" w:space="0" w:color="auto"/>
            <w:bottom w:val="none" w:sz="0" w:space="0" w:color="auto"/>
            <w:right w:val="none" w:sz="0" w:space="0" w:color="auto"/>
          </w:divBdr>
        </w:div>
        <w:div w:id="356472663">
          <w:marLeft w:val="640"/>
          <w:marRight w:val="0"/>
          <w:marTop w:val="0"/>
          <w:marBottom w:val="0"/>
          <w:divBdr>
            <w:top w:val="none" w:sz="0" w:space="0" w:color="auto"/>
            <w:left w:val="none" w:sz="0" w:space="0" w:color="auto"/>
            <w:bottom w:val="none" w:sz="0" w:space="0" w:color="auto"/>
            <w:right w:val="none" w:sz="0" w:space="0" w:color="auto"/>
          </w:divBdr>
        </w:div>
        <w:div w:id="508257925">
          <w:marLeft w:val="640"/>
          <w:marRight w:val="0"/>
          <w:marTop w:val="0"/>
          <w:marBottom w:val="0"/>
          <w:divBdr>
            <w:top w:val="none" w:sz="0" w:space="0" w:color="auto"/>
            <w:left w:val="none" w:sz="0" w:space="0" w:color="auto"/>
            <w:bottom w:val="none" w:sz="0" w:space="0" w:color="auto"/>
            <w:right w:val="none" w:sz="0" w:space="0" w:color="auto"/>
          </w:divBdr>
        </w:div>
        <w:div w:id="823663252">
          <w:marLeft w:val="640"/>
          <w:marRight w:val="0"/>
          <w:marTop w:val="0"/>
          <w:marBottom w:val="0"/>
          <w:divBdr>
            <w:top w:val="none" w:sz="0" w:space="0" w:color="auto"/>
            <w:left w:val="none" w:sz="0" w:space="0" w:color="auto"/>
            <w:bottom w:val="none" w:sz="0" w:space="0" w:color="auto"/>
            <w:right w:val="none" w:sz="0" w:space="0" w:color="auto"/>
          </w:divBdr>
        </w:div>
        <w:div w:id="539055226">
          <w:marLeft w:val="640"/>
          <w:marRight w:val="0"/>
          <w:marTop w:val="0"/>
          <w:marBottom w:val="0"/>
          <w:divBdr>
            <w:top w:val="none" w:sz="0" w:space="0" w:color="auto"/>
            <w:left w:val="none" w:sz="0" w:space="0" w:color="auto"/>
            <w:bottom w:val="none" w:sz="0" w:space="0" w:color="auto"/>
            <w:right w:val="none" w:sz="0" w:space="0" w:color="auto"/>
          </w:divBdr>
        </w:div>
        <w:div w:id="1307079135">
          <w:marLeft w:val="640"/>
          <w:marRight w:val="0"/>
          <w:marTop w:val="0"/>
          <w:marBottom w:val="0"/>
          <w:divBdr>
            <w:top w:val="none" w:sz="0" w:space="0" w:color="auto"/>
            <w:left w:val="none" w:sz="0" w:space="0" w:color="auto"/>
            <w:bottom w:val="none" w:sz="0" w:space="0" w:color="auto"/>
            <w:right w:val="none" w:sz="0" w:space="0" w:color="auto"/>
          </w:divBdr>
        </w:div>
        <w:div w:id="286816144">
          <w:marLeft w:val="640"/>
          <w:marRight w:val="0"/>
          <w:marTop w:val="0"/>
          <w:marBottom w:val="0"/>
          <w:divBdr>
            <w:top w:val="none" w:sz="0" w:space="0" w:color="auto"/>
            <w:left w:val="none" w:sz="0" w:space="0" w:color="auto"/>
            <w:bottom w:val="none" w:sz="0" w:space="0" w:color="auto"/>
            <w:right w:val="none" w:sz="0" w:space="0" w:color="auto"/>
          </w:divBdr>
        </w:div>
        <w:div w:id="157699173">
          <w:marLeft w:val="640"/>
          <w:marRight w:val="0"/>
          <w:marTop w:val="0"/>
          <w:marBottom w:val="0"/>
          <w:divBdr>
            <w:top w:val="none" w:sz="0" w:space="0" w:color="auto"/>
            <w:left w:val="none" w:sz="0" w:space="0" w:color="auto"/>
            <w:bottom w:val="none" w:sz="0" w:space="0" w:color="auto"/>
            <w:right w:val="none" w:sz="0" w:space="0" w:color="auto"/>
          </w:divBdr>
        </w:div>
        <w:div w:id="2055930558">
          <w:marLeft w:val="640"/>
          <w:marRight w:val="0"/>
          <w:marTop w:val="0"/>
          <w:marBottom w:val="0"/>
          <w:divBdr>
            <w:top w:val="none" w:sz="0" w:space="0" w:color="auto"/>
            <w:left w:val="none" w:sz="0" w:space="0" w:color="auto"/>
            <w:bottom w:val="none" w:sz="0" w:space="0" w:color="auto"/>
            <w:right w:val="none" w:sz="0" w:space="0" w:color="auto"/>
          </w:divBdr>
        </w:div>
        <w:div w:id="1994482642">
          <w:marLeft w:val="640"/>
          <w:marRight w:val="0"/>
          <w:marTop w:val="0"/>
          <w:marBottom w:val="0"/>
          <w:divBdr>
            <w:top w:val="none" w:sz="0" w:space="0" w:color="auto"/>
            <w:left w:val="none" w:sz="0" w:space="0" w:color="auto"/>
            <w:bottom w:val="none" w:sz="0" w:space="0" w:color="auto"/>
            <w:right w:val="none" w:sz="0" w:space="0" w:color="auto"/>
          </w:divBdr>
        </w:div>
        <w:div w:id="948927119">
          <w:marLeft w:val="640"/>
          <w:marRight w:val="0"/>
          <w:marTop w:val="0"/>
          <w:marBottom w:val="0"/>
          <w:divBdr>
            <w:top w:val="none" w:sz="0" w:space="0" w:color="auto"/>
            <w:left w:val="none" w:sz="0" w:space="0" w:color="auto"/>
            <w:bottom w:val="none" w:sz="0" w:space="0" w:color="auto"/>
            <w:right w:val="none" w:sz="0" w:space="0" w:color="auto"/>
          </w:divBdr>
        </w:div>
      </w:divsChild>
    </w:div>
    <w:div w:id="1133402281">
      <w:bodyDiv w:val="1"/>
      <w:marLeft w:val="0"/>
      <w:marRight w:val="0"/>
      <w:marTop w:val="0"/>
      <w:marBottom w:val="0"/>
      <w:divBdr>
        <w:top w:val="none" w:sz="0" w:space="0" w:color="auto"/>
        <w:left w:val="none" w:sz="0" w:space="0" w:color="auto"/>
        <w:bottom w:val="none" w:sz="0" w:space="0" w:color="auto"/>
        <w:right w:val="none" w:sz="0" w:space="0" w:color="auto"/>
      </w:divBdr>
      <w:divsChild>
        <w:div w:id="1191456670">
          <w:marLeft w:val="640"/>
          <w:marRight w:val="0"/>
          <w:marTop w:val="0"/>
          <w:marBottom w:val="0"/>
          <w:divBdr>
            <w:top w:val="none" w:sz="0" w:space="0" w:color="auto"/>
            <w:left w:val="none" w:sz="0" w:space="0" w:color="auto"/>
            <w:bottom w:val="none" w:sz="0" w:space="0" w:color="auto"/>
            <w:right w:val="none" w:sz="0" w:space="0" w:color="auto"/>
          </w:divBdr>
        </w:div>
        <w:div w:id="1173957475">
          <w:marLeft w:val="640"/>
          <w:marRight w:val="0"/>
          <w:marTop w:val="0"/>
          <w:marBottom w:val="0"/>
          <w:divBdr>
            <w:top w:val="none" w:sz="0" w:space="0" w:color="auto"/>
            <w:left w:val="none" w:sz="0" w:space="0" w:color="auto"/>
            <w:bottom w:val="none" w:sz="0" w:space="0" w:color="auto"/>
            <w:right w:val="none" w:sz="0" w:space="0" w:color="auto"/>
          </w:divBdr>
        </w:div>
        <w:div w:id="1418744706">
          <w:marLeft w:val="640"/>
          <w:marRight w:val="0"/>
          <w:marTop w:val="0"/>
          <w:marBottom w:val="0"/>
          <w:divBdr>
            <w:top w:val="none" w:sz="0" w:space="0" w:color="auto"/>
            <w:left w:val="none" w:sz="0" w:space="0" w:color="auto"/>
            <w:bottom w:val="none" w:sz="0" w:space="0" w:color="auto"/>
            <w:right w:val="none" w:sz="0" w:space="0" w:color="auto"/>
          </w:divBdr>
        </w:div>
        <w:div w:id="22094386">
          <w:marLeft w:val="640"/>
          <w:marRight w:val="0"/>
          <w:marTop w:val="0"/>
          <w:marBottom w:val="0"/>
          <w:divBdr>
            <w:top w:val="none" w:sz="0" w:space="0" w:color="auto"/>
            <w:left w:val="none" w:sz="0" w:space="0" w:color="auto"/>
            <w:bottom w:val="none" w:sz="0" w:space="0" w:color="auto"/>
            <w:right w:val="none" w:sz="0" w:space="0" w:color="auto"/>
          </w:divBdr>
        </w:div>
        <w:div w:id="1741951064">
          <w:marLeft w:val="640"/>
          <w:marRight w:val="0"/>
          <w:marTop w:val="0"/>
          <w:marBottom w:val="0"/>
          <w:divBdr>
            <w:top w:val="none" w:sz="0" w:space="0" w:color="auto"/>
            <w:left w:val="none" w:sz="0" w:space="0" w:color="auto"/>
            <w:bottom w:val="none" w:sz="0" w:space="0" w:color="auto"/>
            <w:right w:val="none" w:sz="0" w:space="0" w:color="auto"/>
          </w:divBdr>
        </w:div>
        <w:div w:id="1831753822">
          <w:marLeft w:val="640"/>
          <w:marRight w:val="0"/>
          <w:marTop w:val="0"/>
          <w:marBottom w:val="0"/>
          <w:divBdr>
            <w:top w:val="none" w:sz="0" w:space="0" w:color="auto"/>
            <w:left w:val="none" w:sz="0" w:space="0" w:color="auto"/>
            <w:bottom w:val="none" w:sz="0" w:space="0" w:color="auto"/>
            <w:right w:val="none" w:sz="0" w:space="0" w:color="auto"/>
          </w:divBdr>
        </w:div>
        <w:div w:id="925580574">
          <w:marLeft w:val="640"/>
          <w:marRight w:val="0"/>
          <w:marTop w:val="0"/>
          <w:marBottom w:val="0"/>
          <w:divBdr>
            <w:top w:val="none" w:sz="0" w:space="0" w:color="auto"/>
            <w:left w:val="none" w:sz="0" w:space="0" w:color="auto"/>
            <w:bottom w:val="none" w:sz="0" w:space="0" w:color="auto"/>
            <w:right w:val="none" w:sz="0" w:space="0" w:color="auto"/>
          </w:divBdr>
        </w:div>
        <w:div w:id="642657846">
          <w:marLeft w:val="640"/>
          <w:marRight w:val="0"/>
          <w:marTop w:val="0"/>
          <w:marBottom w:val="0"/>
          <w:divBdr>
            <w:top w:val="none" w:sz="0" w:space="0" w:color="auto"/>
            <w:left w:val="none" w:sz="0" w:space="0" w:color="auto"/>
            <w:bottom w:val="none" w:sz="0" w:space="0" w:color="auto"/>
            <w:right w:val="none" w:sz="0" w:space="0" w:color="auto"/>
          </w:divBdr>
        </w:div>
        <w:div w:id="552035763">
          <w:marLeft w:val="640"/>
          <w:marRight w:val="0"/>
          <w:marTop w:val="0"/>
          <w:marBottom w:val="0"/>
          <w:divBdr>
            <w:top w:val="none" w:sz="0" w:space="0" w:color="auto"/>
            <w:left w:val="none" w:sz="0" w:space="0" w:color="auto"/>
            <w:bottom w:val="none" w:sz="0" w:space="0" w:color="auto"/>
            <w:right w:val="none" w:sz="0" w:space="0" w:color="auto"/>
          </w:divBdr>
        </w:div>
        <w:div w:id="1854760708">
          <w:marLeft w:val="640"/>
          <w:marRight w:val="0"/>
          <w:marTop w:val="0"/>
          <w:marBottom w:val="0"/>
          <w:divBdr>
            <w:top w:val="none" w:sz="0" w:space="0" w:color="auto"/>
            <w:left w:val="none" w:sz="0" w:space="0" w:color="auto"/>
            <w:bottom w:val="none" w:sz="0" w:space="0" w:color="auto"/>
            <w:right w:val="none" w:sz="0" w:space="0" w:color="auto"/>
          </w:divBdr>
        </w:div>
        <w:div w:id="443036750">
          <w:marLeft w:val="640"/>
          <w:marRight w:val="0"/>
          <w:marTop w:val="0"/>
          <w:marBottom w:val="0"/>
          <w:divBdr>
            <w:top w:val="none" w:sz="0" w:space="0" w:color="auto"/>
            <w:left w:val="none" w:sz="0" w:space="0" w:color="auto"/>
            <w:bottom w:val="none" w:sz="0" w:space="0" w:color="auto"/>
            <w:right w:val="none" w:sz="0" w:space="0" w:color="auto"/>
          </w:divBdr>
        </w:div>
        <w:div w:id="538668662">
          <w:marLeft w:val="640"/>
          <w:marRight w:val="0"/>
          <w:marTop w:val="0"/>
          <w:marBottom w:val="0"/>
          <w:divBdr>
            <w:top w:val="none" w:sz="0" w:space="0" w:color="auto"/>
            <w:left w:val="none" w:sz="0" w:space="0" w:color="auto"/>
            <w:bottom w:val="none" w:sz="0" w:space="0" w:color="auto"/>
            <w:right w:val="none" w:sz="0" w:space="0" w:color="auto"/>
          </w:divBdr>
        </w:div>
        <w:div w:id="116029389">
          <w:marLeft w:val="640"/>
          <w:marRight w:val="0"/>
          <w:marTop w:val="0"/>
          <w:marBottom w:val="0"/>
          <w:divBdr>
            <w:top w:val="none" w:sz="0" w:space="0" w:color="auto"/>
            <w:left w:val="none" w:sz="0" w:space="0" w:color="auto"/>
            <w:bottom w:val="none" w:sz="0" w:space="0" w:color="auto"/>
            <w:right w:val="none" w:sz="0" w:space="0" w:color="auto"/>
          </w:divBdr>
        </w:div>
        <w:div w:id="4793524">
          <w:marLeft w:val="640"/>
          <w:marRight w:val="0"/>
          <w:marTop w:val="0"/>
          <w:marBottom w:val="0"/>
          <w:divBdr>
            <w:top w:val="none" w:sz="0" w:space="0" w:color="auto"/>
            <w:left w:val="none" w:sz="0" w:space="0" w:color="auto"/>
            <w:bottom w:val="none" w:sz="0" w:space="0" w:color="auto"/>
            <w:right w:val="none" w:sz="0" w:space="0" w:color="auto"/>
          </w:divBdr>
        </w:div>
        <w:div w:id="1764181552">
          <w:marLeft w:val="640"/>
          <w:marRight w:val="0"/>
          <w:marTop w:val="0"/>
          <w:marBottom w:val="0"/>
          <w:divBdr>
            <w:top w:val="none" w:sz="0" w:space="0" w:color="auto"/>
            <w:left w:val="none" w:sz="0" w:space="0" w:color="auto"/>
            <w:bottom w:val="none" w:sz="0" w:space="0" w:color="auto"/>
            <w:right w:val="none" w:sz="0" w:space="0" w:color="auto"/>
          </w:divBdr>
        </w:div>
        <w:div w:id="1280138738">
          <w:marLeft w:val="640"/>
          <w:marRight w:val="0"/>
          <w:marTop w:val="0"/>
          <w:marBottom w:val="0"/>
          <w:divBdr>
            <w:top w:val="none" w:sz="0" w:space="0" w:color="auto"/>
            <w:left w:val="none" w:sz="0" w:space="0" w:color="auto"/>
            <w:bottom w:val="none" w:sz="0" w:space="0" w:color="auto"/>
            <w:right w:val="none" w:sz="0" w:space="0" w:color="auto"/>
          </w:divBdr>
        </w:div>
        <w:div w:id="1404716020">
          <w:marLeft w:val="640"/>
          <w:marRight w:val="0"/>
          <w:marTop w:val="0"/>
          <w:marBottom w:val="0"/>
          <w:divBdr>
            <w:top w:val="none" w:sz="0" w:space="0" w:color="auto"/>
            <w:left w:val="none" w:sz="0" w:space="0" w:color="auto"/>
            <w:bottom w:val="none" w:sz="0" w:space="0" w:color="auto"/>
            <w:right w:val="none" w:sz="0" w:space="0" w:color="auto"/>
          </w:divBdr>
        </w:div>
        <w:div w:id="14428199">
          <w:marLeft w:val="640"/>
          <w:marRight w:val="0"/>
          <w:marTop w:val="0"/>
          <w:marBottom w:val="0"/>
          <w:divBdr>
            <w:top w:val="none" w:sz="0" w:space="0" w:color="auto"/>
            <w:left w:val="none" w:sz="0" w:space="0" w:color="auto"/>
            <w:bottom w:val="none" w:sz="0" w:space="0" w:color="auto"/>
            <w:right w:val="none" w:sz="0" w:space="0" w:color="auto"/>
          </w:divBdr>
        </w:div>
        <w:div w:id="158087215">
          <w:marLeft w:val="640"/>
          <w:marRight w:val="0"/>
          <w:marTop w:val="0"/>
          <w:marBottom w:val="0"/>
          <w:divBdr>
            <w:top w:val="none" w:sz="0" w:space="0" w:color="auto"/>
            <w:left w:val="none" w:sz="0" w:space="0" w:color="auto"/>
            <w:bottom w:val="none" w:sz="0" w:space="0" w:color="auto"/>
            <w:right w:val="none" w:sz="0" w:space="0" w:color="auto"/>
          </w:divBdr>
        </w:div>
        <w:div w:id="776213413">
          <w:marLeft w:val="640"/>
          <w:marRight w:val="0"/>
          <w:marTop w:val="0"/>
          <w:marBottom w:val="0"/>
          <w:divBdr>
            <w:top w:val="none" w:sz="0" w:space="0" w:color="auto"/>
            <w:left w:val="none" w:sz="0" w:space="0" w:color="auto"/>
            <w:bottom w:val="none" w:sz="0" w:space="0" w:color="auto"/>
            <w:right w:val="none" w:sz="0" w:space="0" w:color="auto"/>
          </w:divBdr>
        </w:div>
        <w:div w:id="1011447810">
          <w:marLeft w:val="640"/>
          <w:marRight w:val="0"/>
          <w:marTop w:val="0"/>
          <w:marBottom w:val="0"/>
          <w:divBdr>
            <w:top w:val="none" w:sz="0" w:space="0" w:color="auto"/>
            <w:left w:val="none" w:sz="0" w:space="0" w:color="auto"/>
            <w:bottom w:val="none" w:sz="0" w:space="0" w:color="auto"/>
            <w:right w:val="none" w:sz="0" w:space="0" w:color="auto"/>
          </w:divBdr>
        </w:div>
        <w:div w:id="1951235273">
          <w:marLeft w:val="640"/>
          <w:marRight w:val="0"/>
          <w:marTop w:val="0"/>
          <w:marBottom w:val="0"/>
          <w:divBdr>
            <w:top w:val="none" w:sz="0" w:space="0" w:color="auto"/>
            <w:left w:val="none" w:sz="0" w:space="0" w:color="auto"/>
            <w:bottom w:val="none" w:sz="0" w:space="0" w:color="auto"/>
            <w:right w:val="none" w:sz="0" w:space="0" w:color="auto"/>
          </w:divBdr>
        </w:div>
        <w:div w:id="1479765626">
          <w:marLeft w:val="640"/>
          <w:marRight w:val="0"/>
          <w:marTop w:val="0"/>
          <w:marBottom w:val="0"/>
          <w:divBdr>
            <w:top w:val="none" w:sz="0" w:space="0" w:color="auto"/>
            <w:left w:val="none" w:sz="0" w:space="0" w:color="auto"/>
            <w:bottom w:val="none" w:sz="0" w:space="0" w:color="auto"/>
            <w:right w:val="none" w:sz="0" w:space="0" w:color="auto"/>
          </w:divBdr>
        </w:div>
        <w:div w:id="2039963900">
          <w:marLeft w:val="640"/>
          <w:marRight w:val="0"/>
          <w:marTop w:val="0"/>
          <w:marBottom w:val="0"/>
          <w:divBdr>
            <w:top w:val="none" w:sz="0" w:space="0" w:color="auto"/>
            <w:left w:val="none" w:sz="0" w:space="0" w:color="auto"/>
            <w:bottom w:val="none" w:sz="0" w:space="0" w:color="auto"/>
            <w:right w:val="none" w:sz="0" w:space="0" w:color="auto"/>
          </w:divBdr>
        </w:div>
        <w:div w:id="52654569">
          <w:marLeft w:val="640"/>
          <w:marRight w:val="0"/>
          <w:marTop w:val="0"/>
          <w:marBottom w:val="0"/>
          <w:divBdr>
            <w:top w:val="none" w:sz="0" w:space="0" w:color="auto"/>
            <w:left w:val="none" w:sz="0" w:space="0" w:color="auto"/>
            <w:bottom w:val="none" w:sz="0" w:space="0" w:color="auto"/>
            <w:right w:val="none" w:sz="0" w:space="0" w:color="auto"/>
          </w:divBdr>
        </w:div>
        <w:div w:id="815729647">
          <w:marLeft w:val="640"/>
          <w:marRight w:val="0"/>
          <w:marTop w:val="0"/>
          <w:marBottom w:val="0"/>
          <w:divBdr>
            <w:top w:val="none" w:sz="0" w:space="0" w:color="auto"/>
            <w:left w:val="none" w:sz="0" w:space="0" w:color="auto"/>
            <w:bottom w:val="none" w:sz="0" w:space="0" w:color="auto"/>
            <w:right w:val="none" w:sz="0" w:space="0" w:color="auto"/>
          </w:divBdr>
        </w:div>
        <w:div w:id="1877545859">
          <w:marLeft w:val="640"/>
          <w:marRight w:val="0"/>
          <w:marTop w:val="0"/>
          <w:marBottom w:val="0"/>
          <w:divBdr>
            <w:top w:val="none" w:sz="0" w:space="0" w:color="auto"/>
            <w:left w:val="none" w:sz="0" w:space="0" w:color="auto"/>
            <w:bottom w:val="none" w:sz="0" w:space="0" w:color="auto"/>
            <w:right w:val="none" w:sz="0" w:space="0" w:color="auto"/>
          </w:divBdr>
        </w:div>
        <w:div w:id="956645063">
          <w:marLeft w:val="640"/>
          <w:marRight w:val="0"/>
          <w:marTop w:val="0"/>
          <w:marBottom w:val="0"/>
          <w:divBdr>
            <w:top w:val="none" w:sz="0" w:space="0" w:color="auto"/>
            <w:left w:val="none" w:sz="0" w:space="0" w:color="auto"/>
            <w:bottom w:val="none" w:sz="0" w:space="0" w:color="auto"/>
            <w:right w:val="none" w:sz="0" w:space="0" w:color="auto"/>
          </w:divBdr>
        </w:div>
        <w:div w:id="703016964">
          <w:marLeft w:val="640"/>
          <w:marRight w:val="0"/>
          <w:marTop w:val="0"/>
          <w:marBottom w:val="0"/>
          <w:divBdr>
            <w:top w:val="none" w:sz="0" w:space="0" w:color="auto"/>
            <w:left w:val="none" w:sz="0" w:space="0" w:color="auto"/>
            <w:bottom w:val="none" w:sz="0" w:space="0" w:color="auto"/>
            <w:right w:val="none" w:sz="0" w:space="0" w:color="auto"/>
          </w:divBdr>
        </w:div>
        <w:div w:id="116292656">
          <w:marLeft w:val="640"/>
          <w:marRight w:val="0"/>
          <w:marTop w:val="0"/>
          <w:marBottom w:val="0"/>
          <w:divBdr>
            <w:top w:val="none" w:sz="0" w:space="0" w:color="auto"/>
            <w:left w:val="none" w:sz="0" w:space="0" w:color="auto"/>
            <w:bottom w:val="none" w:sz="0" w:space="0" w:color="auto"/>
            <w:right w:val="none" w:sz="0" w:space="0" w:color="auto"/>
          </w:divBdr>
        </w:div>
        <w:div w:id="986133011">
          <w:marLeft w:val="640"/>
          <w:marRight w:val="0"/>
          <w:marTop w:val="0"/>
          <w:marBottom w:val="0"/>
          <w:divBdr>
            <w:top w:val="none" w:sz="0" w:space="0" w:color="auto"/>
            <w:left w:val="none" w:sz="0" w:space="0" w:color="auto"/>
            <w:bottom w:val="none" w:sz="0" w:space="0" w:color="auto"/>
            <w:right w:val="none" w:sz="0" w:space="0" w:color="auto"/>
          </w:divBdr>
        </w:div>
        <w:div w:id="752698630">
          <w:marLeft w:val="640"/>
          <w:marRight w:val="0"/>
          <w:marTop w:val="0"/>
          <w:marBottom w:val="0"/>
          <w:divBdr>
            <w:top w:val="none" w:sz="0" w:space="0" w:color="auto"/>
            <w:left w:val="none" w:sz="0" w:space="0" w:color="auto"/>
            <w:bottom w:val="none" w:sz="0" w:space="0" w:color="auto"/>
            <w:right w:val="none" w:sz="0" w:space="0" w:color="auto"/>
          </w:divBdr>
        </w:div>
        <w:div w:id="2139176670">
          <w:marLeft w:val="640"/>
          <w:marRight w:val="0"/>
          <w:marTop w:val="0"/>
          <w:marBottom w:val="0"/>
          <w:divBdr>
            <w:top w:val="none" w:sz="0" w:space="0" w:color="auto"/>
            <w:left w:val="none" w:sz="0" w:space="0" w:color="auto"/>
            <w:bottom w:val="none" w:sz="0" w:space="0" w:color="auto"/>
            <w:right w:val="none" w:sz="0" w:space="0" w:color="auto"/>
          </w:divBdr>
        </w:div>
        <w:div w:id="862591038">
          <w:marLeft w:val="640"/>
          <w:marRight w:val="0"/>
          <w:marTop w:val="0"/>
          <w:marBottom w:val="0"/>
          <w:divBdr>
            <w:top w:val="none" w:sz="0" w:space="0" w:color="auto"/>
            <w:left w:val="none" w:sz="0" w:space="0" w:color="auto"/>
            <w:bottom w:val="none" w:sz="0" w:space="0" w:color="auto"/>
            <w:right w:val="none" w:sz="0" w:space="0" w:color="auto"/>
          </w:divBdr>
        </w:div>
        <w:div w:id="52701175">
          <w:marLeft w:val="640"/>
          <w:marRight w:val="0"/>
          <w:marTop w:val="0"/>
          <w:marBottom w:val="0"/>
          <w:divBdr>
            <w:top w:val="none" w:sz="0" w:space="0" w:color="auto"/>
            <w:left w:val="none" w:sz="0" w:space="0" w:color="auto"/>
            <w:bottom w:val="none" w:sz="0" w:space="0" w:color="auto"/>
            <w:right w:val="none" w:sz="0" w:space="0" w:color="auto"/>
          </w:divBdr>
        </w:div>
        <w:div w:id="1091852278">
          <w:marLeft w:val="640"/>
          <w:marRight w:val="0"/>
          <w:marTop w:val="0"/>
          <w:marBottom w:val="0"/>
          <w:divBdr>
            <w:top w:val="none" w:sz="0" w:space="0" w:color="auto"/>
            <w:left w:val="none" w:sz="0" w:space="0" w:color="auto"/>
            <w:bottom w:val="none" w:sz="0" w:space="0" w:color="auto"/>
            <w:right w:val="none" w:sz="0" w:space="0" w:color="auto"/>
          </w:divBdr>
        </w:div>
        <w:div w:id="173693075">
          <w:marLeft w:val="640"/>
          <w:marRight w:val="0"/>
          <w:marTop w:val="0"/>
          <w:marBottom w:val="0"/>
          <w:divBdr>
            <w:top w:val="none" w:sz="0" w:space="0" w:color="auto"/>
            <w:left w:val="none" w:sz="0" w:space="0" w:color="auto"/>
            <w:bottom w:val="none" w:sz="0" w:space="0" w:color="auto"/>
            <w:right w:val="none" w:sz="0" w:space="0" w:color="auto"/>
          </w:divBdr>
        </w:div>
        <w:div w:id="997345771">
          <w:marLeft w:val="640"/>
          <w:marRight w:val="0"/>
          <w:marTop w:val="0"/>
          <w:marBottom w:val="0"/>
          <w:divBdr>
            <w:top w:val="none" w:sz="0" w:space="0" w:color="auto"/>
            <w:left w:val="none" w:sz="0" w:space="0" w:color="auto"/>
            <w:bottom w:val="none" w:sz="0" w:space="0" w:color="auto"/>
            <w:right w:val="none" w:sz="0" w:space="0" w:color="auto"/>
          </w:divBdr>
        </w:div>
        <w:div w:id="451555974">
          <w:marLeft w:val="640"/>
          <w:marRight w:val="0"/>
          <w:marTop w:val="0"/>
          <w:marBottom w:val="0"/>
          <w:divBdr>
            <w:top w:val="none" w:sz="0" w:space="0" w:color="auto"/>
            <w:left w:val="none" w:sz="0" w:space="0" w:color="auto"/>
            <w:bottom w:val="none" w:sz="0" w:space="0" w:color="auto"/>
            <w:right w:val="none" w:sz="0" w:space="0" w:color="auto"/>
          </w:divBdr>
        </w:div>
        <w:div w:id="943458448">
          <w:marLeft w:val="640"/>
          <w:marRight w:val="0"/>
          <w:marTop w:val="0"/>
          <w:marBottom w:val="0"/>
          <w:divBdr>
            <w:top w:val="none" w:sz="0" w:space="0" w:color="auto"/>
            <w:left w:val="none" w:sz="0" w:space="0" w:color="auto"/>
            <w:bottom w:val="none" w:sz="0" w:space="0" w:color="auto"/>
            <w:right w:val="none" w:sz="0" w:space="0" w:color="auto"/>
          </w:divBdr>
        </w:div>
      </w:divsChild>
    </w:div>
    <w:div w:id="1150252375">
      <w:bodyDiv w:val="1"/>
      <w:marLeft w:val="0"/>
      <w:marRight w:val="0"/>
      <w:marTop w:val="0"/>
      <w:marBottom w:val="0"/>
      <w:divBdr>
        <w:top w:val="none" w:sz="0" w:space="0" w:color="auto"/>
        <w:left w:val="none" w:sz="0" w:space="0" w:color="auto"/>
        <w:bottom w:val="none" w:sz="0" w:space="0" w:color="auto"/>
        <w:right w:val="none" w:sz="0" w:space="0" w:color="auto"/>
      </w:divBdr>
      <w:divsChild>
        <w:div w:id="781650097">
          <w:marLeft w:val="640"/>
          <w:marRight w:val="0"/>
          <w:marTop w:val="0"/>
          <w:marBottom w:val="0"/>
          <w:divBdr>
            <w:top w:val="none" w:sz="0" w:space="0" w:color="auto"/>
            <w:left w:val="none" w:sz="0" w:space="0" w:color="auto"/>
            <w:bottom w:val="none" w:sz="0" w:space="0" w:color="auto"/>
            <w:right w:val="none" w:sz="0" w:space="0" w:color="auto"/>
          </w:divBdr>
        </w:div>
        <w:div w:id="26955930">
          <w:marLeft w:val="640"/>
          <w:marRight w:val="0"/>
          <w:marTop w:val="0"/>
          <w:marBottom w:val="0"/>
          <w:divBdr>
            <w:top w:val="none" w:sz="0" w:space="0" w:color="auto"/>
            <w:left w:val="none" w:sz="0" w:space="0" w:color="auto"/>
            <w:bottom w:val="none" w:sz="0" w:space="0" w:color="auto"/>
            <w:right w:val="none" w:sz="0" w:space="0" w:color="auto"/>
          </w:divBdr>
        </w:div>
        <w:div w:id="571308586">
          <w:marLeft w:val="640"/>
          <w:marRight w:val="0"/>
          <w:marTop w:val="0"/>
          <w:marBottom w:val="0"/>
          <w:divBdr>
            <w:top w:val="none" w:sz="0" w:space="0" w:color="auto"/>
            <w:left w:val="none" w:sz="0" w:space="0" w:color="auto"/>
            <w:bottom w:val="none" w:sz="0" w:space="0" w:color="auto"/>
            <w:right w:val="none" w:sz="0" w:space="0" w:color="auto"/>
          </w:divBdr>
        </w:div>
        <w:div w:id="533420936">
          <w:marLeft w:val="640"/>
          <w:marRight w:val="0"/>
          <w:marTop w:val="0"/>
          <w:marBottom w:val="0"/>
          <w:divBdr>
            <w:top w:val="none" w:sz="0" w:space="0" w:color="auto"/>
            <w:left w:val="none" w:sz="0" w:space="0" w:color="auto"/>
            <w:bottom w:val="none" w:sz="0" w:space="0" w:color="auto"/>
            <w:right w:val="none" w:sz="0" w:space="0" w:color="auto"/>
          </w:divBdr>
        </w:div>
        <w:div w:id="1967618730">
          <w:marLeft w:val="640"/>
          <w:marRight w:val="0"/>
          <w:marTop w:val="0"/>
          <w:marBottom w:val="0"/>
          <w:divBdr>
            <w:top w:val="none" w:sz="0" w:space="0" w:color="auto"/>
            <w:left w:val="none" w:sz="0" w:space="0" w:color="auto"/>
            <w:bottom w:val="none" w:sz="0" w:space="0" w:color="auto"/>
            <w:right w:val="none" w:sz="0" w:space="0" w:color="auto"/>
          </w:divBdr>
        </w:div>
        <w:div w:id="1165125099">
          <w:marLeft w:val="640"/>
          <w:marRight w:val="0"/>
          <w:marTop w:val="0"/>
          <w:marBottom w:val="0"/>
          <w:divBdr>
            <w:top w:val="none" w:sz="0" w:space="0" w:color="auto"/>
            <w:left w:val="none" w:sz="0" w:space="0" w:color="auto"/>
            <w:bottom w:val="none" w:sz="0" w:space="0" w:color="auto"/>
            <w:right w:val="none" w:sz="0" w:space="0" w:color="auto"/>
          </w:divBdr>
        </w:div>
        <w:div w:id="1980719827">
          <w:marLeft w:val="640"/>
          <w:marRight w:val="0"/>
          <w:marTop w:val="0"/>
          <w:marBottom w:val="0"/>
          <w:divBdr>
            <w:top w:val="none" w:sz="0" w:space="0" w:color="auto"/>
            <w:left w:val="none" w:sz="0" w:space="0" w:color="auto"/>
            <w:bottom w:val="none" w:sz="0" w:space="0" w:color="auto"/>
            <w:right w:val="none" w:sz="0" w:space="0" w:color="auto"/>
          </w:divBdr>
        </w:div>
        <w:div w:id="917982029">
          <w:marLeft w:val="640"/>
          <w:marRight w:val="0"/>
          <w:marTop w:val="0"/>
          <w:marBottom w:val="0"/>
          <w:divBdr>
            <w:top w:val="none" w:sz="0" w:space="0" w:color="auto"/>
            <w:left w:val="none" w:sz="0" w:space="0" w:color="auto"/>
            <w:bottom w:val="none" w:sz="0" w:space="0" w:color="auto"/>
            <w:right w:val="none" w:sz="0" w:space="0" w:color="auto"/>
          </w:divBdr>
        </w:div>
        <w:div w:id="855000350">
          <w:marLeft w:val="640"/>
          <w:marRight w:val="0"/>
          <w:marTop w:val="0"/>
          <w:marBottom w:val="0"/>
          <w:divBdr>
            <w:top w:val="none" w:sz="0" w:space="0" w:color="auto"/>
            <w:left w:val="none" w:sz="0" w:space="0" w:color="auto"/>
            <w:bottom w:val="none" w:sz="0" w:space="0" w:color="auto"/>
            <w:right w:val="none" w:sz="0" w:space="0" w:color="auto"/>
          </w:divBdr>
        </w:div>
        <w:div w:id="617836017">
          <w:marLeft w:val="640"/>
          <w:marRight w:val="0"/>
          <w:marTop w:val="0"/>
          <w:marBottom w:val="0"/>
          <w:divBdr>
            <w:top w:val="none" w:sz="0" w:space="0" w:color="auto"/>
            <w:left w:val="none" w:sz="0" w:space="0" w:color="auto"/>
            <w:bottom w:val="none" w:sz="0" w:space="0" w:color="auto"/>
            <w:right w:val="none" w:sz="0" w:space="0" w:color="auto"/>
          </w:divBdr>
        </w:div>
        <w:div w:id="806317692">
          <w:marLeft w:val="640"/>
          <w:marRight w:val="0"/>
          <w:marTop w:val="0"/>
          <w:marBottom w:val="0"/>
          <w:divBdr>
            <w:top w:val="none" w:sz="0" w:space="0" w:color="auto"/>
            <w:left w:val="none" w:sz="0" w:space="0" w:color="auto"/>
            <w:bottom w:val="none" w:sz="0" w:space="0" w:color="auto"/>
            <w:right w:val="none" w:sz="0" w:space="0" w:color="auto"/>
          </w:divBdr>
        </w:div>
        <w:div w:id="815999873">
          <w:marLeft w:val="640"/>
          <w:marRight w:val="0"/>
          <w:marTop w:val="0"/>
          <w:marBottom w:val="0"/>
          <w:divBdr>
            <w:top w:val="none" w:sz="0" w:space="0" w:color="auto"/>
            <w:left w:val="none" w:sz="0" w:space="0" w:color="auto"/>
            <w:bottom w:val="none" w:sz="0" w:space="0" w:color="auto"/>
            <w:right w:val="none" w:sz="0" w:space="0" w:color="auto"/>
          </w:divBdr>
        </w:div>
        <w:div w:id="1405034107">
          <w:marLeft w:val="640"/>
          <w:marRight w:val="0"/>
          <w:marTop w:val="0"/>
          <w:marBottom w:val="0"/>
          <w:divBdr>
            <w:top w:val="none" w:sz="0" w:space="0" w:color="auto"/>
            <w:left w:val="none" w:sz="0" w:space="0" w:color="auto"/>
            <w:bottom w:val="none" w:sz="0" w:space="0" w:color="auto"/>
            <w:right w:val="none" w:sz="0" w:space="0" w:color="auto"/>
          </w:divBdr>
        </w:div>
        <w:div w:id="1787576380">
          <w:marLeft w:val="640"/>
          <w:marRight w:val="0"/>
          <w:marTop w:val="0"/>
          <w:marBottom w:val="0"/>
          <w:divBdr>
            <w:top w:val="none" w:sz="0" w:space="0" w:color="auto"/>
            <w:left w:val="none" w:sz="0" w:space="0" w:color="auto"/>
            <w:bottom w:val="none" w:sz="0" w:space="0" w:color="auto"/>
            <w:right w:val="none" w:sz="0" w:space="0" w:color="auto"/>
          </w:divBdr>
        </w:div>
        <w:div w:id="17238401">
          <w:marLeft w:val="640"/>
          <w:marRight w:val="0"/>
          <w:marTop w:val="0"/>
          <w:marBottom w:val="0"/>
          <w:divBdr>
            <w:top w:val="none" w:sz="0" w:space="0" w:color="auto"/>
            <w:left w:val="none" w:sz="0" w:space="0" w:color="auto"/>
            <w:bottom w:val="none" w:sz="0" w:space="0" w:color="auto"/>
            <w:right w:val="none" w:sz="0" w:space="0" w:color="auto"/>
          </w:divBdr>
        </w:div>
        <w:div w:id="508719922">
          <w:marLeft w:val="640"/>
          <w:marRight w:val="0"/>
          <w:marTop w:val="0"/>
          <w:marBottom w:val="0"/>
          <w:divBdr>
            <w:top w:val="none" w:sz="0" w:space="0" w:color="auto"/>
            <w:left w:val="none" w:sz="0" w:space="0" w:color="auto"/>
            <w:bottom w:val="none" w:sz="0" w:space="0" w:color="auto"/>
            <w:right w:val="none" w:sz="0" w:space="0" w:color="auto"/>
          </w:divBdr>
        </w:div>
        <w:div w:id="383333780">
          <w:marLeft w:val="640"/>
          <w:marRight w:val="0"/>
          <w:marTop w:val="0"/>
          <w:marBottom w:val="0"/>
          <w:divBdr>
            <w:top w:val="none" w:sz="0" w:space="0" w:color="auto"/>
            <w:left w:val="none" w:sz="0" w:space="0" w:color="auto"/>
            <w:bottom w:val="none" w:sz="0" w:space="0" w:color="auto"/>
            <w:right w:val="none" w:sz="0" w:space="0" w:color="auto"/>
          </w:divBdr>
        </w:div>
        <w:div w:id="227149940">
          <w:marLeft w:val="640"/>
          <w:marRight w:val="0"/>
          <w:marTop w:val="0"/>
          <w:marBottom w:val="0"/>
          <w:divBdr>
            <w:top w:val="none" w:sz="0" w:space="0" w:color="auto"/>
            <w:left w:val="none" w:sz="0" w:space="0" w:color="auto"/>
            <w:bottom w:val="none" w:sz="0" w:space="0" w:color="auto"/>
            <w:right w:val="none" w:sz="0" w:space="0" w:color="auto"/>
          </w:divBdr>
        </w:div>
        <w:div w:id="861823977">
          <w:marLeft w:val="640"/>
          <w:marRight w:val="0"/>
          <w:marTop w:val="0"/>
          <w:marBottom w:val="0"/>
          <w:divBdr>
            <w:top w:val="none" w:sz="0" w:space="0" w:color="auto"/>
            <w:left w:val="none" w:sz="0" w:space="0" w:color="auto"/>
            <w:bottom w:val="none" w:sz="0" w:space="0" w:color="auto"/>
            <w:right w:val="none" w:sz="0" w:space="0" w:color="auto"/>
          </w:divBdr>
        </w:div>
        <w:div w:id="700937883">
          <w:marLeft w:val="640"/>
          <w:marRight w:val="0"/>
          <w:marTop w:val="0"/>
          <w:marBottom w:val="0"/>
          <w:divBdr>
            <w:top w:val="none" w:sz="0" w:space="0" w:color="auto"/>
            <w:left w:val="none" w:sz="0" w:space="0" w:color="auto"/>
            <w:bottom w:val="none" w:sz="0" w:space="0" w:color="auto"/>
            <w:right w:val="none" w:sz="0" w:space="0" w:color="auto"/>
          </w:divBdr>
        </w:div>
        <w:div w:id="1629556012">
          <w:marLeft w:val="640"/>
          <w:marRight w:val="0"/>
          <w:marTop w:val="0"/>
          <w:marBottom w:val="0"/>
          <w:divBdr>
            <w:top w:val="none" w:sz="0" w:space="0" w:color="auto"/>
            <w:left w:val="none" w:sz="0" w:space="0" w:color="auto"/>
            <w:bottom w:val="none" w:sz="0" w:space="0" w:color="auto"/>
            <w:right w:val="none" w:sz="0" w:space="0" w:color="auto"/>
          </w:divBdr>
        </w:div>
        <w:div w:id="2045707664">
          <w:marLeft w:val="640"/>
          <w:marRight w:val="0"/>
          <w:marTop w:val="0"/>
          <w:marBottom w:val="0"/>
          <w:divBdr>
            <w:top w:val="none" w:sz="0" w:space="0" w:color="auto"/>
            <w:left w:val="none" w:sz="0" w:space="0" w:color="auto"/>
            <w:bottom w:val="none" w:sz="0" w:space="0" w:color="auto"/>
            <w:right w:val="none" w:sz="0" w:space="0" w:color="auto"/>
          </w:divBdr>
        </w:div>
        <w:div w:id="562640719">
          <w:marLeft w:val="640"/>
          <w:marRight w:val="0"/>
          <w:marTop w:val="0"/>
          <w:marBottom w:val="0"/>
          <w:divBdr>
            <w:top w:val="none" w:sz="0" w:space="0" w:color="auto"/>
            <w:left w:val="none" w:sz="0" w:space="0" w:color="auto"/>
            <w:bottom w:val="none" w:sz="0" w:space="0" w:color="auto"/>
            <w:right w:val="none" w:sz="0" w:space="0" w:color="auto"/>
          </w:divBdr>
        </w:div>
        <w:div w:id="1852913065">
          <w:marLeft w:val="640"/>
          <w:marRight w:val="0"/>
          <w:marTop w:val="0"/>
          <w:marBottom w:val="0"/>
          <w:divBdr>
            <w:top w:val="none" w:sz="0" w:space="0" w:color="auto"/>
            <w:left w:val="none" w:sz="0" w:space="0" w:color="auto"/>
            <w:bottom w:val="none" w:sz="0" w:space="0" w:color="auto"/>
            <w:right w:val="none" w:sz="0" w:space="0" w:color="auto"/>
          </w:divBdr>
        </w:div>
        <w:div w:id="1315136012">
          <w:marLeft w:val="640"/>
          <w:marRight w:val="0"/>
          <w:marTop w:val="0"/>
          <w:marBottom w:val="0"/>
          <w:divBdr>
            <w:top w:val="none" w:sz="0" w:space="0" w:color="auto"/>
            <w:left w:val="none" w:sz="0" w:space="0" w:color="auto"/>
            <w:bottom w:val="none" w:sz="0" w:space="0" w:color="auto"/>
            <w:right w:val="none" w:sz="0" w:space="0" w:color="auto"/>
          </w:divBdr>
        </w:div>
        <w:div w:id="609046459">
          <w:marLeft w:val="640"/>
          <w:marRight w:val="0"/>
          <w:marTop w:val="0"/>
          <w:marBottom w:val="0"/>
          <w:divBdr>
            <w:top w:val="none" w:sz="0" w:space="0" w:color="auto"/>
            <w:left w:val="none" w:sz="0" w:space="0" w:color="auto"/>
            <w:bottom w:val="none" w:sz="0" w:space="0" w:color="auto"/>
            <w:right w:val="none" w:sz="0" w:space="0" w:color="auto"/>
          </w:divBdr>
        </w:div>
        <w:div w:id="1545219402">
          <w:marLeft w:val="640"/>
          <w:marRight w:val="0"/>
          <w:marTop w:val="0"/>
          <w:marBottom w:val="0"/>
          <w:divBdr>
            <w:top w:val="none" w:sz="0" w:space="0" w:color="auto"/>
            <w:left w:val="none" w:sz="0" w:space="0" w:color="auto"/>
            <w:bottom w:val="none" w:sz="0" w:space="0" w:color="auto"/>
            <w:right w:val="none" w:sz="0" w:space="0" w:color="auto"/>
          </w:divBdr>
        </w:div>
        <w:div w:id="1688484813">
          <w:marLeft w:val="640"/>
          <w:marRight w:val="0"/>
          <w:marTop w:val="0"/>
          <w:marBottom w:val="0"/>
          <w:divBdr>
            <w:top w:val="none" w:sz="0" w:space="0" w:color="auto"/>
            <w:left w:val="none" w:sz="0" w:space="0" w:color="auto"/>
            <w:bottom w:val="none" w:sz="0" w:space="0" w:color="auto"/>
            <w:right w:val="none" w:sz="0" w:space="0" w:color="auto"/>
          </w:divBdr>
        </w:div>
        <w:div w:id="1069887855">
          <w:marLeft w:val="640"/>
          <w:marRight w:val="0"/>
          <w:marTop w:val="0"/>
          <w:marBottom w:val="0"/>
          <w:divBdr>
            <w:top w:val="none" w:sz="0" w:space="0" w:color="auto"/>
            <w:left w:val="none" w:sz="0" w:space="0" w:color="auto"/>
            <w:bottom w:val="none" w:sz="0" w:space="0" w:color="auto"/>
            <w:right w:val="none" w:sz="0" w:space="0" w:color="auto"/>
          </w:divBdr>
        </w:div>
        <w:div w:id="664741677">
          <w:marLeft w:val="640"/>
          <w:marRight w:val="0"/>
          <w:marTop w:val="0"/>
          <w:marBottom w:val="0"/>
          <w:divBdr>
            <w:top w:val="none" w:sz="0" w:space="0" w:color="auto"/>
            <w:left w:val="none" w:sz="0" w:space="0" w:color="auto"/>
            <w:bottom w:val="none" w:sz="0" w:space="0" w:color="auto"/>
            <w:right w:val="none" w:sz="0" w:space="0" w:color="auto"/>
          </w:divBdr>
        </w:div>
        <w:div w:id="1961958119">
          <w:marLeft w:val="640"/>
          <w:marRight w:val="0"/>
          <w:marTop w:val="0"/>
          <w:marBottom w:val="0"/>
          <w:divBdr>
            <w:top w:val="none" w:sz="0" w:space="0" w:color="auto"/>
            <w:left w:val="none" w:sz="0" w:space="0" w:color="auto"/>
            <w:bottom w:val="none" w:sz="0" w:space="0" w:color="auto"/>
            <w:right w:val="none" w:sz="0" w:space="0" w:color="auto"/>
          </w:divBdr>
        </w:div>
        <w:div w:id="35666337">
          <w:marLeft w:val="640"/>
          <w:marRight w:val="0"/>
          <w:marTop w:val="0"/>
          <w:marBottom w:val="0"/>
          <w:divBdr>
            <w:top w:val="none" w:sz="0" w:space="0" w:color="auto"/>
            <w:left w:val="none" w:sz="0" w:space="0" w:color="auto"/>
            <w:bottom w:val="none" w:sz="0" w:space="0" w:color="auto"/>
            <w:right w:val="none" w:sz="0" w:space="0" w:color="auto"/>
          </w:divBdr>
        </w:div>
        <w:div w:id="1278021144">
          <w:marLeft w:val="640"/>
          <w:marRight w:val="0"/>
          <w:marTop w:val="0"/>
          <w:marBottom w:val="0"/>
          <w:divBdr>
            <w:top w:val="none" w:sz="0" w:space="0" w:color="auto"/>
            <w:left w:val="none" w:sz="0" w:space="0" w:color="auto"/>
            <w:bottom w:val="none" w:sz="0" w:space="0" w:color="auto"/>
            <w:right w:val="none" w:sz="0" w:space="0" w:color="auto"/>
          </w:divBdr>
        </w:div>
        <w:div w:id="1216350955">
          <w:marLeft w:val="640"/>
          <w:marRight w:val="0"/>
          <w:marTop w:val="0"/>
          <w:marBottom w:val="0"/>
          <w:divBdr>
            <w:top w:val="none" w:sz="0" w:space="0" w:color="auto"/>
            <w:left w:val="none" w:sz="0" w:space="0" w:color="auto"/>
            <w:bottom w:val="none" w:sz="0" w:space="0" w:color="auto"/>
            <w:right w:val="none" w:sz="0" w:space="0" w:color="auto"/>
          </w:divBdr>
        </w:div>
        <w:div w:id="165485222">
          <w:marLeft w:val="640"/>
          <w:marRight w:val="0"/>
          <w:marTop w:val="0"/>
          <w:marBottom w:val="0"/>
          <w:divBdr>
            <w:top w:val="none" w:sz="0" w:space="0" w:color="auto"/>
            <w:left w:val="none" w:sz="0" w:space="0" w:color="auto"/>
            <w:bottom w:val="none" w:sz="0" w:space="0" w:color="auto"/>
            <w:right w:val="none" w:sz="0" w:space="0" w:color="auto"/>
          </w:divBdr>
        </w:div>
        <w:div w:id="89159477">
          <w:marLeft w:val="640"/>
          <w:marRight w:val="0"/>
          <w:marTop w:val="0"/>
          <w:marBottom w:val="0"/>
          <w:divBdr>
            <w:top w:val="none" w:sz="0" w:space="0" w:color="auto"/>
            <w:left w:val="none" w:sz="0" w:space="0" w:color="auto"/>
            <w:bottom w:val="none" w:sz="0" w:space="0" w:color="auto"/>
            <w:right w:val="none" w:sz="0" w:space="0" w:color="auto"/>
          </w:divBdr>
        </w:div>
      </w:divsChild>
    </w:div>
    <w:div w:id="1158615331">
      <w:bodyDiv w:val="1"/>
      <w:marLeft w:val="0"/>
      <w:marRight w:val="0"/>
      <w:marTop w:val="0"/>
      <w:marBottom w:val="0"/>
      <w:divBdr>
        <w:top w:val="none" w:sz="0" w:space="0" w:color="auto"/>
        <w:left w:val="none" w:sz="0" w:space="0" w:color="auto"/>
        <w:bottom w:val="none" w:sz="0" w:space="0" w:color="auto"/>
        <w:right w:val="none" w:sz="0" w:space="0" w:color="auto"/>
      </w:divBdr>
      <w:divsChild>
        <w:div w:id="1506742606">
          <w:marLeft w:val="640"/>
          <w:marRight w:val="0"/>
          <w:marTop w:val="0"/>
          <w:marBottom w:val="0"/>
          <w:divBdr>
            <w:top w:val="none" w:sz="0" w:space="0" w:color="auto"/>
            <w:left w:val="none" w:sz="0" w:space="0" w:color="auto"/>
            <w:bottom w:val="none" w:sz="0" w:space="0" w:color="auto"/>
            <w:right w:val="none" w:sz="0" w:space="0" w:color="auto"/>
          </w:divBdr>
        </w:div>
        <w:div w:id="183330364">
          <w:marLeft w:val="640"/>
          <w:marRight w:val="0"/>
          <w:marTop w:val="0"/>
          <w:marBottom w:val="0"/>
          <w:divBdr>
            <w:top w:val="none" w:sz="0" w:space="0" w:color="auto"/>
            <w:left w:val="none" w:sz="0" w:space="0" w:color="auto"/>
            <w:bottom w:val="none" w:sz="0" w:space="0" w:color="auto"/>
            <w:right w:val="none" w:sz="0" w:space="0" w:color="auto"/>
          </w:divBdr>
        </w:div>
        <w:div w:id="1313293379">
          <w:marLeft w:val="640"/>
          <w:marRight w:val="0"/>
          <w:marTop w:val="0"/>
          <w:marBottom w:val="0"/>
          <w:divBdr>
            <w:top w:val="none" w:sz="0" w:space="0" w:color="auto"/>
            <w:left w:val="none" w:sz="0" w:space="0" w:color="auto"/>
            <w:bottom w:val="none" w:sz="0" w:space="0" w:color="auto"/>
            <w:right w:val="none" w:sz="0" w:space="0" w:color="auto"/>
          </w:divBdr>
        </w:div>
        <w:div w:id="1458599766">
          <w:marLeft w:val="640"/>
          <w:marRight w:val="0"/>
          <w:marTop w:val="0"/>
          <w:marBottom w:val="0"/>
          <w:divBdr>
            <w:top w:val="none" w:sz="0" w:space="0" w:color="auto"/>
            <w:left w:val="none" w:sz="0" w:space="0" w:color="auto"/>
            <w:bottom w:val="none" w:sz="0" w:space="0" w:color="auto"/>
            <w:right w:val="none" w:sz="0" w:space="0" w:color="auto"/>
          </w:divBdr>
        </w:div>
        <w:div w:id="1199854940">
          <w:marLeft w:val="640"/>
          <w:marRight w:val="0"/>
          <w:marTop w:val="0"/>
          <w:marBottom w:val="0"/>
          <w:divBdr>
            <w:top w:val="none" w:sz="0" w:space="0" w:color="auto"/>
            <w:left w:val="none" w:sz="0" w:space="0" w:color="auto"/>
            <w:bottom w:val="none" w:sz="0" w:space="0" w:color="auto"/>
            <w:right w:val="none" w:sz="0" w:space="0" w:color="auto"/>
          </w:divBdr>
        </w:div>
        <w:div w:id="1749882407">
          <w:marLeft w:val="640"/>
          <w:marRight w:val="0"/>
          <w:marTop w:val="0"/>
          <w:marBottom w:val="0"/>
          <w:divBdr>
            <w:top w:val="none" w:sz="0" w:space="0" w:color="auto"/>
            <w:left w:val="none" w:sz="0" w:space="0" w:color="auto"/>
            <w:bottom w:val="none" w:sz="0" w:space="0" w:color="auto"/>
            <w:right w:val="none" w:sz="0" w:space="0" w:color="auto"/>
          </w:divBdr>
        </w:div>
        <w:div w:id="403141158">
          <w:marLeft w:val="640"/>
          <w:marRight w:val="0"/>
          <w:marTop w:val="0"/>
          <w:marBottom w:val="0"/>
          <w:divBdr>
            <w:top w:val="none" w:sz="0" w:space="0" w:color="auto"/>
            <w:left w:val="none" w:sz="0" w:space="0" w:color="auto"/>
            <w:bottom w:val="none" w:sz="0" w:space="0" w:color="auto"/>
            <w:right w:val="none" w:sz="0" w:space="0" w:color="auto"/>
          </w:divBdr>
        </w:div>
        <w:div w:id="524975882">
          <w:marLeft w:val="640"/>
          <w:marRight w:val="0"/>
          <w:marTop w:val="0"/>
          <w:marBottom w:val="0"/>
          <w:divBdr>
            <w:top w:val="none" w:sz="0" w:space="0" w:color="auto"/>
            <w:left w:val="none" w:sz="0" w:space="0" w:color="auto"/>
            <w:bottom w:val="none" w:sz="0" w:space="0" w:color="auto"/>
            <w:right w:val="none" w:sz="0" w:space="0" w:color="auto"/>
          </w:divBdr>
        </w:div>
        <w:div w:id="1397557161">
          <w:marLeft w:val="640"/>
          <w:marRight w:val="0"/>
          <w:marTop w:val="0"/>
          <w:marBottom w:val="0"/>
          <w:divBdr>
            <w:top w:val="none" w:sz="0" w:space="0" w:color="auto"/>
            <w:left w:val="none" w:sz="0" w:space="0" w:color="auto"/>
            <w:bottom w:val="none" w:sz="0" w:space="0" w:color="auto"/>
            <w:right w:val="none" w:sz="0" w:space="0" w:color="auto"/>
          </w:divBdr>
        </w:div>
        <w:div w:id="1399326356">
          <w:marLeft w:val="640"/>
          <w:marRight w:val="0"/>
          <w:marTop w:val="0"/>
          <w:marBottom w:val="0"/>
          <w:divBdr>
            <w:top w:val="none" w:sz="0" w:space="0" w:color="auto"/>
            <w:left w:val="none" w:sz="0" w:space="0" w:color="auto"/>
            <w:bottom w:val="none" w:sz="0" w:space="0" w:color="auto"/>
            <w:right w:val="none" w:sz="0" w:space="0" w:color="auto"/>
          </w:divBdr>
        </w:div>
        <w:div w:id="1114834699">
          <w:marLeft w:val="640"/>
          <w:marRight w:val="0"/>
          <w:marTop w:val="0"/>
          <w:marBottom w:val="0"/>
          <w:divBdr>
            <w:top w:val="none" w:sz="0" w:space="0" w:color="auto"/>
            <w:left w:val="none" w:sz="0" w:space="0" w:color="auto"/>
            <w:bottom w:val="none" w:sz="0" w:space="0" w:color="auto"/>
            <w:right w:val="none" w:sz="0" w:space="0" w:color="auto"/>
          </w:divBdr>
        </w:div>
        <w:div w:id="884219750">
          <w:marLeft w:val="640"/>
          <w:marRight w:val="0"/>
          <w:marTop w:val="0"/>
          <w:marBottom w:val="0"/>
          <w:divBdr>
            <w:top w:val="none" w:sz="0" w:space="0" w:color="auto"/>
            <w:left w:val="none" w:sz="0" w:space="0" w:color="auto"/>
            <w:bottom w:val="none" w:sz="0" w:space="0" w:color="auto"/>
            <w:right w:val="none" w:sz="0" w:space="0" w:color="auto"/>
          </w:divBdr>
        </w:div>
        <w:div w:id="741563839">
          <w:marLeft w:val="640"/>
          <w:marRight w:val="0"/>
          <w:marTop w:val="0"/>
          <w:marBottom w:val="0"/>
          <w:divBdr>
            <w:top w:val="none" w:sz="0" w:space="0" w:color="auto"/>
            <w:left w:val="none" w:sz="0" w:space="0" w:color="auto"/>
            <w:bottom w:val="none" w:sz="0" w:space="0" w:color="auto"/>
            <w:right w:val="none" w:sz="0" w:space="0" w:color="auto"/>
          </w:divBdr>
        </w:div>
        <w:div w:id="1014839044">
          <w:marLeft w:val="640"/>
          <w:marRight w:val="0"/>
          <w:marTop w:val="0"/>
          <w:marBottom w:val="0"/>
          <w:divBdr>
            <w:top w:val="none" w:sz="0" w:space="0" w:color="auto"/>
            <w:left w:val="none" w:sz="0" w:space="0" w:color="auto"/>
            <w:bottom w:val="none" w:sz="0" w:space="0" w:color="auto"/>
            <w:right w:val="none" w:sz="0" w:space="0" w:color="auto"/>
          </w:divBdr>
        </w:div>
        <w:div w:id="1436246509">
          <w:marLeft w:val="640"/>
          <w:marRight w:val="0"/>
          <w:marTop w:val="0"/>
          <w:marBottom w:val="0"/>
          <w:divBdr>
            <w:top w:val="none" w:sz="0" w:space="0" w:color="auto"/>
            <w:left w:val="none" w:sz="0" w:space="0" w:color="auto"/>
            <w:bottom w:val="none" w:sz="0" w:space="0" w:color="auto"/>
            <w:right w:val="none" w:sz="0" w:space="0" w:color="auto"/>
          </w:divBdr>
        </w:div>
        <w:div w:id="1414359037">
          <w:marLeft w:val="640"/>
          <w:marRight w:val="0"/>
          <w:marTop w:val="0"/>
          <w:marBottom w:val="0"/>
          <w:divBdr>
            <w:top w:val="none" w:sz="0" w:space="0" w:color="auto"/>
            <w:left w:val="none" w:sz="0" w:space="0" w:color="auto"/>
            <w:bottom w:val="none" w:sz="0" w:space="0" w:color="auto"/>
            <w:right w:val="none" w:sz="0" w:space="0" w:color="auto"/>
          </w:divBdr>
        </w:div>
        <w:div w:id="1459256072">
          <w:marLeft w:val="640"/>
          <w:marRight w:val="0"/>
          <w:marTop w:val="0"/>
          <w:marBottom w:val="0"/>
          <w:divBdr>
            <w:top w:val="none" w:sz="0" w:space="0" w:color="auto"/>
            <w:left w:val="none" w:sz="0" w:space="0" w:color="auto"/>
            <w:bottom w:val="none" w:sz="0" w:space="0" w:color="auto"/>
            <w:right w:val="none" w:sz="0" w:space="0" w:color="auto"/>
          </w:divBdr>
        </w:div>
        <w:div w:id="2078278533">
          <w:marLeft w:val="640"/>
          <w:marRight w:val="0"/>
          <w:marTop w:val="0"/>
          <w:marBottom w:val="0"/>
          <w:divBdr>
            <w:top w:val="none" w:sz="0" w:space="0" w:color="auto"/>
            <w:left w:val="none" w:sz="0" w:space="0" w:color="auto"/>
            <w:bottom w:val="none" w:sz="0" w:space="0" w:color="auto"/>
            <w:right w:val="none" w:sz="0" w:space="0" w:color="auto"/>
          </w:divBdr>
        </w:div>
        <w:div w:id="285737464">
          <w:marLeft w:val="640"/>
          <w:marRight w:val="0"/>
          <w:marTop w:val="0"/>
          <w:marBottom w:val="0"/>
          <w:divBdr>
            <w:top w:val="none" w:sz="0" w:space="0" w:color="auto"/>
            <w:left w:val="none" w:sz="0" w:space="0" w:color="auto"/>
            <w:bottom w:val="none" w:sz="0" w:space="0" w:color="auto"/>
            <w:right w:val="none" w:sz="0" w:space="0" w:color="auto"/>
          </w:divBdr>
        </w:div>
        <w:div w:id="1148009462">
          <w:marLeft w:val="640"/>
          <w:marRight w:val="0"/>
          <w:marTop w:val="0"/>
          <w:marBottom w:val="0"/>
          <w:divBdr>
            <w:top w:val="none" w:sz="0" w:space="0" w:color="auto"/>
            <w:left w:val="none" w:sz="0" w:space="0" w:color="auto"/>
            <w:bottom w:val="none" w:sz="0" w:space="0" w:color="auto"/>
            <w:right w:val="none" w:sz="0" w:space="0" w:color="auto"/>
          </w:divBdr>
        </w:div>
        <w:div w:id="401761205">
          <w:marLeft w:val="640"/>
          <w:marRight w:val="0"/>
          <w:marTop w:val="0"/>
          <w:marBottom w:val="0"/>
          <w:divBdr>
            <w:top w:val="none" w:sz="0" w:space="0" w:color="auto"/>
            <w:left w:val="none" w:sz="0" w:space="0" w:color="auto"/>
            <w:bottom w:val="none" w:sz="0" w:space="0" w:color="auto"/>
            <w:right w:val="none" w:sz="0" w:space="0" w:color="auto"/>
          </w:divBdr>
        </w:div>
        <w:div w:id="1084764572">
          <w:marLeft w:val="640"/>
          <w:marRight w:val="0"/>
          <w:marTop w:val="0"/>
          <w:marBottom w:val="0"/>
          <w:divBdr>
            <w:top w:val="none" w:sz="0" w:space="0" w:color="auto"/>
            <w:left w:val="none" w:sz="0" w:space="0" w:color="auto"/>
            <w:bottom w:val="none" w:sz="0" w:space="0" w:color="auto"/>
            <w:right w:val="none" w:sz="0" w:space="0" w:color="auto"/>
          </w:divBdr>
        </w:div>
        <w:div w:id="737485414">
          <w:marLeft w:val="640"/>
          <w:marRight w:val="0"/>
          <w:marTop w:val="0"/>
          <w:marBottom w:val="0"/>
          <w:divBdr>
            <w:top w:val="none" w:sz="0" w:space="0" w:color="auto"/>
            <w:left w:val="none" w:sz="0" w:space="0" w:color="auto"/>
            <w:bottom w:val="none" w:sz="0" w:space="0" w:color="auto"/>
            <w:right w:val="none" w:sz="0" w:space="0" w:color="auto"/>
          </w:divBdr>
        </w:div>
        <w:div w:id="936672485">
          <w:marLeft w:val="640"/>
          <w:marRight w:val="0"/>
          <w:marTop w:val="0"/>
          <w:marBottom w:val="0"/>
          <w:divBdr>
            <w:top w:val="none" w:sz="0" w:space="0" w:color="auto"/>
            <w:left w:val="none" w:sz="0" w:space="0" w:color="auto"/>
            <w:bottom w:val="none" w:sz="0" w:space="0" w:color="auto"/>
            <w:right w:val="none" w:sz="0" w:space="0" w:color="auto"/>
          </w:divBdr>
        </w:div>
        <w:div w:id="756172859">
          <w:marLeft w:val="640"/>
          <w:marRight w:val="0"/>
          <w:marTop w:val="0"/>
          <w:marBottom w:val="0"/>
          <w:divBdr>
            <w:top w:val="none" w:sz="0" w:space="0" w:color="auto"/>
            <w:left w:val="none" w:sz="0" w:space="0" w:color="auto"/>
            <w:bottom w:val="none" w:sz="0" w:space="0" w:color="auto"/>
            <w:right w:val="none" w:sz="0" w:space="0" w:color="auto"/>
          </w:divBdr>
        </w:div>
        <w:div w:id="214510137">
          <w:marLeft w:val="640"/>
          <w:marRight w:val="0"/>
          <w:marTop w:val="0"/>
          <w:marBottom w:val="0"/>
          <w:divBdr>
            <w:top w:val="none" w:sz="0" w:space="0" w:color="auto"/>
            <w:left w:val="none" w:sz="0" w:space="0" w:color="auto"/>
            <w:bottom w:val="none" w:sz="0" w:space="0" w:color="auto"/>
            <w:right w:val="none" w:sz="0" w:space="0" w:color="auto"/>
          </w:divBdr>
        </w:div>
        <w:div w:id="2032140460">
          <w:marLeft w:val="640"/>
          <w:marRight w:val="0"/>
          <w:marTop w:val="0"/>
          <w:marBottom w:val="0"/>
          <w:divBdr>
            <w:top w:val="none" w:sz="0" w:space="0" w:color="auto"/>
            <w:left w:val="none" w:sz="0" w:space="0" w:color="auto"/>
            <w:bottom w:val="none" w:sz="0" w:space="0" w:color="auto"/>
            <w:right w:val="none" w:sz="0" w:space="0" w:color="auto"/>
          </w:divBdr>
        </w:div>
        <w:div w:id="958102566">
          <w:marLeft w:val="640"/>
          <w:marRight w:val="0"/>
          <w:marTop w:val="0"/>
          <w:marBottom w:val="0"/>
          <w:divBdr>
            <w:top w:val="none" w:sz="0" w:space="0" w:color="auto"/>
            <w:left w:val="none" w:sz="0" w:space="0" w:color="auto"/>
            <w:bottom w:val="none" w:sz="0" w:space="0" w:color="auto"/>
            <w:right w:val="none" w:sz="0" w:space="0" w:color="auto"/>
          </w:divBdr>
        </w:div>
        <w:div w:id="583105936">
          <w:marLeft w:val="640"/>
          <w:marRight w:val="0"/>
          <w:marTop w:val="0"/>
          <w:marBottom w:val="0"/>
          <w:divBdr>
            <w:top w:val="none" w:sz="0" w:space="0" w:color="auto"/>
            <w:left w:val="none" w:sz="0" w:space="0" w:color="auto"/>
            <w:bottom w:val="none" w:sz="0" w:space="0" w:color="auto"/>
            <w:right w:val="none" w:sz="0" w:space="0" w:color="auto"/>
          </w:divBdr>
        </w:div>
        <w:div w:id="226040018">
          <w:marLeft w:val="640"/>
          <w:marRight w:val="0"/>
          <w:marTop w:val="0"/>
          <w:marBottom w:val="0"/>
          <w:divBdr>
            <w:top w:val="none" w:sz="0" w:space="0" w:color="auto"/>
            <w:left w:val="none" w:sz="0" w:space="0" w:color="auto"/>
            <w:bottom w:val="none" w:sz="0" w:space="0" w:color="auto"/>
            <w:right w:val="none" w:sz="0" w:space="0" w:color="auto"/>
          </w:divBdr>
        </w:div>
        <w:div w:id="418259166">
          <w:marLeft w:val="640"/>
          <w:marRight w:val="0"/>
          <w:marTop w:val="0"/>
          <w:marBottom w:val="0"/>
          <w:divBdr>
            <w:top w:val="none" w:sz="0" w:space="0" w:color="auto"/>
            <w:left w:val="none" w:sz="0" w:space="0" w:color="auto"/>
            <w:bottom w:val="none" w:sz="0" w:space="0" w:color="auto"/>
            <w:right w:val="none" w:sz="0" w:space="0" w:color="auto"/>
          </w:divBdr>
        </w:div>
        <w:div w:id="633754663">
          <w:marLeft w:val="640"/>
          <w:marRight w:val="0"/>
          <w:marTop w:val="0"/>
          <w:marBottom w:val="0"/>
          <w:divBdr>
            <w:top w:val="none" w:sz="0" w:space="0" w:color="auto"/>
            <w:left w:val="none" w:sz="0" w:space="0" w:color="auto"/>
            <w:bottom w:val="none" w:sz="0" w:space="0" w:color="auto"/>
            <w:right w:val="none" w:sz="0" w:space="0" w:color="auto"/>
          </w:divBdr>
        </w:div>
        <w:div w:id="2142531008">
          <w:marLeft w:val="640"/>
          <w:marRight w:val="0"/>
          <w:marTop w:val="0"/>
          <w:marBottom w:val="0"/>
          <w:divBdr>
            <w:top w:val="none" w:sz="0" w:space="0" w:color="auto"/>
            <w:left w:val="none" w:sz="0" w:space="0" w:color="auto"/>
            <w:bottom w:val="none" w:sz="0" w:space="0" w:color="auto"/>
            <w:right w:val="none" w:sz="0" w:space="0" w:color="auto"/>
          </w:divBdr>
        </w:div>
        <w:div w:id="1866602847">
          <w:marLeft w:val="640"/>
          <w:marRight w:val="0"/>
          <w:marTop w:val="0"/>
          <w:marBottom w:val="0"/>
          <w:divBdr>
            <w:top w:val="none" w:sz="0" w:space="0" w:color="auto"/>
            <w:left w:val="none" w:sz="0" w:space="0" w:color="auto"/>
            <w:bottom w:val="none" w:sz="0" w:space="0" w:color="auto"/>
            <w:right w:val="none" w:sz="0" w:space="0" w:color="auto"/>
          </w:divBdr>
        </w:div>
        <w:div w:id="133179265">
          <w:marLeft w:val="640"/>
          <w:marRight w:val="0"/>
          <w:marTop w:val="0"/>
          <w:marBottom w:val="0"/>
          <w:divBdr>
            <w:top w:val="none" w:sz="0" w:space="0" w:color="auto"/>
            <w:left w:val="none" w:sz="0" w:space="0" w:color="auto"/>
            <w:bottom w:val="none" w:sz="0" w:space="0" w:color="auto"/>
            <w:right w:val="none" w:sz="0" w:space="0" w:color="auto"/>
          </w:divBdr>
        </w:div>
        <w:div w:id="1099983810">
          <w:marLeft w:val="640"/>
          <w:marRight w:val="0"/>
          <w:marTop w:val="0"/>
          <w:marBottom w:val="0"/>
          <w:divBdr>
            <w:top w:val="none" w:sz="0" w:space="0" w:color="auto"/>
            <w:left w:val="none" w:sz="0" w:space="0" w:color="auto"/>
            <w:bottom w:val="none" w:sz="0" w:space="0" w:color="auto"/>
            <w:right w:val="none" w:sz="0" w:space="0" w:color="auto"/>
          </w:divBdr>
        </w:div>
        <w:div w:id="1664045453">
          <w:marLeft w:val="640"/>
          <w:marRight w:val="0"/>
          <w:marTop w:val="0"/>
          <w:marBottom w:val="0"/>
          <w:divBdr>
            <w:top w:val="none" w:sz="0" w:space="0" w:color="auto"/>
            <w:left w:val="none" w:sz="0" w:space="0" w:color="auto"/>
            <w:bottom w:val="none" w:sz="0" w:space="0" w:color="auto"/>
            <w:right w:val="none" w:sz="0" w:space="0" w:color="auto"/>
          </w:divBdr>
        </w:div>
        <w:div w:id="891038116">
          <w:marLeft w:val="640"/>
          <w:marRight w:val="0"/>
          <w:marTop w:val="0"/>
          <w:marBottom w:val="0"/>
          <w:divBdr>
            <w:top w:val="none" w:sz="0" w:space="0" w:color="auto"/>
            <w:left w:val="none" w:sz="0" w:space="0" w:color="auto"/>
            <w:bottom w:val="none" w:sz="0" w:space="0" w:color="auto"/>
            <w:right w:val="none" w:sz="0" w:space="0" w:color="auto"/>
          </w:divBdr>
        </w:div>
        <w:div w:id="1755085497">
          <w:marLeft w:val="640"/>
          <w:marRight w:val="0"/>
          <w:marTop w:val="0"/>
          <w:marBottom w:val="0"/>
          <w:divBdr>
            <w:top w:val="none" w:sz="0" w:space="0" w:color="auto"/>
            <w:left w:val="none" w:sz="0" w:space="0" w:color="auto"/>
            <w:bottom w:val="none" w:sz="0" w:space="0" w:color="auto"/>
            <w:right w:val="none" w:sz="0" w:space="0" w:color="auto"/>
          </w:divBdr>
        </w:div>
      </w:divsChild>
    </w:div>
    <w:div w:id="1173181899">
      <w:bodyDiv w:val="1"/>
      <w:marLeft w:val="0"/>
      <w:marRight w:val="0"/>
      <w:marTop w:val="0"/>
      <w:marBottom w:val="0"/>
      <w:divBdr>
        <w:top w:val="none" w:sz="0" w:space="0" w:color="auto"/>
        <w:left w:val="none" w:sz="0" w:space="0" w:color="auto"/>
        <w:bottom w:val="none" w:sz="0" w:space="0" w:color="auto"/>
        <w:right w:val="none" w:sz="0" w:space="0" w:color="auto"/>
      </w:divBdr>
      <w:divsChild>
        <w:div w:id="1892226236">
          <w:marLeft w:val="640"/>
          <w:marRight w:val="0"/>
          <w:marTop w:val="0"/>
          <w:marBottom w:val="0"/>
          <w:divBdr>
            <w:top w:val="none" w:sz="0" w:space="0" w:color="auto"/>
            <w:left w:val="none" w:sz="0" w:space="0" w:color="auto"/>
            <w:bottom w:val="none" w:sz="0" w:space="0" w:color="auto"/>
            <w:right w:val="none" w:sz="0" w:space="0" w:color="auto"/>
          </w:divBdr>
        </w:div>
        <w:div w:id="803351105">
          <w:marLeft w:val="640"/>
          <w:marRight w:val="0"/>
          <w:marTop w:val="0"/>
          <w:marBottom w:val="0"/>
          <w:divBdr>
            <w:top w:val="none" w:sz="0" w:space="0" w:color="auto"/>
            <w:left w:val="none" w:sz="0" w:space="0" w:color="auto"/>
            <w:bottom w:val="none" w:sz="0" w:space="0" w:color="auto"/>
            <w:right w:val="none" w:sz="0" w:space="0" w:color="auto"/>
          </w:divBdr>
        </w:div>
        <w:div w:id="271203274">
          <w:marLeft w:val="640"/>
          <w:marRight w:val="0"/>
          <w:marTop w:val="0"/>
          <w:marBottom w:val="0"/>
          <w:divBdr>
            <w:top w:val="none" w:sz="0" w:space="0" w:color="auto"/>
            <w:left w:val="none" w:sz="0" w:space="0" w:color="auto"/>
            <w:bottom w:val="none" w:sz="0" w:space="0" w:color="auto"/>
            <w:right w:val="none" w:sz="0" w:space="0" w:color="auto"/>
          </w:divBdr>
        </w:div>
        <w:div w:id="357124124">
          <w:marLeft w:val="640"/>
          <w:marRight w:val="0"/>
          <w:marTop w:val="0"/>
          <w:marBottom w:val="0"/>
          <w:divBdr>
            <w:top w:val="none" w:sz="0" w:space="0" w:color="auto"/>
            <w:left w:val="none" w:sz="0" w:space="0" w:color="auto"/>
            <w:bottom w:val="none" w:sz="0" w:space="0" w:color="auto"/>
            <w:right w:val="none" w:sz="0" w:space="0" w:color="auto"/>
          </w:divBdr>
        </w:div>
        <w:div w:id="816267848">
          <w:marLeft w:val="640"/>
          <w:marRight w:val="0"/>
          <w:marTop w:val="0"/>
          <w:marBottom w:val="0"/>
          <w:divBdr>
            <w:top w:val="none" w:sz="0" w:space="0" w:color="auto"/>
            <w:left w:val="none" w:sz="0" w:space="0" w:color="auto"/>
            <w:bottom w:val="none" w:sz="0" w:space="0" w:color="auto"/>
            <w:right w:val="none" w:sz="0" w:space="0" w:color="auto"/>
          </w:divBdr>
        </w:div>
        <w:div w:id="2056352009">
          <w:marLeft w:val="640"/>
          <w:marRight w:val="0"/>
          <w:marTop w:val="0"/>
          <w:marBottom w:val="0"/>
          <w:divBdr>
            <w:top w:val="none" w:sz="0" w:space="0" w:color="auto"/>
            <w:left w:val="none" w:sz="0" w:space="0" w:color="auto"/>
            <w:bottom w:val="none" w:sz="0" w:space="0" w:color="auto"/>
            <w:right w:val="none" w:sz="0" w:space="0" w:color="auto"/>
          </w:divBdr>
        </w:div>
        <w:div w:id="1784181598">
          <w:marLeft w:val="640"/>
          <w:marRight w:val="0"/>
          <w:marTop w:val="0"/>
          <w:marBottom w:val="0"/>
          <w:divBdr>
            <w:top w:val="none" w:sz="0" w:space="0" w:color="auto"/>
            <w:left w:val="none" w:sz="0" w:space="0" w:color="auto"/>
            <w:bottom w:val="none" w:sz="0" w:space="0" w:color="auto"/>
            <w:right w:val="none" w:sz="0" w:space="0" w:color="auto"/>
          </w:divBdr>
        </w:div>
        <w:div w:id="715855213">
          <w:marLeft w:val="640"/>
          <w:marRight w:val="0"/>
          <w:marTop w:val="0"/>
          <w:marBottom w:val="0"/>
          <w:divBdr>
            <w:top w:val="none" w:sz="0" w:space="0" w:color="auto"/>
            <w:left w:val="none" w:sz="0" w:space="0" w:color="auto"/>
            <w:bottom w:val="none" w:sz="0" w:space="0" w:color="auto"/>
            <w:right w:val="none" w:sz="0" w:space="0" w:color="auto"/>
          </w:divBdr>
        </w:div>
        <w:div w:id="1917012860">
          <w:marLeft w:val="640"/>
          <w:marRight w:val="0"/>
          <w:marTop w:val="0"/>
          <w:marBottom w:val="0"/>
          <w:divBdr>
            <w:top w:val="none" w:sz="0" w:space="0" w:color="auto"/>
            <w:left w:val="none" w:sz="0" w:space="0" w:color="auto"/>
            <w:bottom w:val="none" w:sz="0" w:space="0" w:color="auto"/>
            <w:right w:val="none" w:sz="0" w:space="0" w:color="auto"/>
          </w:divBdr>
        </w:div>
        <w:div w:id="339739675">
          <w:marLeft w:val="640"/>
          <w:marRight w:val="0"/>
          <w:marTop w:val="0"/>
          <w:marBottom w:val="0"/>
          <w:divBdr>
            <w:top w:val="none" w:sz="0" w:space="0" w:color="auto"/>
            <w:left w:val="none" w:sz="0" w:space="0" w:color="auto"/>
            <w:bottom w:val="none" w:sz="0" w:space="0" w:color="auto"/>
            <w:right w:val="none" w:sz="0" w:space="0" w:color="auto"/>
          </w:divBdr>
        </w:div>
        <w:div w:id="1105728696">
          <w:marLeft w:val="640"/>
          <w:marRight w:val="0"/>
          <w:marTop w:val="0"/>
          <w:marBottom w:val="0"/>
          <w:divBdr>
            <w:top w:val="none" w:sz="0" w:space="0" w:color="auto"/>
            <w:left w:val="none" w:sz="0" w:space="0" w:color="auto"/>
            <w:bottom w:val="none" w:sz="0" w:space="0" w:color="auto"/>
            <w:right w:val="none" w:sz="0" w:space="0" w:color="auto"/>
          </w:divBdr>
        </w:div>
        <w:div w:id="332490051">
          <w:marLeft w:val="640"/>
          <w:marRight w:val="0"/>
          <w:marTop w:val="0"/>
          <w:marBottom w:val="0"/>
          <w:divBdr>
            <w:top w:val="none" w:sz="0" w:space="0" w:color="auto"/>
            <w:left w:val="none" w:sz="0" w:space="0" w:color="auto"/>
            <w:bottom w:val="none" w:sz="0" w:space="0" w:color="auto"/>
            <w:right w:val="none" w:sz="0" w:space="0" w:color="auto"/>
          </w:divBdr>
        </w:div>
        <w:div w:id="604922832">
          <w:marLeft w:val="640"/>
          <w:marRight w:val="0"/>
          <w:marTop w:val="0"/>
          <w:marBottom w:val="0"/>
          <w:divBdr>
            <w:top w:val="none" w:sz="0" w:space="0" w:color="auto"/>
            <w:left w:val="none" w:sz="0" w:space="0" w:color="auto"/>
            <w:bottom w:val="none" w:sz="0" w:space="0" w:color="auto"/>
            <w:right w:val="none" w:sz="0" w:space="0" w:color="auto"/>
          </w:divBdr>
        </w:div>
        <w:div w:id="1442064673">
          <w:marLeft w:val="640"/>
          <w:marRight w:val="0"/>
          <w:marTop w:val="0"/>
          <w:marBottom w:val="0"/>
          <w:divBdr>
            <w:top w:val="none" w:sz="0" w:space="0" w:color="auto"/>
            <w:left w:val="none" w:sz="0" w:space="0" w:color="auto"/>
            <w:bottom w:val="none" w:sz="0" w:space="0" w:color="auto"/>
            <w:right w:val="none" w:sz="0" w:space="0" w:color="auto"/>
          </w:divBdr>
        </w:div>
        <w:div w:id="1646204535">
          <w:marLeft w:val="640"/>
          <w:marRight w:val="0"/>
          <w:marTop w:val="0"/>
          <w:marBottom w:val="0"/>
          <w:divBdr>
            <w:top w:val="none" w:sz="0" w:space="0" w:color="auto"/>
            <w:left w:val="none" w:sz="0" w:space="0" w:color="auto"/>
            <w:bottom w:val="none" w:sz="0" w:space="0" w:color="auto"/>
            <w:right w:val="none" w:sz="0" w:space="0" w:color="auto"/>
          </w:divBdr>
        </w:div>
        <w:div w:id="1231379574">
          <w:marLeft w:val="640"/>
          <w:marRight w:val="0"/>
          <w:marTop w:val="0"/>
          <w:marBottom w:val="0"/>
          <w:divBdr>
            <w:top w:val="none" w:sz="0" w:space="0" w:color="auto"/>
            <w:left w:val="none" w:sz="0" w:space="0" w:color="auto"/>
            <w:bottom w:val="none" w:sz="0" w:space="0" w:color="auto"/>
            <w:right w:val="none" w:sz="0" w:space="0" w:color="auto"/>
          </w:divBdr>
        </w:div>
        <w:div w:id="115757977">
          <w:marLeft w:val="640"/>
          <w:marRight w:val="0"/>
          <w:marTop w:val="0"/>
          <w:marBottom w:val="0"/>
          <w:divBdr>
            <w:top w:val="none" w:sz="0" w:space="0" w:color="auto"/>
            <w:left w:val="none" w:sz="0" w:space="0" w:color="auto"/>
            <w:bottom w:val="none" w:sz="0" w:space="0" w:color="auto"/>
            <w:right w:val="none" w:sz="0" w:space="0" w:color="auto"/>
          </w:divBdr>
        </w:div>
        <w:div w:id="658923837">
          <w:marLeft w:val="640"/>
          <w:marRight w:val="0"/>
          <w:marTop w:val="0"/>
          <w:marBottom w:val="0"/>
          <w:divBdr>
            <w:top w:val="none" w:sz="0" w:space="0" w:color="auto"/>
            <w:left w:val="none" w:sz="0" w:space="0" w:color="auto"/>
            <w:bottom w:val="none" w:sz="0" w:space="0" w:color="auto"/>
            <w:right w:val="none" w:sz="0" w:space="0" w:color="auto"/>
          </w:divBdr>
        </w:div>
        <w:div w:id="695229331">
          <w:marLeft w:val="640"/>
          <w:marRight w:val="0"/>
          <w:marTop w:val="0"/>
          <w:marBottom w:val="0"/>
          <w:divBdr>
            <w:top w:val="none" w:sz="0" w:space="0" w:color="auto"/>
            <w:left w:val="none" w:sz="0" w:space="0" w:color="auto"/>
            <w:bottom w:val="none" w:sz="0" w:space="0" w:color="auto"/>
            <w:right w:val="none" w:sz="0" w:space="0" w:color="auto"/>
          </w:divBdr>
        </w:div>
        <w:div w:id="306667236">
          <w:marLeft w:val="640"/>
          <w:marRight w:val="0"/>
          <w:marTop w:val="0"/>
          <w:marBottom w:val="0"/>
          <w:divBdr>
            <w:top w:val="none" w:sz="0" w:space="0" w:color="auto"/>
            <w:left w:val="none" w:sz="0" w:space="0" w:color="auto"/>
            <w:bottom w:val="none" w:sz="0" w:space="0" w:color="auto"/>
            <w:right w:val="none" w:sz="0" w:space="0" w:color="auto"/>
          </w:divBdr>
        </w:div>
        <w:div w:id="1725979938">
          <w:marLeft w:val="640"/>
          <w:marRight w:val="0"/>
          <w:marTop w:val="0"/>
          <w:marBottom w:val="0"/>
          <w:divBdr>
            <w:top w:val="none" w:sz="0" w:space="0" w:color="auto"/>
            <w:left w:val="none" w:sz="0" w:space="0" w:color="auto"/>
            <w:bottom w:val="none" w:sz="0" w:space="0" w:color="auto"/>
            <w:right w:val="none" w:sz="0" w:space="0" w:color="auto"/>
          </w:divBdr>
        </w:div>
        <w:div w:id="1048604161">
          <w:marLeft w:val="640"/>
          <w:marRight w:val="0"/>
          <w:marTop w:val="0"/>
          <w:marBottom w:val="0"/>
          <w:divBdr>
            <w:top w:val="none" w:sz="0" w:space="0" w:color="auto"/>
            <w:left w:val="none" w:sz="0" w:space="0" w:color="auto"/>
            <w:bottom w:val="none" w:sz="0" w:space="0" w:color="auto"/>
            <w:right w:val="none" w:sz="0" w:space="0" w:color="auto"/>
          </w:divBdr>
        </w:div>
        <w:div w:id="1684548637">
          <w:marLeft w:val="640"/>
          <w:marRight w:val="0"/>
          <w:marTop w:val="0"/>
          <w:marBottom w:val="0"/>
          <w:divBdr>
            <w:top w:val="none" w:sz="0" w:space="0" w:color="auto"/>
            <w:left w:val="none" w:sz="0" w:space="0" w:color="auto"/>
            <w:bottom w:val="none" w:sz="0" w:space="0" w:color="auto"/>
            <w:right w:val="none" w:sz="0" w:space="0" w:color="auto"/>
          </w:divBdr>
        </w:div>
        <w:div w:id="546913976">
          <w:marLeft w:val="640"/>
          <w:marRight w:val="0"/>
          <w:marTop w:val="0"/>
          <w:marBottom w:val="0"/>
          <w:divBdr>
            <w:top w:val="none" w:sz="0" w:space="0" w:color="auto"/>
            <w:left w:val="none" w:sz="0" w:space="0" w:color="auto"/>
            <w:bottom w:val="none" w:sz="0" w:space="0" w:color="auto"/>
            <w:right w:val="none" w:sz="0" w:space="0" w:color="auto"/>
          </w:divBdr>
        </w:div>
        <w:div w:id="929854895">
          <w:marLeft w:val="640"/>
          <w:marRight w:val="0"/>
          <w:marTop w:val="0"/>
          <w:marBottom w:val="0"/>
          <w:divBdr>
            <w:top w:val="none" w:sz="0" w:space="0" w:color="auto"/>
            <w:left w:val="none" w:sz="0" w:space="0" w:color="auto"/>
            <w:bottom w:val="none" w:sz="0" w:space="0" w:color="auto"/>
            <w:right w:val="none" w:sz="0" w:space="0" w:color="auto"/>
          </w:divBdr>
        </w:div>
        <w:div w:id="1063218525">
          <w:marLeft w:val="640"/>
          <w:marRight w:val="0"/>
          <w:marTop w:val="0"/>
          <w:marBottom w:val="0"/>
          <w:divBdr>
            <w:top w:val="none" w:sz="0" w:space="0" w:color="auto"/>
            <w:left w:val="none" w:sz="0" w:space="0" w:color="auto"/>
            <w:bottom w:val="none" w:sz="0" w:space="0" w:color="auto"/>
            <w:right w:val="none" w:sz="0" w:space="0" w:color="auto"/>
          </w:divBdr>
        </w:div>
        <w:div w:id="2111847326">
          <w:marLeft w:val="640"/>
          <w:marRight w:val="0"/>
          <w:marTop w:val="0"/>
          <w:marBottom w:val="0"/>
          <w:divBdr>
            <w:top w:val="none" w:sz="0" w:space="0" w:color="auto"/>
            <w:left w:val="none" w:sz="0" w:space="0" w:color="auto"/>
            <w:bottom w:val="none" w:sz="0" w:space="0" w:color="auto"/>
            <w:right w:val="none" w:sz="0" w:space="0" w:color="auto"/>
          </w:divBdr>
        </w:div>
        <w:div w:id="1688824344">
          <w:marLeft w:val="640"/>
          <w:marRight w:val="0"/>
          <w:marTop w:val="0"/>
          <w:marBottom w:val="0"/>
          <w:divBdr>
            <w:top w:val="none" w:sz="0" w:space="0" w:color="auto"/>
            <w:left w:val="none" w:sz="0" w:space="0" w:color="auto"/>
            <w:bottom w:val="none" w:sz="0" w:space="0" w:color="auto"/>
            <w:right w:val="none" w:sz="0" w:space="0" w:color="auto"/>
          </w:divBdr>
        </w:div>
        <w:div w:id="587932091">
          <w:marLeft w:val="640"/>
          <w:marRight w:val="0"/>
          <w:marTop w:val="0"/>
          <w:marBottom w:val="0"/>
          <w:divBdr>
            <w:top w:val="none" w:sz="0" w:space="0" w:color="auto"/>
            <w:left w:val="none" w:sz="0" w:space="0" w:color="auto"/>
            <w:bottom w:val="none" w:sz="0" w:space="0" w:color="auto"/>
            <w:right w:val="none" w:sz="0" w:space="0" w:color="auto"/>
          </w:divBdr>
        </w:div>
        <w:div w:id="1993177660">
          <w:marLeft w:val="640"/>
          <w:marRight w:val="0"/>
          <w:marTop w:val="0"/>
          <w:marBottom w:val="0"/>
          <w:divBdr>
            <w:top w:val="none" w:sz="0" w:space="0" w:color="auto"/>
            <w:left w:val="none" w:sz="0" w:space="0" w:color="auto"/>
            <w:bottom w:val="none" w:sz="0" w:space="0" w:color="auto"/>
            <w:right w:val="none" w:sz="0" w:space="0" w:color="auto"/>
          </w:divBdr>
        </w:div>
        <w:div w:id="726494716">
          <w:marLeft w:val="640"/>
          <w:marRight w:val="0"/>
          <w:marTop w:val="0"/>
          <w:marBottom w:val="0"/>
          <w:divBdr>
            <w:top w:val="none" w:sz="0" w:space="0" w:color="auto"/>
            <w:left w:val="none" w:sz="0" w:space="0" w:color="auto"/>
            <w:bottom w:val="none" w:sz="0" w:space="0" w:color="auto"/>
            <w:right w:val="none" w:sz="0" w:space="0" w:color="auto"/>
          </w:divBdr>
        </w:div>
        <w:div w:id="1286619719">
          <w:marLeft w:val="640"/>
          <w:marRight w:val="0"/>
          <w:marTop w:val="0"/>
          <w:marBottom w:val="0"/>
          <w:divBdr>
            <w:top w:val="none" w:sz="0" w:space="0" w:color="auto"/>
            <w:left w:val="none" w:sz="0" w:space="0" w:color="auto"/>
            <w:bottom w:val="none" w:sz="0" w:space="0" w:color="auto"/>
            <w:right w:val="none" w:sz="0" w:space="0" w:color="auto"/>
          </w:divBdr>
        </w:div>
        <w:div w:id="229773263">
          <w:marLeft w:val="640"/>
          <w:marRight w:val="0"/>
          <w:marTop w:val="0"/>
          <w:marBottom w:val="0"/>
          <w:divBdr>
            <w:top w:val="none" w:sz="0" w:space="0" w:color="auto"/>
            <w:left w:val="none" w:sz="0" w:space="0" w:color="auto"/>
            <w:bottom w:val="none" w:sz="0" w:space="0" w:color="auto"/>
            <w:right w:val="none" w:sz="0" w:space="0" w:color="auto"/>
          </w:divBdr>
        </w:div>
        <w:div w:id="425006400">
          <w:marLeft w:val="640"/>
          <w:marRight w:val="0"/>
          <w:marTop w:val="0"/>
          <w:marBottom w:val="0"/>
          <w:divBdr>
            <w:top w:val="none" w:sz="0" w:space="0" w:color="auto"/>
            <w:left w:val="none" w:sz="0" w:space="0" w:color="auto"/>
            <w:bottom w:val="none" w:sz="0" w:space="0" w:color="auto"/>
            <w:right w:val="none" w:sz="0" w:space="0" w:color="auto"/>
          </w:divBdr>
        </w:div>
        <w:div w:id="1184055996">
          <w:marLeft w:val="640"/>
          <w:marRight w:val="0"/>
          <w:marTop w:val="0"/>
          <w:marBottom w:val="0"/>
          <w:divBdr>
            <w:top w:val="none" w:sz="0" w:space="0" w:color="auto"/>
            <w:left w:val="none" w:sz="0" w:space="0" w:color="auto"/>
            <w:bottom w:val="none" w:sz="0" w:space="0" w:color="auto"/>
            <w:right w:val="none" w:sz="0" w:space="0" w:color="auto"/>
          </w:divBdr>
        </w:div>
        <w:div w:id="294797749">
          <w:marLeft w:val="640"/>
          <w:marRight w:val="0"/>
          <w:marTop w:val="0"/>
          <w:marBottom w:val="0"/>
          <w:divBdr>
            <w:top w:val="none" w:sz="0" w:space="0" w:color="auto"/>
            <w:left w:val="none" w:sz="0" w:space="0" w:color="auto"/>
            <w:bottom w:val="none" w:sz="0" w:space="0" w:color="auto"/>
            <w:right w:val="none" w:sz="0" w:space="0" w:color="auto"/>
          </w:divBdr>
        </w:div>
        <w:div w:id="1224875602">
          <w:marLeft w:val="640"/>
          <w:marRight w:val="0"/>
          <w:marTop w:val="0"/>
          <w:marBottom w:val="0"/>
          <w:divBdr>
            <w:top w:val="none" w:sz="0" w:space="0" w:color="auto"/>
            <w:left w:val="none" w:sz="0" w:space="0" w:color="auto"/>
            <w:bottom w:val="none" w:sz="0" w:space="0" w:color="auto"/>
            <w:right w:val="none" w:sz="0" w:space="0" w:color="auto"/>
          </w:divBdr>
        </w:div>
        <w:div w:id="1952785483">
          <w:marLeft w:val="640"/>
          <w:marRight w:val="0"/>
          <w:marTop w:val="0"/>
          <w:marBottom w:val="0"/>
          <w:divBdr>
            <w:top w:val="none" w:sz="0" w:space="0" w:color="auto"/>
            <w:left w:val="none" w:sz="0" w:space="0" w:color="auto"/>
            <w:bottom w:val="none" w:sz="0" w:space="0" w:color="auto"/>
            <w:right w:val="none" w:sz="0" w:space="0" w:color="auto"/>
          </w:divBdr>
        </w:div>
        <w:div w:id="1663700120">
          <w:marLeft w:val="640"/>
          <w:marRight w:val="0"/>
          <w:marTop w:val="0"/>
          <w:marBottom w:val="0"/>
          <w:divBdr>
            <w:top w:val="none" w:sz="0" w:space="0" w:color="auto"/>
            <w:left w:val="none" w:sz="0" w:space="0" w:color="auto"/>
            <w:bottom w:val="none" w:sz="0" w:space="0" w:color="auto"/>
            <w:right w:val="none" w:sz="0" w:space="0" w:color="auto"/>
          </w:divBdr>
        </w:div>
        <w:div w:id="524097952">
          <w:marLeft w:val="640"/>
          <w:marRight w:val="0"/>
          <w:marTop w:val="0"/>
          <w:marBottom w:val="0"/>
          <w:divBdr>
            <w:top w:val="none" w:sz="0" w:space="0" w:color="auto"/>
            <w:left w:val="none" w:sz="0" w:space="0" w:color="auto"/>
            <w:bottom w:val="none" w:sz="0" w:space="0" w:color="auto"/>
            <w:right w:val="none" w:sz="0" w:space="0" w:color="auto"/>
          </w:divBdr>
        </w:div>
      </w:divsChild>
    </w:div>
    <w:div w:id="1189757202">
      <w:bodyDiv w:val="1"/>
      <w:marLeft w:val="0"/>
      <w:marRight w:val="0"/>
      <w:marTop w:val="0"/>
      <w:marBottom w:val="0"/>
      <w:divBdr>
        <w:top w:val="none" w:sz="0" w:space="0" w:color="auto"/>
        <w:left w:val="none" w:sz="0" w:space="0" w:color="auto"/>
        <w:bottom w:val="none" w:sz="0" w:space="0" w:color="auto"/>
        <w:right w:val="none" w:sz="0" w:space="0" w:color="auto"/>
      </w:divBdr>
      <w:divsChild>
        <w:div w:id="1997487779">
          <w:marLeft w:val="640"/>
          <w:marRight w:val="0"/>
          <w:marTop w:val="0"/>
          <w:marBottom w:val="0"/>
          <w:divBdr>
            <w:top w:val="none" w:sz="0" w:space="0" w:color="auto"/>
            <w:left w:val="none" w:sz="0" w:space="0" w:color="auto"/>
            <w:bottom w:val="none" w:sz="0" w:space="0" w:color="auto"/>
            <w:right w:val="none" w:sz="0" w:space="0" w:color="auto"/>
          </w:divBdr>
        </w:div>
        <w:div w:id="1458137873">
          <w:marLeft w:val="640"/>
          <w:marRight w:val="0"/>
          <w:marTop w:val="0"/>
          <w:marBottom w:val="0"/>
          <w:divBdr>
            <w:top w:val="none" w:sz="0" w:space="0" w:color="auto"/>
            <w:left w:val="none" w:sz="0" w:space="0" w:color="auto"/>
            <w:bottom w:val="none" w:sz="0" w:space="0" w:color="auto"/>
            <w:right w:val="none" w:sz="0" w:space="0" w:color="auto"/>
          </w:divBdr>
        </w:div>
        <w:div w:id="908880100">
          <w:marLeft w:val="640"/>
          <w:marRight w:val="0"/>
          <w:marTop w:val="0"/>
          <w:marBottom w:val="0"/>
          <w:divBdr>
            <w:top w:val="none" w:sz="0" w:space="0" w:color="auto"/>
            <w:left w:val="none" w:sz="0" w:space="0" w:color="auto"/>
            <w:bottom w:val="none" w:sz="0" w:space="0" w:color="auto"/>
            <w:right w:val="none" w:sz="0" w:space="0" w:color="auto"/>
          </w:divBdr>
        </w:div>
        <w:div w:id="966201827">
          <w:marLeft w:val="640"/>
          <w:marRight w:val="0"/>
          <w:marTop w:val="0"/>
          <w:marBottom w:val="0"/>
          <w:divBdr>
            <w:top w:val="none" w:sz="0" w:space="0" w:color="auto"/>
            <w:left w:val="none" w:sz="0" w:space="0" w:color="auto"/>
            <w:bottom w:val="none" w:sz="0" w:space="0" w:color="auto"/>
            <w:right w:val="none" w:sz="0" w:space="0" w:color="auto"/>
          </w:divBdr>
        </w:div>
        <w:div w:id="784275352">
          <w:marLeft w:val="640"/>
          <w:marRight w:val="0"/>
          <w:marTop w:val="0"/>
          <w:marBottom w:val="0"/>
          <w:divBdr>
            <w:top w:val="none" w:sz="0" w:space="0" w:color="auto"/>
            <w:left w:val="none" w:sz="0" w:space="0" w:color="auto"/>
            <w:bottom w:val="none" w:sz="0" w:space="0" w:color="auto"/>
            <w:right w:val="none" w:sz="0" w:space="0" w:color="auto"/>
          </w:divBdr>
        </w:div>
        <w:div w:id="1841920994">
          <w:marLeft w:val="640"/>
          <w:marRight w:val="0"/>
          <w:marTop w:val="0"/>
          <w:marBottom w:val="0"/>
          <w:divBdr>
            <w:top w:val="none" w:sz="0" w:space="0" w:color="auto"/>
            <w:left w:val="none" w:sz="0" w:space="0" w:color="auto"/>
            <w:bottom w:val="none" w:sz="0" w:space="0" w:color="auto"/>
            <w:right w:val="none" w:sz="0" w:space="0" w:color="auto"/>
          </w:divBdr>
        </w:div>
        <w:div w:id="1542086270">
          <w:marLeft w:val="640"/>
          <w:marRight w:val="0"/>
          <w:marTop w:val="0"/>
          <w:marBottom w:val="0"/>
          <w:divBdr>
            <w:top w:val="none" w:sz="0" w:space="0" w:color="auto"/>
            <w:left w:val="none" w:sz="0" w:space="0" w:color="auto"/>
            <w:bottom w:val="none" w:sz="0" w:space="0" w:color="auto"/>
            <w:right w:val="none" w:sz="0" w:space="0" w:color="auto"/>
          </w:divBdr>
        </w:div>
        <w:div w:id="1427844237">
          <w:marLeft w:val="640"/>
          <w:marRight w:val="0"/>
          <w:marTop w:val="0"/>
          <w:marBottom w:val="0"/>
          <w:divBdr>
            <w:top w:val="none" w:sz="0" w:space="0" w:color="auto"/>
            <w:left w:val="none" w:sz="0" w:space="0" w:color="auto"/>
            <w:bottom w:val="none" w:sz="0" w:space="0" w:color="auto"/>
            <w:right w:val="none" w:sz="0" w:space="0" w:color="auto"/>
          </w:divBdr>
        </w:div>
        <w:div w:id="1749495850">
          <w:marLeft w:val="640"/>
          <w:marRight w:val="0"/>
          <w:marTop w:val="0"/>
          <w:marBottom w:val="0"/>
          <w:divBdr>
            <w:top w:val="none" w:sz="0" w:space="0" w:color="auto"/>
            <w:left w:val="none" w:sz="0" w:space="0" w:color="auto"/>
            <w:bottom w:val="none" w:sz="0" w:space="0" w:color="auto"/>
            <w:right w:val="none" w:sz="0" w:space="0" w:color="auto"/>
          </w:divBdr>
        </w:div>
        <w:div w:id="1202061382">
          <w:marLeft w:val="640"/>
          <w:marRight w:val="0"/>
          <w:marTop w:val="0"/>
          <w:marBottom w:val="0"/>
          <w:divBdr>
            <w:top w:val="none" w:sz="0" w:space="0" w:color="auto"/>
            <w:left w:val="none" w:sz="0" w:space="0" w:color="auto"/>
            <w:bottom w:val="none" w:sz="0" w:space="0" w:color="auto"/>
            <w:right w:val="none" w:sz="0" w:space="0" w:color="auto"/>
          </w:divBdr>
        </w:div>
        <w:div w:id="1870684585">
          <w:marLeft w:val="640"/>
          <w:marRight w:val="0"/>
          <w:marTop w:val="0"/>
          <w:marBottom w:val="0"/>
          <w:divBdr>
            <w:top w:val="none" w:sz="0" w:space="0" w:color="auto"/>
            <w:left w:val="none" w:sz="0" w:space="0" w:color="auto"/>
            <w:bottom w:val="none" w:sz="0" w:space="0" w:color="auto"/>
            <w:right w:val="none" w:sz="0" w:space="0" w:color="auto"/>
          </w:divBdr>
        </w:div>
        <w:div w:id="818378081">
          <w:marLeft w:val="640"/>
          <w:marRight w:val="0"/>
          <w:marTop w:val="0"/>
          <w:marBottom w:val="0"/>
          <w:divBdr>
            <w:top w:val="none" w:sz="0" w:space="0" w:color="auto"/>
            <w:left w:val="none" w:sz="0" w:space="0" w:color="auto"/>
            <w:bottom w:val="none" w:sz="0" w:space="0" w:color="auto"/>
            <w:right w:val="none" w:sz="0" w:space="0" w:color="auto"/>
          </w:divBdr>
        </w:div>
        <w:div w:id="553927694">
          <w:marLeft w:val="640"/>
          <w:marRight w:val="0"/>
          <w:marTop w:val="0"/>
          <w:marBottom w:val="0"/>
          <w:divBdr>
            <w:top w:val="none" w:sz="0" w:space="0" w:color="auto"/>
            <w:left w:val="none" w:sz="0" w:space="0" w:color="auto"/>
            <w:bottom w:val="none" w:sz="0" w:space="0" w:color="auto"/>
            <w:right w:val="none" w:sz="0" w:space="0" w:color="auto"/>
          </w:divBdr>
        </w:div>
        <w:div w:id="1874079482">
          <w:marLeft w:val="640"/>
          <w:marRight w:val="0"/>
          <w:marTop w:val="0"/>
          <w:marBottom w:val="0"/>
          <w:divBdr>
            <w:top w:val="none" w:sz="0" w:space="0" w:color="auto"/>
            <w:left w:val="none" w:sz="0" w:space="0" w:color="auto"/>
            <w:bottom w:val="none" w:sz="0" w:space="0" w:color="auto"/>
            <w:right w:val="none" w:sz="0" w:space="0" w:color="auto"/>
          </w:divBdr>
        </w:div>
        <w:div w:id="1625694446">
          <w:marLeft w:val="640"/>
          <w:marRight w:val="0"/>
          <w:marTop w:val="0"/>
          <w:marBottom w:val="0"/>
          <w:divBdr>
            <w:top w:val="none" w:sz="0" w:space="0" w:color="auto"/>
            <w:left w:val="none" w:sz="0" w:space="0" w:color="auto"/>
            <w:bottom w:val="none" w:sz="0" w:space="0" w:color="auto"/>
            <w:right w:val="none" w:sz="0" w:space="0" w:color="auto"/>
          </w:divBdr>
        </w:div>
        <w:div w:id="1520658019">
          <w:marLeft w:val="640"/>
          <w:marRight w:val="0"/>
          <w:marTop w:val="0"/>
          <w:marBottom w:val="0"/>
          <w:divBdr>
            <w:top w:val="none" w:sz="0" w:space="0" w:color="auto"/>
            <w:left w:val="none" w:sz="0" w:space="0" w:color="auto"/>
            <w:bottom w:val="none" w:sz="0" w:space="0" w:color="auto"/>
            <w:right w:val="none" w:sz="0" w:space="0" w:color="auto"/>
          </w:divBdr>
        </w:div>
        <w:div w:id="1582524707">
          <w:marLeft w:val="640"/>
          <w:marRight w:val="0"/>
          <w:marTop w:val="0"/>
          <w:marBottom w:val="0"/>
          <w:divBdr>
            <w:top w:val="none" w:sz="0" w:space="0" w:color="auto"/>
            <w:left w:val="none" w:sz="0" w:space="0" w:color="auto"/>
            <w:bottom w:val="none" w:sz="0" w:space="0" w:color="auto"/>
            <w:right w:val="none" w:sz="0" w:space="0" w:color="auto"/>
          </w:divBdr>
        </w:div>
        <w:div w:id="1911773235">
          <w:marLeft w:val="640"/>
          <w:marRight w:val="0"/>
          <w:marTop w:val="0"/>
          <w:marBottom w:val="0"/>
          <w:divBdr>
            <w:top w:val="none" w:sz="0" w:space="0" w:color="auto"/>
            <w:left w:val="none" w:sz="0" w:space="0" w:color="auto"/>
            <w:bottom w:val="none" w:sz="0" w:space="0" w:color="auto"/>
            <w:right w:val="none" w:sz="0" w:space="0" w:color="auto"/>
          </w:divBdr>
        </w:div>
        <w:div w:id="1628007674">
          <w:marLeft w:val="640"/>
          <w:marRight w:val="0"/>
          <w:marTop w:val="0"/>
          <w:marBottom w:val="0"/>
          <w:divBdr>
            <w:top w:val="none" w:sz="0" w:space="0" w:color="auto"/>
            <w:left w:val="none" w:sz="0" w:space="0" w:color="auto"/>
            <w:bottom w:val="none" w:sz="0" w:space="0" w:color="auto"/>
            <w:right w:val="none" w:sz="0" w:space="0" w:color="auto"/>
          </w:divBdr>
        </w:div>
        <w:div w:id="252975951">
          <w:marLeft w:val="640"/>
          <w:marRight w:val="0"/>
          <w:marTop w:val="0"/>
          <w:marBottom w:val="0"/>
          <w:divBdr>
            <w:top w:val="none" w:sz="0" w:space="0" w:color="auto"/>
            <w:left w:val="none" w:sz="0" w:space="0" w:color="auto"/>
            <w:bottom w:val="none" w:sz="0" w:space="0" w:color="auto"/>
            <w:right w:val="none" w:sz="0" w:space="0" w:color="auto"/>
          </w:divBdr>
        </w:div>
        <w:div w:id="1682119402">
          <w:marLeft w:val="640"/>
          <w:marRight w:val="0"/>
          <w:marTop w:val="0"/>
          <w:marBottom w:val="0"/>
          <w:divBdr>
            <w:top w:val="none" w:sz="0" w:space="0" w:color="auto"/>
            <w:left w:val="none" w:sz="0" w:space="0" w:color="auto"/>
            <w:bottom w:val="none" w:sz="0" w:space="0" w:color="auto"/>
            <w:right w:val="none" w:sz="0" w:space="0" w:color="auto"/>
          </w:divBdr>
        </w:div>
        <w:div w:id="648821848">
          <w:marLeft w:val="640"/>
          <w:marRight w:val="0"/>
          <w:marTop w:val="0"/>
          <w:marBottom w:val="0"/>
          <w:divBdr>
            <w:top w:val="none" w:sz="0" w:space="0" w:color="auto"/>
            <w:left w:val="none" w:sz="0" w:space="0" w:color="auto"/>
            <w:bottom w:val="none" w:sz="0" w:space="0" w:color="auto"/>
            <w:right w:val="none" w:sz="0" w:space="0" w:color="auto"/>
          </w:divBdr>
        </w:div>
        <w:div w:id="1917745595">
          <w:marLeft w:val="640"/>
          <w:marRight w:val="0"/>
          <w:marTop w:val="0"/>
          <w:marBottom w:val="0"/>
          <w:divBdr>
            <w:top w:val="none" w:sz="0" w:space="0" w:color="auto"/>
            <w:left w:val="none" w:sz="0" w:space="0" w:color="auto"/>
            <w:bottom w:val="none" w:sz="0" w:space="0" w:color="auto"/>
            <w:right w:val="none" w:sz="0" w:space="0" w:color="auto"/>
          </w:divBdr>
        </w:div>
        <w:div w:id="362874034">
          <w:marLeft w:val="640"/>
          <w:marRight w:val="0"/>
          <w:marTop w:val="0"/>
          <w:marBottom w:val="0"/>
          <w:divBdr>
            <w:top w:val="none" w:sz="0" w:space="0" w:color="auto"/>
            <w:left w:val="none" w:sz="0" w:space="0" w:color="auto"/>
            <w:bottom w:val="none" w:sz="0" w:space="0" w:color="auto"/>
            <w:right w:val="none" w:sz="0" w:space="0" w:color="auto"/>
          </w:divBdr>
        </w:div>
        <w:div w:id="913665983">
          <w:marLeft w:val="640"/>
          <w:marRight w:val="0"/>
          <w:marTop w:val="0"/>
          <w:marBottom w:val="0"/>
          <w:divBdr>
            <w:top w:val="none" w:sz="0" w:space="0" w:color="auto"/>
            <w:left w:val="none" w:sz="0" w:space="0" w:color="auto"/>
            <w:bottom w:val="none" w:sz="0" w:space="0" w:color="auto"/>
            <w:right w:val="none" w:sz="0" w:space="0" w:color="auto"/>
          </w:divBdr>
        </w:div>
        <w:div w:id="2040275693">
          <w:marLeft w:val="640"/>
          <w:marRight w:val="0"/>
          <w:marTop w:val="0"/>
          <w:marBottom w:val="0"/>
          <w:divBdr>
            <w:top w:val="none" w:sz="0" w:space="0" w:color="auto"/>
            <w:left w:val="none" w:sz="0" w:space="0" w:color="auto"/>
            <w:bottom w:val="none" w:sz="0" w:space="0" w:color="auto"/>
            <w:right w:val="none" w:sz="0" w:space="0" w:color="auto"/>
          </w:divBdr>
        </w:div>
        <w:div w:id="1937594325">
          <w:marLeft w:val="640"/>
          <w:marRight w:val="0"/>
          <w:marTop w:val="0"/>
          <w:marBottom w:val="0"/>
          <w:divBdr>
            <w:top w:val="none" w:sz="0" w:space="0" w:color="auto"/>
            <w:left w:val="none" w:sz="0" w:space="0" w:color="auto"/>
            <w:bottom w:val="none" w:sz="0" w:space="0" w:color="auto"/>
            <w:right w:val="none" w:sz="0" w:space="0" w:color="auto"/>
          </w:divBdr>
        </w:div>
        <w:div w:id="938638420">
          <w:marLeft w:val="640"/>
          <w:marRight w:val="0"/>
          <w:marTop w:val="0"/>
          <w:marBottom w:val="0"/>
          <w:divBdr>
            <w:top w:val="none" w:sz="0" w:space="0" w:color="auto"/>
            <w:left w:val="none" w:sz="0" w:space="0" w:color="auto"/>
            <w:bottom w:val="none" w:sz="0" w:space="0" w:color="auto"/>
            <w:right w:val="none" w:sz="0" w:space="0" w:color="auto"/>
          </w:divBdr>
        </w:div>
        <w:div w:id="626856004">
          <w:marLeft w:val="640"/>
          <w:marRight w:val="0"/>
          <w:marTop w:val="0"/>
          <w:marBottom w:val="0"/>
          <w:divBdr>
            <w:top w:val="none" w:sz="0" w:space="0" w:color="auto"/>
            <w:left w:val="none" w:sz="0" w:space="0" w:color="auto"/>
            <w:bottom w:val="none" w:sz="0" w:space="0" w:color="auto"/>
            <w:right w:val="none" w:sz="0" w:space="0" w:color="auto"/>
          </w:divBdr>
        </w:div>
        <w:div w:id="1680349914">
          <w:marLeft w:val="640"/>
          <w:marRight w:val="0"/>
          <w:marTop w:val="0"/>
          <w:marBottom w:val="0"/>
          <w:divBdr>
            <w:top w:val="none" w:sz="0" w:space="0" w:color="auto"/>
            <w:left w:val="none" w:sz="0" w:space="0" w:color="auto"/>
            <w:bottom w:val="none" w:sz="0" w:space="0" w:color="auto"/>
            <w:right w:val="none" w:sz="0" w:space="0" w:color="auto"/>
          </w:divBdr>
        </w:div>
        <w:div w:id="1415976759">
          <w:marLeft w:val="640"/>
          <w:marRight w:val="0"/>
          <w:marTop w:val="0"/>
          <w:marBottom w:val="0"/>
          <w:divBdr>
            <w:top w:val="none" w:sz="0" w:space="0" w:color="auto"/>
            <w:left w:val="none" w:sz="0" w:space="0" w:color="auto"/>
            <w:bottom w:val="none" w:sz="0" w:space="0" w:color="auto"/>
            <w:right w:val="none" w:sz="0" w:space="0" w:color="auto"/>
          </w:divBdr>
        </w:div>
      </w:divsChild>
    </w:div>
    <w:div w:id="1205554691">
      <w:bodyDiv w:val="1"/>
      <w:marLeft w:val="0"/>
      <w:marRight w:val="0"/>
      <w:marTop w:val="0"/>
      <w:marBottom w:val="0"/>
      <w:divBdr>
        <w:top w:val="none" w:sz="0" w:space="0" w:color="auto"/>
        <w:left w:val="none" w:sz="0" w:space="0" w:color="auto"/>
        <w:bottom w:val="none" w:sz="0" w:space="0" w:color="auto"/>
        <w:right w:val="none" w:sz="0" w:space="0" w:color="auto"/>
      </w:divBdr>
      <w:divsChild>
        <w:div w:id="984702998">
          <w:marLeft w:val="640"/>
          <w:marRight w:val="0"/>
          <w:marTop w:val="0"/>
          <w:marBottom w:val="0"/>
          <w:divBdr>
            <w:top w:val="none" w:sz="0" w:space="0" w:color="auto"/>
            <w:left w:val="none" w:sz="0" w:space="0" w:color="auto"/>
            <w:bottom w:val="none" w:sz="0" w:space="0" w:color="auto"/>
            <w:right w:val="none" w:sz="0" w:space="0" w:color="auto"/>
          </w:divBdr>
        </w:div>
        <w:div w:id="783383921">
          <w:marLeft w:val="640"/>
          <w:marRight w:val="0"/>
          <w:marTop w:val="0"/>
          <w:marBottom w:val="0"/>
          <w:divBdr>
            <w:top w:val="none" w:sz="0" w:space="0" w:color="auto"/>
            <w:left w:val="none" w:sz="0" w:space="0" w:color="auto"/>
            <w:bottom w:val="none" w:sz="0" w:space="0" w:color="auto"/>
            <w:right w:val="none" w:sz="0" w:space="0" w:color="auto"/>
          </w:divBdr>
        </w:div>
        <w:div w:id="9455755">
          <w:marLeft w:val="640"/>
          <w:marRight w:val="0"/>
          <w:marTop w:val="0"/>
          <w:marBottom w:val="0"/>
          <w:divBdr>
            <w:top w:val="none" w:sz="0" w:space="0" w:color="auto"/>
            <w:left w:val="none" w:sz="0" w:space="0" w:color="auto"/>
            <w:bottom w:val="none" w:sz="0" w:space="0" w:color="auto"/>
            <w:right w:val="none" w:sz="0" w:space="0" w:color="auto"/>
          </w:divBdr>
        </w:div>
        <w:div w:id="691371632">
          <w:marLeft w:val="640"/>
          <w:marRight w:val="0"/>
          <w:marTop w:val="0"/>
          <w:marBottom w:val="0"/>
          <w:divBdr>
            <w:top w:val="none" w:sz="0" w:space="0" w:color="auto"/>
            <w:left w:val="none" w:sz="0" w:space="0" w:color="auto"/>
            <w:bottom w:val="none" w:sz="0" w:space="0" w:color="auto"/>
            <w:right w:val="none" w:sz="0" w:space="0" w:color="auto"/>
          </w:divBdr>
        </w:div>
        <w:div w:id="641228125">
          <w:marLeft w:val="640"/>
          <w:marRight w:val="0"/>
          <w:marTop w:val="0"/>
          <w:marBottom w:val="0"/>
          <w:divBdr>
            <w:top w:val="none" w:sz="0" w:space="0" w:color="auto"/>
            <w:left w:val="none" w:sz="0" w:space="0" w:color="auto"/>
            <w:bottom w:val="none" w:sz="0" w:space="0" w:color="auto"/>
            <w:right w:val="none" w:sz="0" w:space="0" w:color="auto"/>
          </w:divBdr>
        </w:div>
        <w:div w:id="816458951">
          <w:marLeft w:val="640"/>
          <w:marRight w:val="0"/>
          <w:marTop w:val="0"/>
          <w:marBottom w:val="0"/>
          <w:divBdr>
            <w:top w:val="none" w:sz="0" w:space="0" w:color="auto"/>
            <w:left w:val="none" w:sz="0" w:space="0" w:color="auto"/>
            <w:bottom w:val="none" w:sz="0" w:space="0" w:color="auto"/>
            <w:right w:val="none" w:sz="0" w:space="0" w:color="auto"/>
          </w:divBdr>
        </w:div>
        <w:div w:id="1751778302">
          <w:marLeft w:val="640"/>
          <w:marRight w:val="0"/>
          <w:marTop w:val="0"/>
          <w:marBottom w:val="0"/>
          <w:divBdr>
            <w:top w:val="none" w:sz="0" w:space="0" w:color="auto"/>
            <w:left w:val="none" w:sz="0" w:space="0" w:color="auto"/>
            <w:bottom w:val="none" w:sz="0" w:space="0" w:color="auto"/>
            <w:right w:val="none" w:sz="0" w:space="0" w:color="auto"/>
          </w:divBdr>
        </w:div>
        <w:div w:id="2116048342">
          <w:marLeft w:val="640"/>
          <w:marRight w:val="0"/>
          <w:marTop w:val="0"/>
          <w:marBottom w:val="0"/>
          <w:divBdr>
            <w:top w:val="none" w:sz="0" w:space="0" w:color="auto"/>
            <w:left w:val="none" w:sz="0" w:space="0" w:color="auto"/>
            <w:bottom w:val="none" w:sz="0" w:space="0" w:color="auto"/>
            <w:right w:val="none" w:sz="0" w:space="0" w:color="auto"/>
          </w:divBdr>
        </w:div>
        <w:div w:id="578369929">
          <w:marLeft w:val="640"/>
          <w:marRight w:val="0"/>
          <w:marTop w:val="0"/>
          <w:marBottom w:val="0"/>
          <w:divBdr>
            <w:top w:val="none" w:sz="0" w:space="0" w:color="auto"/>
            <w:left w:val="none" w:sz="0" w:space="0" w:color="auto"/>
            <w:bottom w:val="none" w:sz="0" w:space="0" w:color="auto"/>
            <w:right w:val="none" w:sz="0" w:space="0" w:color="auto"/>
          </w:divBdr>
        </w:div>
        <w:div w:id="1938907219">
          <w:marLeft w:val="640"/>
          <w:marRight w:val="0"/>
          <w:marTop w:val="0"/>
          <w:marBottom w:val="0"/>
          <w:divBdr>
            <w:top w:val="none" w:sz="0" w:space="0" w:color="auto"/>
            <w:left w:val="none" w:sz="0" w:space="0" w:color="auto"/>
            <w:bottom w:val="none" w:sz="0" w:space="0" w:color="auto"/>
            <w:right w:val="none" w:sz="0" w:space="0" w:color="auto"/>
          </w:divBdr>
        </w:div>
        <w:div w:id="1804736630">
          <w:marLeft w:val="640"/>
          <w:marRight w:val="0"/>
          <w:marTop w:val="0"/>
          <w:marBottom w:val="0"/>
          <w:divBdr>
            <w:top w:val="none" w:sz="0" w:space="0" w:color="auto"/>
            <w:left w:val="none" w:sz="0" w:space="0" w:color="auto"/>
            <w:bottom w:val="none" w:sz="0" w:space="0" w:color="auto"/>
            <w:right w:val="none" w:sz="0" w:space="0" w:color="auto"/>
          </w:divBdr>
        </w:div>
        <w:div w:id="354113998">
          <w:marLeft w:val="640"/>
          <w:marRight w:val="0"/>
          <w:marTop w:val="0"/>
          <w:marBottom w:val="0"/>
          <w:divBdr>
            <w:top w:val="none" w:sz="0" w:space="0" w:color="auto"/>
            <w:left w:val="none" w:sz="0" w:space="0" w:color="auto"/>
            <w:bottom w:val="none" w:sz="0" w:space="0" w:color="auto"/>
            <w:right w:val="none" w:sz="0" w:space="0" w:color="auto"/>
          </w:divBdr>
        </w:div>
        <w:div w:id="1237782829">
          <w:marLeft w:val="640"/>
          <w:marRight w:val="0"/>
          <w:marTop w:val="0"/>
          <w:marBottom w:val="0"/>
          <w:divBdr>
            <w:top w:val="none" w:sz="0" w:space="0" w:color="auto"/>
            <w:left w:val="none" w:sz="0" w:space="0" w:color="auto"/>
            <w:bottom w:val="none" w:sz="0" w:space="0" w:color="auto"/>
            <w:right w:val="none" w:sz="0" w:space="0" w:color="auto"/>
          </w:divBdr>
        </w:div>
        <w:div w:id="1814248450">
          <w:marLeft w:val="640"/>
          <w:marRight w:val="0"/>
          <w:marTop w:val="0"/>
          <w:marBottom w:val="0"/>
          <w:divBdr>
            <w:top w:val="none" w:sz="0" w:space="0" w:color="auto"/>
            <w:left w:val="none" w:sz="0" w:space="0" w:color="auto"/>
            <w:bottom w:val="none" w:sz="0" w:space="0" w:color="auto"/>
            <w:right w:val="none" w:sz="0" w:space="0" w:color="auto"/>
          </w:divBdr>
        </w:div>
        <w:div w:id="744231331">
          <w:marLeft w:val="640"/>
          <w:marRight w:val="0"/>
          <w:marTop w:val="0"/>
          <w:marBottom w:val="0"/>
          <w:divBdr>
            <w:top w:val="none" w:sz="0" w:space="0" w:color="auto"/>
            <w:left w:val="none" w:sz="0" w:space="0" w:color="auto"/>
            <w:bottom w:val="none" w:sz="0" w:space="0" w:color="auto"/>
            <w:right w:val="none" w:sz="0" w:space="0" w:color="auto"/>
          </w:divBdr>
        </w:div>
        <w:div w:id="896860518">
          <w:marLeft w:val="640"/>
          <w:marRight w:val="0"/>
          <w:marTop w:val="0"/>
          <w:marBottom w:val="0"/>
          <w:divBdr>
            <w:top w:val="none" w:sz="0" w:space="0" w:color="auto"/>
            <w:left w:val="none" w:sz="0" w:space="0" w:color="auto"/>
            <w:bottom w:val="none" w:sz="0" w:space="0" w:color="auto"/>
            <w:right w:val="none" w:sz="0" w:space="0" w:color="auto"/>
          </w:divBdr>
        </w:div>
        <w:div w:id="1784303152">
          <w:marLeft w:val="640"/>
          <w:marRight w:val="0"/>
          <w:marTop w:val="0"/>
          <w:marBottom w:val="0"/>
          <w:divBdr>
            <w:top w:val="none" w:sz="0" w:space="0" w:color="auto"/>
            <w:left w:val="none" w:sz="0" w:space="0" w:color="auto"/>
            <w:bottom w:val="none" w:sz="0" w:space="0" w:color="auto"/>
            <w:right w:val="none" w:sz="0" w:space="0" w:color="auto"/>
          </w:divBdr>
        </w:div>
        <w:div w:id="2031639326">
          <w:marLeft w:val="640"/>
          <w:marRight w:val="0"/>
          <w:marTop w:val="0"/>
          <w:marBottom w:val="0"/>
          <w:divBdr>
            <w:top w:val="none" w:sz="0" w:space="0" w:color="auto"/>
            <w:left w:val="none" w:sz="0" w:space="0" w:color="auto"/>
            <w:bottom w:val="none" w:sz="0" w:space="0" w:color="auto"/>
            <w:right w:val="none" w:sz="0" w:space="0" w:color="auto"/>
          </w:divBdr>
        </w:div>
        <w:div w:id="129179482">
          <w:marLeft w:val="640"/>
          <w:marRight w:val="0"/>
          <w:marTop w:val="0"/>
          <w:marBottom w:val="0"/>
          <w:divBdr>
            <w:top w:val="none" w:sz="0" w:space="0" w:color="auto"/>
            <w:left w:val="none" w:sz="0" w:space="0" w:color="auto"/>
            <w:bottom w:val="none" w:sz="0" w:space="0" w:color="auto"/>
            <w:right w:val="none" w:sz="0" w:space="0" w:color="auto"/>
          </w:divBdr>
        </w:div>
        <w:div w:id="1876382297">
          <w:marLeft w:val="640"/>
          <w:marRight w:val="0"/>
          <w:marTop w:val="0"/>
          <w:marBottom w:val="0"/>
          <w:divBdr>
            <w:top w:val="none" w:sz="0" w:space="0" w:color="auto"/>
            <w:left w:val="none" w:sz="0" w:space="0" w:color="auto"/>
            <w:bottom w:val="none" w:sz="0" w:space="0" w:color="auto"/>
            <w:right w:val="none" w:sz="0" w:space="0" w:color="auto"/>
          </w:divBdr>
        </w:div>
        <w:div w:id="1093428628">
          <w:marLeft w:val="640"/>
          <w:marRight w:val="0"/>
          <w:marTop w:val="0"/>
          <w:marBottom w:val="0"/>
          <w:divBdr>
            <w:top w:val="none" w:sz="0" w:space="0" w:color="auto"/>
            <w:left w:val="none" w:sz="0" w:space="0" w:color="auto"/>
            <w:bottom w:val="none" w:sz="0" w:space="0" w:color="auto"/>
            <w:right w:val="none" w:sz="0" w:space="0" w:color="auto"/>
          </w:divBdr>
        </w:div>
        <w:div w:id="1058355329">
          <w:marLeft w:val="640"/>
          <w:marRight w:val="0"/>
          <w:marTop w:val="0"/>
          <w:marBottom w:val="0"/>
          <w:divBdr>
            <w:top w:val="none" w:sz="0" w:space="0" w:color="auto"/>
            <w:left w:val="none" w:sz="0" w:space="0" w:color="auto"/>
            <w:bottom w:val="none" w:sz="0" w:space="0" w:color="auto"/>
            <w:right w:val="none" w:sz="0" w:space="0" w:color="auto"/>
          </w:divBdr>
        </w:div>
        <w:div w:id="98260864">
          <w:marLeft w:val="640"/>
          <w:marRight w:val="0"/>
          <w:marTop w:val="0"/>
          <w:marBottom w:val="0"/>
          <w:divBdr>
            <w:top w:val="none" w:sz="0" w:space="0" w:color="auto"/>
            <w:left w:val="none" w:sz="0" w:space="0" w:color="auto"/>
            <w:bottom w:val="none" w:sz="0" w:space="0" w:color="auto"/>
            <w:right w:val="none" w:sz="0" w:space="0" w:color="auto"/>
          </w:divBdr>
        </w:div>
        <w:div w:id="1080759079">
          <w:marLeft w:val="640"/>
          <w:marRight w:val="0"/>
          <w:marTop w:val="0"/>
          <w:marBottom w:val="0"/>
          <w:divBdr>
            <w:top w:val="none" w:sz="0" w:space="0" w:color="auto"/>
            <w:left w:val="none" w:sz="0" w:space="0" w:color="auto"/>
            <w:bottom w:val="none" w:sz="0" w:space="0" w:color="auto"/>
            <w:right w:val="none" w:sz="0" w:space="0" w:color="auto"/>
          </w:divBdr>
        </w:div>
        <w:div w:id="1151630753">
          <w:marLeft w:val="640"/>
          <w:marRight w:val="0"/>
          <w:marTop w:val="0"/>
          <w:marBottom w:val="0"/>
          <w:divBdr>
            <w:top w:val="none" w:sz="0" w:space="0" w:color="auto"/>
            <w:left w:val="none" w:sz="0" w:space="0" w:color="auto"/>
            <w:bottom w:val="none" w:sz="0" w:space="0" w:color="auto"/>
            <w:right w:val="none" w:sz="0" w:space="0" w:color="auto"/>
          </w:divBdr>
        </w:div>
        <w:div w:id="606276300">
          <w:marLeft w:val="640"/>
          <w:marRight w:val="0"/>
          <w:marTop w:val="0"/>
          <w:marBottom w:val="0"/>
          <w:divBdr>
            <w:top w:val="none" w:sz="0" w:space="0" w:color="auto"/>
            <w:left w:val="none" w:sz="0" w:space="0" w:color="auto"/>
            <w:bottom w:val="none" w:sz="0" w:space="0" w:color="auto"/>
            <w:right w:val="none" w:sz="0" w:space="0" w:color="auto"/>
          </w:divBdr>
        </w:div>
        <w:div w:id="576717440">
          <w:marLeft w:val="640"/>
          <w:marRight w:val="0"/>
          <w:marTop w:val="0"/>
          <w:marBottom w:val="0"/>
          <w:divBdr>
            <w:top w:val="none" w:sz="0" w:space="0" w:color="auto"/>
            <w:left w:val="none" w:sz="0" w:space="0" w:color="auto"/>
            <w:bottom w:val="none" w:sz="0" w:space="0" w:color="auto"/>
            <w:right w:val="none" w:sz="0" w:space="0" w:color="auto"/>
          </w:divBdr>
        </w:div>
        <w:div w:id="327951548">
          <w:marLeft w:val="640"/>
          <w:marRight w:val="0"/>
          <w:marTop w:val="0"/>
          <w:marBottom w:val="0"/>
          <w:divBdr>
            <w:top w:val="none" w:sz="0" w:space="0" w:color="auto"/>
            <w:left w:val="none" w:sz="0" w:space="0" w:color="auto"/>
            <w:bottom w:val="none" w:sz="0" w:space="0" w:color="auto"/>
            <w:right w:val="none" w:sz="0" w:space="0" w:color="auto"/>
          </w:divBdr>
        </w:div>
        <w:div w:id="1687168124">
          <w:marLeft w:val="640"/>
          <w:marRight w:val="0"/>
          <w:marTop w:val="0"/>
          <w:marBottom w:val="0"/>
          <w:divBdr>
            <w:top w:val="none" w:sz="0" w:space="0" w:color="auto"/>
            <w:left w:val="none" w:sz="0" w:space="0" w:color="auto"/>
            <w:bottom w:val="none" w:sz="0" w:space="0" w:color="auto"/>
            <w:right w:val="none" w:sz="0" w:space="0" w:color="auto"/>
          </w:divBdr>
        </w:div>
        <w:div w:id="110519268">
          <w:marLeft w:val="640"/>
          <w:marRight w:val="0"/>
          <w:marTop w:val="0"/>
          <w:marBottom w:val="0"/>
          <w:divBdr>
            <w:top w:val="none" w:sz="0" w:space="0" w:color="auto"/>
            <w:left w:val="none" w:sz="0" w:space="0" w:color="auto"/>
            <w:bottom w:val="none" w:sz="0" w:space="0" w:color="auto"/>
            <w:right w:val="none" w:sz="0" w:space="0" w:color="auto"/>
          </w:divBdr>
        </w:div>
        <w:div w:id="438334184">
          <w:marLeft w:val="640"/>
          <w:marRight w:val="0"/>
          <w:marTop w:val="0"/>
          <w:marBottom w:val="0"/>
          <w:divBdr>
            <w:top w:val="none" w:sz="0" w:space="0" w:color="auto"/>
            <w:left w:val="none" w:sz="0" w:space="0" w:color="auto"/>
            <w:bottom w:val="none" w:sz="0" w:space="0" w:color="auto"/>
            <w:right w:val="none" w:sz="0" w:space="0" w:color="auto"/>
          </w:divBdr>
        </w:div>
      </w:divsChild>
    </w:div>
    <w:div w:id="1206138778">
      <w:bodyDiv w:val="1"/>
      <w:marLeft w:val="0"/>
      <w:marRight w:val="0"/>
      <w:marTop w:val="0"/>
      <w:marBottom w:val="0"/>
      <w:divBdr>
        <w:top w:val="none" w:sz="0" w:space="0" w:color="auto"/>
        <w:left w:val="none" w:sz="0" w:space="0" w:color="auto"/>
        <w:bottom w:val="none" w:sz="0" w:space="0" w:color="auto"/>
        <w:right w:val="none" w:sz="0" w:space="0" w:color="auto"/>
      </w:divBdr>
      <w:divsChild>
        <w:div w:id="480076589">
          <w:marLeft w:val="640"/>
          <w:marRight w:val="0"/>
          <w:marTop w:val="0"/>
          <w:marBottom w:val="0"/>
          <w:divBdr>
            <w:top w:val="none" w:sz="0" w:space="0" w:color="auto"/>
            <w:left w:val="none" w:sz="0" w:space="0" w:color="auto"/>
            <w:bottom w:val="none" w:sz="0" w:space="0" w:color="auto"/>
            <w:right w:val="none" w:sz="0" w:space="0" w:color="auto"/>
          </w:divBdr>
        </w:div>
        <w:div w:id="1146629495">
          <w:marLeft w:val="640"/>
          <w:marRight w:val="0"/>
          <w:marTop w:val="0"/>
          <w:marBottom w:val="0"/>
          <w:divBdr>
            <w:top w:val="none" w:sz="0" w:space="0" w:color="auto"/>
            <w:left w:val="none" w:sz="0" w:space="0" w:color="auto"/>
            <w:bottom w:val="none" w:sz="0" w:space="0" w:color="auto"/>
            <w:right w:val="none" w:sz="0" w:space="0" w:color="auto"/>
          </w:divBdr>
        </w:div>
        <w:div w:id="980572150">
          <w:marLeft w:val="640"/>
          <w:marRight w:val="0"/>
          <w:marTop w:val="0"/>
          <w:marBottom w:val="0"/>
          <w:divBdr>
            <w:top w:val="none" w:sz="0" w:space="0" w:color="auto"/>
            <w:left w:val="none" w:sz="0" w:space="0" w:color="auto"/>
            <w:bottom w:val="none" w:sz="0" w:space="0" w:color="auto"/>
            <w:right w:val="none" w:sz="0" w:space="0" w:color="auto"/>
          </w:divBdr>
        </w:div>
        <w:div w:id="2026248694">
          <w:marLeft w:val="640"/>
          <w:marRight w:val="0"/>
          <w:marTop w:val="0"/>
          <w:marBottom w:val="0"/>
          <w:divBdr>
            <w:top w:val="none" w:sz="0" w:space="0" w:color="auto"/>
            <w:left w:val="none" w:sz="0" w:space="0" w:color="auto"/>
            <w:bottom w:val="none" w:sz="0" w:space="0" w:color="auto"/>
            <w:right w:val="none" w:sz="0" w:space="0" w:color="auto"/>
          </w:divBdr>
        </w:div>
        <w:div w:id="1055854724">
          <w:marLeft w:val="640"/>
          <w:marRight w:val="0"/>
          <w:marTop w:val="0"/>
          <w:marBottom w:val="0"/>
          <w:divBdr>
            <w:top w:val="none" w:sz="0" w:space="0" w:color="auto"/>
            <w:left w:val="none" w:sz="0" w:space="0" w:color="auto"/>
            <w:bottom w:val="none" w:sz="0" w:space="0" w:color="auto"/>
            <w:right w:val="none" w:sz="0" w:space="0" w:color="auto"/>
          </w:divBdr>
        </w:div>
        <w:div w:id="501166016">
          <w:marLeft w:val="640"/>
          <w:marRight w:val="0"/>
          <w:marTop w:val="0"/>
          <w:marBottom w:val="0"/>
          <w:divBdr>
            <w:top w:val="none" w:sz="0" w:space="0" w:color="auto"/>
            <w:left w:val="none" w:sz="0" w:space="0" w:color="auto"/>
            <w:bottom w:val="none" w:sz="0" w:space="0" w:color="auto"/>
            <w:right w:val="none" w:sz="0" w:space="0" w:color="auto"/>
          </w:divBdr>
        </w:div>
        <w:div w:id="1099762915">
          <w:marLeft w:val="640"/>
          <w:marRight w:val="0"/>
          <w:marTop w:val="0"/>
          <w:marBottom w:val="0"/>
          <w:divBdr>
            <w:top w:val="none" w:sz="0" w:space="0" w:color="auto"/>
            <w:left w:val="none" w:sz="0" w:space="0" w:color="auto"/>
            <w:bottom w:val="none" w:sz="0" w:space="0" w:color="auto"/>
            <w:right w:val="none" w:sz="0" w:space="0" w:color="auto"/>
          </w:divBdr>
        </w:div>
        <w:div w:id="900949129">
          <w:marLeft w:val="640"/>
          <w:marRight w:val="0"/>
          <w:marTop w:val="0"/>
          <w:marBottom w:val="0"/>
          <w:divBdr>
            <w:top w:val="none" w:sz="0" w:space="0" w:color="auto"/>
            <w:left w:val="none" w:sz="0" w:space="0" w:color="auto"/>
            <w:bottom w:val="none" w:sz="0" w:space="0" w:color="auto"/>
            <w:right w:val="none" w:sz="0" w:space="0" w:color="auto"/>
          </w:divBdr>
        </w:div>
        <w:div w:id="927889778">
          <w:marLeft w:val="640"/>
          <w:marRight w:val="0"/>
          <w:marTop w:val="0"/>
          <w:marBottom w:val="0"/>
          <w:divBdr>
            <w:top w:val="none" w:sz="0" w:space="0" w:color="auto"/>
            <w:left w:val="none" w:sz="0" w:space="0" w:color="auto"/>
            <w:bottom w:val="none" w:sz="0" w:space="0" w:color="auto"/>
            <w:right w:val="none" w:sz="0" w:space="0" w:color="auto"/>
          </w:divBdr>
        </w:div>
        <w:div w:id="2127312964">
          <w:marLeft w:val="640"/>
          <w:marRight w:val="0"/>
          <w:marTop w:val="0"/>
          <w:marBottom w:val="0"/>
          <w:divBdr>
            <w:top w:val="none" w:sz="0" w:space="0" w:color="auto"/>
            <w:left w:val="none" w:sz="0" w:space="0" w:color="auto"/>
            <w:bottom w:val="none" w:sz="0" w:space="0" w:color="auto"/>
            <w:right w:val="none" w:sz="0" w:space="0" w:color="auto"/>
          </w:divBdr>
        </w:div>
        <w:div w:id="1254826493">
          <w:marLeft w:val="640"/>
          <w:marRight w:val="0"/>
          <w:marTop w:val="0"/>
          <w:marBottom w:val="0"/>
          <w:divBdr>
            <w:top w:val="none" w:sz="0" w:space="0" w:color="auto"/>
            <w:left w:val="none" w:sz="0" w:space="0" w:color="auto"/>
            <w:bottom w:val="none" w:sz="0" w:space="0" w:color="auto"/>
            <w:right w:val="none" w:sz="0" w:space="0" w:color="auto"/>
          </w:divBdr>
        </w:div>
        <w:div w:id="987436313">
          <w:marLeft w:val="640"/>
          <w:marRight w:val="0"/>
          <w:marTop w:val="0"/>
          <w:marBottom w:val="0"/>
          <w:divBdr>
            <w:top w:val="none" w:sz="0" w:space="0" w:color="auto"/>
            <w:left w:val="none" w:sz="0" w:space="0" w:color="auto"/>
            <w:bottom w:val="none" w:sz="0" w:space="0" w:color="auto"/>
            <w:right w:val="none" w:sz="0" w:space="0" w:color="auto"/>
          </w:divBdr>
        </w:div>
        <w:div w:id="582958770">
          <w:marLeft w:val="640"/>
          <w:marRight w:val="0"/>
          <w:marTop w:val="0"/>
          <w:marBottom w:val="0"/>
          <w:divBdr>
            <w:top w:val="none" w:sz="0" w:space="0" w:color="auto"/>
            <w:left w:val="none" w:sz="0" w:space="0" w:color="auto"/>
            <w:bottom w:val="none" w:sz="0" w:space="0" w:color="auto"/>
            <w:right w:val="none" w:sz="0" w:space="0" w:color="auto"/>
          </w:divBdr>
        </w:div>
        <w:div w:id="1980721874">
          <w:marLeft w:val="640"/>
          <w:marRight w:val="0"/>
          <w:marTop w:val="0"/>
          <w:marBottom w:val="0"/>
          <w:divBdr>
            <w:top w:val="none" w:sz="0" w:space="0" w:color="auto"/>
            <w:left w:val="none" w:sz="0" w:space="0" w:color="auto"/>
            <w:bottom w:val="none" w:sz="0" w:space="0" w:color="auto"/>
            <w:right w:val="none" w:sz="0" w:space="0" w:color="auto"/>
          </w:divBdr>
        </w:div>
        <w:div w:id="879366685">
          <w:marLeft w:val="640"/>
          <w:marRight w:val="0"/>
          <w:marTop w:val="0"/>
          <w:marBottom w:val="0"/>
          <w:divBdr>
            <w:top w:val="none" w:sz="0" w:space="0" w:color="auto"/>
            <w:left w:val="none" w:sz="0" w:space="0" w:color="auto"/>
            <w:bottom w:val="none" w:sz="0" w:space="0" w:color="auto"/>
            <w:right w:val="none" w:sz="0" w:space="0" w:color="auto"/>
          </w:divBdr>
        </w:div>
        <w:div w:id="136188464">
          <w:marLeft w:val="640"/>
          <w:marRight w:val="0"/>
          <w:marTop w:val="0"/>
          <w:marBottom w:val="0"/>
          <w:divBdr>
            <w:top w:val="none" w:sz="0" w:space="0" w:color="auto"/>
            <w:left w:val="none" w:sz="0" w:space="0" w:color="auto"/>
            <w:bottom w:val="none" w:sz="0" w:space="0" w:color="auto"/>
            <w:right w:val="none" w:sz="0" w:space="0" w:color="auto"/>
          </w:divBdr>
        </w:div>
        <w:div w:id="1102802558">
          <w:marLeft w:val="640"/>
          <w:marRight w:val="0"/>
          <w:marTop w:val="0"/>
          <w:marBottom w:val="0"/>
          <w:divBdr>
            <w:top w:val="none" w:sz="0" w:space="0" w:color="auto"/>
            <w:left w:val="none" w:sz="0" w:space="0" w:color="auto"/>
            <w:bottom w:val="none" w:sz="0" w:space="0" w:color="auto"/>
            <w:right w:val="none" w:sz="0" w:space="0" w:color="auto"/>
          </w:divBdr>
        </w:div>
        <w:div w:id="1783381680">
          <w:marLeft w:val="640"/>
          <w:marRight w:val="0"/>
          <w:marTop w:val="0"/>
          <w:marBottom w:val="0"/>
          <w:divBdr>
            <w:top w:val="none" w:sz="0" w:space="0" w:color="auto"/>
            <w:left w:val="none" w:sz="0" w:space="0" w:color="auto"/>
            <w:bottom w:val="none" w:sz="0" w:space="0" w:color="auto"/>
            <w:right w:val="none" w:sz="0" w:space="0" w:color="auto"/>
          </w:divBdr>
        </w:div>
        <w:div w:id="1654679429">
          <w:marLeft w:val="640"/>
          <w:marRight w:val="0"/>
          <w:marTop w:val="0"/>
          <w:marBottom w:val="0"/>
          <w:divBdr>
            <w:top w:val="none" w:sz="0" w:space="0" w:color="auto"/>
            <w:left w:val="none" w:sz="0" w:space="0" w:color="auto"/>
            <w:bottom w:val="none" w:sz="0" w:space="0" w:color="auto"/>
            <w:right w:val="none" w:sz="0" w:space="0" w:color="auto"/>
          </w:divBdr>
        </w:div>
        <w:div w:id="1821727136">
          <w:marLeft w:val="640"/>
          <w:marRight w:val="0"/>
          <w:marTop w:val="0"/>
          <w:marBottom w:val="0"/>
          <w:divBdr>
            <w:top w:val="none" w:sz="0" w:space="0" w:color="auto"/>
            <w:left w:val="none" w:sz="0" w:space="0" w:color="auto"/>
            <w:bottom w:val="none" w:sz="0" w:space="0" w:color="auto"/>
            <w:right w:val="none" w:sz="0" w:space="0" w:color="auto"/>
          </w:divBdr>
        </w:div>
        <w:div w:id="823281053">
          <w:marLeft w:val="640"/>
          <w:marRight w:val="0"/>
          <w:marTop w:val="0"/>
          <w:marBottom w:val="0"/>
          <w:divBdr>
            <w:top w:val="none" w:sz="0" w:space="0" w:color="auto"/>
            <w:left w:val="none" w:sz="0" w:space="0" w:color="auto"/>
            <w:bottom w:val="none" w:sz="0" w:space="0" w:color="auto"/>
            <w:right w:val="none" w:sz="0" w:space="0" w:color="auto"/>
          </w:divBdr>
        </w:div>
        <w:div w:id="1739787267">
          <w:marLeft w:val="640"/>
          <w:marRight w:val="0"/>
          <w:marTop w:val="0"/>
          <w:marBottom w:val="0"/>
          <w:divBdr>
            <w:top w:val="none" w:sz="0" w:space="0" w:color="auto"/>
            <w:left w:val="none" w:sz="0" w:space="0" w:color="auto"/>
            <w:bottom w:val="none" w:sz="0" w:space="0" w:color="auto"/>
            <w:right w:val="none" w:sz="0" w:space="0" w:color="auto"/>
          </w:divBdr>
        </w:div>
        <w:div w:id="408385040">
          <w:marLeft w:val="640"/>
          <w:marRight w:val="0"/>
          <w:marTop w:val="0"/>
          <w:marBottom w:val="0"/>
          <w:divBdr>
            <w:top w:val="none" w:sz="0" w:space="0" w:color="auto"/>
            <w:left w:val="none" w:sz="0" w:space="0" w:color="auto"/>
            <w:bottom w:val="none" w:sz="0" w:space="0" w:color="auto"/>
            <w:right w:val="none" w:sz="0" w:space="0" w:color="auto"/>
          </w:divBdr>
        </w:div>
        <w:div w:id="36322126">
          <w:marLeft w:val="640"/>
          <w:marRight w:val="0"/>
          <w:marTop w:val="0"/>
          <w:marBottom w:val="0"/>
          <w:divBdr>
            <w:top w:val="none" w:sz="0" w:space="0" w:color="auto"/>
            <w:left w:val="none" w:sz="0" w:space="0" w:color="auto"/>
            <w:bottom w:val="none" w:sz="0" w:space="0" w:color="auto"/>
            <w:right w:val="none" w:sz="0" w:space="0" w:color="auto"/>
          </w:divBdr>
        </w:div>
        <w:div w:id="1986086734">
          <w:marLeft w:val="640"/>
          <w:marRight w:val="0"/>
          <w:marTop w:val="0"/>
          <w:marBottom w:val="0"/>
          <w:divBdr>
            <w:top w:val="none" w:sz="0" w:space="0" w:color="auto"/>
            <w:left w:val="none" w:sz="0" w:space="0" w:color="auto"/>
            <w:bottom w:val="none" w:sz="0" w:space="0" w:color="auto"/>
            <w:right w:val="none" w:sz="0" w:space="0" w:color="auto"/>
          </w:divBdr>
        </w:div>
        <w:div w:id="1137067998">
          <w:marLeft w:val="640"/>
          <w:marRight w:val="0"/>
          <w:marTop w:val="0"/>
          <w:marBottom w:val="0"/>
          <w:divBdr>
            <w:top w:val="none" w:sz="0" w:space="0" w:color="auto"/>
            <w:left w:val="none" w:sz="0" w:space="0" w:color="auto"/>
            <w:bottom w:val="none" w:sz="0" w:space="0" w:color="auto"/>
            <w:right w:val="none" w:sz="0" w:space="0" w:color="auto"/>
          </w:divBdr>
        </w:div>
        <w:div w:id="78991697">
          <w:marLeft w:val="640"/>
          <w:marRight w:val="0"/>
          <w:marTop w:val="0"/>
          <w:marBottom w:val="0"/>
          <w:divBdr>
            <w:top w:val="none" w:sz="0" w:space="0" w:color="auto"/>
            <w:left w:val="none" w:sz="0" w:space="0" w:color="auto"/>
            <w:bottom w:val="none" w:sz="0" w:space="0" w:color="auto"/>
            <w:right w:val="none" w:sz="0" w:space="0" w:color="auto"/>
          </w:divBdr>
        </w:div>
        <w:div w:id="1594313220">
          <w:marLeft w:val="640"/>
          <w:marRight w:val="0"/>
          <w:marTop w:val="0"/>
          <w:marBottom w:val="0"/>
          <w:divBdr>
            <w:top w:val="none" w:sz="0" w:space="0" w:color="auto"/>
            <w:left w:val="none" w:sz="0" w:space="0" w:color="auto"/>
            <w:bottom w:val="none" w:sz="0" w:space="0" w:color="auto"/>
            <w:right w:val="none" w:sz="0" w:space="0" w:color="auto"/>
          </w:divBdr>
        </w:div>
        <w:div w:id="1178350082">
          <w:marLeft w:val="640"/>
          <w:marRight w:val="0"/>
          <w:marTop w:val="0"/>
          <w:marBottom w:val="0"/>
          <w:divBdr>
            <w:top w:val="none" w:sz="0" w:space="0" w:color="auto"/>
            <w:left w:val="none" w:sz="0" w:space="0" w:color="auto"/>
            <w:bottom w:val="none" w:sz="0" w:space="0" w:color="auto"/>
            <w:right w:val="none" w:sz="0" w:space="0" w:color="auto"/>
          </w:divBdr>
        </w:div>
        <w:div w:id="486476350">
          <w:marLeft w:val="640"/>
          <w:marRight w:val="0"/>
          <w:marTop w:val="0"/>
          <w:marBottom w:val="0"/>
          <w:divBdr>
            <w:top w:val="none" w:sz="0" w:space="0" w:color="auto"/>
            <w:left w:val="none" w:sz="0" w:space="0" w:color="auto"/>
            <w:bottom w:val="none" w:sz="0" w:space="0" w:color="auto"/>
            <w:right w:val="none" w:sz="0" w:space="0" w:color="auto"/>
          </w:divBdr>
        </w:div>
        <w:div w:id="1560903453">
          <w:marLeft w:val="640"/>
          <w:marRight w:val="0"/>
          <w:marTop w:val="0"/>
          <w:marBottom w:val="0"/>
          <w:divBdr>
            <w:top w:val="none" w:sz="0" w:space="0" w:color="auto"/>
            <w:left w:val="none" w:sz="0" w:space="0" w:color="auto"/>
            <w:bottom w:val="none" w:sz="0" w:space="0" w:color="auto"/>
            <w:right w:val="none" w:sz="0" w:space="0" w:color="auto"/>
          </w:divBdr>
        </w:div>
      </w:divsChild>
    </w:div>
    <w:div w:id="1255939798">
      <w:bodyDiv w:val="1"/>
      <w:marLeft w:val="0"/>
      <w:marRight w:val="0"/>
      <w:marTop w:val="0"/>
      <w:marBottom w:val="0"/>
      <w:divBdr>
        <w:top w:val="none" w:sz="0" w:space="0" w:color="auto"/>
        <w:left w:val="none" w:sz="0" w:space="0" w:color="auto"/>
        <w:bottom w:val="none" w:sz="0" w:space="0" w:color="auto"/>
        <w:right w:val="none" w:sz="0" w:space="0" w:color="auto"/>
      </w:divBdr>
    </w:div>
    <w:div w:id="1261138012">
      <w:bodyDiv w:val="1"/>
      <w:marLeft w:val="0"/>
      <w:marRight w:val="0"/>
      <w:marTop w:val="0"/>
      <w:marBottom w:val="0"/>
      <w:divBdr>
        <w:top w:val="none" w:sz="0" w:space="0" w:color="auto"/>
        <w:left w:val="none" w:sz="0" w:space="0" w:color="auto"/>
        <w:bottom w:val="none" w:sz="0" w:space="0" w:color="auto"/>
        <w:right w:val="none" w:sz="0" w:space="0" w:color="auto"/>
      </w:divBdr>
    </w:div>
    <w:div w:id="1281650499">
      <w:bodyDiv w:val="1"/>
      <w:marLeft w:val="0"/>
      <w:marRight w:val="0"/>
      <w:marTop w:val="0"/>
      <w:marBottom w:val="0"/>
      <w:divBdr>
        <w:top w:val="none" w:sz="0" w:space="0" w:color="auto"/>
        <w:left w:val="none" w:sz="0" w:space="0" w:color="auto"/>
        <w:bottom w:val="none" w:sz="0" w:space="0" w:color="auto"/>
        <w:right w:val="none" w:sz="0" w:space="0" w:color="auto"/>
      </w:divBdr>
      <w:divsChild>
        <w:div w:id="595481451">
          <w:marLeft w:val="640"/>
          <w:marRight w:val="0"/>
          <w:marTop w:val="0"/>
          <w:marBottom w:val="0"/>
          <w:divBdr>
            <w:top w:val="none" w:sz="0" w:space="0" w:color="auto"/>
            <w:left w:val="none" w:sz="0" w:space="0" w:color="auto"/>
            <w:bottom w:val="none" w:sz="0" w:space="0" w:color="auto"/>
            <w:right w:val="none" w:sz="0" w:space="0" w:color="auto"/>
          </w:divBdr>
        </w:div>
        <w:div w:id="246154435">
          <w:marLeft w:val="640"/>
          <w:marRight w:val="0"/>
          <w:marTop w:val="0"/>
          <w:marBottom w:val="0"/>
          <w:divBdr>
            <w:top w:val="none" w:sz="0" w:space="0" w:color="auto"/>
            <w:left w:val="none" w:sz="0" w:space="0" w:color="auto"/>
            <w:bottom w:val="none" w:sz="0" w:space="0" w:color="auto"/>
            <w:right w:val="none" w:sz="0" w:space="0" w:color="auto"/>
          </w:divBdr>
        </w:div>
        <w:div w:id="2707951">
          <w:marLeft w:val="640"/>
          <w:marRight w:val="0"/>
          <w:marTop w:val="0"/>
          <w:marBottom w:val="0"/>
          <w:divBdr>
            <w:top w:val="none" w:sz="0" w:space="0" w:color="auto"/>
            <w:left w:val="none" w:sz="0" w:space="0" w:color="auto"/>
            <w:bottom w:val="none" w:sz="0" w:space="0" w:color="auto"/>
            <w:right w:val="none" w:sz="0" w:space="0" w:color="auto"/>
          </w:divBdr>
        </w:div>
        <w:div w:id="1958294669">
          <w:marLeft w:val="640"/>
          <w:marRight w:val="0"/>
          <w:marTop w:val="0"/>
          <w:marBottom w:val="0"/>
          <w:divBdr>
            <w:top w:val="none" w:sz="0" w:space="0" w:color="auto"/>
            <w:left w:val="none" w:sz="0" w:space="0" w:color="auto"/>
            <w:bottom w:val="none" w:sz="0" w:space="0" w:color="auto"/>
            <w:right w:val="none" w:sz="0" w:space="0" w:color="auto"/>
          </w:divBdr>
        </w:div>
        <w:div w:id="2001302564">
          <w:marLeft w:val="640"/>
          <w:marRight w:val="0"/>
          <w:marTop w:val="0"/>
          <w:marBottom w:val="0"/>
          <w:divBdr>
            <w:top w:val="none" w:sz="0" w:space="0" w:color="auto"/>
            <w:left w:val="none" w:sz="0" w:space="0" w:color="auto"/>
            <w:bottom w:val="none" w:sz="0" w:space="0" w:color="auto"/>
            <w:right w:val="none" w:sz="0" w:space="0" w:color="auto"/>
          </w:divBdr>
        </w:div>
        <w:div w:id="728578500">
          <w:marLeft w:val="640"/>
          <w:marRight w:val="0"/>
          <w:marTop w:val="0"/>
          <w:marBottom w:val="0"/>
          <w:divBdr>
            <w:top w:val="none" w:sz="0" w:space="0" w:color="auto"/>
            <w:left w:val="none" w:sz="0" w:space="0" w:color="auto"/>
            <w:bottom w:val="none" w:sz="0" w:space="0" w:color="auto"/>
            <w:right w:val="none" w:sz="0" w:space="0" w:color="auto"/>
          </w:divBdr>
        </w:div>
        <w:div w:id="496460756">
          <w:marLeft w:val="640"/>
          <w:marRight w:val="0"/>
          <w:marTop w:val="0"/>
          <w:marBottom w:val="0"/>
          <w:divBdr>
            <w:top w:val="none" w:sz="0" w:space="0" w:color="auto"/>
            <w:left w:val="none" w:sz="0" w:space="0" w:color="auto"/>
            <w:bottom w:val="none" w:sz="0" w:space="0" w:color="auto"/>
            <w:right w:val="none" w:sz="0" w:space="0" w:color="auto"/>
          </w:divBdr>
        </w:div>
        <w:div w:id="52316973">
          <w:marLeft w:val="640"/>
          <w:marRight w:val="0"/>
          <w:marTop w:val="0"/>
          <w:marBottom w:val="0"/>
          <w:divBdr>
            <w:top w:val="none" w:sz="0" w:space="0" w:color="auto"/>
            <w:left w:val="none" w:sz="0" w:space="0" w:color="auto"/>
            <w:bottom w:val="none" w:sz="0" w:space="0" w:color="auto"/>
            <w:right w:val="none" w:sz="0" w:space="0" w:color="auto"/>
          </w:divBdr>
        </w:div>
        <w:div w:id="983899385">
          <w:marLeft w:val="640"/>
          <w:marRight w:val="0"/>
          <w:marTop w:val="0"/>
          <w:marBottom w:val="0"/>
          <w:divBdr>
            <w:top w:val="none" w:sz="0" w:space="0" w:color="auto"/>
            <w:left w:val="none" w:sz="0" w:space="0" w:color="auto"/>
            <w:bottom w:val="none" w:sz="0" w:space="0" w:color="auto"/>
            <w:right w:val="none" w:sz="0" w:space="0" w:color="auto"/>
          </w:divBdr>
        </w:div>
        <w:div w:id="1740666712">
          <w:marLeft w:val="640"/>
          <w:marRight w:val="0"/>
          <w:marTop w:val="0"/>
          <w:marBottom w:val="0"/>
          <w:divBdr>
            <w:top w:val="none" w:sz="0" w:space="0" w:color="auto"/>
            <w:left w:val="none" w:sz="0" w:space="0" w:color="auto"/>
            <w:bottom w:val="none" w:sz="0" w:space="0" w:color="auto"/>
            <w:right w:val="none" w:sz="0" w:space="0" w:color="auto"/>
          </w:divBdr>
        </w:div>
        <w:div w:id="348605567">
          <w:marLeft w:val="640"/>
          <w:marRight w:val="0"/>
          <w:marTop w:val="0"/>
          <w:marBottom w:val="0"/>
          <w:divBdr>
            <w:top w:val="none" w:sz="0" w:space="0" w:color="auto"/>
            <w:left w:val="none" w:sz="0" w:space="0" w:color="auto"/>
            <w:bottom w:val="none" w:sz="0" w:space="0" w:color="auto"/>
            <w:right w:val="none" w:sz="0" w:space="0" w:color="auto"/>
          </w:divBdr>
        </w:div>
        <w:div w:id="1994406756">
          <w:marLeft w:val="640"/>
          <w:marRight w:val="0"/>
          <w:marTop w:val="0"/>
          <w:marBottom w:val="0"/>
          <w:divBdr>
            <w:top w:val="none" w:sz="0" w:space="0" w:color="auto"/>
            <w:left w:val="none" w:sz="0" w:space="0" w:color="auto"/>
            <w:bottom w:val="none" w:sz="0" w:space="0" w:color="auto"/>
            <w:right w:val="none" w:sz="0" w:space="0" w:color="auto"/>
          </w:divBdr>
        </w:div>
        <w:div w:id="685979201">
          <w:marLeft w:val="640"/>
          <w:marRight w:val="0"/>
          <w:marTop w:val="0"/>
          <w:marBottom w:val="0"/>
          <w:divBdr>
            <w:top w:val="none" w:sz="0" w:space="0" w:color="auto"/>
            <w:left w:val="none" w:sz="0" w:space="0" w:color="auto"/>
            <w:bottom w:val="none" w:sz="0" w:space="0" w:color="auto"/>
            <w:right w:val="none" w:sz="0" w:space="0" w:color="auto"/>
          </w:divBdr>
        </w:div>
        <w:div w:id="158422574">
          <w:marLeft w:val="640"/>
          <w:marRight w:val="0"/>
          <w:marTop w:val="0"/>
          <w:marBottom w:val="0"/>
          <w:divBdr>
            <w:top w:val="none" w:sz="0" w:space="0" w:color="auto"/>
            <w:left w:val="none" w:sz="0" w:space="0" w:color="auto"/>
            <w:bottom w:val="none" w:sz="0" w:space="0" w:color="auto"/>
            <w:right w:val="none" w:sz="0" w:space="0" w:color="auto"/>
          </w:divBdr>
        </w:div>
        <w:div w:id="1047876793">
          <w:marLeft w:val="640"/>
          <w:marRight w:val="0"/>
          <w:marTop w:val="0"/>
          <w:marBottom w:val="0"/>
          <w:divBdr>
            <w:top w:val="none" w:sz="0" w:space="0" w:color="auto"/>
            <w:left w:val="none" w:sz="0" w:space="0" w:color="auto"/>
            <w:bottom w:val="none" w:sz="0" w:space="0" w:color="auto"/>
            <w:right w:val="none" w:sz="0" w:space="0" w:color="auto"/>
          </w:divBdr>
        </w:div>
        <w:div w:id="952906314">
          <w:marLeft w:val="640"/>
          <w:marRight w:val="0"/>
          <w:marTop w:val="0"/>
          <w:marBottom w:val="0"/>
          <w:divBdr>
            <w:top w:val="none" w:sz="0" w:space="0" w:color="auto"/>
            <w:left w:val="none" w:sz="0" w:space="0" w:color="auto"/>
            <w:bottom w:val="none" w:sz="0" w:space="0" w:color="auto"/>
            <w:right w:val="none" w:sz="0" w:space="0" w:color="auto"/>
          </w:divBdr>
        </w:div>
        <w:div w:id="658312829">
          <w:marLeft w:val="640"/>
          <w:marRight w:val="0"/>
          <w:marTop w:val="0"/>
          <w:marBottom w:val="0"/>
          <w:divBdr>
            <w:top w:val="none" w:sz="0" w:space="0" w:color="auto"/>
            <w:left w:val="none" w:sz="0" w:space="0" w:color="auto"/>
            <w:bottom w:val="none" w:sz="0" w:space="0" w:color="auto"/>
            <w:right w:val="none" w:sz="0" w:space="0" w:color="auto"/>
          </w:divBdr>
        </w:div>
        <w:div w:id="1305811261">
          <w:marLeft w:val="640"/>
          <w:marRight w:val="0"/>
          <w:marTop w:val="0"/>
          <w:marBottom w:val="0"/>
          <w:divBdr>
            <w:top w:val="none" w:sz="0" w:space="0" w:color="auto"/>
            <w:left w:val="none" w:sz="0" w:space="0" w:color="auto"/>
            <w:bottom w:val="none" w:sz="0" w:space="0" w:color="auto"/>
            <w:right w:val="none" w:sz="0" w:space="0" w:color="auto"/>
          </w:divBdr>
        </w:div>
        <w:div w:id="215629541">
          <w:marLeft w:val="640"/>
          <w:marRight w:val="0"/>
          <w:marTop w:val="0"/>
          <w:marBottom w:val="0"/>
          <w:divBdr>
            <w:top w:val="none" w:sz="0" w:space="0" w:color="auto"/>
            <w:left w:val="none" w:sz="0" w:space="0" w:color="auto"/>
            <w:bottom w:val="none" w:sz="0" w:space="0" w:color="auto"/>
            <w:right w:val="none" w:sz="0" w:space="0" w:color="auto"/>
          </w:divBdr>
        </w:div>
        <w:div w:id="2102142797">
          <w:marLeft w:val="640"/>
          <w:marRight w:val="0"/>
          <w:marTop w:val="0"/>
          <w:marBottom w:val="0"/>
          <w:divBdr>
            <w:top w:val="none" w:sz="0" w:space="0" w:color="auto"/>
            <w:left w:val="none" w:sz="0" w:space="0" w:color="auto"/>
            <w:bottom w:val="none" w:sz="0" w:space="0" w:color="auto"/>
            <w:right w:val="none" w:sz="0" w:space="0" w:color="auto"/>
          </w:divBdr>
        </w:div>
        <w:div w:id="317416900">
          <w:marLeft w:val="640"/>
          <w:marRight w:val="0"/>
          <w:marTop w:val="0"/>
          <w:marBottom w:val="0"/>
          <w:divBdr>
            <w:top w:val="none" w:sz="0" w:space="0" w:color="auto"/>
            <w:left w:val="none" w:sz="0" w:space="0" w:color="auto"/>
            <w:bottom w:val="none" w:sz="0" w:space="0" w:color="auto"/>
            <w:right w:val="none" w:sz="0" w:space="0" w:color="auto"/>
          </w:divBdr>
        </w:div>
        <w:div w:id="1107429792">
          <w:marLeft w:val="640"/>
          <w:marRight w:val="0"/>
          <w:marTop w:val="0"/>
          <w:marBottom w:val="0"/>
          <w:divBdr>
            <w:top w:val="none" w:sz="0" w:space="0" w:color="auto"/>
            <w:left w:val="none" w:sz="0" w:space="0" w:color="auto"/>
            <w:bottom w:val="none" w:sz="0" w:space="0" w:color="auto"/>
            <w:right w:val="none" w:sz="0" w:space="0" w:color="auto"/>
          </w:divBdr>
        </w:div>
        <w:div w:id="47077372">
          <w:marLeft w:val="640"/>
          <w:marRight w:val="0"/>
          <w:marTop w:val="0"/>
          <w:marBottom w:val="0"/>
          <w:divBdr>
            <w:top w:val="none" w:sz="0" w:space="0" w:color="auto"/>
            <w:left w:val="none" w:sz="0" w:space="0" w:color="auto"/>
            <w:bottom w:val="none" w:sz="0" w:space="0" w:color="auto"/>
            <w:right w:val="none" w:sz="0" w:space="0" w:color="auto"/>
          </w:divBdr>
        </w:div>
        <w:div w:id="950164153">
          <w:marLeft w:val="640"/>
          <w:marRight w:val="0"/>
          <w:marTop w:val="0"/>
          <w:marBottom w:val="0"/>
          <w:divBdr>
            <w:top w:val="none" w:sz="0" w:space="0" w:color="auto"/>
            <w:left w:val="none" w:sz="0" w:space="0" w:color="auto"/>
            <w:bottom w:val="none" w:sz="0" w:space="0" w:color="auto"/>
            <w:right w:val="none" w:sz="0" w:space="0" w:color="auto"/>
          </w:divBdr>
        </w:div>
        <w:div w:id="1200316914">
          <w:marLeft w:val="640"/>
          <w:marRight w:val="0"/>
          <w:marTop w:val="0"/>
          <w:marBottom w:val="0"/>
          <w:divBdr>
            <w:top w:val="none" w:sz="0" w:space="0" w:color="auto"/>
            <w:left w:val="none" w:sz="0" w:space="0" w:color="auto"/>
            <w:bottom w:val="none" w:sz="0" w:space="0" w:color="auto"/>
            <w:right w:val="none" w:sz="0" w:space="0" w:color="auto"/>
          </w:divBdr>
        </w:div>
        <w:div w:id="1990135701">
          <w:marLeft w:val="640"/>
          <w:marRight w:val="0"/>
          <w:marTop w:val="0"/>
          <w:marBottom w:val="0"/>
          <w:divBdr>
            <w:top w:val="none" w:sz="0" w:space="0" w:color="auto"/>
            <w:left w:val="none" w:sz="0" w:space="0" w:color="auto"/>
            <w:bottom w:val="none" w:sz="0" w:space="0" w:color="auto"/>
            <w:right w:val="none" w:sz="0" w:space="0" w:color="auto"/>
          </w:divBdr>
        </w:div>
        <w:div w:id="795953406">
          <w:marLeft w:val="640"/>
          <w:marRight w:val="0"/>
          <w:marTop w:val="0"/>
          <w:marBottom w:val="0"/>
          <w:divBdr>
            <w:top w:val="none" w:sz="0" w:space="0" w:color="auto"/>
            <w:left w:val="none" w:sz="0" w:space="0" w:color="auto"/>
            <w:bottom w:val="none" w:sz="0" w:space="0" w:color="auto"/>
            <w:right w:val="none" w:sz="0" w:space="0" w:color="auto"/>
          </w:divBdr>
        </w:div>
        <w:div w:id="139347921">
          <w:marLeft w:val="640"/>
          <w:marRight w:val="0"/>
          <w:marTop w:val="0"/>
          <w:marBottom w:val="0"/>
          <w:divBdr>
            <w:top w:val="none" w:sz="0" w:space="0" w:color="auto"/>
            <w:left w:val="none" w:sz="0" w:space="0" w:color="auto"/>
            <w:bottom w:val="none" w:sz="0" w:space="0" w:color="auto"/>
            <w:right w:val="none" w:sz="0" w:space="0" w:color="auto"/>
          </w:divBdr>
        </w:div>
        <w:div w:id="651907363">
          <w:marLeft w:val="640"/>
          <w:marRight w:val="0"/>
          <w:marTop w:val="0"/>
          <w:marBottom w:val="0"/>
          <w:divBdr>
            <w:top w:val="none" w:sz="0" w:space="0" w:color="auto"/>
            <w:left w:val="none" w:sz="0" w:space="0" w:color="auto"/>
            <w:bottom w:val="none" w:sz="0" w:space="0" w:color="auto"/>
            <w:right w:val="none" w:sz="0" w:space="0" w:color="auto"/>
          </w:divBdr>
        </w:div>
        <w:div w:id="2061709769">
          <w:marLeft w:val="640"/>
          <w:marRight w:val="0"/>
          <w:marTop w:val="0"/>
          <w:marBottom w:val="0"/>
          <w:divBdr>
            <w:top w:val="none" w:sz="0" w:space="0" w:color="auto"/>
            <w:left w:val="none" w:sz="0" w:space="0" w:color="auto"/>
            <w:bottom w:val="none" w:sz="0" w:space="0" w:color="auto"/>
            <w:right w:val="none" w:sz="0" w:space="0" w:color="auto"/>
          </w:divBdr>
        </w:div>
        <w:div w:id="429816249">
          <w:marLeft w:val="640"/>
          <w:marRight w:val="0"/>
          <w:marTop w:val="0"/>
          <w:marBottom w:val="0"/>
          <w:divBdr>
            <w:top w:val="none" w:sz="0" w:space="0" w:color="auto"/>
            <w:left w:val="none" w:sz="0" w:space="0" w:color="auto"/>
            <w:bottom w:val="none" w:sz="0" w:space="0" w:color="auto"/>
            <w:right w:val="none" w:sz="0" w:space="0" w:color="auto"/>
          </w:divBdr>
        </w:div>
        <w:div w:id="1804730972">
          <w:marLeft w:val="640"/>
          <w:marRight w:val="0"/>
          <w:marTop w:val="0"/>
          <w:marBottom w:val="0"/>
          <w:divBdr>
            <w:top w:val="none" w:sz="0" w:space="0" w:color="auto"/>
            <w:left w:val="none" w:sz="0" w:space="0" w:color="auto"/>
            <w:bottom w:val="none" w:sz="0" w:space="0" w:color="auto"/>
            <w:right w:val="none" w:sz="0" w:space="0" w:color="auto"/>
          </w:divBdr>
        </w:div>
        <w:div w:id="1470633709">
          <w:marLeft w:val="640"/>
          <w:marRight w:val="0"/>
          <w:marTop w:val="0"/>
          <w:marBottom w:val="0"/>
          <w:divBdr>
            <w:top w:val="none" w:sz="0" w:space="0" w:color="auto"/>
            <w:left w:val="none" w:sz="0" w:space="0" w:color="auto"/>
            <w:bottom w:val="none" w:sz="0" w:space="0" w:color="auto"/>
            <w:right w:val="none" w:sz="0" w:space="0" w:color="auto"/>
          </w:divBdr>
        </w:div>
        <w:div w:id="1821728953">
          <w:marLeft w:val="640"/>
          <w:marRight w:val="0"/>
          <w:marTop w:val="0"/>
          <w:marBottom w:val="0"/>
          <w:divBdr>
            <w:top w:val="none" w:sz="0" w:space="0" w:color="auto"/>
            <w:left w:val="none" w:sz="0" w:space="0" w:color="auto"/>
            <w:bottom w:val="none" w:sz="0" w:space="0" w:color="auto"/>
            <w:right w:val="none" w:sz="0" w:space="0" w:color="auto"/>
          </w:divBdr>
        </w:div>
        <w:div w:id="1152478385">
          <w:marLeft w:val="640"/>
          <w:marRight w:val="0"/>
          <w:marTop w:val="0"/>
          <w:marBottom w:val="0"/>
          <w:divBdr>
            <w:top w:val="none" w:sz="0" w:space="0" w:color="auto"/>
            <w:left w:val="none" w:sz="0" w:space="0" w:color="auto"/>
            <w:bottom w:val="none" w:sz="0" w:space="0" w:color="auto"/>
            <w:right w:val="none" w:sz="0" w:space="0" w:color="auto"/>
          </w:divBdr>
        </w:div>
        <w:div w:id="487593870">
          <w:marLeft w:val="640"/>
          <w:marRight w:val="0"/>
          <w:marTop w:val="0"/>
          <w:marBottom w:val="0"/>
          <w:divBdr>
            <w:top w:val="none" w:sz="0" w:space="0" w:color="auto"/>
            <w:left w:val="none" w:sz="0" w:space="0" w:color="auto"/>
            <w:bottom w:val="none" w:sz="0" w:space="0" w:color="auto"/>
            <w:right w:val="none" w:sz="0" w:space="0" w:color="auto"/>
          </w:divBdr>
        </w:div>
        <w:div w:id="1784959283">
          <w:marLeft w:val="640"/>
          <w:marRight w:val="0"/>
          <w:marTop w:val="0"/>
          <w:marBottom w:val="0"/>
          <w:divBdr>
            <w:top w:val="none" w:sz="0" w:space="0" w:color="auto"/>
            <w:left w:val="none" w:sz="0" w:space="0" w:color="auto"/>
            <w:bottom w:val="none" w:sz="0" w:space="0" w:color="auto"/>
            <w:right w:val="none" w:sz="0" w:space="0" w:color="auto"/>
          </w:divBdr>
        </w:div>
        <w:div w:id="152069413">
          <w:marLeft w:val="640"/>
          <w:marRight w:val="0"/>
          <w:marTop w:val="0"/>
          <w:marBottom w:val="0"/>
          <w:divBdr>
            <w:top w:val="none" w:sz="0" w:space="0" w:color="auto"/>
            <w:left w:val="none" w:sz="0" w:space="0" w:color="auto"/>
            <w:bottom w:val="none" w:sz="0" w:space="0" w:color="auto"/>
            <w:right w:val="none" w:sz="0" w:space="0" w:color="auto"/>
          </w:divBdr>
        </w:div>
        <w:div w:id="585843709">
          <w:marLeft w:val="640"/>
          <w:marRight w:val="0"/>
          <w:marTop w:val="0"/>
          <w:marBottom w:val="0"/>
          <w:divBdr>
            <w:top w:val="none" w:sz="0" w:space="0" w:color="auto"/>
            <w:left w:val="none" w:sz="0" w:space="0" w:color="auto"/>
            <w:bottom w:val="none" w:sz="0" w:space="0" w:color="auto"/>
            <w:right w:val="none" w:sz="0" w:space="0" w:color="auto"/>
          </w:divBdr>
        </w:div>
        <w:div w:id="1925189618">
          <w:marLeft w:val="640"/>
          <w:marRight w:val="0"/>
          <w:marTop w:val="0"/>
          <w:marBottom w:val="0"/>
          <w:divBdr>
            <w:top w:val="none" w:sz="0" w:space="0" w:color="auto"/>
            <w:left w:val="none" w:sz="0" w:space="0" w:color="auto"/>
            <w:bottom w:val="none" w:sz="0" w:space="0" w:color="auto"/>
            <w:right w:val="none" w:sz="0" w:space="0" w:color="auto"/>
          </w:divBdr>
        </w:div>
      </w:divsChild>
    </w:div>
    <w:div w:id="1283730394">
      <w:bodyDiv w:val="1"/>
      <w:marLeft w:val="0"/>
      <w:marRight w:val="0"/>
      <w:marTop w:val="0"/>
      <w:marBottom w:val="0"/>
      <w:divBdr>
        <w:top w:val="none" w:sz="0" w:space="0" w:color="auto"/>
        <w:left w:val="none" w:sz="0" w:space="0" w:color="auto"/>
        <w:bottom w:val="none" w:sz="0" w:space="0" w:color="auto"/>
        <w:right w:val="none" w:sz="0" w:space="0" w:color="auto"/>
      </w:divBdr>
    </w:div>
    <w:div w:id="1330862252">
      <w:bodyDiv w:val="1"/>
      <w:marLeft w:val="0"/>
      <w:marRight w:val="0"/>
      <w:marTop w:val="0"/>
      <w:marBottom w:val="0"/>
      <w:divBdr>
        <w:top w:val="none" w:sz="0" w:space="0" w:color="auto"/>
        <w:left w:val="none" w:sz="0" w:space="0" w:color="auto"/>
        <w:bottom w:val="none" w:sz="0" w:space="0" w:color="auto"/>
        <w:right w:val="none" w:sz="0" w:space="0" w:color="auto"/>
      </w:divBdr>
      <w:divsChild>
        <w:div w:id="257105781">
          <w:marLeft w:val="640"/>
          <w:marRight w:val="0"/>
          <w:marTop w:val="0"/>
          <w:marBottom w:val="0"/>
          <w:divBdr>
            <w:top w:val="none" w:sz="0" w:space="0" w:color="auto"/>
            <w:left w:val="none" w:sz="0" w:space="0" w:color="auto"/>
            <w:bottom w:val="none" w:sz="0" w:space="0" w:color="auto"/>
            <w:right w:val="none" w:sz="0" w:space="0" w:color="auto"/>
          </w:divBdr>
        </w:div>
        <w:div w:id="224754689">
          <w:marLeft w:val="640"/>
          <w:marRight w:val="0"/>
          <w:marTop w:val="0"/>
          <w:marBottom w:val="0"/>
          <w:divBdr>
            <w:top w:val="none" w:sz="0" w:space="0" w:color="auto"/>
            <w:left w:val="none" w:sz="0" w:space="0" w:color="auto"/>
            <w:bottom w:val="none" w:sz="0" w:space="0" w:color="auto"/>
            <w:right w:val="none" w:sz="0" w:space="0" w:color="auto"/>
          </w:divBdr>
        </w:div>
        <w:div w:id="1477529752">
          <w:marLeft w:val="640"/>
          <w:marRight w:val="0"/>
          <w:marTop w:val="0"/>
          <w:marBottom w:val="0"/>
          <w:divBdr>
            <w:top w:val="none" w:sz="0" w:space="0" w:color="auto"/>
            <w:left w:val="none" w:sz="0" w:space="0" w:color="auto"/>
            <w:bottom w:val="none" w:sz="0" w:space="0" w:color="auto"/>
            <w:right w:val="none" w:sz="0" w:space="0" w:color="auto"/>
          </w:divBdr>
        </w:div>
        <w:div w:id="1039626725">
          <w:marLeft w:val="640"/>
          <w:marRight w:val="0"/>
          <w:marTop w:val="0"/>
          <w:marBottom w:val="0"/>
          <w:divBdr>
            <w:top w:val="none" w:sz="0" w:space="0" w:color="auto"/>
            <w:left w:val="none" w:sz="0" w:space="0" w:color="auto"/>
            <w:bottom w:val="none" w:sz="0" w:space="0" w:color="auto"/>
            <w:right w:val="none" w:sz="0" w:space="0" w:color="auto"/>
          </w:divBdr>
        </w:div>
        <w:div w:id="507521899">
          <w:marLeft w:val="640"/>
          <w:marRight w:val="0"/>
          <w:marTop w:val="0"/>
          <w:marBottom w:val="0"/>
          <w:divBdr>
            <w:top w:val="none" w:sz="0" w:space="0" w:color="auto"/>
            <w:left w:val="none" w:sz="0" w:space="0" w:color="auto"/>
            <w:bottom w:val="none" w:sz="0" w:space="0" w:color="auto"/>
            <w:right w:val="none" w:sz="0" w:space="0" w:color="auto"/>
          </w:divBdr>
        </w:div>
        <w:div w:id="1942641415">
          <w:marLeft w:val="640"/>
          <w:marRight w:val="0"/>
          <w:marTop w:val="0"/>
          <w:marBottom w:val="0"/>
          <w:divBdr>
            <w:top w:val="none" w:sz="0" w:space="0" w:color="auto"/>
            <w:left w:val="none" w:sz="0" w:space="0" w:color="auto"/>
            <w:bottom w:val="none" w:sz="0" w:space="0" w:color="auto"/>
            <w:right w:val="none" w:sz="0" w:space="0" w:color="auto"/>
          </w:divBdr>
        </w:div>
        <w:div w:id="1459254329">
          <w:marLeft w:val="640"/>
          <w:marRight w:val="0"/>
          <w:marTop w:val="0"/>
          <w:marBottom w:val="0"/>
          <w:divBdr>
            <w:top w:val="none" w:sz="0" w:space="0" w:color="auto"/>
            <w:left w:val="none" w:sz="0" w:space="0" w:color="auto"/>
            <w:bottom w:val="none" w:sz="0" w:space="0" w:color="auto"/>
            <w:right w:val="none" w:sz="0" w:space="0" w:color="auto"/>
          </w:divBdr>
        </w:div>
        <w:div w:id="727606841">
          <w:marLeft w:val="640"/>
          <w:marRight w:val="0"/>
          <w:marTop w:val="0"/>
          <w:marBottom w:val="0"/>
          <w:divBdr>
            <w:top w:val="none" w:sz="0" w:space="0" w:color="auto"/>
            <w:left w:val="none" w:sz="0" w:space="0" w:color="auto"/>
            <w:bottom w:val="none" w:sz="0" w:space="0" w:color="auto"/>
            <w:right w:val="none" w:sz="0" w:space="0" w:color="auto"/>
          </w:divBdr>
        </w:div>
        <w:div w:id="2077311596">
          <w:marLeft w:val="640"/>
          <w:marRight w:val="0"/>
          <w:marTop w:val="0"/>
          <w:marBottom w:val="0"/>
          <w:divBdr>
            <w:top w:val="none" w:sz="0" w:space="0" w:color="auto"/>
            <w:left w:val="none" w:sz="0" w:space="0" w:color="auto"/>
            <w:bottom w:val="none" w:sz="0" w:space="0" w:color="auto"/>
            <w:right w:val="none" w:sz="0" w:space="0" w:color="auto"/>
          </w:divBdr>
        </w:div>
        <w:div w:id="706687759">
          <w:marLeft w:val="640"/>
          <w:marRight w:val="0"/>
          <w:marTop w:val="0"/>
          <w:marBottom w:val="0"/>
          <w:divBdr>
            <w:top w:val="none" w:sz="0" w:space="0" w:color="auto"/>
            <w:left w:val="none" w:sz="0" w:space="0" w:color="auto"/>
            <w:bottom w:val="none" w:sz="0" w:space="0" w:color="auto"/>
            <w:right w:val="none" w:sz="0" w:space="0" w:color="auto"/>
          </w:divBdr>
        </w:div>
        <w:div w:id="1793359725">
          <w:marLeft w:val="640"/>
          <w:marRight w:val="0"/>
          <w:marTop w:val="0"/>
          <w:marBottom w:val="0"/>
          <w:divBdr>
            <w:top w:val="none" w:sz="0" w:space="0" w:color="auto"/>
            <w:left w:val="none" w:sz="0" w:space="0" w:color="auto"/>
            <w:bottom w:val="none" w:sz="0" w:space="0" w:color="auto"/>
            <w:right w:val="none" w:sz="0" w:space="0" w:color="auto"/>
          </w:divBdr>
        </w:div>
        <w:div w:id="1661733956">
          <w:marLeft w:val="640"/>
          <w:marRight w:val="0"/>
          <w:marTop w:val="0"/>
          <w:marBottom w:val="0"/>
          <w:divBdr>
            <w:top w:val="none" w:sz="0" w:space="0" w:color="auto"/>
            <w:left w:val="none" w:sz="0" w:space="0" w:color="auto"/>
            <w:bottom w:val="none" w:sz="0" w:space="0" w:color="auto"/>
            <w:right w:val="none" w:sz="0" w:space="0" w:color="auto"/>
          </w:divBdr>
        </w:div>
        <w:div w:id="1405297169">
          <w:marLeft w:val="640"/>
          <w:marRight w:val="0"/>
          <w:marTop w:val="0"/>
          <w:marBottom w:val="0"/>
          <w:divBdr>
            <w:top w:val="none" w:sz="0" w:space="0" w:color="auto"/>
            <w:left w:val="none" w:sz="0" w:space="0" w:color="auto"/>
            <w:bottom w:val="none" w:sz="0" w:space="0" w:color="auto"/>
            <w:right w:val="none" w:sz="0" w:space="0" w:color="auto"/>
          </w:divBdr>
        </w:div>
        <w:div w:id="1578131901">
          <w:marLeft w:val="640"/>
          <w:marRight w:val="0"/>
          <w:marTop w:val="0"/>
          <w:marBottom w:val="0"/>
          <w:divBdr>
            <w:top w:val="none" w:sz="0" w:space="0" w:color="auto"/>
            <w:left w:val="none" w:sz="0" w:space="0" w:color="auto"/>
            <w:bottom w:val="none" w:sz="0" w:space="0" w:color="auto"/>
            <w:right w:val="none" w:sz="0" w:space="0" w:color="auto"/>
          </w:divBdr>
        </w:div>
        <w:div w:id="1291663628">
          <w:marLeft w:val="640"/>
          <w:marRight w:val="0"/>
          <w:marTop w:val="0"/>
          <w:marBottom w:val="0"/>
          <w:divBdr>
            <w:top w:val="none" w:sz="0" w:space="0" w:color="auto"/>
            <w:left w:val="none" w:sz="0" w:space="0" w:color="auto"/>
            <w:bottom w:val="none" w:sz="0" w:space="0" w:color="auto"/>
            <w:right w:val="none" w:sz="0" w:space="0" w:color="auto"/>
          </w:divBdr>
        </w:div>
        <w:div w:id="846410209">
          <w:marLeft w:val="640"/>
          <w:marRight w:val="0"/>
          <w:marTop w:val="0"/>
          <w:marBottom w:val="0"/>
          <w:divBdr>
            <w:top w:val="none" w:sz="0" w:space="0" w:color="auto"/>
            <w:left w:val="none" w:sz="0" w:space="0" w:color="auto"/>
            <w:bottom w:val="none" w:sz="0" w:space="0" w:color="auto"/>
            <w:right w:val="none" w:sz="0" w:space="0" w:color="auto"/>
          </w:divBdr>
        </w:div>
        <w:div w:id="101344341">
          <w:marLeft w:val="640"/>
          <w:marRight w:val="0"/>
          <w:marTop w:val="0"/>
          <w:marBottom w:val="0"/>
          <w:divBdr>
            <w:top w:val="none" w:sz="0" w:space="0" w:color="auto"/>
            <w:left w:val="none" w:sz="0" w:space="0" w:color="auto"/>
            <w:bottom w:val="none" w:sz="0" w:space="0" w:color="auto"/>
            <w:right w:val="none" w:sz="0" w:space="0" w:color="auto"/>
          </w:divBdr>
        </w:div>
        <w:div w:id="1099641505">
          <w:marLeft w:val="640"/>
          <w:marRight w:val="0"/>
          <w:marTop w:val="0"/>
          <w:marBottom w:val="0"/>
          <w:divBdr>
            <w:top w:val="none" w:sz="0" w:space="0" w:color="auto"/>
            <w:left w:val="none" w:sz="0" w:space="0" w:color="auto"/>
            <w:bottom w:val="none" w:sz="0" w:space="0" w:color="auto"/>
            <w:right w:val="none" w:sz="0" w:space="0" w:color="auto"/>
          </w:divBdr>
        </w:div>
        <w:div w:id="700399830">
          <w:marLeft w:val="640"/>
          <w:marRight w:val="0"/>
          <w:marTop w:val="0"/>
          <w:marBottom w:val="0"/>
          <w:divBdr>
            <w:top w:val="none" w:sz="0" w:space="0" w:color="auto"/>
            <w:left w:val="none" w:sz="0" w:space="0" w:color="auto"/>
            <w:bottom w:val="none" w:sz="0" w:space="0" w:color="auto"/>
            <w:right w:val="none" w:sz="0" w:space="0" w:color="auto"/>
          </w:divBdr>
        </w:div>
        <w:div w:id="934938834">
          <w:marLeft w:val="640"/>
          <w:marRight w:val="0"/>
          <w:marTop w:val="0"/>
          <w:marBottom w:val="0"/>
          <w:divBdr>
            <w:top w:val="none" w:sz="0" w:space="0" w:color="auto"/>
            <w:left w:val="none" w:sz="0" w:space="0" w:color="auto"/>
            <w:bottom w:val="none" w:sz="0" w:space="0" w:color="auto"/>
            <w:right w:val="none" w:sz="0" w:space="0" w:color="auto"/>
          </w:divBdr>
        </w:div>
        <w:div w:id="1068917914">
          <w:marLeft w:val="640"/>
          <w:marRight w:val="0"/>
          <w:marTop w:val="0"/>
          <w:marBottom w:val="0"/>
          <w:divBdr>
            <w:top w:val="none" w:sz="0" w:space="0" w:color="auto"/>
            <w:left w:val="none" w:sz="0" w:space="0" w:color="auto"/>
            <w:bottom w:val="none" w:sz="0" w:space="0" w:color="auto"/>
            <w:right w:val="none" w:sz="0" w:space="0" w:color="auto"/>
          </w:divBdr>
        </w:div>
        <w:div w:id="339241582">
          <w:marLeft w:val="640"/>
          <w:marRight w:val="0"/>
          <w:marTop w:val="0"/>
          <w:marBottom w:val="0"/>
          <w:divBdr>
            <w:top w:val="none" w:sz="0" w:space="0" w:color="auto"/>
            <w:left w:val="none" w:sz="0" w:space="0" w:color="auto"/>
            <w:bottom w:val="none" w:sz="0" w:space="0" w:color="auto"/>
            <w:right w:val="none" w:sz="0" w:space="0" w:color="auto"/>
          </w:divBdr>
        </w:div>
        <w:div w:id="163713000">
          <w:marLeft w:val="640"/>
          <w:marRight w:val="0"/>
          <w:marTop w:val="0"/>
          <w:marBottom w:val="0"/>
          <w:divBdr>
            <w:top w:val="none" w:sz="0" w:space="0" w:color="auto"/>
            <w:left w:val="none" w:sz="0" w:space="0" w:color="auto"/>
            <w:bottom w:val="none" w:sz="0" w:space="0" w:color="auto"/>
            <w:right w:val="none" w:sz="0" w:space="0" w:color="auto"/>
          </w:divBdr>
        </w:div>
        <w:div w:id="1265843405">
          <w:marLeft w:val="640"/>
          <w:marRight w:val="0"/>
          <w:marTop w:val="0"/>
          <w:marBottom w:val="0"/>
          <w:divBdr>
            <w:top w:val="none" w:sz="0" w:space="0" w:color="auto"/>
            <w:left w:val="none" w:sz="0" w:space="0" w:color="auto"/>
            <w:bottom w:val="none" w:sz="0" w:space="0" w:color="auto"/>
            <w:right w:val="none" w:sz="0" w:space="0" w:color="auto"/>
          </w:divBdr>
        </w:div>
        <w:div w:id="725418880">
          <w:marLeft w:val="640"/>
          <w:marRight w:val="0"/>
          <w:marTop w:val="0"/>
          <w:marBottom w:val="0"/>
          <w:divBdr>
            <w:top w:val="none" w:sz="0" w:space="0" w:color="auto"/>
            <w:left w:val="none" w:sz="0" w:space="0" w:color="auto"/>
            <w:bottom w:val="none" w:sz="0" w:space="0" w:color="auto"/>
            <w:right w:val="none" w:sz="0" w:space="0" w:color="auto"/>
          </w:divBdr>
        </w:div>
        <w:div w:id="7300061">
          <w:marLeft w:val="640"/>
          <w:marRight w:val="0"/>
          <w:marTop w:val="0"/>
          <w:marBottom w:val="0"/>
          <w:divBdr>
            <w:top w:val="none" w:sz="0" w:space="0" w:color="auto"/>
            <w:left w:val="none" w:sz="0" w:space="0" w:color="auto"/>
            <w:bottom w:val="none" w:sz="0" w:space="0" w:color="auto"/>
            <w:right w:val="none" w:sz="0" w:space="0" w:color="auto"/>
          </w:divBdr>
        </w:div>
        <w:div w:id="1339968880">
          <w:marLeft w:val="640"/>
          <w:marRight w:val="0"/>
          <w:marTop w:val="0"/>
          <w:marBottom w:val="0"/>
          <w:divBdr>
            <w:top w:val="none" w:sz="0" w:space="0" w:color="auto"/>
            <w:left w:val="none" w:sz="0" w:space="0" w:color="auto"/>
            <w:bottom w:val="none" w:sz="0" w:space="0" w:color="auto"/>
            <w:right w:val="none" w:sz="0" w:space="0" w:color="auto"/>
          </w:divBdr>
        </w:div>
        <w:div w:id="343481187">
          <w:marLeft w:val="640"/>
          <w:marRight w:val="0"/>
          <w:marTop w:val="0"/>
          <w:marBottom w:val="0"/>
          <w:divBdr>
            <w:top w:val="none" w:sz="0" w:space="0" w:color="auto"/>
            <w:left w:val="none" w:sz="0" w:space="0" w:color="auto"/>
            <w:bottom w:val="none" w:sz="0" w:space="0" w:color="auto"/>
            <w:right w:val="none" w:sz="0" w:space="0" w:color="auto"/>
          </w:divBdr>
        </w:div>
        <w:div w:id="801776883">
          <w:marLeft w:val="640"/>
          <w:marRight w:val="0"/>
          <w:marTop w:val="0"/>
          <w:marBottom w:val="0"/>
          <w:divBdr>
            <w:top w:val="none" w:sz="0" w:space="0" w:color="auto"/>
            <w:left w:val="none" w:sz="0" w:space="0" w:color="auto"/>
            <w:bottom w:val="none" w:sz="0" w:space="0" w:color="auto"/>
            <w:right w:val="none" w:sz="0" w:space="0" w:color="auto"/>
          </w:divBdr>
        </w:div>
        <w:div w:id="455754643">
          <w:marLeft w:val="640"/>
          <w:marRight w:val="0"/>
          <w:marTop w:val="0"/>
          <w:marBottom w:val="0"/>
          <w:divBdr>
            <w:top w:val="none" w:sz="0" w:space="0" w:color="auto"/>
            <w:left w:val="none" w:sz="0" w:space="0" w:color="auto"/>
            <w:bottom w:val="none" w:sz="0" w:space="0" w:color="auto"/>
            <w:right w:val="none" w:sz="0" w:space="0" w:color="auto"/>
          </w:divBdr>
        </w:div>
        <w:div w:id="1574702828">
          <w:marLeft w:val="640"/>
          <w:marRight w:val="0"/>
          <w:marTop w:val="0"/>
          <w:marBottom w:val="0"/>
          <w:divBdr>
            <w:top w:val="none" w:sz="0" w:space="0" w:color="auto"/>
            <w:left w:val="none" w:sz="0" w:space="0" w:color="auto"/>
            <w:bottom w:val="none" w:sz="0" w:space="0" w:color="auto"/>
            <w:right w:val="none" w:sz="0" w:space="0" w:color="auto"/>
          </w:divBdr>
        </w:div>
        <w:div w:id="808671508">
          <w:marLeft w:val="640"/>
          <w:marRight w:val="0"/>
          <w:marTop w:val="0"/>
          <w:marBottom w:val="0"/>
          <w:divBdr>
            <w:top w:val="none" w:sz="0" w:space="0" w:color="auto"/>
            <w:left w:val="none" w:sz="0" w:space="0" w:color="auto"/>
            <w:bottom w:val="none" w:sz="0" w:space="0" w:color="auto"/>
            <w:right w:val="none" w:sz="0" w:space="0" w:color="auto"/>
          </w:divBdr>
        </w:div>
        <w:div w:id="1851292282">
          <w:marLeft w:val="640"/>
          <w:marRight w:val="0"/>
          <w:marTop w:val="0"/>
          <w:marBottom w:val="0"/>
          <w:divBdr>
            <w:top w:val="none" w:sz="0" w:space="0" w:color="auto"/>
            <w:left w:val="none" w:sz="0" w:space="0" w:color="auto"/>
            <w:bottom w:val="none" w:sz="0" w:space="0" w:color="auto"/>
            <w:right w:val="none" w:sz="0" w:space="0" w:color="auto"/>
          </w:divBdr>
        </w:div>
      </w:divsChild>
    </w:div>
    <w:div w:id="1358122220">
      <w:bodyDiv w:val="1"/>
      <w:marLeft w:val="0"/>
      <w:marRight w:val="0"/>
      <w:marTop w:val="0"/>
      <w:marBottom w:val="0"/>
      <w:divBdr>
        <w:top w:val="none" w:sz="0" w:space="0" w:color="auto"/>
        <w:left w:val="none" w:sz="0" w:space="0" w:color="auto"/>
        <w:bottom w:val="none" w:sz="0" w:space="0" w:color="auto"/>
        <w:right w:val="none" w:sz="0" w:space="0" w:color="auto"/>
      </w:divBdr>
      <w:divsChild>
        <w:div w:id="939607035">
          <w:marLeft w:val="640"/>
          <w:marRight w:val="0"/>
          <w:marTop w:val="0"/>
          <w:marBottom w:val="0"/>
          <w:divBdr>
            <w:top w:val="none" w:sz="0" w:space="0" w:color="auto"/>
            <w:left w:val="none" w:sz="0" w:space="0" w:color="auto"/>
            <w:bottom w:val="none" w:sz="0" w:space="0" w:color="auto"/>
            <w:right w:val="none" w:sz="0" w:space="0" w:color="auto"/>
          </w:divBdr>
        </w:div>
        <w:div w:id="1089958796">
          <w:marLeft w:val="640"/>
          <w:marRight w:val="0"/>
          <w:marTop w:val="0"/>
          <w:marBottom w:val="0"/>
          <w:divBdr>
            <w:top w:val="none" w:sz="0" w:space="0" w:color="auto"/>
            <w:left w:val="none" w:sz="0" w:space="0" w:color="auto"/>
            <w:bottom w:val="none" w:sz="0" w:space="0" w:color="auto"/>
            <w:right w:val="none" w:sz="0" w:space="0" w:color="auto"/>
          </w:divBdr>
        </w:div>
        <w:div w:id="359817648">
          <w:marLeft w:val="640"/>
          <w:marRight w:val="0"/>
          <w:marTop w:val="0"/>
          <w:marBottom w:val="0"/>
          <w:divBdr>
            <w:top w:val="none" w:sz="0" w:space="0" w:color="auto"/>
            <w:left w:val="none" w:sz="0" w:space="0" w:color="auto"/>
            <w:bottom w:val="none" w:sz="0" w:space="0" w:color="auto"/>
            <w:right w:val="none" w:sz="0" w:space="0" w:color="auto"/>
          </w:divBdr>
        </w:div>
        <w:div w:id="204028312">
          <w:marLeft w:val="640"/>
          <w:marRight w:val="0"/>
          <w:marTop w:val="0"/>
          <w:marBottom w:val="0"/>
          <w:divBdr>
            <w:top w:val="none" w:sz="0" w:space="0" w:color="auto"/>
            <w:left w:val="none" w:sz="0" w:space="0" w:color="auto"/>
            <w:bottom w:val="none" w:sz="0" w:space="0" w:color="auto"/>
            <w:right w:val="none" w:sz="0" w:space="0" w:color="auto"/>
          </w:divBdr>
        </w:div>
        <w:div w:id="1606420107">
          <w:marLeft w:val="640"/>
          <w:marRight w:val="0"/>
          <w:marTop w:val="0"/>
          <w:marBottom w:val="0"/>
          <w:divBdr>
            <w:top w:val="none" w:sz="0" w:space="0" w:color="auto"/>
            <w:left w:val="none" w:sz="0" w:space="0" w:color="auto"/>
            <w:bottom w:val="none" w:sz="0" w:space="0" w:color="auto"/>
            <w:right w:val="none" w:sz="0" w:space="0" w:color="auto"/>
          </w:divBdr>
        </w:div>
        <w:div w:id="1402748155">
          <w:marLeft w:val="640"/>
          <w:marRight w:val="0"/>
          <w:marTop w:val="0"/>
          <w:marBottom w:val="0"/>
          <w:divBdr>
            <w:top w:val="none" w:sz="0" w:space="0" w:color="auto"/>
            <w:left w:val="none" w:sz="0" w:space="0" w:color="auto"/>
            <w:bottom w:val="none" w:sz="0" w:space="0" w:color="auto"/>
            <w:right w:val="none" w:sz="0" w:space="0" w:color="auto"/>
          </w:divBdr>
        </w:div>
        <w:div w:id="543519088">
          <w:marLeft w:val="640"/>
          <w:marRight w:val="0"/>
          <w:marTop w:val="0"/>
          <w:marBottom w:val="0"/>
          <w:divBdr>
            <w:top w:val="none" w:sz="0" w:space="0" w:color="auto"/>
            <w:left w:val="none" w:sz="0" w:space="0" w:color="auto"/>
            <w:bottom w:val="none" w:sz="0" w:space="0" w:color="auto"/>
            <w:right w:val="none" w:sz="0" w:space="0" w:color="auto"/>
          </w:divBdr>
        </w:div>
        <w:div w:id="203368648">
          <w:marLeft w:val="640"/>
          <w:marRight w:val="0"/>
          <w:marTop w:val="0"/>
          <w:marBottom w:val="0"/>
          <w:divBdr>
            <w:top w:val="none" w:sz="0" w:space="0" w:color="auto"/>
            <w:left w:val="none" w:sz="0" w:space="0" w:color="auto"/>
            <w:bottom w:val="none" w:sz="0" w:space="0" w:color="auto"/>
            <w:right w:val="none" w:sz="0" w:space="0" w:color="auto"/>
          </w:divBdr>
        </w:div>
        <w:div w:id="2137135388">
          <w:marLeft w:val="640"/>
          <w:marRight w:val="0"/>
          <w:marTop w:val="0"/>
          <w:marBottom w:val="0"/>
          <w:divBdr>
            <w:top w:val="none" w:sz="0" w:space="0" w:color="auto"/>
            <w:left w:val="none" w:sz="0" w:space="0" w:color="auto"/>
            <w:bottom w:val="none" w:sz="0" w:space="0" w:color="auto"/>
            <w:right w:val="none" w:sz="0" w:space="0" w:color="auto"/>
          </w:divBdr>
        </w:div>
        <w:div w:id="1014500890">
          <w:marLeft w:val="640"/>
          <w:marRight w:val="0"/>
          <w:marTop w:val="0"/>
          <w:marBottom w:val="0"/>
          <w:divBdr>
            <w:top w:val="none" w:sz="0" w:space="0" w:color="auto"/>
            <w:left w:val="none" w:sz="0" w:space="0" w:color="auto"/>
            <w:bottom w:val="none" w:sz="0" w:space="0" w:color="auto"/>
            <w:right w:val="none" w:sz="0" w:space="0" w:color="auto"/>
          </w:divBdr>
        </w:div>
        <w:div w:id="331878223">
          <w:marLeft w:val="640"/>
          <w:marRight w:val="0"/>
          <w:marTop w:val="0"/>
          <w:marBottom w:val="0"/>
          <w:divBdr>
            <w:top w:val="none" w:sz="0" w:space="0" w:color="auto"/>
            <w:left w:val="none" w:sz="0" w:space="0" w:color="auto"/>
            <w:bottom w:val="none" w:sz="0" w:space="0" w:color="auto"/>
            <w:right w:val="none" w:sz="0" w:space="0" w:color="auto"/>
          </w:divBdr>
        </w:div>
        <w:div w:id="531067717">
          <w:marLeft w:val="640"/>
          <w:marRight w:val="0"/>
          <w:marTop w:val="0"/>
          <w:marBottom w:val="0"/>
          <w:divBdr>
            <w:top w:val="none" w:sz="0" w:space="0" w:color="auto"/>
            <w:left w:val="none" w:sz="0" w:space="0" w:color="auto"/>
            <w:bottom w:val="none" w:sz="0" w:space="0" w:color="auto"/>
            <w:right w:val="none" w:sz="0" w:space="0" w:color="auto"/>
          </w:divBdr>
        </w:div>
        <w:div w:id="932124890">
          <w:marLeft w:val="640"/>
          <w:marRight w:val="0"/>
          <w:marTop w:val="0"/>
          <w:marBottom w:val="0"/>
          <w:divBdr>
            <w:top w:val="none" w:sz="0" w:space="0" w:color="auto"/>
            <w:left w:val="none" w:sz="0" w:space="0" w:color="auto"/>
            <w:bottom w:val="none" w:sz="0" w:space="0" w:color="auto"/>
            <w:right w:val="none" w:sz="0" w:space="0" w:color="auto"/>
          </w:divBdr>
        </w:div>
        <w:div w:id="1582789527">
          <w:marLeft w:val="640"/>
          <w:marRight w:val="0"/>
          <w:marTop w:val="0"/>
          <w:marBottom w:val="0"/>
          <w:divBdr>
            <w:top w:val="none" w:sz="0" w:space="0" w:color="auto"/>
            <w:left w:val="none" w:sz="0" w:space="0" w:color="auto"/>
            <w:bottom w:val="none" w:sz="0" w:space="0" w:color="auto"/>
            <w:right w:val="none" w:sz="0" w:space="0" w:color="auto"/>
          </w:divBdr>
        </w:div>
        <w:div w:id="1689520944">
          <w:marLeft w:val="640"/>
          <w:marRight w:val="0"/>
          <w:marTop w:val="0"/>
          <w:marBottom w:val="0"/>
          <w:divBdr>
            <w:top w:val="none" w:sz="0" w:space="0" w:color="auto"/>
            <w:left w:val="none" w:sz="0" w:space="0" w:color="auto"/>
            <w:bottom w:val="none" w:sz="0" w:space="0" w:color="auto"/>
            <w:right w:val="none" w:sz="0" w:space="0" w:color="auto"/>
          </w:divBdr>
        </w:div>
        <w:div w:id="68381490">
          <w:marLeft w:val="640"/>
          <w:marRight w:val="0"/>
          <w:marTop w:val="0"/>
          <w:marBottom w:val="0"/>
          <w:divBdr>
            <w:top w:val="none" w:sz="0" w:space="0" w:color="auto"/>
            <w:left w:val="none" w:sz="0" w:space="0" w:color="auto"/>
            <w:bottom w:val="none" w:sz="0" w:space="0" w:color="auto"/>
            <w:right w:val="none" w:sz="0" w:space="0" w:color="auto"/>
          </w:divBdr>
        </w:div>
        <w:div w:id="1653830354">
          <w:marLeft w:val="640"/>
          <w:marRight w:val="0"/>
          <w:marTop w:val="0"/>
          <w:marBottom w:val="0"/>
          <w:divBdr>
            <w:top w:val="none" w:sz="0" w:space="0" w:color="auto"/>
            <w:left w:val="none" w:sz="0" w:space="0" w:color="auto"/>
            <w:bottom w:val="none" w:sz="0" w:space="0" w:color="auto"/>
            <w:right w:val="none" w:sz="0" w:space="0" w:color="auto"/>
          </w:divBdr>
        </w:div>
        <w:div w:id="481699458">
          <w:marLeft w:val="640"/>
          <w:marRight w:val="0"/>
          <w:marTop w:val="0"/>
          <w:marBottom w:val="0"/>
          <w:divBdr>
            <w:top w:val="none" w:sz="0" w:space="0" w:color="auto"/>
            <w:left w:val="none" w:sz="0" w:space="0" w:color="auto"/>
            <w:bottom w:val="none" w:sz="0" w:space="0" w:color="auto"/>
            <w:right w:val="none" w:sz="0" w:space="0" w:color="auto"/>
          </w:divBdr>
        </w:div>
        <w:div w:id="1589922502">
          <w:marLeft w:val="640"/>
          <w:marRight w:val="0"/>
          <w:marTop w:val="0"/>
          <w:marBottom w:val="0"/>
          <w:divBdr>
            <w:top w:val="none" w:sz="0" w:space="0" w:color="auto"/>
            <w:left w:val="none" w:sz="0" w:space="0" w:color="auto"/>
            <w:bottom w:val="none" w:sz="0" w:space="0" w:color="auto"/>
            <w:right w:val="none" w:sz="0" w:space="0" w:color="auto"/>
          </w:divBdr>
        </w:div>
        <w:div w:id="1078021936">
          <w:marLeft w:val="640"/>
          <w:marRight w:val="0"/>
          <w:marTop w:val="0"/>
          <w:marBottom w:val="0"/>
          <w:divBdr>
            <w:top w:val="none" w:sz="0" w:space="0" w:color="auto"/>
            <w:left w:val="none" w:sz="0" w:space="0" w:color="auto"/>
            <w:bottom w:val="none" w:sz="0" w:space="0" w:color="auto"/>
            <w:right w:val="none" w:sz="0" w:space="0" w:color="auto"/>
          </w:divBdr>
        </w:div>
        <w:div w:id="1883132848">
          <w:marLeft w:val="640"/>
          <w:marRight w:val="0"/>
          <w:marTop w:val="0"/>
          <w:marBottom w:val="0"/>
          <w:divBdr>
            <w:top w:val="none" w:sz="0" w:space="0" w:color="auto"/>
            <w:left w:val="none" w:sz="0" w:space="0" w:color="auto"/>
            <w:bottom w:val="none" w:sz="0" w:space="0" w:color="auto"/>
            <w:right w:val="none" w:sz="0" w:space="0" w:color="auto"/>
          </w:divBdr>
        </w:div>
        <w:div w:id="1587763844">
          <w:marLeft w:val="640"/>
          <w:marRight w:val="0"/>
          <w:marTop w:val="0"/>
          <w:marBottom w:val="0"/>
          <w:divBdr>
            <w:top w:val="none" w:sz="0" w:space="0" w:color="auto"/>
            <w:left w:val="none" w:sz="0" w:space="0" w:color="auto"/>
            <w:bottom w:val="none" w:sz="0" w:space="0" w:color="auto"/>
            <w:right w:val="none" w:sz="0" w:space="0" w:color="auto"/>
          </w:divBdr>
        </w:div>
        <w:div w:id="124861361">
          <w:marLeft w:val="640"/>
          <w:marRight w:val="0"/>
          <w:marTop w:val="0"/>
          <w:marBottom w:val="0"/>
          <w:divBdr>
            <w:top w:val="none" w:sz="0" w:space="0" w:color="auto"/>
            <w:left w:val="none" w:sz="0" w:space="0" w:color="auto"/>
            <w:bottom w:val="none" w:sz="0" w:space="0" w:color="auto"/>
            <w:right w:val="none" w:sz="0" w:space="0" w:color="auto"/>
          </w:divBdr>
        </w:div>
        <w:div w:id="207618418">
          <w:marLeft w:val="640"/>
          <w:marRight w:val="0"/>
          <w:marTop w:val="0"/>
          <w:marBottom w:val="0"/>
          <w:divBdr>
            <w:top w:val="none" w:sz="0" w:space="0" w:color="auto"/>
            <w:left w:val="none" w:sz="0" w:space="0" w:color="auto"/>
            <w:bottom w:val="none" w:sz="0" w:space="0" w:color="auto"/>
            <w:right w:val="none" w:sz="0" w:space="0" w:color="auto"/>
          </w:divBdr>
        </w:div>
        <w:div w:id="1379084099">
          <w:marLeft w:val="640"/>
          <w:marRight w:val="0"/>
          <w:marTop w:val="0"/>
          <w:marBottom w:val="0"/>
          <w:divBdr>
            <w:top w:val="none" w:sz="0" w:space="0" w:color="auto"/>
            <w:left w:val="none" w:sz="0" w:space="0" w:color="auto"/>
            <w:bottom w:val="none" w:sz="0" w:space="0" w:color="auto"/>
            <w:right w:val="none" w:sz="0" w:space="0" w:color="auto"/>
          </w:divBdr>
        </w:div>
        <w:div w:id="255211523">
          <w:marLeft w:val="640"/>
          <w:marRight w:val="0"/>
          <w:marTop w:val="0"/>
          <w:marBottom w:val="0"/>
          <w:divBdr>
            <w:top w:val="none" w:sz="0" w:space="0" w:color="auto"/>
            <w:left w:val="none" w:sz="0" w:space="0" w:color="auto"/>
            <w:bottom w:val="none" w:sz="0" w:space="0" w:color="auto"/>
            <w:right w:val="none" w:sz="0" w:space="0" w:color="auto"/>
          </w:divBdr>
        </w:div>
        <w:div w:id="844395729">
          <w:marLeft w:val="640"/>
          <w:marRight w:val="0"/>
          <w:marTop w:val="0"/>
          <w:marBottom w:val="0"/>
          <w:divBdr>
            <w:top w:val="none" w:sz="0" w:space="0" w:color="auto"/>
            <w:left w:val="none" w:sz="0" w:space="0" w:color="auto"/>
            <w:bottom w:val="none" w:sz="0" w:space="0" w:color="auto"/>
            <w:right w:val="none" w:sz="0" w:space="0" w:color="auto"/>
          </w:divBdr>
        </w:div>
        <w:div w:id="365761340">
          <w:marLeft w:val="640"/>
          <w:marRight w:val="0"/>
          <w:marTop w:val="0"/>
          <w:marBottom w:val="0"/>
          <w:divBdr>
            <w:top w:val="none" w:sz="0" w:space="0" w:color="auto"/>
            <w:left w:val="none" w:sz="0" w:space="0" w:color="auto"/>
            <w:bottom w:val="none" w:sz="0" w:space="0" w:color="auto"/>
            <w:right w:val="none" w:sz="0" w:space="0" w:color="auto"/>
          </w:divBdr>
        </w:div>
        <w:div w:id="1663317276">
          <w:marLeft w:val="640"/>
          <w:marRight w:val="0"/>
          <w:marTop w:val="0"/>
          <w:marBottom w:val="0"/>
          <w:divBdr>
            <w:top w:val="none" w:sz="0" w:space="0" w:color="auto"/>
            <w:left w:val="none" w:sz="0" w:space="0" w:color="auto"/>
            <w:bottom w:val="none" w:sz="0" w:space="0" w:color="auto"/>
            <w:right w:val="none" w:sz="0" w:space="0" w:color="auto"/>
          </w:divBdr>
        </w:div>
        <w:div w:id="933051369">
          <w:marLeft w:val="640"/>
          <w:marRight w:val="0"/>
          <w:marTop w:val="0"/>
          <w:marBottom w:val="0"/>
          <w:divBdr>
            <w:top w:val="none" w:sz="0" w:space="0" w:color="auto"/>
            <w:left w:val="none" w:sz="0" w:space="0" w:color="auto"/>
            <w:bottom w:val="none" w:sz="0" w:space="0" w:color="auto"/>
            <w:right w:val="none" w:sz="0" w:space="0" w:color="auto"/>
          </w:divBdr>
        </w:div>
        <w:div w:id="1320688787">
          <w:marLeft w:val="640"/>
          <w:marRight w:val="0"/>
          <w:marTop w:val="0"/>
          <w:marBottom w:val="0"/>
          <w:divBdr>
            <w:top w:val="none" w:sz="0" w:space="0" w:color="auto"/>
            <w:left w:val="none" w:sz="0" w:space="0" w:color="auto"/>
            <w:bottom w:val="none" w:sz="0" w:space="0" w:color="auto"/>
            <w:right w:val="none" w:sz="0" w:space="0" w:color="auto"/>
          </w:divBdr>
        </w:div>
        <w:div w:id="2026327288">
          <w:marLeft w:val="640"/>
          <w:marRight w:val="0"/>
          <w:marTop w:val="0"/>
          <w:marBottom w:val="0"/>
          <w:divBdr>
            <w:top w:val="none" w:sz="0" w:space="0" w:color="auto"/>
            <w:left w:val="none" w:sz="0" w:space="0" w:color="auto"/>
            <w:bottom w:val="none" w:sz="0" w:space="0" w:color="auto"/>
            <w:right w:val="none" w:sz="0" w:space="0" w:color="auto"/>
          </w:divBdr>
        </w:div>
        <w:div w:id="314721997">
          <w:marLeft w:val="640"/>
          <w:marRight w:val="0"/>
          <w:marTop w:val="0"/>
          <w:marBottom w:val="0"/>
          <w:divBdr>
            <w:top w:val="none" w:sz="0" w:space="0" w:color="auto"/>
            <w:left w:val="none" w:sz="0" w:space="0" w:color="auto"/>
            <w:bottom w:val="none" w:sz="0" w:space="0" w:color="auto"/>
            <w:right w:val="none" w:sz="0" w:space="0" w:color="auto"/>
          </w:divBdr>
        </w:div>
        <w:div w:id="1842693958">
          <w:marLeft w:val="640"/>
          <w:marRight w:val="0"/>
          <w:marTop w:val="0"/>
          <w:marBottom w:val="0"/>
          <w:divBdr>
            <w:top w:val="none" w:sz="0" w:space="0" w:color="auto"/>
            <w:left w:val="none" w:sz="0" w:space="0" w:color="auto"/>
            <w:bottom w:val="none" w:sz="0" w:space="0" w:color="auto"/>
            <w:right w:val="none" w:sz="0" w:space="0" w:color="auto"/>
          </w:divBdr>
        </w:div>
        <w:div w:id="981423669">
          <w:marLeft w:val="640"/>
          <w:marRight w:val="0"/>
          <w:marTop w:val="0"/>
          <w:marBottom w:val="0"/>
          <w:divBdr>
            <w:top w:val="none" w:sz="0" w:space="0" w:color="auto"/>
            <w:left w:val="none" w:sz="0" w:space="0" w:color="auto"/>
            <w:bottom w:val="none" w:sz="0" w:space="0" w:color="auto"/>
            <w:right w:val="none" w:sz="0" w:space="0" w:color="auto"/>
          </w:divBdr>
        </w:div>
        <w:div w:id="1481769744">
          <w:marLeft w:val="640"/>
          <w:marRight w:val="0"/>
          <w:marTop w:val="0"/>
          <w:marBottom w:val="0"/>
          <w:divBdr>
            <w:top w:val="none" w:sz="0" w:space="0" w:color="auto"/>
            <w:left w:val="none" w:sz="0" w:space="0" w:color="auto"/>
            <w:bottom w:val="none" w:sz="0" w:space="0" w:color="auto"/>
            <w:right w:val="none" w:sz="0" w:space="0" w:color="auto"/>
          </w:divBdr>
        </w:div>
        <w:div w:id="2134668272">
          <w:marLeft w:val="640"/>
          <w:marRight w:val="0"/>
          <w:marTop w:val="0"/>
          <w:marBottom w:val="0"/>
          <w:divBdr>
            <w:top w:val="none" w:sz="0" w:space="0" w:color="auto"/>
            <w:left w:val="none" w:sz="0" w:space="0" w:color="auto"/>
            <w:bottom w:val="none" w:sz="0" w:space="0" w:color="auto"/>
            <w:right w:val="none" w:sz="0" w:space="0" w:color="auto"/>
          </w:divBdr>
        </w:div>
        <w:div w:id="615915085">
          <w:marLeft w:val="640"/>
          <w:marRight w:val="0"/>
          <w:marTop w:val="0"/>
          <w:marBottom w:val="0"/>
          <w:divBdr>
            <w:top w:val="none" w:sz="0" w:space="0" w:color="auto"/>
            <w:left w:val="none" w:sz="0" w:space="0" w:color="auto"/>
            <w:bottom w:val="none" w:sz="0" w:space="0" w:color="auto"/>
            <w:right w:val="none" w:sz="0" w:space="0" w:color="auto"/>
          </w:divBdr>
        </w:div>
        <w:div w:id="500898949">
          <w:marLeft w:val="640"/>
          <w:marRight w:val="0"/>
          <w:marTop w:val="0"/>
          <w:marBottom w:val="0"/>
          <w:divBdr>
            <w:top w:val="none" w:sz="0" w:space="0" w:color="auto"/>
            <w:left w:val="none" w:sz="0" w:space="0" w:color="auto"/>
            <w:bottom w:val="none" w:sz="0" w:space="0" w:color="auto"/>
            <w:right w:val="none" w:sz="0" w:space="0" w:color="auto"/>
          </w:divBdr>
        </w:div>
        <w:div w:id="1291667448">
          <w:marLeft w:val="640"/>
          <w:marRight w:val="0"/>
          <w:marTop w:val="0"/>
          <w:marBottom w:val="0"/>
          <w:divBdr>
            <w:top w:val="none" w:sz="0" w:space="0" w:color="auto"/>
            <w:left w:val="none" w:sz="0" w:space="0" w:color="auto"/>
            <w:bottom w:val="none" w:sz="0" w:space="0" w:color="auto"/>
            <w:right w:val="none" w:sz="0" w:space="0" w:color="auto"/>
          </w:divBdr>
        </w:div>
      </w:divsChild>
    </w:div>
    <w:div w:id="1364133945">
      <w:bodyDiv w:val="1"/>
      <w:marLeft w:val="0"/>
      <w:marRight w:val="0"/>
      <w:marTop w:val="0"/>
      <w:marBottom w:val="0"/>
      <w:divBdr>
        <w:top w:val="none" w:sz="0" w:space="0" w:color="auto"/>
        <w:left w:val="none" w:sz="0" w:space="0" w:color="auto"/>
        <w:bottom w:val="none" w:sz="0" w:space="0" w:color="auto"/>
        <w:right w:val="none" w:sz="0" w:space="0" w:color="auto"/>
      </w:divBdr>
      <w:divsChild>
        <w:div w:id="928077601">
          <w:marLeft w:val="640"/>
          <w:marRight w:val="0"/>
          <w:marTop w:val="0"/>
          <w:marBottom w:val="0"/>
          <w:divBdr>
            <w:top w:val="none" w:sz="0" w:space="0" w:color="auto"/>
            <w:left w:val="none" w:sz="0" w:space="0" w:color="auto"/>
            <w:bottom w:val="none" w:sz="0" w:space="0" w:color="auto"/>
            <w:right w:val="none" w:sz="0" w:space="0" w:color="auto"/>
          </w:divBdr>
        </w:div>
        <w:div w:id="1140538044">
          <w:marLeft w:val="640"/>
          <w:marRight w:val="0"/>
          <w:marTop w:val="0"/>
          <w:marBottom w:val="0"/>
          <w:divBdr>
            <w:top w:val="none" w:sz="0" w:space="0" w:color="auto"/>
            <w:left w:val="none" w:sz="0" w:space="0" w:color="auto"/>
            <w:bottom w:val="none" w:sz="0" w:space="0" w:color="auto"/>
            <w:right w:val="none" w:sz="0" w:space="0" w:color="auto"/>
          </w:divBdr>
        </w:div>
        <w:div w:id="2020037455">
          <w:marLeft w:val="640"/>
          <w:marRight w:val="0"/>
          <w:marTop w:val="0"/>
          <w:marBottom w:val="0"/>
          <w:divBdr>
            <w:top w:val="none" w:sz="0" w:space="0" w:color="auto"/>
            <w:left w:val="none" w:sz="0" w:space="0" w:color="auto"/>
            <w:bottom w:val="none" w:sz="0" w:space="0" w:color="auto"/>
            <w:right w:val="none" w:sz="0" w:space="0" w:color="auto"/>
          </w:divBdr>
        </w:div>
        <w:div w:id="445737042">
          <w:marLeft w:val="640"/>
          <w:marRight w:val="0"/>
          <w:marTop w:val="0"/>
          <w:marBottom w:val="0"/>
          <w:divBdr>
            <w:top w:val="none" w:sz="0" w:space="0" w:color="auto"/>
            <w:left w:val="none" w:sz="0" w:space="0" w:color="auto"/>
            <w:bottom w:val="none" w:sz="0" w:space="0" w:color="auto"/>
            <w:right w:val="none" w:sz="0" w:space="0" w:color="auto"/>
          </w:divBdr>
        </w:div>
        <w:div w:id="1194542281">
          <w:marLeft w:val="640"/>
          <w:marRight w:val="0"/>
          <w:marTop w:val="0"/>
          <w:marBottom w:val="0"/>
          <w:divBdr>
            <w:top w:val="none" w:sz="0" w:space="0" w:color="auto"/>
            <w:left w:val="none" w:sz="0" w:space="0" w:color="auto"/>
            <w:bottom w:val="none" w:sz="0" w:space="0" w:color="auto"/>
            <w:right w:val="none" w:sz="0" w:space="0" w:color="auto"/>
          </w:divBdr>
        </w:div>
        <w:div w:id="1371298441">
          <w:marLeft w:val="640"/>
          <w:marRight w:val="0"/>
          <w:marTop w:val="0"/>
          <w:marBottom w:val="0"/>
          <w:divBdr>
            <w:top w:val="none" w:sz="0" w:space="0" w:color="auto"/>
            <w:left w:val="none" w:sz="0" w:space="0" w:color="auto"/>
            <w:bottom w:val="none" w:sz="0" w:space="0" w:color="auto"/>
            <w:right w:val="none" w:sz="0" w:space="0" w:color="auto"/>
          </w:divBdr>
        </w:div>
        <w:div w:id="120149973">
          <w:marLeft w:val="640"/>
          <w:marRight w:val="0"/>
          <w:marTop w:val="0"/>
          <w:marBottom w:val="0"/>
          <w:divBdr>
            <w:top w:val="none" w:sz="0" w:space="0" w:color="auto"/>
            <w:left w:val="none" w:sz="0" w:space="0" w:color="auto"/>
            <w:bottom w:val="none" w:sz="0" w:space="0" w:color="auto"/>
            <w:right w:val="none" w:sz="0" w:space="0" w:color="auto"/>
          </w:divBdr>
        </w:div>
        <w:div w:id="933129175">
          <w:marLeft w:val="640"/>
          <w:marRight w:val="0"/>
          <w:marTop w:val="0"/>
          <w:marBottom w:val="0"/>
          <w:divBdr>
            <w:top w:val="none" w:sz="0" w:space="0" w:color="auto"/>
            <w:left w:val="none" w:sz="0" w:space="0" w:color="auto"/>
            <w:bottom w:val="none" w:sz="0" w:space="0" w:color="auto"/>
            <w:right w:val="none" w:sz="0" w:space="0" w:color="auto"/>
          </w:divBdr>
        </w:div>
        <w:div w:id="542600195">
          <w:marLeft w:val="640"/>
          <w:marRight w:val="0"/>
          <w:marTop w:val="0"/>
          <w:marBottom w:val="0"/>
          <w:divBdr>
            <w:top w:val="none" w:sz="0" w:space="0" w:color="auto"/>
            <w:left w:val="none" w:sz="0" w:space="0" w:color="auto"/>
            <w:bottom w:val="none" w:sz="0" w:space="0" w:color="auto"/>
            <w:right w:val="none" w:sz="0" w:space="0" w:color="auto"/>
          </w:divBdr>
        </w:div>
        <w:div w:id="1356618946">
          <w:marLeft w:val="640"/>
          <w:marRight w:val="0"/>
          <w:marTop w:val="0"/>
          <w:marBottom w:val="0"/>
          <w:divBdr>
            <w:top w:val="none" w:sz="0" w:space="0" w:color="auto"/>
            <w:left w:val="none" w:sz="0" w:space="0" w:color="auto"/>
            <w:bottom w:val="none" w:sz="0" w:space="0" w:color="auto"/>
            <w:right w:val="none" w:sz="0" w:space="0" w:color="auto"/>
          </w:divBdr>
        </w:div>
        <w:div w:id="345861396">
          <w:marLeft w:val="640"/>
          <w:marRight w:val="0"/>
          <w:marTop w:val="0"/>
          <w:marBottom w:val="0"/>
          <w:divBdr>
            <w:top w:val="none" w:sz="0" w:space="0" w:color="auto"/>
            <w:left w:val="none" w:sz="0" w:space="0" w:color="auto"/>
            <w:bottom w:val="none" w:sz="0" w:space="0" w:color="auto"/>
            <w:right w:val="none" w:sz="0" w:space="0" w:color="auto"/>
          </w:divBdr>
        </w:div>
        <w:div w:id="878932846">
          <w:marLeft w:val="640"/>
          <w:marRight w:val="0"/>
          <w:marTop w:val="0"/>
          <w:marBottom w:val="0"/>
          <w:divBdr>
            <w:top w:val="none" w:sz="0" w:space="0" w:color="auto"/>
            <w:left w:val="none" w:sz="0" w:space="0" w:color="auto"/>
            <w:bottom w:val="none" w:sz="0" w:space="0" w:color="auto"/>
            <w:right w:val="none" w:sz="0" w:space="0" w:color="auto"/>
          </w:divBdr>
        </w:div>
        <w:div w:id="599533624">
          <w:marLeft w:val="640"/>
          <w:marRight w:val="0"/>
          <w:marTop w:val="0"/>
          <w:marBottom w:val="0"/>
          <w:divBdr>
            <w:top w:val="none" w:sz="0" w:space="0" w:color="auto"/>
            <w:left w:val="none" w:sz="0" w:space="0" w:color="auto"/>
            <w:bottom w:val="none" w:sz="0" w:space="0" w:color="auto"/>
            <w:right w:val="none" w:sz="0" w:space="0" w:color="auto"/>
          </w:divBdr>
        </w:div>
        <w:div w:id="283847037">
          <w:marLeft w:val="640"/>
          <w:marRight w:val="0"/>
          <w:marTop w:val="0"/>
          <w:marBottom w:val="0"/>
          <w:divBdr>
            <w:top w:val="none" w:sz="0" w:space="0" w:color="auto"/>
            <w:left w:val="none" w:sz="0" w:space="0" w:color="auto"/>
            <w:bottom w:val="none" w:sz="0" w:space="0" w:color="auto"/>
            <w:right w:val="none" w:sz="0" w:space="0" w:color="auto"/>
          </w:divBdr>
        </w:div>
        <w:div w:id="951016159">
          <w:marLeft w:val="640"/>
          <w:marRight w:val="0"/>
          <w:marTop w:val="0"/>
          <w:marBottom w:val="0"/>
          <w:divBdr>
            <w:top w:val="none" w:sz="0" w:space="0" w:color="auto"/>
            <w:left w:val="none" w:sz="0" w:space="0" w:color="auto"/>
            <w:bottom w:val="none" w:sz="0" w:space="0" w:color="auto"/>
            <w:right w:val="none" w:sz="0" w:space="0" w:color="auto"/>
          </w:divBdr>
        </w:div>
        <w:div w:id="1581988297">
          <w:marLeft w:val="640"/>
          <w:marRight w:val="0"/>
          <w:marTop w:val="0"/>
          <w:marBottom w:val="0"/>
          <w:divBdr>
            <w:top w:val="none" w:sz="0" w:space="0" w:color="auto"/>
            <w:left w:val="none" w:sz="0" w:space="0" w:color="auto"/>
            <w:bottom w:val="none" w:sz="0" w:space="0" w:color="auto"/>
            <w:right w:val="none" w:sz="0" w:space="0" w:color="auto"/>
          </w:divBdr>
        </w:div>
        <w:div w:id="1622760164">
          <w:marLeft w:val="640"/>
          <w:marRight w:val="0"/>
          <w:marTop w:val="0"/>
          <w:marBottom w:val="0"/>
          <w:divBdr>
            <w:top w:val="none" w:sz="0" w:space="0" w:color="auto"/>
            <w:left w:val="none" w:sz="0" w:space="0" w:color="auto"/>
            <w:bottom w:val="none" w:sz="0" w:space="0" w:color="auto"/>
            <w:right w:val="none" w:sz="0" w:space="0" w:color="auto"/>
          </w:divBdr>
        </w:div>
        <w:div w:id="1623612466">
          <w:marLeft w:val="640"/>
          <w:marRight w:val="0"/>
          <w:marTop w:val="0"/>
          <w:marBottom w:val="0"/>
          <w:divBdr>
            <w:top w:val="none" w:sz="0" w:space="0" w:color="auto"/>
            <w:left w:val="none" w:sz="0" w:space="0" w:color="auto"/>
            <w:bottom w:val="none" w:sz="0" w:space="0" w:color="auto"/>
            <w:right w:val="none" w:sz="0" w:space="0" w:color="auto"/>
          </w:divBdr>
        </w:div>
        <w:div w:id="77333566">
          <w:marLeft w:val="640"/>
          <w:marRight w:val="0"/>
          <w:marTop w:val="0"/>
          <w:marBottom w:val="0"/>
          <w:divBdr>
            <w:top w:val="none" w:sz="0" w:space="0" w:color="auto"/>
            <w:left w:val="none" w:sz="0" w:space="0" w:color="auto"/>
            <w:bottom w:val="none" w:sz="0" w:space="0" w:color="auto"/>
            <w:right w:val="none" w:sz="0" w:space="0" w:color="auto"/>
          </w:divBdr>
        </w:div>
        <w:div w:id="786504426">
          <w:marLeft w:val="640"/>
          <w:marRight w:val="0"/>
          <w:marTop w:val="0"/>
          <w:marBottom w:val="0"/>
          <w:divBdr>
            <w:top w:val="none" w:sz="0" w:space="0" w:color="auto"/>
            <w:left w:val="none" w:sz="0" w:space="0" w:color="auto"/>
            <w:bottom w:val="none" w:sz="0" w:space="0" w:color="auto"/>
            <w:right w:val="none" w:sz="0" w:space="0" w:color="auto"/>
          </w:divBdr>
        </w:div>
        <w:div w:id="1277104412">
          <w:marLeft w:val="640"/>
          <w:marRight w:val="0"/>
          <w:marTop w:val="0"/>
          <w:marBottom w:val="0"/>
          <w:divBdr>
            <w:top w:val="none" w:sz="0" w:space="0" w:color="auto"/>
            <w:left w:val="none" w:sz="0" w:space="0" w:color="auto"/>
            <w:bottom w:val="none" w:sz="0" w:space="0" w:color="auto"/>
            <w:right w:val="none" w:sz="0" w:space="0" w:color="auto"/>
          </w:divBdr>
        </w:div>
        <w:div w:id="1824346863">
          <w:marLeft w:val="640"/>
          <w:marRight w:val="0"/>
          <w:marTop w:val="0"/>
          <w:marBottom w:val="0"/>
          <w:divBdr>
            <w:top w:val="none" w:sz="0" w:space="0" w:color="auto"/>
            <w:left w:val="none" w:sz="0" w:space="0" w:color="auto"/>
            <w:bottom w:val="none" w:sz="0" w:space="0" w:color="auto"/>
            <w:right w:val="none" w:sz="0" w:space="0" w:color="auto"/>
          </w:divBdr>
        </w:div>
        <w:div w:id="733434568">
          <w:marLeft w:val="640"/>
          <w:marRight w:val="0"/>
          <w:marTop w:val="0"/>
          <w:marBottom w:val="0"/>
          <w:divBdr>
            <w:top w:val="none" w:sz="0" w:space="0" w:color="auto"/>
            <w:left w:val="none" w:sz="0" w:space="0" w:color="auto"/>
            <w:bottom w:val="none" w:sz="0" w:space="0" w:color="auto"/>
            <w:right w:val="none" w:sz="0" w:space="0" w:color="auto"/>
          </w:divBdr>
        </w:div>
        <w:div w:id="767775732">
          <w:marLeft w:val="640"/>
          <w:marRight w:val="0"/>
          <w:marTop w:val="0"/>
          <w:marBottom w:val="0"/>
          <w:divBdr>
            <w:top w:val="none" w:sz="0" w:space="0" w:color="auto"/>
            <w:left w:val="none" w:sz="0" w:space="0" w:color="auto"/>
            <w:bottom w:val="none" w:sz="0" w:space="0" w:color="auto"/>
            <w:right w:val="none" w:sz="0" w:space="0" w:color="auto"/>
          </w:divBdr>
        </w:div>
        <w:div w:id="436943701">
          <w:marLeft w:val="640"/>
          <w:marRight w:val="0"/>
          <w:marTop w:val="0"/>
          <w:marBottom w:val="0"/>
          <w:divBdr>
            <w:top w:val="none" w:sz="0" w:space="0" w:color="auto"/>
            <w:left w:val="none" w:sz="0" w:space="0" w:color="auto"/>
            <w:bottom w:val="none" w:sz="0" w:space="0" w:color="auto"/>
            <w:right w:val="none" w:sz="0" w:space="0" w:color="auto"/>
          </w:divBdr>
        </w:div>
        <w:div w:id="498350054">
          <w:marLeft w:val="640"/>
          <w:marRight w:val="0"/>
          <w:marTop w:val="0"/>
          <w:marBottom w:val="0"/>
          <w:divBdr>
            <w:top w:val="none" w:sz="0" w:space="0" w:color="auto"/>
            <w:left w:val="none" w:sz="0" w:space="0" w:color="auto"/>
            <w:bottom w:val="none" w:sz="0" w:space="0" w:color="auto"/>
            <w:right w:val="none" w:sz="0" w:space="0" w:color="auto"/>
          </w:divBdr>
        </w:div>
        <w:div w:id="1697344113">
          <w:marLeft w:val="640"/>
          <w:marRight w:val="0"/>
          <w:marTop w:val="0"/>
          <w:marBottom w:val="0"/>
          <w:divBdr>
            <w:top w:val="none" w:sz="0" w:space="0" w:color="auto"/>
            <w:left w:val="none" w:sz="0" w:space="0" w:color="auto"/>
            <w:bottom w:val="none" w:sz="0" w:space="0" w:color="auto"/>
            <w:right w:val="none" w:sz="0" w:space="0" w:color="auto"/>
          </w:divBdr>
        </w:div>
        <w:div w:id="1326130978">
          <w:marLeft w:val="640"/>
          <w:marRight w:val="0"/>
          <w:marTop w:val="0"/>
          <w:marBottom w:val="0"/>
          <w:divBdr>
            <w:top w:val="none" w:sz="0" w:space="0" w:color="auto"/>
            <w:left w:val="none" w:sz="0" w:space="0" w:color="auto"/>
            <w:bottom w:val="none" w:sz="0" w:space="0" w:color="auto"/>
            <w:right w:val="none" w:sz="0" w:space="0" w:color="auto"/>
          </w:divBdr>
        </w:div>
        <w:div w:id="1070495372">
          <w:marLeft w:val="640"/>
          <w:marRight w:val="0"/>
          <w:marTop w:val="0"/>
          <w:marBottom w:val="0"/>
          <w:divBdr>
            <w:top w:val="none" w:sz="0" w:space="0" w:color="auto"/>
            <w:left w:val="none" w:sz="0" w:space="0" w:color="auto"/>
            <w:bottom w:val="none" w:sz="0" w:space="0" w:color="auto"/>
            <w:right w:val="none" w:sz="0" w:space="0" w:color="auto"/>
          </w:divBdr>
        </w:div>
      </w:divsChild>
    </w:div>
    <w:div w:id="1449281382">
      <w:bodyDiv w:val="1"/>
      <w:marLeft w:val="0"/>
      <w:marRight w:val="0"/>
      <w:marTop w:val="0"/>
      <w:marBottom w:val="0"/>
      <w:divBdr>
        <w:top w:val="none" w:sz="0" w:space="0" w:color="auto"/>
        <w:left w:val="none" w:sz="0" w:space="0" w:color="auto"/>
        <w:bottom w:val="none" w:sz="0" w:space="0" w:color="auto"/>
        <w:right w:val="none" w:sz="0" w:space="0" w:color="auto"/>
      </w:divBdr>
    </w:div>
    <w:div w:id="1458795094">
      <w:bodyDiv w:val="1"/>
      <w:marLeft w:val="0"/>
      <w:marRight w:val="0"/>
      <w:marTop w:val="0"/>
      <w:marBottom w:val="0"/>
      <w:divBdr>
        <w:top w:val="none" w:sz="0" w:space="0" w:color="auto"/>
        <w:left w:val="none" w:sz="0" w:space="0" w:color="auto"/>
        <w:bottom w:val="none" w:sz="0" w:space="0" w:color="auto"/>
        <w:right w:val="none" w:sz="0" w:space="0" w:color="auto"/>
      </w:divBdr>
      <w:divsChild>
        <w:div w:id="44064093">
          <w:marLeft w:val="640"/>
          <w:marRight w:val="0"/>
          <w:marTop w:val="0"/>
          <w:marBottom w:val="0"/>
          <w:divBdr>
            <w:top w:val="none" w:sz="0" w:space="0" w:color="auto"/>
            <w:left w:val="none" w:sz="0" w:space="0" w:color="auto"/>
            <w:bottom w:val="none" w:sz="0" w:space="0" w:color="auto"/>
            <w:right w:val="none" w:sz="0" w:space="0" w:color="auto"/>
          </w:divBdr>
        </w:div>
        <w:div w:id="23756029">
          <w:marLeft w:val="640"/>
          <w:marRight w:val="0"/>
          <w:marTop w:val="0"/>
          <w:marBottom w:val="0"/>
          <w:divBdr>
            <w:top w:val="none" w:sz="0" w:space="0" w:color="auto"/>
            <w:left w:val="none" w:sz="0" w:space="0" w:color="auto"/>
            <w:bottom w:val="none" w:sz="0" w:space="0" w:color="auto"/>
            <w:right w:val="none" w:sz="0" w:space="0" w:color="auto"/>
          </w:divBdr>
        </w:div>
        <w:div w:id="844171587">
          <w:marLeft w:val="640"/>
          <w:marRight w:val="0"/>
          <w:marTop w:val="0"/>
          <w:marBottom w:val="0"/>
          <w:divBdr>
            <w:top w:val="none" w:sz="0" w:space="0" w:color="auto"/>
            <w:left w:val="none" w:sz="0" w:space="0" w:color="auto"/>
            <w:bottom w:val="none" w:sz="0" w:space="0" w:color="auto"/>
            <w:right w:val="none" w:sz="0" w:space="0" w:color="auto"/>
          </w:divBdr>
        </w:div>
        <w:div w:id="1750928931">
          <w:marLeft w:val="640"/>
          <w:marRight w:val="0"/>
          <w:marTop w:val="0"/>
          <w:marBottom w:val="0"/>
          <w:divBdr>
            <w:top w:val="none" w:sz="0" w:space="0" w:color="auto"/>
            <w:left w:val="none" w:sz="0" w:space="0" w:color="auto"/>
            <w:bottom w:val="none" w:sz="0" w:space="0" w:color="auto"/>
            <w:right w:val="none" w:sz="0" w:space="0" w:color="auto"/>
          </w:divBdr>
        </w:div>
        <w:div w:id="2016489524">
          <w:marLeft w:val="640"/>
          <w:marRight w:val="0"/>
          <w:marTop w:val="0"/>
          <w:marBottom w:val="0"/>
          <w:divBdr>
            <w:top w:val="none" w:sz="0" w:space="0" w:color="auto"/>
            <w:left w:val="none" w:sz="0" w:space="0" w:color="auto"/>
            <w:bottom w:val="none" w:sz="0" w:space="0" w:color="auto"/>
            <w:right w:val="none" w:sz="0" w:space="0" w:color="auto"/>
          </w:divBdr>
        </w:div>
        <w:div w:id="922028875">
          <w:marLeft w:val="640"/>
          <w:marRight w:val="0"/>
          <w:marTop w:val="0"/>
          <w:marBottom w:val="0"/>
          <w:divBdr>
            <w:top w:val="none" w:sz="0" w:space="0" w:color="auto"/>
            <w:left w:val="none" w:sz="0" w:space="0" w:color="auto"/>
            <w:bottom w:val="none" w:sz="0" w:space="0" w:color="auto"/>
            <w:right w:val="none" w:sz="0" w:space="0" w:color="auto"/>
          </w:divBdr>
        </w:div>
        <w:div w:id="1609854989">
          <w:marLeft w:val="640"/>
          <w:marRight w:val="0"/>
          <w:marTop w:val="0"/>
          <w:marBottom w:val="0"/>
          <w:divBdr>
            <w:top w:val="none" w:sz="0" w:space="0" w:color="auto"/>
            <w:left w:val="none" w:sz="0" w:space="0" w:color="auto"/>
            <w:bottom w:val="none" w:sz="0" w:space="0" w:color="auto"/>
            <w:right w:val="none" w:sz="0" w:space="0" w:color="auto"/>
          </w:divBdr>
        </w:div>
        <w:div w:id="608658404">
          <w:marLeft w:val="640"/>
          <w:marRight w:val="0"/>
          <w:marTop w:val="0"/>
          <w:marBottom w:val="0"/>
          <w:divBdr>
            <w:top w:val="none" w:sz="0" w:space="0" w:color="auto"/>
            <w:left w:val="none" w:sz="0" w:space="0" w:color="auto"/>
            <w:bottom w:val="none" w:sz="0" w:space="0" w:color="auto"/>
            <w:right w:val="none" w:sz="0" w:space="0" w:color="auto"/>
          </w:divBdr>
        </w:div>
        <w:div w:id="411658563">
          <w:marLeft w:val="640"/>
          <w:marRight w:val="0"/>
          <w:marTop w:val="0"/>
          <w:marBottom w:val="0"/>
          <w:divBdr>
            <w:top w:val="none" w:sz="0" w:space="0" w:color="auto"/>
            <w:left w:val="none" w:sz="0" w:space="0" w:color="auto"/>
            <w:bottom w:val="none" w:sz="0" w:space="0" w:color="auto"/>
            <w:right w:val="none" w:sz="0" w:space="0" w:color="auto"/>
          </w:divBdr>
        </w:div>
        <w:div w:id="1244148213">
          <w:marLeft w:val="640"/>
          <w:marRight w:val="0"/>
          <w:marTop w:val="0"/>
          <w:marBottom w:val="0"/>
          <w:divBdr>
            <w:top w:val="none" w:sz="0" w:space="0" w:color="auto"/>
            <w:left w:val="none" w:sz="0" w:space="0" w:color="auto"/>
            <w:bottom w:val="none" w:sz="0" w:space="0" w:color="auto"/>
            <w:right w:val="none" w:sz="0" w:space="0" w:color="auto"/>
          </w:divBdr>
        </w:div>
        <w:div w:id="69473753">
          <w:marLeft w:val="640"/>
          <w:marRight w:val="0"/>
          <w:marTop w:val="0"/>
          <w:marBottom w:val="0"/>
          <w:divBdr>
            <w:top w:val="none" w:sz="0" w:space="0" w:color="auto"/>
            <w:left w:val="none" w:sz="0" w:space="0" w:color="auto"/>
            <w:bottom w:val="none" w:sz="0" w:space="0" w:color="auto"/>
            <w:right w:val="none" w:sz="0" w:space="0" w:color="auto"/>
          </w:divBdr>
        </w:div>
        <w:div w:id="1057777279">
          <w:marLeft w:val="640"/>
          <w:marRight w:val="0"/>
          <w:marTop w:val="0"/>
          <w:marBottom w:val="0"/>
          <w:divBdr>
            <w:top w:val="none" w:sz="0" w:space="0" w:color="auto"/>
            <w:left w:val="none" w:sz="0" w:space="0" w:color="auto"/>
            <w:bottom w:val="none" w:sz="0" w:space="0" w:color="auto"/>
            <w:right w:val="none" w:sz="0" w:space="0" w:color="auto"/>
          </w:divBdr>
        </w:div>
        <w:div w:id="1221091847">
          <w:marLeft w:val="640"/>
          <w:marRight w:val="0"/>
          <w:marTop w:val="0"/>
          <w:marBottom w:val="0"/>
          <w:divBdr>
            <w:top w:val="none" w:sz="0" w:space="0" w:color="auto"/>
            <w:left w:val="none" w:sz="0" w:space="0" w:color="auto"/>
            <w:bottom w:val="none" w:sz="0" w:space="0" w:color="auto"/>
            <w:right w:val="none" w:sz="0" w:space="0" w:color="auto"/>
          </w:divBdr>
        </w:div>
        <w:div w:id="1991594588">
          <w:marLeft w:val="640"/>
          <w:marRight w:val="0"/>
          <w:marTop w:val="0"/>
          <w:marBottom w:val="0"/>
          <w:divBdr>
            <w:top w:val="none" w:sz="0" w:space="0" w:color="auto"/>
            <w:left w:val="none" w:sz="0" w:space="0" w:color="auto"/>
            <w:bottom w:val="none" w:sz="0" w:space="0" w:color="auto"/>
            <w:right w:val="none" w:sz="0" w:space="0" w:color="auto"/>
          </w:divBdr>
        </w:div>
        <w:div w:id="395250478">
          <w:marLeft w:val="640"/>
          <w:marRight w:val="0"/>
          <w:marTop w:val="0"/>
          <w:marBottom w:val="0"/>
          <w:divBdr>
            <w:top w:val="none" w:sz="0" w:space="0" w:color="auto"/>
            <w:left w:val="none" w:sz="0" w:space="0" w:color="auto"/>
            <w:bottom w:val="none" w:sz="0" w:space="0" w:color="auto"/>
            <w:right w:val="none" w:sz="0" w:space="0" w:color="auto"/>
          </w:divBdr>
        </w:div>
        <w:div w:id="110521016">
          <w:marLeft w:val="640"/>
          <w:marRight w:val="0"/>
          <w:marTop w:val="0"/>
          <w:marBottom w:val="0"/>
          <w:divBdr>
            <w:top w:val="none" w:sz="0" w:space="0" w:color="auto"/>
            <w:left w:val="none" w:sz="0" w:space="0" w:color="auto"/>
            <w:bottom w:val="none" w:sz="0" w:space="0" w:color="auto"/>
            <w:right w:val="none" w:sz="0" w:space="0" w:color="auto"/>
          </w:divBdr>
        </w:div>
        <w:div w:id="1510874311">
          <w:marLeft w:val="640"/>
          <w:marRight w:val="0"/>
          <w:marTop w:val="0"/>
          <w:marBottom w:val="0"/>
          <w:divBdr>
            <w:top w:val="none" w:sz="0" w:space="0" w:color="auto"/>
            <w:left w:val="none" w:sz="0" w:space="0" w:color="auto"/>
            <w:bottom w:val="none" w:sz="0" w:space="0" w:color="auto"/>
            <w:right w:val="none" w:sz="0" w:space="0" w:color="auto"/>
          </w:divBdr>
        </w:div>
        <w:div w:id="897126560">
          <w:marLeft w:val="640"/>
          <w:marRight w:val="0"/>
          <w:marTop w:val="0"/>
          <w:marBottom w:val="0"/>
          <w:divBdr>
            <w:top w:val="none" w:sz="0" w:space="0" w:color="auto"/>
            <w:left w:val="none" w:sz="0" w:space="0" w:color="auto"/>
            <w:bottom w:val="none" w:sz="0" w:space="0" w:color="auto"/>
            <w:right w:val="none" w:sz="0" w:space="0" w:color="auto"/>
          </w:divBdr>
        </w:div>
        <w:div w:id="872184602">
          <w:marLeft w:val="640"/>
          <w:marRight w:val="0"/>
          <w:marTop w:val="0"/>
          <w:marBottom w:val="0"/>
          <w:divBdr>
            <w:top w:val="none" w:sz="0" w:space="0" w:color="auto"/>
            <w:left w:val="none" w:sz="0" w:space="0" w:color="auto"/>
            <w:bottom w:val="none" w:sz="0" w:space="0" w:color="auto"/>
            <w:right w:val="none" w:sz="0" w:space="0" w:color="auto"/>
          </w:divBdr>
        </w:div>
        <w:div w:id="1553807869">
          <w:marLeft w:val="640"/>
          <w:marRight w:val="0"/>
          <w:marTop w:val="0"/>
          <w:marBottom w:val="0"/>
          <w:divBdr>
            <w:top w:val="none" w:sz="0" w:space="0" w:color="auto"/>
            <w:left w:val="none" w:sz="0" w:space="0" w:color="auto"/>
            <w:bottom w:val="none" w:sz="0" w:space="0" w:color="auto"/>
            <w:right w:val="none" w:sz="0" w:space="0" w:color="auto"/>
          </w:divBdr>
        </w:div>
        <w:div w:id="2022924086">
          <w:marLeft w:val="640"/>
          <w:marRight w:val="0"/>
          <w:marTop w:val="0"/>
          <w:marBottom w:val="0"/>
          <w:divBdr>
            <w:top w:val="none" w:sz="0" w:space="0" w:color="auto"/>
            <w:left w:val="none" w:sz="0" w:space="0" w:color="auto"/>
            <w:bottom w:val="none" w:sz="0" w:space="0" w:color="auto"/>
            <w:right w:val="none" w:sz="0" w:space="0" w:color="auto"/>
          </w:divBdr>
        </w:div>
        <w:div w:id="158271342">
          <w:marLeft w:val="640"/>
          <w:marRight w:val="0"/>
          <w:marTop w:val="0"/>
          <w:marBottom w:val="0"/>
          <w:divBdr>
            <w:top w:val="none" w:sz="0" w:space="0" w:color="auto"/>
            <w:left w:val="none" w:sz="0" w:space="0" w:color="auto"/>
            <w:bottom w:val="none" w:sz="0" w:space="0" w:color="auto"/>
            <w:right w:val="none" w:sz="0" w:space="0" w:color="auto"/>
          </w:divBdr>
        </w:div>
        <w:div w:id="1034575406">
          <w:marLeft w:val="640"/>
          <w:marRight w:val="0"/>
          <w:marTop w:val="0"/>
          <w:marBottom w:val="0"/>
          <w:divBdr>
            <w:top w:val="none" w:sz="0" w:space="0" w:color="auto"/>
            <w:left w:val="none" w:sz="0" w:space="0" w:color="auto"/>
            <w:bottom w:val="none" w:sz="0" w:space="0" w:color="auto"/>
            <w:right w:val="none" w:sz="0" w:space="0" w:color="auto"/>
          </w:divBdr>
        </w:div>
        <w:div w:id="55014892">
          <w:marLeft w:val="640"/>
          <w:marRight w:val="0"/>
          <w:marTop w:val="0"/>
          <w:marBottom w:val="0"/>
          <w:divBdr>
            <w:top w:val="none" w:sz="0" w:space="0" w:color="auto"/>
            <w:left w:val="none" w:sz="0" w:space="0" w:color="auto"/>
            <w:bottom w:val="none" w:sz="0" w:space="0" w:color="auto"/>
            <w:right w:val="none" w:sz="0" w:space="0" w:color="auto"/>
          </w:divBdr>
        </w:div>
        <w:div w:id="2053338412">
          <w:marLeft w:val="640"/>
          <w:marRight w:val="0"/>
          <w:marTop w:val="0"/>
          <w:marBottom w:val="0"/>
          <w:divBdr>
            <w:top w:val="none" w:sz="0" w:space="0" w:color="auto"/>
            <w:left w:val="none" w:sz="0" w:space="0" w:color="auto"/>
            <w:bottom w:val="none" w:sz="0" w:space="0" w:color="auto"/>
            <w:right w:val="none" w:sz="0" w:space="0" w:color="auto"/>
          </w:divBdr>
        </w:div>
        <w:div w:id="422650911">
          <w:marLeft w:val="640"/>
          <w:marRight w:val="0"/>
          <w:marTop w:val="0"/>
          <w:marBottom w:val="0"/>
          <w:divBdr>
            <w:top w:val="none" w:sz="0" w:space="0" w:color="auto"/>
            <w:left w:val="none" w:sz="0" w:space="0" w:color="auto"/>
            <w:bottom w:val="none" w:sz="0" w:space="0" w:color="auto"/>
            <w:right w:val="none" w:sz="0" w:space="0" w:color="auto"/>
          </w:divBdr>
        </w:div>
        <w:div w:id="512885114">
          <w:marLeft w:val="640"/>
          <w:marRight w:val="0"/>
          <w:marTop w:val="0"/>
          <w:marBottom w:val="0"/>
          <w:divBdr>
            <w:top w:val="none" w:sz="0" w:space="0" w:color="auto"/>
            <w:left w:val="none" w:sz="0" w:space="0" w:color="auto"/>
            <w:bottom w:val="none" w:sz="0" w:space="0" w:color="auto"/>
            <w:right w:val="none" w:sz="0" w:space="0" w:color="auto"/>
          </w:divBdr>
        </w:div>
        <w:div w:id="2010130222">
          <w:marLeft w:val="640"/>
          <w:marRight w:val="0"/>
          <w:marTop w:val="0"/>
          <w:marBottom w:val="0"/>
          <w:divBdr>
            <w:top w:val="none" w:sz="0" w:space="0" w:color="auto"/>
            <w:left w:val="none" w:sz="0" w:space="0" w:color="auto"/>
            <w:bottom w:val="none" w:sz="0" w:space="0" w:color="auto"/>
            <w:right w:val="none" w:sz="0" w:space="0" w:color="auto"/>
          </w:divBdr>
        </w:div>
        <w:div w:id="1196426445">
          <w:marLeft w:val="640"/>
          <w:marRight w:val="0"/>
          <w:marTop w:val="0"/>
          <w:marBottom w:val="0"/>
          <w:divBdr>
            <w:top w:val="none" w:sz="0" w:space="0" w:color="auto"/>
            <w:left w:val="none" w:sz="0" w:space="0" w:color="auto"/>
            <w:bottom w:val="none" w:sz="0" w:space="0" w:color="auto"/>
            <w:right w:val="none" w:sz="0" w:space="0" w:color="auto"/>
          </w:divBdr>
        </w:div>
        <w:div w:id="906649371">
          <w:marLeft w:val="640"/>
          <w:marRight w:val="0"/>
          <w:marTop w:val="0"/>
          <w:marBottom w:val="0"/>
          <w:divBdr>
            <w:top w:val="none" w:sz="0" w:space="0" w:color="auto"/>
            <w:left w:val="none" w:sz="0" w:space="0" w:color="auto"/>
            <w:bottom w:val="none" w:sz="0" w:space="0" w:color="auto"/>
            <w:right w:val="none" w:sz="0" w:space="0" w:color="auto"/>
          </w:divBdr>
        </w:div>
        <w:div w:id="1582254484">
          <w:marLeft w:val="640"/>
          <w:marRight w:val="0"/>
          <w:marTop w:val="0"/>
          <w:marBottom w:val="0"/>
          <w:divBdr>
            <w:top w:val="none" w:sz="0" w:space="0" w:color="auto"/>
            <w:left w:val="none" w:sz="0" w:space="0" w:color="auto"/>
            <w:bottom w:val="none" w:sz="0" w:space="0" w:color="auto"/>
            <w:right w:val="none" w:sz="0" w:space="0" w:color="auto"/>
          </w:divBdr>
        </w:div>
      </w:divsChild>
    </w:div>
    <w:div w:id="1491946218">
      <w:bodyDiv w:val="1"/>
      <w:marLeft w:val="0"/>
      <w:marRight w:val="0"/>
      <w:marTop w:val="0"/>
      <w:marBottom w:val="0"/>
      <w:divBdr>
        <w:top w:val="none" w:sz="0" w:space="0" w:color="auto"/>
        <w:left w:val="none" w:sz="0" w:space="0" w:color="auto"/>
        <w:bottom w:val="none" w:sz="0" w:space="0" w:color="auto"/>
        <w:right w:val="none" w:sz="0" w:space="0" w:color="auto"/>
      </w:divBdr>
      <w:divsChild>
        <w:div w:id="1423261662">
          <w:marLeft w:val="640"/>
          <w:marRight w:val="0"/>
          <w:marTop w:val="0"/>
          <w:marBottom w:val="0"/>
          <w:divBdr>
            <w:top w:val="none" w:sz="0" w:space="0" w:color="auto"/>
            <w:left w:val="none" w:sz="0" w:space="0" w:color="auto"/>
            <w:bottom w:val="none" w:sz="0" w:space="0" w:color="auto"/>
            <w:right w:val="none" w:sz="0" w:space="0" w:color="auto"/>
          </w:divBdr>
        </w:div>
        <w:div w:id="1275483364">
          <w:marLeft w:val="640"/>
          <w:marRight w:val="0"/>
          <w:marTop w:val="0"/>
          <w:marBottom w:val="0"/>
          <w:divBdr>
            <w:top w:val="none" w:sz="0" w:space="0" w:color="auto"/>
            <w:left w:val="none" w:sz="0" w:space="0" w:color="auto"/>
            <w:bottom w:val="none" w:sz="0" w:space="0" w:color="auto"/>
            <w:right w:val="none" w:sz="0" w:space="0" w:color="auto"/>
          </w:divBdr>
        </w:div>
        <w:div w:id="1485126403">
          <w:marLeft w:val="640"/>
          <w:marRight w:val="0"/>
          <w:marTop w:val="0"/>
          <w:marBottom w:val="0"/>
          <w:divBdr>
            <w:top w:val="none" w:sz="0" w:space="0" w:color="auto"/>
            <w:left w:val="none" w:sz="0" w:space="0" w:color="auto"/>
            <w:bottom w:val="none" w:sz="0" w:space="0" w:color="auto"/>
            <w:right w:val="none" w:sz="0" w:space="0" w:color="auto"/>
          </w:divBdr>
        </w:div>
        <w:div w:id="1781803513">
          <w:marLeft w:val="640"/>
          <w:marRight w:val="0"/>
          <w:marTop w:val="0"/>
          <w:marBottom w:val="0"/>
          <w:divBdr>
            <w:top w:val="none" w:sz="0" w:space="0" w:color="auto"/>
            <w:left w:val="none" w:sz="0" w:space="0" w:color="auto"/>
            <w:bottom w:val="none" w:sz="0" w:space="0" w:color="auto"/>
            <w:right w:val="none" w:sz="0" w:space="0" w:color="auto"/>
          </w:divBdr>
        </w:div>
        <w:div w:id="2047485069">
          <w:marLeft w:val="640"/>
          <w:marRight w:val="0"/>
          <w:marTop w:val="0"/>
          <w:marBottom w:val="0"/>
          <w:divBdr>
            <w:top w:val="none" w:sz="0" w:space="0" w:color="auto"/>
            <w:left w:val="none" w:sz="0" w:space="0" w:color="auto"/>
            <w:bottom w:val="none" w:sz="0" w:space="0" w:color="auto"/>
            <w:right w:val="none" w:sz="0" w:space="0" w:color="auto"/>
          </w:divBdr>
        </w:div>
        <w:div w:id="352457357">
          <w:marLeft w:val="640"/>
          <w:marRight w:val="0"/>
          <w:marTop w:val="0"/>
          <w:marBottom w:val="0"/>
          <w:divBdr>
            <w:top w:val="none" w:sz="0" w:space="0" w:color="auto"/>
            <w:left w:val="none" w:sz="0" w:space="0" w:color="auto"/>
            <w:bottom w:val="none" w:sz="0" w:space="0" w:color="auto"/>
            <w:right w:val="none" w:sz="0" w:space="0" w:color="auto"/>
          </w:divBdr>
        </w:div>
        <w:div w:id="2057582154">
          <w:marLeft w:val="640"/>
          <w:marRight w:val="0"/>
          <w:marTop w:val="0"/>
          <w:marBottom w:val="0"/>
          <w:divBdr>
            <w:top w:val="none" w:sz="0" w:space="0" w:color="auto"/>
            <w:left w:val="none" w:sz="0" w:space="0" w:color="auto"/>
            <w:bottom w:val="none" w:sz="0" w:space="0" w:color="auto"/>
            <w:right w:val="none" w:sz="0" w:space="0" w:color="auto"/>
          </w:divBdr>
        </w:div>
        <w:div w:id="342705271">
          <w:marLeft w:val="640"/>
          <w:marRight w:val="0"/>
          <w:marTop w:val="0"/>
          <w:marBottom w:val="0"/>
          <w:divBdr>
            <w:top w:val="none" w:sz="0" w:space="0" w:color="auto"/>
            <w:left w:val="none" w:sz="0" w:space="0" w:color="auto"/>
            <w:bottom w:val="none" w:sz="0" w:space="0" w:color="auto"/>
            <w:right w:val="none" w:sz="0" w:space="0" w:color="auto"/>
          </w:divBdr>
        </w:div>
        <w:div w:id="1981878178">
          <w:marLeft w:val="640"/>
          <w:marRight w:val="0"/>
          <w:marTop w:val="0"/>
          <w:marBottom w:val="0"/>
          <w:divBdr>
            <w:top w:val="none" w:sz="0" w:space="0" w:color="auto"/>
            <w:left w:val="none" w:sz="0" w:space="0" w:color="auto"/>
            <w:bottom w:val="none" w:sz="0" w:space="0" w:color="auto"/>
            <w:right w:val="none" w:sz="0" w:space="0" w:color="auto"/>
          </w:divBdr>
        </w:div>
        <w:div w:id="807750361">
          <w:marLeft w:val="640"/>
          <w:marRight w:val="0"/>
          <w:marTop w:val="0"/>
          <w:marBottom w:val="0"/>
          <w:divBdr>
            <w:top w:val="none" w:sz="0" w:space="0" w:color="auto"/>
            <w:left w:val="none" w:sz="0" w:space="0" w:color="auto"/>
            <w:bottom w:val="none" w:sz="0" w:space="0" w:color="auto"/>
            <w:right w:val="none" w:sz="0" w:space="0" w:color="auto"/>
          </w:divBdr>
        </w:div>
        <w:div w:id="948661539">
          <w:marLeft w:val="640"/>
          <w:marRight w:val="0"/>
          <w:marTop w:val="0"/>
          <w:marBottom w:val="0"/>
          <w:divBdr>
            <w:top w:val="none" w:sz="0" w:space="0" w:color="auto"/>
            <w:left w:val="none" w:sz="0" w:space="0" w:color="auto"/>
            <w:bottom w:val="none" w:sz="0" w:space="0" w:color="auto"/>
            <w:right w:val="none" w:sz="0" w:space="0" w:color="auto"/>
          </w:divBdr>
        </w:div>
        <w:div w:id="1782066449">
          <w:marLeft w:val="640"/>
          <w:marRight w:val="0"/>
          <w:marTop w:val="0"/>
          <w:marBottom w:val="0"/>
          <w:divBdr>
            <w:top w:val="none" w:sz="0" w:space="0" w:color="auto"/>
            <w:left w:val="none" w:sz="0" w:space="0" w:color="auto"/>
            <w:bottom w:val="none" w:sz="0" w:space="0" w:color="auto"/>
            <w:right w:val="none" w:sz="0" w:space="0" w:color="auto"/>
          </w:divBdr>
        </w:div>
        <w:div w:id="1267153334">
          <w:marLeft w:val="640"/>
          <w:marRight w:val="0"/>
          <w:marTop w:val="0"/>
          <w:marBottom w:val="0"/>
          <w:divBdr>
            <w:top w:val="none" w:sz="0" w:space="0" w:color="auto"/>
            <w:left w:val="none" w:sz="0" w:space="0" w:color="auto"/>
            <w:bottom w:val="none" w:sz="0" w:space="0" w:color="auto"/>
            <w:right w:val="none" w:sz="0" w:space="0" w:color="auto"/>
          </w:divBdr>
        </w:div>
        <w:div w:id="1017124408">
          <w:marLeft w:val="640"/>
          <w:marRight w:val="0"/>
          <w:marTop w:val="0"/>
          <w:marBottom w:val="0"/>
          <w:divBdr>
            <w:top w:val="none" w:sz="0" w:space="0" w:color="auto"/>
            <w:left w:val="none" w:sz="0" w:space="0" w:color="auto"/>
            <w:bottom w:val="none" w:sz="0" w:space="0" w:color="auto"/>
            <w:right w:val="none" w:sz="0" w:space="0" w:color="auto"/>
          </w:divBdr>
        </w:div>
        <w:div w:id="948194967">
          <w:marLeft w:val="640"/>
          <w:marRight w:val="0"/>
          <w:marTop w:val="0"/>
          <w:marBottom w:val="0"/>
          <w:divBdr>
            <w:top w:val="none" w:sz="0" w:space="0" w:color="auto"/>
            <w:left w:val="none" w:sz="0" w:space="0" w:color="auto"/>
            <w:bottom w:val="none" w:sz="0" w:space="0" w:color="auto"/>
            <w:right w:val="none" w:sz="0" w:space="0" w:color="auto"/>
          </w:divBdr>
        </w:div>
        <w:div w:id="1983844765">
          <w:marLeft w:val="640"/>
          <w:marRight w:val="0"/>
          <w:marTop w:val="0"/>
          <w:marBottom w:val="0"/>
          <w:divBdr>
            <w:top w:val="none" w:sz="0" w:space="0" w:color="auto"/>
            <w:left w:val="none" w:sz="0" w:space="0" w:color="auto"/>
            <w:bottom w:val="none" w:sz="0" w:space="0" w:color="auto"/>
            <w:right w:val="none" w:sz="0" w:space="0" w:color="auto"/>
          </w:divBdr>
        </w:div>
        <w:div w:id="2123181388">
          <w:marLeft w:val="640"/>
          <w:marRight w:val="0"/>
          <w:marTop w:val="0"/>
          <w:marBottom w:val="0"/>
          <w:divBdr>
            <w:top w:val="none" w:sz="0" w:space="0" w:color="auto"/>
            <w:left w:val="none" w:sz="0" w:space="0" w:color="auto"/>
            <w:bottom w:val="none" w:sz="0" w:space="0" w:color="auto"/>
            <w:right w:val="none" w:sz="0" w:space="0" w:color="auto"/>
          </w:divBdr>
        </w:div>
        <w:div w:id="1411732961">
          <w:marLeft w:val="640"/>
          <w:marRight w:val="0"/>
          <w:marTop w:val="0"/>
          <w:marBottom w:val="0"/>
          <w:divBdr>
            <w:top w:val="none" w:sz="0" w:space="0" w:color="auto"/>
            <w:left w:val="none" w:sz="0" w:space="0" w:color="auto"/>
            <w:bottom w:val="none" w:sz="0" w:space="0" w:color="auto"/>
            <w:right w:val="none" w:sz="0" w:space="0" w:color="auto"/>
          </w:divBdr>
        </w:div>
        <w:div w:id="948468871">
          <w:marLeft w:val="640"/>
          <w:marRight w:val="0"/>
          <w:marTop w:val="0"/>
          <w:marBottom w:val="0"/>
          <w:divBdr>
            <w:top w:val="none" w:sz="0" w:space="0" w:color="auto"/>
            <w:left w:val="none" w:sz="0" w:space="0" w:color="auto"/>
            <w:bottom w:val="none" w:sz="0" w:space="0" w:color="auto"/>
            <w:right w:val="none" w:sz="0" w:space="0" w:color="auto"/>
          </w:divBdr>
        </w:div>
        <w:div w:id="1503351829">
          <w:marLeft w:val="640"/>
          <w:marRight w:val="0"/>
          <w:marTop w:val="0"/>
          <w:marBottom w:val="0"/>
          <w:divBdr>
            <w:top w:val="none" w:sz="0" w:space="0" w:color="auto"/>
            <w:left w:val="none" w:sz="0" w:space="0" w:color="auto"/>
            <w:bottom w:val="none" w:sz="0" w:space="0" w:color="auto"/>
            <w:right w:val="none" w:sz="0" w:space="0" w:color="auto"/>
          </w:divBdr>
        </w:div>
        <w:div w:id="1020202956">
          <w:marLeft w:val="640"/>
          <w:marRight w:val="0"/>
          <w:marTop w:val="0"/>
          <w:marBottom w:val="0"/>
          <w:divBdr>
            <w:top w:val="none" w:sz="0" w:space="0" w:color="auto"/>
            <w:left w:val="none" w:sz="0" w:space="0" w:color="auto"/>
            <w:bottom w:val="none" w:sz="0" w:space="0" w:color="auto"/>
            <w:right w:val="none" w:sz="0" w:space="0" w:color="auto"/>
          </w:divBdr>
        </w:div>
        <w:div w:id="366026923">
          <w:marLeft w:val="640"/>
          <w:marRight w:val="0"/>
          <w:marTop w:val="0"/>
          <w:marBottom w:val="0"/>
          <w:divBdr>
            <w:top w:val="none" w:sz="0" w:space="0" w:color="auto"/>
            <w:left w:val="none" w:sz="0" w:space="0" w:color="auto"/>
            <w:bottom w:val="none" w:sz="0" w:space="0" w:color="auto"/>
            <w:right w:val="none" w:sz="0" w:space="0" w:color="auto"/>
          </w:divBdr>
        </w:div>
        <w:div w:id="2135054622">
          <w:marLeft w:val="640"/>
          <w:marRight w:val="0"/>
          <w:marTop w:val="0"/>
          <w:marBottom w:val="0"/>
          <w:divBdr>
            <w:top w:val="none" w:sz="0" w:space="0" w:color="auto"/>
            <w:left w:val="none" w:sz="0" w:space="0" w:color="auto"/>
            <w:bottom w:val="none" w:sz="0" w:space="0" w:color="auto"/>
            <w:right w:val="none" w:sz="0" w:space="0" w:color="auto"/>
          </w:divBdr>
        </w:div>
        <w:div w:id="482504388">
          <w:marLeft w:val="640"/>
          <w:marRight w:val="0"/>
          <w:marTop w:val="0"/>
          <w:marBottom w:val="0"/>
          <w:divBdr>
            <w:top w:val="none" w:sz="0" w:space="0" w:color="auto"/>
            <w:left w:val="none" w:sz="0" w:space="0" w:color="auto"/>
            <w:bottom w:val="none" w:sz="0" w:space="0" w:color="auto"/>
            <w:right w:val="none" w:sz="0" w:space="0" w:color="auto"/>
          </w:divBdr>
        </w:div>
        <w:div w:id="178350690">
          <w:marLeft w:val="640"/>
          <w:marRight w:val="0"/>
          <w:marTop w:val="0"/>
          <w:marBottom w:val="0"/>
          <w:divBdr>
            <w:top w:val="none" w:sz="0" w:space="0" w:color="auto"/>
            <w:left w:val="none" w:sz="0" w:space="0" w:color="auto"/>
            <w:bottom w:val="none" w:sz="0" w:space="0" w:color="auto"/>
            <w:right w:val="none" w:sz="0" w:space="0" w:color="auto"/>
          </w:divBdr>
        </w:div>
        <w:div w:id="1109859335">
          <w:marLeft w:val="640"/>
          <w:marRight w:val="0"/>
          <w:marTop w:val="0"/>
          <w:marBottom w:val="0"/>
          <w:divBdr>
            <w:top w:val="none" w:sz="0" w:space="0" w:color="auto"/>
            <w:left w:val="none" w:sz="0" w:space="0" w:color="auto"/>
            <w:bottom w:val="none" w:sz="0" w:space="0" w:color="auto"/>
            <w:right w:val="none" w:sz="0" w:space="0" w:color="auto"/>
          </w:divBdr>
        </w:div>
        <w:div w:id="56056269">
          <w:marLeft w:val="640"/>
          <w:marRight w:val="0"/>
          <w:marTop w:val="0"/>
          <w:marBottom w:val="0"/>
          <w:divBdr>
            <w:top w:val="none" w:sz="0" w:space="0" w:color="auto"/>
            <w:left w:val="none" w:sz="0" w:space="0" w:color="auto"/>
            <w:bottom w:val="none" w:sz="0" w:space="0" w:color="auto"/>
            <w:right w:val="none" w:sz="0" w:space="0" w:color="auto"/>
          </w:divBdr>
        </w:div>
        <w:div w:id="2040011301">
          <w:marLeft w:val="640"/>
          <w:marRight w:val="0"/>
          <w:marTop w:val="0"/>
          <w:marBottom w:val="0"/>
          <w:divBdr>
            <w:top w:val="none" w:sz="0" w:space="0" w:color="auto"/>
            <w:left w:val="none" w:sz="0" w:space="0" w:color="auto"/>
            <w:bottom w:val="none" w:sz="0" w:space="0" w:color="auto"/>
            <w:right w:val="none" w:sz="0" w:space="0" w:color="auto"/>
          </w:divBdr>
        </w:div>
        <w:div w:id="675503685">
          <w:marLeft w:val="640"/>
          <w:marRight w:val="0"/>
          <w:marTop w:val="0"/>
          <w:marBottom w:val="0"/>
          <w:divBdr>
            <w:top w:val="none" w:sz="0" w:space="0" w:color="auto"/>
            <w:left w:val="none" w:sz="0" w:space="0" w:color="auto"/>
            <w:bottom w:val="none" w:sz="0" w:space="0" w:color="auto"/>
            <w:right w:val="none" w:sz="0" w:space="0" w:color="auto"/>
          </w:divBdr>
        </w:div>
      </w:divsChild>
    </w:div>
    <w:div w:id="1561134568">
      <w:bodyDiv w:val="1"/>
      <w:marLeft w:val="0"/>
      <w:marRight w:val="0"/>
      <w:marTop w:val="0"/>
      <w:marBottom w:val="0"/>
      <w:divBdr>
        <w:top w:val="none" w:sz="0" w:space="0" w:color="auto"/>
        <w:left w:val="none" w:sz="0" w:space="0" w:color="auto"/>
        <w:bottom w:val="none" w:sz="0" w:space="0" w:color="auto"/>
        <w:right w:val="none" w:sz="0" w:space="0" w:color="auto"/>
      </w:divBdr>
      <w:divsChild>
        <w:div w:id="125199600">
          <w:marLeft w:val="640"/>
          <w:marRight w:val="0"/>
          <w:marTop w:val="0"/>
          <w:marBottom w:val="0"/>
          <w:divBdr>
            <w:top w:val="none" w:sz="0" w:space="0" w:color="auto"/>
            <w:left w:val="none" w:sz="0" w:space="0" w:color="auto"/>
            <w:bottom w:val="none" w:sz="0" w:space="0" w:color="auto"/>
            <w:right w:val="none" w:sz="0" w:space="0" w:color="auto"/>
          </w:divBdr>
        </w:div>
        <w:div w:id="571428630">
          <w:marLeft w:val="640"/>
          <w:marRight w:val="0"/>
          <w:marTop w:val="0"/>
          <w:marBottom w:val="0"/>
          <w:divBdr>
            <w:top w:val="none" w:sz="0" w:space="0" w:color="auto"/>
            <w:left w:val="none" w:sz="0" w:space="0" w:color="auto"/>
            <w:bottom w:val="none" w:sz="0" w:space="0" w:color="auto"/>
            <w:right w:val="none" w:sz="0" w:space="0" w:color="auto"/>
          </w:divBdr>
        </w:div>
        <w:div w:id="1291861100">
          <w:marLeft w:val="640"/>
          <w:marRight w:val="0"/>
          <w:marTop w:val="0"/>
          <w:marBottom w:val="0"/>
          <w:divBdr>
            <w:top w:val="none" w:sz="0" w:space="0" w:color="auto"/>
            <w:left w:val="none" w:sz="0" w:space="0" w:color="auto"/>
            <w:bottom w:val="none" w:sz="0" w:space="0" w:color="auto"/>
            <w:right w:val="none" w:sz="0" w:space="0" w:color="auto"/>
          </w:divBdr>
        </w:div>
        <w:div w:id="1749384483">
          <w:marLeft w:val="640"/>
          <w:marRight w:val="0"/>
          <w:marTop w:val="0"/>
          <w:marBottom w:val="0"/>
          <w:divBdr>
            <w:top w:val="none" w:sz="0" w:space="0" w:color="auto"/>
            <w:left w:val="none" w:sz="0" w:space="0" w:color="auto"/>
            <w:bottom w:val="none" w:sz="0" w:space="0" w:color="auto"/>
            <w:right w:val="none" w:sz="0" w:space="0" w:color="auto"/>
          </w:divBdr>
        </w:div>
        <w:div w:id="1462109675">
          <w:marLeft w:val="640"/>
          <w:marRight w:val="0"/>
          <w:marTop w:val="0"/>
          <w:marBottom w:val="0"/>
          <w:divBdr>
            <w:top w:val="none" w:sz="0" w:space="0" w:color="auto"/>
            <w:left w:val="none" w:sz="0" w:space="0" w:color="auto"/>
            <w:bottom w:val="none" w:sz="0" w:space="0" w:color="auto"/>
            <w:right w:val="none" w:sz="0" w:space="0" w:color="auto"/>
          </w:divBdr>
        </w:div>
        <w:div w:id="225339309">
          <w:marLeft w:val="640"/>
          <w:marRight w:val="0"/>
          <w:marTop w:val="0"/>
          <w:marBottom w:val="0"/>
          <w:divBdr>
            <w:top w:val="none" w:sz="0" w:space="0" w:color="auto"/>
            <w:left w:val="none" w:sz="0" w:space="0" w:color="auto"/>
            <w:bottom w:val="none" w:sz="0" w:space="0" w:color="auto"/>
            <w:right w:val="none" w:sz="0" w:space="0" w:color="auto"/>
          </w:divBdr>
        </w:div>
        <w:div w:id="2003502420">
          <w:marLeft w:val="640"/>
          <w:marRight w:val="0"/>
          <w:marTop w:val="0"/>
          <w:marBottom w:val="0"/>
          <w:divBdr>
            <w:top w:val="none" w:sz="0" w:space="0" w:color="auto"/>
            <w:left w:val="none" w:sz="0" w:space="0" w:color="auto"/>
            <w:bottom w:val="none" w:sz="0" w:space="0" w:color="auto"/>
            <w:right w:val="none" w:sz="0" w:space="0" w:color="auto"/>
          </w:divBdr>
        </w:div>
        <w:div w:id="1320502394">
          <w:marLeft w:val="640"/>
          <w:marRight w:val="0"/>
          <w:marTop w:val="0"/>
          <w:marBottom w:val="0"/>
          <w:divBdr>
            <w:top w:val="none" w:sz="0" w:space="0" w:color="auto"/>
            <w:left w:val="none" w:sz="0" w:space="0" w:color="auto"/>
            <w:bottom w:val="none" w:sz="0" w:space="0" w:color="auto"/>
            <w:right w:val="none" w:sz="0" w:space="0" w:color="auto"/>
          </w:divBdr>
        </w:div>
        <w:div w:id="1727529440">
          <w:marLeft w:val="640"/>
          <w:marRight w:val="0"/>
          <w:marTop w:val="0"/>
          <w:marBottom w:val="0"/>
          <w:divBdr>
            <w:top w:val="none" w:sz="0" w:space="0" w:color="auto"/>
            <w:left w:val="none" w:sz="0" w:space="0" w:color="auto"/>
            <w:bottom w:val="none" w:sz="0" w:space="0" w:color="auto"/>
            <w:right w:val="none" w:sz="0" w:space="0" w:color="auto"/>
          </w:divBdr>
        </w:div>
        <w:div w:id="657537200">
          <w:marLeft w:val="640"/>
          <w:marRight w:val="0"/>
          <w:marTop w:val="0"/>
          <w:marBottom w:val="0"/>
          <w:divBdr>
            <w:top w:val="none" w:sz="0" w:space="0" w:color="auto"/>
            <w:left w:val="none" w:sz="0" w:space="0" w:color="auto"/>
            <w:bottom w:val="none" w:sz="0" w:space="0" w:color="auto"/>
            <w:right w:val="none" w:sz="0" w:space="0" w:color="auto"/>
          </w:divBdr>
        </w:div>
        <w:div w:id="654799756">
          <w:marLeft w:val="640"/>
          <w:marRight w:val="0"/>
          <w:marTop w:val="0"/>
          <w:marBottom w:val="0"/>
          <w:divBdr>
            <w:top w:val="none" w:sz="0" w:space="0" w:color="auto"/>
            <w:left w:val="none" w:sz="0" w:space="0" w:color="auto"/>
            <w:bottom w:val="none" w:sz="0" w:space="0" w:color="auto"/>
            <w:right w:val="none" w:sz="0" w:space="0" w:color="auto"/>
          </w:divBdr>
        </w:div>
        <w:div w:id="355733263">
          <w:marLeft w:val="640"/>
          <w:marRight w:val="0"/>
          <w:marTop w:val="0"/>
          <w:marBottom w:val="0"/>
          <w:divBdr>
            <w:top w:val="none" w:sz="0" w:space="0" w:color="auto"/>
            <w:left w:val="none" w:sz="0" w:space="0" w:color="auto"/>
            <w:bottom w:val="none" w:sz="0" w:space="0" w:color="auto"/>
            <w:right w:val="none" w:sz="0" w:space="0" w:color="auto"/>
          </w:divBdr>
        </w:div>
        <w:div w:id="416753889">
          <w:marLeft w:val="640"/>
          <w:marRight w:val="0"/>
          <w:marTop w:val="0"/>
          <w:marBottom w:val="0"/>
          <w:divBdr>
            <w:top w:val="none" w:sz="0" w:space="0" w:color="auto"/>
            <w:left w:val="none" w:sz="0" w:space="0" w:color="auto"/>
            <w:bottom w:val="none" w:sz="0" w:space="0" w:color="auto"/>
            <w:right w:val="none" w:sz="0" w:space="0" w:color="auto"/>
          </w:divBdr>
        </w:div>
        <w:div w:id="1947544075">
          <w:marLeft w:val="640"/>
          <w:marRight w:val="0"/>
          <w:marTop w:val="0"/>
          <w:marBottom w:val="0"/>
          <w:divBdr>
            <w:top w:val="none" w:sz="0" w:space="0" w:color="auto"/>
            <w:left w:val="none" w:sz="0" w:space="0" w:color="auto"/>
            <w:bottom w:val="none" w:sz="0" w:space="0" w:color="auto"/>
            <w:right w:val="none" w:sz="0" w:space="0" w:color="auto"/>
          </w:divBdr>
        </w:div>
        <w:div w:id="1295254463">
          <w:marLeft w:val="640"/>
          <w:marRight w:val="0"/>
          <w:marTop w:val="0"/>
          <w:marBottom w:val="0"/>
          <w:divBdr>
            <w:top w:val="none" w:sz="0" w:space="0" w:color="auto"/>
            <w:left w:val="none" w:sz="0" w:space="0" w:color="auto"/>
            <w:bottom w:val="none" w:sz="0" w:space="0" w:color="auto"/>
            <w:right w:val="none" w:sz="0" w:space="0" w:color="auto"/>
          </w:divBdr>
        </w:div>
        <w:div w:id="299456091">
          <w:marLeft w:val="640"/>
          <w:marRight w:val="0"/>
          <w:marTop w:val="0"/>
          <w:marBottom w:val="0"/>
          <w:divBdr>
            <w:top w:val="none" w:sz="0" w:space="0" w:color="auto"/>
            <w:left w:val="none" w:sz="0" w:space="0" w:color="auto"/>
            <w:bottom w:val="none" w:sz="0" w:space="0" w:color="auto"/>
            <w:right w:val="none" w:sz="0" w:space="0" w:color="auto"/>
          </w:divBdr>
        </w:div>
        <w:div w:id="1625379500">
          <w:marLeft w:val="640"/>
          <w:marRight w:val="0"/>
          <w:marTop w:val="0"/>
          <w:marBottom w:val="0"/>
          <w:divBdr>
            <w:top w:val="none" w:sz="0" w:space="0" w:color="auto"/>
            <w:left w:val="none" w:sz="0" w:space="0" w:color="auto"/>
            <w:bottom w:val="none" w:sz="0" w:space="0" w:color="auto"/>
            <w:right w:val="none" w:sz="0" w:space="0" w:color="auto"/>
          </w:divBdr>
        </w:div>
        <w:div w:id="593173021">
          <w:marLeft w:val="640"/>
          <w:marRight w:val="0"/>
          <w:marTop w:val="0"/>
          <w:marBottom w:val="0"/>
          <w:divBdr>
            <w:top w:val="none" w:sz="0" w:space="0" w:color="auto"/>
            <w:left w:val="none" w:sz="0" w:space="0" w:color="auto"/>
            <w:bottom w:val="none" w:sz="0" w:space="0" w:color="auto"/>
            <w:right w:val="none" w:sz="0" w:space="0" w:color="auto"/>
          </w:divBdr>
        </w:div>
        <w:div w:id="1436174785">
          <w:marLeft w:val="640"/>
          <w:marRight w:val="0"/>
          <w:marTop w:val="0"/>
          <w:marBottom w:val="0"/>
          <w:divBdr>
            <w:top w:val="none" w:sz="0" w:space="0" w:color="auto"/>
            <w:left w:val="none" w:sz="0" w:space="0" w:color="auto"/>
            <w:bottom w:val="none" w:sz="0" w:space="0" w:color="auto"/>
            <w:right w:val="none" w:sz="0" w:space="0" w:color="auto"/>
          </w:divBdr>
        </w:div>
        <w:div w:id="834611768">
          <w:marLeft w:val="640"/>
          <w:marRight w:val="0"/>
          <w:marTop w:val="0"/>
          <w:marBottom w:val="0"/>
          <w:divBdr>
            <w:top w:val="none" w:sz="0" w:space="0" w:color="auto"/>
            <w:left w:val="none" w:sz="0" w:space="0" w:color="auto"/>
            <w:bottom w:val="none" w:sz="0" w:space="0" w:color="auto"/>
            <w:right w:val="none" w:sz="0" w:space="0" w:color="auto"/>
          </w:divBdr>
        </w:div>
        <w:div w:id="681125327">
          <w:marLeft w:val="640"/>
          <w:marRight w:val="0"/>
          <w:marTop w:val="0"/>
          <w:marBottom w:val="0"/>
          <w:divBdr>
            <w:top w:val="none" w:sz="0" w:space="0" w:color="auto"/>
            <w:left w:val="none" w:sz="0" w:space="0" w:color="auto"/>
            <w:bottom w:val="none" w:sz="0" w:space="0" w:color="auto"/>
            <w:right w:val="none" w:sz="0" w:space="0" w:color="auto"/>
          </w:divBdr>
        </w:div>
        <w:div w:id="659191199">
          <w:marLeft w:val="640"/>
          <w:marRight w:val="0"/>
          <w:marTop w:val="0"/>
          <w:marBottom w:val="0"/>
          <w:divBdr>
            <w:top w:val="none" w:sz="0" w:space="0" w:color="auto"/>
            <w:left w:val="none" w:sz="0" w:space="0" w:color="auto"/>
            <w:bottom w:val="none" w:sz="0" w:space="0" w:color="auto"/>
            <w:right w:val="none" w:sz="0" w:space="0" w:color="auto"/>
          </w:divBdr>
        </w:div>
        <w:div w:id="1327711373">
          <w:marLeft w:val="640"/>
          <w:marRight w:val="0"/>
          <w:marTop w:val="0"/>
          <w:marBottom w:val="0"/>
          <w:divBdr>
            <w:top w:val="none" w:sz="0" w:space="0" w:color="auto"/>
            <w:left w:val="none" w:sz="0" w:space="0" w:color="auto"/>
            <w:bottom w:val="none" w:sz="0" w:space="0" w:color="auto"/>
            <w:right w:val="none" w:sz="0" w:space="0" w:color="auto"/>
          </w:divBdr>
        </w:div>
        <w:div w:id="68843159">
          <w:marLeft w:val="640"/>
          <w:marRight w:val="0"/>
          <w:marTop w:val="0"/>
          <w:marBottom w:val="0"/>
          <w:divBdr>
            <w:top w:val="none" w:sz="0" w:space="0" w:color="auto"/>
            <w:left w:val="none" w:sz="0" w:space="0" w:color="auto"/>
            <w:bottom w:val="none" w:sz="0" w:space="0" w:color="auto"/>
            <w:right w:val="none" w:sz="0" w:space="0" w:color="auto"/>
          </w:divBdr>
        </w:div>
        <w:div w:id="88429898">
          <w:marLeft w:val="640"/>
          <w:marRight w:val="0"/>
          <w:marTop w:val="0"/>
          <w:marBottom w:val="0"/>
          <w:divBdr>
            <w:top w:val="none" w:sz="0" w:space="0" w:color="auto"/>
            <w:left w:val="none" w:sz="0" w:space="0" w:color="auto"/>
            <w:bottom w:val="none" w:sz="0" w:space="0" w:color="auto"/>
            <w:right w:val="none" w:sz="0" w:space="0" w:color="auto"/>
          </w:divBdr>
        </w:div>
        <w:div w:id="1155997949">
          <w:marLeft w:val="640"/>
          <w:marRight w:val="0"/>
          <w:marTop w:val="0"/>
          <w:marBottom w:val="0"/>
          <w:divBdr>
            <w:top w:val="none" w:sz="0" w:space="0" w:color="auto"/>
            <w:left w:val="none" w:sz="0" w:space="0" w:color="auto"/>
            <w:bottom w:val="none" w:sz="0" w:space="0" w:color="auto"/>
            <w:right w:val="none" w:sz="0" w:space="0" w:color="auto"/>
          </w:divBdr>
        </w:div>
        <w:div w:id="1183741721">
          <w:marLeft w:val="640"/>
          <w:marRight w:val="0"/>
          <w:marTop w:val="0"/>
          <w:marBottom w:val="0"/>
          <w:divBdr>
            <w:top w:val="none" w:sz="0" w:space="0" w:color="auto"/>
            <w:left w:val="none" w:sz="0" w:space="0" w:color="auto"/>
            <w:bottom w:val="none" w:sz="0" w:space="0" w:color="auto"/>
            <w:right w:val="none" w:sz="0" w:space="0" w:color="auto"/>
          </w:divBdr>
        </w:div>
        <w:div w:id="1999963725">
          <w:marLeft w:val="640"/>
          <w:marRight w:val="0"/>
          <w:marTop w:val="0"/>
          <w:marBottom w:val="0"/>
          <w:divBdr>
            <w:top w:val="none" w:sz="0" w:space="0" w:color="auto"/>
            <w:left w:val="none" w:sz="0" w:space="0" w:color="auto"/>
            <w:bottom w:val="none" w:sz="0" w:space="0" w:color="auto"/>
            <w:right w:val="none" w:sz="0" w:space="0" w:color="auto"/>
          </w:divBdr>
        </w:div>
        <w:div w:id="839273285">
          <w:marLeft w:val="640"/>
          <w:marRight w:val="0"/>
          <w:marTop w:val="0"/>
          <w:marBottom w:val="0"/>
          <w:divBdr>
            <w:top w:val="none" w:sz="0" w:space="0" w:color="auto"/>
            <w:left w:val="none" w:sz="0" w:space="0" w:color="auto"/>
            <w:bottom w:val="none" w:sz="0" w:space="0" w:color="auto"/>
            <w:right w:val="none" w:sz="0" w:space="0" w:color="auto"/>
          </w:divBdr>
        </w:div>
        <w:div w:id="1999571925">
          <w:marLeft w:val="640"/>
          <w:marRight w:val="0"/>
          <w:marTop w:val="0"/>
          <w:marBottom w:val="0"/>
          <w:divBdr>
            <w:top w:val="none" w:sz="0" w:space="0" w:color="auto"/>
            <w:left w:val="none" w:sz="0" w:space="0" w:color="auto"/>
            <w:bottom w:val="none" w:sz="0" w:space="0" w:color="auto"/>
            <w:right w:val="none" w:sz="0" w:space="0" w:color="auto"/>
          </w:divBdr>
        </w:div>
        <w:div w:id="296184171">
          <w:marLeft w:val="640"/>
          <w:marRight w:val="0"/>
          <w:marTop w:val="0"/>
          <w:marBottom w:val="0"/>
          <w:divBdr>
            <w:top w:val="none" w:sz="0" w:space="0" w:color="auto"/>
            <w:left w:val="none" w:sz="0" w:space="0" w:color="auto"/>
            <w:bottom w:val="none" w:sz="0" w:space="0" w:color="auto"/>
            <w:right w:val="none" w:sz="0" w:space="0" w:color="auto"/>
          </w:divBdr>
        </w:div>
      </w:divsChild>
    </w:div>
    <w:div w:id="1562209986">
      <w:bodyDiv w:val="1"/>
      <w:marLeft w:val="0"/>
      <w:marRight w:val="0"/>
      <w:marTop w:val="0"/>
      <w:marBottom w:val="0"/>
      <w:divBdr>
        <w:top w:val="none" w:sz="0" w:space="0" w:color="auto"/>
        <w:left w:val="none" w:sz="0" w:space="0" w:color="auto"/>
        <w:bottom w:val="none" w:sz="0" w:space="0" w:color="auto"/>
        <w:right w:val="none" w:sz="0" w:space="0" w:color="auto"/>
      </w:divBdr>
      <w:divsChild>
        <w:div w:id="2080977837">
          <w:marLeft w:val="640"/>
          <w:marRight w:val="0"/>
          <w:marTop w:val="0"/>
          <w:marBottom w:val="0"/>
          <w:divBdr>
            <w:top w:val="none" w:sz="0" w:space="0" w:color="auto"/>
            <w:left w:val="none" w:sz="0" w:space="0" w:color="auto"/>
            <w:bottom w:val="none" w:sz="0" w:space="0" w:color="auto"/>
            <w:right w:val="none" w:sz="0" w:space="0" w:color="auto"/>
          </w:divBdr>
        </w:div>
        <w:div w:id="1817838177">
          <w:marLeft w:val="640"/>
          <w:marRight w:val="0"/>
          <w:marTop w:val="0"/>
          <w:marBottom w:val="0"/>
          <w:divBdr>
            <w:top w:val="none" w:sz="0" w:space="0" w:color="auto"/>
            <w:left w:val="none" w:sz="0" w:space="0" w:color="auto"/>
            <w:bottom w:val="none" w:sz="0" w:space="0" w:color="auto"/>
            <w:right w:val="none" w:sz="0" w:space="0" w:color="auto"/>
          </w:divBdr>
        </w:div>
        <w:div w:id="252054159">
          <w:marLeft w:val="640"/>
          <w:marRight w:val="0"/>
          <w:marTop w:val="0"/>
          <w:marBottom w:val="0"/>
          <w:divBdr>
            <w:top w:val="none" w:sz="0" w:space="0" w:color="auto"/>
            <w:left w:val="none" w:sz="0" w:space="0" w:color="auto"/>
            <w:bottom w:val="none" w:sz="0" w:space="0" w:color="auto"/>
            <w:right w:val="none" w:sz="0" w:space="0" w:color="auto"/>
          </w:divBdr>
        </w:div>
        <w:div w:id="217403439">
          <w:marLeft w:val="640"/>
          <w:marRight w:val="0"/>
          <w:marTop w:val="0"/>
          <w:marBottom w:val="0"/>
          <w:divBdr>
            <w:top w:val="none" w:sz="0" w:space="0" w:color="auto"/>
            <w:left w:val="none" w:sz="0" w:space="0" w:color="auto"/>
            <w:bottom w:val="none" w:sz="0" w:space="0" w:color="auto"/>
            <w:right w:val="none" w:sz="0" w:space="0" w:color="auto"/>
          </w:divBdr>
        </w:div>
        <w:div w:id="1499270447">
          <w:marLeft w:val="640"/>
          <w:marRight w:val="0"/>
          <w:marTop w:val="0"/>
          <w:marBottom w:val="0"/>
          <w:divBdr>
            <w:top w:val="none" w:sz="0" w:space="0" w:color="auto"/>
            <w:left w:val="none" w:sz="0" w:space="0" w:color="auto"/>
            <w:bottom w:val="none" w:sz="0" w:space="0" w:color="auto"/>
            <w:right w:val="none" w:sz="0" w:space="0" w:color="auto"/>
          </w:divBdr>
        </w:div>
        <w:div w:id="272053542">
          <w:marLeft w:val="640"/>
          <w:marRight w:val="0"/>
          <w:marTop w:val="0"/>
          <w:marBottom w:val="0"/>
          <w:divBdr>
            <w:top w:val="none" w:sz="0" w:space="0" w:color="auto"/>
            <w:left w:val="none" w:sz="0" w:space="0" w:color="auto"/>
            <w:bottom w:val="none" w:sz="0" w:space="0" w:color="auto"/>
            <w:right w:val="none" w:sz="0" w:space="0" w:color="auto"/>
          </w:divBdr>
        </w:div>
        <w:div w:id="2035423361">
          <w:marLeft w:val="640"/>
          <w:marRight w:val="0"/>
          <w:marTop w:val="0"/>
          <w:marBottom w:val="0"/>
          <w:divBdr>
            <w:top w:val="none" w:sz="0" w:space="0" w:color="auto"/>
            <w:left w:val="none" w:sz="0" w:space="0" w:color="auto"/>
            <w:bottom w:val="none" w:sz="0" w:space="0" w:color="auto"/>
            <w:right w:val="none" w:sz="0" w:space="0" w:color="auto"/>
          </w:divBdr>
        </w:div>
        <w:div w:id="203106719">
          <w:marLeft w:val="640"/>
          <w:marRight w:val="0"/>
          <w:marTop w:val="0"/>
          <w:marBottom w:val="0"/>
          <w:divBdr>
            <w:top w:val="none" w:sz="0" w:space="0" w:color="auto"/>
            <w:left w:val="none" w:sz="0" w:space="0" w:color="auto"/>
            <w:bottom w:val="none" w:sz="0" w:space="0" w:color="auto"/>
            <w:right w:val="none" w:sz="0" w:space="0" w:color="auto"/>
          </w:divBdr>
        </w:div>
        <w:div w:id="1964922190">
          <w:marLeft w:val="640"/>
          <w:marRight w:val="0"/>
          <w:marTop w:val="0"/>
          <w:marBottom w:val="0"/>
          <w:divBdr>
            <w:top w:val="none" w:sz="0" w:space="0" w:color="auto"/>
            <w:left w:val="none" w:sz="0" w:space="0" w:color="auto"/>
            <w:bottom w:val="none" w:sz="0" w:space="0" w:color="auto"/>
            <w:right w:val="none" w:sz="0" w:space="0" w:color="auto"/>
          </w:divBdr>
        </w:div>
        <w:div w:id="1795522362">
          <w:marLeft w:val="640"/>
          <w:marRight w:val="0"/>
          <w:marTop w:val="0"/>
          <w:marBottom w:val="0"/>
          <w:divBdr>
            <w:top w:val="none" w:sz="0" w:space="0" w:color="auto"/>
            <w:left w:val="none" w:sz="0" w:space="0" w:color="auto"/>
            <w:bottom w:val="none" w:sz="0" w:space="0" w:color="auto"/>
            <w:right w:val="none" w:sz="0" w:space="0" w:color="auto"/>
          </w:divBdr>
        </w:div>
        <w:div w:id="592981004">
          <w:marLeft w:val="640"/>
          <w:marRight w:val="0"/>
          <w:marTop w:val="0"/>
          <w:marBottom w:val="0"/>
          <w:divBdr>
            <w:top w:val="none" w:sz="0" w:space="0" w:color="auto"/>
            <w:left w:val="none" w:sz="0" w:space="0" w:color="auto"/>
            <w:bottom w:val="none" w:sz="0" w:space="0" w:color="auto"/>
            <w:right w:val="none" w:sz="0" w:space="0" w:color="auto"/>
          </w:divBdr>
        </w:div>
        <w:div w:id="371804079">
          <w:marLeft w:val="640"/>
          <w:marRight w:val="0"/>
          <w:marTop w:val="0"/>
          <w:marBottom w:val="0"/>
          <w:divBdr>
            <w:top w:val="none" w:sz="0" w:space="0" w:color="auto"/>
            <w:left w:val="none" w:sz="0" w:space="0" w:color="auto"/>
            <w:bottom w:val="none" w:sz="0" w:space="0" w:color="auto"/>
            <w:right w:val="none" w:sz="0" w:space="0" w:color="auto"/>
          </w:divBdr>
        </w:div>
        <w:div w:id="784957188">
          <w:marLeft w:val="640"/>
          <w:marRight w:val="0"/>
          <w:marTop w:val="0"/>
          <w:marBottom w:val="0"/>
          <w:divBdr>
            <w:top w:val="none" w:sz="0" w:space="0" w:color="auto"/>
            <w:left w:val="none" w:sz="0" w:space="0" w:color="auto"/>
            <w:bottom w:val="none" w:sz="0" w:space="0" w:color="auto"/>
            <w:right w:val="none" w:sz="0" w:space="0" w:color="auto"/>
          </w:divBdr>
        </w:div>
        <w:div w:id="656609816">
          <w:marLeft w:val="640"/>
          <w:marRight w:val="0"/>
          <w:marTop w:val="0"/>
          <w:marBottom w:val="0"/>
          <w:divBdr>
            <w:top w:val="none" w:sz="0" w:space="0" w:color="auto"/>
            <w:left w:val="none" w:sz="0" w:space="0" w:color="auto"/>
            <w:bottom w:val="none" w:sz="0" w:space="0" w:color="auto"/>
            <w:right w:val="none" w:sz="0" w:space="0" w:color="auto"/>
          </w:divBdr>
        </w:div>
        <w:div w:id="445932425">
          <w:marLeft w:val="640"/>
          <w:marRight w:val="0"/>
          <w:marTop w:val="0"/>
          <w:marBottom w:val="0"/>
          <w:divBdr>
            <w:top w:val="none" w:sz="0" w:space="0" w:color="auto"/>
            <w:left w:val="none" w:sz="0" w:space="0" w:color="auto"/>
            <w:bottom w:val="none" w:sz="0" w:space="0" w:color="auto"/>
            <w:right w:val="none" w:sz="0" w:space="0" w:color="auto"/>
          </w:divBdr>
        </w:div>
        <w:div w:id="733770618">
          <w:marLeft w:val="640"/>
          <w:marRight w:val="0"/>
          <w:marTop w:val="0"/>
          <w:marBottom w:val="0"/>
          <w:divBdr>
            <w:top w:val="none" w:sz="0" w:space="0" w:color="auto"/>
            <w:left w:val="none" w:sz="0" w:space="0" w:color="auto"/>
            <w:bottom w:val="none" w:sz="0" w:space="0" w:color="auto"/>
            <w:right w:val="none" w:sz="0" w:space="0" w:color="auto"/>
          </w:divBdr>
        </w:div>
        <w:div w:id="64374561">
          <w:marLeft w:val="640"/>
          <w:marRight w:val="0"/>
          <w:marTop w:val="0"/>
          <w:marBottom w:val="0"/>
          <w:divBdr>
            <w:top w:val="none" w:sz="0" w:space="0" w:color="auto"/>
            <w:left w:val="none" w:sz="0" w:space="0" w:color="auto"/>
            <w:bottom w:val="none" w:sz="0" w:space="0" w:color="auto"/>
            <w:right w:val="none" w:sz="0" w:space="0" w:color="auto"/>
          </w:divBdr>
        </w:div>
        <w:div w:id="1782070263">
          <w:marLeft w:val="640"/>
          <w:marRight w:val="0"/>
          <w:marTop w:val="0"/>
          <w:marBottom w:val="0"/>
          <w:divBdr>
            <w:top w:val="none" w:sz="0" w:space="0" w:color="auto"/>
            <w:left w:val="none" w:sz="0" w:space="0" w:color="auto"/>
            <w:bottom w:val="none" w:sz="0" w:space="0" w:color="auto"/>
            <w:right w:val="none" w:sz="0" w:space="0" w:color="auto"/>
          </w:divBdr>
        </w:div>
        <w:div w:id="1854951386">
          <w:marLeft w:val="640"/>
          <w:marRight w:val="0"/>
          <w:marTop w:val="0"/>
          <w:marBottom w:val="0"/>
          <w:divBdr>
            <w:top w:val="none" w:sz="0" w:space="0" w:color="auto"/>
            <w:left w:val="none" w:sz="0" w:space="0" w:color="auto"/>
            <w:bottom w:val="none" w:sz="0" w:space="0" w:color="auto"/>
            <w:right w:val="none" w:sz="0" w:space="0" w:color="auto"/>
          </w:divBdr>
        </w:div>
        <w:div w:id="1078282900">
          <w:marLeft w:val="640"/>
          <w:marRight w:val="0"/>
          <w:marTop w:val="0"/>
          <w:marBottom w:val="0"/>
          <w:divBdr>
            <w:top w:val="none" w:sz="0" w:space="0" w:color="auto"/>
            <w:left w:val="none" w:sz="0" w:space="0" w:color="auto"/>
            <w:bottom w:val="none" w:sz="0" w:space="0" w:color="auto"/>
            <w:right w:val="none" w:sz="0" w:space="0" w:color="auto"/>
          </w:divBdr>
        </w:div>
        <w:div w:id="1971014117">
          <w:marLeft w:val="640"/>
          <w:marRight w:val="0"/>
          <w:marTop w:val="0"/>
          <w:marBottom w:val="0"/>
          <w:divBdr>
            <w:top w:val="none" w:sz="0" w:space="0" w:color="auto"/>
            <w:left w:val="none" w:sz="0" w:space="0" w:color="auto"/>
            <w:bottom w:val="none" w:sz="0" w:space="0" w:color="auto"/>
            <w:right w:val="none" w:sz="0" w:space="0" w:color="auto"/>
          </w:divBdr>
        </w:div>
        <w:div w:id="1133668939">
          <w:marLeft w:val="640"/>
          <w:marRight w:val="0"/>
          <w:marTop w:val="0"/>
          <w:marBottom w:val="0"/>
          <w:divBdr>
            <w:top w:val="none" w:sz="0" w:space="0" w:color="auto"/>
            <w:left w:val="none" w:sz="0" w:space="0" w:color="auto"/>
            <w:bottom w:val="none" w:sz="0" w:space="0" w:color="auto"/>
            <w:right w:val="none" w:sz="0" w:space="0" w:color="auto"/>
          </w:divBdr>
        </w:div>
        <w:div w:id="604116661">
          <w:marLeft w:val="640"/>
          <w:marRight w:val="0"/>
          <w:marTop w:val="0"/>
          <w:marBottom w:val="0"/>
          <w:divBdr>
            <w:top w:val="none" w:sz="0" w:space="0" w:color="auto"/>
            <w:left w:val="none" w:sz="0" w:space="0" w:color="auto"/>
            <w:bottom w:val="none" w:sz="0" w:space="0" w:color="auto"/>
            <w:right w:val="none" w:sz="0" w:space="0" w:color="auto"/>
          </w:divBdr>
        </w:div>
        <w:div w:id="1737168696">
          <w:marLeft w:val="640"/>
          <w:marRight w:val="0"/>
          <w:marTop w:val="0"/>
          <w:marBottom w:val="0"/>
          <w:divBdr>
            <w:top w:val="none" w:sz="0" w:space="0" w:color="auto"/>
            <w:left w:val="none" w:sz="0" w:space="0" w:color="auto"/>
            <w:bottom w:val="none" w:sz="0" w:space="0" w:color="auto"/>
            <w:right w:val="none" w:sz="0" w:space="0" w:color="auto"/>
          </w:divBdr>
        </w:div>
        <w:div w:id="756512431">
          <w:marLeft w:val="640"/>
          <w:marRight w:val="0"/>
          <w:marTop w:val="0"/>
          <w:marBottom w:val="0"/>
          <w:divBdr>
            <w:top w:val="none" w:sz="0" w:space="0" w:color="auto"/>
            <w:left w:val="none" w:sz="0" w:space="0" w:color="auto"/>
            <w:bottom w:val="none" w:sz="0" w:space="0" w:color="auto"/>
            <w:right w:val="none" w:sz="0" w:space="0" w:color="auto"/>
          </w:divBdr>
        </w:div>
        <w:div w:id="407503559">
          <w:marLeft w:val="640"/>
          <w:marRight w:val="0"/>
          <w:marTop w:val="0"/>
          <w:marBottom w:val="0"/>
          <w:divBdr>
            <w:top w:val="none" w:sz="0" w:space="0" w:color="auto"/>
            <w:left w:val="none" w:sz="0" w:space="0" w:color="auto"/>
            <w:bottom w:val="none" w:sz="0" w:space="0" w:color="auto"/>
            <w:right w:val="none" w:sz="0" w:space="0" w:color="auto"/>
          </w:divBdr>
        </w:div>
        <w:div w:id="785736347">
          <w:marLeft w:val="640"/>
          <w:marRight w:val="0"/>
          <w:marTop w:val="0"/>
          <w:marBottom w:val="0"/>
          <w:divBdr>
            <w:top w:val="none" w:sz="0" w:space="0" w:color="auto"/>
            <w:left w:val="none" w:sz="0" w:space="0" w:color="auto"/>
            <w:bottom w:val="none" w:sz="0" w:space="0" w:color="auto"/>
            <w:right w:val="none" w:sz="0" w:space="0" w:color="auto"/>
          </w:divBdr>
        </w:div>
        <w:div w:id="460415835">
          <w:marLeft w:val="640"/>
          <w:marRight w:val="0"/>
          <w:marTop w:val="0"/>
          <w:marBottom w:val="0"/>
          <w:divBdr>
            <w:top w:val="none" w:sz="0" w:space="0" w:color="auto"/>
            <w:left w:val="none" w:sz="0" w:space="0" w:color="auto"/>
            <w:bottom w:val="none" w:sz="0" w:space="0" w:color="auto"/>
            <w:right w:val="none" w:sz="0" w:space="0" w:color="auto"/>
          </w:divBdr>
        </w:div>
        <w:div w:id="1422262855">
          <w:marLeft w:val="640"/>
          <w:marRight w:val="0"/>
          <w:marTop w:val="0"/>
          <w:marBottom w:val="0"/>
          <w:divBdr>
            <w:top w:val="none" w:sz="0" w:space="0" w:color="auto"/>
            <w:left w:val="none" w:sz="0" w:space="0" w:color="auto"/>
            <w:bottom w:val="none" w:sz="0" w:space="0" w:color="auto"/>
            <w:right w:val="none" w:sz="0" w:space="0" w:color="auto"/>
          </w:divBdr>
        </w:div>
        <w:div w:id="1710299752">
          <w:marLeft w:val="640"/>
          <w:marRight w:val="0"/>
          <w:marTop w:val="0"/>
          <w:marBottom w:val="0"/>
          <w:divBdr>
            <w:top w:val="none" w:sz="0" w:space="0" w:color="auto"/>
            <w:left w:val="none" w:sz="0" w:space="0" w:color="auto"/>
            <w:bottom w:val="none" w:sz="0" w:space="0" w:color="auto"/>
            <w:right w:val="none" w:sz="0" w:space="0" w:color="auto"/>
          </w:divBdr>
        </w:div>
        <w:div w:id="1189022203">
          <w:marLeft w:val="640"/>
          <w:marRight w:val="0"/>
          <w:marTop w:val="0"/>
          <w:marBottom w:val="0"/>
          <w:divBdr>
            <w:top w:val="none" w:sz="0" w:space="0" w:color="auto"/>
            <w:left w:val="none" w:sz="0" w:space="0" w:color="auto"/>
            <w:bottom w:val="none" w:sz="0" w:space="0" w:color="auto"/>
            <w:right w:val="none" w:sz="0" w:space="0" w:color="auto"/>
          </w:divBdr>
        </w:div>
        <w:div w:id="1722897227">
          <w:marLeft w:val="640"/>
          <w:marRight w:val="0"/>
          <w:marTop w:val="0"/>
          <w:marBottom w:val="0"/>
          <w:divBdr>
            <w:top w:val="none" w:sz="0" w:space="0" w:color="auto"/>
            <w:left w:val="none" w:sz="0" w:space="0" w:color="auto"/>
            <w:bottom w:val="none" w:sz="0" w:space="0" w:color="auto"/>
            <w:right w:val="none" w:sz="0" w:space="0" w:color="auto"/>
          </w:divBdr>
        </w:div>
        <w:div w:id="686255672">
          <w:marLeft w:val="640"/>
          <w:marRight w:val="0"/>
          <w:marTop w:val="0"/>
          <w:marBottom w:val="0"/>
          <w:divBdr>
            <w:top w:val="none" w:sz="0" w:space="0" w:color="auto"/>
            <w:left w:val="none" w:sz="0" w:space="0" w:color="auto"/>
            <w:bottom w:val="none" w:sz="0" w:space="0" w:color="auto"/>
            <w:right w:val="none" w:sz="0" w:space="0" w:color="auto"/>
          </w:divBdr>
        </w:div>
        <w:div w:id="984505963">
          <w:marLeft w:val="640"/>
          <w:marRight w:val="0"/>
          <w:marTop w:val="0"/>
          <w:marBottom w:val="0"/>
          <w:divBdr>
            <w:top w:val="none" w:sz="0" w:space="0" w:color="auto"/>
            <w:left w:val="none" w:sz="0" w:space="0" w:color="auto"/>
            <w:bottom w:val="none" w:sz="0" w:space="0" w:color="auto"/>
            <w:right w:val="none" w:sz="0" w:space="0" w:color="auto"/>
          </w:divBdr>
        </w:div>
        <w:div w:id="1147698186">
          <w:marLeft w:val="640"/>
          <w:marRight w:val="0"/>
          <w:marTop w:val="0"/>
          <w:marBottom w:val="0"/>
          <w:divBdr>
            <w:top w:val="none" w:sz="0" w:space="0" w:color="auto"/>
            <w:left w:val="none" w:sz="0" w:space="0" w:color="auto"/>
            <w:bottom w:val="none" w:sz="0" w:space="0" w:color="auto"/>
            <w:right w:val="none" w:sz="0" w:space="0" w:color="auto"/>
          </w:divBdr>
        </w:div>
        <w:div w:id="836922769">
          <w:marLeft w:val="640"/>
          <w:marRight w:val="0"/>
          <w:marTop w:val="0"/>
          <w:marBottom w:val="0"/>
          <w:divBdr>
            <w:top w:val="none" w:sz="0" w:space="0" w:color="auto"/>
            <w:left w:val="none" w:sz="0" w:space="0" w:color="auto"/>
            <w:bottom w:val="none" w:sz="0" w:space="0" w:color="auto"/>
            <w:right w:val="none" w:sz="0" w:space="0" w:color="auto"/>
          </w:divBdr>
        </w:div>
        <w:div w:id="772476511">
          <w:marLeft w:val="640"/>
          <w:marRight w:val="0"/>
          <w:marTop w:val="0"/>
          <w:marBottom w:val="0"/>
          <w:divBdr>
            <w:top w:val="none" w:sz="0" w:space="0" w:color="auto"/>
            <w:left w:val="none" w:sz="0" w:space="0" w:color="auto"/>
            <w:bottom w:val="none" w:sz="0" w:space="0" w:color="auto"/>
            <w:right w:val="none" w:sz="0" w:space="0" w:color="auto"/>
          </w:divBdr>
        </w:div>
        <w:div w:id="93945810">
          <w:marLeft w:val="640"/>
          <w:marRight w:val="0"/>
          <w:marTop w:val="0"/>
          <w:marBottom w:val="0"/>
          <w:divBdr>
            <w:top w:val="none" w:sz="0" w:space="0" w:color="auto"/>
            <w:left w:val="none" w:sz="0" w:space="0" w:color="auto"/>
            <w:bottom w:val="none" w:sz="0" w:space="0" w:color="auto"/>
            <w:right w:val="none" w:sz="0" w:space="0" w:color="auto"/>
          </w:divBdr>
        </w:div>
        <w:div w:id="1883203831">
          <w:marLeft w:val="640"/>
          <w:marRight w:val="0"/>
          <w:marTop w:val="0"/>
          <w:marBottom w:val="0"/>
          <w:divBdr>
            <w:top w:val="none" w:sz="0" w:space="0" w:color="auto"/>
            <w:left w:val="none" w:sz="0" w:space="0" w:color="auto"/>
            <w:bottom w:val="none" w:sz="0" w:space="0" w:color="auto"/>
            <w:right w:val="none" w:sz="0" w:space="0" w:color="auto"/>
          </w:divBdr>
        </w:div>
      </w:divsChild>
    </w:div>
    <w:div w:id="1606881400">
      <w:bodyDiv w:val="1"/>
      <w:marLeft w:val="0"/>
      <w:marRight w:val="0"/>
      <w:marTop w:val="0"/>
      <w:marBottom w:val="0"/>
      <w:divBdr>
        <w:top w:val="none" w:sz="0" w:space="0" w:color="auto"/>
        <w:left w:val="none" w:sz="0" w:space="0" w:color="auto"/>
        <w:bottom w:val="none" w:sz="0" w:space="0" w:color="auto"/>
        <w:right w:val="none" w:sz="0" w:space="0" w:color="auto"/>
      </w:divBdr>
      <w:divsChild>
        <w:div w:id="1100174528">
          <w:marLeft w:val="640"/>
          <w:marRight w:val="0"/>
          <w:marTop w:val="0"/>
          <w:marBottom w:val="0"/>
          <w:divBdr>
            <w:top w:val="none" w:sz="0" w:space="0" w:color="auto"/>
            <w:left w:val="none" w:sz="0" w:space="0" w:color="auto"/>
            <w:bottom w:val="none" w:sz="0" w:space="0" w:color="auto"/>
            <w:right w:val="none" w:sz="0" w:space="0" w:color="auto"/>
          </w:divBdr>
        </w:div>
        <w:div w:id="849415698">
          <w:marLeft w:val="640"/>
          <w:marRight w:val="0"/>
          <w:marTop w:val="0"/>
          <w:marBottom w:val="0"/>
          <w:divBdr>
            <w:top w:val="none" w:sz="0" w:space="0" w:color="auto"/>
            <w:left w:val="none" w:sz="0" w:space="0" w:color="auto"/>
            <w:bottom w:val="none" w:sz="0" w:space="0" w:color="auto"/>
            <w:right w:val="none" w:sz="0" w:space="0" w:color="auto"/>
          </w:divBdr>
        </w:div>
        <w:div w:id="125585469">
          <w:marLeft w:val="640"/>
          <w:marRight w:val="0"/>
          <w:marTop w:val="0"/>
          <w:marBottom w:val="0"/>
          <w:divBdr>
            <w:top w:val="none" w:sz="0" w:space="0" w:color="auto"/>
            <w:left w:val="none" w:sz="0" w:space="0" w:color="auto"/>
            <w:bottom w:val="none" w:sz="0" w:space="0" w:color="auto"/>
            <w:right w:val="none" w:sz="0" w:space="0" w:color="auto"/>
          </w:divBdr>
        </w:div>
        <w:div w:id="1993676944">
          <w:marLeft w:val="640"/>
          <w:marRight w:val="0"/>
          <w:marTop w:val="0"/>
          <w:marBottom w:val="0"/>
          <w:divBdr>
            <w:top w:val="none" w:sz="0" w:space="0" w:color="auto"/>
            <w:left w:val="none" w:sz="0" w:space="0" w:color="auto"/>
            <w:bottom w:val="none" w:sz="0" w:space="0" w:color="auto"/>
            <w:right w:val="none" w:sz="0" w:space="0" w:color="auto"/>
          </w:divBdr>
        </w:div>
        <w:div w:id="482284351">
          <w:marLeft w:val="640"/>
          <w:marRight w:val="0"/>
          <w:marTop w:val="0"/>
          <w:marBottom w:val="0"/>
          <w:divBdr>
            <w:top w:val="none" w:sz="0" w:space="0" w:color="auto"/>
            <w:left w:val="none" w:sz="0" w:space="0" w:color="auto"/>
            <w:bottom w:val="none" w:sz="0" w:space="0" w:color="auto"/>
            <w:right w:val="none" w:sz="0" w:space="0" w:color="auto"/>
          </w:divBdr>
        </w:div>
        <w:div w:id="1538855635">
          <w:marLeft w:val="640"/>
          <w:marRight w:val="0"/>
          <w:marTop w:val="0"/>
          <w:marBottom w:val="0"/>
          <w:divBdr>
            <w:top w:val="none" w:sz="0" w:space="0" w:color="auto"/>
            <w:left w:val="none" w:sz="0" w:space="0" w:color="auto"/>
            <w:bottom w:val="none" w:sz="0" w:space="0" w:color="auto"/>
            <w:right w:val="none" w:sz="0" w:space="0" w:color="auto"/>
          </w:divBdr>
        </w:div>
        <w:div w:id="369571411">
          <w:marLeft w:val="640"/>
          <w:marRight w:val="0"/>
          <w:marTop w:val="0"/>
          <w:marBottom w:val="0"/>
          <w:divBdr>
            <w:top w:val="none" w:sz="0" w:space="0" w:color="auto"/>
            <w:left w:val="none" w:sz="0" w:space="0" w:color="auto"/>
            <w:bottom w:val="none" w:sz="0" w:space="0" w:color="auto"/>
            <w:right w:val="none" w:sz="0" w:space="0" w:color="auto"/>
          </w:divBdr>
        </w:div>
        <w:div w:id="1253900959">
          <w:marLeft w:val="640"/>
          <w:marRight w:val="0"/>
          <w:marTop w:val="0"/>
          <w:marBottom w:val="0"/>
          <w:divBdr>
            <w:top w:val="none" w:sz="0" w:space="0" w:color="auto"/>
            <w:left w:val="none" w:sz="0" w:space="0" w:color="auto"/>
            <w:bottom w:val="none" w:sz="0" w:space="0" w:color="auto"/>
            <w:right w:val="none" w:sz="0" w:space="0" w:color="auto"/>
          </w:divBdr>
        </w:div>
        <w:div w:id="237593780">
          <w:marLeft w:val="640"/>
          <w:marRight w:val="0"/>
          <w:marTop w:val="0"/>
          <w:marBottom w:val="0"/>
          <w:divBdr>
            <w:top w:val="none" w:sz="0" w:space="0" w:color="auto"/>
            <w:left w:val="none" w:sz="0" w:space="0" w:color="auto"/>
            <w:bottom w:val="none" w:sz="0" w:space="0" w:color="auto"/>
            <w:right w:val="none" w:sz="0" w:space="0" w:color="auto"/>
          </w:divBdr>
        </w:div>
        <w:div w:id="1601180299">
          <w:marLeft w:val="640"/>
          <w:marRight w:val="0"/>
          <w:marTop w:val="0"/>
          <w:marBottom w:val="0"/>
          <w:divBdr>
            <w:top w:val="none" w:sz="0" w:space="0" w:color="auto"/>
            <w:left w:val="none" w:sz="0" w:space="0" w:color="auto"/>
            <w:bottom w:val="none" w:sz="0" w:space="0" w:color="auto"/>
            <w:right w:val="none" w:sz="0" w:space="0" w:color="auto"/>
          </w:divBdr>
        </w:div>
        <w:div w:id="123621973">
          <w:marLeft w:val="640"/>
          <w:marRight w:val="0"/>
          <w:marTop w:val="0"/>
          <w:marBottom w:val="0"/>
          <w:divBdr>
            <w:top w:val="none" w:sz="0" w:space="0" w:color="auto"/>
            <w:left w:val="none" w:sz="0" w:space="0" w:color="auto"/>
            <w:bottom w:val="none" w:sz="0" w:space="0" w:color="auto"/>
            <w:right w:val="none" w:sz="0" w:space="0" w:color="auto"/>
          </w:divBdr>
        </w:div>
        <w:div w:id="201023585">
          <w:marLeft w:val="640"/>
          <w:marRight w:val="0"/>
          <w:marTop w:val="0"/>
          <w:marBottom w:val="0"/>
          <w:divBdr>
            <w:top w:val="none" w:sz="0" w:space="0" w:color="auto"/>
            <w:left w:val="none" w:sz="0" w:space="0" w:color="auto"/>
            <w:bottom w:val="none" w:sz="0" w:space="0" w:color="auto"/>
            <w:right w:val="none" w:sz="0" w:space="0" w:color="auto"/>
          </w:divBdr>
        </w:div>
        <w:div w:id="1414626374">
          <w:marLeft w:val="640"/>
          <w:marRight w:val="0"/>
          <w:marTop w:val="0"/>
          <w:marBottom w:val="0"/>
          <w:divBdr>
            <w:top w:val="none" w:sz="0" w:space="0" w:color="auto"/>
            <w:left w:val="none" w:sz="0" w:space="0" w:color="auto"/>
            <w:bottom w:val="none" w:sz="0" w:space="0" w:color="auto"/>
            <w:right w:val="none" w:sz="0" w:space="0" w:color="auto"/>
          </w:divBdr>
        </w:div>
        <w:div w:id="649603138">
          <w:marLeft w:val="640"/>
          <w:marRight w:val="0"/>
          <w:marTop w:val="0"/>
          <w:marBottom w:val="0"/>
          <w:divBdr>
            <w:top w:val="none" w:sz="0" w:space="0" w:color="auto"/>
            <w:left w:val="none" w:sz="0" w:space="0" w:color="auto"/>
            <w:bottom w:val="none" w:sz="0" w:space="0" w:color="auto"/>
            <w:right w:val="none" w:sz="0" w:space="0" w:color="auto"/>
          </w:divBdr>
        </w:div>
        <w:div w:id="412288516">
          <w:marLeft w:val="640"/>
          <w:marRight w:val="0"/>
          <w:marTop w:val="0"/>
          <w:marBottom w:val="0"/>
          <w:divBdr>
            <w:top w:val="none" w:sz="0" w:space="0" w:color="auto"/>
            <w:left w:val="none" w:sz="0" w:space="0" w:color="auto"/>
            <w:bottom w:val="none" w:sz="0" w:space="0" w:color="auto"/>
            <w:right w:val="none" w:sz="0" w:space="0" w:color="auto"/>
          </w:divBdr>
        </w:div>
        <w:div w:id="742409676">
          <w:marLeft w:val="640"/>
          <w:marRight w:val="0"/>
          <w:marTop w:val="0"/>
          <w:marBottom w:val="0"/>
          <w:divBdr>
            <w:top w:val="none" w:sz="0" w:space="0" w:color="auto"/>
            <w:left w:val="none" w:sz="0" w:space="0" w:color="auto"/>
            <w:bottom w:val="none" w:sz="0" w:space="0" w:color="auto"/>
            <w:right w:val="none" w:sz="0" w:space="0" w:color="auto"/>
          </w:divBdr>
        </w:div>
        <w:div w:id="177163180">
          <w:marLeft w:val="640"/>
          <w:marRight w:val="0"/>
          <w:marTop w:val="0"/>
          <w:marBottom w:val="0"/>
          <w:divBdr>
            <w:top w:val="none" w:sz="0" w:space="0" w:color="auto"/>
            <w:left w:val="none" w:sz="0" w:space="0" w:color="auto"/>
            <w:bottom w:val="none" w:sz="0" w:space="0" w:color="auto"/>
            <w:right w:val="none" w:sz="0" w:space="0" w:color="auto"/>
          </w:divBdr>
        </w:div>
        <w:div w:id="1186137736">
          <w:marLeft w:val="640"/>
          <w:marRight w:val="0"/>
          <w:marTop w:val="0"/>
          <w:marBottom w:val="0"/>
          <w:divBdr>
            <w:top w:val="none" w:sz="0" w:space="0" w:color="auto"/>
            <w:left w:val="none" w:sz="0" w:space="0" w:color="auto"/>
            <w:bottom w:val="none" w:sz="0" w:space="0" w:color="auto"/>
            <w:right w:val="none" w:sz="0" w:space="0" w:color="auto"/>
          </w:divBdr>
        </w:div>
        <w:div w:id="789931530">
          <w:marLeft w:val="640"/>
          <w:marRight w:val="0"/>
          <w:marTop w:val="0"/>
          <w:marBottom w:val="0"/>
          <w:divBdr>
            <w:top w:val="none" w:sz="0" w:space="0" w:color="auto"/>
            <w:left w:val="none" w:sz="0" w:space="0" w:color="auto"/>
            <w:bottom w:val="none" w:sz="0" w:space="0" w:color="auto"/>
            <w:right w:val="none" w:sz="0" w:space="0" w:color="auto"/>
          </w:divBdr>
        </w:div>
        <w:div w:id="987050631">
          <w:marLeft w:val="640"/>
          <w:marRight w:val="0"/>
          <w:marTop w:val="0"/>
          <w:marBottom w:val="0"/>
          <w:divBdr>
            <w:top w:val="none" w:sz="0" w:space="0" w:color="auto"/>
            <w:left w:val="none" w:sz="0" w:space="0" w:color="auto"/>
            <w:bottom w:val="none" w:sz="0" w:space="0" w:color="auto"/>
            <w:right w:val="none" w:sz="0" w:space="0" w:color="auto"/>
          </w:divBdr>
        </w:div>
        <w:div w:id="1095632407">
          <w:marLeft w:val="640"/>
          <w:marRight w:val="0"/>
          <w:marTop w:val="0"/>
          <w:marBottom w:val="0"/>
          <w:divBdr>
            <w:top w:val="none" w:sz="0" w:space="0" w:color="auto"/>
            <w:left w:val="none" w:sz="0" w:space="0" w:color="auto"/>
            <w:bottom w:val="none" w:sz="0" w:space="0" w:color="auto"/>
            <w:right w:val="none" w:sz="0" w:space="0" w:color="auto"/>
          </w:divBdr>
        </w:div>
        <w:div w:id="870845086">
          <w:marLeft w:val="640"/>
          <w:marRight w:val="0"/>
          <w:marTop w:val="0"/>
          <w:marBottom w:val="0"/>
          <w:divBdr>
            <w:top w:val="none" w:sz="0" w:space="0" w:color="auto"/>
            <w:left w:val="none" w:sz="0" w:space="0" w:color="auto"/>
            <w:bottom w:val="none" w:sz="0" w:space="0" w:color="auto"/>
            <w:right w:val="none" w:sz="0" w:space="0" w:color="auto"/>
          </w:divBdr>
        </w:div>
        <w:div w:id="1479834549">
          <w:marLeft w:val="640"/>
          <w:marRight w:val="0"/>
          <w:marTop w:val="0"/>
          <w:marBottom w:val="0"/>
          <w:divBdr>
            <w:top w:val="none" w:sz="0" w:space="0" w:color="auto"/>
            <w:left w:val="none" w:sz="0" w:space="0" w:color="auto"/>
            <w:bottom w:val="none" w:sz="0" w:space="0" w:color="auto"/>
            <w:right w:val="none" w:sz="0" w:space="0" w:color="auto"/>
          </w:divBdr>
        </w:div>
        <w:div w:id="248081637">
          <w:marLeft w:val="640"/>
          <w:marRight w:val="0"/>
          <w:marTop w:val="0"/>
          <w:marBottom w:val="0"/>
          <w:divBdr>
            <w:top w:val="none" w:sz="0" w:space="0" w:color="auto"/>
            <w:left w:val="none" w:sz="0" w:space="0" w:color="auto"/>
            <w:bottom w:val="none" w:sz="0" w:space="0" w:color="auto"/>
            <w:right w:val="none" w:sz="0" w:space="0" w:color="auto"/>
          </w:divBdr>
        </w:div>
        <w:div w:id="377358232">
          <w:marLeft w:val="640"/>
          <w:marRight w:val="0"/>
          <w:marTop w:val="0"/>
          <w:marBottom w:val="0"/>
          <w:divBdr>
            <w:top w:val="none" w:sz="0" w:space="0" w:color="auto"/>
            <w:left w:val="none" w:sz="0" w:space="0" w:color="auto"/>
            <w:bottom w:val="none" w:sz="0" w:space="0" w:color="auto"/>
            <w:right w:val="none" w:sz="0" w:space="0" w:color="auto"/>
          </w:divBdr>
        </w:div>
        <w:div w:id="315571335">
          <w:marLeft w:val="640"/>
          <w:marRight w:val="0"/>
          <w:marTop w:val="0"/>
          <w:marBottom w:val="0"/>
          <w:divBdr>
            <w:top w:val="none" w:sz="0" w:space="0" w:color="auto"/>
            <w:left w:val="none" w:sz="0" w:space="0" w:color="auto"/>
            <w:bottom w:val="none" w:sz="0" w:space="0" w:color="auto"/>
            <w:right w:val="none" w:sz="0" w:space="0" w:color="auto"/>
          </w:divBdr>
        </w:div>
        <w:div w:id="121116202">
          <w:marLeft w:val="640"/>
          <w:marRight w:val="0"/>
          <w:marTop w:val="0"/>
          <w:marBottom w:val="0"/>
          <w:divBdr>
            <w:top w:val="none" w:sz="0" w:space="0" w:color="auto"/>
            <w:left w:val="none" w:sz="0" w:space="0" w:color="auto"/>
            <w:bottom w:val="none" w:sz="0" w:space="0" w:color="auto"/>
            <w:right w:val="none" w:sz="0" w:space="0" w:color="auto"/>
          </w:divBdr>
        </w:div>
        <w:div w:id="134571905">
          <w:marLeft w:val="640"/>
          <w:marRight w:val="0"/>
          <w:marTop w:val="0"/>
          <w:marBottom w:val="0"/>
          <w:divBdr>
            <w:top w:val="none" w:sz="0" w:space="0" w:color="auto"/>
            <w:left w:val="none" w:sz="0" w:space="0" w:color="auto"/>
            <w:bottom w:val="none" w:sz="0" w:space="0" w:color="auto"/>
            <w:right w:val="none" w:sz="0" w:space="0" w:color="auto"/>
          </w:divBdr>
        </w:div>
        <w:div w:id="1622490147">
          <w:marLeft w:val="640"/>
          <w:marRight w:val="0"/>
          <w:marTop w:val="0"/>
          <w:marBottom w:val="0"/>
          <w:divBdr>
            <w:top w:val="none" w:sz="0" w:space="0" w:color="auto"/>
            <w:left w:val="none" w:sz="0" w:space="0" w:color="auto"/>
            <w:bottom w:val="none" w:sz="0" w:space="0" w:color="auto"/>
            <w:right w:val="none" w:sz="0" w:space="0" w:color="auto"/>
          </w:divBdr>
        </w:div>
        <w:div w:id="884563945">
          <w:marLeft w:val="640"/>
          <w:marRight w:val="0"/>
          <w:marTop w:val="0"/>
          <w:marBottom w:val="0"/>
          <w:divBdr>
            <w:top w:val="none" w:sz="0" w:space="0" w:color="auto"/>
            <w:left w:val="none" w:sz="0" w:space="0" w:color="auto"/>
            <w:bottom w:val="none" w:sz="0" w:space="0" w:color="auto"/>
            <w:right w:val="none" w:sz="0" w:space="0" w:color="auto"/>
          </w:divBdr>
        </w:div>
        <w:div w:id="1770464434">
          <w:marLeft w:val="640"/>
          <w:marRight w:val="0"/>
          <w:marTop w:val="0"/>
          <w:marBottom w:val="0"/>
          <w:divBdr>
            <w:top w:val="none" w:sz="0" w:space="0" w:color="auto"/>
            <w:left w:val="none" w:sz="0" w:space="0" w:color="auto"/>
            <w:bottom w:val="none" w:sz="0" w:space="0" w:color="auto"/>
            <w:right w:val="none" w:sz="0" w:space="0" w:color="auto"/>
          </w:divBdr>
        </w:div>
      </w:divsChild>
    </w:div>
    <w:div w:id="1607809971">
      <w:bodyDiv w:val="1"/>
      <w:marLeft w:val="0"/>
      <w:marRight w:val="0"/>
      <w:marTop w:val="0"/>
      <w:marBottom w:val="0"/>
      <w:divBdr>
        <w:top w:val="none" w:sz="0" w:space="0" w:color="auto"/>
        <w:left w:val="none" w:sz="0" w:space="0" w:color="auto"/>
        <w:bottom w:val="none" w:sz="0" w:space="0" w:color="auto"/>
        <w:right w:val="none" w:sz="0" w:space="0" w:color="auto"/>
      </w:divBdr>
      <w:divsChild>
        <w:div w:id="1041906387">
          <w:marLeft w:val="640"/>
          <w:marRight w:val="0"/>
          <w:marTop w:val="0"/>
          <w:marBottom w:val="0"/>
          <w:divBdr>
            <w:top w:val="none" w:sz="0" w:space="0" w:color="auto"/>
            <w:left w:val="none" w:sz="0" w:space="0" w:color="auto"/>
            <w:bottom w:val="none" w:sz="0" w:space="0" w:color="auto"/>
            <w:right w:val="none" w:sz="0" w:space="0" w:color="auto"/>
          </w:divBdr>
        </w:div>
        <w:div w:id="360668796">
          <w:marLeft w:val="640"/>
          <w:marRight w:val="0"/>
          <w:marTop w:val="0"/>
          <w:marBottom w:val="0"/>
          <w:divBdr>
            <w:top w:val="none" w:sz="0" w:space="0" w:color="auto"/>
            <w:left w:val="none" w:sz="0" w:space="0" w:color="auto"/>
            <w:bottom w:val="none" w:sz="0" w:space="0" w:color="auto"/>
            <w:right w:val="none" w:sz="0" w:space="0" w:color="auto"/>
          </w:divBdr>
        </w:div>
        <w:div w:id="1222055012">
          <w:marLeft w:val="640"/>
          <w:marRight w:val="0"/>
          <w:marTop w:val="0"/>
          <w:marBottom w:val="0"/>
          <w:divBdr>
            <w:top w:val="none" w:sz="0" w:space="0" w:color="auto"/>
            <w:left w:val="none" w:sz="0" w:space="0" w:color="auto"/>
            <w:bottom w:val="none" w:sz="0" w:space="0" w:color="auto"/>
            <w:right w:val="none" w:sz="0" w:space="0" w:color="auto"/>
          </w:divBdr>
        </w:div>
        <w:div w:id="1330017246">
          <w:marLeft w:val="640"/>
          <w:marRight w:val="0"/>
          <w:marTop w:val="0"/>
          <w:marBottom w:val="0"/>
          <w:divBdr>
            <w:top w:val="none" w:sz="0" w:space="0" w:color="auto"/>
            <w:left w:val="none" w:sz="0" w:space="0" w:color="auto"/>
            <w:bottom w:val="none" w:sz="0" w:space="0" w:color="auto"/>
            <w:right w:val="none" w:sz="0" w:space="0" w:color="auto"/>
          </w:divBdr>
        </w:div>
        <w:div w:id="707411401">
          <w:marLeft w:val="640"/>
          <w:marRight w:val="0"/>
          <w:marTop w:val="0"/>
          <w:marBottom w:val="0"/>
          <w:divBdr>
            <w:top w:val="none" w:sz="0" w:space="0" w:color="auto"/>
            <w:left w:val="none" w:sz="0" w:space="0" w:color="auto"/>
            <w:bottom w:val="none" w:sz="0" w:space="0" w:color="auto"/>
            <w:right w:val="none" w:sz="0" w:space="0" w:color="auto"/>
          </w:divBdr>
        </w:div>
        <w:div w:id="116342407">
          <w:marLeft w:val="640"/>
          <w:marRight w:val="0"/>
          <w:marTop w:val="0"/>
          <w:marBottom w:val="0"/>
          <w:divBdr>
            <w:top w:val="none" w:sz="0" w:space="0" w:color="auto"/>
            <w:left w:val="none" w:sz="0" w:space="0" w:color="auto"/>
            <w:bottom w:val="none" w:sz="0" w:space="0" w:color="auto"/>
            <w:right w:val="none" w:sz="0" w:space="0" w:color="auto"/>
          </w:divBdr>
        </w:div>
        <w:div w:id="794372367">
          <w:marLeft w:val="640"/>
          <w:marRight w:val="0"/>
          <w:marTop w:val="0"/>
          <w:marBottom w:val="0"/>
          <w:divBdr>
            <w:top w:val="none" w:sz="0" w:space="0" w:color="auto"/>
            <w:left w:val="none" w:sz="0" w:space="0" w:color="auto"/>
            <w:bottom w:val="none" w:sz="0" w:space="0" w:color="auto"/>
            <w:right w:val="none" w:sz="0" w:space="0" w:color="auto"/>
          </w:divBdr>
        </w:div>
        <w:div w:id="217515637">
          <w:marLeft w:val="640"/>
          <w:marRight w:val="0"/>
          <w:marTop w:val="0"/>
          <w:marBottom w:val="0"/>
          <w:divBdr>
            <w:top w:val="none" w:sz="0" w:space="0" w:color="auto"/>
            <w:left w:val="none" w:sz="0" w:space="0" w:color="auto"/>
            <w:bottom w:val="none" w:sz="0" w:space="0" w:color="auto"/>
            <w:right w:val="none" w:sz="0" w:space="0" w:color="auto"/>
          </w:divBdr>
        </w:div>
        <w:div w:id="219755883">
          <w:marLeft w:val="640"/>
          <w:marRight w:val="0"/>
          <w:marTop w:val="0"/>
          <w:marBottom w:val="0"/>
          <w:divBdr>
            <w:top w:val="none" w:sz="0" w:space="0" w:color="auto"/>
            <w:left w:val="none" w:sz="0" w:space="0" w:color="auto"/>
            <w:bottom w:val="none" w:sz="0" w:space="0" w:color="auto"/>
            <w:right w:val="none" w:sz="0" w:space="0" w:color="auto"/>
          </w:divBdr>
        </w:div>
        <w:div w:id="911935545">
          <w:marLeft w:val="640"/>
          <w:marRight w:val="0"/>
          <w:marTop w:val="0"/>
          <w:marBottom w:val="0"/>
          <w:divBdr>
            <w:top w:val="none" w:sz="0" w:space="0" w:color="auto"/>
            <w:left w:val="none" w:sz="0" w:space="0" w:color="auto"/>
            <w:bottom w:val="none" w:sz="0" w:space="0" w:color="auto"/>
            <w:right w:val="none" w:sz="0" w:space="0" w:color="auto"/>
          </w:divBdr>
        </w:div>
        <w:div w:id="343943018">
          <w:marLeft w:val="640"/>
          <w:marRight w:val="0"/>
          <w:marTop w:val="0"/>
          <w:marBottom w:val="0"/>
          <w:divBdr>
            <w:top w:val="none" w:sz="0" w:space="0" w:color="auto"/>
            <w:left w:val="none" w:sz="0" w:space="0" w:color="auto"/>
            <w:bottom w:val="none" w:sz="0" w:space="0" w:color="auto"/>
            <w:right w:val="none" w:sz="0" w:space="0" w:color="auto"/>
          </w:divBdr>
        </w:div>
        <w:div w:id="808209229">
          <w:marLeft w:val="640"/>
          <w:marRight w:val="0"/>
          <w:marTop w:val="0"/>
          <w:marBottom w:val="0"/>
          <w:divBdr>
            <w:top w:val="none" w:sz="0" w:space="0" w:color="auto"/>
            <w:left w:val="none" w:sz="0" w:space="0" w:color="auto"/>
            <w:bottom w:val="none" w:sz="0" w:space="0" w:color="auto"/>
            <w:right w:val="none" w:sz="0" w:space="0" w:color="auto"/>
          </w:divBdr>
        </w:div>
        <w:div w:id="201985449">
          <w:marLeft w:val="640"/>
          <w:marRight w:val="0"/>
          <w:marTop w:val="0"/>
          <w:marBottom w:val="0"/>
          <w:divBdr>
            <w:top w:val="none" w:sz="0" w:space="0" w:color="auto"/>
            <w:left w:val="none" w:sz="0" w:space="0" w:color="auto"/>
            <w:bottom w:val="none" w:sz="0" w:space="0" w:color="auto"/>
            <w:right w:val="none" w:sz="0" w:space="0" w:color="auto"/>
          </w:divBdr>
        </w:div>
        <w:div w:id="1857648035">
          <w:marLeft w:val="640"/>
          <w:marRight w:val="0"/>
          <w:marTop w:val="0"/>
          <w:marBottom w:val="0"/>
          <w:divBdr>
            <w:top w:val="none" w:sz="0" w:space="0" w:color="auto"/>
            <w:left w:val="none" w:sz="0" w:space="0" w:color="auto"/>
            <w:bottom w:val="none" w:sz="0" w:space="0" w:color="auto"/>
            <w:right w:val="none" w:sz="0" w:space="0" w:color="auto"/>
          </w:divBdr>
        </w:div>
        <w:div w:id="1610695482">
          <w:marLeft w:val="640"/>
          <w:marRight w:val="0"/>
          <w:marTop w:val="0"/>
          <w:marBottom w:val="0"/>
          <w:divBdr>
            <w:top w:val="none" w:sz="0" w:space="0" w:color="auto"/>
            <w:left w:val="none" w:sz="0" w:space="0" w:color="auto"/>
            <w:bottom w:val="none" w:sz="0" w:space="0" w:color="auto"/>
            <w:right w:val="none" w:sz="0" w:space="0" w:color="auto"/>
          </w:divBdr>
        </w:div>
        <w:div w:id="1296644967">
          <w:marLeft w:val="640"/>
          <w:marRight w:val="0"/>
          <w:marTop w:val="0"/>
          <w:marBottom w:val="0"/>
          <w:divBdr>
            <w:top w:val="none" w:sz="0" w:space="0" w:color="auto"/>
            <w:left w:val="none" w:sz="0" w:space="0" w:color="auto"/>
            <w:bottom w:val="none" w:sz="0" w:space="0" w:color="auto"/>
            <w:right w:val="none" w:sz="0" w:space="0" w:color="auto"/>
          </w:divBdr>
        </w:div>
        <w:div w:id="135345005">
          <w:marLeft w:val="640"/>
          <w:marRight w:val="0"/>
          <w:marTop w:val="0"/>
          <w:marBottom w:val="0"/>
          <w:divBdr>
            <w:top w:val="none" w:sz="0" w:space="0" w:color="auto"/>
            <w:left w:val="none" w:sz="0" w:space="0" w:color="auto"/>
            <w:bottom w:val="none" w:sz="0" w:space="0" w:color="auto"/>
            <w:right w:val="none" w:sz="0" w:space="0" w:color="auto"/>
          </w:divBdr>
        </w:div>
        <w:div w:id="1254432679">
          <w:marLeft w:val="640"/>
          <w:marRight w:val="0"/>
          <w:marTop w:val="0"/>
          <w:marBottom w:val="0"/>
          <w:divBdr>
            <w:top w:val="none" w:sz="0" w:space="0" w:color="auto"/>
            <w:left w:val="none" w:sz="0" w:space="0" w:color="auto"/>
            <w:bottom w:val="none" w:sz="0" w:space="0" w:color="auto"/>
            <w:right w:val="none" w:sz="0" w:space="0" w:color="auto"/>
          </w:divBdr>
        </w:div>
        <w:div w:id="362946795">
          <w:marLeft w:val="640"/>
          <w:marRight w:val="0"/>
          <w:marTop w:val="0"/>
          <w:marBottom w:val="0"/>
          <w:divBdr>
            <w:top w:val="none" w:sz="0" w:space="0" w:color="auto"/>
            <w:left w:val="none" w:sz="0" w:space="0" w:color="auto"/>
            <w:bottom w:val="none" w:sz="0" w:space="0" w:color="auto"/>
            <w:right w:val="none" w:sz="0" w:space="0" w:color="auto"/>
          </w:divBdr>
        </w:div>
        <w:div w:id="260989706">
          <w:marLeft w:val="640"/>
          <w:marRight w:val="0"/>
          <w:marTop w:val="0"/>
          <w:marBottom w:val="0"/>
          <w:divBdr>
            <w:top w:val="none" w:sz="0" w:space="0" w:color="auto"/>
            <w:left w:val="none" w:sz="0" w:space="0" w:color="auto"/>
            <w:bottom w:val="none" w:sz="0" w:space="0" w:color="auto"/>
            <w:right w:val="none" w:sz="0" w:space="0" w:color="auto"/>
          </w:divBdr>
        </w:div>
        <w:div w:id="1461681900">
          <w:marLeft w:val="640"/>
          <w:marRight w:val="0"/>
          <w:marTop w:val="0"/>
          <w:marBottom w:val="0"/>
          <w:divBdr>
            <w:top w:val="none" w:sz="0" w:space="0" w:color="auto"/>
            <w:left w:val="none" w:sz="0" w:space="0" w:color="auto"/>
            <w:bottom w:val="none" w:sz="0" w:space="0" w:color="auto"/>
            <w:right w:val="none" w:sz="0" w:space="0" w:color="auto"/>
          </w:divBdr>
        </w:div>
        <w:div w:id="790439241">
          <w:marLeft w:val="640"/>
          <w:marRight w:val="0"/>
          <w:marTop w:val="0"/>
          <w:marBottom w:val="0"/>
          <w:divBdr>
            <w:top w:val="none" w:sz="0" w:space="0" w:color="auto"/>
            <w:left w:val="none" w:sz="0" w:space="0" w:color="auto"/>
            <w:bottom w:val="none" w:sz="0" w:space="0" w:color="auto"/>
            <w:right w:val="none" w:sz="0" w:space="0" w:color="auto"/>
          </w:divBdr>
        </w:div>
        <w:div w:id="2082555635">
          <w:marLeft w:val="640"/>
          <w:marRight w:val="0"/>
          <w:marTop w:val="0"/>
          <w:marBottom w:val="0"/>
          <w:divBdr>
            <w:top w:val="none" w:sz="0" w:space="0" w:color="auto"/>
            <w:left w:val="none" w:sz="0" w:space="0" w:color="auto"/>
            <w:bottom w:val="none" w:sz="0" w:space="0" w:color="auto"/>
            <w:right w:val="none" w:sz="0" w:space="0" w:color="auto"/>
          </w:divBdr>
        </w:div>
        <w:div w:id="1701321158">
          <w:marLeft w:val="640"/>
          <w:marRight w:val="0"/>
          <w:marTop w:val="0"/>
          <w:marBottom w:val="0"/>
          <w:divBdr>
            <w:top w:val="none" w:sz="0" w:space="0" w:color="auto"/>
            <w:left w:val="none" w:sz="0" w:space="0" w:color="auto"/>
            <w:bottom w:val="none" w:sz="0" w:space="0" w:color="auto"/>
            <w:right w:val="none" w:sz="0" w:space="0" w:color="auto"/>
          </w:divBdr>
        </w:div>
        <w:div w:id="851527922">
          <w:marLeft w:val="640"/>
          <w:marRight w:val="0"/>
          <w:marTop w:val="0"/>
          <w:marBottom w:val="0"/>
          <w:divBdr>
            <w:top w:val="none" w:sz="0" w:space="0" w:color="auto"/>
            <w:left w:val="none" w:sz="0" w:space="0" w:color="auto"/>
            <w:bottom w:val="none" w:sz="0" w:space="0" w:color="auto"/>
            <w:right w:val="none" w:sz="0" w:space="0" w:color="auto"/>
          </w:divBdr>
        </w:div>
        <w:div w:id="971981081">
          <w:marLeft w:val="640"/>
          <w:marRight w:val="0"/>
          <w:marTop w:val="0"/>
          <w:marBottom w:val="0"/>
          <w:divBdr>
            <w:top w:val="none" w:sz="0" w:space="0" w:color="auto"/>
            <w:left w:val="none" w:sz="0" w:space="0" w:color="auto"/>
            <w:bottom w:val="none" w:sz="0" w:space="0" w:color="auto"/>
            <w:right w:val="none" w:sz="0" w:space="0" w:color="auto"/>
          </w:divBdr>
        </w:div>
        <w:div w:id="1720400939">
          <w:marLeft w:val="640"/>
          <w:marRight w:val="0"/>
          <w:marTop w:val="0"/>
          <w:marBottom w:val="0"/>
          <w:divBdr>
            <w:top w:val="none" w:sz="0" w:space="0" w:color="auto"/>
            <w:left w:val="none" w:sz="0" w:space="0" w:color="auto"/>
            <w:bottom w:val="none" w:sz="0" w:space="0" w:color="auto"/>
            <w:right w:val="none" w:sz="0" w:space="0" w:color="auto"/>
          </w:divBdr>
        </w:div>
        <w:div w:id="1646159988">
          <w:marLeft w:val="640"/>
          <w:marRight w:val="0"/>
          <w:marTop w:val="0"/>
          <w:marBottom w:val="0"/>
          <w:divBdr>
            <w:top w:val="none" w:sz="0" w:space="0" w:color="auto"/>
            <w:left w:val="none" w:sz="0" w:space="0" w:color="auto"/>
            <w:bottom w:val="none" w:sz="0" w:space="0" w:color="auto"/>
            <w:right w:val="none" w:sz="0" w:space="0" w:color="auto"/>
          </w:divBdr>
        </w:div>
        <w:div w:id="1481574040">
          <w:marLeft w:val="640"/>
          <w:marRight w:val="0"/>
          <w:marTop w:val="0"/>
          <w:marBottom w:val="0"/>
          <w:divBdr>
            <w:top w:val="none" w:sz="0" w:space="0" w:color="auto"/>
            <w:left w:val="none" w:sz="0" w:space="0" w:color="auto"/>
            <w:bottom w:val="none" w:sz="0" w:space="0" w:color="auto"/>
            <w:right w:val="none" w:sz="0" w:space="0" w:color="auto"/>
          </w:divBdr>
        </w:div>
        <w:div w:id="136267637">
          <w:marLeft w:val="640"/>
          <w:marRight w:val="0"/>
          <w:marTop w:val="0"/>
          <w:marBottom w:val="0"/>
          <w:divBdr>
            <w:top w:val="none" w:sz="0" w:space="0" w:color="auto"/>
            <w:left w:val="none" w:sz="0" w:space="0" w:color="auto"/>
            <w:bottom w:val="none" w:sz="0" w:space="0" w:color="auto"/>
            <w:right w:val="none" w:sz="0" w:space="0" w:color="auto"/>
          </w:divBdr>
        </w:div>
      </w:divsChild>
    </w:div>
    <w:div w:id="1679234606">
      <w:bodyDiv w:val="1"/>
      <w:marLeft w:val="0"/>
      <w:marRight w:val="0"/>
      <w:marTop w:val="0"/>
      <w:marBottom w:val="0"/>
      <w:divBdr>
        <w:top w:val="none" w:sz="0" w:space="0" w:color="auto"/>
        <w:left w:val="none" w:sz="0" w:space="0" w:color="auto"/>
        <w:bottom w:val="none" w:sz="0" w:space="0" w:color="auto"/>
        <w:right w:val="none" w:sz="0" w:space="0" w:color="auto"/>
      </w:divBdr>
      <w:divsChild>
        <w:div w:id="2059862388">
          <w:marLeft w:val="640"/>
          <w:marRight w:val="0"/>
          <w:marTop w:val="0"/>
          <w:marBottom w:val="0"/>
          <w:divBdr>
            <w:top w:val="none" w:sz="0" w:space="0" w:color="auto"/>
            <w:left w:val="none" w:sz="0" w:space="0" w:color="auto"/>
            <w:bottom w:val="none" w:sz="0" w:space="0" w:color="auto"/>
            <w:right w:val="none" w:sz="0" w:space="0" w:color="auto"/>
          </w:divBdr>
        </w:div>
        <w:div w:id="476529267">
          <w:marLeft w:val="640"/>
          <w:marRight w:val="0"/>
          <w:marTop w:val="0"/>
          <w:marBottom w:val="0"/>
          <w:divBdr>
            <w:top w:val="none" w:sz="0" w:space="0" w:color="auto"/>
            <w:left w:val="none" w:sz="0" w:space="0" w:color="auto"/>
            <w:bottom w:val="none" w:sz="0" w:space="0" w:color="auto"/>
            <w:right w:val="none" w:sz="0" w:space="0" w:color="auto"/>
          </w:divBdr>
        </w:div>
        <w:div w:id="470637999">
          <w:marLeft w:val="640"/>
          <w:marRight w:val="0"/>
          <w:marTop w:val="0"/>
          <w:marBottom w:val="0"/>
          <w:divBdr>
            <w:top w:val="none" w:sz="0" w:space="0" w:color="auto"/>
            <w:left w:val="none" w:sz="0" w:space="0" w:color="auto"/>
            <w:bottom w:val="none" w:sz="0" w:space="0" w:color="auto"/>
            <w:right w:val="none" w:sz="0" w:space="0" w:color="auto"/>
          </w:divBdr>
        </w:div>
        <w:div w:id="698622744">
          <w:marLeft w:val="640"/>
          <w:marRight w:val="0"/>
          <w:marTop w:val="0"/>
          <w:marBottom w:val="0"/>
          <w:divBdr>
            <w:top w:val="none" w:sz="0" w:space="0" w:color="auto"/>
            <w:left w:val="none" w:sz="0" w:space="0" w:color="auto"/>
            <w:bottom w:val="none" w:sz="0" w:space="0" w:color="auto"/>
            <w:right w:val="none" w:sz="0" w:space="0" w:color="auto"/>
          </w:divBdr>
        </w:div>
        <w:div w:id="300698454">
          <w:marLeft w:val="640"/>
          <w:marRight w:val="0"/>
          <w:marTop w:val="0"/>
          <w:marBottom w:val="0"/>
          <w:divBdr>
            <w:top w:val="none" w:sz="0" w:space="0" w:color="auto"/>
            <w:left w:val="none" w:sz="0" w:space="0" w:color="auto"/>
            <w:bottom w:val="none" w:sz="0" w:space="0" w:color="auto"/>
            <w:right w:val="none" w:sz="0" w:space="0" w:color="auto"/>
          </w:divBdr>
        </w:div>
        <w:div w:id="1266688033">
          <w:marLeft w:val="640"/>
          <w:marRight w:val="0"/>
          <w:marTop w:val="0"/>
          <w:marBottom w:val="0"/>
          <w:divBdr>
            <w:top w:val="none" w:sz="0" w:space="0" w:color="auto"/>
            <w:left w:val="none" w:sz="0" w:space="0" w:color="auto"/>
            <w:bottom w:val="none" w:sz="0" w:space="0" w:color="auto"/>
            <w:right w:val="none" w:sz="0" w:space="0" w:color="auto"/>
          </w:divBdr>
        </w:div>
        <w:div w:id="889149892">
          <w:marLeft w:val="640"/>
          <w:marRight w:val="0"/>
          <w:marTop w:val="0"/>
          <w:marBottom w:val="0"/>
          <w:divBdr>
            <w:top w:val="none" w:sz="0" w:space="0" w:color="auto"/>
            <w:left w:val="none" w:sz="0" w:space="0" w:color="auto"/>
            <w:bottom w:val="none" w:sz="0" w:space="0" w:color="auto"/>
            <w:right w:val="none" w:sz="0" w:space="0" w:color="auto"/>
          </w:divBdr>
        </w:div>
        <w:div w:id="2073312202">
          <w:marLeft w:val="640"/>
          <w:marRight w:val="0"/>
          <w:marTop w:val="0"/>
          <w:marBottom w:val="0"/>
          <w:divBdr>
            <w:top w:val="none" w:sz="0" w:space="0" w:color="auto"/>
            <w:left w:val="none" w:sz="0" w:space="0" w:color="auto"/>
            <w:bottom w:val="none" w:sz="0" w:space="0" w:color="auto"/>
            <w:right w:val="none" w:sz="0" w:space="0" w:color="auto"/>
          </w:divBdr>
        </w:div>
        <w:div w:id="1014915018">
          <w:marLeft w:val="640"/>
          <w:marRight w:val="0"/>
          <w:marTop w:val="0"/>
          <w:marBottom w:val="0"/>
          <w:divBdr>
            <w:top w:val="none" w:sz="0" w:space="0" w:color="auto"/>
            <w:left w:val="none" w:sz="0" w:space="0" w:color="auto"/>
            <w:bottom w:val="none" w:sz="0" w:space="0" w:color="auto"/>
            <w:right w:val="none" w:sz="0" w:space="0" w:color="auto"/>
          </w:divBdr>
        </w:div>
        <w:div w:id="1562012510">
          <w:marLeft w:val="640"/>
          <w:marRight w:val="0"/>
          <w:marTop w:val="0"/>
          <w:marBottom w:val="0"/>
          <w:divBdr>
            <w:top w:val="none" w:sz="0" w:space="0" w:color="auto"/>
            <w:left w:val="none" w:sz="0" w:space="0" w:color="auto"/>
            <w:bottom w:val="none" w:sz="0" w:space="0" w:color="auto"/>
            <w:right w:val="none" w:sz="0" w:space="0" w:color="auto"/>
          </w:divBdr>
        </w:div>
        <w:div w:id="1792286367">
          <w:marLeft w:val="640"/>
          <w:marRight w:val="0"/>
          <w:marTop w:val="0"/>
          <w:marBottom w:val="0"/>
          <w:divBdr>
            <w:top w:val="none" w:sz="0" w:space="0" w:color="auto"/>
            <w:left w:val="none" w:sz="0" w:space="0" w:color="auto"/>
            <w:bottom w:val="none" w:sz="0" w:space="0" w:color="auto"/>
            <w:right w:val="none" w:sz="0" w:space="0" w:color="auto"/>
          </w:divBdr>
        </w:div>
        <w:div w:id="970592030">
          <w:marLeft w:val="640"/>
          <w:marRight w:val="0"/>
          <w:marTop w:val="0"/>
          <w:marBottom w:val="0"/>
          <w:divBdr>
            <w:top w:val="none" w:sz="0" w:space="0" w:color="auto"/>
            <w:left w:val="none" w:sz="0" w:space="0" w:color="auto"/>
            <w:bottom w:val="none" w:sz="0" w:space="0" w:color="auto"/>
            <w:right w:val="none" w:sz="0" w:space="0" w:color="auto"/>
          </w:divBdr>
        </w:div>
        <w:div w:id="1219435788">
          <w:marLeft w:val="640"/>
          <w:marRight w:val="0"/>
          <w:marTop w:val="0"/>
          <w:marBottom w:val="0"/>
          <w:divBdr>
            <w:top w:val="none" w:sz="0" w:space="0" w:color="auto"/>
            <w:left w:val="none" w:sz="0" w:space="0" w:color="auto"/>
            <w:bottom w:val="none" w:sz="0" w:space="0" w:color="auto"/>
            <w:right w:val="none" w:sz="0" w:space="0" w:color="auto"/>
          </w:divBdr>
        </w:div>
        <w:div w:id="1961960654">
          <w:marLeft w:val="640"/>
          <w:marRight w:val="0"/>
          <w:marTop w:val="0"/>
          <w:marBottom w:val="0"/>
          <w:divBdr>
            <w:top w:val="none" w:sz="0" w:space="0" w:color="auto"/>
            <w:left w:val="none" w:sz="0" w:space="0" w:color="auto"/>
            <w:bottom w:val="none" w:sz="0" w:space="0" w:color="auto"/>
            <w:right w:val="none" w:sz="0" w:space="0" w:color="auto"/>
          </w:divBdr>
        </w:div>
        <w:div w:id="1821341752">
          <w:marLeft w:val="640"/>
          <w:marRight w:val="0"/>
          <w:marTop w:val="0"/>
          <w:marBottom w:val="0"/>
          <w:divBdr>
            <w:top w:val="none" w:sz="0" w:space="0" w:color="auto"/>
            <w:left w:val="none" w:sz="0" w:space="0" w:color="auto"/>
            <w:bottom w:val="none" w:sz="0" w:space="0" w:color="auto"/>
            <w:right w:val="none" w:sz="0" w:space="0" w:color="auto"/>
          </w:divBdr>
        </w:div>
        <w:div w:id="604114196">
          <w:marLeft w:val="640"/>
          <w:marRight w:val="0"/>
          <w:marTop w:val="0"/>
          <w:marBottom w:val="0"/>
          <w:divBdr>
            <w:top w:val="none" w:sz="0" w:space="0" w:color="auto"/>
            <w:left w:val="none" w:sz="0" w:space="0" w:color="auto"/>
            <w:bottom w:val="none" w:sz="0" w:space="0" w:color="auto"/>
            <w:right w:val="none" w:sz="0" w:space="0" w:color="auto"/>
          </w:divBdr>
        </w:div>
        <w:div w:id="862327474">
          <w:marLeft w:val="640"/>
          <w:marRight w:val="0"/>
          <w:marTop w:val="0"/>
          <w:marBottom w:val="0"/>
          <w:divBdr>
            <w:top w:val="none" w:sz="0" w:space="0" w:color="auto"/>
            <w:left w:val="none" w:sz="0" w:space="0" w:color="auto"/>
            <w:bottom w:val="none" w:sz="0" w:space="0" w:color="auto"/>
            <w:right w:val="none" w:sz="0" w:space="0" w:color="auto"/>
          </w:divBdr>
        </w:div>
        <w:div w:id="1957827226">
          <w:marLeft w:val="640"/>
          <w:marRight w:val="0"/>
          <w:marTop w:val="0"/>
          <w:marBottom w:val="0"/>
          <w:divBdr>
            <w:top w:val="none" w:sz="0" w:space="0" w:color="auto"/>
            <w:left w:val="none" w:sz="0" w:space="0" w:color="auto"/>
            <w:bottom w:val="none" w:sz="0" w:space="0" w:color="auto"/>
            <w:right w:val="none" w:sz="0" w:space="0" w:color="auto"/>
          </w:divBdr>
        </w:div>
        <w:div w:id="581372066">
          <w:marLeft w:val="640"/>
          <w:marRight w:val="0"/>
          <w:marTop w:val="0"/>
          <w:marBottom w:val="0"/>
          <w:divBdr>
            <w:top w:val="none" w:sz="0" w:space="0" w:color="auto"/>
            <w:left w:val="none" w:sz="0" w:space="0" w:color="auto"/>
            <w:bottom w:val="none" w:sz="0" w:space="0" w:color="auto"/>
            <w:right w:val="none" w:sz="0" w:space="0" w:color="auto"/>
          </w:divBdr>
        </w:div>
        <w:div w:id="1311865680">
          <w:marLeft w:val="640"/>
          <w:marRight w:val="0"/>
          <w:marTop w:val="0"/>
          <w:marBottom w:val="0"/>
          <w:divBdr>
            <w:top w:val="none" w:sz="0" w:space="0" w:color="auto"/>
            <w:left w:val="none" w:sz="0" w:space="0" w:color="auto"/>
            <w:bottom w:val="none" w:sz="0" w:space="0" w:color="auto"/>
            <w:right w:val="none" w:sz="0" w:space="0" w:color="auto"/>
          </w:divBdr>
        </w:div>
        <w:div w:id="2096508575">
          <w:marLeft w:val="640"/>
          <w:marRight w:val="0"/>
          <w:marTop w:val="0"/>
          <w:marBottom w:val="0"/>
          <w:divBdr>
            <w:top w:val="none" w:sz="0" w:space="0" w:color="auto"/>
            <w:left w:val="none" w:sz="0" w:space="0" w:color="auto"/>
            <w:bottom w:val="none" w:sz="0" w:space="0" w:color="auto"/>
            <w:right w:val="none" w:sz="0" w:space="0" w:color="auto"/>
          </w:divBdr>
        </w:div>
        <w:div w:id="1614092317">
          <w:marLeft w:val="640"/>
          <w:marRight w:val="0"/>
          <w:marTop w:val="0"/>
          <w:marBottom w:val="0"/>
          <w:divBdr>
            <w:top w:val="none" w:sz="0" w:space="0" w:color="auto"/>
            <w:left w:val="none" w:sz="0" w:space="0" w:color="auto"/>
            <w:bottom w:val="none" w:sz="0" w:space="0" w:color="auto"/>
            <w:right w:val="none" w:sz="0" w:space="0" w:color="auto"/>
          </w:divBdr>
        </w:div>
        <w:div w:id="958485817">
          <w:marLeft w:val="640"/>
          <w:marRight w:val="0"/>
          <w:marTop w:val="0"/>
          <w:marBottom w:val="0"/>
          <w:divBdr>
            <w:top w:val="none" w:sz="0" w:space="0" w:color="auto"/>
            <w:left w:val="none" w:sz="0" w:space="0" w:color="auto"/>
            <w:bottom w:val="none" w:sz="0" w:space="0" w:color="auto"/>
            <w:right w:val="none" w:sz="0" w:space="0" w:color="auto"/>
          </w:divBdr>
        </w:div>
        <w:div w:id="75588943">
          <w:marLeft w:val="640"/>
          <w:marRight w:val="0"/>
          <w:marTop w:val="0"/>
          <w:marBottom w:val="0"/>
          <w:divBdr>
            <w:top w:val="none" w:sz="0" w:space="0" w:color="auto"/>
            <w:left w:val="none" w:sz="0" w:space="0" w:color="auto"/>
            <w:bottom w:val="none" w:sz="0" w:space="0" w:color="auto"/>
            <w:right w:val="none" w:sz="0" w:space="0" w:color="auto"/>
          </w:divBdr>
        </w:div>
        <w:div w:id="1262374319">
          <w:marLeft w:val="640"/>
          <w:marRight w:val="0"/>
          <w:marTop w:val="0"/>
          <w:marBottom w:val="0"/>
          <w:divBdr>
            <w:top w:val="none" w:sz="0" w:space="0" w:color="auto"/>
            <w:left w:val="none" w:sz="0" w:space="0" w:color="auto"/>
            <w:bottom w:val="none" w:sz="0" w:space="0" w:color="auto"/>
            <w:right w:val="none" w:sz="0" w:space="0" w:color="auto"/>
          </w:divBdr>
        </w:div>
        <w:div w:id="241380255">
          <w:marLeft w:val="640"/>
          <w:marRight w:val="0"/>
          <w:marTop w:val="0"/>
          <w:marBottom w:val="0"/>
          <w:divBdr>
            <w:top w:val="none" w:sz="0" w:space="0" w:color="auto"/>
            <w:left w:val="none" w:sz="0" w:space="0" w:color="auto"/>
            <w:bottom w:val="none" w:sz="0" w:space="0" w:color="auto"/>
            <w:right w:val="none" w:sz="0" w:space="0" w:color="auto"/>
          </w:divBdr>
        </w:div>
        <w:div w:id="1219395539">
          <w:marLeft w:val="640"/>
          <w:marRight w:val="0"/>
          <w:marTop w:val="0"/>
          <w:marBottom w:val="0"/>
          <w:divBdr>
            <w:top w:val="none" w:sz="0" w:space="0" w:color="auto"/>
            <w:left w:val="none" w:sz="0" w:space="0" w:color="auto"/>
            <w:bottom w:val="none" w:sz="0" w:space="0" w:color="auto"/>
            <w:right w:val="none" w:sz="0" w:space="0" w:color="auto"/>
          </w:divBdr>
        </w:div>
        <w:div w:id="1605381452">
          <w:marLeft w:val="640"/>
          <w:marRight w:val="0"/>
          <w:marTop w:val="0"/>
          <w:marBottom w:val="0"/>
          <w:divBdr>
            <w:top w:val="none" w:sz="0" w:space="0" w:color="auto"/>
            <w:left w:val="none" w:sz="0" w:space="0" w:color="auto"/>
            <w:bottom w:val="none" w:sz="0" w:space="0" w:color="auto"/>
            <w:right w:val="none" w:sz="0" w:space="0" w:color="auto"/>
          </w:divBdr>
        </w:div>
        <w:div w:id="538472250">
          <w:marLeft w:val="640"/>
          <w:marRight w:val="0"/>
          <w:marTop w:val="0"/>
          <w:marBottom w:val="0"/>
          <w:divBdr>
            <w:top w:val="none" w:sz="0" w:space="0" w:color="auto"/>
            <w:left w:val="none" w:sz="0" w:space="0" w:color="auto"/>
            <w:bottom w:val="none" w:sz="0" w:space="0" w:color="auto"/>
            <w:right w:val="none" w:sz="0" w:space="0" w:color="auto"/>
          </w:divBdr>
        </w:div>
        <w:div w:id="669993032">
          <w:marLeft w:val="640"/>
          <w:marRight w:val="0"/>
          <w:marTop w:val="0"/>
          <w:marBottom w:val="0"/>
          <w:divBdr>
            <w:top w:val="none" w:sz="0" w:space="0" w:color="auto"/>
            <w:left w:val="none" w:sz="0" w:space="0" w:color="auto"/>
            <w:bottom w:val="none" w:sz="0" w:space="0" w:color="auto"/>
            <w:right w:val="none" w:sz="0" w:space="0" w:color="auto"/>
          </w:divBdr>
        </w:div>
        <w:div w:id="359547904">
          <w:marLeft w:val="640"/>
          <w:marRight w:val="0"/>
          <w:marTop w:val="0"/>
          <w:marBottom w:val="0"/>
          <w:divBdr>
            <w:top w:val="none" w:sz="0" w:space="0" w:color="auto"/>
            <w:left w:val="none" w:sz="0" w:space="0" w:color="auto"/>
            <w:bottom w:val="none" w:sz="0" w:space="0" w:color="auto"/>
            <w:right w:val="none" w:sz="0" w:space="0" w:color="auto"/>
          </w:divBdr>
        </w:div>
        <w:div w:id="2117485327">
          <w:marLeft w:val="640"/>
          <w:marRight w:val="0"/>
          <w:marTop w:val="0"/>
          <w:marBottom w:val="0"/>
          <w:divBdr>
            <w:top w:val="none" w:sz="0" w:space="0" w:color="auto"/>
            <w:left w:val="none" w:sz="0" w:space="0" w:color="auto"/>
            <w:bottom w:val="none" w:sz="0" w:space="0" w:color="auto"/>
            <w:right w:val="none" w:sz="0" w:space="0" w:color="auto"/>
          </w:divBdr>
        </w:div>
        <w:div w:id="606472575">
          <w:marLeft w:val="640"/>
          <w:marRight w:val="0"/>
          <w:marTop w:val="0"/>
          <w:marBottom w:val="0"/>
          <w:divBdr>
            <w:top w:val="none" w:sz="0" w:space="0" w:color="auto"/>
            <w:left w:val="none" w:sz="0" w:space="0" w:color="auto"/>
            <w:bottom w:val="none" w:sz="0" w:space="0" w:color="auto"/>
            <w:right w:val="none" w:sz="0" w:space="0" w:color="auto"/>
          </w:divBdr>
        </w:div>
        <w:div w:id="1615134848">
          <w:marLeft w:val="640"/>
          <w:marRight w:val="0"/>
          <w:marTop w:val="0"/>
          <w:marBottom w:val="0"/>
          <w:divBdr>
            <w:top w:val="none" w:sz="0" w:space="0" w:color="auto"/>
            <w:left w:val="none" w:sz="0" w:space="0" w:color="auto"/>
            <w:bottom w:val="none" w:sz="0" w:space="0" w:color="auto"/>
            <w:right w:val="none" w:sz="0" w:space="0" w:color="auto"/>
          </w:divBdr>
        </w:div>
        <w:div w:id="619995035">
          <w:marLeft w:val="640"/>
          <w:marRight w:val="0"/>
          <w:marTop w:val="0"/>
          <w:marBottom w:val="0"/>
          <w:divBdr>
            <w:top w:val="none" w:sz="0" w:space="0" w:color="auto"/>
            <w:left w:val="none" w:sz="0" w:space="0" w:color="auto"/>
            <w:bottom w:val="none" w:sz="0" w:space="0" w:color="auto"/>
            <w:right w:val="none" w:sz="0" w:space="0" w:color="auto"/>
          </w:divBdr>
        </w:div>
      </w:divsChild>
    </w:div>
    <w:div w:id="1687436864">
      <w:bodyDiv w:val="1"/>
      <w:marLeft w:val="0"/>
      <w:marRight w:val="0"/>
      <w:marTop w:val="0"/>
      <w:marBottom w:val="0"/>
      <w:divBdr>
        <w:top w:val="none" w:sz="0" w:space="0" w:color="auto"/>
        <w:left w:val="none" w:sz="0" w:space="0" w:color="auto"/>
        <w:bottom w:val="none" w:sz="0" w:space="0" w:color="auto"/>
        <w:right w:val="none" w:sz="0" w:space="0" w:color="auto"/>
      </w:divBdr>
      <w:divsChild>
        <w:div w:id="914313710">
          <w:marLeft w:val="640"/>
          <w:marRight w:val="0"/>
          <w:marTop w:val="0"/>
          <w:marBottom w:val="0"/>
          <w:divBdr>
            <w:top w:val="none" w:sz="0" w:space="0" w:color="auto"/>
            <w:left w:val="none" w:sz="0" w:space="0" w:color="auto"/>
            <w:bottom w:val="none" w:sz="0" w:space="0" w:color="auto"/>
            <w:right w:val="none" w:sz="0" w:space="0" w:color="auto"/>
          </w:divBdr>
        </w:div>
        <w:div w:id="879782337">
          <w:marLeft w:val="640"/>
          <w:marRight w:val="0"/>
          <w:marTop w:val="0"/>
          <w:marBottom w:val="0"/>
          <w:divBdr>
            <w:top w:val="none" w:sz="0" w:space="0" w:color="auto"/>
            <w:left w:val="none" w:sz="0" w:space="0" w:color="auto"/>
            <w:bottom w:val="none" w:sz="0" w:space="0" w:color="auto"/>
            <w:right w:val="none" w:sz="0" w:space="0" w:color="auto"/>
          </w:divBdr>
        </w:div>
        <w:div w:id="1686443384">
          <w:marLeft w:val="640"/>
          <w:marRight w:val="0"/>
          <w:marTop w:val="0"/>
          <w:marBottom w:val="0"/>
          <w:divBdr>
            <w:top w:val="none" w:sz="0" w:space="0" w:color="auto"/>
            <w:left w:val="none" w:sz="0" w:space="0" w:color="auto"/>
            <w:bottom w:val="none" w:sz="0" w:space="0" w:color="auto"/>
            <w:right w:val="none" w:sz="0" w:space="0" w:color="auto"/>
          </w:divBdr>
        </w:div>
        <w:div w:id="1514420730">
          <w:marLeft w:val="640"/>
          <w:marRight w:val="0"/>
          <w:marTop w:val="0"/>
          <w:marBottom w:val="0"/>
          <w:divBdr>
            <w:top w:val="none" w:sz="0" w:space="0" w:color="auto"/>
            <w:left w:val="none" w:sz="0" w:space="0" w:color="auto"/>
            <w:bottom w:val="none" w:sz="0" w:space="0" w:color="auto"/>
            <w:right w:val="none" w:sz="0" w:space="0" w:color="auto"/>
          </w:divBdr>
        </w:div>
        <w:div w:id="933710209">
          <w:marLeft w:val="640"/>
          <w:marRight w:val="0"/>
          <w:marTop w:val="0"/>
          <w:marBottom w:val="0"/>
          <w:divBdr>
            <w:top w:val="none" w:sz="0" w:space="0" w:color="auto"/>
            <w:left w:val="none" w:sz="0" w:space="0" w:color="auto"/>
            <w:bottom w:val="none" w:sz="0" w:space="0" w:color="auto"/>
            <w:right w:val="none" w:sz="0" w:space="0" w:color="auto"/>
          </w:divBdr>
        </w:div>
        <w:div w:id="1865245579">
          <w:marLeft w:val="640"/>
          <w:marRight w:val="0"/>
          <w:marTop w:val="0"/>
          <w:marBottom w:val="0"/>
          <w:divBdr>
            <w:top w:val="none" w:sz="0" w:space="0" w:color="auto"/>
            <w:left w:val="none" w:sz="0" w:space="0" w:color="auto"/>
            <w:bottom w:val="none" w:sz="0" w:space="0" w:color="auto"/>
            <w:right w:val="none" w:sz="0" w:space="0" w:color="auto"/>
          </w:divBdr>
        </w:div>
        <w:div w:id="934169843">
          <w:marLeft w:val="640"/>
          <w:marRight w:val="0"/>
          <w:marTop w:val="0"/>
          <w:marBottom w:val="0"/>
          <w:divBdr>
            <w:top w:val="none" w:sz="0" w:space="0" w:color="auto"/>
            <w:left w:val="none" w:sz="0" w:space="0" w:color="auto"/>
            <w:bottom w:val="none" w:sz="0" w:space="0" w:color="auto"/>
            <w:right w:val="none" w:sz="0" w:space="0" w:color="auto"/>
          </w:divBdr>
        </w:div>
        <w:div w:id="284771144">
          <w:marLeft w:val="640"/>
          <w:marRight w:val="0"/>
          <w:marTop w:val="0"/>
          <w:marBottom w:val="0"/>
          <w:divBdr>
            <w:top w:val="none" w:sz="0" w:space="0" w:color="auto"/>
            <w:left w:val="none" w:sz="0" w:space="0" w:color="auto"/>
            <w:bottom w:val="none" w:sz="0" w:space="0" w:color="auto"/>
            <w:right w:val="none" w:sz="0" w:space="0" w:color="auto"/>
          </w:divBdr>
        </w:div>
        <w:div w:id="2120946056">
          <w:marLeft w:val="640"/>
          <w:marRight w:val="0"/>
          <w:marTop w:val="0"/>
          <w:marBottom w:val="0"/>
          <w:divBdr>
            <w:top w:val="none" w:sz="0" w:space="0" w:color="auto"/>
            <w:left w:val="none" w:sz="0" w:space="0" w:color="auto"/>
            <w:bottom w:val="none" w:sz="0" w:space="0" w:color="auto"/>
            <w:right w:val="none" w:sz="0" w:space="0" w:color="auto"/>
          </w:divBdr>
        </w:div>
        <w:div w:id="250507836">
          <w:marLeft w:val="640"/>
          <w:marRight w:val="0"/>
          <w:marTop w:val="0"/>
          <w:marBottom w:val="0"/>
          <w:divBdr>
            <w:top w:val="none" w:sz="0" w:space="0" w:color="auto"/>
            <w:left w:val="none" w:sz="0" w:space="0" w:color="auto"/>
            <w:bottom w:val="none" w:sz="0" w:space="0" w:color="auto"/>
            <w:right w:val="none" w:sz="0" w:space="0" w:color="auto"/>
          </w:divBdr>
        </w:div>
        <w:div w:id="861212612">
          <w:marLeft w:val="640"/>
          <w:marRight w:val="0"/>
          <w:marTop w:val="0"/>
          <w:marBottom w:val="0"/>
          <w:divBdr>
            <w:top w:val="none" w:sz="0" w:space="0" w:color="auto"/>
            <w:left w:val="none" w:sz="0" w:space="0" w:color="auto"/>
            <w:bottom w:val="none" w:sz="0" w:space="0" w:color="auto"/>
            <w:right w:val="none" w:sz="0" w:space="0" w:color="auto"/>
          </w:divBdr>
        </w:div>
        <w:div w:id="472210703">
          <w:marLeft w:val="640"/>
          <w:marRight w:val="0"/>
          <w:marTop w:val="0"/>
          <w:marBottom w:val="0"/>
          <w:divBdr>
            <w:top w:val="none" w:sz="0" w:space="0" w:color="auto"/>
            <w:left w:val="none" w:sz="0" w:space="0" w:color="auto"/>
            <w:bottom w:val="none" w:sz="0" w:space="0" w:color="auto"/>
            <w:right w:val="none" w:sz="0" w:space="0" w:color="auto"/>
          </w:divBdr>
        </w:div>
        <w:div w:id="599921220">
          <w:marLeft w:val="640"/>
          <w:marRight w:val="0"/>
          <w:marTop w:val="0"/>
          <w:marBottom w:val="0"/>
          <w:divBdr>
            <w:top w:val="none" w:sz="0" w:space="0" w:color="auto"/>
            <w:left w:val="none" w:sz="0" w:space="0" w:color="auto"/>
            <w:bottom w:val="none" w:sz="0" w:space="0" w:color="auto"/>
            <w:right w:val="none" w:sz="0" w:space="0" w:color="auto"/>
          </w:divBdr>
        </w:div>
        <w:div w:id="1880970507">
          <w:marLeft w:val="640"/>
          <w:marRight w:val="0"/>
          <w:marTop w:val="0"/>
          <w:marBottom w:val="0"/>
          <w:divBdr>
            <w:top w:val="none" w:sz="0" w:space="0" w:color="auto"/>
            <w:left w:val="none" w:sz="0" w:space="0" w:color="auto"/>
            <w:bottom w:val="none" w:sz="0" w:space="0" w:color="auto"/>
            <w:right w:val="none" w:sz="0" w:space="0" w:color="auto"/>
          </w:divBdr>
        </w:div>
        <w:div w:id="337126264">
          <w:marLeft w:val="640"/>
          <w:marRight w:val="0"/>
          <w:marTop w:val="0"/>
          <w:marBottom w:val="0"/>
          <w:divBdr>
            <w:top w:val="none" w:sz="0" w:space="0" w:color="auto"/>
            <w:left w:val="none" w:sz="0" w:space="0" w:color="auto"/>
            <w:bottom w:val="none" w:sz="0" w:space="0" w:color="auto"/>
            <w:right w:val="none" w:sz="0" w:space="0" w:color="auto"/>
          </w:divBdr>
        </w:div>
        <w:div w:id="250049748">
          <w:marLeft w:val="640"/>
          <w:marRight w:val="0"/>
          <w:marTop w:val="0"/>
          <w:marBottom w:val="0"/>
          <w:divBdr>
            <w:top w:val="none" w:sz="0" w:space="0" w:color="auto"/>
            <w:left w:val="none" w:sz="0" w:space="0" w:color="auto"/>
            <w:bottom w:val="none" w:sz="0" w:space="0" w:color="auto"/>
            <w:right w:val="none" w:sz="0" w:space="0" w:color="auto"/>
          </w:divBdr>
        </w:div>
        <w:div w:id="192380318">
          <w:marLeft w:val="640"/>
          <w:marRight w:val="0"/>
          <w:marTop w:val="0"/>
          <w:marBottom w:val="0"/>
          <w:divBdr>
            <w:top w:val="none" w:sz="0" w:space="0" w:color="auto"/>
            <w:left w:val="none" w:sz="0" w:space="0" w:color="auto"/>
            <w:bottom w:val="none" w:sz="0" w:space="0" w:color="auto"/>
            <w:right w:val="none" w:sz="0" w:space="0" w:color="auto"/>
          </w:divBdr>
        </w:div>
        <w:div w:id="482351977">
          <w:marLeft w:val="640"/>
          <w:marRight w:val="0"/>
          <w:marTop w:val="0"/>
          <w:marBottom w:val="0"/>
          <w:divBdr>
            <w:top w:val="none" w:sz="0" w:space="0" w:color="auto"/>
            <w:left w:val="none" w:sz="0" w:space="0" w:color="auto"/>
            <w:bottom w:val="none" w:sz="0" w:space="0" w:color="auto"/>
            <w:right w:val="none" w:sz="0" w:space="0" w:color="auto"/>
          </w:divBdr>
        </w:div>
        <w:div w:id="728499144">
          <w:marLeft w:val="640"/>
          <w:marRight w:val="0"/>
          <w:marTop w:val="0"/>
          <w:marBottom w:val="0"/>
          <w:divBdr>
            <w:top w:val="none" w:sz="0" w:space="0" w:color="auto"/>
            <w:left w:val="none" w:sz="0" w:space="0" w:color="auto"/>
            <w:bottom w:val="none" w:sz="0" w:space="0" w:color="auto"/>
            <w:right w:val="none" w:sz="0" w:space="0" w:color="auto"/>
          </w:divBdr>
        </w:div>
        <w:div w:id="883716754">
          <w:marLeft w:val="640"/>
          <w:marRight w:val="0"/>
          <w:marTop w:val="0"/>
          <w:marBottom w:val="0"/>
          <w:divBdr>
            <w:top w:val="none" w:sz="0" w:space="0" w:color="auto"/>
            <w:left w:val="none" w:sz="0" w:space="0" w:color="auto"/>
            <w:bottom w:val="none" w:sz="0" w:space="0" w:color="auto"/>
            <w:right w:val="none" w:sz="0" w:space="0" w:color="auto"/>
          </w:divBdr>
        </w:div>
        <w:div w:id="1589344713">
          <w:marLeft w:val="640"/>
          <w:marRight w:val="0"/>
          <w:marTop w:val="0"/>
          <w:marBottom w:val="0"/>
          <w:divBdr>
            <w:top w:val="none" w:sz="0" w:space="0" w:color="auto"/>
            <w:left w:val="none" w:sz="0" w:space="0" w:color="auto"/>
            <w:bottom w:val="none" w:sz="0" w:space="0" w:color="auto"/>
            <w:right w:val="none" w:sz="0" w:space="0" w:color="auto"/>
          </w:divBdr>
        </w:div>
        <w:div w:id="240261319">
          <w:marLeft w:val="640"/>
          <w:marRight w:val="0"/>
          <w:marTop w:val="0"/>
          <w:marBottom w:val="0"/>
          <w:divBdr>
            <w:top w:val="none" w:sz="0" w:space="0" w:color="auto"/>
            <w:left w:val="none" w:sz="0" w:space="0" w:color="auto"/>
            <w:bottom w:val="none" w:sz="0" w:space="0" w:color="auto"/>
            <w:right w:val="none" w:sz="0" w:space="0" w:color="auto"/>
          </w:divBdr>
        </w:div>
        <w:div w:id="670791592">
          <w:marLeft w:val="640"/>
          <w:marRight w:val="0"/>
          <w:marTop w:val="0"/>
          <w:marBottom w:val="0"/>
          <w:divBdr>
            <w:top w:val="none" w:sz="0" w:space="0" w:color="auto"/>
            <w:left w:val="none" w:sz="0" w:space="0" w:color="auto"/>
            <w:bottom w:val="none" w:sz="0" w:space="0" w:color="auto"/>
            <w:right w:val="none" w:sz="0" w:space="0" w:color="auto"/>
          </w:divBdr>
        </w:div>
        <w:div w:id="524366745">
          <w:marLeft w:val="640"/>
          <w:marRight w:val="0"/>
          <w:marTop w:val="0"/>
          <w:marBottom w:val="0"/>
          <w:divBdr>
            <w:top w:val="none" w:sz="0" w:space="0" w:color="auto"/>
            <w:left w:val="none" w:sz="0" w:space="0" w:color="auto"/>
            <w:bottom w:val="none" w:sz="0" w:space="0" w:color="auto"/>
            <w:right w:val="none" w:sz="0" w:space="0" w:color="auto"/>
          </w:divBdr>
        </w:div>
        <w:div w:id="1145657910">
          <w:marLeft w:val="640"/>
          <w:marRight w:val="0"/>
          <w:marTop w:val="0"/>
          <w:marBottom w:val="0"/>
          <w:divBdr>
            <w:top w:val="none" w:sz="0" w:space="0" w:color="auto"/>
            <w:left w:val="none" w:sz="0" w:space="0" w:color="auto"/>
            <w:bottom w:val="none" w:sz="0" w:space="0" w:color="auto"/>
            <w:right w:val="none" w:sz="0" w:space="0" w:color="auto"/>
          </w:divBdr>
        </w:div>
        <w:div w:id="979729202">
          <w:marLeft w:val="640"/>
          <w:marRight w:val="0"/>
          <w:marTop w:val="0"/>
          <w:marBottom w:val="0"/>
          <w:divBdr>
            <w:top w:val="none" w:sz="0" w:space="0" w:color="auto"/>
            <w:left w:val="none" w:sz="0" w:space="0" w:color="auto"/>
            <w:bottom w:val="none" w:sz="0" w:space="0" w:color="auto"/>
            <w:right w:val="none" w:sz="0" w:space="0" w:color="auto"/>
          </w:divBdr>
        </w:div>
        <w:div w:id="1376855991">
          <w:marLeft w:val="640"/>
          <w:marRight w:val="0"/>
          <w:marTop w:val="0"/>
          <w:marBottom w:val="0"/>
          <w:divBdr>
            <w:top w:val="none" w:sz="0" w:space="0" w:color="auto"/>
            <w:left w:val="none" w:sz="0" w:space="0" w:color="auto"/>
            <w:bottom w:val="none" w:sz="0" w:space="0" w:color="auto"/>
            <w:right w:val="none" w:sz="0" w:space="0" w:color="auto"/>
          </w:divBdr>
        </w:div>
        <w:div w:id="1190489931">
          <w:marLeft w:val="640"/>
          <w:marRight w:val="0"/>
          <w:marTop w:val="0"/>
          <w:marBottom w:val="0"/>
          <w:divBdr>
            <w:top w:val="none" w:sz="0" w:space="0" w:color="auto"/>
            <w:left w:val="none" w:sz="0" w:space="0" w:color="auto"/>
            <w:bottom w:val="none" w:sz="0" w:space="0" w:color="auto"/>
            <w:right w:val="none" w:sz="0" w:space="0" w:color="auto"/>
          </w:divBdr>
        </w:div>
        <w:div w:id="1088113278">
          <w:marLeft w:val="640"/>
          <w:marRight w:val="0"/>
          <w:marTop w:val="0"/>
          <w:marBottom w:val="0"/>
          <w:divBdr>
            <w:top w:val="none" w:sz="0" w:space="0" w:color="auto"/>
            <w:left w:val="none" w:sz="0" w:space="0" w:color="auto"/>
            <w:bottom w:val="none" w:sz="0" w:space="0" w:color="auto"/>
            <w:right w:val="none" w:sz="0" w:space="0" w:color="auto"/>
          </w:divBdr>
        </w:div>
        <w:div w:id="95949635">
          <w:marLeft w:val="640"/>
          <w:marRight w:val="0"/>
          <w:marTop w:val="0"/>
          <w:marBottom w:val="0"/>
          <w:divBdr>
            <w:top w:val="none" w:sz="0" w:space="0" w:color="auto"/>
            <w:left w:val="none" w:sz="0" w:space="0" w:color="auto"/>
            <w:bottom w:val="none" w:sz="0" w:space="0" w:color="auto"/>
            <w:right w:val="none" w:sz="0" w:space="0" w:color="auto"/>
          </w:divBdr>
        </w:div>
        <w:div w:id="849492750">
          <w:marLeft w:val="640"/>
          <w:marRight w:val="0"/>
          <w:marTop w:val="0"/>
          <w:marBottom w:val="0"/>
          <w:divBdr>
            <w:top w:val="none" w:sz="0" w:space="0" w:color="auto"/>
            <w:left w:val="none" w:sz="0" w:space="0" w:color="auto"/>
            <w:bottom w:val="none" w:sz="0" w:space="0" w:color="auto"/>
            <w:right w:val="none" w:sz="0" w:space="0" w:color="auto"/>
          </w:divBdr>
        </w:div>
        <w:div w:id="1167818237">
          <w:marLeft w:val="640"/>
          <w:marRight w:val="0"/>
          <w:marTop w:val="0"/>
          <w:marBottom w:val="0"/>
          <w:divBdr>
            <w:top w:val="none" w:sz="0" w:space="0" w:color="auto"/>
            <w:left w:val="none" w:sz="0" w:space="0" w:color="auto"/>
            <w:bottom w:val="none" w:sz="0" w:space="0" w:color="auto"/>
            <w:right w:val="none" w:sz="0" w:space="0" w:color="auto"/>
          </w:divBdr>
        </w:div>
        <w:div w:id="1938244337">
          <w:marLeft w:val="640"/>
          <w:marRight w:val="0"/>
          <w:marTop w:val="0"/>
          <w:marBottom w:val="0"/>
          <w:divBdr>
            <w:top w:val="none" w:sz="0" w:space="0" w:color="auto"/>
            <w:left w:val="none" w:sz="0" w:space="0" w:color="auto"/>
            <w:bottom w:val="none" w:sz="0" w:space="0" w:color="auto"/>
            <w:right w:val="none" w:sz="0" w:space="0" w:color="auto"/>
          </w:divBdr>
        </w:div>
        <w:div w:id="515122427">
          <w:marLeft w:val="640"/>
          <w:marRight w:val="0"/>
          <w:marTop w:val="0"/>
          <w:marBottom w:val="0"/>
          <w:divBdr>
            <w:top w:val="none" w:sz="0" w:space="0" w:color="auto"/>
            <w:left w:val="none" w:sz="0" w:space="0" w:color="auto"/>
            <w:bottom w:val="none" w:sz="0" w:space="0" w:color="auto"/>
            <w:right w:val="none" w:sz="0" w:space="0" w:color="auto"/>
          </w:divBdr>
        </w:div>
        <w:div w:id="1987393369">
          <w:marLeft w:val="640"/>
          <w:marRight w:val="0"/>
          <w:marTop w:val="0"/>
          <w:marBottom w:val="0"/>
          <w:divBdr>
            <w:top w:val="none" w:sz="0" w:space="0" w:color="auto"/>
            <w:left w:val="none" w:sz="0" w:space="0" w:color="auto"/>
            <w:bottom w:val="none" w:sz="0" w:space="0" w:color="auto"/>
            <w:right w:val="none" w:sz="0" w:space="0" w:color="auto"/>
          </w:divBdr>
        </w:div>
        <w:div w:id="538590101">
          <w:marLeft w:val="640"/>
          <w:marRight w:val="0"/>
          <w:marTop w:val="0"/>
          <w:marBottom w:val="0"/>
          <w:divBdr>
            <w:top w:val="none" w:sz="0" w:space="0" w:color="auto"/>
            <w:left w:val="none" w:sz="0" w:space="0" w:color="auto"/>
            <w:bottom w:val="none" w:sz="0" w:space="0" w:color="auto"/>
            <w:right w:val="none" w:sz="0" w:space="0" w:color="auto"/>
          </w:divBdr>
        </w:div>
        <w:div w:id="872881774">
          <w:marLeft w:val="640"/>
          <w:marRight w:val="0"/>
          <w:marTop w:val="0"/>
          <w:marBottom w:val="0"/>
          <w:divBdr>
            <w:top w:val="none" w:sz="0" w:space="0" w:color="auto"/>
            <w:left w:val="none" w:sz="0" w:space="0" w:color="auto"/>
            <w:bottom w:val="none" w:sz="0" w:space="0" w:color="auto"/>
            <w:right w:val="none" w:sz="0" w:space="0" w:color="auto"/>
          </w:divBdr>
        </w:div>
        <w:div w:id="330841673">
          <w:marLeft w:val="640"/>
          <w:marRight w:val="0"/>
          <w:marTop w:val="0"/>
          <w:marBottom w:val="0"/>
          <w:divBdr>
            <w:top w:val="none" w:sz="0" w:space="0" w:color="auto"/>
            <w:left w:val="none" w:sz="0" w:space="0" w:color="auto"/>
            <w:bottom w:val="none" w:sz="0" w:space="0" w:color="auto"/>
            <w:right w:val="none" w:sz="0" w:space="0" w:color="auto"/>
          </w:divBdr>
        </w:div>
        <w:div w:id="1163623690">
          <w:marLeft w:val="640"/>
          <w:marRight w:val="0"/>
          <w:marTop w:val="0"/>
          <w:marBottom w:val="0"/>
          <w:divBdr>
            <w:top w:val="none" w:sz="0" w:space="0" w:color="auto"/>
            <w:left w:val="none" w:sz="0" w:space="0" w:color="auto"/>
            <w:bottom w:val="none" w:sz="0" w:space="0" w:color="auto"/>
            <w:right w:val="none" w:sz="0" w:space="0" w:color="auto"/>
          </w:divBdr>
        </w:div>
        <w:div w:id="78452957">
          <w:marLeft w:val="640"/>
          <w:marRight w:val="0"/>
          <w:marTop w:val="0"/>
          <w:marBottom w:val="0"/>
          <w:divBdr>
            <w:top w:val="none" w:sz="0" w:space="0" w:color="auto"/>
            <w:left w:val="none" w:sz="0" w:space="0" w:color="auto"/>
            <w:bottom w:val="none" w:sz="0" w:space="0" w:color="auto"/>
            <w:right w:val="none" w:sz="0" w:space="0" w:color="auto"/>
          </w:divBdr>
        </w:div>
      </w:divsChild>
    </w:div>
    <w:div w:id="1721633869">
      <w:bodyDiv w:val="1"/>
      <w:marLeft w:val="0"/>
      <w:marRight w:val="0"/>
      <w:marTop w:val="0"/>
      <w:marBottom w:val="0"/>
      <w:divBdr>
        <w:top w:val="none" w:sz="0" w:space="0" w:color="auto"/>
        <w:left w:val="none" w:sz="0" w:space="0" w:color="auto"/>
        <w:bottom w:val="none" w:sz="0" w:space="0" w:color="auto"/>
        <w:right w:val="none" w:sz="0" w:space="0" w:color="auto"/>
      </w:divBdr>
    </w:div>
    <w:div w:id="1731540480">
      <w:bodyDiv w:val="1"/>
      <w:marLeft w:val="0"/>
      <w:marRight w:val="0"/>
      <w:marTop w:val="0"/>
      <w:marBottom w:val="0"/>
      <w:divBdr>
        <w:top w:val="none" w:sz="0" w:space="0" w:color="auto"/>
        <w:left w:val="none" w:sz="0" w:space="0" w:color="auto"/>
        <w:bottom w:val="none" w:sz="0" w:space="0" w:color="auto"/>
        <w:right w:val="none" w:sz="0" w:space="0" w:color="auto"/>
      </w:divBdr>
    </w:div>
    <w:div w:id="1763138536">
      <w:bodyDiv w:val="1"/>
      <w:marLeft w:val="0"/>
      <w:marRight w:val="0"/>
      <w:marTop w:val="0"/>
      <w:marBottom w:val="0"/>
      <w:divBdr>
        <w:top w:val="none" w:sz="0" w:space="0" w:color="auto"/>
        <w:left w:val="none" w:sz="0" w:space="0" w:color="auto"/>
        <w:bottom w:val="none" w:sz="0" w:space="0" w:color="auto"/>
        <w:right w:val="none" w:sz="0" w:space="0" w:color="auto"/>
      </w:divBdr>
      <w:divsChild>
        <w:div w:id="1515405">
          <w:marLeft w:val="640"/>
          <w:marRight w:val="0"/>
          <w:marTop w:val="0"/>
          <w:marBottom w:val="0"/>
          <w:divBdr>
            <w:top w:val="none" w:sz="0" w:space="0" w:color="auto"/>
            <w:left w:val="none" w:sz="0" w:space="0" w:color="auto"/>
            <w:bottom w:val="none" w:sz="0" w:space="0" w:color="auto"/>
            <w:right w:val="none" w:sz="0" w:space="0" w:color="auto"/>
          </w:divBdr>
        </w:div>
        <w:div w:id="936258478">
          <w:marLeft w:val="640"/>
          <w:marRight w:val="0"/>
          <w:marTop w:val="0"/>
          <w:marBottom w:val="0"/>
          <w:divBdr>
            <w:top w:val="none" w:sz="0" w:space="0" w:color="auto"/>
            <w:left w:val="none" w:sz="0" w:space="0" w:color="auto"/>
            <w:bottom w:val="none" w:sz="0" w:space="0" w:color="auto"/>
            <w:right w:val="none" w:sz="0" w:space="0" w:color="auto"/>
          </w:divBdr>
        </w:div>
        <w:div w:id="28384676">
          <w:marLeft w:val="640"/>
          <w:marRight w:val="0"/>
          <w:marTop w:val="0"/>
          <w:marBottom w:val="0"/>
          <w:divBdr>
            <w:top w:val="none" w:sz="0" w:space="0" w:color="auto"/>
            <w:left w:val="none" w:sz="0" w:space="0" w:color="auto"/>
            <w:bottom w:val="none" w:sz="0" w:space="0" w:color="auto"/>
            <w:right w:val="none" w:sz="0" w:space="0" w:color="auto"/>
          </w:divBdr>
        </w:div>
        <w:div w:id="1739131252">
          <w:marLeft w:val="640"/>
          <w:marRight w:val="0"/>
          <w:marTop w:val="0"/>
          <w:marBottom w:val="0"/>
          <w:divBdr>
            <w:top w:val="none" w:sz="0" w:space="0" w:color="auto"/>
            <w:left w:val="none" w:sz="0" w:space="0" w:color="auto"/>
            <w:bottom w:val="none" w:sz="0" w:space="0" w:color="auto"/>
            <w:right w:val="none" w:sz="0" w:space="0" w:color="auto"/>
          </w:divBdr>
        </w:div>
        <w:div w:id="853149711">
          <w:marLeft w:val="640"/>
          <w:marRight w:val="0"/>
          <w:marTop w:val="0"/>
          <w:marBottom w:val="0"/>
          <w:divBdr>
            <w:top w:val="none" w:sz="0" w:space="0" w:color="auto"/>
            <w:left w:val="none" w:sz="0" w:space="0" w:color="auto"/>
            <w:bottom w:val="none" w:sz="0" w:space="0" w:color="auto"/>
            <w:right w:val="none" w:sz="0" w:space="0" w:color="auto"/>
          </w:divBdr>
        </w:div>
        <w:div w:id="1080516344">
          <w:marLeft w:val="640"/>
          <w:marRight w:val="0"/>
          <w:marTop w:val="0"/>
          <w:marBottom w:val="0"/>
          <w:divBdr>
            <w:top w:val="none" w:sz="0" w:space="0" w:color="auto"/>
            <w:left w:val="none" w:sz="0" w:space="0" w:color="auto"/>
            <w:bottom w:val="none" w:sz="0" w:space="0" w:color="auto"/>
            <w:right w:val="none" w:sz="0" w:space="0" w:color="auto"/>
          </w:divBdr>
        </w:div>
        <w:div w:id="1563522363">
          <w:marLeft w:val="640"/>
          <w:marRight w:val="0"/>
          <w:marTop w:val="0"/>
          <w:marBottom w:val="0"/>
          <w:divBdr>
            <w:top w:val="none" w:sz="0" w:space="0" w:color="auto"/>
            <w:left w:val="none" w:sz="0" w:space="0" w:color="auto"/>
            <w:bottom w:val="none" w:sz="0" w:space="0" w:color="auto"/>
            <w:right w:val="none" w:sz="0" w:space="0" w:color="auto"/>
          </w:divBdr>
        </w:div>
        <w:div w:id="855466177">
          <w:marLeft w:val="640"/>
          <w:marRight w:val="0"/>
          <w:marTop w:val="0"/>
          <w:marBottom w:val="0"/>
          <w:divBdr>
            <w:top w:val="none" w:sz="0" w:space="0" w:color="auto"/>
            <w:left w:val="none" w:sz="0" w:space="0" w:color="auto"/>
            <w:bottom w:val="none" w:sz="0" w:space="0" w:color="auto"/>
            <w:right w:val="none" w:sz="0" w:space="0" w:color="auto"/>
          </w:divBdr>
        </w:div>
        <w:div w:id="1691102408">
          <w:marLeft w:val="640"/>
          <w:marRight w:val="0"/>
          <w:marTop w:val="0"/>
          <w:marBottom w:val="0"/>
          <w:divBdr>
            <w:top w:val="none" w:sz="0" w:space="0" w:color="auto"/>
            <w:left w:val="none" w:sz="0" w:space="0" w:color="auto"/>
            <w:bottom w:val="none" w:sz="0" w:space="0" w:color="auto"/>
            <w:right w:val="none" w:sz="0" w:space="0" w:color="auto"/>
          </w:divBdr>
        </w:div>
        <w:div w:id="1482578825">
          <w:marLeft w:val="640"/>
          <w:marRight w:val="0"/>
          <w:marTop w:val="0"/>
          <w:marBottom w:val="0"/>
          <w:divBdr>
            <w:top w:val="none" w:sz="0" w:space="0" w:color="auto"/>
            <w:left w:val="none" w:sz="0" w:space="0" w:color="auto"/>
            <w:bottom w:val="none" w:sz="0" w:space="0" w:color="auto"/>
            <w:right w:val="none" w:sz="0" w:space="0" w:color="auto"/>
          </w:divBdr>
        </w:div>
        <w:div w:id="1853107303">
          <w:marLeft w:val="640"/>
          <w:marRight w:val="0"/>
          <w:marTop w:val="0"/>
          <w:marBottom w:val="0"/>
          <w:divBdr>
            <w:top w:val="none" w:sz="0" w:space="0" w:color="auto"/>
            <w:left w:val="none" w:sz="0" w:space="0" w:color="auto"/>
            <w:bottom w:val="none" w:sz="0" w:space="0" w:color="auto"/>
            <w:right w:val="none" w:sz="0" w:space="0" w:color="auto"/>
          </w:divBdr>
        </w:div>
        <w:div w:id="1827547701">
          <w:marLeft w:val="640"/>
          <w:marRight w:val="0"/>
          <w:marTop w:val="0"/>
          <w:marBottom w:val="0"/>
          <w:divBdr>
            <w:top w:val="none" w:sz="0" w:space="0" w:color="auto"/>
            <w:left w:val="none" w:sz="0" w:space="0" w:color="auto"/>
            <w:bottom w:val="none" w:sz="0" w:space="0" w:color="auto"/>
            <w:right w:val="none" w:sz="0" w:space="0" w:color="auto"/>
          </w:divBdr>
        </w:div>
        <w:div w:id="1744138349">
          <w:marLeft w:val="640"/>
          <w:marRight w:val="0"/>
          <w:marTop w:val="0"/>
          <w:marBottom w:val="0"/>
          <w:divBdr>
            <w:top w:val="none" w:sz="0" w:space="0" w:color="auto"/>
            <w:left w:val="none" w:sz="0" w:space="0" w:color="auto"/>
            <w:bottom w:val="none" w:sz="0" w:space="0" w:color="auto"/>
            <w:right w:val="none" w:sz="0" w:space="0" w:color="auto"/>
          </w:divBdr>
        </w:div>
        <w:div w:id="1662855014">
          <w:marLeft w:val="640"/>
          <w:marRight w:val="0"/>
          <w:marTop w:val="0"/>
          <w:marBottom w:val="0"/>
          <w:divBdr>
            <w:top w:val="none" w:sz="0" w:space="0" w:color="auto"/>
            <w:left w:val="none" w:sz="0" w:space="0" w:color="auto"/>
            <w:bottom w:val="none" w:sz="0" w:space="0" w:color="auto"/>
            <w:right w:val="none" w:sz="0" w:space="0" w:color="auto"/>
          </w:divBdr>
        </w:div>
        <w:div w:id="943995415">
          <w:marLeft w:val="640"/>
          <w:marRight w:val="0"/>
          <w:marTop w:val="0"/>
          <w:marBottom w:val="0"/>
          <w:divBdr>
            <w:top w:val="none" w:sz="0" w:space="0" w:color="auto"/>
            <w:left w:val="none" w:sz="0" w:space="0" w:color="auto"/>
            <w:bottom w:val="none" w:sz="0" w:space="0" w:color="auto"/>
            <w:right w:val="none" w:sz="0" w:space="0" w:color="auto"/>
          </w:divBdr>
        </w:div>
        <w:div w:id="985817783">
          <w:marLeft w:val="640"/>
          <w:marRight w:val="0"/>
          <w:marTop w:val="0"/>
          <w:marBottom w:val="0"/>
          <w:divBdr>
            <w:top w:val="none" w:sz="0" w:space="0" w:color="auto"/>
            <w:left w:val="none" w:sz="0" w:space="0" w:color="auto"/>
            <w:bottom w:val="none" w:sz="0" w:space="0" w:color="auto"/>
            <w:right w:val="none" w:sz="0" w:space="0" w:color="auto"/>
          </w:divBdr>
        </w:div>
        <w:div w:id="1618180286">
          <w:marLeft w:val="640"/>
          <w:marRight w:val="0"/>
          <w:marTop w:val="0"/>
          <w:marBottom w:val="0"/>
          <w:divBdr>
            <w:top w:val="none" w:sz="0" w:space="0" w:color="auto"/>
            <w:left w:val="none" w:sz="0" w:space="0" w:color="auto"/>
            <w:bottom w:val="none" w:sz="0" w:space="0" w:color="auto"/>
            <w:right w:val="none" w:sz="0" w:space="0" w:color="auto"/>
          </w:divBdr>
        </w:div>
        <w:div w:id="1973705185">
          <w:marLeft w:val="640"/>
          <w:marRight w:val="0"/>
          <w:marTop w:val="0"/>
          <w:marBottom w:val="0"/>
          <w:divBdr>
            <w:top w:val="none" w:sz="0" w:space="0" w:color="auto"/>
            <w:left w:val="none" w:sz="0" w:space="0" w:color="auto"/>
            <w:bottom w:val="none" w:sz="0" w:space="0" w:color="auto"/>
            <w:right w:val="none" w:sz="0" w:space="0" w:color="auto"/>
          </w:divBdr>
        </w:div>
        <w:div w:id="1379474356">
          <w:marLeft w:val="640"/>
          <w:marRight w:val="0"/>
          <w:marTop w:val="0"/>
          <w:marBottom w:val="0"/>
          <w:divBdr>
            <w:top w:val="none" w:sz="0" w:space="0" w:color="auto"/>
            <w:left w:val="none" w:sz="0" w:space="0" w:color="auto"/>
            <w:bottom w:val="none" w:sz="0" w:space="0" w:color="auto"/>
            <w:right w:val="none" w:sz="0" w:space="0" w:color="auto"/>
          </w:divBdr>
        </w:div>
        <w:div w:id="1759984353">
          <w:marLeft w:val="640"/>
          <w:marRight w:val="0"/>
          <w:marTop w:val="0"/>
          <w:marBottom w:val="0"/>
          <w:divBdr>
            <w:top w:val="none" w:sz="0" w:space="0" w:color="auto"/>
            <w:left w:val="none" w:sz="0" w:space="0" w:color="auto"/>
            <w:bottom w:val="none" w:sz="0" w:space="0" w:color="auto"/>
            <w:right w:val="none" w:sz="0" w:space="0" w:color="auto"/>
          </w:divBdr>
        </w:div>
        <w:div w:id="1441953897">
          <w:marLeft w:val="640"/>
          <w:marRight w:val="0"/>
          <w:marTop w:val="0"/>
          <w:marBottom w:val="0"/>
          <w:divBdr>
            <w:top w:val="none" w:sz="0" w:space="0" w:color="auto"/>
            <w:left w:val="none" w:sz="0" w:space="0" w:color="auto"/>
            <w:bottom w:val="none" w:sz="0" w:space="0" w:color="auto"/>
            <w:right w:val="none" w:sz="0" w:space="0" w:color="auto"/>
          </w:divBdr>
        </w:div>
        <w:div w:id="1700662816">
          <w:marLeft w:val="640"/>
          <w:marRight w:val="0"/>
          <w:marTop w:val="0"/>
          <w:marBottom w:val="0"/>
          <w:divBdr>
            <w:top w:val="none" w:sz="0" w:space="0" w:color="auto"/>
            <w:left w:val="none" w:sz="0" w:space="0" w:color="auto"/>
            <w:bottom w:val="none" w:sz="0" w:space="0" w:color="auto"/>
            <w:right w:val="none" w:sz="0" w:space="0" w:color="auto"/>
          </w:divBdr>
        </w:div>
        <w:div w:id="1146509609">
          <w:marLeft w:val="640"/>
          <w:marRight w:val="0"/>
          <w:marTop w:val="0"/>
          <w:marBottom w:val="0"/>
          <w:divBdr>
            <w:top w:val="none" w:sz="0" w:space="0" w:color="auto"/>
            <w:left w:val="none" w:sz="0" w:space="0" w:color="auto"/>
            <w:bottom w:val="none" w:sz="0" w:space="0" w:color="auto"/>
            <w:right w:val="none" w:sz="0" w:space="0" w:color="auto"/>
          </w:divBdr>
        </w:div>
        <w:div w:id="311255306">
          <w:marLeft w:val="640"/>
          <w:marRight w:val="0"/>
          <w:marTop w:val="0"/>
          <w:marBottom w:val="0"/>
          <w:divBdr>
            <w:top w:val="none" w:sz="0" w:space="0" w:color="auto"/>
            <w:left w:val="none" w:sz="0" w:space="0" w:color="auto"/>
            <w:bottom w:val="none" w:sz="0" w:space="0" w:color="auto"/>
            <w:right w:val="none" w:sz="0" w:space="0" w:color="auto"/>
          </w:divBdr>
        </w:div>
        <w:div w:id="404032754">
          <w:marLeft w:val="640"/>
          <w:marRight w:val="0"/>
          <w:marTop w:val="0"/>
          <w:marBottom w:val="0"/>
          <w:divBdr>
            <w:top w:val="none" w:sz="0" w:space="0" w:color="auto"/>
            <w:left w:val="none" w:sz="0" w:space="0" w:color="auto"/>
            <w:bottom w:val="none" w:sz="0" w:space="0" w:color="auto"/>
            <w:right w:val="none" w:sz="0" w:space="0" w:color="auto"/>
          </w:divBdr>
        </w:div>
        <w:div w:id="1012073714">
          <w:marLeft w:val="640"/>
          <w:marRight w:val="0"/>
          <w:marTop w:val="0"/>
          <w:marBottom w:val="0"/>
          <w:divBdr>
            <w:top w:val="none" w:sz="0" w:space="0" w:color="auto"/>
            <w:left w:val="none" w:sz="0" w:space="0" w:color="auto"/>
            <w:bottom w:val="none" w:sz="0" w:space="0" w:color="auto"/>
            <w:right w:val="none" w:sz="0" w:space="0" w:color="auto"/>
          </w:divBdr>
        </w:div>
        <w:div w:id="962885429">
          <w:marLeft w:val="640"/>
          <w:marRight w:val="0"/>
          <w:marTop w:val="0"/>
          <w:marBottom w:val="0"/>
          <w:divBdr>
            <w:top w:val="none" w:sz="0" w:space="0" w:color="auto"/>
            <w:left w:val="none" w:sz="0" w:space="0" w:color="auto"/>
            <w:bottom w:val="none" w:sz="0" w:space="0" w:color="auto"/>
            <w:right w:val="none" w:sz="0" w:space="0" w:color="auto"/>
          </w:divBdr>
        </w:div>
        <w:div w:id="230238780">
          <w:marLeft w:val="640"/>
          <w:marRight w:val="0"/>
          <w:marTop w:val="0"/>
          <w:marBottom w:val="0"/>
          <w:divBdr>
            <w:top w:val="none" w:sz="0" w:space="0" w:color="auto"/>
            <w:left w:val="none" w:sz="0" w:space="0" w:color="auto"/>
            <w:bottom w:val="none" w:sz="0" w:space="0" w:color="auto"/>
            <w:right w:val="none" w:sz="0" w:space="0" w:color="auto"/>
          </w:divBdr>
        </w:div>
        <w:div w:id="1717778435">
          <w:marLeft w:val="640"/>
          <w:marRight w:val="0"/>
          <w:marTop w:val="0"/>
          <w:marBottom w:val="0"/>
          <w:divBdr>
            <w:top w:val="none" w:sz="0" w:space="0" w:color="auto"/>
            <w:left w:val="none" w:sz="0" w:space="0" w:color="auto"/>
            <w:bottom w:val="none" w:sz="0" w:space="0" w:color="auto"/>
            <w:right w:val="none" w:sz="0" w:space="0" w:color="auto"/>
          </w:divBdr>
        </w:div>
        <w:div w:id="1912081984">
          <w:marLeft w:val="640"/>
          <w:marRight w:val="0"/>
          <w:marTop w:val="0"/>
          <w:marBottom w:val="0"/>
          <w:divBdr>
            <w:top w:val="none" w:sz="0" w:space="0" w:color="auto"/>
            <w:left w:val="none" w:sz="0" w:space="0" w:color="auto"/>
            <w:bottom w:val="none" w:sz="0" w:space="0" w:color="auto"/>
            <w:right w:val="none" w:sz="0" w:space="0" w:color="auto"/>
          </w:divBdr>
        </w:div>
        <w:div w:id="955671318">
          <w:marLeft w:val="640"/>
          <w:marRight w:val="0"/>
          <w:marTop w:val="0"/>
          <w:marBottom w:val="0"/>
          <w:divBdr>
            <w:top w:val="none" w:sz="0" w:space="0" w:color="auto"/>
            <w:left w:val="none" w:sz="0" w:space="0" w:color="auto"/>
            <w:bottom w:val="none" w:sz="0" w:space="0" w:color="auto"/>
            <w:right w:val="none" w:sz="0" w:space="0" w:color="auto"/>
          </w:divBdr>
        </w:div>
      </w:divsChild>
    </w:div>
    <w:div w:id="1780024730">
      <w:bodyDiv w:val="1"/>
      <w:marLeft w:val="0"/>
      <w:marRight w:val="0"/>
      <w:marTop w:val="0"/>
      <w:marBottom w:val="0"/>
      <w:divBdr>
        <w:top w:val="none" w:sz="0" w:space="0" w:color="auto"/>
        <w:left w:val="none" w:sz="0" w:space="0" w:color="auto"/>
        <w:bottom w:val="none" w:sz="0" w:space="0" w:color="auto"/>
        <w:right w:val="none" w:sz="0" w:space="0" w:color="auto"/>
      </w:divBdr>
      <w:divsChild>
        <w:div w:id="671488275">
          <w:marLeft w:val="640"/>
          <w:marRight w:val="0"/>
          <w:marTop w:val="0"/>
          <w:marBottom w:val="0"/>
          <w:divBdr>
            <w:top w:val="none" w:sz="0" w:space="0" w:color="auto"/>
            <w:left w:val="none" w:sz="0" w:space="0" w:color="auto"/>
            <w:bottom w:val="none" w:sz="0" w:space="0" w:color="auto"/>
            <w:right w:val="none" w:sz="0" w:space="0" w:color="auto"/>
          </w:divBdr>
        </w:div>
        <w:div w:id="1817186425">
          <w:marLeft w:val="640"/>
          <w:marRight w:val="0"/>
          <w:marTop w:val="0"/>
          <w:marBottom w:val="0"/>
          <w:divBdr>
            <w:top w:val="none" w:sz="0" w:space="0" w:color="auto"/>
            <w:left w:val="none" w:sz="0" w:space="0" w:color="auto"/>
            <w:bottom w:val="none" w:sz="0" w:space="0" w:color="auto"/>
            <w:right w:val="none" w:sz="0" w:space="0" w:color="auto"/>
          </w:divBdr>
        </w:div>
        <w:div w:id="867258926">
          <w:marLeft w:val="640"/>
          <w:marRight w:val="0"/>
          <w:marTop w:val="0"/>
          <w:marBottom w:val="0"/>
          <w:divBdr>
            <w:top w:val="none" w:sz="0" w:space="0" w:color="auto"/>
            <w:left w:val="none" w:sz="0" w:space="0" w:color="auto"/>
            <w:bottom w:val="none" w:sz="0" w:space="0" w:color="auto"/>
            <w:right w:val="none" w:sz="0" w:space="0" w:color="auto"/>
          </w:divBdr>
        </w:div>
        <w:div w:id="1392968860">
          <w:marLeft w:val="640"/>
          <w:marRight w:val="0"/>
          <w:marTop w:val="0"/>
          <w:marBottom w:val="0"/>
          <w:divBdr>
            <w:top w:val="none" w:sz="0" w:space="0" w:color="auto"/>
            <w:left w:val="none" w:sz="0" w:space="0" w:color="auto"/>
            <w:bottom w:val="none" w:sz="0" w:space="0" w:color="auto"/>
            <w:right w:val="none" w:sz="0" w:space="0" w:color="auto"/>
          </w:divBdr>
        </w:div>
        <w:div w:id="740373450">
          <w:marLeft w:val="640"/>
          <w:marRight w:val="0"/>
          <w:marTop w:val="0"/>
          <w:marBottom w:val="0"/>
          <w:divBdr>
            <w:top w:val="none" w:sz="0" w:space="0" w:color="auto"/>
            <w:left w:val="none" w:sz="0" w:space="0" w:color="auto"/>
            <w:bottom w:val="none" w:sz="0" w:space="0" w:color="auto"/>
            <w:right w:val="none" w:sz="0" w:space="0" w:color="auto"/>
          </w:divBdr>
        </w:div>
        <w:div w:id="1869097291">
          <w:marLeft w:val="640"/>
          <w:marRight w:val="0"/>
          <w:marTop w:val="0"/>
          <w:marBottom w:val="0"/>
          <w:divBdr>
            <w:top w:val="none" w:sz="0" w:space="0" w:color="auto"/>
            <w:left w:val="none" w:sz="0" w:space="0" w:color="auto"/>
            <w:bottom w:val="none" w:sz="0" w:space="0" w:color="auto"/>
            <w:right w:val="none" w:sz="0" w:space="0" w:color="auto"/>
          </w:divBdr>
        </w:div>
        <w:div w:id="1565675487">
          <w:marLeft w:val="640"/>
          <w:marRight w:val="0"/>
          <w:marTop w:val="0"/>
          <w:marBottom w:val="0"/>
          <w:divBdr>
            <w:top w:val="none" w:sz="0" w:space="0" w:color="auto"/>
            <w:left w:val="none" w:sz="0" w:space="0" w:color="auto"/>
            <w:bottom w:val="none" w:sz="0" w:space="0" w:color="auto"/>
            <w:right w:val="none" w:sz="0" w:space="0" w:color="auto"/>
          </w:divBdr>
        </w:div>
        <w:div w:id="1474761242">
          <w:marLeft w:val="640"/>
          <w:marRight w:val="0"/>
          <w:marTop w:val="0"/>
          <w:marBottom w:val="0"/>
          <w:divBdr>
            <w:top w:val="none" w:sz="0" w:space="0" w:color="auto"/>
            <w:left w:val="none" w:sz="0" w:space="0" w:color="auto"/>
            <w:bottom w:val="none" w:sz="0" w:space="0" w:color="auto"/>
            <w:right w:val="none" w:sz="0" w:space="0" w:color="auto"/>
          </w:divBdr>
        </w:div>
        <w:div w:id="431512564">
          <w:marLeft w:val="640"/>
          <w:marRight w:val="0"/>
          <w:marTop w:val="0"/>
          <w:marBottom w:val="0"/>
          <w:divBdr>
            <w:top w:val="none" w:sz="0" w:space="0" w:color="auto"/>
            <w:left w:val="none" w:sz="0" w:space="0" w:color="auto"/>
            <w:bottom w:val="none" w:sz="0" w:space="0" w:color="auto"/>
            <w:right w:val="none" w:sz="0" w:space="0" w:color="auto"/>
          </w:divBdr>
        </w:div>
        <w:div w:id="620963277">
          <w:marLeft w:val="640"/>
          <w:marRight w:val="0"/>
          <w:marTop w:val="0"/>
          <w:marBottom w:val="0"/>
          <w:divBdr>
            <w:top w:val="none" w:sz="0" w:space="0" w:color="auto"/>
            <w:left w:val="none" w:sz="0" w:space="0" w:color="auto"/>
            <w:bottom w:val="none" w:sz="0" w:space="0" w:color="auto"/>
            <w:right w:val="none" w:sz="0" w:space="0" w:color="auto"/>
          </w:divBdr>
        </w:div>
        <w:div w:id="1186016030">
          <w:marLeft w:val="640"/>
          <w:marRight w:val="0"/>
          <w:marTop w:val="0"/>
          <w:marBottom w:val="0"/>
          <w:divBdr>
            <w:top w:val="none" w:sz="0" w:space="0" w:color="auto"/>
            <w:left w:val="none" w:sz="0" w:space="0" w:color="auto"/>
            <w:bottom w:val="none" w:sz="0" w:space="0" w:color="auto"/>
            <w:right w:val="none" w:sz="0" w:space="0" w:color="auto"/>
          </w:divBdr>
        </w:div>
        <w:div w:id="1170291123">
          <w:marLeft w:val="640"/>
          <w:marRight w:val="0"/>
          <w:marTop w:val="0"/>
          <w:marBottom w:val="0"/>
          <w:divBdr>
            <w:top w:val="none" w:sz="0" w:space="0" w:color="auto"/>
            <w:left w:val="none" w:sz="0" w:space="0" w:color="auto"/>
            <w:bottom w:val="none" w:sz="0" w:space="0" w:color="auto"/>
            <w:right w:val="none" w:sz="0" w:space="0" w:color="auto"/>
          </w:divBdr>
        </w:div>
        <w:div w:id="628170963">
          <w:marLeft w:val="640"/>
          <w:marRight w:val="0"/>
          <w:marTop w:val="0"/>
          <w:marBottom w:val="0"/>
          <w:divBdr>
            <w:top w:val="none" w:sz="0" w:space="0" w:color="auto"/>
            <w:left w:val="none" w:sz="0" w:space="0" w:color="auto"/>
            <w:bottom w:val="none" w:sz="0" w:space="0" w:color="auto"/>
            <w:right w:val="none" w:sz="0" w:space="0" w:color="auto"/>
          </w:divBdr>
        </w:div>
        <w:div w:id="1683237368">
          <w:marLeft w:val="640"/>
          <w:marRight w:val="0"/>
          <w:marTop w:val="0"/>
          <w:marBottom w:val="0"/>
          <w:divBdr>
            <w:top w:val="none" w:sz="0" w:space="0" w:color="auto"/>
            <w:left w:val="none" w:sz="0" w:space="0" w:color="auto"/>
            <w:bottom w:val="none" w:sz="0" w:space="0" w:color="auto"/>
            <w:right w:val="none" w:sz="0" w:space="0" w:color="auto"/>
          </w:divBdr>
        </w:div>
        <w:div w:id="1169515532">
          <w:marLeft w:val="640"/>
          <w:marRight w:val="0"/>
          <w:marTop w:val="0"/>
          <w:marBottom w:val="0"/>
          <w:divBdr>
            <w:top w:val="none" w:sz="0" w:space="0" w:color="auto"/>
            <w:left w:val="none" w:sz="0" w:space="0" w:color="auto"/>
            <w:bottom w:val="none" w:sz="0" w:space="0" w:color="auto"/>
            <w:right w:val="none" w:sz="0" w:space="0" w:color="auto"/>
          </w:divBdr>
        </w:div>
        <w:div w:id="1303385130">
          <w:marLeft w:val="640"/>
          <w:marRight w:val="0"/>
          <w:marTop w:val="0"/>
          <w:marBottom w:val="0"/>
          <w:divBdr>
            <w:top w:val="none" w:sz="0" w:space="0" w:color="auto"/>
            <w:left w:val="none" w:sz="0" w:space="0" w:color="auto"/>
            <w:bottom w:val="none" w:sz="0" w:space="0" w:color="auto"/>
            <w:right w:val="none" w:sz="0" w:space="0" w:color="auto"/>
          </w:divBdr>
        </w:div>
        <w:div w:id="1594969713">
          <w:marLeft w:val="640"/>
          <w:marRight w:val="0"/>
          <w:marTop w:val="0"/>
          <w:marBottom w:val="0"/>
          <w:divBdr>
            <w:top w:val="none" w:sz="0" w:space="0" w:color="auto"/>
            <w:left w:val="none" w:sz="0" w:space="0" w:color="auto"/>
            <w:bottom w:val="none" w:sz="0" w:space="0" w:color="auto"/>
            <w:right w:val="none" w:sz="0" w:space="0" w:color="auto"/>
          </w:divBdr>
        </w:div>
        <w:div w:id="1515076347">
          <w:marLeft w:val="640"/>
          <w:marRight w:val="0"/>
          <w:marTop w:val="0"/>
          <w:marBottom w:val="0"/>
          <w:divBdr>
            <w:top w:val="none" w:sz="0" w:space="0" w:color="auto"/>
            <w:left w:val="none" w:sz="0" w:space="0" w:color="auto"/>
            <w:bottom w:val="none" w:sz="0" w:space="0" w:color="auto"/>
            <w:right w:val="none" w:sz="0" w:space="0" w:color="auto"/>
          </w:divBdr>
        </w:div>
        <w:div w:id="777409628">
          <w:marLeft w:val="640"/>
          <w:marRight w:val="0"/>
          <w:marTop w:val="0"/>
          <w:marBottom w:val="0"/>
          <w:divBdr>
            <w:top w:val="none" w:sz="0" w:space="0" w:color="auto"/>
            <w:left w:val="none" w:sz="0" w:space="0" w:color="auto"/>
            <w:bottom w:val="none" w:sz="0" w:space="0" w:color="auto"/>
            <w:right w:val="none" w:sz="0" w:space="0" w:color="auto"/>
          </w:divBdr>
        </w:div>
        <w:div w:id="1745299555">
          <w:marLeft w:val="640"/>
          <w:marRight w:val="0"/>
          <w:marTop w:val="0"/>
          <w:marBottom w:val="0"/>
          <w:divBdr>
            <w:top w:val="none" w:sz="0" w:space="0" w:color="auto"/>
            <w:left w:val="none" w:sz="0" w:space="0" w:color="auto"/>
            <w:bottom w:val="none" w:sz="0" w:space="0" w:color="auto"/>
            <w:right w:val="none" w:sz="0" w:space="0" w:color="auto"/>
          </w:divBdr>
        </w:div>
        <w:div w:id="1009527792">
          <w:marLeft w:val="640"/>
          <w:marRight w:val="0"/>
          <w:marTop w:val="0"/>
          <w:marBottom w:val="0"/>
          <w:divBdr>
            <w:top w:val="none" w:sz="0" w:space="0" w:color="auto"/>
            <w:left w:val="none" w:sz="0" w:space="0" w:color="auto"/>
            <w:bottom w:val="none" w:sz="0" w:space="0" w:color="auto"/>
            <w:right w:val="none" w:sz="0" w:space="0" w:color="auto"/>
          </w:divBdr>
        </w:div>
        <w:div w:id="477382343">
          <w:marLeft w:val="640"/>
          <w:marRight w:val="0"/>
          <w:marTop w:val="0"/>
          <w:marBottom w:val="0"/>
          <w:divBdr>
            <w:top w:val="none" w:sz="0" w:space="0" w:color="auto"/>
            <w:left w:val="none" w:sz="0" w:space="0" w:color="auto"/>
            <w:bottom w:val="none" w:sz="0" w:space="0" w:color="auto"/>
            <w:right w:val="none" w:sz="0" w:space="0" w:color="auto"/>
          </w:divBdr>
        </w:div>
        <w:div w:id="778641563">
          <w:marLeft w:val="640"/>
          <w:marRight w:val="0"/>
          <w:marTop w:val="0"/>
          <w:marBottom w:val="0"/>
          <w:divBdr>
            <w:top w:val="none" w:sz="0" w:space="0" w:color="auto"/>
            <w:left w:val="none" w:sz="0" w:space="0" w:color="auto"/>
            <w:bottom w:val="none" w:sz="0" w:space="0" w:color="auto"/>
            <w:right w:val="none" w:sz="0" w:space="0" w:color="auto"/>
          </w:divBdr>
        </w:div>
        <w:div w:id="1905677529">
          <w:marLeft w:val="640"/>
          <w:marRight w:val="0"/>
          <w:marTop w:val="0"/>
          <w:marBottom w:val="0"/>
          <w:divBdr>
            <w:top w:val="none" w:sz="0" w:space="0" w:color="auto"/>
            <w:left w:val="none" w:sz="0" w:space="0" w:color="auto"/>
            <w:bottom w:val="none" w:sz="0" w:space="0" w:color="auto"/>
            <w:right w:val="none" w:sz="0" w:space="0" w:color="auto"/>
          </w:divBdr>
        </w:div>
        <w:div w:id="1851523729">
          <w:marLeft w:val="640"/>
          <w:marRight w:val="0"/>
          <w:marTop w:val="0"/>
          <w:marBottom w:val="0"/>
          <w:divBdr>
            <w:top w:val="none" w:sz="0" w:space="0" w:color="auto"/>
            <w:left w:val="none" w:sz="0" w:space="0" w:color="auto"/>
            <w:bottom w:val="none" w:sz="0" w:space="0" w:color="auto"/>
            <w:right w:val="none" w:sz="0" w:space="0" w:color="auto"/>
          </w:divBdr>
        </w:div>
        <w:div w:id="1821071294">
          <w:marLeft w:val="640"/>
          <w:marRight w:val="0"/>
          <w:marTop w:val="0"/>
          <w:marBottom w:val="0"/>
          <w:divBdr>
            <w:top w:val="none" w:sz="0" w:space="0" w:color="auto"/>
            <w:left w:val="none" w:sz="0" w:space="0" w:color="auto"/>
            <w:bottom w:val="none" w:sz="0" w:space="0" w:color="auto"/>
            <w:right w:val="none" w:sz="0" w:space="0" w:color="auto"/>
          </w:divBdr>
        </w:div>
        <w:div w:id="552230262">
          <w:marLeft w:val="640"/>
          <w:marRight w:val="0"/>
          <w:marTop w:val="0"/>
          <w:marBottom w:val="0"/>
          <w:divBdr>
            <w:top w:val="none" w:sz="0" w:space="0" w:color="auto"/>
            <w:left w:val="none" w:sz="0" w:space="0" w:color="auto"/>
            <w:bottom w:val="none" w:sz="0" w:space="0" w:color="auto"/>
            <w:right w:val="none" w:sz="0" w:space="0" w:color="auto"/>
          </w:divBdr>
        </w:div>
        <w:div w:id="1561090419">
          <w:marLeft w:val="640"/>
          <w:marRight w:val="0"/>
          <w:marTop w:val="0"/>
          <w:marBottom w:val="0"/>
          <w:divBdr>
            <w:top w:val="none" w:sz="0" w:space="0" w:color="auto"/>
            <w:left w:val="none" w:sz="0" w:space="0" w:color="auto"/>
            <w:bottom w:val="none" w:sz="0" w:space="0" w:color="auto"/>
            <w:right w:val="none" w:sz="0" w:space="0" w:color="auto"/>
          </w:divBdr>
        </w:div>
        <w:div w:id="1771856364">
          <w:marLeft w:val="640"/>
          <w:marRight w:val="0"/>
          <w:marTop w:val="0"/>
          <w:marBottom w:val="0"/>
          <w:divBdr>
            <w:top w:val="none" w:sz="0" w:space="0" w:color="auto"/>
            <w:left w:val="none" w:sz="0" w:space="0" w:color="auto"/>
            <w:bottom w:val="none" w:sz="0" w:space="0" w:color="auto"/>
            <w:right w:val="none" w:sz="0" w:space="0" w:color="auto"/>
          </w:divBdr>
        </w:div>
        <w:div w:id="855457609">
          <w:marLeft w:val="640"/>
          <w:marRight w:val="0"/>
          <w:marTop w:val="0"/>
          <w:marBottom w:val="0"/>
          <w:divBdr>
            <w:top w:val="none" w:sz="0" w:space="0" w:color="auto"/>
            <w:left w:val="none" w:sz="0" w:space="0" w:color="auto"/>
            <w:bottom w:val="none" w:sz="0" w:space="0" w:color="auto"/>
            <w:right w:val="none" w:sz="0" w:space="0" w:color="auto"/>
          </w:divBdr>
        </w:div>
      </w:divsChild>
    </w:div>
    <w:div w:id="1787894187">
      <w:bodyDiv w:val="1"/>
      <w:marLeft w:val="0"/>
      <w:marRight w:val="0"/>
      <w:marTop w:val="0"/>
      <w:marBottom w:val="0"/>
      <w:divBdr>
        <w:top w:val="none" w:sz="0" w:space="0" w:color="auto"/>
        <w:left w:val="none" w:sz="0" w:space="0" w:color="auto"/>
        <w:bottom w:val="none" w:sz="0" w:space="0" w:color="auto"/>
        <w:right w:val="none" w:sz="0" w:space="0" w:color="auto"/>
      </w:divBdr>
      <w:divsChild>
        <w:div w:id="1403406647">
          <w:marLeft w:val="640"/>
          <w:marRight w:val="0"/>
          <w:marTop w:val="0"/>
          <w:marBottom w:val="0"/>
          <w:divBdr>
            <w:top w:val="none" w:sz="0" w:space="0" w:color="auto"/>
            <w:left w:val="none" w:sz="0" w:space="0" w:color="auto"/>
            <w:bottom w:val="none" w:sz="0" w:space="0" w:color="auto"/>
            <w:right w:val="none" w:sz="0" w:space="0" w:color="auto"/>
          </w:divBdr>
        </w:div>
        <w:div w:id="1868640531">
          <w:marLeft w:val="640"/>
          <w:marRight w:val="0"/>
          <w:marTop w:val="0"/>
          <w:marBottom w:val="0"/>
          <w:divBdr>
            <w:top w:val="none" w:sz="0" w:space="0" w:color="auto"/>
            <w:left w:val="none" w:sz="0" w:space="0" w:color="auto"/>
            <w:bottom w:val="none" w:sz="0" w:space="0" w:color="auto"/>
            <w:right w:val="none" w:sz="0" w:space="0" w:color="auto"/>
          </w:divBdr>
        </w:div>
        <w:div w:id="1769620816">
          <w:marLeft w:val="640"/>
          <w:marRight w:val="0"/>
          <w:marTop w:val="0"/>
          <w:marBottom w:val="0"/>
          <w:divBdr>
            <w:top w:val="none" w:sz="0" w:space="0" w:color="auto"/>
            <w:left w:val="none" w:sz="0" w:space="0" w:color="auto"/>
            <w:bottom w:val="none" w:sz="0" w:space="0" w:color="auto"/>
            <w:right w:val="none" w:sz="0" w:space="0" w:color="auto"/>
          </w:divBdr>
        </w:div>
        <w:div w:id="1567496890">
          <w:marLeft w:val="640"/>
          <w:marRight w:val="0"/>
          <w:marTop w:val="0"/>
          <w:marBottom w:val="0"/>
          <w:divBdr>
            <w:top w:val="none" w:sz="0" w:space="0" w:color="auto"/>
            <w:left w:val="none" w:sz="0" w:space="0" w:color="auto"/>
            <w:bottom w:val="none" w:sz="0" w:space="0" w:color="auto"/>
            <w:right w:val="none" w:sz="0" w:space="0" w:color="auto"/>
          </w:divBdr>
        </w:div>
        <w:div w:id="1574967185">
          <w:marLeft w:val="640"/>
          <w:marRight w:val="0"/>
          <w:marTop w:val="0"/>
          <w:marBottom w:val="0"/>
          <w:divBdr>
            <w:top w:val="none" w:sz="0" w:space="0" w:color="auto"/>
            <w:left w:val="none" w:sz="0" w:space="0" w:color="auto"/>
            <w:bottom w:val="none" w:sz="0" w:space="0" w:color="auto"/>
            <w:right w:val="none" w:sz="0" w:space="0" w:color="auto"/>
          </w:divBdr>
        </w:div>
        <w:div w:id="1956251570">
          <w:marLeft w:val="640"/>
          <w:marRight w:val="0"/>
          <w:marTop w:val="0"/>
          <w:marBottom w:val="0"/>
          <w:divBdr>
            <w:top w:val="none" w:sz="0" w:space="0" w:color="auto"/>
            <w:left w:val="none" w:sz="0" w:space="0" w:color="auto"/>
            <w:bottom w:val="none" w:sz="0" w:space="0" w:color="auto"/>
            <w:right w:val="none" w:sz="0" w:space="0" w:color="auto"/>
          </w:divBdr>
        </w:div>
        <w:div w:id="1449619517">
          <w:marLeft w:val="640"/>
          <w:marRight w:val="0"/>
          <w:marTop w:val="0"/>
          <w:marBottom w:val="0"/>
          <w:divBdr>
            <w:top w:val="none" w:sz="0" w:space="0" w:color="auto"/>
            <w:left w:val="none" w:sz="0" w:space="0" w:color="auto"/>
            <w:bottom w:val="none" w:sz="0" w:space="0" w:color="auto"/>
            <w:right w:val="none" w:sz="0" w:space="0" w:color="auto"/>
          </w:divBdr>
        </w:div>
        <w:div w:id="749086002">
          <w:marLeft w:val="640"/>
          <w:marRight w:val="0"/>
          <w:marTop w:val="0"/>
          <w:marBottom w:val="0"/>
          <w:divBdr>
            <w:top w:val="none" w:sz="0" w:space="0" w:color="auto"/>
            <w:left w:val="none" w:sz="0" w:space="0" w:color="auto"/>
            <w:bottom w:val="none" w:sz="0" w:space="0" w:color="auto"/>
            <w:right w:val="none" w:sz="0" w:space="0" w:color="auto"/>
          </w:divBdr>
        </w:div>
        <w:div w:id="700517877">
          <w:marLeft w:val="640"/>
          <w:marRight w:val="0"/>
          <w:marTop w:val="0"/>
          <w:marBottom w:val="0"/>
          <w:divBdr>
            <w:top w:val="none" w:sz="0" w:space="0" w:color="auto"/>
            <w:left w:val="none" w:sz="0" w:space="0" w:color="auto"/>
            <w:bottom w:val="none" w:sz="0" w:space="0" w:color="auto"/>
            <w:right w:val="none" w:sz="0" w:space="0" w:color="auto"/>
          </w:divBdr>
        </w:div>
        <w:div w:id="679622468">
          <w:marLeft w:val="640"/>
          <w:marRight w:val="0"/>
          <w:marTop w:val="0"/>
          <w:marBottom w:val="0"/>
          <w:divBdr>
            <w:top w:val="none" w:sz="0" w:space="0" w:color="auto"/>
            <w:left w:val="none" w:sz="0" w:space="0" w:color="auto"/>
            <w:bottom w:val="none" w:sz="0" w:space="0" w:color="auto"/>
            <w:right w:val="none" w:sz="0" w:space="0" w:color="auto"/>
          </w:divBdr>
        </w:div>
        <w:div w:id="1437868110">
          <w:marLeft w:val="640"/>
          <w:marRight w:val="0"/>
          <w:marTop w:val="0"/>
          <w:marBottom w:val="0"/>
          <w:divBdr>
            <w:top w:val="none" w:sz="0" w:space="0" w:color="auto"/>
            <w:left w:val="none" w:sz="0" w:space="0" w:color="auto"/>
            <w:bottom w:val="none" w:sz="0" w:space="0" w:color="auto"/>
            <w:right w:val="none" w:sz="0" w:space="0" w:color="auto"/>
          </w:divBdr>
        </w:div>
        <w:div w:id="2044791814">
          <w:marLeft w:val="640"/>
          <w:marRight w:val="0"/>
          <w:marTop w:val="0"/>
          <w:marBottom w:val="0"/>
          <w:divBdr>
            <w:top w:val="none" w:sz="0" w:space="0" w:color="auto"/>
            <w:left w:val="none" w:sz="0" w:space="0" w:color="auto"/>
            <w:bottom w:val="none" w:sz="0" w:space="0" w:color="auto"/>
            <w:right w:val="none" w:sz="0" w:space="0" w:color="auto"/>
          </w:divBdr>
        </w:div>
        <w:div w:id="1558279137">
          <w:marLeft w:val="640"/>
          <w:marRight w:val="0"/>
          <w:marTop w:val="0"/>
          <w:marBottom w:val="0"/>
          <w:divBdr>
            <w:top w:val="none" w:sz="0" w:space="0" w:color="auto"/>
            <w:left w:val="none" w:sz="0" w:space="0" w:color="auto"/>
            <w:bottom w:val="none" w:sz="0" w:space="0" w:color="auto"/>
            <w:right w:val="none" w:sz="0" w:space="0" w:color="auto"/>
          </w:divBdr>
        </w:div>
        <w:div w:id="1016730852">
          <w:marLeft w:val="640"/>
          <w:marRight w:val="0"/>
          <w:marTop w:val="0"/>
          <w:marBottom w:val="0"/>
          <w:divBdr>
            <w:top w:val="none" w:sz="0" w:space="0" w:color="auto"/>
            <w:left w:val="none" w:sz="0" w:space="0" w:color="auto"/>
            <w:bottom w:val="none" w:sz="0" w:space="0" w:color="auto"/>
            <w:right w:val="none" w:sz="0" w:space="0" w:color="auto"/>
          </w:divBdr>
        </w:div>
        <w:div w:id="1371610898">
          <w:marLeft w:val="640"/>
          <w:marRight w:val="0"/>
          <w:marTop w:val="0"/>
          <w:marBottom w:val="0"/>
          <w:divBdr>
            <w:top w:val="none" w:sz="0" w:space="0" w:color="auto"/>
            <w:left w:val="none" w:sz="0" w:space="0" w:color="auto"/>
            <w:bottom w:val="none" w:sz="0" w:space="0" w:color="auto"/>
            <w:right w:val="none" w:sz="0" w:space="0" w:color="auto"/>
          </w:divBdr>
        </w:div>
        <w:div w:id="931552048">
          <w:marLeft w:val="640"/>
          <w:marRight w:val="0"/>
          <w:marTop w:val="0"/>
          <w:marBottom w:val="0"/>
          <w:divBdr>
            <w:top w:val="none" w:sz="0" w:space="0" w:color="auto"/>
            <w:left w:val="none" w:sz="0" w:space="0" w:color="auto"/>
            <w:bottom w:val="none" w:sz="0" w:space="0" w:color="auto"/>
            <w:right w:val="none" w:sz="0" w:space="0" w:color="auto"/>
          </w:divBdr>
        </w:div>
        <w:div w:id="1315724059">
          <w:marLeft w:val="640"/>
          <w:marRight w:val="0"/>
          <w:marTop w:val="0"/>
          <w:marBottom w:val="0"/>
          <w:divBdr>
            <w:top w:val="none" w:sz="0" w:space="0" w:color="auto"/>
            <w:left w:val="none" w:sz="0" w:space="0" w:color="auto"/>
            <w:bottom w:val="none" w:sz="0" w:space="0" w:color="auto"/>
            <w:right w:val="none" w:sz="0" w:space="0" w:color="auto"/>
          </w:divBdr>
        </w:div>
        <w:div w:id="292905417">
          <w:marLeft w:val="640"/>
          <w:marRight w:val="0"/>
          <w:marTop w:val="0"/>
          <w:marBottom w:val="0"/>
          <w:divBdr>
            <w:top w:val="none" w:sz="0" w:space="0" w:color="auto"/>
            <w:left w:val="none" w:sz="0" w:space="0" w:color="auto"/>
            <w:bottom w:val="none" w:sz="0" w:space="0" w:color="auto"/>
            <w:right w:val="none" w:sz="0" w:space="0" w:color="auto"/>
          </w:divBdr>
        </w:div>
        <w:div w:id="1955358252">
          <w:marLeft w:val="640"/>
          <w:marRight w:val="0"/>
          <w:marTop w:val="0"/>
          <w:marBottom w:val="0"/>
          <w:divBdr>
            <w:top w:val="none" w:sz="0" w:space="0" w:color="auto"/>
            <w:left w:val="none" w:sz="0" w:space="0" w:color="auto"/>
            <w:bottom w:val="none" w:sz="0" w:space="0" w:color="auto"/>
            <w:right w:val="none" w:sz="0" w:space="0" w:color="auto"/>
          </w:divBdr>
        </w:div>
        <w:div w:id="1652127735">
          <w:marLeft w:val="640"/>
          <w:marRight w:val="0"/>
          <w:marTop w:val="0"/>
          <w:marBottom w:val="0"/>
          <w:divBdr>
            <w:top w:val="none" w:sz="0" w:space="0" w:color="auto"/>
            <w:left w:val="none" w:sz="0" w:space="0" w:color="auto"/>
            <w:bottom w:val="none" w:sz="0" w:space="0" w:color="auto"/>
            <w:right w:val="none" w:sz="0" w:space="0" w:color="auto"/>
          </w:divBdr>
        </w:div>
        <w:div w:id="714084997">
          <w:marLeft w:val="640"/>
          <w:marRight w:val="0"/>
          <w:marTop w:val="0"/>
          <w:marBottom w:val="0"/>
          <w:divBdr>
            <w:top w:val="none" w:sz="0" w:space="0" w:color="auto"/>
            <w:left w:val="none" w:sz="0" w:space="0" w:color="auto"/>
            <w:bottom w:val="none" w:sz="0" w:space="0" w:color="auto"/>
            <w:right w:val="none" w:sz="0" w:space="0" w:color="auto"/>
          </w:divBdr>
        </w:div>
        <w:div w:id="1074355813">
          <w:marLeft w:val="640"/>
          <w:marRight w:val="0"/>
          <w:marTop w:val="0"/>
          <w:marBottom w:val="0"/>
          <w:divBdr>
            <w:top w:val="none" w:sz="0" w:space="0" w:color="auto"/>
            <w:left w:val="none" w:sz="0" w:space="0" w:color="auto"/>
            <w:bottom w:val="none" w:sz="0" w:space="0" w:color="auto"/>
            <w:right w:val="none" w:sz="0" w:space="0" w:color="auto"/>
          </w:divBdr>
        </w:div>
        <w:div w:id="741176511">
          <w:marLeft w:val="640"/>
          <w:marRight w:val="0"/>
          <w:marTop w:val="0"/>
          <w:marBottom w:val="0"/>
          <w:divBdr>
            <w:top w:val="none" w:sz="0" w:space="0" w:color="auto"/>
            <w:left w:val="none" w:sz="0" w:space="0" w:color="auto"/>
            <w:bottom w:val="none" w:sz="0" w:space="0" w:color="auto"/>
            <w:right w:val="none" w:sz="0" w:space="0" w:color="auto"/>
          </w:divBdr>
        </w:div>
        <w:div w:id="486359238">
          <w:marLeft w:val="640"/>
          <w:marRight w:val="0"/>
          <w:marTop w:val="0"/>
          <w:marBottom w:val="0"/>
          <w:divBdr>
            <w:top w:val="none" w:sz="0" w:space="0" w:color="auto"/>
            <w:left w:val="none" w:sz="0" w:space="0" w:color="auto"/>
            <w:bottom w:val="none" w:sz="0" w:space="0" w:color="auto"/>
            <w:right w:val="none" w:sz="0" w:space="0" w:color="auto"/>
          </w:divBdr>
        </w:div>
        <w:div w:id="125591943">
          <w:marLeft w:val="640"/>
          <w:marRight w:val="0"/>
          <w:marTop w:val="0"/>
          <w:marBottom w:val="0"/>
          <w:divBdr>
            <w:top w:val="none" w:sz="0" w:space="0" w:color="auto"/>
            <w:left w:val="none" w:sz="0" w:space="0" w:color="auto"/>
            <w:bottom w:val="none" w:sz="0" w:space="0" w:color="auto"/>
            <w:right w:val="none" w:sz="0" w:space="0" w:color="auto"/>
          </w:divBdr>
        </w:div>
        <w:div w:id="406877821">
          <w:marLeft w:val="640"/>
          <w:marRight w:val="0"/>
          <w:marTop w:val="0"/>
          <w:marBottom w:val="0"/>
          <w:divBdr>
            <w:top w:val="none" w:sz="0" w:space="0" w:color="auto"/>
            <w:left w:val="none" w:sz="0" w:space="0" w:color="auto"/>
            <w:bottom w:val="none" w:sz="0" w:space="0" w:color="auto"/>
            <w:right w:val="none" w:sz="0" w:space="0" w:color="auto"/>
          </w:divBdr>
        </w:div>
        <w:div w:id="496961418">
          <w:marLeft w:val="640"/>
          <w:marRight w:val="0"/>
          <w:marTop w:val="0"/>
          <w:marBottom w:val="0"/>
          <w:divBdr>
            <w:top w:val="none" w:sz="0" w:space="0" w:color="auto"/>
            <w:left w:val="none" w:sz="0" w:space="0" w:color="auto"/>
            <w:bottom w:val="none" w:sz="0" w:space="0" w:color="auto"/>
            <w:right w:val="none" w:sz="0" w:space="0" w:color="auto"/>
          </w:divBdr>
        </w:div>
        <w:div w:id="1903514864">
          <w:marLeft w:val="640"/>
          <w:marRight w:val="0"/>
          <w:marTop w:val="0"/>
          <w:marBottom w:val="0"/>
          <w:divBdr>
            <w:top w:val="none" w:sz="0" w:space="0" w:color="auto"/>
            <w:left w:val="none" w:sz="0" w:space="0" w:color="auto"/>
            <w:bottom w:val="none" w:sz="0" w:space="0" w:color="auto"/>
            <w:right w:val="none" w:sz="0" w:space="0" w:color="auto"/>
          </w:divBdr>
        </w:div>
        <w:div w:id="83646380">
          <w:marLeft w:val="640"/>
          <w:marRight w:val="0"/>
          <w:marTop w:val="0"/>
          <w:marBottom w:val="0"/>
          <w:divBdr>
            <w:top w:val="none" w:sz="0" w:space="0" w:color="auto"/>
            <w:left w:val="none" w:sz="0" w:space="0" w:color="auto"/>
            <w:bottom w:val="none" w:sz="0" w:space="0" w:color="auto"/>
            <w:right w:val="none" w:sz="0" w:space="0" w:color="auto"/>
          </w:divBdr>
        </w:div>
        <w:div w:id="1884829731">
          <w:marLeft w:val="640"/>
          <w:marRight w:val="0"/>
          <w:marTop w:val="0"/>
          <w:marBottom w:val="0"/>
          <w:divBdr>
            <w:top w:val="none" w:sz="0" w:space="0" w:color="auto"/>
            <w:left w:val="none" w:sz="0" w:space="0" w:color="auto"/>
            <w:bottom w:val="none" w:sz="0" w:space="0" w:color="auto"/>
            <w:right w:val="none" w:sz="0" w:space="0" w:color="auto"/>
          </w:divBdr>
        </w:div>
      </w:divsChild>
    </w:div>
    <w:div w:id="1801606523">
      <w:bodyDiv w:val="1"/>
      <w:marLeft w:val="0"/>
      <w:marRight w:val="0"/>
      <w:marTop w:val="0"/>
      <w:marBottom w:val="0"/>
      <w:divBdr>
        <w:top w:val="none" w:sz="0" w:space="0" w:color="auto"/>
        <w:left w:val="none" w:sz="0" w:space="0" w:color="auto"/>
        <w:bottom w:val="none" w:sz="0" w:space="0" w:color="auto"/>
        <w:right w:val="none" w:sz="0" w:space="0" w:color="auto"/>
      </w:divBdr>
      <w:divsChild>
        <w:div w:id="1010529451">
          <w:marLeft w:val="640"/>
          <w:marRight w:val="0"/>
          <w:marTop w:val="0"/>
          <w:marBottom w:val="0"/>
          <w:divBdr>
            <w:top w:val="none" w:sz="0" w:space="0" w:color="auto"/>
            <w:left w:val="none" w:sz="0" w:space="0" w:color="auto"/>
            <w:bottom w:val="none" w:sz="0" w:space="0" w:color="auto"/>
            <w:right w:val="none" w:sz="0" w:space="0" w:color="auto"/>
          </w:divBdr>
        </w:div>
        <w:div w:id="1623488757">
          <w:marLeft w:val="640"/>
          <w:marRight w:val="0"/>
          <w:marTop w:val="0"/>
          <w:marBottom w:val="0"/>
          <w:divBdr>
            <w:top w:val="none" w:sz="0" w:space="0" w:color="auto"/>
            <w:left w:val="none" w:sz="0" w:space="0" w:color="auto"/>
            <w:bottom w:val="none" w:sz="0" w:space="0" w:color="auto"/>
            <w:right w:val="none" w:sz="0" w:space="0" w:color="auto"/>
          </w:divBdr>
        </w:div>
        <w:div w:id="1138184291">
          <w:marLeft w:val="640"/>
          <w:marRight w:val="0"/>
          <w:marTop w:val="0"/>
          <w:marBottom w:val="0"/>
          <w:divBdr>
            <w:top w:val="none" w:sz="0" w:space="0" w:color="auto"/>
            <w:left w:val="none" w:sz="0" w:space="0" w:color="auto"/>
            <w:bottom w:val="none" w:sz="0" w:space="0" w:color="auto"/>
            <w:right w:val="none" w:sz="0" w:space="0" w:color="auto"/>
          </w:divBdr>
        </w:div>
        <w:div w:id="1644966319">
          <w:marLeft w:val="640"/>
          <w:marRight w:val="0"/>
          <w:marTop w:val="0"/>
          <w:marBottom w:val="0"/>
          <w:divBdr>
            <w:top w:val="none" w:sz="0" w:space="0" w:color="auto"/>
            <w:left w:val="none" w:sz="0" w:space="0" w:color="auto"/>
            <w:bottom w:val="none" w:sz="0" w:space="0" w:color="auto"/>
            <w:right w:val="none" w:sz="0" w:space="0" w:color="auto"/>
          </w:divBdr>
        </w:div>
        <w:div w:id="967667002">
          <w:marLeft w:val="640"/>
          <w:marRight w:val="0"/>
          <w:marTop w:val="0"/>
          <w:marBottom w:val="0"/>
          <w:divBdr>
            <w:top w:val="none" w:sz="0" w:space="0" w:color="auto"/>
            <w:left w:val="none" w:sz="0" w:space="0" w:color="auto"/>
            <w:bottom w:val="none" w:sz="0" w:space="0" w:color="auto"/>
            <w:right w:val="none" w:sz="0" w:space="0" w:color="auto"/>
          </w:divBdr>
        </w:div>
        <w:div w:id="1061094494">
          <w:marLeft w:val="640"/>
          <w:marRight w:val="0"/>
          <w:marTop w:val="0"/>
          <w:marBottom w:val="0"/>
          <w:divBdr>
            <w:top w:val="none" w:sz="0" w:space="0" w:color="auto"/>
            <w:left w:val="none" w:sz="0" w:space="0" w:color="auto"/>
            <w:bottom w:val="none" w:sz="0" w:space="0" w:color="auto"/>
            <w:right w:val="none" w:sz="0" w:space="0" w:color="auto"/>
          </w:divBdr>
        </w:div>
        <w:div w:id="1457598719">
          <w:marLeft w:val="640"/>
          <w:marRight w:val="0"/>
          <w:marTop w:val="0"/>
          <w:marBottom w:val="0"/>
          <w:divBdr>
            <w:top w:val="none" w:sz="0" w:space="0" w:color="auto"/>
            <w:left w:val="none" w:sz="0" w:space="0" w:color="auto"/>
            <w:bottom w:val="none" w:sz="0" w:space="0" w:color="auto"/>
            <w:right w:val="none" w:sz="0" w:space="0" w:color="auto"/>
          </w:divBdr>
        </w:div>
        <w:div w:id="549340579">
          <w:marLeft w:val="640"/>
          <w:marRight w:val="0"/>
          <w:marTop w:val="0"/>
          <w:marBottom w:val="0"/>
          <w:divBdr>
            <w:top w:val="none" w:sz="0" w:space="0" w:color="auto"/>
            <w:left w:val="none" w:sz="0" w:space="0" w:color="auto"/>
            <w:bottom w:val="none" w:sz="0" w:space="0" w:color="auto"/>
            <w:right w:val="none" w:sz="0" w:space="0" w:color="auto"/>
          </w:divBdr>
        </w:div>
        <w:div w:id="1343169423">
          <w:marLeft w:val="640"/>
          <w:marRight w:val="0"/>
          <w:marTop w:val="0"/>
          <w:marBottom w:val="0"/>
          <w:divBdr>
            <w:top w:val="none" w:sz="0" w:space="0" w:color="auto"/>
            <w:left w:val="none" w:sz="0" w:space="0" w:color="auto"/>
            <w:bottom w:val="none" w:sz="0" w:space="0" w:color="auto"/>
            <w:right w:val="none" w:sz="0" w:space="0" w:color="auto"/>
          </w:divBdr>
        </w:div>
        <w:div w:id="617220437">
          <w:marLeft w:val="640"/>
          <w:marRight w:val="0"/>
          <w:marTop w:val="0"/>
          <w:marBottom w:val="0"/>
          <w:divBdr>
            <w:top w:val="none" w:sz="0" w:space="0" w:color="auto"/>
            <w:left w:val="none" w:sz="0" w:space="0" w:color="auto"/>
            <w:bottom w:val="none" w:sz="0" w:space="0" w:color="auto"/>
            <w:right w:val="none" w:sz="0" w:space="0" w:color="auto"/>
          </w:divBdr>
        </w:div>
        <w:div w:id="2138405260">
          <w:marLeft w:val="640"/>
          <w:marRight w:val="0"/>
          <w:marTop w:val="0"/>
          <w:marBottom w:val="0"/>
          <w:divBdr>
            <w:top w:val="none" w:sz="0" w:space="0" w:color="auto"/>
            <w:left w:val="none" w:sz="0" w:space="0" w:color="auto"/>
            <w:bottom w:val="none" w:sz="0" w:space="0" w:color="auto"/>
            <w:right w:val="none" w:sz="0" w:space="0" w:color="auto"/>
          </w:divBdr>
        </w:div>
        <w:div w:id="54552456">
          <w:marLeft w:val="640"/>
          <w:marRight w:val="0"/>
          <w:marTop w:val="0"/>
          <w:marBottom w:val="0"/>
          <w:divBdr>
            <w:top w:val="none" w:sz="0" w:space="0" w:color="auto"/>
            <w:left w:val="none" w:sz="0" w:space="0" w:color="auto"/>
            <w:bottom w:val="none" w:sz="0" w:space="0" w:color="auto"/>
            <w:right w:val="none" w:sz="0" w:space="0" w:color="auto"/>
          </w:divBdr>
        </w:div>
        <w:div w:id="1178081952">
          <w:marLeft w:val="640"/>
          <w:marRight w:val="0"/>
          <w:marTop w:val="0"/>
          <w:marBottom w:val="0"/>
          <w:divBdr>
            <w:top w:val="none" w:sz="0" w:space="0" w:color="auto"/>
            <w:left w:val="none" w:sz="0" w:space="0" w:color="auto"/>
            <w:bottom w:val="none" w:sz="0" w:space="0" w:color="auto"/>
            <w:right w:val="none" w:sz="0" w:space="0" w:color="auto"/>
          </w:divBdr>
        </w:div>
        <w:div w:id="1506897764">
          <w:marLeft w:val="640"/>
          <w:marRight w:val="0"/>
          <w:marTop w:val="0"/>
          <w:marBottom w:val="0"/>
          <w:divBdr>
            <w:top w:val="none" w:sz="0" w:space="0" w:color="auto"/>
            <w:left w:val="none" w:sz="0" w:space="0" w:color="auto"/>
            <w:bottom w:val="none" w:sz="0" w:space="0" w:color="auto"/>
            <w:right w:val="none" w:sz="0" w:space="0" w:color="auto"/>
          </w:divBdr>
        </w:div>
        <w:div w:id="104934635">
          <w:marLeft w:val="640"/>
          <w:marRight w:val="0"/>
          <w:marTop w:val="0"/>
          <w:marBottom w:val="0"/>
          <w:divBdr>
            <w:top w:val="none" w:sz="0" w:space="0" w:color="auto"/>
            <w:left w:val="none" w:sz="0" w:space="0" w:color="auto"/>
            <w:bottom w:val="none" w:sz="0" w:space="0" w:color="auto"/>
            <w:right w:val="none" w:sz="0" w:space="0" w:color="auto"/>
          </w:divBdr>
        </w:div>
        <w:div w:id="226234803">
          <w:marLeft w:val="640"/>
          <w:marRight w:val="0"/>
          <w:marTop w:val="0"/>
          <w:marBottom w:val="0"/>
          <w:divBdr>
            <w:top w:val="none" w:sz="0" w:space="0" w:color="auto"/>
            <w:left w:val="none" w:sz="0" w:space="0" w:color="auto"/>
            <w:bottom w:val="none" w:sz="0" w:space="0" w:color="auto"/>
            <w:right w:val="none" w:sz="0" w:space="0" w:color="auto"/>
          </w:divBdr>
        </w:div>
        <w:div w:id="1121193609">
          <w:marLeft w:val="640"/>
          <w:marRight w:val="0"/>
          <w:marTop w:val="0"/>
          <w:marBottom w:val="0"/>
          <w:divBdr>
            <w:top w:val="none" w:sz="0" w:space="0" w:color="auto"/>
            <w:left w:val="none" w:sz="0" w:space="0" w:color="auto"/>
            <w:bottom w:val="none" w:sz="0" w:space="0" w:color="auto"/>
            <w:right w:val="none" w:sz="0" w:space="0" w:color="auto"/>
          </w:divBdr>
        </w:div>
        <w:div w:id="1196502990">
          <w:marLeft w:val="640"/>
          <w:marRight w:val="0"/>
          <w:marTop w:val="0"/>
          <w:marBottom w:val="0"/>
          <w:divBdr>
            <w:top w:val="none" w:sz="0" w:space="0" w:color="auto"/>
            <w:left w:val="none" w:sz="0" w:space="0" w:color="auto"/>
            <w:bottom w:val="none" w:sz="0" w:space="0" w:color="auto"/>
            <w:right w:val="none" w:sz="0" w:space="0" w:color="auto"/>
          </w:divBdr>
        </w:div>
        <w:div w:id="1718552342">
          <w:marLeft w:val="640"/>
          <w:marRight w:val="0"/>
          <w:marTop w:val="0"/>
          <w:marBottom w:val="0"/>
          <w:divBdr>
            <w:top w:val="none" w:sz="0" w:space="0" w:color="auto"/>
            <w:left w:val="none" w:sz="0" w:space="0" w:color="auto"/>
            <w:bottom w:val="none" w:sz="0" w:space="0" w:color="auto"/>
            <w:right w:val="none" w:sz="0" w:space="0" w:color="auto"/>
          </w:divBdr>
        </w:div>
        <w:div w:id="111678743">
          <w:marLeft w:val="640"/>
          <w:marRight w:val="0"/>
          <w:marTop w:val="0"/>
          <w:marBottom w:val="0"/>
          <w:divBdr>
            <w:top w:val="none" w:sz="0" w:space="0" w:color="auto"/>
            <w:left w:val="none" w:sz="0" w:space="0" w:color="auto"/>
            <w:bottom w:val="none" w:sz="0" w:space="0" w:color="auto"/>
            <w:right w:val="none" w:sz="0" w:space="0" w:color="auto"/>
          </w:divBdr>
        </w:div>
        <w:div w:id="336271546">
          <w:marLeft w:val="640"/>
          <w:marRight w:val="0"/>
          <w:marTop w:val="0"/>
          <w:marBottom w:val="0"/>
          <w:divBdr>
            <w:top w:val="none" w:sz="0" w:space="0" w:color="auto"/>
            <w:left w:val="none" w:sz="0" w:space="0" w:color="auto"/>
            <w:bottom w:val="none" w:sz="0" w:space="0" w:color="auto"/>
            <w:right w:val="none" w:sz="0" w:space="0" w:color="auto"/>
          </w:divBdr>
        </w:div>
        <w:div w:id="1460152560">
          <w:marLeft w:val="640"/>
          <w:marRight w:val="0"/>
          <w:marTop w:val="0"/>
          <w:marBottom w:val="0"/>
          <w:divBdr>
            <w:top w:val="none" w:sz="0" w:space="0" w:color="auto"/>
            <w:left w:val="none" w:sz="0" w:space="0" w:color="auto"/>
            <w:bottom w:val="none" w:sz="0" w:space="0" w:color="auto"/>
            <w:right w:val="none" w:sz="0" w:space="0" w:color="auto"/>
          </w:divBdr>
        </w:div>
        <w:div w:id="1487164670">
          <w:marLeft w:val="640"/>
          <w:marRight w:val="0"/>
          <w:marTop w:val="0"/>
          <w:marBottom w:val="0"/>
          <w:divBdr>
            <w:top w:val="none" w:sz="0" w:space="0" w:color="auto"/>
            <w:left w:val="none" w:sz="0" w:space="0" w:color="auto"/>
            <w:bottom w:val="none" w:sz="0" w:space="0" w:color="auto"/>
            <w:right w:val="none" w:sz="0" w:space="0" w:color="auto"/>
          </w:divBdr>
        </w:div>
        <w:div w:id="1848667270">
          <w:marLeft w:val="640"/>
          <w:marRight w:val="0"/>
          <w:marTop w:val="0"/>
          <w:marBottom w:val="0"/>
          <w:divBdr>
            <w:top w:val="none" w:sz="0" w:space="0" w:color="auto"/>
            <w:left w:val="none" w:sz="0" w:space="0" w:color="auto"/>
            <w:bottom w:val="none" w:sz="0" w:space="0" w:color="auto"/>
            <w:right w:val="none" w:sz="0" w:space="0" w:color="auto"/>
          </w:divBdr>
        </w:div>
        <w:div w:id="109399007">
          <w:marLeft w:val="640"/>
          <w:marRight w:val="0"/>
          <w:marTop w:val="0"/>
          <w:marBottom w:val="0"/>
          <w:divBdr>
            <w:top w:val="none" w:sz="0" w:space="0" w:color="auto"/>
            <w:left w:val="none" w:sz="0" w:space="0" w:color="auto"/>
            <w:bottom w:val="none" w:sz="0" w:space="0" w:color="auto"/>
            <w:right w:val="none" w:sz="0" w:space="0" w:color="auto"/>
          </w:divBdr>
        </w:div>
        <w:div w:id="433132730">
          <w:marLeft w:val="640"/>
          <w:marRight w:val="0"/>
          <w:marTop w:val="0"/>
          <w:marBottom w:val="0"/>
          <w:divBdr>
            <w:top w:val="none" w:sz="0" w:space="0" w:color="auto"/>
            <w:left w:val="none" w:sz="0" w:space="0" w:color="auto"/>
            <w:bottom w:val="none" w:sz="0" w:space="0" w:color="auto"/>
            <w:right w:val="none" w:sz="0" w:space="0" w:color="auto"/>
          </w:divBdr>
        </w:div>
        <w:div w:id="1538084938">
          <w:marLeft w:val="640"/>
          <w:marRight w:val="0"/>
          <w:marTop w:val="0"/>
          <w:marBottom w:val="0"/>
          <w:divBdr>
            <w:top w:val="none" w:sz="0" w:space="0" w:color="auto"/>
            <w:left w:val="none" w:sz="0" w:space="0" w:color="auto"/>
            <w:bottom w:val="none" w:sz="0" w:space="0" w:color="auto"/>
            <w:right w:val="none" w:sz="0" w:space="0" w:color="auto"/>
          </w:divBdr>
        </w:div>
        <w:div w:id="1267157208">
          <w:marLeft w:val="640"/>
          <w:marRight w:val="0"/>
          <w:marTop w:val="0"/>
          <w:marBottom w:val="0"/>
          <w:divBdr>
            <w:top w:val="none" w:sz="0" w:space="0" w:color="auto"/>
            <w:left w:val="none" w:sz="0" w:space="0" w:color="auto"/>
            <w:bottom w:val="none" w:sz="0" w:space="0" w:color="auto"/>
            <w:right w:val="none" w:sz="0" w:space="0" w:color="auto"/>
          </w:divBdr>
        </w:div>
        <w:div w:id="1337539899">
          <w:marLeft w:val="640"/>
          <w:marRight w:val="0"/>
          <w:marTop w:val="0"/>
          <w:marBottom w:val="0"/>
          <w:divBdr>
            <w:top w:val="none" w:sz="0" w:space="0" w:color="auto"/>
            <w:left w:val="none" w:sz="0" w:space="0" w:color="auto"/>
            <w:bottom w:val="none" w:sz="0" w:space="0" w:color="auto"/>
            <w:right w:val="none" w:sz="0" w:space="0" w:color="auto"/>
          </w:divBdr>
        </w:div>
        <w:div w:id="852690306">
          <w:marLeft w:val="640"/>
          <w:marRight w:val="0"/>
          <w:marTop w:val="0"/>
          <w:marBottom w:val="0"/>
          <w:divBdr>
            <w:top w:val="none" w:sz="0" w:space="0" w:color="auto"/>
            <w:left w:val="none" w:sz="0" w:space="0" w:color="auto"/>
            <w:bottom w:val="none" w:sz="0" w:space="0" w:color="auto"/>
            <w:right w:val="none" w:sz="0" w:space="0" w:color="auto"/>
          </w:divBdr>
        </w:div>
        <w:div w:id="588581204">
          <w:marLeft w:val="640"/>
          <w:marRight w:val="0"/>
          <w:marTop w:val="0"/>
          <w:marBottom w:val="0"/>
          <w:divBdr>
            <w:top w:val="none" w:sz="0" w:space="0" w:color="auto"/>
            <w:left w:val="none" w:sz="0" w:space="0" w:color="auto"/>
            <w:bottom w:val="none" w:sz="0" w:space="0" w:color="auto"/>
            <w:right w:val="none" w:sz="0" w:space="0" w:color="auto"/>
          </w:divBdr>
        </w:div>
      </w:divsChild>
    </w:div>
    <w:div w:id="1808357827">
      <w:bodyDiv w:val="1"/>
      <w:marLeft w:val="0"/>
      <w:marRight w:val="0"/>
      <w:marTop w:val="0"/>
      <w:marBottom w:val="0"/>
      <w:divBdr>
        <w:top w:val="none" w:sz="0" w:space="0" w:color="auto"/>
        <w:left w:val="none" w:sz="0" w:space="0" w:color="auto"/>
        <w:bottom w:val="none" w:sz="0" w:space="0" w:color="auto"/>
        <w:right w:val="none" w:sz="0" w:space="0" w:color="auto"/>
      </w:divBdr>
    </w:div>
    <w:div w:id="1820265992">
      <w:bodyDiv w:val="1"/>
      <w:marLeft w:val="0"/>
      <w:marRight w:val="0"/>
      <w:marTop w:val="0"/>
      <w:marBottom w:val="0"/>
      <w:divBdr>
        <w:top w:val="none" w:sz="0" w:space="0" w:color="auto"/>
        <w:left w:val="none" w:sz="0" w:space="0" w:color="auto"/>
        <w:bottom w:val="none" w:sz="0" w:space="0" w:color="auto"/>
        <w:right w:val="none" w:sz="0" w:space="0" w:color="auto"/>
      </w:divBdr>
    </w:div>
    <w:div w:id="1882745617">
      <w:bodyDiv w:val="1"/>
      <w:marLeft w:val="0"/>
      <w:marRight w:val="0"/>
      <w:marTop w:val="0"/>
      <w:marBottom w:val="0"/>
      <w:divBdr>
        <w:top w:val="none" w:sz="0" w:space="0" w:color="auto"/>
        <w:left w:val="none" w:sz="0" w:space="0" w:color="auto"/>
        <w:bottom w:val="none" w:sz="0" w:space="0" w:color="auto"/>
        <w:right w:val="none" w:sz="0" w:space="0" w:color="auto"/>
      </w:divBdr>
    </w:div>
    <w:div w:id="1890218448">
      <w:bodyDiv w:val="1"/>
      <w:marLeft w:val="0"/>
      <w:marRight w:val="0"/>
      <w:marTop w:val="0"/>
      <w:marBottom w:val="0"/>
      <w:divBdr>
        <w:top w:val="none" w:sz="0" w:space="0" w:color="auto"/>
        <w:left w:val="none" w:sz="0" w:space="0" w:color="auto"/>
        <w:bottom w:val="none" w:sz="0" w:space="0" w:color="auto"/>
        <w:right w:val="none" w:sz="0" w:space="0" w:color="auto"/>
      </w:divBdr>
      <w:divsChild>
        <w:div w:id="902445975">
          <w:marLeft w:val="640"/>
          <w:marRight w:val="0"/>
          <w:marTop w:val="0"/>
          <w:marBottom w:val="0"/>
          <w:divBdr>
            <w:top w:val="none" w:sz="0" w:space="0" w:color="auto"/>
            <w:left w:val="none" w:sz="0" w:space="0" w:color="auto"/>
            <w:bottom w:val="none" w:sz="0" w:space="0" w:color="auto"/>
            <w:right w:val="none" w:sz="0" w:space="0" w:color="auto"/>
          </w:divBdr>
        </w:div>
        <w:div w:id="1295870096">
          <w:marLeft w:val="640"/>
          <w:marRight w:val="0"/>
          <w:marTop w:val="0"/>
          <w:marBottom w:val="0"/>
          <w:divBdr>
            <w:top w:val="none" w:sz="0" w:space="0" w:color="auto"/>
            <w:left w:val="none" w:sz="0" w:space="0" w:color="auto"/>
            <w:bottom w:val="none" w:sz="0" w:space="0" w:color="auto"/>
            <w:right w:val="none" w:sz="0" w:space="0" w:color="auto"/>
          </w:divBdr>
        </w:div>
        <w:div w:id="47342950">
          <w:marLeft w:val="640"/>
          <w:marRight w:val="0"/>
          <w:marTop w:val="0"/>
          <w:marBottom w:val="0"/>
          <w:divBdr>
            <w:top w:val="none" w:sz="0" w:space="0" w:color="auto"/>
            <w:left w:val="none" w:sz="0" w:space="0" w:color="auto"/>
            <w:bottom w:val="none" w:sz="0" w:space="0" w:color="auto"/>
            <w:right w:val="none" w:sz="0" w:space="0" w:color="auto"/>
          </w:divBdr>
        </w:div>
        <w:div w:id="42564721">
          <w:marLeft w:val="640"/>
          <w:marRight w:val="0"/>
          <w:marTop w:val="0"/>
          <w:marBottom w:val="0"/>
          <w:divBdr>
            <w:top w:val="none" w:sz="0" w:space="0" w:color="auto"/>
            <w:left w:val="none" w:sz="0" w:space="0" w:color="auto"/>
            <w:bottom w:val="none" w:sz="0" w:space="0" w:color="auto"/>
            <w:right w:val="none" w:sz="0" w:space="0" w:color="auto"/>
          </w:divBdr>
        </w:div>
        <w:div w:id="1844005421">
          <w:marLeft w:val="640"/>
          <w:marRight w:val="0"/>
          <w:marTop w:val="0"/>
          <w:marBottom w:val="0"/>
          <w:divBdr>
            <w:top w:val="none" w:sz="0" w:space="0" w:color="auto"/>
            <w:left w:val="none" w:sz="0" w:space="0" w:color="auto"/>
            <w:bottom w:val="none" w:sz="0" w:space="0" w:color="auto"/>
            <w:right w:val="none" w:sz="0" w:space="0" w:color="auto"/>
          </w:divBdr>
        </w:div>
        <w:div w:id="626816878">
          <w:marLeft w:val="640"/>
          <w:marRight w:val="0"/>
          <w:marTop w:val="0"/>
          <w:marBottom w:val="0"/>
          <w:divBdr>
            <w:top w:val="none" w:sz="0" w:space="0" w:color="auto"/>
            <w:left w:val="none" w:sz="0" w:space="0" w:color="auto"/>
            <w:bottom w:val="none" w:sz="0" w:space="0" w:color="auto"/>
            <w:right w:val="none" w:sz="0" w:space="0" w:color="auto"/>
          </w:divBdr>
        </w:div>
        <w:div w:id="730930119">
          <w:marLeft w:val="640"/>
          <w:marRight w:val="0"/>
          <w:marTop w:val="0"/>
          <w:marBottom w:val="0"/>
          <w:divBdr>
            <w:top w:val="none" w:sz="0" w:space="0" w:color="auto"/>
            <w:left w:val="none" w:sz="0" w:space="0" w:color="auto"/>
            <w:bottom w:val="none" w:sz="0" w:space="0" w:color="auto"/>
            <w:right w:val="none" w:sz="0" w:space="0" w:color="auto"/>
          </w:divBdr>
        </w:div>
        <w:div w:id="1282882786">
          <w:marLeft w:val="640"/>
          <w:marRight w:val="0"/>
          <w:marTop w:val="0"/>
          <w:marBottom w:val="0"/>
          <w:divBdr>
            <w:top w:val="none" w:sz="0" w:space="0" w:color="auto"/>
            <w:left w:val="none" w:sz="0" w:space="0" w:color="auto"/>
            <w:bottom w:val="none" w:sz="0" w:space="0" w:color="auto"/>
            <w:right w:val="none" w:sz="0" w:space="0" w:color="auto"/>
          </w:divBdr>
        </w:div>
        <w:div w:id="182326983">
          <w:marLeft w:val="640"/>
          <w:marRight w:val="0"/>
          <w:marTop w:val="0"/>
          <w:marBottom w:val="0"/>
          <w:divBdr>
            <w:top w:val="none" w:sz="0" w:space="0" w:color="auto"/>
            <w:left w:val="none" w:sz="0" w:space="0" w:color="auto"/>
            <w:bottom w:val="none" w:sz="0" w:space="0" w:color="auto"/>
            <w:right w:val="none" w:sz="0" w:space="0" w:color="auto"/>
          </w:divBdr>
        </w:div>
        <w:div w:id="1388528143">
          <w:marLeft w:val="640"/>
          <w:marRight w:val="0"/>
          <w:marTop w:val="0"/>
          <w:marBottom w:val="0"/>
          <w:divBdr>
            <w:top w:val="none" w:sz="0" w:space="0" w:color="auto"/>
            <w:left w:val="none" w:sz="0" w:space="0" w:color="auto"/>
            <w:bottom w:val="none" w:sz="0" w:space="0" w:color="auto"/>
            <w:right w:val="none" w:sz="0" w:space="0" w:color="auto"/>
          </w:divBdr>
        </w:div>
        <w:div w:id="802113046">
          <w:marLeft w:val="640"/>
          <w:marRight w:val="0"/>
          <w:marTop w:val="0"/>
          <w:marBottom w:val="0"/>
          <w:divBdr>
            <w:top w:val="none" w:sz="0" w:space="0" w:color="auto"/>
            <w:left w:val="none" w:sz="0" w:space="0" w:color="auto"/>
            <w:bottom w:val="none" w:sz="0" w:space="0" w:color="auto"/>
            <w:right w:val="none" w:sz="0" w:space="0" w:color="auto"/>
          </w:divBdr>
        </w:div>
        <w:div w:id="999430062">
          <w:marLeft w:val="640"/>
          <w:marRight w:val="0"/>
          <w:marTop w:val="0"/>
          <w:marBottom w:val="0"/>
          <w:divBdr>
            <w:top w:val="none" w:sz="0" w:space="0" w:color="auto"/>
            <w:left w:val="none" w:sz="0" w:space="0" w:color="auto"/>
            <w:bottom w:val="none" w:sz="0" w:space="0" w:color="auto"/>
            <w:right w:val="none" w:sz="0" w:space="0" w:color="auto"/>
          </w:divBdr>
        </w:div>
        <w:div w:id="1934510964">
          <w:marLeft w:val="640"/>
          <w:marRight w:val="0"/>
          <w:marTop w:val="0"/>
          <w:marBottom w:val="0"/>
          <w:divBdr>
            <w:top w:val="none" w:sz="0" w:space="0" w:color="auto"/>
            <w:left w:val="none" w:sz="0" w:space="0" w:color="auto"/>
            <w:bottom w:val="none" w:sz="0" w:space="0" w:color="auto"/>
            <w:right w:val="none" w:sz="0" w:space="0" w:color="auto"/>
          </w:divBdr>
        </w:div>
        <w:div w:id="1231387207">
          <w:marLeft w:val="640"/>
          <w:marRight w:val="0"/>
          <w:marTop w:val="0"/>
          <w:marBottom w:val="0"/>
          <w:divBdr>
            <w:top w:val="none" w:sz="0" w:space="0" w:color="auto"/>
            <w:left w:val="none" w:sz="0" w:space="0" w:color="auto"/>
            <w:bottom w:val="none" w:sz="0" w:space="0" w:color="auto"/>
            <w:right w:val="none" w:sz="0" w:space="0" w:color="auto"/>
          </w:divBdr>
        </w:div>
        <w:div w:id="2116511885">
          <w:marLeft w:val="640"/>
          <w:marRight w:val="0"/>
          <w:marTop w:val="0"/>
          <w:marBottom w:val="0"/>
          <w:divBdr>
            <w:top w:val="none" w:sz="0" w:space="0" w:color="auto"/>
            <w:left w:val="none" w:sz="0" w:space="0" w:color="auto"/>
            <w:bottom w:val="none" w:sz="0" w:space="0" w:color="auto"/>
            <w:right w:val="none" w:sz="0" w:space="0" w:color="auto"/>
          </w:divBdr>
        </w:div>
        <w:div w:id="312376064">
          <w:marLeft w:val="640"/>
          <w:marRight w:val="0"/>
          <w:marTop w:val="0"/>
          <w:marBottom w:val="0"/>
          <w:divBdr>
            <w:top w:val="none" w:sz="0" w:space="0" w:color="auto"/>
            <w:left w:val="none" w:sz="0" w:space="0" w:color="auto"/>
            <w:bottom w:val="none" w:sz="0" w:space="0" w:color="auto"/>
            <w:right w:val="none" w:sz="0" w:space="0" w:color="auto"/>
          </w:divBdr>
        </w:div>
        <w:div w:id="1008025996">
          <w:marLeft w:val="640"/>
          <w:marRight w:val="0"/>
          <w:marTop w:val="0"/>
          <w:marBottom w:val="0"/>
          <w:divBdr>
            <w:top w:val="none" w:sz="0" w:space="0" w:color="auto"/>
            <w:left w:val="none" w:sz="0" w:space="0" w:color="auto"/>
            <w:bottom w:val="none" w:sz="0" w:space="0" w:color="auto"/>
            <w:right w:val="none" w:sz="0" w:space="0" w:color="auto"/>
          </w:divBdr>
        </w:div>
        <w:div w:id="838429505">
          <w:marLeft w:val="640"/>
          <w:marRight w:val="0"/>
          <w:marTop w:val="0"/>
          <w:marBottom w:val="0"/>
          <w:divBdr>
            <w:top w:val="none" w:sz="0" w:space="0" w:color="auto"/>
            <w:left w:val="none" w:sz="0" w:space="0" w:color="auto"/>
            <w:bottom w:val="none" w:sz="0" w:space="0" w:color="auto"/>
            <w:right w:val="none" w:sz="0" w:space="0" w:color="auto"/>
          </w:divBdr>
        </w:div>
        <w:div w:id="374812192">
          <w:marLeft w:val="640"/>
          <w:marRight w:val="0"/>
          <w:marTop w:val="0"/>
          <w:marBottom w:val="0"/>
          <w:divBdr>
            <w:top w:val="none" w:sz="0" w:space="0" w:color="auto"/>
            <w:left w:val="none" w:sz="0" w:space="0" w:color="auto"/>
            <w:bottom w:val="none" w:sz="0" w:space="0" w:color="auto"/>
            <w:right w:val="none" w:sz="0" w:space="0" w:color="auto"/>
          </w:divBdr>
        </w:div>
        <w:div w:id="140655399">
          <w:marLeft w:val="640"/>
          <w:marRight w:val="0"/>
          <w:marTop w:val="0"/>
          <w:marBottom w:val="0"/>
          <w:divBdr>
            <w:top w:val="none" w:sz="0" w:space="0" w:color="auto"/>
            <w:left w:val="none" w:sz="0" w:space="0" w:color="auto"/>
            <w:bottom w:val="none" w:sz="0" w:space="0" w:color="auto"/>
            <w:right w:val="none" w:sz="0" w:space="0" w:color="auto"/>
          </w:divBdr>
        </w:div>
        <w:div w:id="872574223">
          <w:marLeft w:val="640"/>
          <w:marRight w:val="0"/>
          <w:marTop w:val="0"/>
          <w:marBottom w:val="0"/>
          <w:divBdr>
            <w:top w:val="none" w:sz="0" w:space="0" w:color="auto"/>
            <w:left w:val="none" w:sz="0" w:space="0" w:color="auto"/>
            <w:bottom w:val="none" w:sz="0" w:space="0" w:color="auto"/>
            <w:right w:val="none" w:sz="0" w:space="0" w:color="auto"/>
          </w:divBdr>
        </w:div>
        <w:div w:id="752436632">
          <w:marLeft w:val="640"/>
          <w:marRight w:val="0"/>
          <w:marTop w:val="0"/>
          <w:marBottom w:val="0"/>
          <w:divBdr>
            <w:top w:val="none" w:sz="0" w:space="0" w:color="auto"/>
            <w:left w:val="none" w:sz="0" w:space="0" w:color="auto"/>
            <w:bottom w:val="none" w:sz="0" w:space="0" w:color="auto"/>
            <w:right w:val="none" w:sz="0" w:space="0" w:color="auto"/>
          </w:divBdr>
        </w:div>
        <w:div w:id="24335675">
          <w:marLeft w:val="640"/>
          <w:marRight w:val="0"/>
          <w:marTop w:val="0"/>
          <w:marBottom w:val="0"/>
          <w:divBdr>
            <w:top w:val="none" w:sz="0" w:space="0" w:color="auto"/>
            <w:left w:val="none" w:sz="0" w:space="0" w:color="auto"/>
            <w:bottom w:val="none" w:sz="0" w:space="0" w:color="auto"/>
            <w:right w:val="none" w:sz="0" w:space="0" w:color="auto"/>
          </w:divBdr>
        </w:div>
        <w:div w:id="838470274">
          <w:marLeft w:val="640"/>
          <w:marRight w:val="0"/>
          <w:marTop w:val="0"/>
          <w:marBottom w:val="0"/>
          <w:divBdr>
            <w:top w:val="none" w:sz="0" w:space="0" w:color="auto"/>
            <w:left w:val="none" w:sz="0" w:space="0" w:color="auto"/>
            <w:bottom w:val="none" w:sz="0" w:space="0" w:color="auto"/>
            <w:right w:val="none" w:sz="0" w:space="0" w:color="auto"/>
          </w:divBdr>
        </w:div>
        <w:div w:id="1099253140">
          <w:marLeft w:val="640"/>
          <w:marRight w:val="0"/>
          <w:marTop w:val="0"/>
          <w:marBottom w:val="0"/>
          <w:divBdr>
            <w:top w:val="none" w:sz="0" w:space="0" w:color="auto"/>
            <w:left w:val="none" w:sz="0" w:space="0" w:color="auto"/>
            <w:bottom w:val="none" w:sz="0" w:space="0" w:color="auto"/>
            <w:right w:val="none" w:sz="0" w:space="0" w:color="auto"/>
          </w:divBdr>
        </w:div>
        <w:div w:id="228079062">
          <w:marLeft w:val="640"/>
          <w:marRight w:val="0"/>
          <w:marTop w:val="0"/>
          <w:marBottom w:val="0"/>
          <w:divBdr>
            <w:top w:val="none" w:sz="0" w:space="0" w:color="auto"/>
            <w:left w:val="none" w:sz="0" w:space="0" w:color="auto"/>
            <w:bottom w:val="none" w:sz="0" w:space="0" w:color="auto"/>
            <w:right w:val="none" w:sz="0" w:space="0" w:color="auto"/>
          </w:divBdr>
        </w:div>
        <w:div w:id="1047216475">
          <w:marLeft w:val="640"/>
          <w:marRight w:val="0"/>
          <w:marTop w:val="0"/>
          <w:marBottom w:val="0"/>
          <w:divBdr>
            <w:top w:val="none" w:sz="0" w:space="0" w:color="auto"/>
            <w:left w:val="none" w:sz="0" w:space="0" w:color="auto"/>
            <w:bottom w:val="none" w:sz="0" w:space="0" w:color="auto"/>
            <w:right w:val="none" w:sz="0" w:space="0" w:color="auto"/>
          </w:divBdr>
        </w:div>
        <w:div w:id="676151581">
          <w:marLeft w:val="640"/>
          <w:marRight w:val="0"/>
          <w:marTop w:val="0"/>
          <w:marBottom w:val="0"/>
          <w:divBdr>
            <w:top w:val="none" w:sz="0" w:space="0" w:color="auto"/>
            <w:left w:val="none" w:sz="0" w:space="0" w:color="auto"/>
            <w:bottom w:val="none" w:sz="0" w:space="0" w:color="auto"/>
            <w:right w:val="none" w:sz="0" w:space="0" w:color="auto"/>
          </w:divBdr>
        </w:div>
        <w:div w:id="376468985">
          <w:marLeft w:val="640"/>
          <w:marRight w:val="0"/>
          <w:marTop w:val="0"/>
          <w:marBottom w:val="0"/>
          <w:divBdr>
            <w:top w:val="none" w:sz="0" w:space="0" w:color="auto"/>
            <w:left w:val="none" w:sz="0" w:space="0" w:color="auto"/>
            <w:bottom w:val="none" w:sz="0" w:space="0" w:color="auto"/>
            <w:right w:val="none" w:sz="0" w:space="0" w:color="auto"/>
          </w:divBdr>
        </w:div>
        <w:div w:id="375197649">
          <w:marLeft w:val="640"/>
          <w:marRight w:val="0"/>
          <w:marTop w:val="0"/>
          <w:marBottom w:val="0"/>
          <w:divBdr>
            <w:top w:val="none" w:sz="0" w:space="0" w:color="auto"/>
            <w:left w:val="none" w:sz="0" w:space="0" w:color="auto"/>
            <w:bottom w:val="none" w:sz="0" w:space="0" w:color="auto"/>
            <w:right w:val="none" w:sz="0" w:space="0" w:color="auto"/>
          </w:divBdr>
        </w:div>
        <w:div w:id="260651625">
          <w:marLeft w:val="640"/>
          <w:marRight w:val="0"/>
          <w:marTop w:val="0"/>
          <w:marBottom w:val="0"/>
          <w:divBdr>
            <w:top w:val="none" w:sz="0" w:space="0" w:color="auto"/>
            <w:left w:val="none" w:sz="0" w:space="0" w:color="auto"/>
            <w:bottom w:val="none" w:sz="0" w:space="0" w:color="auto"/>
            <w:right w:val="none" w:sz="0" w:space="0" w:color="auto"/>
          </w:divBdr>
        </w:div>
        <w:div w:id="1286306281">
          <w:marLeft w:val="640"/>
          <w:marRight w:val="0"/>
          <w:marTop w:val="0"/>
          <w:marBottom w:val="0"/>
          <w:divBdr>
            <w:top w:val="none" w:sz="0" w:space="0" w:color="auto"/>
            <w:left w:val="none" w:sz="0" w:space="0" w:color="auto"/>
            <w:bottom w:val="none" w:sz="0" w:space="0" w:color="auto"/>
            <w:right w:val="none" w:sz="0" w:space="0" w:color="auto"/>
          </w:divBdr>
        </w:div>
        <w:div w:id="51083900">
          <w:marLeft w:val="640"/>
          <w:marRight w:val="0"/>
          <w:marTop w:val="0"/>
          <w:marBottom w:val="0"/>
          <w:divBdr>
            <w:top w:val="none" w:sz="0" w:space="0" w:color="auto"/>
            <w:left w:val="none" w:sz="0" w:space="0" w:color="auto"/>
            <w:bottom w:val="none" w:sz="0" w:space="0" w:color="auto"/>
            <w:right w:val="none" w:sz="0" w:space="0" w:color="auto"/>
          </w:divBdr>
        </w:div>
        <w:div w:id="1979410953">
          <w:marLeft w:val="640"/>
          <w:marRight w:val="0"/>
          <w:marTop w:val="0"/>
          <w:marBottom w:val="0"/>
          <w:divBdr>
            <w:top w:val="none" w:sz="0" w:space="0" w:color="auto"/>
            <w:left w:val="none" w:sz="0" w:space="0" w:color="auto"/>
            <w:bottom w:val="none" w:sz="0" w:space="0" w:color="auto"/>
            <w:right w:val="none" w:sz="0" w:space="0" w:color="auto"/>
          </w:divBdr>
        </w:div>
        <w:div w:id="1112018878">
          <w:marLeft w:val="640"/>
          <w:marRight w:val="0"/>
          <w:marTop w:val="0"/>
          <w:marBottom w:val="0"/>
          <w:divBdr>
            <w:top w:val="none" w:sz="0" w:space="0" w:color="auto"/>
            <w:left w:val="none" w:sz="0" w:space="0" w:color="auto"/>
            <w:bottom w:val="none" w:sz="0" w:space="0" w:color="auto"/>
            <w:right w:val="none" w:sz="0" w:space="0" w:color="auto"/>
          </w:divBdr>
        </w:div>
        <w:div w:id="1976061422">
          <w:marLeft w:val="640"/>
          <w:marRight w:val="0"/>
          <w:marTop w:val="0"/>
          <w:marBottom w:val="0"/>
          <w:divBdr>
            <w:top w:val="none" w:sz="0" w:space="0" w:color="auto"/>
            <w:left w:val="none" w:sz="0" w:space="0" w:color="auto"/>
            <w:bottom w:val="none" w:sz="0" w:space="0" w:color="auto"/>
            <w:right w:val="none" w:sz="0" w:space="0" w:color="auto"/>
          </w:divBdr>
        </w:div>
      </w:divsChild>
    </w:div>
    <w:div w:id="1905873044">
      <w:bodyDiv w:val="1"/>
      <w:marLeft w:val="0"/>
      <w:marRight w:val="0"/>
      <w:marTop w:val="0"/>
      <w:marBottom w:val="0"/>
      <w:divBdr>
        <w:top w:val="none" w:sz="0" w:space="0" w:color="auto"/>
        <w:left w:val="none" w:sz="0" w:space="0" w:color="auto"/>
        <w:bottom w:val="none" w:sz="0" w:space="0" w:color="auto"/>
        <w:right w:val="none" w:sz="0" w:space="0" w:color="auto"/>
      </w:divBdr>
      <w:divsChild>
        <w:div w:id="1362631457">
          <w:marLeft w:val="640"/>
          <w:marRight w:val="0"/>
          <w:marTop w:val="0"/>
          <w:marBottom w:val="0"/>
          <w:divBdr>
            <w:top w:val="none" w:sz="0" w:space="0" w:color="auto"/>
            <w:left w:val="none" w:sz="0" w:space="0" w:color="auto"/>
            <w:bottom w:val="none" w:sz="0" w:space="0" w:color="auto"/>
            <w:right w:val="none" w:sz="0" w:space="0" w:color="auto"/>
          </w:divBdr>
        </w:div>
        <w:div w:id="1234393029">
          <w:marLeft w:val="640"/>
          <w:marRight w:val="0"/>
          <w:marTop w:val="0"/>
          <w:marBottom w:val="0"/>
          <w:divBdr>
            <w:top w:val="none" w:sz="0" w:space="0" w:color="auto"/>
            <w:left w:val="none" w:sz="0" w:space="0" w:color="auto"/>
            <w:bottom w:val="none" w:sz="0" w:space="0" w:color="auto"/>
            <w:right w:val="none" w:sz="0" w:space="0" w:color="auto"/>
          </w:divBdr>
        </w:div>
        <w:div w:id="476922213">
          <w:marLeft w:val="640"/>
          <w:marRight w:val="0"/>
          <w:marTop w:val="0"/>
          <w:marBottom w:val="0"/>
          <w:divBdr>
            <w:top w:val="none" w:sz="0" w:space="0" w:color="auto"/>
            <w:left w:val="none" w:sz="0" w:space="0" w:color="auto"/>
            <w:bottom w:val="none" w:sz="0" w:space="0" w:color="auto"/>
            <w:right w:val="none" w:sz="0" w:space="0" w:color="auto"/>
          </w:divBdr>
        </w:div>
        <w:div w:id="1142382644">
          <w:marLeft w:val="640"/>
          <w:marRight w:val="0"/>
          <w:marTop w:val="0"/>
          <w:marBottom w:val="0"/>
          <w:divBdr>
            <w:top w:val="none" w:sz="0" w:space="0" w:color="auto"/>
            <w:left w:val="none" w:sz="0" w:space="0" w:color="auto"/>
            <w:bottom w:val="none" w:sz="0" w:space="0" w:color="auto"/>
            <w:right w:val="none" w:sz="0" w:space="0" w:color="auto"/>
          </w:divBdr>
        </w:div>
        <w:div w:id="2077974409">
          <w:marLeft w:val="640"/>
          <w:marRight w:val="0"/>
          <w:marTop w:val="0"/>
          <w:marBottom w:val="0"/>
          <w:divBdr>
            <w:top w:val="none" w:sz="0" w:space="0" w:color="auto"/>
            <w:left w:val="none" w:sz="0" w:space="0" w:color="auto"/>
            <w:bottom w:val="none" w:sz="0" w:space="0" w:color="auto"/>
            <w:right w:val="none" w:sz="0" w:space="0" w:color="auto"/>
          </w:divBdr>
        </w:div>
        <w:div w:id="1636714107">
          <w:marLeft w:val="640"/>
          <w:marRight w:val="0"/>
          <w:marTop w:val="0"/>
          <w:marBottom w:val="0"/>
          <w:divBdr>
            <w:top w:val="none" w:sz="0" w:space="0" w:color="auto"/>
            <w:left w:val="none" w:sz="0" w:space="0" w:color="auto"/>
            <w:bottom w:val="none" w:sz="0" w:space="0" w:color="auto"/>
            <w:right w:val="none" w:sz="0" w:space="0" w:color="auto"/>
          </w:divBdr>
        </w:div>
        <w:div w:id="1379889134">
          <w:marLeft w:val="640"/>
          <w:marRight w:val="0"/>
          <w:marTop w:val="0"/>
          <w:marBottom w:val="0"/>
          <w:divBdr>
            <w:top w:val="none" w:sz="0" w:space="0" w:color="auto"/>
            <w:left w:val="none" w:sz="0" w:space="0" w:color="auto"/>
            <w:bottom w:val="none" w:sz="0" w:space="0" w:color="auto"/>
            <w:right w:val="none" w:sz="0" w:space="0" w:color="auto"/>
          </w:divBdr>
        </w:div>
        <w:div w:id="83577662">
          <w:marLeft w:val="640"/>
          <w:marRight w:val="0"/>
          <w:marTop w:val="0"/>
          <w:marBottom w:val="0"/>
          <w:divBdr>
            <w:top w:val="none" w:sz="0" w:space="0" w:color="auto"/>
            <w:left w:val="none" w:sz="0" w:space="0" w:color="auto"/>
            <w:bottom w:val="none" w:sz="0" w:space="0" w:color="auto"/>
            <w:right w:val="none" w:sz="0" w:space="0" w:color="auto"/>
          </w:divBdr>
        </w:div>
        <w:div w:id="684675395">
          <w:marLeft w:val="640"/>
          <w:marRight w:val="0"/>
          <w:marTop w:val="0"/>
          <w:marBottom w:val="0"/>
          <w:divBdr>
            <w:top w:val="none" w:sz="0" w:space="0" w:color="auto"/>
            <w:left w:val="none" w:sz="0" w:space="0" w:color="auto"/>
            <w:bottom w:val="none" w:sz="0" w:space="0" w:color="auto"/>
            <w:right w:val="none" w:sz="0" w:space="0" w:color="auto"/>
          </w:divBdr>
        </w:div>
        <w:div w:id="240942938">
          <w:marLeft w:val="640"/>
          <w:marRight w:val="0"/>
          <w:marTop w:val="0"/>
          <w:marBottom w:val="0"/>
          <w:divBdr>
            <w:top w:val="none" w:sz="0" w:space="0" w:color="auto"/>
            <w:left w:val="none" w:sz="0" w:space="0" w:color="auto"/>
            <w:bottom w:val="none" w:sz="0" w:space="0" w:color="auto"/>
            <w:right w:val="none" w:sz="0" w:space="0" w:color="auto"/>
          </w:divBdr>
        </w:div>
        <w:div w:id="1811512635">
          <w:marLeft w:val="640"/>
          <w:marRight w:val="0"/>
          <w:marTop w:val="0"/>
          <w:marBottom w:val="0"/>
          <w:divBdr>
            <w:top w:val="none" w:sz="0" w:space="0" w:color="auto"/>
            <w:left w:val="none" w:sz="0" w:space="0" w:color="auto"/>
            <w:bottom w:val="none" w:sz="0" w:space="0" w:color="auto"/>
            <w:right w:val="none" w:sz="0" w:space="0" w:color="auto"/>
          </w:divBdr>
        </w:div>
        <w:div w:id="1089499038">
          <w:marLeft w:val="640"/>
          <w:marRight w:val="0"/>
          <w:marTop w:val="0"/>
          <w:marBottom w:val="0"/>
          <w:divBdr>
            <w:top w:val="none" w:sz="0" w:space="0" w:color="auto"/>
            <w:left w:val="none" w:sz="0" w:space="0" w:color="auto"/>
            <w:bottom w:val="none" w:sz="0" w:space="0" w:color="auto"/>
            <w:right w:val="none" w:sz="0" w:space="0" w:color="auto"/>
          </w:divBdr>
        </w:div>
        <w:div w:id="140268808">
          <w:marLeft w:val="640"/>
          <w:marRight w:val="0"/>
          <w:marTop w:val="0"/>
          <w:marBottom w:val="0"/>
          <w:divBdr>
            <w:top w:val="none" w:sz="0" w:space="0" w:color="auto"/>
            <w:left w:val="none" w:sz="0" w:space="0" w:color="auto"/>
            <w:bottom w:val="none" w:sz="0" w:space="0" w:color="auto"/>
            <w:right w:val="none" w:sz="0" w:space="0" w:color="auto"/>
          </w:divBdr>
        </w:div>
        <w:div w:id="1131095887">
          <w:marLeft w:val="640"/>
          <w:marRight w:val="0"/>
          <w:marTop w:val="0"/>
          <w:marBottom w:val="0"/>
          <w:divBdr>
            <w:top w:val="none" w:sz="0" w:space="0" w:color="auto"/>
            <w:left w:val="none" w:sz="0" w:space="0" w:color="auto"/>
            <w:bottom w:val="none" w:sz="0" w:space="0" w:color="auto"/>
            <w:right w:val="none" w:sz="0" w:space="0" w:color="auto"/>
          </w:divBdr>
        </w:div>
        <w:div w:id="1663435822">
          <w:marLeft w:val="640"/>
          <w:marRight w:val="0"/>
          <w:marTop w:val="0"/>
          <w:marBottom w:val="0"/>
          <w:divBdr>
            <w:top w:val="none" w:sz="0" w:space="0" w:color="auto"/>
            <w:left w:val="none" w:sz="0" w:space="0" w:color="auto"/>
            <w:bottom w:val="none" w:sz="0" w:space="0" w:color="auto"/>
            <w:right w:val="none" w:sz="0" w:space="0" w:color="auto"/>
          </w:divBdr>
        </w:div>
        <w:div w:id="1671561669">
          <w:marLeft w:val="640"/>
          <w:marRight w:val="0"/>
          <w:marTop w:val="0"/>
          <w:marBottom w:val="0"/>
          <w:divBdr>
            <w:top w:val="none" w:sz="0" w:space="0" w:color="auto"/>
            <w:left w:val="none" w:sz="0" w:space="0" w:color="auto"/>
            <w:bottom w:val="none" w:sz="0" w:space="0" w:color="auto"/>
            <w:right w:val="none" w:sz="0" w:space="0" w:color="auto"/>
          </w:divBdr>
        </w:div>
        <w:div w:id="1908033300">
          <w:marLeft w:val="640"/>
          <w:marRight w:val="0"/>
          <w:marTop w:val="0"/>
          <w:marBottom w:val="0"/>
          <w:divBdr>
            <w:top w:val="none" w:sz="0" w:space="0" w:color="auto"/>
            <w:left w:val="none" w:sz="0" w:space="0" w:color="auto"/>
            <w:bottom w:val="none" w:sz="0" w:space="0" w:color="auto"/>
            <w:right w:val="none" w:sz="0" w:space="0" w:color="auto"/>
          </w:divBdr>
        </w:div>
        <w:div w:id="1440837266">
          <w:marLeft w:val="640"/>
          <w:marRight w:val="0"/>
          <w:marTop w:val="0"/>
          <w:marBottom w:val="0"/>
          <w:divBdr>
            <w:top w:val="none" w:sz="0" w:space="0" w:color="auto"/>
            <w:left w:val="none" w:sz="0" w:space="0" w:color="auto"/>
            <w:bottom w:val="none" w:sz="0" w:space="0" w:color="auto"/>
            <w:right w:val="none" w:sz="0" w:space="0" w:color="auto"/>
          </w:divBdr>
        </w:div>
        <w:div w:id="1865635956">
          <w:marLeft w:val="640"/>
          <w:marRight w:val="0"/>
          <w:marTop w:val="0"/>
          <w:marBottom w:val="0"/>
          <w:divBdr>
            <w:top w:val="none" w:sz="0" w:space="0" w:color="auto"/>
            <w:left w:val="none" w:sz="0" w:space="0" w:color="auto"/>
            <w:bottom w:val="none" w:sz="0" w:space="0" w:color="auto"/>
            <w:right w:val="none" w:sz="0" w:space="0" w:color="auto"/>
          </w:divBdr>
        </w:div>
        <w:div w:id="2063745124">
          <w:marLeft w:val="640"/>
          <w:marRight w:val="0"/>
          <w:marTop w:val="0"/>
          <w:marBottom w:val="0"/>
          <w:divBdr>
            <w:top w:val="none" w:sz="0" w:space="0" w:color="auto"/>
            <w:left w:val="none" w:sz="0" w:space="0" w:color="auto"/>
            <w:bottom w:val="none" w:sz="0" w:space="0" w:color="auto"/>
            <w:right w:val="none" w:sz="0" w:space="0" w:color="auto"/>
          </w:divBdr>
        </w:div>
        <w:div w:id="1242178214">
          <w:marLeft w:val="640"/>
          <w:marRight w:val="0"/>
          <w:marTop w:val="0"/>
          <w:marBottom w:val="0"/>
          <w:divBdr>
            <w:top w:val="none" w:sz="0" w:space="0" w:color="auto"/>
            <w:left w:val="none" w:sz="0" w:space="0" w:color="auto"/>
            <w:bottom w:val="none" w:sz="0" w:space="0" w:color="auto"/>
            <w:right w:val="none" w:sz="0" w:space="0" w:color="auto"/>
          </w:divBdr>
        </w:div>
        <w:div w:id="1729722123">
          <w:marLeft w:val="640"/>
          <w:marRight w:val="0"/>
          <w:marTop w:val="0"/>
          <w:marBottom w:val="0"/>
          <w:divBdr>
            <w:top w:val="none" w:sz="0" w:space="0" w:color="auto"/>
            <w:left w:val="none" w:sz="0" w:space="0" w:color="auto"/>
            <w:bottom w:val="none" w:sz="0" w:space="0" w:color="auto"/>
            <w:right w:val="none" w:sz="0" w:space="0" w:color="auto"/>
          </w:divBdr>
        </w:div>
        <w:div w:id="350380712">
          <w:marLeft w:val="640"/>
          <w:marRight w:val="0"/>
          <w:marTop w:val="0"/>
          <w:marBottom w:val="0"/>
          <w:divBdr>
            <w:top w:val="none" w:sz="0" w:space="0" w:color="auto"/>
            <w:left w:val="none" w:sz="0" w:space="0" w:color="auto"/>
            <w:bottom w:val="none" w:sz="0" w:space="0" w:color="auto"/>
            <w:right w:val="none" w:sz="0" w:space="0" w:color="auto"/>
          </w:divBdr>
        </w:div>
        <w:div w:id="921333249">
          <w:marLeft w:val="640"/>
          <w:marRight w:val="0"/>
          <w:marTop w:val="0"/>
          <w:marBottom w:val="0"/>
          <w:divBdr>
            <w:top w:val="none" w:sz="0" w:space="0" w:color="auto"/>
            <w:left w:val="none" w:sz="0" w:space="0" w:color="auto"/>
            <w:bottom w:val="none" w:sz="0" w:space="0" w:color="auto"/>
            <w:right w:val="none" w:sz="0" w:space="0" w:color="auto"/>
          </w:divBdr>
        </w:div>
        <w:div w:id="2091853978">
          <w:marLeft w:val="640"/>
          <w:marRight w:val="0"/>
          <w:marTop w:val="0"/>
          <w:marBottom w:val="0"/>
          <w:divBdr>
            <w:top w:val="none" w:sz="0" w:space="0" w:color="auto"/>
            <w:left w:val="none" w:sz="0" w:space="0" w:color="auto"/>
            <w:bottom w:val="none" w:sz="0" w:space="0" w:color="auto"/>
            <w:right w:val="none" w:sz="0" w:space="0" w:color="auto"/>
          </w:divBdr>
        </w:div>
        <w:div w:id="576012264">
          <w:marLeft w:val="640"/>
          <w:marRight w:val="0"/>
          <w:marTop w:val="0"/>
          <w:marBottom w:val="0"/>
          <w:divBdr>
            <w:top w:val="none" w:sz="0" w:space="0" w:color="auto"/>
            <w:left w:val="none" w:sz="0" w:space="0" w:color="auto"/>
            <w:bottom w:val="none" w:sz="0" w:space="0" w:color="auto"/>
            <w:right w:val="none" w:sz="0" w:space="0" w:color="auto"/>
          </w:divBdr>
        </w:div>
        <w:div w:id="1440442419">
          <w:marLeft w:val="640"/>
          <w:marRight w:val="0"/>
          <w:marTop w:val="0"/>
          <w:marBottom w:val="0"/>
          <w:divBdr>
            <w:top w:val="none" w:sz="0" w:space="0" w:color="auto"/>
            <w:left w:val="none" w:sz="0" w:space="0" w:color="auto"/>
            <w:bottom w:val="none" w:sz="0" w:space="0" w:color="auto"/>
            <w:right w:val="none" w:sz="0" w:space="0" w:color="auto"/>
          </w:divBdr>
        </w:div>
        <w:div w:id="251664911">
          <w:marLeft w:val="640"/>
          <w:marRight w:val="0"/>
          <w:marTop w:val="0"/>
          <w:marBottom w:val="0"/>
          <w:divBdr>
            <w:top w:val="none" w:sz="0" w:space="0" w:color="auto"/>
            <w:left w:val="none" w:sz="0" w:space="0" w:color="auto"/>
            <w:bottom w:val="none" w:sz="0" w:space="0" w:color="auto"/>
            <w:right w:val="none" w:sz="0" w:space="0" w:color="auto"/>
          </w:divBdr>
        </w:div>
        <w:div w:id="530842967">
          <w:marLeft w:val="640"/>
          <w:marRight w:val="0"/>
          <w:marTop w:val="0"/>
          <w:marBottom w:val="0"/>
          <w:divBdr>
            <w:top w:val="none" w:sz="0" w:space="0" w:color="auto"/>
            <w:left w:val="none" w:sz="0" w:space="0" w:color="auto"/>
            <w:bottom w:val="none" w:sz="0" w:space="0" w:color="auto"/>
            <w:right w:val="none" w:sz="0" w:space="0" w:color="auto"/>
          </w:divBdr>
        </w:div>
        <w:div w:id="382604990">
          <w:marLeft w:val="640"/>
          <w:marRight w:val="0"/>
          <w:marTop w:val="0"/>
          <w:marBottom w:val="0"/>
          <w:divBdr>
            <w:top w:val="none" w:sz="0" w:space="0" w:color="auto"/>
            <w:left w:val="none" w:sz="0" w:space="0" w:color="auto"/>
            <w:bottom w:val="none" w:sz="0" w:space="0" w:color="auto"/>
            <w:right w:val="none" w:sz="0" w:space="0" w:color="auto"/>
          </w:divBdr>
        </w:div>
        <w:div w:id="1132554751">
          <w:marLeft w:val="640"/>
          <w:marRight w:val="0"/>
          <w:marTop w:val="0"/>
          <w:marBottom w:val="0"/>
          <w:divBdr>
            <w:top w:val="none" w:sz="0" w:space="0" w:color="auto"/>
            <w:left w:val="none" w:sz="0" w:space="0" w:color="auto"/>
            <w:bottom w:val="none" w:sz="0" w:space="0" w:color="auto"/>
            <w:right w:val="none" w:sz="0" w:space="0" w:color="auto"/>
          </w:divBdr>
        </w:div>
        <w:div w:id="1688747921">
          <w:marLeft w:val="640"/>
          <w:marRight w:val="0"/>
          <w:marTop w:val="0"/>
          <w:marBottom w:val="0"/>
          <w:divBdr>
            <w:top w:val="none" w:sz="0" w:space="0" w:color="auto"/>
            <w:left w:val="none" w:sz="0" w:space="0" w:color="auto"/>
            <w:bottom w:val="none" w:sz="0" w:space="0" w:color="auto"/>
            <w:right w:val="none" w:sz="0" w:space="0" w:color="auto"/>
          </w:divBdr>
        </w:div>
        <w:div w:id="442769611">
          <w:marLeft w:val="640"/>
          <w:marRight w:val="0"/>
          <w:marTop w:val="0"/>
          <w:marBottom w:val="0"/>
          <w:divBdr>
            <w:top w:val="none" w:sz="0" w:space="0" w:color="auto"/>
            <w:left w:val="none" w:sz="0" w:space="0" w:color="auto"/>
            <w:bottom w:val="none" w:sz="0" w:space="0" w:color="auto"/>
            <w:right w:val="none" w:sz="0" w:space="0" w:color="auto"/>
          </w:divBdr>
        </w:div>
        <w:div w:id="1580824424">
          <w:marLeft w:val="640"/>
          <w:marRight w:val="0"/>
          <w:marTop w:val="0"/>
          <w:marBottom w:val="0"/>
          <w:divBdr>
            <w:top w:val="none" w:sz="0" w:space="0" w:color="auto"/>
            <w:left w:val="none" w:sz="0" w:space="0" w:color="auto"/>
            <w:bottom w:val="none" w:sz="0" w:space="0" w:color="auto"/>
            <w:right w:val="none" w:sz="0" w:space="0" w:color="auto"/>
          </w:divBdr>
        </w:div>
      </w:divsChild>
    </w:div>
    <w:div w:id="1942881321">
      <w:bodyDiv w:val="1"/>
      <w:marLeft w:val="0"/>
      <w:marRight w:val="0"/>
      <w:marTop w:val="0"/>
      <w:marBottom w:val="0"/>
      <w:divBdr>
        <w:top w:val="none" w:sz="0" w:space="0" w:color="auto"/>
        <w:left w:val="none" w:sz="0" w:space="0" w:color="auto"/>
        <w:bottom w:val="none" w:sz="0" w:space="0" w:color="auto"/>
        <w:right w:val="none" w:sz="0" w:space="0" w:color="auto"/>
      </w:divBdr>
    </w:div>
    <w:div w:id="1949460423">
      <w:bodyDiv w:val="1"/>
      <w:marLeft w:val="0"/>
      <w:marRight w:val="0"/>
      <w:marTop w:val="0"/>
      <w:marBottom w:val="0"/>
      <w:divBdr>
        <w:top w:val="none" w:sz="0" w:space="0" w:color="auto"/>
        <w:left w:val="none" w:sz="0" w:space="0" w:color="auto"/>
        <w:bottom w:val="none" w:sz="0" w:space="0" w:color="auto"/>
        <w:right w:val="none" w:sz="0" w:space="0" w:color="auto"/>
      </w:divBdr>
      <w:divsChild>
        <w:div w:id="138159876">
          <w:marLeft w:val="640"/>
          <w:marRight w:val="0"/>
          <w:marTop w:val="0"/>
          <w:marBottom w:val="0"/>
          <w:divBdr>
            <w:top w:val="none" w:sz="0" w:space="0" w:color="auto"/>
            <w:left w:val="none" w:sz="0" w:space="0" w:color="auto"/>
            <w:bottom w:val="none" w:sz="0" w:space="0" w:color="auto"/>
            <w:right w:val="none" w:sz="0" w:space="0" w:color="auto"/>
          </w:divBdr>
        </w:div>
        <w:div w:id="267667389">
          <w:marLeft w:val="640"/>
          <w:marRight w:val="0"/>
          <w:marTop w:val="0"/>
          <w:marBottom w:val="0"/>
          <w:divBdr>
            <w:top w:val="none" w:sz="0" w:space="0" w:color="auto"/>
            <w:left w:val="none" w:sz="0" w:space="0" w:color="auto"/>
            <w:bottom w:val="none" w:sz="0" w:space="0" w:color="auto"/>
            <w:right w:val="none" w:sz="0" w:space="0" w:color="auto"/>
          </w:divBdr>
        </w:div>
        <w:div w:id="754594765">
          <w:marLeft w:val="640"/>
          <w:marRight w:val="0"/>
          <w:marTop w:val="0"/>
          <w:marBottom w:val="0"/>
          <w:divBdr>
            <w:top w:val="none" w:sz="0" w:space="0" w:color="auto"/>
            <w:left w:val="none" w:sz="0" w:space="0" w:color="auto"/>
            <w:bottom w:val="none" w:sz="0" w:space="0" w:color="auto"/>
            <w:right w:val="none" w:sz="0" w:space="0" w:color="auto"/>
          </w:divBdr>
        </w:div>
        <w:div w:id="1326087142">
          <w:marLeft w:val="640"/>
          <w:marRight w:val="0"/>
          <w:marTop w:val="0"/>
          <w:marBottom w:val="0"/>
          <w:divBdr>
            <w:top w:val="none" w:sz="0" w:space="0" w:color="auto"/>
            <w:left w:val="none" w:sz="0" w:space="0" w:color="auto"/>
            <w:bottom w:val="none" w:sz="0" w:space="0" w:color="auto"/>
            <w:right w:val="none" w:sz="0" w:space="0" w:color="auto"/>
          </w:divBdr>
        </w:div>
        <w:div w:id="407655340">
          <w:marLeft w:val="640"/>
          <w:marRight w:val="0"/>
          <w:marTop w:val="0"/>
          <w:marBottom w:val="0"/>
          <w:divBdr>
            <w:top w:val="none" w:sz="0" w:space="0" w:color="auto"/>
            <w:left w:val="none" w:sz="0" w:space="0" w:color="auto"/>
            <w:bottom w:val="none" w:sz="0" w:space="0" w:color="auto"/>
            <w:right w:val="none" w:sz="0" w:space="0" w:color="auto"/>
          </w:divBdr>
        </w:div>
        <w:div w:id="904485725">
          <w:marLeft w:val="640"/>
          <w:marRight w:val="0"/>
          <w:marTop w:val="0"/>
          <w:marBottom w:val="0"/>
          <w:divBdr>
            <w:top w:val="none" w:sz="0" w:space="0" w:color="auto"/>
            <w:left w:val="none" w:sz="0" w:space="0" w:color="auto"/>
            <w:bottom w:val="none" w:sz="0" w:space="0" w:color="auto"/>
            <w:right w:val="none" w:sz="0" w:space="0" w:color="auto"/>
          </w:divBdr>
        </w:div>
        <w:div w:id="893387596">
          <w:marLeft w:val="640"/>
          <w:marRight w:val="0"/>
          <w:marTop w:val="0"/>
          <w:marBottom w:val="0"/>
          <w:divBdr>
            <w:top w:val="none" w:sz="0" w:space="0" w:color="auto"/>
            <w:left w:val="none" w:sz="0" w:space="0" w:color="auto"/>
            <w:bottom w:val="none" w:sz="0" w:space="0" w:color="auto"/>
            <w:right w:val="none" w:sz="0" w:space="0" w:color="auto"/>
          </w:divBdr>
        </w:div>
        <w:div w:id="821433319">
          <w:marLeft w:val="640"/>
          <w:marRight w:val="0"/>
          <w:marTop w:val="0"/>
          <w:marBottom w:val="0"/>
          <w:divBdr>
            <w:top w:val="none" w:sz="0" w:space="0" w:color="auto"/>
            <w:left w:val="none" w:sz="0" w:space="0" w:color="auto"/>
            <w:bottom w:val="none" w:sz="0" w:space="0" w:color="auto"/>
            <w:right w:val="none" w:sz="0" w:space="0" w:color="auto"/>
          </w:divBdr>
        </w:div>
        <w:div w:id="70739946">
          <w:marLeft w:val="640"/>
          <w:marRight w:val="0"/>
          <w:marTop w:val="0"/>
          <w:marBottom w:val="0"/>
          <w:divBdr>
            <w:top w:val="none" w:sz="0" w:space="0" w:color="auto"/>
            <w:left w:val="none" w:sz="0" w:space="0" w:color="auto"/>
            <w:bottom w:val="none" w:sz="0" w:space="0" w:color="auto"/>
            <w:right w:val="none" w:sz="0" w:space="0" w:color="auto"/>
          </w:divBdr>
        </w:div>
        <w:div w:id="712966565">
          <w:marLeft w:val="640"/>
          <w:marRight w:val="0"/>
          <w:marTop w:val="0"/>
          <w:marBottom w:val="0"/>
          <w:divBdr>
            <w:top w:val="none" w:sz="0" w:space="0" w:color="auto"/>
            <w:left w:val="none" w:sz="0" w:space="0" w:color="auto"/>
            <w:bottom w:val="none" w:sz="0" w:space="0" w:color="auto"/>
            <w:right w:val="none" w:sz="0" w:space="0" w:color="auto"/>
          </w:divBdr>
        </w:div>
        <w:div w:id="1811511715">
          <w:marLeft w:val="640"/>
          <w:marRight w:val="0"/>
          <w:marTop w:val="0"/>
          <w:marBottom w:val="0"/>
          <w:divBdr>
            <w:top w:val="none" w:sz="0" w:space="0" w:color="auto"/>
            <w:left w:val="none" w:sz="0" w:space="0" w:color="auto"/>
            <w:bottom w:val="none" w:sz="0" w:space="0" w:color="auto"/>
            <w:right w:val="none" w:sz="0" w:space="0" w:color="auto"/>
          </w:divBdr>
        </w:div>
        <w:div w:id="1838182986">
          <w:marLeft w:val="640"/>
          <w:marRight w:val="0"/>
          <w:marTop w:val="0"/>
          <w:marBottom w:val="0"/>
          <w:divBdr>
            <w:top w:val="none" w:sz="0" w:space="0" w:color="auto"/>
            <w:left w:val="none" w:sz="0" w:space="0" w:color="auto"/>
            <w:bottom w:val="none" w:sz="0" w:space="0" w:color="auto"/>
            <w:right w:val="none" w:sz="0" w:space="0" w:color="auto"/>
          </w:divBdr>
        </w:div>
        <w:div w:id="738401054">
          <w:marLeft w:val="640"/>
          <w:marRight w:val="0"/>
          <w:marTop w:val="0"/>
          <w:marBottom w:val="0"/>
          <w:divBdr>
            <w:top w:val="none" w:sz="0" w:space="0" w:color="auto"/>
            <w:left w:val="none" w:sz="0" w:space="0" w:color="auto"/>
            <w:bottom w:val="none" w:sz="0" w:space="0" w:color="auto"/>
            <w:right w:val="none" w:sz="0" w:space="0" w:color="auto"/>
          </w:divBdr>
        </w:div>
        <w:div w:id="287972675">
          <w:marLeft w:val="640"/>
          <w:marRight w:val="0"/>
          <w:marTop w:val="0"/>
          <w:marBottom w:val="0"/>
          <w:divBdr>
            <w:top w:val="none" w:sz="0" w:space="0" w:color="auto"/>
            <w:left w:val="none" w:sz="0" w:space="0" w:color="auto"/>
            <w:bottom w:val="none" w:sz="0" w:space="0" w:color="auto"/>
            <w:right w:val="none" w:sz="0" w:space="0" w:color="auto"/>
          </w:divBdr>
        </w:div>
        <w:div w:id="1021668100">
          <w:marLeft w:val="640"/>
          <w:marRight w:val="0"/>
          <w:marTop w:val="0"/>
          <w:marBottom w:val="0"/>
          <w:divBdr>
            <w:top w:val="none" w:sz="0" w:space="0" w:color="auto"/>
            <w:left w:val="none" w:sz="0" w:space="0" w:color="auto"/>
            <w:bottom w:val="none" w:sz="0" w:space="0" w:color="auto"/>
            <w:right w:val="none" w:sz="0" w:space="0" w:color="auto"/>
          </w:divBdr>
        </w:div>
        <w:div w:id="1734236366">
          <w:marLeft w:val="640"/>
          <w:marRight w:val="0"/>
          <w:marTop w:val="0"/>
          <w:marBottom w:val="0"/>
          <w:divBdr>
            <w:top w:val="none" w:sz="0" w:space="0" w:color="auto"/>
            <w:left w:val="none" w:sz="0" w:space="0" w:color="auto"/>
            <w:bottom w:val="none" w:sz="0" w:space="0" w:color="auto"/>
            <w:right w:val="none" w:sz="0" w:space="0" w:color="auto"/>
          </w:divBdr>
        </w:div>
        <w:div w:id="870531423">
          <w:marLeft w:val="640"/>
          <w:marRight w:val="0"/>
          <w:marTop w:val="0"/>
          <w:marBottom w:val="0"/>
          <w:divBdr>
            <w:top w:val="none" w:sz="0" w:space="0" w:color="auto"/>
            <w:left w:val="none" w:sz="0" w:space="0" w:color="auto"/>
            <w:bottom w:val="none" w:sz="0" w:space="0" w:color="auto"/>
            <w:right w:val="none" w:sz="0" w:space="0" w:color="auto"/>
          </w:divBdr>
        </w:div>
        <w:div w:id="1799713617">
          <w:marLeft w:val="640"/>
          <w:marRight w:val="0"/>
          <w:marTop w:val="0"/>
          <w:marBottom w:val="0"/>
          <w:divBdr>
            <w:top w:val="none" w:sz="0" w:space="0" w:color="auto"/>
            <w:left w:val="none" w:sz="0" w:space="0" w:color="auto"/>
            <w:bottom w:val="none" w:sz="0" w:space="0" w:color="auto"/>
            <w:right w:val="none" w:sz="0" w:space="0" w:color="auto"/>
          </w:divBdr>
        </w:div>
        <w:div w:id="1295864573">
          <w:marLeft w:val="640"/>
          <w:marRight w:val="0"/>
          <w:marTop w:val="0"/>
          <w:marBottom w:val="0"/>
          <w:divBdr>
            <w:top w:val="none" w:sz="0" w:space="0" w:color="auto"/>
            <w:left w:val="none" w:sz="0" w:space="0" w:color="auto"/>
            <w:bottom w:val="none" w:sz="0" w:space="0" w:color="auto"/>
            <w:right w:val="none" w:sz="0" w:space="0" w:color="auto"/>
          </w:divBdr>
        </w:div>
        <w:div w:id="1227648817">
          <w:marLeft w:val="640"/>
          <w:marRight w:val="0"/>
          <w:marTop w:val="0"/>
          <w:marBottom w:val="0"/>
          <w:divBdr>
            <w:top w:val="none" w:sz="0" w:space="0" w:color="auto"/>
            <w:left w:val="none" w:sz="0" w:space="0" w:color="auto"/>
            <w:bottom w:val="none" w:sz="0" w:space="0" w:color="auto"/>
            <w:right w:val="none" w:sz="0" w:space="0" w:color="auto"/>
          </w:divBdr>
        </w:div>
        <w:div w:id="294023963">
          <w:marLeft w:val="640"/>
          <w:marRight w:val="0"/>
          <w:marTop w:val="0"/>
          <w:marBottom w:val="0"/>
          <w:divBdr>
            <w:top w:val="none" w:sz="0" w:space="0" w:color="auto"/>
            <w:left w:val="none" w:sz="0" w:space="0" w:color="auto"/>
            <w:bottom w:val="none" w:sz="0" w:space="0" w:color="auto"/>
            <w:right w:val="none" w:sz="0" w:space="0" w:color="auto"/>
          </w:divBdr>
        </w:div>
        <w:div w:id="1072505057">
          <w:marLeft w:val="640"/>
          <w:marRight w:val="0"/>
          <w:marTop w:val="0"/>
          <w:marBottom w:val="0"/>
          <w:divBdr>
            <w:top w:val="none" w:sz="0" w:space="0" w:color="auto"/>
            <w:left w:val="none" w:sz="0" w:space="0" w:color="auto"/>
            <w:bottom w:val="none" w:sz="0" w:space="0" w:color="auto"/>
            <w:right w:val="none" w:sz="0" w:space="0" w:color="auto"/>
          </w:divBdr>
        </w:div>
        <w:div w:id="1711956337">
          <w:marLeft w:val="640"/>
          <w:marRight w:val="0"/>
          <w:marTop w:val="0"/>
          <w:marBottom w:val="0"/>
          <w:divBdr>
            <w:top w:val="none" w:sz="0" w:space="0" w:color="auto"/>
            <w:left w:val="none" w:sz="0" w:space="0" w:color="auto"/>
            <w:bottom w:val="none" w:sz="0" w:space="0" w:color="auto"/>
            <w:right w:val="none" w:sz="0" w:space="0" w:color="auto"/>
          </w:divBdr>
        </w:div>
        <w:div w:id="51003085">
          <w:marLeft w:val="640"/>
          <w:marRight w:val="0"/>
          <w:marTop w:val="0"/>
          <w:marBottom w:val="0"/>
          <w:divBdr>
            <w:top w:val="none" w:sz="0" w:space="0" w:color="auto"/>
            <w:left w:val="none" w:sz="0" w:space="0" w:color="auto"/>
            <w:bottom w:val="none" w:sz="0" w:space="0" w:color="auto"/>
            <w:right w:val="none" w:sz="0" w:space="0" w:color="auto"/>
          </w:divBdr>
        </w:div>
        <w:div w:id="1217550564">
          <w:marLeft w:val="640"/>
          <w:marRight w:val="0"/>
          <w:marTop w:val="0"/>
          <w:marBottom w:val="0"/>
          <w:divBdr>
            <w:top w:val="none" w:sz="0" w:space="0" w:color="auto"/>
            <w:left w:val="none" w:sz="0" w:space="0" w:color="auto"/>
            <w:bottom w:val="none" w:sz="0" w:space="0" w:color="auto"/>
            <w:right w:val="none" w:sz="0" w:space="0" w:color="auto"/>
          </w:divBdr>
        </w:div>
        <w:div w:id="2020035153">
          <w:marLeft w:val="640"/>
          <w:marRight w:val="0"/>
          <w:marTop w:val="0"/>
          <w:marBottom w:val="0"/>
          <w:divBdr>
            <w:top w:val="none" w:sz="0" w:space="0" w:color="auto"/>
            <w:left w:val="none" w:sz="0" w:space="0" w:color="auto"/>
            <w:bottom w:val="none" w:sz="0" w:space="0" w:color="auto"/>
            <w:right w:val="none" w:sz="0" w:space="0" w:color="auto"/>
          </w:divBdr>
        </w:div>
        <w:div w:id="500849646">
          <w:marLeft w:val="640"/>
          <w:marRight w:val="0"/>
          <w:marTop w:val="0"/>
          <w:marBottom w:val="0"/>
          <w:divBdr>
            <w:top w:val="none" w:sz="0" w:space="0" w:color="auto"/>
            <w:left w:val="none" w:sz="0" w:space="0" w:color="auto"/>
            <w:bottom w:val="none" w:sz="0" w:space="0" w:color="auto"/>
            <w:right w:val="none" w:sz="0" w:space="0" w:color="auto"/>
          </w:divBdr>
        </w:div>
        <w:div w:id="698049845">
          <w:marLeft w:val="640"/>
          <w:marRight w:val="0"/>
          <w:marTop w:val="0"/>
          <w:marBottom w:val="0"/>
          <w:divBdr>
            <w:top w:val="none" w:sz="0" w:space="0" w:color="auto"/>
            <w:left w:val="none" w:sz="0" w:space="0" w:color="auto"/>
            <w:bottom w:val="none" w:sz="0" w:space="0" w:color="auto"/>
            <w:right w:val="none" w:sz="0" w:space="0" w:color="auto"/>
          </w:divBdr>
        </w:div>
        <w:div w:id="1187865996">
          <w:marLeft w:val="640"/>
          <w:marRight w:val="0"/>
          <w:marTop w:val="0"/>
          <w:marBottom w:val="0"/>
          <w:divBdr>
            <w:top w:val="none" w:sz="0" w:space="0" w:color="auto"/>
            <w:left w:val="none" w:sz="0" w:space="0" w:color="auto"/>
            <w:bottom w:val="none" w:sz="0" w:space="0" w:color="auto"/>
            <w:right w:val="none" w:sz="0" w:space="0" w:color="auto"/>
          </w:divBdr>
        </w:div>
        <w:div w:id="2116511384">
          <w:marLeft w:val="640"/>
          <w:marRight w:val="0"/>
          <w:marTop w:val="0"/>
          <w:marBottom w:val="0"/>
          <w:divBdr>
            <w:top w:val="none" w:sz="0" w:space="0" w:color="auto"/>
            <w:left w:val="none" w:sz="0" w:space="0" w:color="auto"/>
            <w:bottom w:val="none" w:sz="0" w:space="0" w:color="auto"/>
            <w:right w:val="none" w:sz="0" w:space="0" w:color="auto"/>
          </w:divBdr>
        </w:div>
        <w:div w:id="2055958585">
          <w:marLeft w:val="640"/>
          <w:marRight w:val="0"/>
          <w:marTop w:val="0"/>
          <w:marBottom w:val="0"/>
          <w:divBdr>
            <w:top w:val="none" w:sz="0" w:space="0" w:color="auto"/>
            <w:left w:val="none" w:sz="0" w:space="0" w:color="auto"/>
            <w:bottom w:val="none" w:sz="0" w:space="0" w:color="auto"/>
            <w:right w:val="none" w:sz="0" w:space="0" w:color="auto"/>
          </w:divBdr>
        </w:div>
      </w:divsChild>
    </w:div>
    <w:div w:id="1957902731">
      <w:bodyDiv w:val="1"/>
      <w:marLeft w:val="0"/>
      <w:marRight w:val="0"/>
      <w:marTop w:val="0"/>
      <w:marBottom w:val="0"/>
      <w:divBdr>
        <w:top w:val="none" w:sz="0" w:space="0" w:color="auto"/>
        <w:left w:val="none" w:sz="0" w:space="0" w:color="auto"/>
        <w:bottom w:val="none" w:sz="0" w:space="0" w:color="auto"/>
        <w:right w:val="none" w:sz="0" w:space="0" w:color="auto"/>
      </w:divBdr>
      <w:divsChild>
        <w:div w:id="937907096">
          <w:marLeft w:val="640"/>
          <w:marRight w:val="0"/>
          <w:marTop w:val="0"/>
          <w:marBottom w:val="0"/>
          <w:divBdr>
            <w:top w:val="none" w:sz="0" w:space="0" w:color="auto"/>
            <w:left w:val="none" w:sz="0" w:space="0" w:color="auto"/>
            <w:bottom w:val="none" w:sz="0" w:space="0" w:color="auto"/>
            <w:right w:val="none" w:sz="0" w:space="0" w:color="auto"/>
          </w:divBdr>
        </w:div>
        <w:div w:id="60718056">
          <w:marLeft w:val="640"/>
          <w:marRight w:val="0"/>
          <w:marTop w:val="0"/>
          <w:marBottom w:val="0"/>
          <w:divBdr>
            <w:top w:val="none" w:sz="0" w:space="0" w:color="auto"/>
            <w:left w:val="none" w:sz="0" w:space="0" w:color="auto"/>
            <w:bottom w:val="none" w:sz="0" w:space="0" w:color="auto"/>
            <w:right w:val="none" w:sz="0" w:space="0" w:color="auto"/>
          </w:divBdr>
        </w:div>
        <w:div w:id="349569064">
          <w:marLeft w:val="640"/>
          <w:marRight w:val="0"/>
          <w:marTop w:val="0"/>
          <w:marBottom w:val="0"/>
          <w:divBdr>
            <w:top w:val="none" w:sz="0" w:space="0" w:color="auto"/>
            <w:left w:val="none" w:sz="0" w:space="0" w:color="auto"/>
            <w:bottom w:val="none" w:sz="0" w:space="0" w:color="auto"/>
            <w:right w:val="none" w:sz="0" w:space="0" w:color="auto"/>
          </w:divBdr>
        </w:div>
        <w:div w:id="1407652495">
          <w:marLeft w:val="640"/>
          <w:marRight w:val="0"/>
          <w:marTop w:val="0"/>
          <w:marBottom w:val="0"/>
          <w:divBdr>
            <w:top w:val="none" w:sz="0" w:space="0" w:color="auto"/>
            <w:left w:val="none" w:sz="0" w:space="0" w:color="auto"/>
            <w:bottom w:val="none" w:sz="0" w:space="0" w:color="auto"/>
            <w:right w:val="none" w:sz="0" w:space="0" w:color="auto"/>
          </w:divBdr>
        </w:div>
        <w:div w:id="603735728">
          <w:marLeft w:val="640"/>
          <w:marRight w:val="0"/>
          <w:marTop w:val="0"/>
          <w:marBottom w:val="0"/>
          <w:divBdr>
            <w:top w:val="none" w:sz="0" w:space="0" w:color="auto"/>
            <w:left w:val="none" w:sz="0" w:space="0" w:color="auto"/>
            <w:bottom w:val="none" w:sz="0" w:space="0" w:color="auto"/>
            <w:right w:val="none" w:sz="0" w:space="0" w:color="auto"/>
          </w:divBdr>
        </w:div>
        <w:div w:id="1931699653">
          <w:marLeft w:val="640"/>
          <w:marRight w:val="0"/>
          <w:marTop w:val="0"/>
          <w:marBottom w:val="0"/>
          <w:divBdr>
            <w:top w:val="none" w:sz="0" w:space="0" w:color="auto"/>
            <w:left w:val="none" w:sz="0" w:space="0" w:color="auto"/>
            <w:bottom w:val="none" w:sz="0" w:space="0" w:color="auto"/>
            <w:right w:val="none" w:sz="0" w:space="0" w:color="auto"/>
          </w:divBdr>
        </w:div>
        <w:div w:id="1739597885">
          <w:marLeft w:val="640"/>
          <w:marRight w:val="0"/>
          <w:marTop w:val="0"/>
          <w:marBottom w:val="0"/>
          <w:divBdr>
            <w:top w:val="none" w:sz="0" w:space="0" w:color="auto"/>
            <w:left w:val="none" w:sz="0" w:space="0" w:color="auto"/>
            <w:bottom w:val="none" w:sz="0" w:space="0" w:color="auto"/>
            <w:right w:val="none" w:sz="0" w:space="0" w:color="auto"/>
          </w:divBdr>
        </w:div>
        <w:div w:id="1177185827">
          <w:marLeft w:val="640"/>
          <w:marRight w:val="0"/>
          <w:marTop w:val="0"/>
          <w:marBottom w:val="0"/>
          <w:divBdr>
            <w:top w:val="none" w:sz="0" w:space="0" w:color="auto"/>
            <w:left w:val="none" w:sz="0" w:space="0" w:color="auto"/>
            <w:bottom w:val="none" w:sz="0" w:space="0" w:color="auto"/>
            <w:right w:val="none" w:sz="0" w:space="0" w:color="auto"/>
          </w:divBdr>
        </w:div>
        <w:div w:id="50157697">
          <w:marLeft w:val="640"/>
          <w:marRight w:val="0"/>
          <w:marTop w:val="0"/>
          <w:marBottom w:val="0"/>
          <w:divBdr>
            <w:top w:val="none" w:sz="0" w:space="0" w:color="auto"/>
            <w:left w:val="none" w:sz="0" w:space="0" w:color="auto"/>
            <w:bottom w:val="none" w:sz="0" w:space="0" w:color="auto"/>
            <w:right w:val="none" w:sz="0" w:space="0" w:color="auto"/>
          </w:divBdr>
        </w:div>
        <w:div w:id="1550068377">
          <w:marLeft w:val="640"/>
          <w:marRight w:val="0"/>
          <w:marTop w:val="0"/>
          <w:marBottom w:val="0"/>
          <w:divBdr>
            <w:top w:val="none" w:sz="0" w:space="0" w:color="auto"/>
            <w:left w:val="none" w:sz="0" w:space="0" w:color="auto"/>
            <w:bottom w:val="none" w:sz="0" w:space="0" w:color="auto"/>
            <w:right w:val="none" w:sz="0" w:space="0" w:color="auto"/>
          </w:divBdr>
        </w:div>
        <w:div w:id="531235625">
          <w:marLeft w:val="640"/>
          <w:marRight w:val="0"/>
          <w:marTop w:val="0"/>
          <w:marBottom w:val="0"/>
          <w:divBdr>
            <w:top w:val="none" w:sz="0" w:space="0" w:color="auto"/>
            <w:left w:val="none" w:sz="0" w:space="0" w:color="auto"/>
            <w:bottom w:val="none" w:sz="0" w:space="0" w:color="auto"/>
            <w:right w:val="none" w:sz="0" w:space="0" w:color="auto"/>
          </w:divBdr>
        </w:div>
        <w:div w:id="1499342570">
          <w:marLeft w:val="640"/>
          <w:marRight w:val="0"/>
          <w:marTop w:val="0"/>
          <w:marBottom w:val="0"/>
          <w:divBdr>
            <w:top w:val="none" w:sz="0" w:space="0" w:color="auto"/>
            <w:left w:val="none" w:sz="0" w:space="0" w:color="auto"/>
            <w:bottom w:val="none" w:sz="0" w:space="0" w:color="auto"/>
            <w:right w:val="none" w:sz="0" w:space="0" w:color="auto"/>
          </w:divBdr>
        </w:div>
        <w:div w:id="556822510">
          <w:marLeft w:val="640"/>
          <w:marRight w:val="0"/>
          <w:marTop w:val="0"/>
          <w:marBottom w:val="0"/>
          <w:divBdr>
            <w:top w:val="none" w:sz="0" w:space="0" w:color="auto"/>
            <w:left w:val="none" w:sz="0" w:space="0" w:color="auto"/>
            <w:bottom w:val="none" w:sz="0" w:space="0" w:color="auto"/>
            <w:right w:val="none" w:sz="0" w:space="0" w:color="auto"/>
          </w:divBdr>
        </w:div>
        <w:div w:id="287124083">
          <w:marLeft w:val="640"/>
          <w:marRight w:val="0"/>
          <w:marTop w:val="0"/>
          <w:marBottom w:val="0"/>
          <w:divBdr>
            <w:top w:val="none" w:sz="0" w:space="0" w:color="auto"/>
            <w:left w:val="none" w:sz="0" w:space="0" w:color="auto"/>
            <w:bottom w:val="none" w:sz="0" w:space="0" w:color="auto"/>
            <w:right w:val="none" w:sz="0" w:space="0" w:color="auto"/>
          </w:divBdr>
        </w:div>
        <w:div w:id="1013260834">
          <w:marLeft w:val="640"/>
          <w:marRight w:val="0"/>
          <w:marTop w:val="0"/>
          <w:marBottom w:val="0"/>
          <w:divBdr>
            <w:top w:val="none" w:sz="0" w:space="0" w:color="auto"/>
            <w:left w:val="none" w:sz="0" w:space="0" w:color="auto"/>
            <w:bottom w:val="none" w:sz="0" w:space="0" w:color="auto"/>
            <w:right w:val="none" w:sz="0" w:space="0" w:color="auto"/>
          </w:divBdr>
        </w:div>
        <w:div w:id="279458850">
          <w:marLeft w:val="640"/>
          <w:marRight w:val="0"/>
          <w:marTop w:val="0"/>
          <w:marBottom w:val="0"/>
          <w:divBdr>
            <w:top w:val="none" w:sz="0" w:space="0" w:color="auto"/>
            <w:left w:val="none" w:sz="0" w:space="0" w:color="auto"/>
            <w:bottom w:val="none" w:sz="0" w:space="0" w:color="auto"/>
            <w:right w:val="none" w:sz="0" w:space="0" w:color="auto"/>
          </w:divBdr>
        </w:div>
        <w:div w:id="921916848">
          <w:marLeft w:val="640"/>
          <w:marRight w:val="0"/>
          <w:marTop w:val="0"/>
          <w:marBottom w:val="0"/>
          <w:divBdr>
            <w:top w:val="none" w:sz="0" w:space="0" w:color="auto"/>
            <w:left w:val="none" w:sz="0" w:space="0" w:color="auto"/>
            <w:bottom w:val="none" w:sz="0" w:space="0" w:color="auto"/>
            <w:right w:val="none" w:sz="0" w:space="0" w:color="auto"/>
          </w:divBdr>
        </w:div>
        <w:div w:id="1345130794">
          <w:marLeft w:val="640"/>
          <w:marRight w:val="0"/>
          <w:marTop w:val="0"/>
          <w:marBottom w:val="0"/>
          <w:divBdr>
            <w:top w:val="none" w:sz="0" w:space="0" w:color="auto"/>
            <w:left w:val="none" w:sz="0" w:space="0" w:color="auto"/>
            <w:bottom w:val="none" w:sz="0" w:space="0" w:color="auto"/>
            <w:right w:val="none" w:sz="0" w:space="0" w:color="auto"/>
          </w:divBdr>
        </w:div>
        <w:div w:id="98528302">
          <w:marLeft w:val="640"/>
          <w:marRight w:val="0"/>
          <w:marTop w:val="0"/>
          <w:marBottom w:val="0"/>
          <w:divBdr>
            <w:top w:val="none" w:sz="0" w:space="0" w:color="auto"/>
            <w:left w:val="none" w:sz="0" w:space="0" w:color="auto"/>
            <w:bottom w:val="none" w:sz="0" w:space="0" w:color="auto"/>
            <w:right w:val="none" w:sz="0" w:space="0" w:color="auto"/>
          </w:divBdr>
        </w:div>
        <w:div w:id="943726730">
          <w:marLeft w:val="640"/>
          <w:marRight w:val="0"/>
          <w:marTop w:val="0"/>
          <w:marBottom w:val="0"/>
          <w:divBdr>
            <w:top w:val="none" w:sz="0" w:space="0" w:color="auto"/>
            <w:left w:val="none" w:sz="0" w:space="0" w:color="auto"/>
            <w:bottom w:val="none" w:sz="0" w:space="0" w:color="auto"/>
            <w:right w:val="none" w:sz="0" w:space="0" w:color="auto"/>
          </w:divBdr>
        </w:div>
        <w:div w:id="488137455">
          <w:marLeft w:val="640"/>
          <w:marRight w:val="0"/>
          <w:marTop w:val="0"/>
          <w:marBottom w:val="0"/>
          <w:divBdr>
            <w:top w:val="none" w:sz="0" w:space="0" w:color="auto"/>
            <w:left w:val="none" w:sz="0" w:space="0" w:color="auto"/>
            <w:bottom w:val="none" w:sz="0" w:space="0" w:color="auto"/>
            <w:right w:val="none" w:sz="0" w:space="0" w:color="auto"/>
          </w:divBdr>
        </w:div>
        <w:div w:id="1672634057">
          <w:marLeft w:val="640"/>
          <w:marRight w:val="0"/>
          <w:marTop w:val="0"/>
          <w:marBottom w:val="0"/>
          <w:divBdr>
            <w:top w:val="none" w:sz="0" w:space="0" w:color="auto"/>
            <w:left w:val="none" w:sz="0" w:space="0" w:color="auto"/>
            <w:bottom w:val="none" w:sz="0" w:space="0" w:color="auto"/>
            <w:right w:val="none" w:sz="0" w:space="0" w:color="auto"/>
          </w:divBdr>
        </w:div>
        <w:div w:id="215744919">
          <w:marLeft w:val="640"/>
          <w:marRight w:val="0"/>
          <w:marTop w:val="0"/>
          <w:marBottom w:val="0"/>
          <w:divBdr>
            <w:top w:val="none" w:sz="0" w:space="0" w:color="auto"/>
            <w:left w:val="none" w:sz="0" w:space="0" w:color="auto"/>
            <w:bottom w:val="none" w:sz="0" w:space="0" w:color="auto"/>
            <w:right w:val="none" w:sz="0" w:space="0" w:color="auto"/>
          </w:divBdr>
        </w:div>
        <w:div w:id="324940517">
          <w:marLeft w:val="640"/>
          <w:marRight w:val="0"/>
          <w:marTop w:val="0"/>
          <w:marBottom w:val="0"/>
          <w:divBdr>
            <w:top w:val="none" w:sz="0" w:space="0" w:color="auto"/>
            <w:left w:val="none" w:sz="0" w:space="0" w:color="auto"/>
            <w:bottom w:val="none" w:sz="0" w:space="0" w:color="auto"/>
            <w:right w:val="none" w:sz="0" w:space="0" w:color="auto"/>
          </w:divBdr>
        </w:div>
        <w:div w:id="1218661522">
          <w:marLeft w:val="640"/>
          <w:marRight w:val="0"/>
          <w:marTop w:val="0"/>
          <w:marBottom w:val="0"/>
          <w:divBdr>
            <w:top w:val="none" w:sz="0" w:space="0" w:color="auto"/>
            <w:left w:val="none" w:sz="0" w:space="0" w:color="auto"/>
            <w:bottom w:val="none" w:sz="0" w:space="0" w:color="auto"/>
            <w:right w:val="none" w:sz="0" w:space="0" w:color="auto"/>
          </w:divBdr>
        </w:div>
        <w:div w:id="222835873">
          <w:marLeft w:val="640"/>
          <w:marRight w:val="0"/>
          <w:marTop w:val="0"/>
          <w:marBottom w:val="0"/>
          <w:divBdr>
            <w:top w:val="none" w:sz="0" w:space="0" w:color="auto"/>
            <w:left w:val="none" w:sz="0" w:space="0" w:color="auto"/>
            <w:bottom w:val="none" w:sz="0" w:space="0" w:color="auto"/>
            <w:right w:val="none" w:sz="0" w:space="0" w:color="auto"/>
          </w:divBdr>
        </w:div>
        <w:div w:id="1234049513">
          <w:marLeft w:val="640"/>
          <w:marRight w:val="0"/>
          <w:marTop w:val="0"/>
          <w:marBottom w:val="0"/>
          <w:divBdr>
            <w:top w:val="none" w:sz="0" w:space="0" w:color="auto"/>
            <w:left w:val="none" w:sz="0" w:space="0" w:color="auto"/>
            <w:bottom w:val="none" w:sz="0" w:space="0" w:color="auto"/>
            <w:right w:val="none" w:sz="0" w:space="0" w:color="auto"/>
          </w:divBdr>
        </w:div>
        <w:div w:id="1316453245">
          <w:marLeft w:val="640"/>
          <w:marRight w:val="0"/>
          <w:marTop w:val="0"/>
          <w:marBottom w:val="0"/>
          <w:divBdr>
            <w:top w:val="none" w:sz="0" w:space="0" w:color="auto"/>
            <w:left w:val="none" w:sz="0" w:space="0" w:color="auto"/>
            <w:bottom w:val="none" w:sz="0" w:space="0" w:color="auto"/>
            <w:right w:val="none" w:sz="0" w:space="0" w:color="auto"/>
          </w:divBdr>
        </w:div>
        <w:div w:id="1084955323">
          <w:marLeft w:val="640"/>
          <w:marRight w:val="0"/>
          <w:marTop w:val="0"/>
          <w:marBottom w:val="0"/>
          <w:divBdr>
            <w:top w:val="none" w:sz="0" w:space="0" w:color="auto"/>
            <w:left w:val="none" w:sz="0" w:space="0" w:color="auto"/>
            <w:bottom w:val="none" w:sz="0" w:space="0" w:color="auto"/>
            <w:right w:val="none" w:sz="0" w:space="0" w:color="auto"/>
          </w:divBdr>
        </w:div>
        <w:div w:id="63339079">
          <w:marLeft w:val="640"/>
          <w:marRight w:val="0"/>
          <w:marTop w:val="0"/>
          <w:marBottom w:val="0"/>
          <w:divBdr>
            <w:top w:val="none" w:sz="0" w:space="0" w:color="auto"/>
            <w:left w:val="none" w:sz="0" w:space="0" w:color="auto"/>
            <w:bottom w:val="none" w:sz="0" w:space="0" w:color="auto"/>
            <w:right w:val="none" w:sz="0" w:space="0" w:color="auto"/>
          </w:divBdr>
        </w:div>
        <w:div w:id="626395501">
          <w:marLeft w:val="640"/>
          <w:marRight w:val="0"/>
          <w:marTop w:val="0"/>
          <w:marBottom w:val="0"/>
          <w:divBdr>
            <w:top w:val="none" w:sz="0" w:space="0" w:color="auto"/>
            <w:left w:val="none" w:sz="0" w:space="0" w:color="auto"/>
            <w:bottom w:val="none" w:sz="0" w:space="0" w:color="auto"/>
            <w:right w:val="none" w:sz="0" w:space="0" w:color="auto"/>
          </w:divBdr>
        </w:div>
        <w:div w:id="955063026">
          <w:marLeft w:val="640"/>
          <w:marRight w:val="0"/>
          <w:marTop w:val="0"/>
          <w:marBottom w:val="0"/>
          <w:divBdr>
            <w:top w:val="none" w:sz="0" w:space="0" w:color="auto"/>
            <w:left w:val="none" w:sz="0" w:space="0" w:color="auto"/>
            <w:bottom w:val="none" w:sz="0" w:space="0" w:color="auto"/>
            <w:right w:val="none" w:sz="0" w:space="0" w:color="auto"/>
          </w:divBdr>
        </w:div>
        <w:div w:id="750738342">
          <w:marLeft w:val="640"/>
          <w:marRight w:val="0"/>
          <w:marTop w:val="0"/>
          <w:marBottom w:val="0"/>
          <w:divBdr>
            <w:top w:val="none" w:sz="0" w:space="0" w:color="auto"/>
            <w:left w:val="none" w:sz="0" w:space="0" w:color="auto"/>
            <w:bottom w:val="none" w:sz="0" w:space="0" w:color="auto"/>
            <w:right w:val="none" w:sz="0" w:space="0" w:color="auto"/>
          </w:divBdr>
        </w:div>
        <w:div w:id="1887256946">
          <w:marLeft w:val="640"/>
          <w:marRight w:val="0"/>
          <w:marTop w:val="0"/>
          <w:marBottom w:val="0"/>
          <w:divBdr>
            <w:top w:val="none" w:sz="0" w:space="0" w:color="auto"/>
            <w:left w:val="none" w:sz="0" w:space="0" w:color="auto"/>
            <w:bottom w:val="none" w:sz="0" w:space="0" w:color="auto"/>
            <w:right w:val="none" w:sz="0" w:space="0" w:color="auto"/>
          </w:divBdr>
        </w:div>
        <w:div w:id="84613408">
          <w:marLeft w:val="640"/>
          <w:marRight w:val="0"/>
          <w:marTop w:val="0"/>
          <w:marBottom w:val="0"/>
          <w:divBdr>
            <w:top w:val="none" w:sz="0" w:space="0" w:color="auto"/>
            <w:left w:val="none" w:sz="0" w:space="0" w:color="auto"/>
            <w:bottom w:val="none" w:sz="0" w:space="0" w:color="auto"/>
            <w:right w:val="none" w:sz="0" w:space="0" w:color="auto"/>
          </w:divBdr>
        </w:div>
        <w:div w:id="126166416">
          <w:marLeft w:val="640"/>
          <w:marRight w:val="0"/>
          <w:marTop w:val="0"/>
          <w:marBottom w:val="0"/>
          <w:divBdr>
            <w:top w:val="none" w:sz="0" w:space="0" w:color="auto"/>
            <w:left w:val="none" w:sz="0" w:space="0" w:color="auto"/>
            <w:bottom w:val="none" w:sz="0" w:space="0" w:color="auto"/>
            <w:right w:val="none" w:sz="0" w:space="0" w:color="auto"/>
          </w:divBdr>
        </w:div>
      </w:divsChild>
    </w:div>
    <w:div w:id="2008245758">
      <w:bodyDiv w:val="1"/>
      <w:marLeft w:val="0"/>
      <w:marRight w:val="0"/>
      <w:marTop w:val="0"/>
      <w:marBottom w:val="0"/>
      <w:divBdr>
        <w:top w:val="none" w:sz="0" w:space="0" w:color="auto"/>
        <w:left w:val="none" w:sz="0" w:space="0" w:color="auto"/>
        <w:bottom w:val="none" w:sz="0" w:space="0" w:color="auto"/>
        <w:right w:val="none" w:sz="0" w:space="0" w:color="auto"/>
      </w:divBdr>
      <w:divsChild>
        <w:div w:id="1722942959">
          <w:marLeft w:val="640"/>
          <w:marRight w:val="0"/>
          <w:marTop w:val="0"/>
          <w:marBottom w:val="0"/>
          <w:divBdr>
            <w:top w:val="none" w:sz="0" w:space="0" w:color="auto"/>
            <w:left w:val="none" w:sz="0" w:space="0" w:color="auto"/>
            <w:bottom w:val="none" w:sz="0" w:space="0" w:color="auto"/>
            <w:right w:val="none" w:sz="0" w:space="0" w:color="auto"/>
          </w:divBdr>
        </w:div>
        <w:div w:id="1234854845">
          <w:marLeft w:val="640"/>
          <w:marRight w:val="0"/>
          <w:marTop w:val="0"/>
          <w:marBottom w:val="0"/>
          <w:divBdr>
            <w:top w:val="none" w:sz="0" w:space="0" w:color="auto"/>
            <w:left w:val="none" w:sz="0" w:space="0" w:color="auto"/>
            <w:bottom w:val="none" w:sz="0" w:space="0" w:color="auto"/>
            <w:right w:val="none" w:sz="0" w:space="0" w:color="auto"/>
          </w:divBdr>
        </w:div>
        <w:div w:id="1376082334">
          <w:marLeft w:val="640"/>
          <w:marRight w:val="0"/>
          <w:marTop w:val="0"/>
          <w:marBottom w:val="0"/>
          <w:divBdr>
            <w:top w:val="none" w:sz="0" w:space="0" w:color="auto"/>
            <w:left w:val="none" w:sz="0" w:space="0" w:color="auto"/>
            <w:bottom w:val="none" w:sz="0" w:space="0" w:color="auto"/>
            <w:right w:val="none" w:sz="0" w:space="0" w:color="auto"/>
          </w:divBdr>
        </w:div>
        <w:div w:id="1240671226">
          <w:marLeft w:val="640"/>
          <w:marRight w:val="0"/>
          <w:marTop w:val="0"/>
          <w:marBottom w:val="0"/>
          <w:divBdr>
            <w:top w:val="none" w:sz="0" w:space="0" w:color="auto"/>
            <w:left w:val="none" w:sz="0" w:space="0" w:color="auto"/>
            <w:bottom w:val="none" w:sz="0" w:space="0" w:color="auto"/>
            <w:right w:val="none" w:sz="0" w:space="0" w:color="auto"/>
          </w:divBdr>
        </w:div>
        <w:div w:id="353314171">
          <w:marLeft w:val="640"/>
          <w:marRight w:val="0"/>
          <w:marTop w:val="0"/>
          <w:marBottom w:val="0"/>
          <w:divBdr>
            <w:top w:val="none" w:sz="0" w:space="0" w:color="auto"/>
            <w:left w:val="none" w:sz="0" w:space="0" w:color="auto"/>
            <w:bottom w:val="none" w:sz="0" w:space="0" w:color="auto"/>
            <w:right w:val="none" w:sz="0" w:space="0" w:color="auto"/>
          </w:divBdr>
        </w:div>
        <w:div w:id="349648461">
          <w:marLeft w:val="640"/>
          <w:marRight w:val="0"/>
          <w:marTop w:val="0"/>
          <w:marBottom w:val="0"/>
          <w:divBdr>
            <w:top w:val="none" w:sz="0" w:space="0" w:color="auto"/>
            <w:left w:val="none" w:sz="0" w:space="0" w:color="auto"/>
            <w:bottom w:val="none" w:sz="0" w:space="0" w:color="auto"/>
            <w:right w:val="none" w:sz="0" w:space="0" w:color="auto"/>
          </w:divBdr>
        </w:div>
        <w:div w:id="1953703565">
          <w:marLeft w:val="640"/>
          <w:marRight w:val="0"/>
          <w:marTop w:val="0"/>
          <w:marBottom w:val="0"/>
          <w:divBdr>
            <w:top w:val="none" w:sz="0" w:space="0" w:color="auto"/>
            <w:left w:val="none" w:sz="0" w:space="0" w:color="auto"/>
            <w:bottom w:val="none" w:sz="0" w:space="0" w:color="auto"/>
            <w:right w:val="none" w:sz="0" w:space="0" w:color="auto"/>
          </w:divBdr>
        </w:div>
        <w:div w:id="1922979491">
          <w:marLeft w:val="640"/>
          <w:marRight w:val="0"/>
          <w:marTop w:val="0"/>
          <w:marBottom w:val="0"/>
          <w:divBdr>
            <w:top w:val="none" w:sz="0" w:space="0" w:color="auto"/>
            <w:left w:val="none" w:sz="0" w:space="0" w:color="auto"/>
            <w:bottom w:val="none" w:sz="0" w:space="0" w:color="auto"/>
            <w:right w:val="none" w:sz="0" w:space="0" w:color="auto"/>
          </w:divBdr>
        </w:div>
        <w:div w:id="1147937717">
          <w:marLeft w:val="640"/>
          <w:marRight w:val="0"/>
          <w:marTop w:val="0"/>
          <w:marBottom w:val="0"/>
          <w:divBdr>
            <w:top w:val="none" w:sz="0" w:space="0" w:color="auto"/>
            <w:left w:val="none" w:sz="0" w:space="0" w:color="auto"/>
            <w:bottom w:val="none" w:sz="0" w:space="0" w:color="auto"/>
            <w:right w:val="none" w:sz="0" w:space="0" w:color="auto"/>
          </w:divBdr>
        </w:div>
        <w:div w:id="1555114708">
          <w:marLeft w:val="640"/>
          <w:marRight w:val="0"/>
          <w:marTop w:val="0"/>
          <w:marBottom w:val="0"/>
          <w:divBdr>
            <w:top w:val="none" w:sz="0" w:space="0" w:color="auto"/>
            <w:left w:val="none" w:sz="0" w:space="0" w:color="auto"/>
            <w:bottom w:val="none" w:sz="0" w:space="0" w:color="auto"/>
            <w:right w:val="none" w:sz="0" w:space="0" w:color="auto"/>
          </w:divBdr>
        </w:div>
        <w:div w:id="986399860">
          <w:marLeft w:val="640"/>
          <w:marRight w:val="0"/>
          <w:marTop w:val="0"/>
          <w:marBottom w:val="0"/>
          <w:divBdr>
            <w:top w:val="none" w:sz="0" w:space="0" w:color="auto"/>
            <w:left w:val="none" w:sz="0" w:space="0" w:color="auto"/>
            <w:bottom w:val="none" w:sz="0" w:space="0" w:color="auto"/>
            <w:right w:val="none" w:sz="0" w:space="0" w:color="auto"/>
          </w:divBdr>
        </w:div>
        <w:div w:id="2145459455">
          <w:marLeft w:val="640"/>
          <w:marRight w:val="0"/>
          <w:marTop w:val="0"/>
          <w:marBottom w:val="0"/>
          <w:divBdr>
            <w:top w:val="none" w:sz="0" w:space="0" w:color="auto"/>
            <w:left w:val="none" w:sz="0" w:space="0" w:color="auto"/>
            <w:bottom w:val="none" w:sz="0" w:space="0" w:color="auto"/>
            <w:right w:val="none" w:sz="0" w:space="0" w:color="auto"/>
          </w:divBdr>
        </w:div>
        <w:div w:id="776364002">
          <w:marLeft w:val="640"/>
          <w:marRight w:val="0"/>
          <w:marTop w:val="0"/>
          <w:marBottom w:val="0"/>
          <w:divBdr>
            <w:top w:val="none" w:sz="0" w:space="0" w:color="auto"/>
            <w:left w:val="none" w:sz="0" w:space="0" w:color="auto"/>
            <w:bottom w:val="none" w:sz="0" w:space="0" w:color="auto"/>
            <w:right w:val="none" w:sz="0" w:space="0" w:color="auto"/>
          </w:divBdr>
        </w:div>
        <w:div w:id="1500925940">
          <w:marLeft w:val="640"/>
          <w:marRight w:val="0"/>
          <w:marTop w:val="0"/>
          <w:marBottom w:val="0"/>
          <w:divBdr>
            <w:top w:val="none" w:sz="0" w:space="0" w:color="auto"/>
            <w:left w:val="none" w:sz="0" w:space="0" w:color="auto"/>
            <w:bottom w:val="none" w:sz="0" w:space="0" w:color="auto"/>
            <w:right w:val="none" w:sz="0" w:space="0" w:color="auto"/>
          </w:divBdr>
        </w:div>
        <w:div w:id="876356721">
          <w:marLeft w:val="640"/>
          <w:marRight w:val="0"/>
          <w:marTop w:val="0"/>
          <w:marBottom w:val="0"/>
          <w:divBdr>
            <w:top w:val="none" w:sz="0" w:space="0" w:color="auto"/>
            <w:left w:val="none" w:sz="0" w:space="0" w:color="auto"/>
            <w:bottom w:val="none" w:sz="0" w:space="0" w:color="auto"/>
            <w:right w:val="none" w:sz="0" w:space="0" w:color="auto"/>
          </w:divBdr>
        </w:div>
        <w:div w:id="1262301883">
          <w:marLeft w:val="640"/>
          <w:marRight w:val="0"/>
          <w:marTop w:val="0"/>
          <w:marBottom w:val="0"/>
          <w:divBdr>
            <w:top w:val="none" w:sz="0" w:space="0" w:color="auto"/>
            <w:left w:val="none" w:sz="0" w:space="0" w:color="auto"/>
            <w:bottom w:val="none" w:sz="0" w:space="0" w:color="auto"/>
            <w:right w:val="none" w:sz="0" w:space="0" w:color="auto"/>
          </w:divBdr>
        </w:div>
        <w:div w:id="1791898799">
          <w:marLeft w:val="640"/>
          <w:marRight w:val="0"/>
          <w:marTop w:val="0"/>
          <w:marBottom w:val="0"/>
          <w:divBdr>
            <w:top w:val="none" w:sz="0" w:space="0" w:color="auto"/>
            <w:left w:val="none" w:sz="0" w:space="0" w:color="auto"/>
            <w:bottom w:val="none" w:sz="0" w:space="0" w:color="auto"/>
            <w:right w:val="none" w:sz="0" w:space="0" w:color="auto"/>
          </w:divBdr>
        </w:div>
        <w:div w:id="1097217540">
          <w:marLeft w:val="640"/>
          <w:marRight w:val="0"/>
          <w:marTop w:val="0"/>
          <w:marBottom w:val="0"/>
          <w:divBdr>
            <w:top w:val="none" w:sz="0" w:space="0" w:color="auto"/>
            <w:left w:val="none" w:sz="0" w:space="0" w:color="auto"/>
            <w:bottom w:val="none" w:sz="0" w:space="0" w:color="auto"/>
            <w:right w:val="none" w:sz="0" w:space="0" w:color="auto"/>
          </w:divBdr>
        </w:div>
        <w:div w:id="1604605373">
          <w:marLeft w:val="640"/>
          <w:marRight w:val="0"/>
          <w:marTop w:val="0"/>
          <w:marBottom w:val="0"/>
          <w:divBdr>
            <w:top w:val="none" w:sz="0" w:space="0" w:color="auto"/>
            <w:left w:val="none" w:sz="0" w:space="0" w:color="auto"/>
            <w:bottom w:val="none" w:sz="0" w:space="0" w:color="auto"/>
            <w:right w:val="none" w:sz="0" w:space="0" w:color="auto"/>
          </w:divBdr>
        </w:div>
        <w:div w:id="923997961">
          <w:marLeft w:val="640"/>
          <w:marRight w:val="0"/>
          <w:marTop w:val="0"/>
          <w:marBottom w:val="0"/>
          <w:divBdr>
            <w:top w:val="none" w:sz="0" w:space="0" w:color="auto"/>
            <w:left w:val="none" w:sz="0" w:space="0" w:color="auto"/>
            <w:bottom w:val="none" w:sz="0" w:space="0" w:color="auto"/>
            <w:right w:val="none" w:sz="0" w:space="0" w:color="auto"/>
          </w:divBdr>
        </w:div>
        <w:div w:id="945191831">
          <w:marLeft w:val="640"/>
          <w:marRight w:val="0"/>
          <w:marTop w:val="0"/>
          <w:marBottom w:val="0"/>
          <w:divBdr>
            <w:top w:val="none" w:sz="0" w:space="0" w:color="auto"/>
            <w:left w:val="none" w:sz="0" w:space="0" w:color="auto"/>
            <w:bottom w:val="none" w:sz="0" w:space="0" w:color="auto"/>
            <w:right w:val="none" w:sz="0" w:space="0" w:color="auto"/>
          </w:divBdr>
        </w:div>
        <w:div w:id="648438169">
          <w:marLeft w:val="640"/>
          <w:marRight w:val="0"/>
          <w:marTop w:val="0"/>
          <w:marBottom w:val="0"/>
          <w:divBdr>
            <w:top w:val="none" w:sz="0" w:space="0" w:color="auto"/>
            <w:left w:val="none" w:sz="0" w:space="0" w:color="auto"/>
            <w:bottom w:val="none" w:sz="0" w:space="0" w:color="auto"/>
            <w:right w:val="none" w:sz="0" w:space="0" w:color="auto"/>
          </w:divBdr>
        </w:div>
        <w:div w:id="2127194600">
          <w:marLeft w:val="640"/>
          <w:marRight w:val="0"/>
          <w:marTop w:val="0"/>
          <w:marBottom w:val="0"/>
          <w:divBdr>
            <w:top w:val="none" w:sz="0" w:space="0" w:color="auto"/>
            <w:left w:val="none" w:sz="0" w:space="0" w:color="auto"/>
            <w:bottom w:val="none" w:sz="0" w:space="0" w:color="auto"/>
            <w:right w:val="none" w:sz="0" w:space="0" w:color="auto"/>
          </w:divBdr>
        </w:div>
        <w:div w:id="1653678226">
          <w:marLeft w:val="640"/>
          <w:marRight w:val="0"/>
          <w:marTop w:val="0"/>
          <w:marBottom w:val="0"/>
          <w:divBdr>
            <w:top w:val="none" w:sz="0" w:space="0" w:color="auto"/>
            <w:left w:val="none" w:sz="0" w:space="0" w:color="auto"/>
            <w:bottom w:val="none" w:sz="0" w:space="0" w:color="auto"/>
            <w:right w:val="none" w:sz="0" w:space="0" w:color="auto"/>
          </w:divBdr>
        </w:div>
        <w:div w:id="750661489">
          <w:marLeft w:val="640"/>
          <w:marRight w:val="0"/>
          <w:marTop w:val="0"/>
          <w:marBottom w:val="0"/>
          <w:divBdr>
            <w:top w:val="none" w:sz="0" w:space="0" w:color="auto"/>
            <w:left w:val="none" w:sz="0" w:space="0" w:color="auto"/>
            <w:bottom w:val="none" w:sz="0" w:space="0" w:color="auto"/>
            <w:right w:val="none" w:sz="0" w:space="0" w:color="auto"/>
          </w:divBdr>
        </w:div>
        <w:div w:id="69887677">
          <w:marLeft w:val="640"/>
          <w:marRight w:val="0"/>
          <w:marTop w:val="0"/>
          <w:marBottom w:val="0"/>
          <w:divBdr>
            <w:top w:val="none" w:sz="0" w:space="0" w:color="auto"/>
            <w:left w:val="none" w:sz="0" w:space="0" w:color="auto"/>
            <w:bottom w:val="none" w:sz="0" w:space="0" w:color="auto"/>
            <w:right w:val="none" w:sz="0" w:space="0" w:color="auto"/>
          </w:divBdr>
        </w:div>
        <w:div w:id="523324856">
          <w:marLeft w:val="640"/>
          <w:marRight w:val="0"/>
          <w:marTop w:val="0"/>
          <w:marBottom w:val="0"/>
          <w:divBdr>
            <w:top w:val="none" w:sz="0" w:space="0" w:color="auto"/>
            <w:left w:val="none" w:sz="0" w:space="0" w:color="auto"/>
            <w:bottom w:val="none" w:sz="0" w:space="0" w:color="auto"/>
            <w:right w:val="none" w:sz="0" w:space="0" w:color="auto"/>
          </w:divBdr>
        </w:div>
        <w:div w:id="2038773032">
          <w:marLeft w:val="640"/>
          <w:marRight w:val="0"/>
          <w:marTop w:val="0"/>
          <w:marBottom w:val="0"/>
          <w:divBdr>
            <w:top w:val="none" w:sz="0" w:space="0" w:color="auto"/>
            <w:left w:val="none" w:sz="0" w:space="0" w:color="auto"/>
            <w:bottom w:val="none" w:sz="0" w:space="0" w:color="auto"/>
            <w:right w:val="none" w:sz="0" w:space="0" w:color="auto"/>
          </w:divBdr>
        </w:div>
        <w:div w:id="571352904">
          <w:marLeft w:val="640"/>
          <w:marRight w:val="0"/>
          <w:marTop w:val="0"/>
          <w:marBottom w:val="0"/>
          <w:divBdr>
            <w:top w:val="none" w:sz="0" w:space="0" w:color="auto"/>
            <w:left w:val="none" w:sz="0" w:space="0" w:color="auto"/>
            <w:bottom w:val="none" w:sz="0" w:space="0" w:color="auto"/>
            <w:right w:val="none" w:sz="0" w:space="0" w:color="auto"/>
          </w:divBdr>
        </w:div>
        <w:div w:id="1547713363">
          <w:marLeft w:val="640"/>
          <w:marRight w:val="0"/>
          <w:marTop w:val="0"/>
          <w:marBottom w:val="0"/>
          <w:divBdr>
            <w:top w:val="none" w:sz="0" w:space="0" w:color="auto"/>
            <w:left w:val="none" w:sz="0" w:space="0" w:color="auto"/>
            <w:bottom w:val="none" w:sz="0" w:space="0" w:color="auto"/>
            <w:right w:val="none" w:sz="0" w:space="0" w:color="auto"/>
          </w:divBdr>
        </w:div>
        <w:div w:id="1953441910">
          <w:marLeft w:val="640"/>
          <w:marRight w:val="0"/>
          <w:marTop w:val="0"/>
          <w:marBottom w:val="0"/>
          <w:divBdr>
            <w:top w:val="none" w:sz="0" w:space="0" w:color="auto"/>
            <w:left w:val="none" w:sz="0" w:space="0" w:color="auto"/>
            <w:bottom w:val="none" w:sz="0" w:space="0" w:color="auto"/>
            <w:right w:val="none" w:sz="0" w:space="0" w:color="auto"/>
          </w:divBdr>
        </w:div>
        <w:div w:id="217787375">
          <w:marLeft w:val="640"/>
          <w:marRight w:val="0"/>
          <w:marTop w:val="0"/>
          <w:marBottom w:val="0"/>
          <w:divBdr>
            <w:top w:val="none" w:sz="0" w:space="0" w:color="auto"/>
            <w:left w:val="none" w:sz="0" w:space="0" w:color="auto"/>
            <w:bottom w:val="none" w:sz="0" w:space="0" w:color="auto"/>
            <w:right w:val="none" w:sz="0" w:space="0" w:color="auto"/>
          </w:divBdr>
        </w:div>
        <w:div w:id="1098791443">
          <w:marLeft w:val="640"/>
          <w:marRight w:val="0"/>
          <w:marTop w:val="0"/>
          <w:marBottom w:val="0"/>
          <w:divBdr>
            <w:top w:val="none" w:sz="0" w:space="0" w:color="auto"/>
            <w:left w:val="none" w:sz="0" w:space="0" w:color="auto"/>
            <w:bottom w:val="none" w:sz="0" w:space="0" w:color="auto"/>
            <w:right w:val="none" w:sz="0" w:space="0" w:color="auto"/>
          </w:divBdr>
        </w:div>
        <w:div w:id="2118284870">
          <w:marLeft w:val="640"/>
          <w:marRight w:val="0"/>
          <w:marTop w:val="0"/>
          <w:marBottom w:val="0"/>
          <w:divBdr>
            <w:top w:val="none" w:sz="0" w:space="0" w:color="auto"/>
            <w:left w:val="none" w:sz="0" w:space="0" w:color="auto"/>
            <w:bottom w:val="none" w:sz="0" w:space="0" w:color="auto"/>
            <w:right w:val="none" w:sz="0" w:space="0" w:color="auto"/>
          </w:divBdr>
        </w:div>
        <w:div w:id="1956516512">
          <w:marLeft w:val="640"/>
          <w:marRight w:val="0"/>
          <w:marTop w:val="0"/>
          <w:marBottom w:val="0"/>
          <w:divBdr>
            <w:top w:val="none" w:sz="0" w:space="0" w:color="auto"/>
            <w:left w:val="none" w:sz="0" w:space="0" w:color="auto"/>
            <w:bottom w:val="none" w:sz="0" w:space="0" w:color="auto"/>
            <w:right w:val="none" w:sz="0" w:space="0" w:color="auto"/>
          </w:divBdr>
        </w:div>
        <w:div w:id="746079438">
          <w:marLeft w:val="640"/>
          <w:marRight w:val="0"/>
          <w:marTop w:val="0"/>
          <w:marBottom w:val="0"/>
          <w:divBdr>
            <w:top w:val="none" w:sz="0" w:space="0" w:color="auto"/>
            <w:left w:val="none" w:sz="0" w:space="0" w:color="auto"/>
            <w:bottom w:val="none" w:sz="0" w:space="0" w:color="auto"/>
            <w:right w:val="none" w:sz="0" w:space="0" w:color="auto"/>
          </w:divBdr>
        </w:div>
        <w:div w:id="900865860">
          <w:marLeft w:val="640"/>
          <w:marRight w:val="0"/>
          <w:marTop w:val="0"/>
          <w:marBottom w:val="0"/>
          <w:divBdr>
            <w:top w:val="none" w:sz="0" w:space="0" w:color="auto"/>
            <w:left w:val="none" w:sz="0" w:space="0" w:color="auto"/>
            <w:bottom w:val="none" w:sz="0" w:space="0" w:color="auto"/>
            <w:right w:val="none" w:sz="0" w:space="0" w:color="auto"/>
          </w:divBdr>
        </w:div>
        <w:div w:id="963081211">
          <w:marLeft w:val="640"/>
          <w:marRight w:val="0"/>
          <w:marTop w:val="0"/>
          <w:marBottom w:val="0"/>
          <w:divBdr>
            <w:top w:val="none" w:sz="0" w:space="0" w:color="auto"/>
            <w:left w:val="none" w:sz="0" w:space="0" w:color="auto"/>
            <w:bottom w:val="none" w:sz="0" w:space="0" w:color="auto"/>
            <w:right w:val="none" w:sz="0" w:space="0" w:color="auto"/>
          </w:divBdr>
        </w:div>
        <w:div w:id="1863782093">
          <w:marLeft w:val="640"/>
          <w:marRight w:val="0"/>
          <w:marTop w:val="0"/>
          <w:marBottom w:val="0"/>
          <w:divBdr>
            <w:top w:val="none" w:sz="0" w:space="0" w:color="auto"/>
            <w:left w:val="none" w:sz="0" w:space="0" w:color="auto"/>
            <w:bottom w:val="none" w:sz="0" w:space="0" w:color="auto"/>
            <w:right w:val="none" w:sz="0" w:space="0" w:color="auto"/>
          </w:divBdr>
        </w:div>
      </w:divsChild>
    </w:div>
    <w:div w:id="2023970835">
      <w:bodyDiv w:val="1"/>
      <w:marLeft w:val="0"/>
      <w:marRight w:val="0"/>
      <w:marTop w:val="0"/>
      <w:marBottom w:val="0"/>
      <w:divBdr>
        <w:top w:val="none" w:sz="0" w:space="0" w:color="auto"/>
        <w:left w:val="none" w:sz="0" w:space="0" w:color="auto"/>
        <w:bottom w:val="none" w:sz="0" w:space="0" w:color="auto"/>
        <w:right w:val="none" w:sz="0" w:space="0" w:color="auto"/>
      </w:divBdr>
      <w:divsChild>
        <w:div w:id="235016249">
          <w:marLeft w:val="640"/>
          <w:marRight w:val="0"/>
          <w:marTop w:val="0"/>
          <w:marBottom w:val="0"/>
          <w:divBdr>
            <w:top w:val="none" w:sz="0" w:space="0" w:color="auto"/>
            <w:left w:val="none" w:sz="0" w:space="0" w:color="auto"/>
            <w:bottom w:val="none" w:sz="0" w:space="0" w:color="auto"/>
            <w:right w:val="none" w:sz="0" w:space="0" w:color="auto"/>
          </w:divBdr>
        </w:div>
        <w:div w:id="400908342">
          <w:marLeft w:val="640"/>
          <w:marRight w:val="0"/>
          <w:marTop w:val="0"/>
          <w:marBottom w:val="0"/>
          <w:divBdr>
            <w:top w:val="none" w:sz="0" w:space="0" w:color="auto"/>
            <w:left w:val="none" w:sz="0" w:space="0" w:color="auto"/>
            <w:bottom w:val="none" w:sz="0" w:space="0" w:color="auto"/>
            <w:right w:val="none" w:sz="0" w:space="0" w:color="auto"/>
          </w:divBdr>
        </w:div>
        <w:div w:id="198708248">
          <w:marLeft w:val="640"/>
          <w:marRight w:val="0"/>
          <w:marTop w:val="0"/>
          <w:marBottom w:val="0"/>
          <w:divBdr>
            <w:top w:val="none" w:sz="0" w:space="0" w:color="auto"/>
            <w:left w:val="none" w:sz="0" w:space="0" w:color="auto"/>
            <w:bottom w:val="none" w:sz="0" w:space="0" w:color="auto"/>
            <w:right w:val="none" w:sz="0" w:space="0" w:color="auto"/>
          </w:divBdr>
        </w:div>
        <w:div w:id="694890362">
          <w:marLeft w:val="640"/>
          <w:marRight w:val="0"/>
          <w:marTop w:val="0"/>
          <w:marBottom w:val="0"/>
          <w:divBdr>
            <w:top w:val="none" w:sz="0" w:space="0" w:color="auto"/>
            <w:left w:val="none" w:sz="0" w:space="0" w:color="auto"/>
            <w:bottom w:val="none" w:sz="0" w:space="0" w:color="auto"/>
            <w:right w:val="none" w:sz="0" w:space="0" w:color="auto"/>
          </w:divBdr>
        </w:div>
        <w:div w:id="830020819">
          <w:marLeft w:val="640"/>
          <w:marRight w:val="0"/>
          <w:marTop w:val="0"/>
          <w:marBottom w:val="0"/>
          <w:divBdr>
            <w:top w:val="none" w:sz="0" w:space="0" w:color="auto"/>
            <w:left w:val="none" w:sz="0" w:space="0" w:color="auto"/>
            <w:bottom w:val="none" w:sz="0" w:space="0" w:color="auto"/>
            <w:right w:val="none" w:sz="0" w:space="0" w:color="auto"/>
          </w:divBdr>
        </w:div>
        <w:div w:id="762577875">
          <w:marLeft w:val="640"/>
          <w:marRight w:val="0"/>
          <w:marTop w:val="0"/>
          <w:marBottom w:val="0"/>
          <w:divBdr>
            <w:top w:val="none" w:sz="0" w:space="0" w:color="auto"/>
            <w:left w:val="none" w:sz="0" w:space="0" w:color="auto"/>
            <w:bottom w:val="none" w:sz="0" w:space="0" w:color="auto"/>
            <w:right w:val="none" w:sz="0" w:space="0" w:color="auto"/>
          </w:divBdr>
        </w:div>
        <w:div w:id="1038359479">
          <w:marLeft w:val="640"/>
          <w:marRight w:val="0"/>
          <w:marTop w:val="0"/>
          <w:marBottom w:val="0"/>
          <w:divBdr>
            <w:top w:val="none" w:sz="0" w:space="0" w:color="auto"/>
            <w:left w:val="none" w:sz="0" w:space="0" w:color="auto"/>
            <w:bottom w:val="none" w:sz="0" w:space="0" w:color="auto"/>
            <w:right w:val="none" w:sz="0" w:space="0" w:color="auto"/>
          </w:divBdr>
        </w:div>
        <w:div w:id="770013330">
          <w:marLeft w:val="640"/>
          <w:marRight w:val="0"/>
          <w:marTop w:val="0"/>
          <w:marBottom w:val="0"/>
          <w:divBdr>
            <w:top w:val="none" w:sz="0" w:space="0" w:color="auto"/>
            <w:left w:val="none" w:sz="0" w:space="0" w:color="auto"/>
            <w:bottom w:val="none" w:sz="0" w:space="0" w:color="auto"/>
            <w:right w:val="none" w:sz="0" w:space="0" w:color="auto"/>
          </w:divBdr>
        </w:div>
        <w:div w:id="15811373">
          <w:marLeft w:val="640"/>
          <w:marRight w:val="0"/>
          <w:marTop w:val="0"/>
          <w:marBottom w:val="0"/>
          <w:divBdr>
            <w:top w:val="none" w:sz="0" w:space="0" w:color="auto"/>
            <w:left w:val="none" w:sz="0" w:space="0" w:color="auto"/>
            <w:bottom w:val="none" w:sz="0" w:space="0" w:color="auto"/>
            <w:right w:val="none" w:sz="0" w:space="0" w:color="auto"/>
          </w:divBdr>
        </w:div>
        <w:div w:id="758331545">
          <w:marLeft w:val="640"/>
          <w:marRight w:val="0"/>
          <w:marTop w:val="0"/>
          <w:marBottom w:val="0"/>
          <w:divBdr>
            <w:top w:val="none" w:sz="0" w:space="0" w:color="auto"/>
            <w:left w:val="none" w:sz="0" w:space="0" w:color="auto"/>
            <w:bottom w:val="none" w:sz="0" w:space="0" w:color="auto"/>
            <w:right w:val="none" w:sz="0" w:space="0" w:color="auto"/>
          </w:divBdr>
        </w:div>
        <w:div w:id="912736412">
          <w:marLeft w:val="640"/>
          <w:marRight w:val="0"/>
          <w:marTop w:val="0"/>
          <w:marBottom w:val="0"/>
          <w:divBdr>
            <w:top w:val="none" w:sz="0" w:space="0" w:color="auto"/>
            <w:left w:val="none" w:sz="0" w:space="0" w:color="auto"/>
            <w:bottom w:val="none" w:sz="0" w:space="0" w:color="auto"/>
            <w:right w:val="none" w:sz="0" w:space="0" w:color="auto"/>
          </w:divBdr>
        </w:div>
        <w:div w:id="1132477626">
          <w:marLeft w:val="640"/>
          <w:marRight w:val="0"/>
          <w:marTop w:val="0"/>
          <w:marBottom w:val="0"/>
          <w:divBdr>
            <w:top w:val="none" w:sz="0" w:space="0" w:color="auto"/>
            <w:left w:val="none" w:sz="0" w:space="0" w:color="auto"/>
            <w:bottom w:val="none" w:sz="0" w:space="0" w:color="auto"/>
            <w:right w:val="none" w:sz="0" w:space="0" w:color="auto"/>
          </w:divBdr>
        </w:div>
        <w:div w:id="1853059939">
          <w:marLeft w:val="640"/>
          <w:marRight w:val="0"/>
          <w:marTop w:val="0"/>
          <w:marBottom w:val="0"/>
          <w:divBdr>
            <w:top w:val="none" w:sz="0" w:space="0" w:color="auto"/>
            <w:left w:val="none" w:sz="0" w:space="0" w:color="auto"/>
            <w:bottom w:val="none" w:sz="0" w:space="0" w:color="auto"/>
            <w:right w:val="none" w:sz="0" w:space="0" w:color="auto"/>
          </w:divBdr>
        </w:div>
        <w:div w:id="2118480564">
          <w:marLeft w:val="640"/>
          <w:marRight w:val="0"/>
          <w:marTop w:val="0"/>
          <w:marBottom w:val="0"/>
          <w:divBdr>
            <w:top w:val="none" w:sz="0" w:space="0" w:color="auto"/>
            <w:left w:val="none" w:sz="0" w:space="0" w:color="auto"/>
            <w:bottom w:val="none" w:sz="0" w:space="0" w:color="auto"/>
            <w:right w:val="none" w:sz="0" w:space="0" w:color="auto"/>
          </w:divBdr>
        </w:div>
        <w:div w:id="593439805">
          <w:marLeft w:val="640"/>
          <w:marRight w:val="0"/>
          <w:marTop w:val="0"/>
          <w:marBottom w:val="0"/>
          <w:divBdr>
            <w:top w:val="none" w:sz="0" w:space="0" w:color="auto"/>
            <w:left w:val="none" w:sz="0" w:space="0" w:color="auto"/>
            <w:bottom w:val="none" w:sz="0" w:space="0" w:color="auto"/>
            <w:right w:val="none" w:sz="0" w:space="0" w:color="auto"/>
          </w:divBdr>
        </w:div>
        <w:div w:id="1905336005">
          <w:marLeft w:val="640"/>
          <w:marRight w:val="0"/>
          <w:marTop w:val="0"/>
          <w:marBottom w:val="0"/>
          <w:divBdr>
            <w:top w:val="none" w:sz="0" w:space="0" w:color="auto"/>
            <w:left w:val="none" w:sz="0" w:space="0" w:color="auto"/>
            <w:bottom w:val="none" w:sz="0" w:space="0" w:color="auto"/>
            <w:right w:val="none" w:sz="0" w:space="0" w:color="auto"/>
          </w:divBdr>
        </w:div>
        <w:div w:id="150949739">
          <w:marLeft w:val="640"/>
          <w:marRight w:val="0"/>
          <w:marTop w:val="0"/>
          <w:marBottom w:val="0"/>
          <w:divBdr>
            <w:top w:val="none" w:sz="0" w:space="0" w:color="auto"/>
            <w:left w:val="none" w:sz="0" w:space="0" w:color="auto"/>
            <w:bottom w:val="none" w:sz="0" w:space="0" w:color="auto"/>
            <w:right w:val="none" w:sz="0" w:space="0" w:color="auto"/>
          </w:divBdr>
        </w:div>
        <w:div w:id="1333219557">
          <w:marLeft w:val="640"/>
          <w:marRight w:val="0"/>
          <w:marTop w:val="0"/>
          <w:marBottom w:val="0"/>
          <w:divBdr>
            <w:top w:val="none" w:sz="0" w:space="0" w:color="auto"/>
            <w:left w:val="none" w:sz="0" w:space="0" w:color="auto"/>
            <w:bottom w:val="none" w:sz="0" w:space="0" w:color="auto"/>
            <w:right w:val="none" w:sz="0" w:space="0" w:color="auto"/>
          </w:divBdr>
        </w:div>
        <w:div w:id="1262492211">
          <w:marLeft w:val="640"/>
          <w:marRight w:val="0"/>
          <w:marTop w:val="0"/>
          <w:marBottom w:val="0"/>
          <w:divBdr>
            <w:top w:val="none" w:sz="0" w:space="0" w:color="auto"/>
            <w:left w:val="none" w:sz="0" w:space="0" w:color="auto"/>
            <w:bottom w:val="none" w:sz="0" w:space="0" w:color="auto"/>
            <w:right w:val="none" w:sz="0" w:space="0" w:color="auto"/>
          </w:divBdr>
        </w:div>
        <w:div w:id="496002621">
          <w:marLeft w:val="640"/>
          <w:marRight w:val="0"/>
          <w:marTop w:val="0"/>
          <w:marBottom w:val="0"/>
          <w:divBdr>
            <w:top w:val="none" w:sz="0" w:space="0" w:color="auto"/>
            <w:left w:val="none" w:sz="0" w:space="0" w:color="auto"/>
            <w:bottom w:val="none" w:sz="0" w:space="0" w:color="auto"/>
            <w:right w:val="none" w:sz="0" w:space="0" w:color="auto"/>
          </w:divBdr>
        </w:div>
        <w:div w:id="918633598">
          <w:marLeft w:val="640"/>
          <w:marRight w:val="0"/>
          <w:marTop w:val="0"/>
          <w:marBottom w:val="0"/>
          <w:divBdr>
            <w:top w:val="none" w:sz="0" w:space="0" w:color="auto"/>
            <w:left w:val="none" w:sz="0" w:space="0" w:color="auto"/>
            <w:bottom w:val="none" w:sz="0" w:space="0" w:color="auto"/>
            <w:right w:val="none" w:sz="0" w:space="0" w:color="auto"/>
          </w:divBdr>
        </w:div>
        <w:div w:id="2074423441">
          <w:marLeft w:val="640"/>
          <w:marRight w:val="0"/>
          <w:marTop w:val="0"/>
          <w:marBottom w:val="0"/>
          <w:divBdr>
            <w:top w:val="none" w:sz="0" w:space="0" w:color="auto"/>
            <w:left w:val="none" w:sz="0" w:space="0" w:color="auto"/>
            <w:bottom w:val="none" w:sz="0" w:space="0" w:color="auto"/>
            <w:right w:val="none" w:sz="0" w:space="0" w:color="auto"/>
          </w:divBdr>
        </w:div>
        <w:div w:id="322970654">
          <w:marLeft w:val="640"/>
          <w:marRight w:val="0"/>
          <w:marTop w:val="0"/>
          <w:marBottom w:val="0"/>
          <w:divBdr>
            <w:top w:val="none" w:sz="0" w:space="0" w:color="auto"/>
            <w:left w:val="none" w:sz="0" w:space="0" w:color="auto"/>
            <w:bottom w:val="none" w:sz="0" w:space="0" w:color="auto"/>
            <w:right w:val="none" w:sz="0" w:space="0" w:color="auto"/>
          </w:divBdr>
        </w:div>
        <w:div w:id="608506536">
          <w:marLeft w:val="640"/>
          <w:marRight w:val="0"/>
          <w:marTop w:val="0"/>
          <w:marBottom w:val="0"/>
          <w:divBdr>
            <w:top w:val="none" w:sz="0" w:space="0" w:color="auto"/>
            <w:left w:val="none" w:sz="0" w:space="0" w:color="auto"/>
            <w:bottom w:val="none" w:sz="0" w:space="0" w:color="auto"/>
            <w:right w:val="none" w:sz="0" w:space="0" w:color="auto"/>
          </w:divBdr>
        </w:div>
        <w:div w:id="710348989">
          <w:marLeft w:val="640"/>
          <w:marRight w:val="0"/>
          <w:marTop w:val="0"/>
          <w:marBottom w:val="0"/>
          <w:divBdr>
            <w:top w:val="none" w:sz="0" w:space="0" w:color="auto"/>
            <w:left w:val="none" w:sz="0" w:space="0" w:color="auto"/>
            <w:bottom w:val="none" w:sz="0" w:space="0" w:color="auto"/>
            <w:right w:val="none" w:sz="0" w:space="0" w:color="auto"/>
          </w:divBdr>
        </w:div>
        <w:div w:id="1181774548">
          <w:marLeft w:val="640"/>
          <w:marRight w:val="0"/>
          <w:marTop w:val="0"/>
          <w:marBottom w:val="0"/>
          <w:divBdr>
            <w:top w:val="none" w:sz="0" w:space="0" w:color="auto"/>
            <w:left w:val="none" w:sz="0" w:space="0" w:color="auto"/>
            <w:bottom w:val="none" w:sz="0" w:space="0" w:color="auto"/>
            <w:right w:val="none" w:sz="0" w:space="0" w:color="auto"/>
          </w:divBdr>
        </w:div>
        <w:div w:id="1510218463">
          <w:marLeft w:val="640"/>
          <w:marRight w:val="0"/>
          <w:marTop w:val="0"/>
          <w:marBottom w:val="0"/>
          <w:divBdr>
            <w:top w:val="none" w:sz="0" w:space="0" w:color="auto"/>
            <w:left w:val="none" w:sz="0" w:space="0" w:color="auto"/>
            <w:bottom w:val="none" w:sz="0" w:space="0" w:color="auto"/>
            <w:right w:val="none" w:sz="0" w:space="0" w:color="auto"/>
          </w:divBdr>
        </w:div>
        <w:div w:id="162550098">
          <w:marLeft w:val="640"/>
          <w:marRight w:val="0"/>
          <w:marTop w:val="0"/>
          <w:marBottom w:val="0"/>
          <w:divBdr>
            <w:top w:val="none" w:sz="0" w:space="0" w:color="auto"/>
            <w:left w:val="none" w:sz="0" w:space="0" w:color="auto"/>
            <w:bottom w:val="none" w:sz="0" w:space="0" w:color="auto"/>
            <w:right w:val="none" w:sz="0" w:space="0" w:color="auto"/>
          </w:divBdr>
        </w:div>
        <w:div w:id="845441058">
          <w:marLeft w:val="640"/>
          <w:marRight w:val="0"/>
          <w:marTop w:val="0"/>
          <w:marBottom w:val="0"/>
          <w:divBdr>
            <w:top w:val="none" w:sz="0" w:space="0" w:color="auto"/>
            <w:left w:val="none" w:sz="0" w:space="0" w:color="auto"/>
            <w:bottom w:val="none" w:sz="0" w:space="0" w:color="auto"/>
            <w:right w:val="none" w:sz="0" w:space="0" w:color="auto"/>
          </w:divBdr>
        </w:div>
        <w:div w:id="1533299271">
          <w:marLeft w:val="640"/>
          <w:marRight w:val="0"/>
          <w:marTop w:val="0"/>
          <w:marBottom w:val="0"/>
          <w:divBdr>
            <w:top w:val="none" w:sz="0" w:space="0" w:color="auto"/>
            <w:left w:val="none" w:sz="0" w:space="0" w:color="auto"/>
            <w:bottom w:val="none" w:sz="0" w:space="0" w:color="auto"/>
            <w:right w:val="none" w:sz="0" w:space="0" w:color="auto"/>
          </w:divBdr>
        </w:div>
        <w:div w:id="1587230911">
          <w:marLeft w:val="640"/>
          <w:marRight w:val="0"/>
          <w:marTop w:val="0"/>
          <w:marBottom w:val="0"/>
          <w:divBdr>
            <w:top w:val="none" w:sz="0" w:space="0" w:color="auto"/>
            <w:left w:val="none" w:sz="0" w:space="0" w:color="auto"/>
            <w:bottom w:val="none" w:sz="0" w:space="0" w:color="auto"/>
            <w:right w:val="none" w:sz="0" w:space="0" w:color="auto"/>
          </w:divBdr>
        </w:div>
        <w:div w:id="1220282808">
          <w:marLeft w:val="640"/>
          <w:marRight w:val="0"/>
          <w:marTop w:val="0"/>
          <w:marBottom w:val="0"/>
          <w:divBdr>
            <w:top w:val="none" w:sz="0" w:space="0" w:color="auto"/>
            <w:left w:val="none" w:sz="0" w:space="0" w:color="auto"/>
            <w:bottom w:val="none" w:sz="0" w:space="0" w:color="auto"/>
            <w:right w:val="none" w:sz="0" w:space="0" w:color="auto"/>
          </w:divBdr>
        </w:div>
        <w:div w:id="669329723">
          <w:marLeft w:val="640"/>
          <w:marRight w:val="0"/>
          <w:marTop w:val="0"/>
          <w:marBottom w:val="0"/>
          <w:divBdr>
            <w:top w:val="none" w:sz="0" w:space="0" w:color="auto"/>
            <w:left w:val="none" w:sz="0" w:space="0" w:color="auto"/>
            <w:bottom w:val="none" w:sz="0" w:space="0" w:color="auto"/>
            <w:right w:val="none" w:sz="0" w:space="0" w:color="auto"/>
          </w:divBdr>
        </w:div>
        <w:div w:id="1546716277">
          <w:marLeft w:val="640"/>
          <w:marRight w:val="0"/>
          <w:marTop w:val="0"/>
          <w:marBottom w:val="0"/>
          <w:divBdr>
            <w:top w:val="none" w:sz="0" w:space="0" w:color="auto"/>
            <w:left w:val="none" w:sz="0" w:space="0" w:color="auto"/>
            <w:bottom w:val="none" w:sz="0" w:space="0" w:color="auto"/>
            <w:right w:val="none" w:sz="0" w:space="0" w:color="auto"/>
          </w:divBdr>
        </w:div>
        <w:div w:id="262108092">
          <w:marLeft w:val="640"/>
          <w:marRight w:val="0"/>
          <w:marTop w:val="0"/>
          <w:marBottom w:val="0"/>
          <w:divBdr>
            <w:top w:val="none" w:sz="0" w:space="0" w:color="auto"/>
            <w:left w:val="none" w:sz="0" w:space="0" w:color="auto"/>
            <w:bottom w:val="none" w:sz="0" w:space="0" w:color="auto"/>
            <w:right w:val="none" w:sz="0" w:space="0" w:color="auto"/>
          </w:divBdr>
        </w:div>
        <w:div w:id="1531065402">
          <w:marLeft w:val="640"/>
          <w:marRight w:val="0"/>
          <w:marTop w:val="0"/>
          <w:marBottom w:val="0"/>
          <w:divBdr>
            <w:top w:val="none" w:sz="0" w:space="0" w:color="auto"/>
            <w:left w:val="none" w:sz="0" w:space="0" w:color="auto"/>
            <w:bottom w:val="none" w:sz="0" w:space="0" w:color="auto"/>
            <w:right w:val="none" w:sz="0" w:space="0" w:color="auto"/>
          </w:divBdr>
        </w:div>
        <w:div w:id="1625960842">
          <w:marLeft w:val="640"/>
          <w:marRight w:val="0"/>
          <w:marTop w:val="0"/>
          <w:marBottom w:val="0"/>
          <w:divBdr>
            <w:top w:val="none" w:sz="0" w:space="0" w:color="auto"/>
            <w:left w:val="none" w:sz="0" w:space="0" w:color="auto"/>
            <w:bottom w:val="none" w:sz="0" w:space="0" w:color="auto"/>
            <w:right w:val="none" w:sz="0" w:space="0" w:color="auto"/>
          </w:divBdr>
        </w:div>
        <w:div w:id="187061138">
          <w:marLeft w:val="640"/>
          <w:marRight w:val="0"/>
          <w:marTop w:val="0"/>
          <w:marBottom w:val="0"/>
          <w:divBdr>
            <w:top w:val="none" w:sz="0" w:space="0" w:color="auto"/>
            <w:left w:val="none" w:sz="0" w:space="0" w:color="auto"/>
            <w:bottom w:val="none" w:sz="0" w:space="0" w:color="auto"/>
            <w:right w:val="none" w:sz="0" w:space="0" w:color="auto"/>
          </w:divBdr>
        </w:div>
      </w:divsChild>
    </w:div>
    <w:div w:id="2028214273">
      <w:bodyDiv w:val="1"/>
      <w:marLeft w:val="0"/>
      <w:marRight w:val="0"/>
      <w:marTop w:val="0"/>
      <w:marBottom w:val="0"/>
      <w:divBdr>
        <w:top w:val="none" w:sz="0" w:space="0" w:color="auto"/>
        <w:left w:val="none" w:sz="0" w:space="0" w:color="auto"/>
        <w:bottom w:val="none" w:sz="0" w:space="0" w:color="auto"/>
        <w:right w:val="none" w:sz="0" w:space="0" w:color="auto"/>
      </w:divBdr>
      <w:divsChild>
        <w:div w:id="1108427516">
          <w:marLeft w:val="640"/>
          <w:marRight w:val="0"/>
          <w:marTop w:val="0"/>
          <w:marBottom w:val="0"/>
          <w:divBdr>
            <w:top w:val="none" w:sz="0" w:space="0" w:color="auto"/>
            <w:left w:val="none" w:sz="0" w:space="0" w:color="auto"/>
            <w:bottom w:val="none" w:sz="0" w:space="0" w:color="auto"/>
            <w:right w:val="none" w:sz="0" w:space="0" w:color="auto"/>
          </w:divBdr>
        </w:div>
        <w:div w:id="2063945331">
          <w:marLeft w:val="640"/>
          <w:marRight w:val="0"/>
          <w:marTop w:val="0"/>
          <w:marBottom w:val="0"/>
          <w:divBdr>
            <w:top w:val="none" w:sz="0" w:space="0" w:color="auto"/>
            <w:left w:val="none" w:sz="0" w:space="0" w:color="auto"/>
            <w:bottom w:val="none" w:sz="0" w:space="0" w:color="auto"/>
            <w:right w:val="none" w:sz="0" w:space="0" w:color="auto"/>
          </w:divBdr>
        </w:div>
        <w:div w:id="1624456846">
          <w:marLeft w:val="640"/>
          <w:marRight w:val="0"/>
          <w:marTop w:val="0"/>
          <w:marBottom w:val="0"/>
          <w:divBdr>
            <w:top w:val="none" w:sz="0" w:space="0" w:color="auto"/>
            <w:left w:val="none" w:sz="0" w:space="0" w:color="auto"/>
            <w:bottom w:val="none" w:sz="0" w:space="0" w:color="auto"/>
            <w:right w:val="none" w:sz="0" w:space="0" w:color="auto"/>
          </w:divBdr>
        </w:div>
        <w:div w:id="678234945">
          <w:marLeft w:val="640"/>
          <w:marRight w:val="0"/>
          <w:marTop w:val="0"/>
          <w:marBottom w:val="0"/>
          <w:divBdr>
            <w:top w:val="none" w:sz="0" w:space="0" w:color="auto"/>
            <w:left w:val="none" w:sz="0" w:space="0" w:color="auto"/>
            <w:bottom w:val="none" w:sz="0" w:space="0" w:color="auto"/>
            <w:right w:val="none" w:sz="0" w:space="0" w:color="auto"/>
          </w:divBdr>
        </w:div>
        <w:div w:id="937181508">
          <w:marLeft w:val="640"/>
          <w:marRight w:val="0"/>
          <w:marTop w:val="0"/>
          <w:marBottom w:val="0"/>
          <w:divBdr>
            <w:top w:val="none" w:sz="0" w:space="0" w:color="auto"/>
            <w:left w:val="none" w:sz="0" w:space="0" w:color="auto"/>
            <w:bottom w:val="none" w:sz="0" w:space="0" w:color="auto"/>
            <w:right w:val="none" w:sz="0" w:space="0" w:color="auto"/>
          </w:divBdr>
        </w:div>
        <w:div w:id="439764643">
          <w:marLeft w:val="640"/>
          <w:marRight w:val="0"/>
          <w:marTop w:val="0"/>
          <w:marBottom w:val="0"/>
          <w:divBdr>
            <w:top w:val="none" w:sz="0" w:space="0" w:color="auto"/>
            <w:left w:val="none" w:sz="0" w:space="0" w:color="auto"/>
            <w:bottom w:val="none" w:sz="0" w:space="0" w:color="auto"/>
            <w:right w:val="none" w:sz="0" w:space="0" w:color="auto"/>
          </w:divBdr>
        </w:div>
        <w:div w:id="1096948646">
          <w:marLeft w:val="640"/>
          <w:marRight w:val="0"/>
          <w:marTop w:val="0"/>
          <w:marBottom w:val="0"/>
          <w:divBdr>
            <w:top w:val="none" w:sz="0" w:space="0" w:color="auto"/>
            <w:left w:val="none" w:sz="0" w:space="0" w:color="auto"/>
            <w:bottom w:val="none" w:sz="0" w:space="0" w:color="auto"/>
            <w:right w:val="none" w:sz="0" w:space="0" w:color="auto"/>
          </w:divBdr>
        </w:div>
        <w:div w:id="131992560">
          <w:marLeft w:val="640"/>
          <w:marRight w:val="0"/>
          <w:marTop w:val="0"/>
          <w:marBottom w:val="0"/>
          <w:divBdr>
            <w:top w:val="none" w:sz="0" w:space="0" w:color="auto"/>
            <w:left w:val="none" w:sz="0" w:space="0" w:color="auto"/>
            <w:bottom w:val="none" w:sz="0" w:space="0" w:color="auto"/>
            <w:right w:val="none" w:sz="0" w:space="0" w:color="auto"/>
          </w:divBdr>
        </w:div>
        <w:div w:id="998578210">
          <w:marLeft w:val="640"/>
          <w:marRight w:val="0"/>
          <w:marTop w:val="0"/>
          <w:marBottom w:val="0"/>
          <w:divBdr>
            <w:top w:val="none" w:sz="0" w:space="0" w:color="auto"/>
            <w:left w:val="none" w:sz="0" w:space="0" w:color="auto"/>
            <w:bottom w:val="none" w:sz="0" w:space="0" w:color="auto"/>
            <w:right w:val="none" w:sz="0" w:space="0" w:color="auto"/>
          </w:divBdr>
        </w:div>
        <w:div w:id="93673319">
          <w:marLeft w:val="640"/>
          <w:marRight w:val="0"/>
          <w:marTop w:val="0"/>
          <w:marBottom w:val="0"/>
          <w:divBdr>
            <w:top w:val="none" w:sz="0" w:space="0" w:color="auto"/>
            <w:left w:val="none" w:sz="0" w:space="0" w:color="auto"/>
            <w:bottom w:val="none" w:sz="0" w:space="0" w:color="auto"/>
            <w:right w:val="none" w:sz="0" w:space="0" w:color="auto"/>
          </w:divBdr>
        </w:div>
        <w:div w:id="235214065">
          <w:marLeft w:val="640"/>
          <w:marRight w:val="0"/>
          <w:marTop w:val="0"/>
          <w:marBottom w:val="0"/>
          <w:divBdr>
            <w:top w:val="none" w:sz="0" w:space="0" w:color="auto"/>
            <w:left w:val="none" w:sz="0" w:space="0" w:color="auto"/>
            <w:bottom w:val="none" w:sz="0" w:space="0" w:color="auto"/>
            <w:right w:val="none" w:sz="0" w:space="0" w:color="auto"/>
          </w:divBdr>
        </w:div>
        <w:div w:id="1678582556">
          <w:marLeft w:val="640"/>
          <w:marRight w:val="0"/>
          <w:marTop w:val="0"/>
          <w:marBottom w:val="0"/>
          <w:divBdr>
            <w:top w:val="none" w:sz="0" w:space="0" w:color="auto"/>
            <w:left w:val="none" w:sz="0" w:space="0" w:color="auto"/>
            <w:bottom w:val="none" w:sz="0" w:space="0" w:color="auto"/>
            <w:right w:val="none" w:sz="0" w:space="0" w:color="auto"/>
          </w:divBdr>
        </w:div>
        <w:div w:id="793788096">
          <w:marLeft w:val="640"/>
          <w:marRight w:val="0"/>
          <w:marTop w:val="0"/>
          <w:marBottom w:val="0"/>
          <w:divBdr>
            <w:top w:val="none" w:sz="0" w:space="0" w:color="auto"/>
            <w:left w:val="none" w:sz="0" w:space="0" w:color="auto"/>
            <w:bottom w:val="none" w:sz="0" w:space="0" w:color="auto"/>
            <w:right w:val="none" w:sz="0" w:space="0" w:color="auto"/>
          </w:divBdr>
        </w:div>
        <w:div w:id="1399591857">
          <w:marLeft w:val="640"/>
          <w:marRight w:val="0"/>
          <w:marTop w:val="0"/>
          <w:marBottom w:val="0"/>
          <w:divBdr>
            <w:top w:val="none" w:sz="0" w:space="0" w:color="auto"/>
            <w:left w:val="none" w:sz="0" w:space="0" w:color="auto"/>
            <w:bottom w:val="none" w:sz="0" w:space="0" w:color="auto"/>
            <w:right w:val="none" w:sz="0" w:space="0" w:color="auto"/>
          </w:divBdr>
        </w:div>
        <w:div w:id="130683559">
          <w:marLeft w:val="640"/>
          <w:marRight w:val="0"/>
          <w:marTop w:val="0"/>
          <w:marBottom w:val="0"/>
          <w:divBdr>
            <w:top w:val="none" w:sz="0" w:space="0" w:color="auto"/>
            <w:left w:val="none" w:sz="0" w:space="0" w:color="auto"/>
            <w:bottom w:val="none" w:sz="0" w:space="0" w:color="auto"/>
            <w:right w:val="none" w:sz="0" w:space="0" w:color="auto"/>
          </w:divBdr>
        </w:div>
        <w:div w:id="1272277351">
          <w:marLeft w:val="640"/>
          <w:marRight w:val="0"/>
          <w:marTop w:val="0"/>
          <w:marBottom w:val="0"/>
          <w:divBdr>
            <w:top w:val="none" w:sz="0" w:space="0" w:color="auto"/>
            <w:left w:val="none" w:sz="0" w:space="0" w:color="auto"/>
            <w:bottom w:val="none" w:sz="0" w:space="0" w:color="auto"/>
            <w:right w:val="none" w:sz="0" w:space="0" w:color="auto"/>
          </w:divBdr>
        </w:div>
        <w:div w:id="1819491538">
          <w:marLeft w:val="640"/>
          <w:marRight w:val="0"/>
          <w:marTop w:val="0"/>
          <w:marBottom w:val="0"/>
          <w:divBdr>
            <w:top w:val="none" w:sz="0" w:space="0" w:color="auto"/>
            <w:left w:val="none" w:sz="0" w:space="0" w:color="auto"/>
            <w:bottom w:val="none" w:sz="0" w:space="0" w:color="auto"/>
            <w:right w:val="none" w:sz="0" w:space="0" w:color="auto"/>
          </w:divBdr>
        </w:div>
        <w:div w:id="102002736">
          <w:marLeft w:val="640"/>
          <w:marRight w:val="0"/>
          <w:marTop w:val="0"/>
          <w:marBottom w:val="0"/>
          <w:divBdr>
            <w:top w:val="none" w:sz="0" w:space="0" w:color="auto"/>
            <w:left w:val="none" w:sz="0" w:space="0" w:color="auto"/>
            <w:bottom w:val="none" w:sz="0" w:space="0" w:color="auto"/>
            <w:right w:val="none" w:sz="0" w:space="0" w:color="auto"/>
          </w:divBdr>
        </w:div>
        <w:div w:id="1430002944">
          <w:marLeft w:val="640"/>
          <w:marRight w:val="0"/>
          <w:marTop w:val="0"/>
          <w:marBottom w:val="0"/>
          <w:divBdr>
            <w:top w:val="none" w:sz="0" w:space="0" w:color="auto"/>
            <w:left w:val="none" w:sz="0" w:space="0" w:color="auto"/>
            <w:bottom w:val="none" w:sz="0" w:space="0" w:color="auto"/>
            <w:right w:val="none" w:sz="0" w:space="0" w:color="auto"/>
          </w:divBdr>
        </w:div>
        <w:div w:id="175273803">
          <w:marLeft w:val="640"/>
          <w:marRight w:val="0"/>
          <w:marTop w:val="0"/>
          <w:marBottom w:val="0"/>
          <w:divBdr>
            <w:top w:val="none" w:sz="0" w:space="0" w:color="auto"/>
            <w:left w:val="none" w:sz="0" w:space="0" w:color="auto"/>
            <w:bottom w:val="none" w:sz="0" w:space="0" w:color="auto"/>
            <w:right w:val="none" w:sz="0" w:space="0" w:color="auto"/>
          </w:divBdr>
        </w:div>
        <w:div w:id="1707292400">
          <w:marLeft w:val="640"/>
          <w:marRight w:val="0"/>
          <w:marTop w:val="0"/>
          <w:marBottom w:val="0"/>
          <w:divBdr>
            <w:top w:val="none" w:sz="0" w:space="0" w:color="auto"/>
            <w:left w:val="none" w:sz="0" w:space="0" w:color="auto"/>
            <w:bottom w:val="none" w:sz="0" w:space="0" w:color="auto"/>
            <w:right w:val="none" w:sz="0" w:space="0" w:color="auto"/>
          </w:divBdr>
        </w:div>
        <w:div w:id="1223254590">
          <w:marLeft w:val="640"/>
          <w:marRight w:val="0"/>
          <w:marTop w:val="0"/>
          <w:marBottom w:val="0"/>
          <w:divBdr>
            <w:top w:val="none" w:sz="0" w:space="0" w:color="auto"/>
            <w:left w:val="none" w:sz="0" w:space="0" w:color="auto"/>
            <w:bottom w:val="none" w:sz="0" w:space="0" w:color="auto"/>
            <w:right w:val="none" w:sz="0" w:space="0" w:color="auto"/>
          </w:divBdr>
        </w:div>
        <w:div w:id="1447583680">
          <w:marLeft w:val="640"/>
          <w:marRight w:val="0"/>
          <w:marTop w:val="0"/>
          <w:marBottom w:val="0"/>
          <w:divBdr>
            <w:top w:val="none" w:sz="0" w:space="0" w:color="auto"/>
            <w:left w:val="none" w:sz="0" w:space="0" w:color="auto"/>
            <w:bottom w:val="none" w:sz="0" w:space="0" w:color="auto"/>
            <w:right w:val="none" w:sz="0" w:space="0" w:color="auto"/>
          </w:divBdr>
        </w:div>
        <w:div w:id="948927948">
          <w:marLeft w:val="640"/>
          <w:marRight w:val="0"/>
          <w:marTop w:val="0"/>
          <w:marBottom w:val="0"/>
          <w:divBdr>
            <w:top w:val="none" w:sz="0" w:space="0" w:color="auto"/>
            <w:left w:val="none" w:sz="0" w:space="0" w:color="auto"/>
            <w:bottom w:val="none" w:sz="0" w:space="0" w:color="auto"/>
            <w:right w:val="none" w:sz="0" w:space="0" w:color="auto"/>
          </w:divBdr>
        </w:div>
        <w:div w:id="601229445">
          <w:marLeft w:val="640"/>
          <w:marRight w:val="0"/>
          <w:marTop w:val="0"/>
          <w:marBottom w:val="0"/>
          <w:divBdr>
            <w:top w:val="none" w:sz="0" w:space="0" w:color="auto"/>
            <w:left w:val="none" w:sz="0" w:space="0" w:color="auto"/>
            <w:bottom w:val="none" w:sz="0" w:space="0" w:color="auto"/>
            <w:right w:val="none" w:sz="0" w:space="0" w:color="auto"/>
          </w:divBdr>
        </w:div>
        <w:div w:id="275716480">
          <w:marLeft w:val="640"/>
          <w:marRight w:val="0"/>
          <w:marTop w:val="0"/>
          <w:marBottom w:val="0"/>
          <w:divBdr>
            <w:top w:val="none" w:sz="0" w:space="0" w:color="auto"/>
            <w:left w:val="none" w:sz="0" w:space="0" w:color="auto"/>
            <w:bottom w:val="none" w:sz="0" w:space="0" w:color="auto"/>
            <w:right w:val="none" w:sz="0" w:space="0" w:color="auto"/>
          </w:divBdr>
        </w:div>
        <w:div w:id="1798138177">
          <w:marLeft w:val="640"/>
          <w:marRight w:val="0"/>
          <w:marTop w:val="0"/>
          <w:marBottom w:val="0"/>
          <w:divBdr>
            <w:top w:val="none" w:sz="0" w:space="0" w:color="auto"/>
            <w:left w:val="none" w:sz="0" w:space="0" w:color="auto"/>
            <w:bottom w:val="none" w:sz="0" w:space="0" w:color="auto"/>
            <w:right w:val="none" w:sz="0" w:space="0" w:color="auto"/>
          </w:divBdr>
        </w:div>
        <w:div w:id="1517622827">
          <w:marLeft w:val="640"/>
          <w:marRight w:val="0"/>
          <w:marTop w:val="0"/>
          <w:marBottom w:val="0"/>
          <w:divBdr>
            <w:top w:val="none" w:sz="0" w:space="0" w:color="auto"/>
            <w:left w:val="none" w:sz="0" w:space="0" w:color="auto"/>
            <w:bottom w:val="none" w:sz="0" w:space="0" w:color="auto"/>
            <w:right w:val="none" w:sz="0" w:space="0" w:color="auto"/>
          </w:divBdr>
        </w:div>
        <w:div w:id="2122188056">
          <w:marLeft w:val="640"/>
          <w:marRight w:val="0"/>
          <w:marTop w:val="0"/>
          <w:marBottom w:val="0"/>
          <w:divBdr>
            <w:top w:val="none" w:sz="0" w:space="0" w:color="auto"/>
            <w:left w:val="none" w:sz="0" w:space="0" w:color="auto"/>
            <w:bottom w:val="none" w:sz="0" w:space="0" w:color="auto"/>
            <w:right w:val="none" w:sz="0" w:space="0" w:color="auto"/>
          </w:divBdr>
        </w:div>
        <w:div w:id="51125863">
          <w:marLeft w:val="640"/>
          <w:marRight w:val="0"/>
          <w:marTop w:val="0"/>
          <w:marBottom w:val="0"/>
          <w:divBdr>
            <w:top w:val="none" w:sz="0" w:space="0" w:color="auto"/>
            <w:left w:val="none" w:sz="0" w:space="0" w:color="auto"/>
            <w:bottom w:val="none" w:sz="0" w:space="0" w:color="auto"/>
            <w:right w:val="none" w:sz="0" w:space="0" w:color="auto"/>
          </w:divBdr>
        </w:div>
        <w:div w:id="148599746">
          <w:marLeft w:val="640"/>
          <w:marRight w:val="0"/>
          <w:marTop w:val="0"/>
          <w:marBottom w:val="0"/>
          <w:divBdr>
            <w:top w:val="none" w:sz="0" w:space="0" w:color="auto"/>
            <w:left w:val="none" w:sz="0" w:space="0" w:color="auto"/>
            <w:bottom w:val="none" w:sz="0" w:space="0" w:color="auto"/>
            <w:right w:val="none" w:sz="0" w:space="0" w:color="auto"/>
          </w:divBdr>
        </w:div>
        <w:div w:id="462431889">
          <w:marLeft w:val="640"/>
          <w:marRight w:val="0"/>
          <w:marTop w:val="0"/>
          <w:marBottom w:val="0"/>
          <w:divBdr>
            <w:top w:val="none" w:sz="0" w:space="0" w:color="auto"/>
            <w:left w:val="none" w:sz="0" w:space="0" w:color="auto"/>
            <w:bottom w:val="none" w:sz="0" w:space="0" w:color="auto"/>
            <w:right w:val="none" w:sz="0" w:space="0" w:color="auto"/>
          </w:divBdr>
        </w:div>
        <w:div w:id="1462457703">
          <w:marLeft w:val="640"/>
          <w:marRight w:val="0"/>
          <w:marTop w:val="0"/>
          <w:marBottom w:val="0"/>
          <w:divBdr>
            <w:top w:val="none" w:sz="0" w:space="0" w:color="auto"/>
            <w:left w:val="none" w:sz="0" w:space="0" w:color="auto"/>
            <w:bottom w:val="none" w:sz="0" w:space="0" w:color="auto"/>
            <w:right w:val="none" w:sz="0" w:space="0" w:color="auto"/>
          </w:divBdr>
        </w:div>
        <w:div w:id="1852597945">
          <w:marLeft w:val="640"/>
          <w:marRight w:val="0"/>
          <w:marTop w:val="0"/>
          <w:marBottom w:val="0"/>
          <w:divBdr>
            <w:top w:val="none" w:sz="0" w:space="0" w:color="auto"/>
            <w:left w:val="none" w:sz="0" w:space="0" w:color="auto"/>
            <w:bottom w:val="none" w:sz="0" w:space="0" w:color="auto"/>
            <w:right w:val="none" w:sz="0" w:space="0" w:color="auto"/>
          </w:divBdr>
        </w:div>
        <w:div w:id="778380683">
          <w:marLeft w:val="640"/>
          <w:marRight w:val="0"/>
          <w:marTop w:val="0"/>
          <w:marBottom w:val="0"/>
          <w:divBdr>
            <w:top w:val="none" w:sz="0" w:space="0" w:color="auto"/>
            <w:left w:val="none" w:sz="0" w:space="0" w:color="auto"/>
            <w:bottom w:val="none" w:sz="0" w:space="0" w:color="auto"/>
            <w:right w:val="none" w:sz="0" w:space="0" w:color="auto"/>
          </w:divBdr>
        </w:div>
        <w:div w:id="1895894185">
          <w:marLeft w:val="640"/>
          <w:marRight w:val="0"/>
          <w:marTop w:val="0"/>
          <w:marBottom w:val="0"/>
          <w:divBdr>
            <w:top w:val="none" w:sz="0" w:space="0" w:color="auto"/>
            <w:left w:val="none" w:sz="0" w:space="0" w:color="auto"/>
            <w:bottom w:val="none" w:sz="0" w:space="0" w:color="auto"/>
            <w:right w:val="none" w:sz="0" w:space="0" w:color="auto"/>
          </w:divBdr>
        </w:div>
        <w:div w:id="2147310610">
          <w:marLeft w:val="640"/>
          <w:marRight w:val="0"/>
          <w:marTop w:val="0"/>
          <w:marBottom w:val="0"/>
          <w:divBdr>
            <w:top w:val="none" w:sz="0" w:space="0" w:color="auto"/>
            <w:left w:val="none" w:sz="0" w:space="0" w:color="auto"/>
            <w:bottom w:val="none" w:sz="0" w:space="0" w:color="auto"/>
            <w:right w:val="none" w:sz="0" w:space="0" w:color="auto"/>
          </w:divBdr>
        </w:div>
        <w:div w:id="386952594">
          <w:marLeft w:val="640"/>
          <w:marRight w:val="0"/>
          <w:marTop w:val="0"/>
          <w:marBottom w:val="0"/>
          <w:divBdr>
            <w:top w:val="none" w:sz="0" w:space="0" w:color="auto"/>
            <w:left w:val="none" w:sz="0" w:space="0" w:color="auto"/>
            <w:bottom w:val="none" w:sz="0" w:space="0" w:color="auto"/>
            <w:right w:val="none" w:sz="0" w:space="0" w:color="auto"/>
          </w:divBdr>
        </w:div>
      </w:divsChild>
    </w:div>
    <w:div w:id="2040617896">
      <w:bodyDiv w:val="1"/>
      <w:marLeft w:val="0"/>
      <w:marRight w:val="0"/>
      <w:marTop w:val="0"/>
      <w:marBottom w:val="0"/>
      <w:divBdr>
        <w:top w:val="none" w:sz="0" w:space="0" w:color="auto"/>
        <w:left w:val="none" w:sz="0" w:space="0" w:color="auto"/>
        <w:bottom w:val="none" w:sz="0" w:space="0" w:color="auto"/>
        <w:right w:val="none" w:sz="0" w:space="0" w:color="auto"/>
      </w:divBdr>
    </w:div>
    <w:div w:id="2040819303">
      <w:bodyDiv w:val="1"/>
      <w:marLeft w:val="0"/>
      <w:marRight w:val="0"/>
      <w:marTop w:val="0"/>
      <w:marBottom w:val="0"/>
      <w:divBdr>
        <w:top w:val="none" w:sz="0" w:space="0" w:color="auto"/>
        <w:left w:val="none" w:sz="0" w:space="0" w:color="auto"/>
        <w:bottom w:val="none" w:sz="0" w:space="0" w:color="auto"/>
        <w:right w:val="none" w:sz="0" w:space="0" w:color="auto"/>
      </w:divBdr>
      <w:divsChild>
        <w:div w:id="2082364203">
          <w:marLeft w:val="640"/>
          <w:marRight w:val="0"/>
          <w:marTop w:val="0"/>
          <w:marBottom w:val="0"/>
          <w:divBdr>
            <w:top w:val="none" w:sz="0" w:space="0" w:color="auto"/>
            <w:left w:val="none" w:sz="0" w:space="0" w:color="auto"/>
            <w:bottom w:val="none" w:sz="0" w:space="0" w:color="auto"/>
            <w:right w:val="none" w:sz="0" w:space="0" w:color="auto"/>
          </w:divBdr>
        </w:div>
        <w:div w:id="595358315">
          <w:marLeft w:val="640"/>
          <w:marRight w:val="0"/>
          <w:marTop w:val="0"/>
          <w:marBottom w:val="0"/>
          <w:divBdr>
            <w:top w:val="none" w:sz="0" w:space="0" w:color="auto"/>
            <w:left w:val="none" w:sz="0" w:space="0" w:color="auto"/>
            <w:bottom w:val="none" w:sz="0" w:space="0" w:color="auto"/>
            <w:right w:val="none" w:sz="0" w:space="0" w:color="auto"/>
          </w:divBdr>
        </w:div>
        <w:div w:id="1695494254">
          <w:marLeft w:val="640"/>
          <w:marRight w:val="0"/>
          <w:marTop w:val="0"/>
          <w:marBottom w:val="0"/>
          <w:divBdr>
            <w:top w:val="none" w:sz="0" w:space="0" w:color="auto"/>
            <w:left w:val="none" w:sz="0" w:space="0" w:color="auto"/>
            <w:bottom w:val="none" w:sz="0" w:space="0" w:color="auto"/>
            <w:right w:val="none" w:sz="0" w:space="0" w:color="auto"/>
          </w:divBdr>
        </w:div>
        <w:div w:id="477193286">
          <w:marLeft w:val="640"/>
          <w:marRight w:val="0"/>
          <w:marTop w:val="0"/>
          <w:marBottom w:val="0"/>
          <w:divBdr>
            <w:top w:val="none" w:sz="0" w:space="0" w:color="auto"/>
            <w:left w:val="none" w:sz="0" w:space="0" w:color="auto"/>
            <w:bottom w:val="none" w:sz="0" w:space="0" w:color="auto"/>
            <w:right w:val="none" w:sz="0" w:space="0" w:color="auto"/>
          </w:divBdr>
        </w:div>
        <w:div w:id="280504597">
          <w:marLeft w:val="640"/>
          <w:marRight w:val="0"/>
          <w:marTop w:val="0"/>
          <w:marBottom w:val="0"/>
          <w:divBdr>
            <w:top w:val="none" w:sz="0" w:space="0" w:color="auto"/>
            <w:left w:val="none" w:sz="0" w:space="0" w:color="auto"/>
            <w:bottom w:val="none" w:sz="0" w:space="0" w:color="auto"/>
            <w:right w:val="none" w:sz="0" w:space="0" w:color="auto"/>
          </w:divBdr>
        </w:div>
        <w:div w:id="392896263">
          <w:marLeft w:val="640"/>
          <w:marRight w:val="0"/>
          <w:marTop w:val="0"/>
          <w:marBottom w:val="0"/>
          <w:divBdr>
            <w:top w:val="none" w:sz="0" w:space="0" w:color="auto"/>
            <w:left w:val="none" w:sz="0" w:space="0" w:color="auto"/>
            <w:bottom w:val="none" w:sz="0" w:space="0" w:color="auto"/>
            <w:right w:val="none" w:sz="0" w:space="0" w:color="auto"/>
          </w:divBdr>
        </w:div>
        <w:div w:id="1212572921">
          <w:marLeft w:val="640"/>
          <w:marRight w:val="0"/>
          <w:marTop w:val="0"/>
          <w:marBottom w:val="0"/>
          <w:divBdr>
            <w:top w:val="none" w:sz="0" w:space="0" w:color="auto"/>
            <w:left w:val="none" w:sz="0" w:space="0" w:color="auto"/>
            <w:bottom w:val="none" w:sz="0" w:space="0" w:color="auto"/>
            <w:right w:val="none" w:sz="0" w:space="0" w:color="auto"/>
          </w:divBdr>
        </w:div>
        <w:div w:id="1938976404">
          <w:marLeft w:val="640"/>
          <w:marRight w:val="0"/>
          <w:marTop w:val="0"/>
          <w:marBottom w:val="0"/>
          <w:divBdr>
            <w:top w:val="none" w:sz="0" w:space="0" w:color="auto"/>
            <w:left w:val="none" w:sz="0" w:space="0" w:color="auto"/>
            <w:bottom w:val="none" w:sz="0" w:space="0" w:color="auto"/>
            <w:right w:val="none" w:sz="0" w:space="0" w:color="auto"/>
          </w:divBdr>
        </w:div>
        <w:div w:id="1394742467">
          <w:marLeft w:val="640"/>
          <w:marRight w:val="0"/>
          <w:marTop w:val="0"/>
          <w:marBottom w:val="0"/>
          <w:divBdr>
            <w:top w:val="none" w:sz="0" w:space="0" w:color="auto"/>
            <w:left w:val="none" w:sz="0" w:space="0" w:color="auto"/>
            <w:bottom w:val="none" w:sz="0" w:space="0" w:color="auto"/>
            <w:right w:val="none" w:sz="0" w:space="0" w:color="auto"/>
          </w:divBdr>
        </w:div>
        <w:div w:id="1909875491">
          <w:marLeft w:val="640"/>
          <w:marRight w:val="0"/>
          <w:marTop w:val="0"/>
          <w:marBottom w:val="0"/>
          <w:divBdr>
            <w:top w:val="none" w:sz="0" w:space="0" w:color="auto"/>
            <w:left w:val="none" w:sz="0" w:space="0" w:color="auto"/>
            <w:bottom w:val="none" w:sz="0" w:space="0" w:color="auto"/>
            <w:right w:val="none" w:sz="0" w:space="0" w:color="auto"/>
          </w:divBdr>
        </w:div>
        <w:div w:id="1572421141">
          <w:marLeft w:val="640"/>
          <w:marRight w:val="0"/>
          <w:marTop w:val="0"/>
          <w:marBottom w:val="0"/>
          <w:divBdr>
            <w:top w:val="none" w:sz="0" w:space="0" w:color="auto"/>
            <w:left w:val="none" w:sz="0" w:space="0" w:color="auto"/>
            <w:bottom w:val="none" w:sz="0" w:space="0" w:color="auto"/>
            <w:right w:val="none" w:sz="0" w:space="0" w:color="auto"/>
          </w:divBdr>
        </w:div>
        <w:div w:id="106507990">
          <w:marLeft w:val="640"/>
          <w:marRight w:val="0"/>
          <w:marTop w:val="0"/>
          <w:marBottom w:val="0"/>
          <w:divBdr>
            <w:top w:val="none" w:sz="0" w:space="0" w:color="auto"/>
            <w:left w:val="none" w:sz="0" w:space="0" w:color="auto"/>
            <w:bottom w:val="none" w:sz="0" w:space="0" w:color="auto"/>
            <w:right w:val="none" w:sz="0" w:space="0" w:color="auto"/>
          </w:divBdr>
        </w:div>
        <w:div w:id="2105689946">
          <w:marLeft w:val="640"/>
          <w:marRight w:val="0"/>
          <w:marTop w:val="0"/>
          <w:marBottom w:val="0"/>
          <w:divBdr>
            <w:top w:val="none" w:sz="0" w:space="0" w:color="auto"/>
            <w:left w:val="none" w:sz="0" w:space="0" w:color="auto"/>
            <w:bottom w:val="none" w:sz="0" w:space="0" w:color="auto"/>
            <w:right w:val="none" w:sz="0" w:space="0" w:color="auto"/>
          </w:divBdr>
        </w:div>
        <w:div w:id="1732535298">
          <w:marLeft w:val="640"/>
          <w:marRight w:val="0"/>
          <w:marTop w:val="0"/>
          <w:marBottom w:val="0"/>
          <w:divBdr>
            <w:top w:val="none" w:sz="0" w:space="0" w:color="auto"/>
            <w:left w:val="none" w:sz="0" w:space="0" w:color="auto"/>
            <w:bottom w:val="none" w:sz="0" w:space="0" w:color="auto"/>
            <w:right w:val="none" w:sz="0" w:space="0" w:color="auto"/>
          </w:divBdr>
        </w:div>
        <w:div w:id="1304233288">
          <w:marLeft w:val="640"/>
          <w:marRight w:val="0"/>
          <w:marTop w:val="0"/>
          <w:marBottom w:val="0"/>
          <w:divBdr>
            <w:top w:val="none" w:sz="0" w:space="0" w:color="auto"/>
            <w:left w:val="none" w:sz="0" w:space="0" w:color="auto"/>
            <w:bottom w:val="none" w:sz="0" w:space="0" w:color="auto"/>
            <w:right w:val="none" w:sz="0" w:space="0" w:color="auto"/>
          </w:divBdr>
        </w:div>
        <w:div w:id="1226643642">
          <w:marLeft w:val="640"/>
          <w:marRight w:val="0"/>
          <w:marTop w:val="0"/>
          <w:marBottom w:val="0"/>
          <w:divBdr>
            <w:top w:val="none" w:sz="0" w:space="0" w:color="auto"/>
            <w:left w:val="none" w:sz="0" w:space="0" w:color="auto"/>
            <w:bottom w:val="none" w:sz="0" w:space="0" w:color="auto"/>
            <w:right w:val="none" w:sz="0" w:space="0" w:color="auto"/>
          </w:divBdr>
        </w:div>
        <w:div w:id="339089222">
          <w:marLeft w:val="640"/>
          <w:marRight w:val="0"/>
          <w:marTop w:val="0"/>
          <w:marBottom w:val="0"/>
          <w:divBdr>
            <w:top w:val="none" w:sz="0" w:space="0" w:color="auto"/>
            <w:left w:val="none" w:sz="0" w:space="0" w:color="auto"/>
            <w:bottom w:val="none" w:sz="0" w:space="0" w:color="auto"/>
            <w:right w:val="none" w:sz="0" w:space="0" w:color="auto"/>
          </w:divBdr>
        </w:div>
        <w:div w:id="1730376145">
          <w:marLeft w:val="640"/>
          <w:marRight w:val="0"/>
          <w:marTop w:val="0"/>
          <w:marBottom w:val="0"/>
          <w:divBdr>
            <w:top w:val="none" w:sz="0" w:space="0" w:color="auto"/>
            <w:left w:val="none" w:sz="0" w:space="0" w:color="auto"/>
            <w:bottom w:val="none" w:sz="0" w:space="0" w:color="auto"/>
            <w:right w:val="none" w:sz="0" w:space="0" w:color="auto"/>
          </w:divBdr>
        </w:div>
        <w:div w:id="1649939948">
          <w:marLeft w:val="640"/>
          <w:marRight w:val="0"/>
          <w:marTop w:val="0"/>
          <w:marBottom w:val="0"/>
          <w:divBdr>
            <w:top w:val="none" w:sz="0" w:space="0" w:color="auto"/>
            <w:left w:val="none" w:sz="0" w:space="0" w:color="auto"/>
            <w:bottom w:val="none" w:sz="0" w:space="0" w:color="auto"/>
            <w:right w:val="none" w:sz="0" w:space="0" w:color="auto"/>
          </w:divBdr>
        </w:div>
        <w:div w:id="503663120">
          <w:marLeft w:val="640"/>
          <w:marRight w:val="0"/>
          <w:marTop w:val="0"/>
          <w:marBottom w:val="0"/>
          <w:divBdr>
            <w:top w:val="none" w:sz="0" w:space="0" w:color="auto"/>
            <w:left w:val="none" w:sz="0" w:space="0" w:color="auto"/>
            <w:bottom w:val="none" w:sz="0" w:space="0" w:color="auto"/>
            <w:right w:val="none" w:sz="0" w:space="0" w:color="auto"/>
          </w:divBdr>
        </w:div>
        <w:div w:id="1835994671">
          <w:marLeft w:val="640"/>
          <w:marRight w:val="0"/>
          <w:marTop w:val="0"/>
          <w:marBottom w:val="0"/>
          <w:divBdr>
            <w:top w:val="none" w:sz="0" w:space="0" w:color="auto"/>
            <w:left w:val="none" w:sz="0" w:space="0" w:color="auto"/>
            <w:bottom w:val="none" w:sz="0" w:space="0" w:color="auto"/>
            <w:right w:val="none" w:sz="0" w:space="0" w:color="auto"/>
          </w:divBdr>
        </w:div>
        <w:div w:id="834298312">
          <w:marLeft w:val="640"/>
          <w:marRight w:val="0"/>
          <w:marTop w:val="0"/>
          <w:marBottom w:val="0"/>
          <w:divBdr>
            <w:top w:val="none" w:sz="0" w:space="0" w:color="auto"/>
            <w:left w:val="none" w:sz="0" w:space="0" w:color="auto"/>
            <w:bottom w:val="none" w:sz="0" w:space="0" w:color="auto"/>
            <w:right w:val="none" w:sz="0" w:space="0" w:color="auto"/>
          </w:divBdr>
        </w:div>
        <w:div w:id="1380085919">
          <w:marLeft w:val="640"/>
          <w:marRight w:val="0"/>
          <w:marTop w:val="0"/>
          <w:marBottom w:val="0"/>
          <w:divBdr>
            <w:top w:val="none" w:sz="0" w:space="0" w:color="auto"/>
            <w:left w:val="none" w:sz="0" w:space="0" w:color="auto"/>
            <w:bottom w:val="none" w:sz="0" w:space="0" w:color="auto"/>
            <w:right w:val="none" w:sz="0" w:space="0" w:color="auto"/>
          </w:divBdr>
        </w:div>
        <w:div w:id="1120994495">
          <w:marLeft w:val="640"/>
          <w:marRight w:val="0"/>
          <w:marTop w:val="0"/>
          <w:marBottom w:val="0"/>
          <w:divBdr>
            <w:top w:val="none" w:sz="0" w:space="0" w:color="auto"/>
            <w:left w:val="none" w:sz="0" w:space="0" w:color="auto"/>
            <w:bottom w:val="none" w:sz="0" w:space="0" w:color="auto"/>
            <w:right w:val="none" w:sz="0" w:space="0" w:color="auto"/>
          </w:divBdr>
        </w:div>
        <w:div w:id="744034223">
          <w:marLeft w:val="640"/>
          <w:marRight w:val="0"/>
          <w:marTop w:val="0"/>
          <w:marBottom w:val="0"/>
          <w:divBdr>
            <w:top w:val="none" w:sz="0" w:space="0" w:color="auto"/>
            <w:left w:val="none" w:sz="0" w:space="0" w:color="auto"/>
            <w:bottom w:val="none" w:sz="0" w:space="0" w:color="auto"/>
            <w:right w:val="none" w:sz="0" w:space="0" w:color="auto"/>
          </w:divBdr>
        </w:div>
        <w:div w:id="1416390826">
          <w:marLeft w:val="640"/>
          <w:marRight w:val="0"/>
          <w:marTop w:val="0"/>
          <w:marBottom w:val="0"/>
          <w:divBdr>
            <w:top w:val="none" w:sz="0" w:space="0" w:color="auto"/>
            <w:left w:val="none" w:sz="0" w:space="0" w:color="auto"/>
            <w:bottom w:val="none" w:sz="0" w:space="0" w:color="auto"/>
            <w:right w:val="none" w:sz="0" w:space="0" w:color="auto"/>
          </w:divBdr>
        </w:div>
        <w:div w:id="1769734580">
          <w:marLeft w:val="640"/>
          <w:marRight w:val="0"/>
          <w:marTop w:val="0"/>
          <w:marBottom w:val="0"/>
          <w:divBdr>
            <w:top w:val="none" w:sz="0" w:space="0" w:color="auto"/>
            <w:left w:val="none" w:sz="0" w:space="0" w:color="auto"/>
            <w:bottom w:val="none" w:sz="0" w:space="0" w:color="auto"/>
            <w:right w:val="none" w:sz="0" w:space="0" w:color="auto"/>
          </w:divBdr>
        </w:div>
        <w:div w:id="290089619">
          <w:marLeft w:val="640"/>
          <w:marRight w:val="0"/>
          <w:marTop w:val="0"/>
          <w:marBottom w:val="0"/>
          <w:divBdr>
            <w:top w:val="none" w:sz="0" w:space="0" w:color="auto"/>
            <w:left w:val="none" w:sz="0" w:space="0" w:color="auto"/>
            <w:bottom w:val="none" w:sz="0" w:space="0" w:color="auto"/>
            <w:right w:val="none" w:sz="0" w:space="0" w:color="auto"/>
          </w:divBdr>
        </w:div>
        <w:div w:id="1540778366">
          <w:marLeft w:val="640"/>
          <w:marRight w:val="0"/>
          <w:marTop w:val="0"/>
          <w:marBottom w:val="0"/>
          <w:divBdr>
            <w:top w:val="none" w:sz="0" w:space="0" w:color="auto"/>
            <w:left w:val="none" w:sz="0" w:space="0" w:color="auto"/>
            <w:bottom w:val="none" w:sz="0" w:space="0" w:color="auto"/>
            <w:right w:val="none" w:sz="0" w:space="0" w:color="auto"/>
          </w:divBdr>
        </w:div>
      </w:divsChild>
    </w:div>
    <w:div w:id="2041971783">
      <w:bodyDiv w:val="1"/>
      <w:marLeft w:val="0"/>
      <w:marRight w:val="0"/>
      <w:marTop w:val="0"/>
      <w:marBottom w:val="0"/>
      <w:divBdr>
        <w:top w:val="none" w:sz="0" w:space="0" w:color="auto"/>
        <w:left w:val="none" w:sz="0" w:space="0" w:color="auto"/>
        <w:bottom w:val="none" w:sz="0" w:space="0" w:color="auto"/>
        <w:right w:val="none" w:sz="0" w:space="0" w:color="auto"/>
      </w:divBdr>
    </w:div>
    <w:div w:id="2087916264">
      <w:bodyDiv w:val="1"/>
      <w:marLeft w:val="0"/>
      <w:marRight w:val="0"/>
      <w:marTop w:val="0"/>
      <w:marBottom w:val="0"/>
      <w:divBdr>
        <w:top w:val="none" w:sz="0" w:space="0" w:color="auto"/>
        <w:left w:val="none" w:sz="0" w:space="0" w:color="auto"/>
        <w:bottom w:val="none" w:sz="0" w:space="0" w:color="auto"/>
        <w:right w:val="none" w:sz="0" w:space="0" w:color="auto"/>
      </w:divBdr>
      <w:divsChild>
        <w:div w:id="1561479906">
          <w:marLeft w:val="640"/>
          <w:marRight w:val="0"/>
          <w:marTop w:val="0"/>
          <w:marBottom w:val="0"/>
          <w:divBdr>
            <w:top w:val="none" w:sz="0" w:space="0" w:color="auto"/>
            <w:left w:val="none" w:sz="0" w:space="0" w:color="auto"/>
            <w:bottom w:val="none" w:sz="0" w:space="0" w:color="auto"/>
            <w:right w:val="none" w:sz="0" w:space="0" w:color="auto"/>
          </w:divBdr>
        </w:div>
        <w:div w:id="1170678142">
          <w:marLeft w:val="640"/>
          <w:marRight w:val="0"/>
          <w:marTop w:val="0"/>
          <w:marBottom w:val="0"/>
          <w:divBdr>
            <w:top w:val="none" w:sz="0" w:space="0" w:color="auto"/>
            <w:left w:val="none" w:sz="0" w:space="0" w:color="auto"/>
            <w:bottom w:val="none" w:sz="0" w:space="0" w:color="auto"/>
            <w:right w:val="none" w:sz="0" w:space="0" w:color="auto"/>
          </w:divBdr>
        </w:div>
        <w:div w:id="1792360936">
          <w:marLeft w:val="640"/>
          <w:marRight w:val="0"/>
          <w:marTop w:val="0"/>
          <w:marBottom w:val="0"/>
          <w:divBdr>
            <w:top w:val="none" w:sz="0" w:space="0" w:color="auto"/>
            <w:left w:val="none" w:sz="0" w:space="0" w:color="auto"/>
            <w:bottom w:val="none" w:sz="0" w:space="0" w:color="auto"/>
            <w:right w:val="none" w:sz="0" w:space="0" w:color="auto"/>
          </w:divBdr>
        </w:div>
        <w:div w:id="143350765">
          <w:marLeft w:val="640"/>
          <w:marRight w:val="0"/>
          <w:marTop w:val="0"/>
          <w:marBottom w:val="0"/>
          <w:divBdr>
            <w:top w:val="none" w:sz="0" w:space="0" w:color="auto"/>
            <w:left w:val="none" w:sz="0" w:space="0" w:color="auto"/>
            <w:bottom w:val="none" w:sz="0" w:space="0" w:color="auto"/>
            <w:right w:val="none" w:sz="0" w:space="0" w:color="auto"/>
          </w:divBdr>
        </w:div>
        <w:div w:id="220098892">
          <w:marLeft w:val="640"/>
          <w:marRight w:val="0"/>
          <w:marTop w:val="0"/>
          <w:marBottom w:val="0"/>
          <w:divBdr>
            <w:top w:val="none" w:sz="0" w:space="0" w:color="auto"/>
            <w:left w:val="none" w:sz="0" w:space="0" w:color="auto"/>
            <w:bottom w:val="none" w:sz="0" w:space="0" w:color="auto"/>
            <w:right w:val="none" w:sz="0" w:space="0" w:color="auto"/>
          </w:divBdr>
        </w:div>
        <w:div w:id="1893036560">
          <w:marLeft w:val="640"/>
          <w:marRight w:val="0"/>
          <w:marTop w:val="0"/>
          <w:marBottom w:val="0"/>
          <w:divBdr>
            <w:top w:val="none" w:sz="0" w:space="0" w:color="auto"/>
            <w:left w:val="none" w:sz="0" w:space="0" w:color="auto"/>
            <w:bottom w:val="none" w:sz="0" w:space="0" w:color="auto"/>
            <w:right w:val="none" w:sz="0" w:space="0" w:color="auto"/>
          </w:divBdr>
        </w:div>
        <w:div w:id="326179797">
          <w:marLeft w:val="640"/>
          <w:marRight w:val="0"/>
          <w:marTop w:val="0"/>
          <w:marBottom w:val="0"/>
          <w:divBdr>
            <w:top w:val="none" w:sz="0" w:space="0" w:color="auto"/>
            <w:left w:val="none" w:sz="0" w:space="0" w:color="auto"/>
            <w:bottom w:val="none" w:sz="0" w:space="0" w:color="auto"/>
            <w:right w:val="none" w:sz="0" w:space="0" w:color="auto"/>
          </w:divBdr>
        </w:div>
        <w:div w:id="1900094270">
          <w:marLeft w:val="640"/>
          <w:marRight w:val="0"/>
          <w:marTop w:val="0"/>
          <w:marBottom w:val="0"/>
          <w:divBdr>
            <w:top w:val="none" w:sz="0" w:space="0" w:color="auto"/>
            <w:left w:val="none" w:sz="0" w:space="0" w:color="auto"/>
            <w:bottom w:val="none" w:sz="0" w:space="0" w:color="auto"/>
            <w:right w:val="none" w:sz="0" w:space="0" w:color="auto"/>
          </w:divBdr>
        </w:div>
        <w:div w:id="1661696626">
          <w:marLeft w:val="640"/>
          <w:marRight w:val="0"/>
          <w:marTop w:val="0"/>
          <w:marBottom w:val="0"/>
          <w:divBdr>
            <w:top w:val="none" w:sz="0" w:space="0" w:color="auto"/>
            <w:left w:val="none" w:sz="0" w:space="0" w:color="auto"/>
            <w:bottom w:val="none" w:sz="0" w:space="0" w:color="auto"/>
            <w:right w:val="none" w:sz="0" w:space="0" w:color="auto"/>
          </w:divBdr>
        </w:div>
        <w:div w:id="1223565412">
          <w:marLeft w:val="640"/>
          <w:marRight w:val="0"/>
          <w:marTop w:val="0"/>
          <w:marBottom w:val="0"/>
          <w:divBdr>
            <w:top w:val="none" w:sz="0" w:space="0" w:color="auto"/>
            <w:left w:val="none" w:sz="0" w:space="0" w:color="auto"/>
            <w:bottom w:val="none" w:sz="0" w:space="0" w:color="auto"/>
            <w:right w:val="none" w:sz="0" w:space="0" w:color="auto"/>
          </w:divBdr>
        </w:div>
        <w:div w:id="866792170">
          <w:marLeft w:val="640"/>
          <w:marRight w:val="0"/>
          <w:marTop w:val="0"/>
          <w:marBottom w:val="0"/>
          <w:divBdr>
            <w:top w:val="none" w:sz="0" w:space="0" w:color="auto"/>
            <w:left w:val="none" w:sz="0" w:space="0" w:color="auto"/>
            <w:bottom w:val="none" w:sz="0" w:space="0" w:color="auto"/>
            <w:right w:val="none" w:sz="0" w:space="0" w:color="auto"/>
          </w:divBdr>
        </w:div>
        <w:div w:id="498237384">
          <w:marLeft w:val="640"/>
          <w:marRight w:val="0"/>
          <w:marTop w:val="0"/>
          <w:marBottom w:val="0"/>
          <w:divBdr>
            <w:top w:val="none" w:sz="0" w:space="0" w:color="auto"/>
            <w:left w:val="none" w:sz="0" w:space="0" w:color="auto"/>
            <w:bottom w:val="none" w:sz="0" w:space="0" w:color="auto"/>
            <w:right w:val="none" w:sz="0" w:space="0" w:color="auto"/>
          </w:divBdr>
        </w:div>
        <w:div w:id="414086929">
          <w:marLeft w:val="640"/>
          <w:marRight w:val="0"/>
          <w:marTop w:val="0"/>
          <w:marBottom w:val="0"/>
          <w:divBdr>
            <w:top w:val="none" w:sz="0" w:space="0" w:color="auto"/>
            <w:left w:val="none" w:sz="0" w:space="0" w:color="auto"/>
            <w:bottom w:val="none" w:sz="0" w:space="0" w:color="auto"/>
            <w:right w:val="none" w:sz="0" w:space="0" w:color="auto"/>
          </w:divBdr>
        </w:div>
        <w:div w:id="338972929">
          <w:marLeft w:val="640"/>
          <w:marRight w:val="0"/>
          <w:marTop w:val="0"/>
          <w:marBottom w:val="0"/>
          <w:divBdr>
            <w:top w:val="none" w:sz="0" w:space="0" w:color="auto"/>
            <w:left w:val="none" w:sz="0" w:space="0" w:color="auto"/>
            <w:bottom w:val="none" w:sz="0" w:space="0" w:color="auto"/>
            <w:right w:val="none" w:sz="0" w:space="0" w:color="auto"/>
          </w:divBdr>
        </w:div>
        <w:div w:id="573971748">
          <w:marLeft w:val="640"/>
          <w:marRight w:val="0"/>
          <w:marTop w:val="0"/>
          <w:marBottom w:val="0"/>
          <w:divBdr>
            <w:top w:val="none" w:sz="0" w:space="0" w:color="auto"/>
            <w:left w:val="none" w:sz="0" w:space="0" w:color="auto"/>
            <w:bottom w:val="none" w:sz="0" w:space="0" w:color="auto"/>
            <w:right w:val="none" w:sz="0" w:space="0" w:color="auto"/>
          </w:divBdr>
        </w:div>
        <w:div w:id="967123577">
          <w:marLeft w:val="640"/>
          <w:marRight w:val="0"/>
          <w:marTop w:val="0"/>
          <w:marBottom w:val="0"/>
          <w:divBdr>
            <w:top w:val="none" w:sz="0" w:space="0" w:color="auto"/>
            <w:left w:val="none" w:sz="0" w:space="0" w:color="auto"/>
            <w:bottom w:val="none" w:sz="0" w:space="0" w:color="auto"/>
            <w:right w:val="none" w:sz="0" w:space="0" w:color="auto"/>
          </w:divBdr>
        </w:div>
        <w:div w:id="1085952445">
          <w:marLeft w:val="640"/>
          <w:marRight w:val="0"/>
          <w:marTop w:val="0"/>
          <w:marBottom w:val="0"/>
          <w:divBdr>
            <w:top w:val="none" w:sz="0" w:space="0" w:color="auto"/>
            <w:left w:val="none" w:sz="0" w:space="0" w:color="auto"/>
            <w:bottom w:val="none" w:sz="0" w:space="0" w:color="auto"/>
            <w:right w:val="none" w:sz="0" w:space="0" w:color="auto"/>
          </w:divBdr>
        </w:div>
        <w:div w:id="309403271">
          <w:marLeft w:val="640"/>
          <w:marRight w:val="0"/>
          <w:marTop w:val="0"/>
          <w:marBottom w:val="0"/>
          <w:divBdr>
            <w:top w:val="none" w:sz="0" w:space="0" w:color="auto"/>
            <w:left w:val="none" w:sz="0" w:space="0" w:color="auto"/>
            <w:bottom w:val="none" w:sz="0" w:space="0" w:color="auto"/>
            <w:right w:val="none" w:sz="0" w:space="0" w:color="auto"/>
          </w:divBdr>
        </w:div>
        <w:div w:id="1677269249">
          <w:marLeft w:val="640"/>
          <w:marRight w:val="0"/>
          <w:marTop w:val="0"/>
          <w:marBottom w:val="0"/>
          <w:divBdr>
            <w:top w:val="none" w:sz="0" w:space="0" w:color="auto"/>
            <w:left w:val="none" w:sz="0" w:space="0" w:color="auto"/>
            <w:bottom w:val="none" w:sz="0" w:space="0" w:color="auto"/>
            <w:right w:val="none" w:sz="0" w:space="0" w:color="auto"/>
          </w:divBdr>
        </w:div>
        <w:div w:id="986788776">
          <w:marLeft w:val="640"/>
          <w:marRight w:val="0"/>
          <w:marTop w:val="0"/>
          <w:marBottom w:val="0"/>
          <w:divBdr>
            <w:top w:val="none" w:sz="0" w:space="0" w:color="auto"/>
            <w:left w:val="none" w:sz="0" w:space="0" w:color="auto"/>
            <w:bottom w:val="none" w:sz="0" w:space="0" w:color="auto"/>
            <w:right w:val="none" w:sz="0" w:space="0" w:color="auto"/>
          </w:divBdr>
        </w:div>
        <w:div w:id="1528257443">
          <w:marLeft w:val="640"/>
          <w:marRight w:val="0"/>
          <w:marTop w:val="0"/>
          <w:marBottom w:val="0"/>
          <w:divBdr>
            <w:top w:val="none" w:sz="0" w:space="0" w:color="auto"/>
            <w:left w:val="none" w:sz="0" w:space="0" w:color="auto"/>
            <w:bottom w:val="none" w:sz="0" w:space="0" w:color="auto"/>
            <w:right w:val="none" w:sz="0" w:space="0" w:color="auto"/>
          </w:divBdr>
        </w:div>
        <w:div w:id="357900730">
          <w:marLeft w:val="640"/>
          <w:marRight w:val="0"/>
          <w:marTop w:val="0"/>
          <w:marBottom w:val="0"/>
          <w:divBdr>
            <w:top w:val="none" w:sz="0" w:space="0" w:color="auto"/>
            <w:left w:val="none" w:sz="0" w:space="0" w:color="auto"/>
            <w:bottom w:val="none" w:sz="0" w:space="0" w:color="auto"/>
            <w:right w:val="none" w:sz="0" w:space="0" w:color="auto"/>
          </w:divBdr>
        </w:div>
        <w:div w:id="1600601049">
          <w:marLeft w:val="640"/>
          <w:marRight w:val="0"/>
          <w:marTop w:val="0"/>
          <w:marBottom w:val="0"/>
          <w:divBdr>
            <w:top w:val="none" w:sz="0" w:space="0" w:color="auto"/>
            <w:left w:val="none" w:sz="0" w:space="0" w:color="auto"/>
            <w:bottom w:val="none" w:sz="0" w:space="0" w:color="auto"/>
            <w:right w:val="none" w:sz="0" w:space="0" w:color="auto"/>
          </w:divBdr>
        </w:div>
        <w:div w:id="1461803649">
          <w:marLeft w:val="640"/>
          <w:marRight w:val="0"/>
          <w:marTop w:val="0"/>
          <w:marBottom w:val="0"/>
          <w:divBdr>
            <w:top w:val="none" w:sz="0" w:space="0" w:color="auto"/>
            <w:left w:val="none" w:sz="0" w:space="0" w:color="auto"/>
            <w:bottom w:val="none" w:sz="0" w:space="0" w:color="auto"/>
            <w:right w:val="none" w:sz="0" w:space="0" w:color="auto"/>
          </w:divBdr>
        </w:div>
        <w:div w:id="472408961">
          <w:marLeft w:val="640"/>
          <w:marRight w:val="0"/>
          <w:marTop w:val="0"/>
          <w:marBottom w:val="0"/>
          <w:divBdr>
            <w:top w:val="none" w:sz="0" w:space="0" w:color="auto"/>
            <w:left w:val="none" w:sz="0" w:space="0" w:color="auto"/>
            <w:bottom w:val="none" w:sz="0" w:space="0" w:color="auto"/>
            <w:right w:val="none" w:sz="0" w:space="0" w:color="auto"/>
          </w:divBdr>
        </w:div>
        <w:div w:id="402335717">
          <w:marLeft w:val="640"/>
          <w:marRight w:val="0"/>
          <w:marTop w:val="0"/>
          <w:marBottom w:val="0"/>
          <w:divBdr>
            <w:top w:val="none" w:sz="0" w:space="0" w:color="auto"/>
            <w:left w:val="none" w:sz="0" w:space="0" w:color="auto"/>
            <w:bottom w:val="none" w:sz="0" w:space="0" w:color="auto"/>
            <w:right w:val="none" w:sz="0" w:space="0" w:color="auto"/>
          </w:divBdr>
        </w:div>
        <w:div w:id="1925262452">
          <w:marLeft w:val="640"/>
          <w:marRight w:val="0"/>
          <w:marTop w:val="0"/>
          <w:marBottom w:val="0"/>
          <w:divBdr>
            <w:top w:val="none" w:sz="0" w:space="0" w:color="auto"/>
            <w:left w:val="none" w:sz="0" w:space="0" w:color="auto"/>
            <w:bottom w:val="none" w:sz="0" w:space="0" w:color="auto"/>
            <w:right w:val="none" w:sz="0" w:space="0" w:color="auto"/>
          </w:divBdr>
        </w:div>
        <w:div w:id="1913926590">
          <w:marLeft w:val="640"/>
          <w:marRight w:val="0"/>
          <w:marTop w:val="0"/>
          <w:marBottom w:val="0"/>
          <w:divBdr>
            <w:top w:val="none" w:sz="0" w:space="0" w:color="auto"/>
            <w:left w:val="none" w:sz="0" w:space="0" w:color="auto"/>
            <w:bottom w:val="none" w:sz="0" w:space="0" w:color="auto"/>
            <w:right w:val="none" w:sz="0" w:space="0" w:color="auto"/>
          </w:divBdr>
        </w:div>
        <w:div w:id="2077242312">
          <w:marLeft w:val="640"/>
          <w:marRight w:val="0"/>
          <w:marTop w:val="0"/>
          <w:marBottom w:val="0"/>
          <w:divBdr>
            <w:top w:val="none" w:sz="0" w:space="0" w:color="auto"/>
            <w:left w:val="none" w:sz="0" w:space="0" w:color="auto"/>
            <w:bottom w:val="none" w:sz="0" w:space="0" w:color="auto"/>
            <w:right w:val="none" w:sz="0" w:space="0" w:color="auto"/>
          </w:divBdr>
        </w:div>
        <w:div w:id="661739976">
          <w:marLeft w:val="640"/>
          <w:marRight w:val="0"/>
          <w:marTop w:val="0"/>
          <w:marBottom w:val="0"/>
          <w:divBdr>
            <w:top w:val="none" w:sz="0" w:space="0" w:color="auto"/>
            <w:left w:val="none" w:sz="0" w:space="0" w:color="auto"/>
            <w:bottom w:val="none" w:sz="0" w:space="0" w:color="auto"/>
            <w:right w:val="none" w:sz="0" w:space="0" w:color="auto"/>
          </w:divBdr>
        </w:div>
        <w:div w:id="1243295931">
          <w:marLeft w:val="640"/>
          <w:marRight w:val="0"/>
          <w:marTop w:val="0"/>
          <w:marBottom w:val="0"/>
          <w:divBdr>
            <w:top w:val="none" w:sz="0" w:space="0" w:color="auto"/>
            <w:left w:val="none" w:sz="0" w:space="0" w:color="auto"/>
            <w:bottom w:val="none" w:sz="0" w:space="0" w:color="auto"/>
            <w:right w:val="none" w:sz="0" w:space="0" w:color="auto"/>
          </w:divBdr>
        </w:div>
        <w:div w:id="441921697">
          <w:marLeft w:val="640"/>
          <w:marRight w:val="0"/>
          <w:marTop w:val="0"/>
          <w:marBottom w:val="0"/>
          <w:divBdr>
            <w:top w:val="none" w:sz="0" w:space="0" w:color="auto"/>
            <w:left w:val="none" w:sz="0" w:space="0" w:color="auto"/>
            <w:bottom w:val="none" w:sz="0" w:space="0" w:color="auto"/>
            <w:right w:val="none" w:sz="0" w:space="0" w:color="auto"/>
          </w:divBdr>
        </w:div>
      </w:divsChild>
    </w:div>
    <w:div w:id="2104493162">
      <w:bodyDiv w:val="1"/>
      <w:marLeft w:val="0"/>
      <w:marRight w:val="0"/>
      <w:marTop w:val="0"/>
      <w:marBottom w:val="0"/>
      <w:divBdr>
        <w:top w:val="none" w:sz="0" w:space="0" w:color="auto"/>
        <w:left w:val="none" w:sz="0" w:space="0" w:color="auto"/>
        <w:bottom w:val="none" w:sz="0" w:space="0" w:color="auto"/>
        <w:right w:val="none" w:sz="0" w:space="0" w:color="auto"/>
      </w:divBdr>
      <w:divsChild>
        <w:div w:id="978001833">
          <w:marLeft w:val="640"/>
          <w:marRight w:val="0"/>
          <w:marTop w:val="0"/>
          <w:marBottom w:val="0"/>
          <w:divBdr>
            <w:top w:val="none" w:sz="0" w:space="0" w:color="auto"/>
            <w:left w:val="none" w:sz="0" w:space="0" w:color="auto"/>
            <w:bottom w:val="none" w:sz="0" w:space="0" w:color="auto"/>
            <w:right w:val="none" w:sz="0" w:space="0" w:color="auto"/>
          </w:divBdr>
        </w:div>
        <w:div w:id="306521815">
          <w:marLeft w:val="640"/>
          <w:marRight w:val="0"/>
          <w:marTop w:val="0"/>
          <w:marBottom w:val="0"/>
          <w:divBdr>
            <w:top w:val="none" w:sz="0" w:space="0" w:color="auto"/>
            <w:left w:val="none" w:sz="0" w:space="0" w:color="auto"/>
            <w:bottom w:val="none" w:sz="0" w:space="0" w:color="auto"/>
            <w:right w:val="none" w:sz="0" w:space="0" w:color="auto"/>
          </w:divBdr>
        </w:div>
        <w:div w:id="744230514">
          <w:marLeft w:val="640"/>
          <w:marRight w:val="0"/>
          <w:marTop w:val="0"/>
          <w:marBottom w:val="0"/>
          <w:divBdr>
            <w:top w:val="none" w:sz="0" w:space="0" w:color="auto"/>
            <w:left w:val="none" w:sz="0" w:space="0" w:color="auto"/>
            <w:bottom w:val="none" w:sz="0" w:space="0" w:color="auto"/>
            <w:right w:val="none" w:sz="0" w:space="0" w:color="auto"/>
          </w:divBdr>
        </w:div>
        <w:div w:id="336544143">
          <w:marLeft w:val="640"/>
          <w:marRight w:val="0"/>
          <w:marTop w:val="0"/>
          <w:marBottom w:val="0"/>
          <w:divBdr>
            <w:top w:val="none" w:sz="0" w:space="0" w:color="auto"/>
            <w:left w:val="none" w:sz="0" w:space="0" w:color="auto"/>
            <w:bottom w:val="none" w:sz="0" w:space="0" w:color="auto"/>
            <w:right w:val="none" w:sz="0" w:space="0" w:color="auto"/>
          </w:divBdr>
        </w:div>
        <w:div w:id="4326511">
          <w:marLeft w:val="640"/>
          <w:marRight w:val="0"/>
          <w:marTop w:val="0"/>
          <w:marBottom w:val="0"/>
          <w:divBdr>
            <w:top w:val="none" w:sz="0" w:space="0" w:color="auto"/>
            <w:left w:val="none" w:sz="0" w:space="0" w:color="auto"/>
            <w:bottom w:val="none" w:sz="0" w:space="0" w:color="auto"/>
            <w:right w:val="none" w:sz="0" w:space="0" w:color="auto"/>
          </w:divBdr>
        </w:div>
        <w:div w:id="678196141">
          <w:marLeft w:val="640"/>
          <w:marRight w:val="0"/>
          <w:marTop w:val="0"/>
          <w:marBottom w:val="0"/>
          <w:divBdr>
            <w:top w:val="none" w:sz="0" w:space="0" w:color="auto"/>
            <w:left w:val="none" w:sz="0" w:space="0" w:color="auto"/>
            <w:bottom w:val="none" w:sz="0" w:space="0" w:color="auto"/>
            <w:right w:val="none" w:sz="0" w:space="0" w:color="auto"/>
          </w:divBdr>
        </w:div>
        <w:div w:id="153759521">
          <w:marLeft w:val="640"/>
          <w:marRight w:val="0"/>
          <w:marTop w:val="0"/>
          <w:marBottom w:val="0"/>
          <w:divBdr>
            <w:top w:val="none" w:sz="0" w:space="0" w:color="auto"/>
            <w:left w:val="none" w:sz="0" w:space="0" w:color="auto"/>
            <w:bottom w:val="none" w:sz="0" w:space="0" w:color="auto"/>
            <w:right w:val="none" w:sz="0" w:space="0" w:color="auto"/>
          </w:divBdr>
        </w:div>
        <w:div w:id="1023437981">
          <w:marLeft w:val="640"/>
          <w:marRight w:val="0"/>
          <w:marTop w:val="0"/>
          <w:marBottom w:val="0"/>
          <w:divBdr>
            <w:top w:val="none" w:sz="0" w:space="0" w:color="auto"/>
            <w:left w:val="none" w:sz="0" w:space="0" w:color="auto"/>
            <w:bottom w:val="none" w:sz="0" w:space="0" w:color="auto"/>
            <w:right w:val="none" w:sz="0" w:space="0" w:color="auto"/>
          </w:divBdr>
        </w:div>
        <w:div w:id="1608655668">
          <w:marLeft w:val="640"/>
          <w:marRight w:val="0"/>
          <w:marTop w:val="0"/>
          <w:marBottom w:val="0"/>
          <w:divBdr>
            <w:top w:val="none" w:sz="0" w:space="0" w:color="auto"/>
            <w:left w:val="none" w:sz="0" w:space="0" w:color="auto"/>
            <w:bottom w:val="none" w:sz="0" w:space="0" w:color="auto"/>
            <w:right w:val="none" w:sz="0" w:space="0" w:color="auto"/>
          </w:divBdr>
        </w:div>
        <w:div w:id="1477256939">
          <w:marLeft w:val="640"/>
          <w:marRight w:val="0"/>
          <w:marTop w:val="0"/>
          <w:marBottom w:val="0"/>
          <w:divBdr>
            <w:top w:val="none" w:sz="0" w:space="0" w:color="auto"/>
            <w:left w:val="none" w:sz="0" w:space="0" w:color="auto"/>
            <w:bottom w:val="none" w:sz="0" w:space="0" w:color="auto"/>
            <w:right w:val="none" w:sz="0" w:space="0" w:color="auto"/>
          </w:divBdr>
        </w:div>
        <w:div w:id="1009333654">
          <w:marLeft w:val="640"/>
          <w:marRight w:val="0"/>
          <w:marTop w:val="0"/>
          <w:marBottom w:val="0"/>
          <w:divBdr>
            <w:top w:val="none" w:sz="0" w:space="0" w:color="auto"/>
            <w:left w:val="none" w:sz="0" w:space="0" w:color="auto"/>
            <w:bottom w:val="none" w:sz="0" w:space="0" w:color="auto"/>
            <w:right w:val="none" w:sz="0" w:space="0" w:color="auto"/>
          </w:divBdr>
        </w:div>
        <w:div w:id="1920480354">
          <w:marLeft w:val="640"/>
          <w:marRight w:val="0"/>
          <w:marTop w:val="0"/>
          <w:marBottom w:val="0"/>
          <w:divBdr>
            <w:top w:val="none" w:sz="0" w:space="0" w:color="auto"/>
            <w:left w:val="none" w:sz="0" w:space="0" w:color="auto"/>
            <w:bottom w:val="none" w:sz="0" w:space="0" w:color="auto"/>
            <w:right w:val="none" w:sz="0" w:space="0" w:color="auto"/>
          </w:divBdr>
        </w:div>
        <w:div w:id="353502987">
          <w:marLeft w:val="640"/>
          <w:marRight w:val="0"/>
          <w:marTop w:val="0"/>
          <w:marBottom w:val="0"/>
          <w:divBdr>
            <w:top w:val="none" w:sz="0" w:space="0" w:color="auto"/>
            <w:left w:val="none" w:sz="0" w:space="0" w:color="auto"/>
            <w:bottom w:val="none" w:sz="0" w:space="0" w:color="auto"/>
            <w:right w:val="none" w:sz="0" w:space="0" w:color="auto"/>
          </w:divBdr>
        </w:div>
        <w:div w:id="329061214">
          <w:marLeft w:val="640"/>
          <w:marRight w:val="0"/>
          <w:marTop w:val="0"/>
          <w:marBottom w:val="0"/>
          <w:divBdr>
            <w:top w:val="none" w:sz="0" w:space="0" w:color="auto"/>
            <w:left w:val="none" w:sz="0" w:space="0" w:color="auto"/>
            <w:bottom w:val="none" w:sz="0" w:space="0" w:color="auto"/>
            <w:right w:val="none" w:sz="0" w:space="0" w:color="auto"/>
          </w:divBdr>
        </w:div>
        <w:div w:id="1889417760">
          <w:marLeft w:val="640"/>
          <w:marRight w:val="0"/>
          <w:marTop w:val="0"/>
          <w:marBottom w:val="0"/>
          <w:divBdr>
            <w:top w:val="none" w:sz="0" w:space="0" w:color="auto"/>
            <w:left w:val="none" w:sz="0" w:space="0" w:color="auto"/>
            <w:bottom w:val="none" w:sz="0" w:space="0" w:color="auto"/>
            <w:right w:val="none" w:sz="0" w:space="0" w:color="auto"/>
          </w:divBdr>
        </w:div>
        <w:div w:id="463044505">
          <w:marLeft w:val="640"/>
          <w:marRight w:val="0"/>
          <w:marTop w:val="0"/>
          <w:marBottom w:val="0"/>
          <w:divBdr>
            <w:top w:val="none" w:sz="0" w:space="0" w:color="auto"/>
            <w:left w:val="none" w:sz="0" w:space="0" w:color="auto"/>
            <w:bottom w:val="none" w:sz="0" w:space="0" w:color="auto"/>
            <w:right w:val="none" w:sz="0" w:space="0" w:color="auto"/>
          </w:divBdr>
        </w:div>
        <w:div w:id="1060203661">
          <w:marLeft w:val="640"/>
          <w:marRight w:val="0"/>
          <w:marTop w:val="0"/>
          <w:marBottom w:val="0"/>
          <w:divBdr>
            <w:top w:val="none" w:sz="0" w:space="0" w:color="auto"/>
            <w:left w:val="none" w:sz="0" w:space="0" w:color="auto"/>
            <w:bottom w:val="none" w:sz="0" w:space="0" w:color="auto"/>
            <w:right w:val="none" w:sz="0" w:space="0" w:color="auto"/>
          </w:divBdr>
        </w:div>
        <w:div w:id="1363897766">
          <w:marLeft w:val="640"/>
          <w:marRight w:val="0"/>
          <w:marTop w:val="0"/>
          <w:marBottom w:val="0"/>
          <w:divBdr>
            <w:top w:val="none" w:sz="0" w:space="0" w:color="auto"/>
            <w:left w:val="none" w:sz="0" w:space="0" w:color="auto"/>
            <w:bottom w:val="none" w:sz="0" w:space="0" w:color="auto"/>
            <w:right w:val="none" w:sz="0" w:space="0" w:color="auto"/>
          </w:divBdr>
        </w:div>
        <w:div w:id="739984162">
          <w:marLeft w:val="640"/>
          <w:marRight w:val="0"/>
          <w:marTop w:val="0"/>
          <w:marBottom w:val="0"/>
          <w:divBdr>
            <w:top w:val="none" w:sz="0" w:space="0" w:color="auto"/>
            <w:left w:val="none" w:sz="0" w:space="0" w:color="auto"/>
            <w:bottom w:val="none" w:sz="0" w:space="0" w:color="auto"/>
            <w:right w:val="none" w:sz="0" w:space="0" w:color="auto"/>
          </w:divBdr>
        </w:div>
        <w:div w:id="955872026">
          <w:marLeft w:val="640"/>
          <w:marRight w:val="0"/>
          <w:marTop w:val="0"/>
          <w:marBottom w:val="0"/>
          <w:divBdr>
            <w:top w:val="none" w:sz="0" w:space="0" w:color="auto"/>
            <w:left w:val="none" w:sz="0" w:space="0" w:color="auto"/>
            <w:bottom w:val="none" w:sz="0" w:space="0" w:color="auto"/>
            <w:right w:val="none" w:sz="0" w:space="0" w:color="auto"/>
          </w:divBdr>
        </w:div>
        <w:div w:id="1267158931">
          <w:marLeft w:val="640"/>
          <w:marRight w:val="0"/>
          <w:marTop w:val="0"/>
          <w:marBottom w:val="0"/>
          <w:divBdr>
            <w:top w:val="none" w:sz="0" w:space="0" w:color="auto"/>
            <w:left w:val="none" w:sz="0" w:space="0" w:color="auto"/>
            <w:bottom w:val="none" w:sz="0" w:space="0" w:color="auto"/>
            <w:right w:val="none" w:sz="0" w:space="0" w:color="auto"/>
          </w:divBdr>
        </w:div>
        <w:div w:id="350104097">
          <w:marLeft w:val="640"/>
          <w:marRight w:val="0"/>
          <w:marTop w:val="0"/>
          <w:marBottom w:val="0"/>
          <w:divBdr>
            <w:top w:val="none" w:sz="0" w:space="0" w:color="auto"/>
            <w:left w:val="none" w:sz="0" w:space="0" w:color="auto"/>
            <w:bottom w:val="none" w:sz="0" w:space="0" w:color="auto"/>
            <w:right w:val="none" w:sz="0" w:space="0" w:color="auto"/>
          </w:divBdr>
        </w:div>
        <w:div w:id="379209627">
          <w:marLeft w:val="640"/>
          <w:marRight w:val="0"/>
          <w:marTop w:val="0"/>
          <w:marBottom w:val="0"/>
          <w:divBdr>
            <w:top w:val="none" w:sz="0" w:space="0" w:color="auto"/>
            <w:left w:val="none" w:sz="0" w:space="0" w:color="auto"/>
            <w:bottom w:val="none" w:sz="0" w:space="0" w:color="auto"/>
            <w:right w:val="none" w:sz="0" w:space="0" w:color="auto"/>
          </w:divBdr>
        </w:div>
        <w:div w:id="282349816">
          <w:marLeft w:val="640"/>
          <w:marRight w:val="0"/>
          <w:marTop w:val="0"/>
          <w:marBottom w:val="0"/>
          <w:divBdr>
            <w:top w:val="none" w:sz="0" w:space="0" w:color="auto"/>
            <w:left w:val="none" w:sz="0" w:space="0" w:color="auto"/>
            <w:bottom w:val="none" w:sz="0" w:space="0" w:color="auto"/>
            <w:right w:val="none" w:sz="0" w:space="0" w:color="auto"/>
          </w:divBdr>
        </w:div>
        <w:div w:id="507185002">
          <w:marLeft w:val="640"/>
          <w:marRight w:val="0"/>
          <w:marTop w:val="0"/>
          <w:marBottom w:val="0"/>
          <w:divBdr>
            <w:top w:val="none" w:sz="0" w:space="0" w:color="auto"/>
            <w:left w:val="none" w:sz="0" w:space="0" w:color="auto"/>
            <w:bottom w:val="none" w:sz="0" w:space="0" w:color="auto"/>
            <w:right w:val="none" w:sz="0" w:space="0" w:color="auto"/>
          </w:divBdr>
        </w:div>
        <w:div w:id="435447408">
          <w:marLeft w:val="640"/>
          <w:marRight w:val="0"/>
          <w:marTop w:val="0"/>
          <w:marBottom w:val="0"/>
          <w:divBdr>
            <w:top w:val="none" w:sz="0" w:space="0" w:color="auto"/>
            <w:left w:val="none" w:sz="0" w:space="0" w:color="auto"/>
            <w:bottom w:val="none" w:sz="0" w:space="0" w:color="auto"/>
            <w:right w:val="none" w:sz="0" w:space="0" w:color="auto"/>
          </w:divBdr>
        </w:div>
        <w:div w:id="1083988069">
          <w:marLeft w:val="640"/>
          <w:marRight w:val="0"/>
          <w:marTop w:val="0"/>
          <w:marBottom w:val="0"/>
          <w:divBdr>
            <w:top w:val="none" w:sz="0" w:space="0" w:color="auto"/>
            <w:left w:val="none" w:sz="0" w:space="0" w:color="auto"/>
            <w:bottom w:val="none" w:sz="0" w:space="0" w:color="auto"/>
            <w:right w:val="none" w:sz="0" w:space="0" w:color="auto"/>
          </w:divBdr>
        </w:div>
        <w:div w:id="280191168">
          <w:marLeft w:val="640"/>
          <w:marRight w:val="0"/>
          <w:marTop w:val="0"/>
          <w:marBottom w:val="0"/>
          <w:divBdr>
            <w:top w:val="none" w:sz="0" w:space="0" w:color="auto"/>
            <w:left w:val="none" w:sz="0" w:space="0" w:color="auto"/>
            <w:bottom w:val="none" w:sz="0" w:space="0" w:color="auto"/>
            <w:right w:val="none" w:sz="0" w:space="0" w:color="auto"/>
          </w:divBdr>
        </w:div>
        <w:div w:id="784815438">
          <w:marLeft w:val="640"/>
          <w:marRight w:val="0"/>
          <w:marTop w:val="0"/>
          <w:marBottom w:val="0"/>
          <w:divBdr>
            <w:top w:val="none" w:sz="0" w:space="0" w:color="auto"/>
            <w:left w:val="none" w:sz="0" w:space="0" w:color="auto"/>
            <w:bottom w:val="none" w:sz="0" w:space="0" w:color="auto"/>
            <w:right w:val="none" w:sz="0" w:space="0" w:color="auto"/>
          </w:divBdr>
        </w:div>
        <w:div w:id="1500267101">
          <w:marLeft w:val="640"/>
          <w:marRight w:val="0"/>
          <w:marTop w:val="0"/>
          <w:marBottom w:val="0"/>
          <w:divBdr>
            <w:top w:val="none" w:sz="0" w:space="0" w:color="auto"/>
            <w:left w:val="none" w:sz="0" w:space="0" w:color="auto"/>
            <w:bottom w:val="none" w:sz="0" w:space="0" w:color="auto"/>
            <w:right w:val="none" w:sz="0" w:space="0" w:color="auto"/>
          </w:divBdr>
        </w:div>
      </w:divsChild>
    </w:div>
    <w:div w:id="2106806852">
      <w:bodyDiv w:val="1"/>
      <w:marLeft w:val="0"/>
      <w:marRight w:val="0"/>
      <w:marTop w:val="0"/>
      <w:marBottom w:val="0"/>
      <w:divBdr>
        <w:top w:val="none" w:sz="0" w:space="0" w:color="auto"/>
        <w:left w:val="none" w:sz="0" w:space="0" w:color="auto"/>
        <w:bottom w:val="none" w:sz="0" w:space="0" w:color="auto"/>
        <w:right w:val="none" w:sz="0" w:space="0" w:color="auto"/>
      </w:divBdr>
      <w:divsChild>
        <w:div w:id="1185511641">
          <w:marLeft w:val="640"/>
          <w:marRight w:val="0"/>
          <w:marTop w:val="0"/>
          <w:marBottom w:val="0"/>
          <w:divBdr>
            <w:top w:val="none" w:sz="0" w:space="0" w:color="auto"/>
            <w:left w:val="none" w:sz="0" w:space="0" w:color="auto"/>
            <w:bottom w:val="none" w:sz="0" w:space="0" w:color="auto"/>
            <w:right w:val="none" w:sz="0" w:space="0" w:color="auto"/>
          </w:divBdr>
        </w:div>
        <w:div w:id="1026098268">
          <w:marLeft w:val="640"/>
          <w:marRight w:val="0"/>
          <w:marTop w:val="0"/>
          <w:marBottom w:val="0"/>
          <w:divBdr>
            <w:top w:val="none" w:sz="0" w:space="0" w:color="auto"/>
            <w:left w:val="none" w:sz="0" w:space="0" w:color="auto"/>
            <w:bottom w:val="none" w:sz="0" w:space="0" w:color="auto"/>
            <w:right w:val="none" w:sz="0" w:space="0" w:color="auto"/>
          </w:divBdr>
        </w:div>
        <w:div w:id="1311447512">
          <w:marLeft w:val="640"/>
          <w:marRight w:val="0"/>
          <w:marTop w:val="0"/>
          <w:marBottom w:val="0"/>
          <w:divBdr>
            <w:top w:val="none" w:sz="0" w:space="0" w:color="auto"/>
            <w:left w:val="none" w:sz="0" w:space="0" w:color="auto"/>
            <w:bottom w:val="none" w:sz="0" w:space="0" w:color="auto"/>
            <w:right w:val="none" w:sz="0" w:space="0" w:color="auto"/>
          </w:divBdr>
        </w:div>
        <w:div w:id="681470586">
          <w:marLeft w:val="640"/>
          <w:marRight w:val="0"/>
          <w:marTop w:val="0"/>
          <w:marBottom w:val="0"/>
          <w:divBdr>
            <w:top w:val="none" w:sz="0" w:space="0" w:color="auto"/>
            <w:left w:val="none" w:sz="0" w:space="0" w:color="auto"/>
            <w:bottom w:val="none" w:sz="0" w:space="0" w:color="auto"/>
            <w:right w:val="none" w:sz="0" w:space="0" w:color="auto"/>
          </w:divBdr>
        </w:div>
        <w:div w:id="1611736326">
          <w:marLeft w:val="640"/>
          <w:marRight w:val="0"/>
          <w:marTop w:val="0"/>
          <w:marBottom w:val="0"/>
          <w:divBdr>
            <w:top w:val="none" w:sz="0" w:space="0" w:color="auto"/>
            <w:left w:val="none" w:sz="0" w:space="0" w:color="auto"/>
            <w:bottom w:val="none" w:sz="0" w:space="0" w:color="auto"/>
            <w:right w:val="none" w:sz="0" w:space="0" w:color="auto"/>
          </w:divBdr>
        </w:div>
        <w:div w:id="1800024587">
          <w:marLeft w:val="640"/>
          <w:marRight w:val="0"/>
          <w:marTop w:val="0"/>
          <w:marBottom w:val="0"/>
          <w:divBdr>
            <w:top w:val="none" w:sz="0" w:space="0" w:color="auto"/>
            <w:left w:val="none" w:sz="0" w:space="0" w:color="auto"/>
            <w:bottom w:val="none" w:sz="0" w:space="0" w:color="auto"/>
            <w:right w:val="none" w:sz="0" w:space="0" w:color="auto"/>
          </w:divBdr>
        </w:div>
        <w:div w:id="1209223684">
          <w:marLeft w:val="640"/>
          <w:marRight w:val="0"/>
          <w:marTop w:val="0"/>
          <w:marBottom w:val="0"/>
          <w:divBdr>
            <w:top w:val="none" w:sz="0" w:space="0" w:color="auto"/>
            <w:left w:val="none" w:sz="0" w:space="0" w:color="auto"/>
            <w:bottom w:val="none" w:sz="0" w:space="0" w:color="auto"/>
            <w:right w:val="none" w:sz="0" w:space="0" w:color="auto"/>
          </w:divBdr>
        </w:div>
        <w:div w:id="773093547">
          <w:marLeft w:val="640"/>
          <w:marRight w:val="0"/>
          <w:marTop w:val="0"/>
          <w:marBottom w:val="0"/>
          <w:divBdr>
            <w:top w:val="none" w:sz="0" w:space="0" w:color="auto"/>
            <w:left w:val="none" w:sz="0" w:space="0" w:color="auto"/>
            <w:bottom w:val="none" w:sz="0" w:space="0" w:color="auto"/>
            <w:right w:val="none" w:sz="0" w:space="0" w:color="auto"/>
          </w:divBdr>
        </w:div>
        <w:div w:id="949170135">
          <w:marLeft w:val="640"/>
          <w:marRight w:val="0"/>
          <w:marTop w:val="0"/>
          <w:marBottom w:val="0"/>
          <w:divBdr>
            <w:top w:val="none" w:sz="0" w:space="0" w:color="auto"/>
            <w:left w:val="none" w:sz="0" w:space="0" w:color="auto"/>
            <w:bottom w:val="none" w:sz="0" w:space="0" w:color="auto"/>
            <w:right w:val="none" w:sz="0" w:space="0" w:color="auto"/>
          </w:divBdr>
        </w:div>
        <w:div w:id="500315102">
          <w:marLeft w:val="640"/>
          <w:marRight w:val="0"/>
          <w:marTop w:val="0"/>
          <w:marBottom w:val="0"/>
          <w:divBdr>
            <w:top w:val="none" w:sz="0" w:space="0" w:color="auto"/>
            <w:left w:val="none" w:sz="0" w:space="0" w:color="auto"/>
            <w:bottom w:val="none" w:sz="0" w:space="0" w:color="auto"/>
            <w:right w:val="none" w:sz="0" w:space="0" w:color="auto"/>
          </w:divBdr>
        </w:div>
        <w:div w:id="1572695513">
          <w:marLeft w:val="640"/>
          <w:marRight w:val="0"/>
          <w:marTop w:val="0"/>
          <w:marBottom w:val="0"/>
          <w:divBdr>
            <w:top w:val="none" w:sz="0" w:space="0" w:color="auto"/>
            <w:left w:val="none" w:sz="0" w:space="0" w:color="auto"/>
            <w:bottom w:val="none" w:sz="0" w:space="0" w:color="auto"/>
            <w:right w:val="none" w:sz="0" w:space="0" w:color="auto"/>
          </w:divBdr>
        </w:div>
        <w:div w:id="509300460">
          <w:marLeft w:val="640"/>
          <w:marRight w:val="0"/>
          <w:marTop w:val="0"/>
          <w:marBottom w:val="0"/>
          <w:divBdr>
            <w:top w:val="none" w:sz="0" w:space="0" w:color="auto"/>
            <w:left w:val="none" w:sz="0" w:space="0" w:color="auto"/>
            <w:bottom w:val="none" w:sz="0" w:space="0" w:color="auto"/>
            <w:right w:val="none" w:sz="0" w:space="0" w:color="auto"/>
          </w:divBdr>
        </w:div>
        <w:div w:id="1614438284">
          <w:marLeft w:val="640"/>
          <w:marRight w:val="0"/>
          <w:marTop w:val="0"/>
          <w:marBottom w:val="0"/>
          <w:divBdr>
            <w:top w:val="none" w:sz="0" w:space="0" w:color="auto"/>
            <w:left w:val="none" w:sz="0" w:space="0" w:color="auto"/>
            <w:bottom w:val="none" w:sz="0" w:space="0" w:color="auto"/>
            <w:right w:val="none" w:sz="0" w:space="0" w:color="auto"/>
          </w:divBdr>
        </w:div>
        <w:div w:id="1963002271">
          <w:marLeft w:val="640"/>
          <w:marRight w:val="0"/>
          <w:marTop w:val="0"/>
          <w:marBottom w:val="0"/>
          <w:divBdr>
            <w:top w:val="none" w:sz="0" w:space="0" w:color="auto"/>
            <w:left w:val="none" w:sz="0" w:space="0" w:color="auto"/>
            <w:bottom w:val="none" w:sz="0" w:space="0" w:color="auto"/>
            <w:right w:val="none" w:sz="0" w:space="0" w:color="auto"/>
          </w:divBdr>
        </w:div>
        <w:div w:id="1878007514">
          <w:marLeft w:val="640"/>
          <w:marRight w:val="0"/>
          <w:marTop w:val="0"/>
          <w:marBottom w:val="0"/>
          <w:divBdr>
            <w:top w:val="none" w:sz="0" w:space="0" w:color="auto"/>
            <w:left w:val="none" w:sz="0" w:space="0" w:color="auto"/>
            <w:bottom w:val="none" w:sz="0" w:space="0" w:color="auto"/>
            <w:right w:val="none" w:sz="0" w:space="0" w:color="auto"/>
          </w:divBdr>
        </w:div>
        <w:div w:id="1353990613">
          <w:marLeft w:val="640"/>
          <w:marRight w:val="0"/>
          <w:marTop w:val="0"/>
          <w:marBottom w:val="0"/>
          <w:divBdr>
            <w:top w:val="none" w:sz="0" w:space="0" w:color="auto"/>
            <w:left w:val="none" w:sz="0" w:space="0" w:color="auto"/>
            <w:bottom w:val="none" w:sz="0" w:space="0" w:color="auto"/>
            <w:right w:val="none" w:sz="0" w:space="0" w:color="auto"/>
          </w:divBdr>
        </w:div>
        <w:div w:id="1419523428">
          <w:marLeft w:val="640"/>
          <w:marRight w:val="0"/>
          <w:marTop w:val="0"/>
          <w:marBottom w:val="0"/>
          <w:divBdr>
            <w:top w:val="none" w:sz="0" w:space="0" w:color="auto"/>
            <w:left w:val="none" w:sz="0" w:space="0" w:color="auto"/>
            <w:bottom w:val="none" w:sz="0" w:space="0" w:color="auto"/>
            <w:right w:val="none" w:sz="0" w:space="0" w:color="auto"/>
          </w:divBdr>
        </w:div>
        <w:div w:id="2002349337">
          <w:marLeft w:val="640"/>
          <w:marRight w:val="0"/>
          <w:marTop w:val="0"/>
          <w:marBottom w:val="0"/>
          <w:divBdr>
            <w:top w:val="none" w:sz="0" w:space="0" w:color="auto"/>
            <w:left w:val="none" w:sz="0" w:space="0" w:color="auto"/>
            <w:bottom w:val="none" w:sz="0" w:space="0" w:color="auto"/>
            <w:right w:val="none" w:sz="0" w:space="0" w:color="auto"/>
          </w:divBdr>
        </w:div>
        <w:div w:id="80109339">
          <w:marLeft w:val="640"/>
          <w:marRight w:val="0"/>
          <w:marTop w:val="0"/>
          <w:marBottom w:val="0"/>
          <w:divBdr>
            <w:top w:val="none" w:sz="0" w:space="0" w:color="auto"/>
            <w:left w:val="none" w:sz="0" w:space="0" w:color="auto"/>
            <w:bottom w:val="none" w:sz="0" w:space="0" w:color="auto"/>
            <w:right w:val="none" w:sz="0" w:space="0" w:color="auto"/>
          </w:divBdr>
        </w:div>
        <w:div w:id="1099254457">
          <w:marLeft w:val="640"/>
          <w:marRight w:val="0"/>
          <w:marTop w:val="0"/>
          <w:marBottom w:val="0"/>
          <w:divBdr>
            <w:top w:val="none" w:sz="0" w:space="0" w:color="auto"/>
            <w:left w:val="none" w:sz="0" w:space="0" w:color="auto"/>
            <w:bottom w:val="none" w:sz="0" w:space="0" w:color="auto"/>
            <w:right w:val="none" w:sz="0" w:space="0" w:color="auto"/>
          </w:divBdr>
        </w:div>
        <w:div w:id="878592690">
          <w:marLeft w:val="640"/>
          <w:marRight w:val="0"/>
          <w:marTop w:val="0"/>
          <w:marBottom w:val="0"/>
          <w:divBdr>
            <w:top w:val="none" w:sz="0" w:space="0" w:color="auto"/>
            <w:left w:val="none" w:sz="0" w:space="0" w:color="auto"/>
            <w:bottom w:val="none" w:sz="0" w:space="0" w:color="auto"/>
            <w:right w:val="none" w:sz="0" w:space="0" w:color="auto"/>
          </w:divBdr>
        </w:div>
        <w:div w:id="2112234334">
          <w:marLeft w:val="640"/>
          <w:marRight w:val="0"/>
          <w:marTop w:val="0"/>
          <w:marBottom w:val="0"/>
          <w:divBdr>
            <w:top w:val="none" w:sz="0" w:space="0" w:color="auto"/>
            <w:left w:val="none" w:sz="0" w:space="0" w:color="auto"/>
            <w:bottom w:val="none" w:sz="0" w:space="0" w:color="auto"/>
            <w:right w:val="none" w:sz="0" w:space="0" w:color="auto"/>
          </w:divBdr>
        </w:div>
        <w:div w:id="1371151922">
          <w:marLeft w:val="640"/>
          <w:marRight w:val="0"/>
          <w:marTop w:val="0"/>
          <w:marBottom w:val="0"/>
          <w:divBdr>
            <w:top w:val="none" w:sz="0" w:space="0" w:color="auto"/>
            <w:left w:val="none" w:sz="0" w:space="0" w:color="auto"/>
            <w:bottom w:val="none" w:sz="0" w:space="0" w:color="auto"/>
            <w:right w:val="none" w:sz="0" w:space="0" w:color="auto"/>
          </w:divBdr>
        </w:div>
        <w:div w:id="1746026260">
          <w:marLeft w:val="640"/>
          <w:marRight w:val="0"/>
          <w:marTop w:val="0"/>
          <w:marBottom w:val="0"/>
          <w:divBdr>
            <w:top w:val="none" w:sz="0" w:space="0" w:color="auto"/>
            <w:left w:val="none" w:sz="0" w:space="0" w:color="auto"/>
            <w:bottom w:val="none" w:sz="0" w:space="0" w:color="auto"/>
            <w:right w:val="none" w:sz="0" w:space="0" w:color="auto"/>
          </w:divBdr>
        </w:div>
        <w:div w:id="750127512">
          <w:marLeft w:val="640"/>
          <w:marRight w:val="0"/>
          <w:marTop w:val="0"/>
          <w:marBottom w:val="0"/>
          <w:divBdr>
            <w:top w:val="none" w:sz="0" w:space="0" w:color="auto"/>
            <w:left w:val="none" w:sz="0" w:space="0" w:color="auto"/>
            <w:bottom w:val="none" w:sz="0" w:space="0" w:color="auto"/>
            <w:right w:val="none" w:sz="0" w:space="0" w:color="auto"/>
          </w:divBdr>
        </w:div>
        <w:div w:id="864369254">
          <w:marLeft w:val="640"/>
          <w:marRight w:val="0"/>
          <w:marTop w:val="0"/>
          <w:marBottom w:val="0"/>
          <w:divBdr>
            <w:top w:val="none" w:sz="0" w:space="0" w:color="auto"/>
            <w:left w:val="none" w:sz="0" w:space="0" w:color="auto"/>
            <w:bottom w:val="none" w:sz="0" w:space="0" w:color="auto"/>
            <w:right w:val="none" w:sz="0" w:space="0" w:color="auto"/>
          </w:divBdr>
        </w:div>
        <w:div w:id="1742675129">
          <w:marLeft w:val="640"/>
          <w:marRight w:val="0"/>
          <w:marTop w:val="0"/>
          <w:marBottom w:val="0"/>
          <w:divBdr>
            <w:top w:val="none" w:sz="0" w:space="0" w:color="auto"/>
            <w:left w:val="none" w:sz="0" w:space="0" w:color="auto"/>
            <w:bottom w:val="none" w:sz="0" w:space="0" w:color="auto"/>
            <w:right w:val="none" w:sz="0" w:space="0" w:color="auto"/>
          </w:divBdr>
        </w:div>
        <w:div w:id="127169600">
          <w:marLeft w:val="640"/>
          <w:marRight w:val="0"/>
          <w:marTop w:val="0"/>
          <w:marBottom w:val="0"/>
          <w:divBdr>
            <w:top w:val="none" w:sz="0" w:space="0" w:color="auto"/>
            <w:left w:val="none" w:sz="0" w:space="0" w:color="auto"/>
            <w:bottom w:val="none" w:sz="0" w:space="0" w:color="auto"/>
            <w:right w:val="none" w:sz="0" w:space="0" w:color="auto"/>
          </w:divBdr>
        </w:div>
        <w:div w:id="168756125">
          <w:marLeft w:val="640"/>
          <w:marRight w:val="0"/>
          <w:marTop w:val="0"/>
          <w:marBottom w:val="0"/>
          <w:divBdr>
            <w:top w:val="none" w:sz="0" w:space="0" w:color="auto"/>
            <w:left w:val="none" w:sz="0" w:space="0" w:color="auto"/>
            <w:bottom w:val="none" w:sz="0" w:space="0" w:color="auto"/>
            <w:right w:val="none" w:sz="0" w:space="0" w:color="auto"/>
          </w:divBdr>
        </w:div>
        <w:div w:id="971204080">
          <w:marLeft w:val="640"/>
          <w:marRight w:val="0"/>
          <w:marTop w:val="0"/>
          <w:marBottom w:val="0"/>
          <w:divBdr>
            <w:top w:val="none" w:sz="0" w:space="0" w:color="auto"/>
            <w:left w:val="none" w:sz="0" w:space="0" w:color="auto"/>
            <w:bottom w:val="none" w:sz="0" w:space="0" w:color="auto"/>
            <w:right w:val="none" w:sz="0" w:space="0" w:color="auto"/>
          </w:divBdr>
        </w:div>
      </w:divsChild>
    </w:div>
    <w:div w:id="2109688345">
      <w:bodyDiv w:val="1"/>
      <w:marLeft w:val="0"/>
      <w:marRight w:val="0"/>
      <w:marTop w:val="0"/>
      <w:marBottom w:val="0"/>
      <w:divBdr>
        <w:top w:val="none" w:sz="0" w:space="0" w:color="auto"/>
        <w:left w:val="none" w:sz="0" w:space="0" w:color="auto"/>
        <w:bottom w:val="none" w:sz="0" w:space="0" w:color="auto"/>
        <w:right w:val="none" w:sz="0" w:space="0" w:color="auto"/>
      </w:divBdr>
      <w:divsChild>
        <w:div w:id="385688056">
          <w:marLeft w:val="640"/>
          <w:marRight w:val="0"/>
          <w:marTop w:val="0"/>
          <w:marBottom w:val="0"/>
          <w:divBdr>
            <w:top w:val="none" w:sz="0" w:space="0" w:color="auto"/>
            <w:left w:val="none" w:sz="0" w:space="0" w:color="auto"/>
            <w:bottom w:val="none" w:sz="0" w:space="0" w:color="auto"/>
            <w:right w:val="none" w:sz="0" w:space="0" w:color="auto"/>
          </w:divBdr>
        </w:div>
        <w:div w:id="1413551502">
          <w:marLeft w:val="640"/>
          <w:marRight w:val="0"/>
          <w:marTop w:val="0"/>
          <w:marBottom w:val="0"/>
          <w:divBdr>
            <w:top w:val="none" w:sz="0" w:space="0" w:color="auto"/>
            <w:left w:val="none" w:sz="0" w:space="0" w:color="auto"/>
            <w:bottom w:val="none" w:sz="0" w:space="0" w:color="auto"/>
            <w:right w:val="none" w:sz="0" w:space="0" w:color="auto"/>
          </w:divBdr>
        </w:div>
        <w:div w:id="1796556340">
          <w:marLeft w:val="640"/>
          <w:marRight w:val="0"/>
          <w:marTop w:val="0"/>
          <w:marBottom w:val="0"/>
          <w:divBdr>
            <w:top w:val="none" w:sz="0" w:space="0" w:color="auto"/>
            <w:left w:val="none" w:sz="0" w:space="0" w:color="auto"/>
            <w:bottom w:val="none" w:sz="0" w:space="0" w:color="auto"/>
            <w:right w:val="none" w:sz="0" w:space="0" w:color="auto"/>
          </w:divBdr>
        </w:div>
        <w:div w:id="1490444194">
          <w:marLeft w:val="640"/>
          <w:marRight w:val="0"/>
          <w:marTop w:val="0"/>
          <w:marBottom w:val="0"/>
          <w:divBdr>
            <w:top w:val="none" w:sz="0" w:space="0" w:color="auto"/>
            <w:left w:val="none" w:sz="0" w:space="0" w:color="auto"/>
            <w:bottom w:val="none" w:sz="0" w:space="0" w:color="auto"/>
            <w:right w:val="none" w:sz="0" w:space="0" w:color="auto"/>
          </w:divBdr>
        </w:div>
        <w:div w:id="1939865877">
          <w:marLeft w:val="640"/>
          <w:marRight w:val="0"/>
          <w:marTop w:val="0"/>
          <w:marBottom w:val="0"/>
          <w:divBdr>
            <w:top w:val="none" w:sz="0" w:space="0" w:color="auto"/>
            <w:left w:val="none" w:sz="0" w:space="0" w:color="auto"/>
            <w:bottom w:val="none" w:sz="0" w:space="0" w:color="auto"/>
            <w:right w:val="none" w:sz="0" w:space="0" w:color="auto"/>
          </w:divBdr>
        </w:div>
        <w:div w:id="242952111">
          <w:marLeft w:val="640"/>
          <w:marRight w:val="0"/>
          <w:marTop w:val="0"/>
          <w:marBottom w:val="0"/>
          <w:divBdr>
            <w:top w:val="none" w:sz="0" w:space="0" w:color="auto"/>
            <w:left w:val="none" w:sz="0" w:space="0" w:color="auto"/>
            <w:bottom w:val="none" w:sz="0" w:space="0" w:color="auto"/>
            <w:right w:val="none" w:sz="0" w:space="0" w:color="auto"/>
          </w:divBdr>
        </w:div>
        <w:div w:id="1058093747">
          <w:marLeft w:val="640"/>
          <w:marRight w:val="0"/>
          <w:marTop w:val="0"/>
          <w:marBottom w:val="0"/>
          <w:divBdr>
            <w:top w:val="none" w:sz="0" w:space="0" w:color="auto"/>
            <w:left w:val="none" w:sz="0" w:space="0" w:color="auto"/>
            <w:bottom w:val="none" w:sz="0" w:space="0" w:color="auto"/>
            <w:right w:val="none" w:sz="0" w:space="0" w:color="auto"/>
          </w:divBdr>
        </w:div>
        <w:div w:id="933778731">
          <w:marLeft w:val="640"/>
          <w:marRight w:val="0"/>
          <w:marTop w:val="0"/>
          <w:marBottom w:val="0"/>
          <w:divBdr>
            <w:top w:val="none" w:sz="0" w:space="0" w:color="auto"/>
            <w:left w:val="none" w:sz="0" w:space="0" w:color="auto"/>
            <w:bottom w:val="none" w:sz="0" w:space="0" w:color="auto"/>
            <w:right w:val="none" w:sz="0" w:space="0" w:color="auto"/>
          </w:divBdr>
        </w:div>
        <w:div w:id="510142956">
          <w:marLeft w:val="640"/>
          <w:marRight w:val="0"/>
          <w:marTop w:val="0"/>
          <w:marBottom w:val="0"/>
          <w:divBdr>
            <w:top w:val="none" w:sz="0" w:space="0" w:color="auto"/>
            <w:left w:val="none" w:sz="0" w:space="0" w:color="auto"/>
            <w:bottom w:val="none" w:sz="0" w:space="0" w:color="auto"/>
            <w:right w:val="none" w:sz="0" w:space="0" w:color="auto"/>
          </w:divBdr>
        </w:div>
        <w:div w:id="1393194624">
          <w:marLeft w:val="640"/>
          <w:marRight w:val="0"/>
          <w:marTop w:val="0"/>
          <w:marBottom w:val="0"/>
          <w:divBdr>
            <w:top w:val="none" w:sz="0" w:space="0" w:color="auto"/>
            <w:left w:val="none" w:sz="0" w:space="0" w:color="auto"/>
            <w:bottom w:val="none" w:sz="0" w:space="0" w:color="auto"/>
            <w:right w:val="none" w:sz="0" w:space="0" w:color="auto"/>
          </w:divBdr>
        </w:div>
        <w:div w:id="595479239">
          <w:marLeft w:val="640"/>
          <w:marRight w:val="0"/>
          <w:marTop w:val="0"/>
          <w:marBottom w:val="0"/>
          <w:divBdr>
            <w:top w:val="none" w:sz="0" w:space="0" w:color="auto"/>
            <w:left w:val="none" w:sz="0" w:space="0" w:color="auto"/>
            <w:bottom w:val="none" w:sz="0" w:space="0" w:color="auto"/>
            <w:right w:val="none" w:sz="0" w:space="0" w:color="auto"/>
          </w:divBdr>
        </w:div>
        <w:div w:id="1989090321">
          <w:marLeft w:val="640"/>
          <w:marRight w:val="0"/>
          <w:marTop w:val="0"/>
          <w:marBottom w:val="0"/>
          <w:divBdr>
            <w:top w:val="none" w:sz="0" w:space="0" w:color="auto"/>
            <w:left w:val="none" w:sz="0" w:space="0" w:color="auto"/>
            <w:bottom w:val="none" w:sz="0" w:space="0" w:color="auto"/>
            <w:right w:val="none" w:sz="0" w:space="0" w:color="auto"/>
          </w:divBdr>
        </w:div>
        <w:div w:id="1854682366">
          <w:marLeft w:val="640"/>
          <w:marRight w:val="0"/>
          <w:marTop w:val="0"/>
          <w:marBottom w:val="0"/>
          <w:divBdr>
            <w:top w:val="none" w:sz="0" w:space="0" w:color="auto"/>
            <w:left w:val="none" w:sz="0" w:space="0" w:color="auto"/>
            <w:bottom w:val="none" w:sz="0" w:space="0" w:color="auto"/>
            <w:right w:val="none" w:sz="0" w:space="0" w:color="auto"/>
          </w:divBdr>
        </w:div>
        <w:div w:id="2124416379">
          <w:marLeft w:val="640"/>
          <w:marRight w:val="0"/>
          <w:marTop w:val="0"/>
          <w:marBottom w:val="0"/>
          <w:divBdr>
            <w:top w:val="none" w:sz="0" w:space="0" w:color="auto"/>
            <w:left w:val="none" w:sz="0" w:space="0" w:color="auto"/>
            <w:bottom w:val="none" w:sz="0" w:space="0" w:color="auto"/>
            <w:right w:val="none" w:sz="0" w:space="0" w:color="auto"/>
          </w:divBdr>
        </w:div>
        <w:div w:id="1957909138">
          <w:marLeft w:val="640"/>
          <w:marRight w:val="0"/>
          <w:marTop w:val="0"/>
          <w:marBottom w:val="0"/>
          <w:divBdr>
            <w:top w:val="none" w:sz="0" w:space="0" w:color="auto"/>
            <w:left w:val="none" w:sz="0" w:space="0" w:color="auto"/>
            <w:bottom w:val="none" w:sz="0" w:space="0" w:color="auto"/>
            <w:right w:val="none" w:sz="0" w:space="0" w:color="auto"/>
          </w:divBdr>
        </w:div>
        <w:div w:id="864293455">
          <w:marLeft w:val="640"/>
          <w:marRight w:val="0"/>
          <w:marTop w:val="0"/>
          <w:marBottom w:val="0"/>
          <w:divBdr>
            <w:top w:val="none" w:sz="0" w:space="0" w:color="auto"/>
            <w:left w:val="none" w:sz="0" w:space="0" w:color="auto"/>
            <w:bottom w:val="none" w:sz="0" w:space="0" w:color="auto"/>
            <w:right w:val="none" w:sz="0" w:space="0" w:color="auto"/>
          </w:divBdr>
        </w:div>
        <w:div w:id="1285039462">
          <w:marLeft w:val="640"/>
          <w:marRight w:val="0"/>
          <w:marTop w:val="0"/>
          <w:marBottom w:val="0"/>
          <w:divBdr>
            <w:top w:val="none" w:sz="0" w:space="0" w:color="auto"/>
            <w:left w:val="none" w:sz="0" w:space="0" w:color="auto"/>
            <w:bottom w:val="none" w:sz="0" w:space="0" w:color="auto"/>
            <w:right w:val="none" w:sz="0" w:space="0" w:color="auto"/>
          </w:divBdr>
        </w:div>
        <w:div w:id="592016128">
          <w:marLeft w:val="640"/>
          <w:marRight w:val="0"/>
          <w:marTop w:val="0"/>
          <w:marBottom w:val="0"/>
          <w:divBdr>
            <w:top w:val="none" w:sz="0" w:space="0" w:color="auto"/>
            <w:left w:val="none" w:sz="0" w:space="0" w:color="auto"/>
            <w:bottom w:val="none" w:sz="0" w:space="0" w:color="auto"/>
            <w:right w:val="none" w:sz="0" w:space="0" w:color="auto"/>
          </w:divBdr>
        </w:div>
        <w:div w:id="278991557">
          <w:marLeft w:val="640"/>
          <w:marRight w:val="0"/>
          <w:marTop w:val="0"/>
          <w:marBottom w:val="0"/>
          <w:divBdr>
            <w:top w:val="none" w:sz="0" w:space="0" w:color="auto"/>
            <w:left w:val="none" w:sz="0" w:space="0" w:color="auto"/>
            <w:bottom w:val="none" w:sz="0" w:space="0" w:color="auto"/>
            <w:right w:val="none" w:sz="0" w:space="0" w:color="auto"/>
          </w:divBdr>
        </w:div>
        <w:div w:id="1814591374">
          <w:marLeft w:val="640"/>
          <w:marRight w:val="0"/>
          <w:marTop w:val="0"/>
          <w:marBottom w:val="0"/>
          <w:divBdr>
            <w:top w:val="none" w:sz="0" w:space="0" w:color="auto"/>
            <w:left w:val="none" w:sz="0" w:space="0" w:color="auto"/>
            <w:bottom w:val="none" w:sz="0" w:space="0" w:color="auto"/>
            <w:right w:val="none" w:sz="0" w:space="0" w:color="auto"/>
          </w:divBdr>
        </w:div>
        <w:div w:id="1214732655">
          <w:marLeft w:val="640"/>
          <w:marRight w:val="0"/>
          <w:marTop w:val="0"/>
          <w:marBottom w:val="0"/>
          <w:divBdr>
            <w:top w:val="none" w:sz="0" w:space="0" w:color="auto"/>
            <w:left w:val="none" w:sz="0" w:space="0" w:color="auto"/>
            <w:bottom w:val="none" w:sz="0" w:space="0" w:color="auto"/>
            <w:right w:val="none" w:sz="0" w:space="0" w:color="auto"/>
          </w:divBdr>
        </w:div>
        <w:div w:id="1424303223">
          <w:marLeft w:val="640"/>
          <w:marRight w:val="0"/>
          <w:marTop w:val="0"/>
          <w:marBottom w:val="0"/>
          <w:divBdr>
            <w:top w:val="none" w:sz="0" w:space="0" w:color="auto"/>
            <w:left w:val="none" w:sz="0" w:space="0" w:color="auto"/>
            <w:bottom w:val="none" w:sz="0" w:space="0" w:color="auto"/>
            <w:right w:val="none" w:sz="0" w:space="0" w:color="auto"/>
          </w:divBdr>
        </w:div>
        <w:div w:id="125247035">
          <w:marLeft w:val="640"/>
          <w:marRight w:val="0"/>
          <w:marTop w:val="0"/>
          <w:marBottom w:val="0"/>
          <w:divBdr>
            <w:top w:val="none" w:sz="0" w:space="0" w:color="auto"/>
            <w:left w:val="none" w:sz="0" w:space="0" w:color="auto"/>
            <w:bottom w:val="none" w:sz="0" w:space="0" w:color="auto"/>
            <w:right w:val="none" w:sz="0" w:space="0" w:color="auto"/>
          </w:divBdr>
        </w:div>
        <w:div w:id="315838348">
          <w:marLeft w:val="640"/>
          <w:marRight w:val="0"/>
          <w:marTop w:val="0"/>
          <w:marBottom w:val="0"/>
          <w:divBdr>
            <w:top w:val="none" w:sz="0" w:space="0" w:color="auto"/>
            <w:left w:val="none" w:sz="0" w:space="0" w:color="auto"/>
            <w:bottom w:val="none" w:sz="0" w:space="0" w:color="auto"/>
            <w:right w:val="none" w:sz="0" w:space="0" w:color="auto"/>
          </w:divBdr>
        </w:div>
        <w:div w:id="196435739">
          <w:marLeft w:val="640"/>
          <w:marRight w:val="0"/>
          <w:marTop w:val="0"/>
          <w:marBottom w:val="0"/>
          <w:divBdr>
            <w:top w:val="none" w:sz="0" w:space="0" w:color="auto"/>
            <w:left w:val="none" w:sz="0" w:space="0" w:color="auto"/>
            <w:bottom w:val="none" w:sz="0" w:space="0" w:color="auto"/>
            <w:right w:val="none" w:sz="0" w:space="0" w:color="auto"/>
          </w:divBdr>
        </w:div>
        <w:div w:id="432631276">
          <w:marLeft w:val="640"/>
          <w:marRight w:val="0"/>
          <w:marTop w:val="0"/>
          <w:marBottom w:val="0"/>
          <w:divBdr>
            <w:top w:val="none" w:sz="0" w:space="0" w:color="auto"/>
            <w:left w:val="none" w:sz="0" w:space="0" w:color="auto"/>
            <w:bottom w:val="none" w:sz="0" w:space="0" w:color="auto"/>
            <w:right w:val="none" w:sz="0" w:space="0" w:color="auto"/>
          </w:divBdr>
        </w:div>
        <w:div w:id="125202604">
          <w:marLeft w:val="640"/>
          <w:marRight w:val="0"/>
          <w:marTop w:val="0"/>
          <w:marBottom w:val="0"/>
          <w:divBdr>
            <w:top w:val="none" w:sz="0" w:space="0" w:color="auto"/>
            <w:left w:val="none" w:sz="0" w:space="0" w:color="auto"/>
            <w:bottom w:val="none" w:sz="0" w:space="0" w:color="auto"/>
            <w:right w:val="none" w:sz="0" w:space="0" w:color="auto"/>
          </w:divBdr>
        </w:div>
        <w:div w:id="2077048665">
          <w:marLeft w:val="640"/>
          <w:marRight w:val="0"/>
          <w:marTop w:val="0"/>
          <w:marBottom w:val="0"/>
          <w:divBdr>
            <w:top w:val="none" w:sz="0" w:space="0" w:color="auto"/>
            <w:left w:val="none" w:sz="0" w:space="0" w:color="auto"/>
            <w:bottom w:val="none" w:sz="0" w:space="0" w:color="auto"/>
            <w:right w:val="none" w:sz="0" w:space="0" w:color="auto"/>
          </w:divBdr>
        </w:div>
        <w:div w:id="1645623592">
          <w:marLeft w:val="640"/>
          <w:marRight w:val="0"/>
          <w:marTop w:val="0"/>
          <w:marBottom w:val="0"/>
          <w:divBdr>
            <w:top w:val="none" w:sz="0" w:space="0" w:color="auto"/>
            <w:left w:val="none" w:sz="0" w:space="0" w:color="auto"/>
            <w:bottom w:val="none" w:sz="0" w:space="0" w:color="auto"/>
            <w:right w:val="none" w:sz="0" w:space="0" w:color="auto"/>
          </w:divBdr>
        </w:div>
        <w:div w:id="784807145">
          <w:marLeft w:val="640"/>
          <w:marRight w:val="0"/>
          <w:marTop w:val="0"/>
          <w:marBottom w:val="0"/>
          <w:divBdr>
            <w:top w:val="none" w:sz="0" w:space="0" w:color="auto"/>
            <w:left w:val="none" w:sz="0" w:space="0" w:color="auto"/>
            <w:bottom w:val="none" w:sz="0" w:space="0" w:color="auto"/>
            <w:right w:val="none" w:sz="0" w:space="0" w:color="auto"/>
          </w:divBdr>
        </w:div>
      </w:divsChild>
    </w:div>
    <w:div w:id="2120568569">
      <w:bodyDiv w:val="1"/>
      <w:marLeft w:val="0"/>
      <w:marRight w:val="0"/>
      <w:marTop w:val="0"/>
      <w:marBottom w:val="0"/>
      <w:divBdr>
        <w:top w:val="none" w:sz="0" w:space="0" w:color="auto"/>
        <w:left w:val="none" w:sz="0" w:space="0" w:color="auto"/>
        <w:bottom w:val="none" w:sz="0" w:space="0" w:color="auto"/>
        <w:right w:val="none" w:sz="0" w:space="0" w:color="auto"/>
      </w:divBdr>
      <w:divsChild>
        <w:div w:id="1618372122">
          <w:marLeft w:val="640"/>
          <w:marRight w:val="0"/>
          <w:marTop w:val="0"/>
          <w:marBottom w:val="0"/>
          <w:divBdr>
            <w:top w:val="none" w:sz="0" w:space="0" w:color="auto"/>
            <w:left w:val="none" w:sz="0" w:space="0" w:color="auto"/>
            <w:bottom w:val="none" w:sz="0" w:space="0" w:color="auto"/>
            <w:right w:val="none" w:sz="0" w:space="0" w:color="auto"/>
          </w:divBdr>
        </w:div>
        <w:div w:id="1988431143">
          <w:marLeft w:val="640"/>
          <w:marRight w:val="0"/>
          <w:marTop w:val="0"/>
          <w:marBottom w:val="0"/>
          <w:divBdr>
            <w:top w:val="none" w:sz="0" w:space="0" w:color="auto"/>
            <w:left w:val="none" w:sz="0" w:space="0" w:color="auto"/>
            <w:bottom w:val="none" w:sz="0" w:space="0" w:color="auto"/>
            <w:right w:val="none" w:sz="0" w:space="0" w:color="auto"/>
          </w:divBdr>
        </w:div>
        <w:div w:id="729110013">
          <w:marLeft w:val="640"/>
          <w:marRight w:val="0"/>
          <w:marTop w:val="0"/>
          <w:marBottom w:val="0"/>
          <w:divBdr>
            <w:top w:val="none" w:sz="0" w:space="0" w:color="auto"/>
            <w:left w:val="none" w:sz="0" w:space="0" w:color="auto"/>
            <w:bottom w:val="none" w:sz="0" w:space="0" w:color="auto"/>
            <w:right w:val="none" w:sz="0" w:space="0" w:color="auto"/>
          </w:divBdr>
        </w:div>
        <w:div w:id="1072701031">
          <w:marLeft w:val="640"/>
          <w:marRight w:val="0"/>
          <w:marTop w:val="0"/>
          <w:marBottom w:val="0"/>
          <w:divBdr>
            <w:top w:val="none" w:sz="0" w:space="0" w:color="auto"/>
            <w:left w:val="none" w:sz="0" w:space="0" w:color="auto"/>
            <w:bottom w:val="none" w:sz="0" w:space="0" w:color="auto"/>
            <w:right w:val="none" w:sz="0" w:space="0" w:color="auto"/>
          </w:divBdr>
        </w:div>
        <w:div w:id="2062359547">
          <w:marLeft w:val="640"/>
          <w:marRight w:val="0"/>
          <w:marTop w:val="0"/>
          <w:marBottom w:val="0"/>
          <w:divBdr>
            <w:top w:val="none" w:sz="0" w:space="0" w:color="auto"/>
            <w:left w:val="none" w:sz="0" w:space="0" w:color="auto"/>
            <w:bottom w:val="none" w:sz="0" w:space="0" w:color="auto"/>
            <w:right w:val="none" w:sz="0" w:space="0" w:color="auto"/>
          </w:divBdr>
        </w:div>
        <w:div w:id="1846480309">
          <w:marLeft w:val="640"/>
          <w:marRight w:val="0"/>
          <w:marTop w:val="0"/>
          <w:marBottom w:val="0"/>
          <w:divBdr>
            <w:top w:val="none" w:sz="0" w:space="0" w:color="auto"/>
            <w:left w:val="none" w:sz="0" w:space="0" w:color="auto"/>
            <w:bottom w:val="none" w:sz="0" w:space="0" w:color="auto"/>
            <w:right w:val="none" w:sz="0" w:space="0" w:color="auto"/>
          </w:divBdr>
        </w:div>
        <w:div w:id="1021934774">
          <w:marLeft w:val="640"/>
          <w:marRight w:val="0"/>
          <w:marTop w:val="0"/>
          <w:marBottom w:val="0"/>
          <w:divBdr>
            <w:top w:val="none" w:sz="0" w:space="0" w:color="auto"/>
            <w:left w:val="none" w:sz="0" w:space="0" w:color="auto"/>
            <w:bottom w:val="none" w:sz="0" w:space="0" w:color="auto"/>
            <w:right w:val="none" w:sz="0" w:space="0" w:color="auto"/>
          </w:divBdr>
        </w:div>
        <w:div w:id="1953974111">
          <w:marLeft w:val="640"/>
          <w:marRight w:val="0"/>
          <w:marTop w:val="0"/>
          <w:marBottom w:val="0"/>
          <w:divBdr>
            <w:top w:val="none" w:sz="0" w:space="0" w:color="auto"/>
            <w:left w:val="none" w:sz="0" w:space="0" w:color="auto"/>
            <w:bottom w:val="none" w:sz="0" w:space="0" w:color="auto"/>
            <w:right w:val="none" w:sz="0" w:space="0" w:color="auto"/>
          </w:divBdr>
        </w:div>
        <w:div w:id="1323005562">
          <w:marLeft w:val="640"/>
          <w:marRight w:val="0"/>
          <w:marTop w:val="0"/>
          <w:marBottom w:val="0"/>
          <w:divBdr>
            <w:top w:val="none" w:sz="0" w:space="0" w:color="auto"/>
            <w:left w:val="none" w:sz="0" w:space="0" w:color="auto"/>
            <w:bottom w:val="none" w:sz="0" w:space="0" w:color="auto"/>
            <w:right w:val="none" w:sz="0" w:space="0" w:color="auto"/>
          </w:divBdr>
        </w:div>
        <w:div w:id="418211802">
          <w:marLeft w:val="640"/>
          <w:marRight w:val="0"/>
          <w:marTop w:val="0"/>
          <w:marBottom w:val="0"/>
          <w:divBdr>
            <w:top w:val="none" w:sz="0" w:space="0" w:color="auto"/>
            <w:left w:val="none" w:sz="0" w:space="0" w:color="auto"/>
            <w:bottom w:val="none" w:sz="0" w:space="0" w:color="auto"/>
            <w:right w:val="none" w:sz="0" w:space="0" w:color="auto"/>
          </w:divBdr>
        </w:div>
        <w:div w:id="1547991196">
          <w:marLeft w:val="640"/>
          <w:marRight w:val="0"/>
          <w:marTop w:val="0"/>
          <w:marBottom w:val="0"/>
          <w:divBdr>
            <w:top w:val="none" w:sz="0" w:space="0" w:color="auto"/>
            <w:left w:val="none" w:sz="0" w:space="0" w:color="auto"/>
            <w:bottom w:val="none" w:sz="0" w:space="0" w:color="auto"/>
            <w:right w:val="none" w:sz="0" w:space="0" w:color="auto"/>
          </w:divBdr>
        </w:div>
        <w:div w:id="1816411187">
          <w:marLeft w:val="640"/>
          <w:marRight w:val="0"/>
          <w:marTop w:val="0"/>
          <w:marBottom w:val="0"/>
          <w:divBdr>
            <w:top w:val="none" w:sz="0" w:space="0" w:color="auto"/>
            <w:left w:val="none" w:sz="0" w:space="0" w:color="auto"/>
            <w:bottom w:val="none" w:sz="0" w:space="0" w:color="auto"/>
            <w:right w:val="none" w:sz="0" w:space="0" w:color="auto"/>
          </w:divBdr>
        </w:div>
        <w:div w:id="1777097092">
          <w:marLeft w:val="640"/>
          <w:marRight w:val="0"/>
          <w:marTop w:val="0"/>
          <w:marBottom w:val="0"/>
          <w:divBdr>
            <w:top w:val="none" w:sz="0" w:space="0" w:color="auto"/>
            <w:left w:val="none" w:sz="0" w:space="0" w:color="auto"/>
            <w:bottom w:val="none" w:sz="0" w:space="0" w:color="auto"/>
            <w:right w:val="none" w:sz="0" w:space="0" w:color="auto"/>
          </w:divBdr>
        </w:div>
        <w:div w:id="371614577">
          <w:marLeft w:val="640"/>
          <w:marRight w:val="0"/>
          <w:marTop w:val="0"/>
          <w:marBottom w:val="0"/>
          <w:divBdr>
            <w:top w:val="none" w:sz="0" w:space="0" w:color="auto"/>
            <w:left w:val="none" w:sz="0" w:space="0" w:color="auto"/>
            <w:bottom w:val="none" w:sz="0" w:space="0" w:color="auto"/>
            <w:right w:val="none" w:sz="0" w:space="0" w:color="auto"/>
          </w:divBdr>
        </w:div>
        <w:div w:id="1455369866">
          <w:marLeft w:val="640"/>
          <w:marRight w:val="0"/>
          <w:marTop w:val="0"/>
          <w:marBottom w:val="0"/>
          <w:divBdr>
            <w:top w:val="none" w:sz="0" w:space="0" w:color="auto"/>
            <w:left w:val="none" w:sz="0" w:space="0" w:color="auto"/>
            <w:bottom w:val="none" w:sz="0" w:space="0" w:color="auto"/>
            <w:right w:val="none" w:sz="0" w:space="0" w:color="auto"/>
          </w:divBdr>
        </w:div>
        <w:div w:id="1756439597">
          <w:marLeft w:val="640"/>
          <w:marRight w:val="0"/>
          <w:marTop w:val="0"/>
          <w:marBottom w:val="0"/>
          <w:divBdr>
            <w:top w:val="none" w:sz="0" w:space="0" w:color="auto"/>
            <w:left w:val="none" w:sz="0" w:space="0" w:color="auto"/>
            <w:bottom w:val="none" w:sz="0" w:space="0" w:color="auto"/>
            <w:right w:val="none" w:sz="0" w:space="0" w:color="auto"/>
          </w:divBdr>
        </w:div>
        <w:div w:id="1660964708">
          <w:marLeft w:val="640"/>
          <w:marRight w:val="0"/>
          <w:marTop w:val="0"/>
          <w:marBottom w:val="0"/>
          <w:divBdr>
            <w:top w:val="none" w:sz="0" w:space="0" w:color="auto"/>
            <w:left w:val="none" w:sz="0" w:space="0" w:color="auto"/>
            <w:bottom w:val="none" w:sz="0" w:space="0" w:color="auto"/>
            <w:right w:val="none" w:sz="0" w:space="0" w:color="auto"/>
          </w:divBdr>
        </w:div>
        <w:div w:id="1294677468">
          <w:marLeft w:val="640"/>
          <w:marRight w:val="0"/>
          <w:marTop w:val="0"/>
          <w:marBottom w:val="0"/>
          <w:divBdr>
            <w:top w:val="none" w:sz="0" w:space="0" w:color="auto"/>
            <w:left w:val="none" w:sz="0" w:space="0" w:color="auto"/>
            <w:bottom w:val="none" w:sz="0" w:space="0" w:color="auto"/>
            <w:right w:val="none" w:sz="0" w:space="0" w:color="auto"/>
          </w:divBdr>
        </w:div>
        <w:div w:id="765925167">
          <w:marLeft w:val="640"/>
          <w:marRight w:val="0"/>
          <w:marTop w:val="0"/>
          <w:marBottom w:val="0"/>
          <w:divBdr>
            <w:top w:val="none" w:sz="0" w:space="0" w:color="auto"/>
            <w:left w:val="none" w:sz="0" w:space="0" w:color="auto"/>
            <w:bottom w:val="none" w:sz="0" w:space="0" w:color="auto"/>
            <w:right w:val="none" w:sz="0" w:space="0" w:color="auto"/>
          </w:divBdr>
        </w:div>
        <w:div w:id="1980919143">
          <w:marLeft w:val="640"/>
          <w:marRight w:val="0"/>
          <w:marTop w:val="0"/>
          <w:marBottom w:val="0"/>
          <w:divBdr>
            <w:top w:val="none" w:sz="0" w:space="0" w:color="auto"/>
            <w:left w:val="none" w:sz="0" w:space="0" w:color="auto"/>
            <w:bottom w:val="none" w:sz="0" w:space="0" w:color="auto"/>
            <w:right w:val="none" w:sz="0" w:space="0" w:color="auto"/>
          </w:divBdr>
        </w:div>
        <w:div w:id="1289584068">
          <w:marLeft w:val="640"/>
          <w:marRight w:val="0"/>
          <w:marTop w:val="0"/>
          <w:marBottom w:val="0"/>
          <w:divBdr>
            <w:top w:val="none" w:sz="0" w:space="0" w:color="auto"/>
            <w:left w:val="none" w:sz="0" w:space="0" w:color="auto"/>
            <w:bottom w:val="none" w:sz="0" w:space="0" w:color="auto"/>
            <w:right w:val="none" w:sz="0" w:space="0" w:color="auto"/>
          </w:divBdr>
        </w:div>
        <w:div w:id="2045523229">
          <w:marLeft w:val="640"/>
          <w:marRight w:val="0"/>
          <w:marTop w:val="0"/>
          <w:marBottom w:val="0"/>
          <w:divBdr>
            <w:top w:val="none" w:sz="0" w:space="0" w:color="auto"/>
            <w:left w:val="none" w:sz="0" w:space="0" w:color="auto"/>
            <w:bottom w:val="none" w:sz="0" w:space="0" w:color="auto"/>
            <w:right w:val="none" w:sz="0" w:space="0" w:color="auto"/>
          </w:divBdr>
        </w:div>
        <w:div w:id="2137261681">
          <w:marLeft w:val="640"/>
          <w:marRight w:val="0"/>
          <w:marTop w:val="0"/>
          <w:marBottom w:val="0"/>
          <w:divBdr>
            <w:top w:val="none" w:sz="0" w:space="0" w:color="auto"/>
            <w:left w:val="none" w:sz="0" w:space="0" w:color="auto"/>
            <w:bottom w:val="none" w:sz="0" w:space="0" w:color="auto"/>
            <w:right w:val="none" w:sz="0" w:space="0" w:color="auto"/>
          </w:divBdr>
        </w:div>
        <w:div w:id="1709719952">
          <w:marLeft w:val="640"/>
          <w:marRight w:val="0"/>
          <w:marTop w:val="0"/>
          <w:marBottom w:val="0"/>
          <w:divBdr>
            <w:top w:val="none" w:sz="0" w:space="0" w:color="auto"/>
            <w:left w:val="none" w:sz="0" w:space="0" w:color="auto"/>
            <w:bottom w:val="none" w:sz="0" w:space="0" w:color="auto"/>
            <w:right w:val="none" w:sz="0" w:space="0" w:color="auto"/>
          </w:divBdr>
        </w:div>
        <w:div w:id="881477237">
          <w:marLeft w:val="640"/>
          <w:marRight w:val="0"/>
          <w:marTop w:val="0"/>
          <w:marBottom w:val="0"/>
          <w:divBdr>
            <w:top w:val="none" w:sz="0" w:space="0" w:color="auto"/>
            <w:left w:val="none" w:sz="0" w:space="0" w:color="auto"/>
            <w:bottom w:val="none" w:sz="0" w:space="0" w:color="auto"/>
            <w:right w:val="none" w:sz="0" w:space="0" w:color="auto"/>
          </w:divBdr>
        </w:div>
        <w:div w:id="1974675380">
          <w:marLeft w:val="640"/>
          <w:marRight w:val="0"/>
          <w:marTop w:val="0"/>
          <w:marBottom w:val="0"/>
          <w:divBdr>
            <w:top w:val="none" w:sz="0" w:space="0" w:color="auto"/>
            <w:left w:val="none" w:sz="0" w:space="0" w:color="auto"/>
            <w:bottom w:val="none" w:sz="0" w:space="0" w:color="auto"/>
            <w:right w:val="none" w:sz="0" w:space="0" w:color="auto"/>
          </w:divBdr>
        </w:div>
        <w:div w:id="1502158758">
          <w:marLeft w:val="640"/>
          <w:marRight w:val="0"/>
          <w:marTop w:val="0"/>
          <w:marBottom w:val="0"/>
          <w:divBdr>
            <w:top w:val="none" w:sz="0" w:space="0" w:color="auto"/>
            <w:left w:val="none" w:sz="0" w:space="0" w:color="auto"/>
            <w:bottom w:val="none" w:sz="0" w:space="0" w:color="auto"/>
            <w:right w:val="none" w:sz="0" w:space="0" w:color="auto"/>
          </w:divBdr>
        </w:div>
        <w:div w:id="1271662093">
          <w:marLeft w:val="640"/>
          <w:marRight w:val="0"/>
          <w:marTop w:val="0"/>
          <w:marBottom w:val="0"/>
          <w:divBdr>
            <w:top w:val="none" w:sz="0" w:space="0" w:color="auto"/>
            <w:left w:val="none" w:sz="0" w:space="0" w:color="auto"/>
            <w:bottom w:val="none" w:sz="0" w:space="0" w:color="auto"/>
            <w:right w:val="none" w:sz="0" w:space="0" w:color="auto"/>
          </w:divBdr>
        </w:div>
        <w:div w:id="1489981769">
          <w:marLeft w:val="640"/>
          <w:marRight w:val="0"/>
          <w:marTop w:val="0"/>
          <w:marBottom w:val="0"/>
          <w:divBdr>
            <w:top w:val="none" w:sz="0" w:space="0" w:color="auto"/>
            <w:left w:val="none" w:sz="0" w:space="0" w:color="auto"/>
            <w:bottom w:val="none" w:sz="0" w:space="0" w:color="auto"/>
            <w:right w:val="none" w:sz="0" w:space="0" w:color="auto"/>
          </w:divBdr>
        </w:div>
        <w:div w:id="689649735">
          <w:marLeft w:val="640"/>
          <w:marRight w:val="0"/>
          <w:marTop w:val="0"/>
          <w:marBottom w:val="0"/>
          <w:divBdr>
            <w:top w:val="none" w:sz="0" w:space="0" w:color="auto"/>
            <w:left w:val="none" w:sz="0" w:space="0" w:color="auto"/>
            <w:bottom w:val="none" w:sz="0" w:space="0" w:color="auto"/>
            <w:right w:val="none" w:sz="0" w:space="0" w:color="auto"/>
          </w:divBdr>
        </w:div>
      </w:divsChild>
    </w:div>
    <w:div w:id="2134320067">
      <w:bodyDiv w:val="1"/>
      <w:marLeft w:val="0"/>
      <w:marRight w:val="0"/>
      <w:marTop w:val="0"/>
      <w:marBottom w:val="0"/>
      <w:divBdr>
        <w:top w:val="none" w:sz="0" w:space="0" w:color="auto"/>
        <w:left w:val="none" w:sz="0" w:space="0" w:color="auto"/>
        <w:bottom w:val="none" w:sz="0" w:space="0" w:color="auto"/>
        <w:right w:val="none" w:sz="0" w:space="0" w:color="auto"/>
      </w:divBdr>
      <w:divsChild>
        <w:div w:id="1855221348">
          <w:marLeft w:val="640"/>
          <w:marRight w:val="0"/>
          <w:marTop w:val="0"/>
          <w:marBottom w:val="0"/>
          <w:divBdr>
            <w:top w:val="none" w:sz="0" w:space="0" w:color="auto"/>
            <w:left w:val="none" w:sz="0" w:space="0" w:color="auto"/>
            <w:bottom w:val="none" w:sz="0" w:space="0" w:color="auto"/>
            <w:right w:val="none" w:sz="0" w:space="0" w:color="auto"/>
          </w:divBdr>
        </w:div>
        <w:div w:id="1520774349">
          <w:marLeft w:val="640"/>
          <w:marRight w:val="0"/>
          <w:marTop w:val="0"/>
          <w:marBottom w:val="0"/>
          <w:divBdr>
            <w:top w:val="none" w:sz="0" w:space="0" w:color="auto"/>
            <w:left w:val="none" w:sz="0" w:space="0" w:color="auto"/>
            <w:bottom w:val="none" w:sz="0" w:space="0" w:color="auto"/>
            <w:right w:val="none" w:sz="0" w:space="0" w:color="auto"/>
          </w:divBdr>
        </w:div>
        <w:div w:id="1344285358">
          <w:marLeft w:val="640"/>
          <w:marRight w:val="0"/>
          <w:marTop w:val="0"/>
          <w:marBottom w:val="0"/>
          <w:divBdr>
            <w:top w:val="none" w:sz="0" w:space="0" w:color="auto"/>
            <w:left w:val="none" w:sz="0" w:space="0" w:color="auto"/>
            <w:bottom w:val="none" w:sz="0" w:space="0" w:color="auto"/>
            <w:right w:val="none" w:sz="0" w:space="0" w:color="auto"/>
          </w:divBdr>
        </w:div>
        <w:div w:id="1520772819">
          <w:marLeft w:val="640"/>
          <w:marRight w:val="0"/>
          <w:marTop w:val="0"/>
          <w:marBottom w:val="0"/>
          <w:divBdr>
            <w:top w:val="none" w:sz="0" w:space="0" w:color="auto"/>
            <w:left w:val="none" w:sz="0" w:space="0" w:color="auto"/>
            <w:bottom w:val="none" w:sz="0" w:space="0" w:color="auto"/>
            <w:right w:val="none" w:sz="0" w:space="0" w:color="auto"/>
          </w:divBdr>
        </w:div>
        <w:div w:id="2020426981">
          <w:marLeft w:val="640"/>
          <w:marRight w:val="0"/>
          <w:marTop w:val="0"/>
          <w:marBottom w:val="0"/>
          <w:divBdr>
            <w:top w:val="none" w:sz="0" w:space="0" w:color="auto"/>
            <w:left w:val="none" w:sz="0" w:space="0" w:color="auto"/>
            <w:bottom w:val="none" w:sz="0" w:space="0" w:color="auto"/>
            <w:right w:val="none" w:sz="0" w:space="0" w:color="auto"/>
          </w:divBdr>
        </w:div>
        <w:div w:id="1361468524">
          <w:marLeft w:val="640"/>
          <w:marRight w:val="0"/>
          <w:marTop w:val="0"/>
          <w:marBottom w:val="0"/>
          <w:divBdr>
            <w:top w:val="none" w:sz="0" w:space="0" w:color="auto"/>
            <w:left w:val="none" w:sz="0" w:space="0" w:color="auto"/>
            <w:bottom w:val="none" w:sz="0" w:space="0" w:color="auto"/>
            <w:right w:val="none" w:sz="0" w:space="0" w:color="auto"/>
          </w:divBdr>
        </w:div>
        <w:div w:id="123932335">
          <w:marLeft w:val="640"/>
          <w:marRight w:val="0"/>
          <w:marTop w:val="0"/>
          <w:marBottom w:val="0"/>
          <w:divBdr>
            <w:top w:val="none" w:sz="0" w:space="0" w:color="auto"/>
            <w:left w:val="none" w:sz="0" w:space="0" w:color="auto"/>
            <w:bottom w:val="none" w:sz="0" w:space="0" w:color="auto"/>
            <w:right w:val="none" w:sz="0" w:space="0" w:color="auto"/>
          </w:divBdr>
        </w:div>
        <w:div w:id="696539744">
          <w:marLeft w:val="640"/>
          <w:marRight w:val="0"/>
          <w:marTop w:val="0"/>
          <w:marBottom w:val="0"/>
          <w:divBdr>
            <w:top w:val="none" w:sz="0" w:space="0" w:color="auto"/>
            <w:left w:val="none" w:sz="0" w:space="0" w:color="auto"/>
            <w:bottom w:val="none" w:sz="0" w:space="0" w:color="auto"/>
            <w:right w:val="none" w:sz="0" w:space="0" w:color="auto"/>
          </w:divBdr>
        </w:div>
        <w:div w:id="788202427">
          <w:marLeft w:val="640"/>
          <w:marRight w:val="0"/>
          <w:marTop w:val="0"/>
          <w:marBottom w:val="0"/>
          <w:divBdr>
            <w:top w:val="none" w:sz="0" w:space="0" w:color="auto"/>
            <w:left w:val="none" w:sz="0" w:space="0" w:color="auto"/>
            <w:bottom w:val="none" w:sz="0" w:space="0" w:color="auto"/>
            <w:right w:val="none" w:sz="0" w:space="0" w:color="auto"/>
          </w:divBdr>
        </w:div>
        <w:div w:id="1379430165">
          <w:marLeft w:val="640"/>
          <w:marRight w:val="0"/>
          <w:marTop w:val="0"/>
          <w:marBottom w:val="0"/>
          <w:divBdr>
            <w:top w:val="none" w:sz="0" w:space="0" w:color="auto"/>
            <w:left w:val="none" w:sz="0" w:space="0" w:color="auto"/>
            <w:bottom w:val="none" w:sz="0" w:space="0" w:color="auto"/>
            <w:right w:val="none" w:sz="0" w:space="0" w:color="auto"/>
          </w:divBdr>
        </w:div>
        <w:div w:id="282351048">
          <w:marLeft w:val="640"/>
          <w:marRight w:val="0"/>
          <w:marTop w:val="0"/>
          <w:marBottom w:val="0"/>
          <w:divBdr>
            <w:top w:val="none" w:sz="0" w:space="0" w:color="auto"/>
            <w:left w:val="none" w:sz="0" w:space="0" w:color="auto"/>
            <w:bottom w:val="none" w:sz="0" w:space="0" w:color="auto"/>
            <w:right w:val="none" w:sz="0" w:space="0" w:color="auto"/>
          </w:divBdr>
        </w:div>
        <w:div w:id="1960794225">
          <w:marLeft w:val="640"/>
          <w:marRight w:val="0"/>
          <w:marTop w:val="0"/>
          <w:marBottom w:val="0"/>
          <w:divBdr>
            <w:top w:val="none" w:sz="0" w:space="0" w:color="auto"/>
            <w:left w:val="none" w:sz="0" w:space="0" w:color="auto"/>
            <w:bottom w:val="none" w:sz="0" w:space="0" w:color="auto"/>
            <w:right w:val="none" w:sz="0" w:space="0" w:color="auto"/>
          </w:divBdr>
        </w:div>
        <w:div w:id="1974678922">
          <w:marLeft w:val="640"/>
          <w:marRight w:val="0"/>
          <w:marTop w:val="0"/>
          <w:marBottom w:val="0"/>
          <w:divBdr>
            <w:top w:val="none" w:sz="0" w:space="0" w:color="auto"/>
            <w:left w:val="none" w:sz="0" w:space="0" w:color="auto"/>
            <w:bottom w:val="none" w:sz="0" w:space="0" w:color="auto"/>
            <w:right w:val="none" w:sz="0" w:space="0" w:color="auto"/>
          </w:divBdr>
        </w:div>
        <w:div w:id="1583681216">
          <w:marLeft w:val="640"/>
          <w:marRight w:val="0"/>
          <w:marTop w:val="0"/>
          <w:marBottom w:val="0"/>
          <w:divBdr>
            <w:top w:val="none" w:sz="0" w:space="0" w:color="auto"/>
            <w:left w:val="none" w:sz="0" w:space="0" w:color="auto"/>
            <w:bottom w:val="none" w:sz="0" w:space="0" w:color="auto"/>
            <w:right w:val="none" w:sz="0" w:space="0" w:color="auto"/>
          </w:divBdr>
        </w:div>
        <w:div w:id="1178346512">
          <w:marLeft w:val="640"/>
          <w:marRight w:val="0"/>
          <w:marTop w:val="0"/>
          <w:marBottom w:val="0"/>
          <w:divBdr>
            <w:top w:val="none" w:sz="0" w:space="0" w:color="auto"/>
            <w:left w:val="none" w:sz="0" w:space="0" w:color="auto"/>
            <w:bottom w:val="none" w:sz="0" w:space="0" w:color="auto"/>
            <w:right w:val="none" w:sz="0" w:space="0" w:color="auto"/>
          </w:divBdr>
        </w:div>
        <w:div w:id="1809009551">
          <w:marLeft w:val="640"/>
          <w:marRight w:val="0"/>
          <w:marTop w:val="0"/>
          <w:marBottom w:val="0"/>
          <w:divBdr>
            <w:top w:val="none" w:sz="0" w:space="0" w:color="auto"/>
            <w:left w:val="none" w:sz="0" w:space="0" w:color="auto"/>
            <w:bottom w:val="none" w:sz="0" w:space="0" w:color="auto"/>
            <w:right w:val="none" w:sz="0" w:space="0" w:color="auto"/>
          </w:divBdr>
        </w:div>
        <w:div w:id="44985851">
          <w:marLeft w:val="640"/>
          <w:marRight w:val="0"/>
          <w:marTop w:val="0"/>
          <w:marBottom w:val="0"/>
          <w:divBdr>
            <w:top w:val="none" w:sz="0" w:space="0" w:color="auto"/>
            <w:left w:val="none" w:sz="0" w:space="0" w:color="auto"/>
            <w:bottom w:val="none" w:sz="0" w:space="0" w:color="auto"/>
            <w:right w:val="none" w:sz="0" w:space="0" w:color="auto"/>
          </w:divBdr>
        </w:div>
        <w:div w:id="1396705542">
          <w:marLeft w:val="640"/>
          <w:marRight w:val="0"/>
          <w:marTop w:val="0"/>
          <w:marBottom w:val="0"/>
          <w:divBdr>
            <w:top w:val="none" w:sz="0" w:space="0" w:color="auto"/>
            <w:left w:val="none" w:sz="0" w:space="0" w:color="auto"/>
            <w:bottom w:val="none" w:sz="0" w:space="0" w:color="auto"/>
            <w:right w:val="none" w:sz="0" w:space="0" w:color="auto"/>
          </w:divBdr>
        </w:div>
        <w:div w:id="578173760">
          <w:marLeft w:val="640"/>
          <w:marRight w:val="0"/>
          <w:marTop w:val="0"/>
          <w:marBottom w:val="0"/>
          <w:divBdr>
            <w:top w:val="none" w:sz="0" w:space="0" w:color="auto"/>
            <w:left w:val="none" w:sz="0" w:space="0" w:color="auto"/>
            <w:bottom w:val="none" w:sz="0" w:space="0" w:color="auto"/>
            <w:right w:val="none" w:sz="0" w:space="0" w:color="auto"/>
          </w:divBdr>
        </w:div>
        <w:div w:id="101920536">
          <w:marLeft w:val="640"/>
          <w:marRight w:val="0"/>
          <w:marTop w:val="0"/>
          <w:marBottom w:val="0"/>
          <w:divBdr>
            <w:top w:val="none" w:sz="0" w:space="0" w:color="auto"/>
            <w:left w:val="none" w:sz="0" w:space="0" w:color="auto"/>
            <w:bottom w:val="none" w:sz="0" w:space="0" w:color="auto"/>
            <w:right w:val="none" w:sz="0" w:space="0" w:color="auto"/>
          </w:divBdr>
        </w:div>
        <w:div w:id="530067471">
          <w:marLeft w:val="640"/>
          <w:marRight w:val="0"/>
          <w:marTop w:val="0"/>
          <w:marBottom w:val="0"/>
          <w:divBdr>
            <w:top w:val="none" w:sz="0" w:space="0" w:color="auto"/>
            <w:left w:val="none" w:sz="0" w:space="0" w:color="auto"/>
            <w:bottom w:val="none" w:sz="0" w:space="0" w:color="auto"/>
            <w:right w:val="none" w:sz="0" w:space="0" w:color="auto"/>
          </w:divBdr>
        </w:div>
        <w:div w:id="268970230">
          <w:marLeft w:val="640"/>
          <w:marRight w:val="0"/>
          <w:marTop w:val="0"/>
          <w:marBottom w:val="0"/>
          <w:divBdr>
            <w:top w:val="none" w:sz="0" w:space="0" w:color="auto"/>
            <w:left w:val="none" w:sz="0" w:space="0" w:color="auto"/>
            <w:bottom w:val="none" w:sz="0" w:space="0" w:color="auto"/>
            <w:right w:val="none" w:sz="0" w:space="0" w:color="auto"/>
          </w:divBdr>
        </w:div>
        <w:div w:id="384916011">
          <w:marLeft w:val="640"/>
          <w:marRight w:val="0"/>
          <w:marTop w:val="0"/>
          <w:marBottom w:val="0"/>
          <w:divBdr>
            <w:top w:val="none" w:sz="0" w:space="0" w:color="auto"/>
            <w:left w:val="none" w:sz="0" w:space="0" w:color="auto"/>
            <w:bottom w:val="none" w:sz="0" w:space="0" w:color="auto"/>
            <w:right w:val="none" w:sz="0" w:space="0" w:color="auto"/>
          </w:divBdr>
        </w:div>
        <w:div w:id="1892884105">
          <w:marLeft w:val="640"/>
          <w:marRight w:val="0"/>
          <w:marTop w:val="0"/>
          <w:marBottom w:val="0"/>
          <w:divBdr>
            <w:top w:val="none" w:sz="0" w:space="0" w:color="auto"/>
            <w:left w:val="none" w:sz="0" w:space="0" w:color="auto"/>
            <w:bottom w:val="none" w:sz="0" w:space="0" w:color="auto"/>
            <w:right w:val="none" w:sz="0" w:space="0" w:color="auto"/>
          </w:divBdr>
        </w:div>
        <w:div w:id="726609665">
          <w:marLeft w:val="640"/>
          <w:marRight w:val="0"/>
          <w:marTop w:val="0"/>
          <w:marBottom w:val="0"/>
          <w:divBdr>
            <w:top w:val="none" w:sz="0" w:space="0" w:color="auto"/>
            <w:left w:val="none" w:sz="0" w:space="0" w:color="auto"/>
            <w:bottom w:val="none" w:sz="0" w:space="0" w:color="auto"/>
            <w:right w:val="none" w:sz="0" w:space="0" w:color="auto"/>
          </w:divBdr>
        </w:div>
        <w:div w:id="746683817">
          <w:marLeft w:val="640"/>
          <w:marRight w:val="0"/>
          <w:marTop w:val="0"/>
          <w:marBottom w:val="0"/>
          <w:divBdr>
            <w:top w:val="none" w:sz="0" w:space="0" w:color="auto"/>
            <w:left w:val="none" w:sz="0" w:space="0" w:color="auto"/>
            <w:bottom w:val="none" w:sz="0" w:space="0" w:color="auto"/>
            <w:right w:val="none" w:sz="0" w:space="0" w:color="auto"/>
          </w:divBdr>
        </w:div>
        <w:div w:id="968439164">
          <w:marLeft w:val="640"/>
          <w:marRight w:val="0"/>
          <w:marTop w:val="0"/>
          <w:marBottom w:val="0"/>
          <w:divBdr>
            <w:top w:val="none" w:sz="0" w:space="0" w:color="auto"/>
            <w:left w:val="none" w:sz="0" w:space="0" w:color="auto"/>
            <w:bottom w:val="none" w:sz="0" w:space="0" w:color="auto"/>
            <w:right w:val="none" w:sz="0" w:space="0" w:color="auto"/>
          </w:divBdr>
        </w:div>
        <w:div w:id="1023364830">
          <w:marLeft w:val="640"/>
          <w:marRight w:val="0"/>
          <w:marTop w:val="0"/>
          <w:marBottom w:val="0"/>
          <w:divBdr>
            <w:top w:val="none" w:sz="0" w:space="0" w:color="auto"/>
            <w:left w:val="none" w:sz="0" w:space="0" w:color="auto"/>
            <w:bottom w:val="none" w:sz="0" w:space="0" w:color="auto"/>
            <w:right w:val="none" w:sz="0" w:space="0" w:color="auto"/>
          </w:divBdr>
        </w:div>
        <w:div w:id="1574852522">
          <w:marLeft w:val="640"/>
          <w:marRight w:val="0"/>
          <w:marTop w:val="0"/>
          <w:marBottom w:val="0"/>
          <w:divBdr>
            <w:top w:val="none" w:sz="0" w:space="0" w:color="auto"/>
            <w:left w:val="none" w:sz="0" w:space="0" w:color="auto"/>
            <w:bottom w:val="none" w:sz="0" w:space="0" w:color="auto"/>
            <w:right w:val="none" w:sz="0" w:space="0" w:color="auto"/>
          </w:divBdr>
        </w:div>
        <w:div w:id="1385987363">
          <w:marLeft w:val="640"/>
          <w:marRight w:val="0"/>
          <w:marTop w:val="0"/>
          <w:marBottom w:val="0"/>
          <w:divBdr>
            <w:top w:val="none" w:sz="0" w:space="0" w:color="auto"/>
            <w:left w:val="none" w:sz="0" w:space="0" w:color="auto"/>
            <w:bottom w:val="none" w:sz="0" w:space="0" w:color="auto"/>
            <w:right w:val="none" w:sz="0" w:space="0" w:color="auto"/>
          </w:divBdr>
        </w:div>
        <w:div w:id="2023581173">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orcid.org/0000-0002-2203-4549" TargetMode="External"/><Relationship Id="rId21" Type="http://schemas.openxmlformats.org/officeDocument/2006/relationships/image" Target="media/image9.png"/><Relationship Id="rId34" Type="http://schemas.openxmlformats.org/officeDocument/2006/relationships/comments" Target="comments.xml"/><Relationship Id="rId42" Type="http://schemas.openxmlformats.org/officeDocument/2006/relationships/hyperlink" Target="https://www.scopus.com/authid/detail.uri?authorId=57190984712" TargetMode="External"/><Relationship Id="rId47" Type="http://schemas.openxmlformats.org/officeDocument/2006/relationships/image" Target="media/image27.jpeg"/><Relationship Id="rId50" Type="http://schemas.openxmlformats.org/officeDocument/2006/relationships/hyperlink" Target="https://www.scopus.com/authid/detail.uri?authorId=57189005682" TargetMode="External"/><Relationship Id="rId55"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s://orcid.org/0009-0009-9699-7602" TargetMode="External"/><Relationship Id="rId24" Type="http://schemas.openxmlformats.org/officeDocument/2006/relationships/image" Target="media/image12.png"/><Relationship Id="rId32" Type="http://schemas.openxmlformats.org/officeDocument/2006/relationships/image" Target="media/image20.png"/><Relationship Id="rId37" Type="http://schemas.microsoft.com/office/2018/08/relationships/commentsExtensible" Target="commentsExtensible.xml"/><Relationship Id="rId40" Type="http://schemas.openxmlformats.org/officeDocument/2006/relationships/hyperlink" Target="https://scholar.google.com/citations?user=39g8fyoAAAAJ&amp;hl=id&amp;oi=sra" TargetMode="External"/><Relationship Id="rId45" Type="http://schemas.openxmlformats.org/officeDocument/2006/relationships/hyperlink" Target="https://publons.com/researcher/1459592/laith-abualigah/" TargetMode="External"/><Relationship Id="rId53" Type="http://schemas.openxmlformats.org/officeDocument/2006/relationships/image" Target="media/image28.jpeg"/><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microsoft.com/office/2011/relationships/commentsExtended" Target="commentsExtended.xml"/><Relationship Id="rId43" Type="http://schemas.openxmlformats.org/officeDocument/2006/relationships/image" Target="media/image24.png"/><Relationship Id="rId48" Type="http://schemas.openxmlformats.org/officeDocument/2006/relationships/hyperlink" Target="https://orcid.org/0000-0003-4150-5163" TargetMode="External"/><Relationship Id="rId56" Type="http://schemas.openxmlformats.org/officeDocument/2006/relationships/glossaryDocument" Target="glossary/document.xml"/><Relationship Id="rId8" Type="http://schemas.openxmlformats.org/officeDocument/2006/relationships/hyperlink" Target="https://orcid.org/0000-0003-1922-0997" TargetMode="External"/><Relationship Id="rId51" Type="http://schemas.openxmlformats.org/officeDocument/2006/relationships/hyperlink" Target="https://publons.com/researcher/2978638/arnold-adimabua-ojugo/"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2.jpeg"/><Relationship Id="rId46" Type="http://schemas.openxmlformats.org/officeDocument/2006/relationships/image" Target="media/image26.png"/><Relationship Id="rId20" Type="http://schemas.openxmlformats.org/officeDocument/2006/relationships/image" Target="media/image8.png"/><Relationship Id="rId41" Type="http://schemas.openxmlformats.org/officeDocument/2006/relationships/image" Target="media/image23.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microsoft.com/office/2016/09/relationships/commentsIds" Target="commentsIds.xml"/><Relationship Id="rId49" Type="http://schemas.openxmlformats.org/officeDocument/2006/relationships/hyperlink" Target="https://scholar.google.com/citations?user=aEDkRagAAAAJ&amp;hl=en" TargetMode="External"/><Relationship Id="rId57" Type="http://schemas.openxmlformats.org/officeDocument/2006/relationships/theme" Target="theme/theme1.xml"/><Relationship Id="rId10" Type="http://schemas.openxmlformats.org/officeDocument/2006/relationships/hyperlink" Target="https://orcid.org/0000-0002-5804-9910" TargetMode="External"/><Relationship Id="rId31" Type="http://schemas.openxmlformats.org/officeDocument/2006/relationships/image" Target="media/image19.png"/><Relationship Id="rId44" Type="http://schemas.openxmlformats.org/officeDocument/2006/relationships/image" Target="media/image25.svg"/><Relationship Id="rId52" Type="http://schemas.openxmlformats.org/officeDocument/2006/relationships/hyperlink" Target="mailto:domadiyanikunj002@gmail.com"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s://creativecommons.org/licenses/by-sa/4.0/" TargetMode="External"/><Relationship Id="rId1" Type="http://schemas.openxmlformats.org/officeDocument/2006/relationships/hyperlink" Target="https://doi.org/10.35882/jeeemi.v7i3.948"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portal.issn.org/resource/ISSN-L/2656-8632" TargetMode="External"/><Relationship Id="rId1" Type="http://schemas.openxmlformats.org/officeDocument/2006/relationships/hyperlink" Target="https://jeeemi.org/index.php/jeeemi"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FB4BA95B2634C2CBED9008F0E58072B"/>
        <w:category>
          <w:name w:val="General"/>
          <w:gallery w:val="placeholder"/>
        </w:category>
        <w:types>
          <w:type w:val="bbPlcHdr"/>
        </w:types>
        <w:behaviors>
          <w:behavior w:val="content"/>
        </w:behaviors>
        <w:guid w:val="{6BC98B87-EAD8-4B94-A67B-FE0DC3F2F897}"/>
      </w:docPartPr>
      <w:docPartBody>
        <w:p w:rsidR="006D04C0" w:rsidRDefault="001D1750" w:rsidP="001D1750">
          <w:pPr>
            <w:pStyle w:val="4FB4BA95B2634C2CBED9008F0E58072B"/>
          </w:pPr>
          <w:r w:rsidRPr="00B176B2">
            <w:rPr>
              <w:rStyle w:val="PlaceholderText"/>
            </w:rPr>
            <w:t>Click or tap here to enter text.</w:t>
          </w:r>
        </w:p>
      </w:docPartBody>
    </w:docPart>
    <w:docPart>
      <w:docPartPr>
        <w:name w:val="42C0939626D94FC4A40CFA67DB5E3619"/>
        <w:category>
          <w:name w:val="General"/>
          <w:gallery w:val="placeholder"/>
        </w:category>
        <w:types>
          <w:type w:val="bbPlcHdr"/>
        </w:types>
        <w:behaviors>
          <w:behavior w:val="content"/>
        </w:behaviors>
        <w:guid w:val="{16BF40CA-471B-4CFC-BCDB-CA263A2674B6}"/>
      </w:docPartPr>
      <w:docPartBody>
        <w:p w:rsidR="006D04C0" w:rsidRDefault="001D1750" w:rsidP="001D1750">
          <w:pPr>
            <w:pStyle w:val="42C0939626D94FC4A40CFA67DB5E3619"/>
          </w:pPr>
          <w:r w:rsidRPr="00B176B2">
            <w:rPr>
              <w:rStyle w:val="PlaceholderText"/>
            </w:rPr>
            <w:t>Click or tap here to enter text.</w:t>
          </w:r>
        </w:p>
      </w:docPartBody>
    </w:docPart>
    <w:docPart>
      <w:docPartPr>
        <w:name w:val="F1CCC6397C254DBE9AC0F5BADD53B008"/>
        <w:category>
          <w:name w:val="General"/>
          <w:gallery w:val="placeholder"/>
        </w:category>
        <w:types>
          <w:type w:val="bbPlcHdr"/>
        </w:types>
        <w:behaviors>
          <w:behavior w:val="content"/>
        </w:behaviors>
        <w:guid w:val="{E81AA4D5-B406-4D09-8158-810ED801168A}"/>
      </w:docPartPr>
      <w:docPartBody>
        <w:p w:rsidR="006D04C0" w:rsidRDefault="001D1750" w:rsidP="001D1750">
          <w:pPr>
            <w:pStyle w:val="F1CCC6397C254DBE9AC0F5BADD53B008"/>
          </w:pPr>
          <w:r w:rsidRPr="00B176B2">
            <w:rPr>
              <w:rStyle w:val="PlaceholderText"/>
            </w:rPr>
            <w:t>Click or tap here to enter text.</w:t>
          </w:r>
        </w:p>
      </w:docPartBody>
    </w:docPart>
    <w:docPart>
      <w:docPartPr>
        <w:name w:val="D06307FC2E624A7CAEE9779BBBF92421"/>
        <w:category>
          <w:name w:val="General"/>
          <w:gallery w:val="placeholder"/>
        </w:category>
        <w:types>
          <w:type w:val="bbPlcHdr"/>
        </w:types>
        <w:behaviors>
          <w:behavior w:val="content"/>
        </w:behaviors>
        <w:guid w:val="{C0B48CBA-3BBE-4671-BF7C-9AE2F729A1B7}"/>
      </w:docPartPr>
      <w:docPartBody>
        <w:p w:rsidR="006D04C0" w:rsidRDefault="001D1750" w:rsidP="001D1750">
          <w:pPr>
            <w:pStyle w:val="D06307FC2E624A7CAEE9779BBBF92421"/>
          </w:pPr>
          <w:r w:rsidRPr="00B176B2">
            <w:rPr>
              <w:rStyle w:val="PlaceholderText"/>
            </w:rPr>
            <w:t>Click or tap here to enter text.</w:t>
          </w:r>
        </w:p>
      </w:docPartBody>
    </w:docPart>
    <w:docPart>
      <w:docPartPr>
        <w:name w:val="2714E0C2F93141D7A614BC6F0D7FF7B8"/>
        <w:category>
          <w:name w:val="General"/>
          <w:gallery w:val="placeholder"/>
        </w:category>
        <w:types>
          <w:type w:val="bbPlcHdr"/>
        </w:types>
        <w:behaviors>
          <w:behavior w:val="content"/>
        </w:behaviors>
        <w:guid w:val="{5720E38A-FE9B-420F-9B56-3F8134E0225C}"/>
      </w:docPartPr>
      <w:docPartBody>
        <w:p w:rsidR="006D04C0" w:rsidRDefault="001D1750" w:rsidP="001D1750">
          <w:pPr>
            <w:pStyle w:val="2714E0C2F93141D7A614BC6F0D7FF7B8"/>
          </w:pPr>
          <w:r w:rsidRPr="00B176B2">
            <w:rPr>
              <w:rStyle w:val="PlaceholderText"/>
            </w:rPr>
            <w:t>Click or tap here to enter text.</w:t>
          </w:r>
        </w:p>
      </w:docPartBody>
    </w:docPart>
    <w:docPart>
      <w:docPartPr>
        <w:name w:val="EC7BE73A4ECA487DA892C1E0F68B13B5"/>
        <w:category>
          <w:name w:val="General"/>
          <w:gallery w:val="placeholder"/>
        </w:category>
        <w:types>
          <w:type w:val="bbPlcHdr"/>
        </w:types>
        <w:behaviors>
          <w:behavior w:val="content"/>
        </w:behaviors>
        <w:guid w:val="{DB38A6E1-4F6E-4018-BC2A-D8CDDADA95A7}"/>
      </w:docPartPr>
      <w:docPartBody>
        <w:p w:rsidR="006D04C0" w:rsidRDefault="001D1750" w:rsidP="001D1750">
          <w:pPr>
            <w:pStyle w:val="EC7BE73A4ECA487DA892C1E0F68B13B5"/>
          </w:pPr>
          <w:r w:rsidRPr="00B176B2">
            <w:rPr>
              <w:rStyle w:val="PlaceholderText"/>
            </w:rPr>
            <w:t>Click or tap here to enter text.</w:t>
          </w:r>
        </w:p>
      </w:docPartBody>
    </w:docPart>
    <w:docPart>
      <w:docPartPr>
        <w:name w:val="49E1AC2AFF9643889D8B2D67232DFAFE"/>
        <w:category>
          <w:name w:val="General"/>
          <w:gallery w:val="placeholder"/>
        </w:category>
        <w:types>
          <w:type w:val="bbPlcHdr"/>
        </w:types>
        <w:behaviors>
          <w:behavior w:val="content"/>
        </w:behaviors>
        <w:guid w:val="{CF081395-39E7-47B0-A226-C4D37B0E81A5}"/>
      </w:docPartPr>
      <w:docPartBody>
        <w:p w:rsidR="006D04C0" w:rsidRDefault="001D1750" w:rsidP="001D1750">
          <w:pPr>
            <w:pStyle w:val="49E1AC2AFF9643889D8B2D67232DFAFE"/>
          </w:pPr>
          <w:r w:rsidRPr="00B176B2">
            <w:rPr>
              <w:rStyle w:val="PlaceholderText"/>
            </w:rPr>
            <w:t>Click or tap here to enter text.</w:t>
          </w:r>
        </w:p>
      </w:docPartBody>
    </w:docPart>
    <w:docPart>
      <w:docPartPr>
        <w:name w:val="2C445A498AF24B44A3D5925AE561CFFF"/>
        <w:category>
          <w:name w:val="General"/>
          <w:gallery w:val="placeholder"/>
        </w:category>
        <w:types>
          <w:type w:val="bbPlcHdr"/>
        </w:types>
        <w:behaviors>
          <w:behavior w:val="content"/>
        </w:behaviors>
        <w:guid w:val="{BCDE70E1-7AFE-4253-A074-06738C0407AA}"/>
      </w:docPartPr>
      <w:docPartBody>
        <w:p w:rsidR="006D04C0" w:rsidRDefault="001D1750" w:rsidP="001D1750">
          <w:pPr>
            <w:pStyle w:val="2C445A498AF24B44A3D5925AE561CFFF"/>
          </w:pPr>
          <w:r w:rsidRPr="00B176B2">
            <w:rPr>
              <w:rStyle w:val="PlaceholderText"/>
            </w:rPr>
            <w:t>Click or tap here to enter text.</w:t>
          </w:r>
        </w:p>
      </w:docPartBody>
    </w:docPart>
    <w:docPart>
      <w:docPartPr>
        <w:name w:val="39C0D57A5B0947BC8D91FEDD42AE17C3"/>
        <w:category>
          <w:name w:val="General"/>
          <w:gallery w:val="placeholder"/>
        </w:category>
        <w:types>
          <w:type w:val="bbPlcHdr"/>
        </w:types>
        <w:behaviors>
          <w:behavior w:val="content"/>
        </w:behaviors>
        <w:guid w:val="{92FB5CEA-EE4A-4EE5-A26E-65B0BDA36B4E}"/>
      </w:docPartPr>
      <w:docPartBody>
        <w:p w:rsidR="006D04C0" w:rsidRDefault="001D1750" w:rsidP="001D1750">
          <w:pPr>
            <w:pStyle w:val="39C0D57A5B0947BC8D91FEDD42AE17C3"/>
          </w:pPr>
          <w:r w:rsidRPr="00B176B2">
            <w:rPr>
              <w:rStyle w:val="PlaceholderText"/>
            </w:rPr>
            <w:t>Click or tap here to enter text.</w:t>
          </w:r>
        </w:p>
      </w:docPartBody>
    </w:docPart>
    <w:docPart>
      <w:docPartPr>
        <w:name w:val="322DC743A0464EA7A7A7037A6805F97A"/>
        <w:category>
          <w:name w:val="General"/>
          <w:gallery w:val="placeholder"/>
        </w:category>
        <w:types>
          <w:type w:val="bbPlcHdr"/>
        </w:types>
        <w:behaviors>
          <w:behavior w:val="content"/>
        </w:behaviors>
        <w:guid w:val="{1CF77FB0-9487-4311-AD09-8B56481560C7}"/>
      </w:docPartPr>
      <w:docPartBody>
        <w:p w:rsidR="006D04C0" w:rsidRDefault="001D1750" w:rsidP="001D1750">
          <w:pPr>
            <w:pStyle w:val="322DC743A0464EA7A7A7037A6805F97A"/>
          </w:pPr>
          <w:r w:rsidRPr="00B176B2">
            <w:rPr>
              <w:rStyle w:val="PlaceholderText"/>
            </w:rPr>
            <w:t>Click or tap here to enter text.</w:t>
          </w:r>
        </w:p>
      </w:docPartBody>
    </w:docPart>
    <w:docPart>
      <w:docPartPr>
        <w:name w:val="C8B9AFB896B047C0BF30D40D0EFA9BDD"/>
        <w:category>
          <w:name w:val="General"/>
          <w:gallery w:val="placeholder"/>
        </w:category>
        <w:types>
          <w:type w:val="bbPlcHdr"/>
        </w:types>
        <w:behaviors>
          <w:behavior w:val="content"/>
        </w:behaviors>
        <w:guid w:val="{A12F3CB7-580C-41AB-8A63-1BC0DA44EE5F}"/>
      </w:docPartPr>
      <w:docPartBody>
        <w:p w:rsidR="006D04C0" w:rsidRDefault="001D1750" w:rsidP="001D1750">
          <w:pPr>
            <w:pStyle w:val="C8B9AFB896B047C0BF30D40D0EFA9BDD"/>
          </w:pPr>
          <w:r w:rsidRPr="00B176B2">
            <w:rPr>
              <w:rStyle w:val="PlaceholderText"/>
            </w:rPr>
            <w:t>Click or tap here to enter text.</w:t>
          </w:r>
        </w:p>
      </w:docPartBody>
    </w:docPart>
    <w:docPart>
      <w:docPartPr>
        <w:name w:val="2E1B945BC624458585BC9B9B364A3732"/>
        <w:category>
          <w:name w:val="General"/>
          <w:gallery w:val="placeholder"/>
        </w:category>
        <w:types>
          <w:type w:val="bbPlcHdr"/>
        </w:types>
        <w:behaviors>
          <w:behavior w:val="content"/>
        </w:behaviors>
        <w:guid w:val="{4D54486B-61E3-4888-BE55-B70AA99ABFBB}"/>
      </w:docPartPr>
      <w:docPartBody>
        <w:p w:rsidR="006D04C0" w:rsidRDefault="001D1750" w:rsidP="001D1750">
          <w:pPr>
            <w:pStyle w:val="2E1B945BC624458585BC9B9B364A3732"/>
          </w:pPr>
          <w:r w:rsidRPr="00B176B2">
            <w:rPr>
              <w:rStyle w:val="PlaceholderText"/>
            </w:rPr>
            <w:t>Click or tap here to enter text.</w:t>
          </w:r>
        </w:p>
      </w:docPartBody>
    </w:docPart>
    <w:docPart>
      <w:docPartPr>
        <w:name w:val="F05551E9936E4B6AB2AD8FC3F7E512E0"/>
        <w:category>
          <w:name w:val="General"/>
          <w:gallery w:val="placeholder"/>
        </w:category>
        <w:types>
          <w:type w:val="bbPlcHdr"/>
        </w:types>
        <w:behaviors>
          <w:behavior w:val="content"/>
        </w:behaviors>
        <w:guid w:val="{62412CA9-8D2F-4B21-A74B-CA23FC36A8F7}"/>
      </w:docPartPr>
      <w:docPartBody>
        <w:p w:rsidR="006D04C0" w:rsidRDefault="001D1750" w:rsidP="001D1750">
          <w:pPr>
            <w:pStyle w:val="F05551E9936E4B6AB2AD8FC3F7E512E0"/>
          </w:pPr>
          <w:r w:rsidRPr="00B176B2">
            <w:rPr>
              <w:rStyle w:val="PlaceholderText"/>
            </w:rPr>
            <w:t>Click or tap here to enter text.</w:t>
          </w:r>
        </w:p>
      </w:docPartBody>
    </w:docPart>
    <w:docPart>
      <w:docPartPr>
        <w:name w:val="B8296B1312FF4930A6BAE4AF67106D73"/>
        <w:category>
          <w:name w:val="General"/>
          <w:gallery w:val="placeholder"/>
        </w:category>
        <w:types>
          <w:type w:val="bbPlcHdr"/>
        </w:types>
        <w:behaviors>
          <w:behavior w:val="content"/>
        </w:behaviors>
        <w:guid w:val="{2EE26AD0-9F14-4E9D-8B42-1D8263BE50A3}"/>
      </w:docPartPr>
      <w:docPartBody>
        <w:p w:rsidR="006D04C0" w:rsidRDefault="001D1750" w:rsidP="001D1750">
          <w:pPr>
            <w:pStyle w:val="B8296B1312FF4930A6BAE4AF67106D73"/>
          </w:pPr>
          <w:r w:rsidRPr="00B176B2">
            <w:rPr>
              <w:rStyle w:val="PlaceholderText"/>
            </w:rPr>
            <w:t>Click or tap here to enter text.</w:t>
          </w:r>
        </w:p>
      </w:docPartBody>
    </w:docPart>
    <w:docPart>
      <w:docPartPr>
        <w:name w:val="0C2B90BB510548788FDDAAB9CF75BED5"/>
        <w:category>
          <w:name w:val="General"/>
          <w:gallery w:val="placeholder"/>
        </w:category>
        <w:types>
          <w:type w:val="bbPlcHdr"/>
        </w:types>
        <w:behaviors>
          <w:behavior w:val="content"/>
        </w:behaviors>
        <w:guid w:val="{5F2446A6-5FDD-4931-8B60-AACCD09E0A14}"/>
      </w:docPartPr>
      <w:docPartBody>
        <w:p w:rsidR="006D04C0" w:rsidRDefault="001D1750" w:rsidP="001D1750">
          <w:pPr>
            <w:pStyle w:val="0C2B90BB510548788FDDAAB9CF75BED5"/>
          </w:pPr>
          <w:r w:rsidRPr="00B176B2">
            <w:rPr>
              <w:rStyle w:val="PlaceholderText"/>
            </w:rPr>
            <w:t>Click or tap here to enter text.</w:t>
          </w:r>
        </w:p>
      </w:docPartBody>
    </w:docPart>
    <w:docPart>
      <w:docPartPr>
        <w:name w:val="762D811333C341E7920A613D15E187CF"/>
        <w:category>
          <w:name w:val="General"/>
          <w:gallery w:val="placeholder"/>
        </w:category>
        <w:types>
          <w:type w:val="bbPlcHdr"/>
        </w:types>
        <w:behaviors>
          <w:behavior w:val="content"/>
        </w:behaviors>
        <w:guid w:val="{2661D054-C6AF-46E8-B123-B0340DD402EE}"/>
      </w:docPartPr>
      <w:docPartBody>
        <w:p w:rsidR="006D04C0" w:rsidRDefault="001D1750" w:rsidP="001D1750">
          <w:pPr>
            <w:pStyle w:val="762D811333C341E7920A613D15E187CF"/>
          </w:pPr>
          <w:r w:rsidRPr="00B176B2">
            <w:rPr>
              <w:rStyle w:val="PlaceholderText"/>
            </w:rPr>
            <w:t>Click or tap here to enter text.</w:t>
          </w:r>
        </w:p>
      </w:docPartBody>
    </w:docPart>
    <w:docPart>
      <w:docPartPr>
        <w:name w:val="EA40FA0A37354E7FB46CBFA8B0385EEF"/>
        <w:category>
          <w:name w:val="General"/>
          <w:gallery w:val="placeholder"/>
        </w:category>
        <w:types>
          <w:type w:val="bbPlcHdr"/>
        </w:types>
        <w:behaviors>
          <w:behavior w:val="content"/>
        </w:behaviors>
        <w:guid w:val="{AFDAFEE0-F580-45DB-9326-74C4CDFCC3DC}"/>
      </w:docPartPr>
      <w:docPartBody>
        <w:p w:rsidR="006D04C0" w:rsidRDefault="001D1750" w:rsidP="001D1750">
          <w:pPr>
            <w:pStyle w:val="EA40FA0A37354E7FB46CBFA8B0385EEF"/>
          </w:pPr>
          <w:r w:rsidRPr="00B176B2">
            <w:rPr>
              <w:rStyle w:val="PlaceholderText"/>
            </w:rPr>
            <w:t>Click or tap here to enter text.</w:t>
          </w:r>
        </w:p>
      </w:docPartBody>
    </w:docPart>
    <w:docPart>
      <w:docPartPr>
        <w:name w:val="87204178F99541B4B47B291D373F6255"/>
        <w:category>
          <w:name w:val="General"/>
          <w:gallery w:val="placeholder"/>
        </w:category>
        <w:types>
          <w:type w:val="bbPlcHdr"/>
        </w:types>
        <w:behaviors>
          <w:behavior w:val="content"/>
        </w:behaviors>
        <w:guid w:val="{3FD4DFC6-E04A-4687-A67C-2E660DE26D7F}"/>
      </w:docPartPr>
      <w:docPartBody>
        <w:p w:rsidR="006D04C0" w:rsidRDefault="001D1750" w:rsidP="001D1750">
          <w:pPr>
            <w:pStyle w:val="87204178F99541B4B47B291D373F6255"/>
          </w:pPr>
          <w:r w:rsidRPr="00B176B2">
            <w:rPr>
              <w:rStyle w:val="PlaceholderText"/>
            </w:rPr>
            <w:t>Click or tap here to enter text.</w:t>
          </w:r>
        </w:p>
      </w:docPartBody>
    </w:docPart>
    <w:docPart>
      <w:docPartPr>
        <w:name w:val="1034A9111A9B4ED0AF92342C1196A366"/>
        <w:category>
          <w:name w:val="General"/>
          <w:gallery w:val="placeholder"/>
        </w:category>
        <w:types>
          <w:type w:val="bbPlcHdr"/>
        </w:types>
        <w:behaviors>
          <w:behavior w:val="content"/>
        </w:behaviors>
        <w:guid w:val="{0BA99FC4-2841-43BC-BC65-77E933A5883A}"/>
      </w:docPartPr>
      <w:docPartBody>
        <w:p w:rsidR="006D04C0" w:rsidRDefault="001D1750" w:rsidP="001D1750">
          <w:pPr>
            <w:pStyle w:val="1034A9111A9B4ED0AF92342C1196A366"/>
          </w:pPr>
          <w:r w:rsidRPr="00B176B2">
            <w:rPr>
              <w:rStyle w:val="PlaceholderText"/>
            </w:rPr>
            <w:t>Click or tap here to enter text.</w:t>
          </w:r>
        </w:p>
      </w:docPartBody>
    </w:docPart>
    <w:docPart>
      <w:docPartPr>
        <w:name w:val="FE4D45E669554EDCB82743F78E55770E"/>
        <w:category>
          <w:name w:val="General"/>
          <w:gallery w:val="placeholder"/>
        </w:category>
        <w:types>
          <w:type w:val="bbPlcHdr"/>
        </w:types>
        <w:behaviors>
          <w:behavior w:val="content"/>
        </w:behaviors>
        <w:guid w:val="{0E16C9F9-95BD-4F70-B46B-0B35860C9B2A}"/>
      </w:docPartPr>
      <w:docPartBody>
        <w:p w:rsidR="006D04C0" w:rsidRDefault="001D1750" w:rsidP="001D1750">
          <w:pPr>
            <w:pStyle w:val="FE4D45E669554EDCB82743F78E55770E"/>
          </w:pPr>
          <w:r w:rsidRPr="00B176B2">
            <w:rPr>
              <w:rStyle w:val="PlaceholderText"/>
            </w:rPr>
            <w:t>Click or tap here to enter text.</w:t>
          </w:r>
        </w:p>
      </w:docPartBody>
    </w:docPart>
    <w:docPart>
      <w:docPartPr>
        <w:name w:val="D4D30C6FC440453B8280404A42DF2157"/>
        <w:category>
          <w:name w:val="General"/>
          <w:gallery w:val="placeholder"/>
        </w:category>
        <w:types>
          <w:type w:val="bbPlcHdr"/>
        </w:types>
        <w:behaviors>
          <w:behavior w:val="content"/>
        </w:behaviors>
        <w:guid w:val="{DCE42C86-84FA-4873-88F2-C600B433DB29}"/>
      </w:docPartPr>
      <w:docPartBody>
        <w:p w:rsidR="006D04C0" w:rsidRDefault="001D1750" w:rsidP="001D1750">
          <w:pPr>
            <w:pStyle w:val="D4D30C6FC440453B8280404A42DF2157"/>
          </w:pPr>
          <w:r w:rsidRPr="00B176B2">
            <w:rPr>
              <w:rStyle w:val="PlaceholderText"/>
            </w:rPr>
            <w:t>Click or tap here to enter text.</w:t>
          </w:r>
        </w:p>
      </w:docPartBody>
    </w:docPart>
    <w:docPart>
      <w:docPartPr>
        <w:name w:val="6E952AA3C4D0447782D37A1405A3D00D"/>
        <w:category>
          <w:name w:val="General"/>
          <w:gallery w:val="placeholder"/>
        </w:category>
        <w:types>
          <w:type w:val="bbPlcHdr"/>
        </w:types>
        <w:behaviors>
          <w:behavior w:val="content"/>
        </w:behaviors>
        <w:guid w:val="{34326050-55DA-4B49-93C7-8B66F6F2A9EC}"/>
      </w:docPartPr>
      <w:docPartBody>
        <w:p w:rsidR="006D04C0" w:rsidRDefault="001D1750" w:rsidP="001D1750">
          <w:pPr>
            <w:pStyle w:val="6E952AA3C4D0447782D37A1405A3D00D"/>
          </w:pPr>
          <w:r w:rsidRPr="00B176B2">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90D595F0-A5FF-4C93-8254-0F2D53560C6A}"/>
      </w:docPartPr>
      <w:docPartBody>
        <w:p w:rsidR="00C613D6" w:rsidRDefault="006D04C0">
          <w:r w:rsidRPr="00126C0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FormataOTF-Bold">
    <w:altName w:val="Calibri"/>
    <w:panose1 w:val="00000000000000000000"/>
    <w:charset w:val="00"/>
    <w:family w:val="auto"/>
    <w:notTrueType/>
    <w:pitch w:val="default"/>
    <w:sig w:usb0="00000003" w:usb1="00000000" w:usb2="00000000" w:usb3="00000000" w:csb0="00000001"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OTF-Reg">
    <w:altName w:val="Calibri"/>
    <w:panose1 w:val="00000000000000000000"/>
    <w:charset w:val="00"/>
    <w:family w:val="auto"/>
    <w:notTrueType/>
    <w:pitch w:val="default"/>
    <w:sig w:usb0="00000003" w:usb1="00000000" w:usb2="00000000" w:usb3="00000000" w:csb0="00000001" w:csb1="00000000"/>
  </w:font>
  <w:font w:name="TimesLTStd-Roman">
    <w:altName w:val="Times New Roman"/>
    <w:charset w:val="00"/>
    <w:family w:val="auto"/>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Md">
    <w:altName w:val="Calibri"/>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750"/>
    <w:rsid w:val="000B7A28"/>
    <w:rsid w:val="001A0BCC"/>
    <w:rsid w:val="001D1750"/>
    <w:rsid w:val="00214346"/>
    <w:rsid w:val="003A767B"/>
    <w:rsid w:val="004E5482"/>
    <w:rsid w:val="004E5C22"/>
    <w:rsid w:val="00556B40"/>
    <w:rsid w:val="006D04C0"/>
    <w:rsid w:val="00753C7D"/>
    <w:rsid w:val="007B654C"/>
    <w:rsid w:val="009623A2"/>
    <w:rsid w:val="00B97499"/>
    <w:rsid w:val="00C613D6"/>
    <w:rsid w:val="00C64179"/>
    <w:rsid w:val="00D06F58"/>
    <w:rsid w:val="00D556D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D04C0"/>
    <w:rPr>
      <w:color w:val="666666"/>
    </w:rPr>
  </w:style>
  <w:style w:type="paragraph" w:customStyle="1" w:styleId="4FB4BA95B2634C2CBED9008F0E58072B">
    <w:name w:val="4FB4BA95B2634C2CBED9008F0E58072B"/>
    <w:rsid w:val="001D1750"/>
  </w:style>
  <w:style w:type="paragraph" w:customStyle="1" w:styleId="42C0939626D94FC4A40CFA67DB5E3619">
    <w:name w:val="42C0939626D94FC4A40CFA67DB5E3619"/>
    <w:rsid w:val="001D1750"/>
  </w:style>
  <w:style w:type="paragraph" w:customStyle="1" w:styleId="F1CCC6397C254DBE9AC0F5BADD53B008">
    <w:name w:val="F1CCC6397C254DBE9AC0F5BADD53B008"/>
    <w:rsid w:val="001D1750"/>
  </w:style>
  <w:style w:type="paragraph" w:customStyle="1" w:styleId="D06307FC2E624A7CAEE9779BBBF92421">
    <w:name w:val="D06307FC2E624A7CAEE9779BBBF92421"/>
    <w:rsid w:val="001D1750"/>
  </w:style>
  <w:style w:type="paragraph" w:customStyle="1" w:styleId="2714E0C2F93141D7A614BC6F0D7FF7B8">
    <w:name w:val="2714E0C2F93141D7A614BC6F0D7FF7B8"/>
    <w:rsid w:val="001D1750"/>
  </w:style>
  <w:style w:type="paragraph" w:customStyle="1" w:styleId="EC7BE73A4ECA487DA892C1E0F68B13B5">
    <w:name w:val="EC7BE73A4ECA487DA892C1E0F68B13B5"/>
    <w:rsid w:val="001D1750"/>
  </w:style>
  <w:style w:type="paragraph" w:customStyle="1" w:styleId="49E1AC2AFF9643889D8B2D67232DFAFE">
    <w:name w:val="49E1AC2AFF9643889D8B2D67232DFAFE"/>
    <w:rsid w:val="001D1750"/>
  </w:style>
  <w:style w:type="paragraph" w:customStyle="1" w:styleId="2C445A498AF24B44A3D5925AE561CFFF">
    <w:name w:val="2C445A498AF24B44A3D5925AE561CFFF"/>
    <w:rsid w:val="001D1750"/>
  </w:style>
  <w:style w:type="paragraph" w:customStyle="1" w:styleId="39C0D57A5B0947BC8D91FEDD42AE17C3">
    <w:name w:val="39C0D57A5B0947BC8D91FEDD42AE17C3"/>
    <w:rsid w:val="001D1750"/>
  </w:style>
  <w:style w:type="paragraph" w:customStyle="1" w:styleId="322DC743A0464EA7A7A7037A6805F97A">
    <w:name w:val="322DC743A0464EA7A7A7037A6805F97A"/>
    <w:rsid w:val="001D1750"/>
  </w:style>
  <w:style w:type="paragraph" w:customStyle="1" w:styleId="C8B9AFB896B047C0BF30D40D0EFA9BDD">
    <w:name w:val="C8B9AFB896B047C0BF30D40D0EFA9BDD"/>
    <w:rsid w:val="001D1750"/>
  </w:style>
  <w:style w:type="paragraph" w:customStyle="1" w:styleId="2E1B945BC624458585BC9B9B364A3732">
    <w:name w:val="2E1B945BC624458585BC9B9B364A3732"/>
    <w:rsid w:val="001D1750"/>
  </w:style>
  <w:style w:type="paragraph" w:customStyle="1" w:styleId="F05551E9936E4B6AB2AD8FC3F7E512E0">
    <w:name w:val="F05551E9936E4B6AB2AD8FC3F7E512E0"/>
    <w:rsid w:val="001D1750"/>
  </w:style>
  <w:style w:type="paragraph" w:customStyle="1" w:styleId="B8296B1312FF4930A6BAE4AF67106D73">
    <w:name w:val="B8296B1312FF4930A6BAE4AF67106D73"/>
    <w:rsid w:val="001D1750"/>
  </w:style>
  <w:style w:type="paragraph" w:customStyle="1" w:styleId="0C2B90BB510548788FDDAAB9CF75BED5">
    <w:name w:val="0C2B90BB510548788FDDAAB9CF75BED5"/>
    <w:rsid w:val="001D1750"/>
  </w:style>
  <w:style w:type="paragraph" w:customStyle="1" w:styleId="762D811333C341E7920A613D15E187CF">
    <w:name w:val="762D811333C341E7920A613D15E187CF"/>
    <w:rsid w:val="001D1750"/>
  </w:style>
  <w:style w:type="paragraph" w:customStyle="1" w:styleId="EA40FA0A37354E7FB46CBFA8B0385EEF">
    <w:name w:val="EA40FA0A37354E7FB46CBFA8B0385EEF"/>
    <w:rsid w:val="001D1750"/>
  </w:style>
  <w:style w:type="paragraph" w:customStyle="1" w:styleId="87204178F99541B4B47B291D373F6255">
    <w:name w:val="87204178F99541B4B47B291D373F6255"/>
    <w:rsid w:val="001D1750"/>
  </w:style>
  <w:style w:type="paragraph" w:customStyle="1" w:styleId="1034A9111A9B4ED0AF92342C1196A366">
    <w:name w:val="1034A9111A9B4ED0AF92342C1196A366"/>
    <w:rsid w:val="001D1750"/>
  </w:style>
  <w:style w:type="paragraph" w:customStyle="1" w:styleId="FE4D45E669554EDCB82743F78E55770E">
    <w:name w:val="FE4D45E669554EDCB82743F78E55770E"/>
    <w:rsid w:val="001D1750"/>
  </w:style>
  <w:style w:type="paragraph" w:customStyle="1" w:styleId="D4D30C6FC440453B8280404A42DF2157">
    <w:name w:val="D4D30C6FC440453B8280404A42DF2157"/>
    <w:rsid w:val="001D1750"/>
  </w:style>
  <w:style w:type="paragraph" w:customStyle="1" w:styleId="6E952AA3C4D0447782D37A1405A3D00D">
    <w:name w:val="6E952AA3C4D0447782D37A1405A3D00D"/>
    <w:rsid w:val="001D17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B6B3F7A-AB95-478B-8F2C-142776D0E0AB}">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87561132286"/>
    <we:property name="MENDELEY_CITATIONS" value="[{&quot;citationID&quot;:&quot;MENDELEY_CITATION_62366073-4a0d-4d44-81b9-ee0b6837ead8&quot;,&quot;properties&quot;:{&quot;noteIndex&quot;:0},&quot;isEdited&quot;:false,&quot;manualOverride&quot;:{&quot;isManuallyOverridden&quot;:false,&quot;citeprocText&quot;:&quot;[1]&quot;,&quot;manualOverrideText&quot;:&quot;&quot;},&quot;citationTag&quot;:&quot;MENDELEY_CITATION_v3_eyJjaXRhdGlvbklEIjoiTUVOREVMRVlfQ0lUQVRJT05fNjIzNjYwNzMtNGEwZC00ZDQ0LTgxYjktZWUwYjY4MzdlYWQ4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quot;,&quot;citationItems&quot;:[{&quot;id&quot;:&quot;f7555e3d-a7b1-36cd-b4f9-8dbd0aaf88b5&quot;,&quot;itemData&quot;:{&quot;type&quot;:&quot;article-journal&quot;,&quot;id&quot;:&quot;f7555e3d-a7b1-36cd-b4f9-8dbd0aaf88b5&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c5666e0a-f89d-4c7e-85f5-89abce28e819&quot;,&quot;properties&quot;:{&quot;noteIndex&quot;:0},&quot;isEdited&quot;:false,&quot;manualOverride&quot;:{&quot;isManuallyOverridden&quot;:false,&quot;citeprocText&quot;:&quot;[2]&quot;,&quot;manualOverrideText&quot;:&quot;&quot;},&quot;citationTag&quot;:&quot;MENDELEY_CITATION_v3_eyJjaXRhdGlvbklEIjoiTUVOREVMRVlfQ0lUQVRJT05fYzU2NjZlMGEtZjg5ZC00YzdlLTg1ZjUtODlhYmNlMjhlODE5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Swic3VwcHJlc3MtYXV0aG9yIjpmYWxzZSwiY29tcG9zaXRlIjpmYWxzZSwiYXV0aG9yLW9ubHkiOmZhbHNlfV19&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suppress-author&quot;:false,&quot;composite&quot;:false,&quot;author-only&quot;:false}]},{&quot;citationID&quot;:&quot;MENDELEY_CITATION_19b93a83-255b-41fd-8a86-afee6b5a2282&quot;,&quot;properties&quot;:{&quot;noteIndex&quot;:0},&quot;isEdited&quot;:false,&quot;manualOverride&quot;:{&quot;isManuallyOverridden&quot;:false,&quot;citeprocText&quot;:&quot;[3]&quot;,&quot;manualOverrideText&quot;:&quot;&quot;},&quot;citationTag&quot;:&quot;MENDELEY_CITATION_v3_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&quot;,&quot;citationItems&quot;:[{&quot;id&quot;:&quot;579c8831-268a-3a3e-a207-a8b4f5f3c13d&quot;,&quot;itemData&quot;:{&quot;type&quot;:&quot;article-journal&quot;,&quot;id&quot;:&quot;579c8831-268a-3a3e-a207-a8b4f5f3c13d&quot;,&quot;title&quot;:&quot;Textural Features for Image Classification&quot;,&quot;author&quot;:[{&quot;family&quot;:&quot;Haralick&quot;,&quot;given&quot;:&quot;Robert M.&quot;,&quot;parse-names&quot;:false,&quot;dropping-particle&quot;:&quot;&quot;,&quot;non-dropping-particle&quot;:&quot;&quot;},{&quot;family&quot;:&quot;Shanmugam&quot;,&quot;given&quot;:&quot;K.&quot;,&quot;parse-names&quot;:false,&quot;dropping-particle&quot;:&quot;&quot;,&quot;non-dropping-particle&quot;:&quot;&quot;},{&quot;family&quot;:&quot;Dinstein&quot;,&quot;given&quot;:&quot;Its'Hak&quot;,&quot;parse-names&quot;:false,&quot;dropping-particle&quot;:&quot;&quot;,&quot;non-dropping-particle&quot;:&quot;&quot;}],&quot;container-title&quot;:&quot;IEEE Transactions on Systems, Man, and Cybernetics&quot;,&quot;container-title-short&quot;:&quot;IEEE Trans. Syst. Man Cybern.&quot;,&quot;DOI&quot;:&quot;10.1109/TSMC.1973.4309314&quot;,&quot;ISSN&quot;:&quot;0018-9472&quot;,&quot;issued&quot;:{&quot;date-parts&quot;:[[1973,11]]},&quot;page&quot;:&quot;610-621&quot;,&quot;issue&quot;:&quot;6&quot;,&quot;volume&quot;:&quot;SMC-3&quot;},&quot;isTemporary&quot;:false,&quot;suppress-author&quot;:false,&quot;composite&quot;:false,&quot;author-only&quot;:false}]},{&quot;citationID&quot;:&quot;MENDELEY_CITATION_d88d3a62-b646-4802-b320-4ea2bba94d26&quot;,&quot;properties&quot;:{&quot;noteIndex&quot;:0},&quot;isEdited&quot;:false,&quot;manualOverride&quot;:{&quot;isManuallyOverridden&quot;:false,&quot;citeprocText&quot;:&quot;[4]&quot;,&quot;manualOverrideText&quot;:&quot;&quot;},&quot;citationTag&quot;:&quot;MENDELEY_CITATION_v3_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&quot;,&quot;citationItems&quot;:[{&quot;id&quot;:&quot;1e057104-9b77-33d2-893d-963b2d8ff2d3&quot;,&quot;itemData&quot;:{&quot;type&quot;:&quot;paper-conference&quot;,&quot;id&quot;:&quot;1e057104-9b77-33d2-893d-963b2d8ff2d3&quot;,&quot;title&quot;:&quot;ANN: a heuristic search algorithm based on artificial neural networks&quot;,&quot;author&quot;:[{&quot;family&quot;:&quot;Li&quot;,&quot;given&quot;:&quot;Guangli&quot;,&quot;parse-names&quot;:false,&quot;dropping-particle&quot;:&quot;&quot;,&quot;non-dropping-particle&quot;:&quot;&quot;},{&quot;family&quot;:&quot;Wang&quot;,&quot;given&quot;:&quot;Guancheng&quot;,&quot;parse-names&quot;:false,&quot;dropping-particle&quot;:&quot;&quot;,&quot;non-dropping-particle&quot;:&quot;&quot;},{&quot;family&quot;:&quot;Wang&quot;,&quot;given&quot;:&quot;Qiang&quot;,&quot;parse-names&quot;:false,&quot;dropping-particle&quot;:&quot;&quot;,&quot;non-dropping-particle&quot;:&quot;&quot;},{&quot;family&quot;:&quot;Fei&quot;,&quot;given&quot;:&quot;Fan&quot;,&quot;parse-names&quot;:false,&quot;dropping-particle&quot;:&quot;&quot;,&quot;non-dropping-particle&quot;:&quot;&quot;},{&quot;family&quot;:&quot;Lü&quot;,&quot;given&quot;:&quot;Shuai&quot;,&quot;parse-names&quot;:false,&quot;dropping-particle&quot;:&quot;&quot;,&quot;non-dropping-particle&quot;:&quot;&quot;},{&quot;family&quot;:&quot;Guo&quot;,&quot;given&quot;:&quot;Degui&quot;,&quot;parse-names&quot;:false,&quot;dropping-particle&quot;:&quot;&quot;,&quot;non-dropping-particle&quot;:&quot;&quot;}],&quot;collection-title&quot;:&quot;ICIIP '16&quot;,&quot;container-title&quot;:&quot;Proceedings of the 1st International Conference on Intelligent Information Processing&quot;,&quot;DOI&quot;:&quot;10.1145/3028842.3028893&quot;,&quot;ISBN&quot;:&quot;9781450347990&quot;,&quot;URL&quot;:&quot;https://doi.org/10.1145/3028842.3028893&quot;,&quot;issued&quot;:{&quot;date-parts&quot;:[[2016]]},&quot;publisher-place&quot;:&quot;New York, NY, USA&quot;,&quot;publisher&quot;:&quot;Association for Computing Machinery&quot;,&quot;container-title-short&quot;:&quot;&quot;},&quot;isTemporary&quot;:false,&quot;suppress-author&quot;:false,&quot;composite&quot;:false,&quot;author-only&quot;:false}]},{&quot;citationID&quot;:&quot;MENDELEY_CITATION_cef6178c-516a-493e-aa83-f1c8e5053364&quot;,&quot;properties&quot;:{&quot;noteIndex&quot;:0},&quot;isEdited&quot;:false,&quot;manualOverride&quot;:{&quot;isManuallyOverridden&quot;:false,&quot;citeprocText&quot;:&quot;[5]&quot;,&quot;manualOverrideText&quot;:&quot;&quot;},&quot;citationTag&quot;:&quot;MENDELEY_CITATION_v3_eyJjaXRhdGlvbklEIjoiTUVOREVMRVlfQ0lUQVRJT05fY2VmNjE3OGMtNTE2YS00OTNlLWFhODMtZjFjOGU1MDUzMzY0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3043f271-6438-49fa-88d0-13441116e721&quot;,&quot;properties&quot;:{&quot;noteIndex&quot;:0},&quot;isEdited&quot;:false,&quot;manualOverride&quot;:{&quot;isManuallyOverridden&quot;:false,&quot;citeprocText&quot;:&quot;[6]&quot;,&quot;manualOverrideText&quot;:&quot;&quot;},&quot;citationTag&quot;:&quot;MENDELEY_CITATION_v3_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&quot;,&quot;citationItems&quot;:[{&quot;id&quot;:&quot;eda921af-8e94-3ac9-b063-83a685bf4380&quot;,&quot;itemData&quot;:{&quot;type&quot;:&quot;paper-conference&quot;,&quot;id&quot;:&quot;eda921af-8e94-3ac9-b063-83a685bf4380&quot;,&quot;title&quot;:&quot;Convolutional Neural Network (CNN) for Image Detection and Recognition&quot;,&quot;author&quot;:[{&quot;family&quot;:&quot;Chauhan&quot;,&quot;given&quot;:&quot;Rahul&quot;,&quot;parse-names&quot;:false,&quot;dropping-particle&quot;:&quot;&quot;,&quot;non-dropping-particle&quot;:&quot;&quot;},{&quot;family&quot;:&quot;Ghanshala&quot;,&quot;given&quot;:&quot;Kamal Kumar&quot;,&quot;parse-names&quot;:false,&quot;dropping-particle&quot;:&quot;&quot;,&quot;non-dropping-particle&quot;:&quot;&quot;},{&quot;family&quot;:&quot;Joshi&quot;,&quot;given&quot;:&quot;R C&quot;,&quot;parse-names&quot;:false,&quot;dropping-particle&quot;:&quot;&quot;,&quot;non-dropping-particle&quot;:&quot;&quot;}],&quot;container-title&quot;:&quot;2018 First International Conference on Secure Cyber Computing and Communication (ICSCCC)&quot;,&quot;DOI&quot;:&quot;10.1109/ICSCCC.2018.8703316&quot;,&quot;issued&quot;:{&quot;date-parts&quot;:[[2018]]},&quot;page&quot;:&quot;278-282&quot;,&quot;container-title-short&quot;:&quot;&quot;},&quot;isTemporary&quot;:false,&quot;suppress-author&quot;:false,&quot;composite&quot;:false,&quot;author-only&quot;:false}]},{&quot;citationID&quot;:&quot;MENDELEY_CITATION_b34b7df9-2565-4edf-a0b2-cbd46382d405&quot;,&quot;properties&quot;:{&quot;noteIndex&quot;:0},&quot;isEdited&quot;:false,&quot;manualOverride&quot;:{&quot;isManuallyOverridden&quot;:false,&quot;citeprocText&quot;:&quot;[7]&quot;,&quot;manualOverrideText&quot;:&quot;&quot;},&quot;citationTag&quot;:&quot;MENDELEY_CITATION_v3_eyJjaXRhdGlvbklEIjoiTUVOREVMRVlfQ0lUQVRJT05fYjM0YjdkZjktMjU2NS00ZWRmLWEwYjItY2JkNDYzODJkNDA1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quot;,&quot;citationItems&quot;:[{&quot;id&quot;:&quot;7fd7008a-7d65-3e74-811c-919c9afe0002&quot;,&quot;itemData&quot;:{&quot;type&quot;:&quot;paper-conference&quot;,&quot;id&quot;:&quot;7fd7008a-7d65-3e74-811c-919c9afe0002&quot;,&quot;title&quot;:&quot;Learning Transferable Architectures for Scalable Image Recognition&quot;,&quot;author&quot;:[{&quot;family&quot;:&quot;Zoph&quot;,&quot;given&quot;:&quot;Barret&quot;,&quot;parse-names&quot;:false,&quot;dropping-particle&quot;:&quot;&quot;,&quot;non-dropping-particle&quot;:&quot;&quot;},{&quot;family&quot;:&quot;Vasudevan&quot;,&quot;given&quot;:&quot;Vijay&quot;,&quot;parse-names&quot;:false,&quot;dropping-particle&quot;:&quot;&quot;,&quot;non-dropping-particle&quot;:&quot;&quot;},{&quot;family&quot;:&quot;Shlens&quot;,&quot;given&quot;:&quot;Jonathon&quot;,&quot;parse-names&quot;:false,&quot;dropping-particle&quot;:&quot;&quot;,&quot;non-dropping-particle&quot;:&quot;&quot;},{&quot;family&quot;:&quot;Le&quot;,&quot;given&quot;:&quot;Quoc&quot;,&quot;parse-names&quot;:false,&quot;dropping-particle&quot;:&quot;V.&quot;,&quot;non-dropping-particle&quot;:&quot;&quot;}],&quot;container-title&quot;:&quot;2018 IEEE/CVF Conference on Computer Vision and Pattern Recognition&quot;,&quot;DOI&quot;:&quot;10.1109/CVPR.2018.00907&quot;,&quot;ISBN&quot;:&quot;978-1-5386-6420-9&quot;,&quot;issued&quot;:{&quot;date-parts&quot;:[[2018,6]]},&quot;page&quot;:&quot;8697-8710&quot;,&quot;publisher&quot;:&quot;IEEE&quot;,&quot;container-title-short&quot;:&quot;&quot;},&quot;isTemporary&quot;:false}]},{&quot;citationID&quot;:&quot;MENDELEY_CITATION_71ad764e-9345-4916-a3c3-4c81e5f7bb62&quot;,&quot;properties&quot;:{&quot;noteIndex&quot;:0},&quot;isEdited&quot;:false,&quot;manualOverride&quot;:{&quot;isManuallyOverridden&quot;:false,&quot;citeprocText&quot;:&quot;[8]&quot;,&quot;manualOverrideText&quot;:&quot;&quot;},&quot;citationTag&quot;:&quot;MENDELEY_CITATION_v3_eyJjaXRhdGlvbklEIjoiTUVOREVMRVlfQ0lUQVRJT05fNzFhZDc2NGUtOTM0NS00OTE2LWEzYzMtNGM4MWU1ZjdiYjYy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fV19&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citationID&quot;:&quot;MENDELEY_CITATION_3be3f81e-7a87-4e3d-b64f-e0a6c8ac1468&quot;,&quot;properties&quot;:{&quot;noteIndex&quot;:0},&quot;isEdited&quot;:false,&quot;manualOverride&quot;:{&quot;isManuallyOverridden&quot;:false,&quot;citeprocText&quot;:&quot;[9]&quot;,&quot;manualOverrideText&quot;:&quot;&quot;},&quot;citationTag&quot;:&quot;MENDELEY_CITATION_v3_eyJjaXRhdGlvbklEIjoiTUVOREVMRVlfQ0lUQVRJT05fM2JlM2Y4MWUtN2E4Ny00ZTNkLWI2NGYtZTBhNmM4YWMxNDY4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citationID&quot;:&quot;MENDELEY_CITATION_c2599f01-e259-451b-b07b-71e9144d99a1&quot;,&quot;properties&quot;:{&quot;noteIndex&quot;:0},&quot;isEdited&quot;:false,&quot;manualOverride&quot;:{&quot;isManuallyOverridden&quot;:false,&quot;citeprocText&quot;:&quot;[9]&quot;,&quot;manualOverrideText&quot;:&quot;&quot;},&quot;citationTag&quot;:&quot;MENDELEY_CITATION_v3_eyJjaXRhdGlvbklEIjoiTUVOREVMRVlfQ0lUQVRJT05fYzI1OTlmMDEtZTI1OS00NTFiLWIwN2ItNzFlOTE0NGQ5OWEx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V9XX0=&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citationID&quot;:&quot;MENDELEY_CITATION_18e0b2a4-42b5-4ead-98cf-e86ab6dd0684&quot;,&quot;properties&quot;:{&quot;noteIndex&quot;:0},&quot;isEdited&quot;:false,&quot;manualOverride&quot;:{&quot;isManuallyOverridden&quot;:false,&quot;citeprocText&quot;:&quot;[10]&quot;,&quot;manualOverrideText&quot;:&quot;&quot;},&quot;citationTag&quot;:&quot;MENDELEY_CITATION_v3_eyJjaXRhdGlvbklEIjoiTUVOREVMRVlfQ0lUQVRJT05fMThlMGIyYTQtNDJiNS00ZWFkLTk4Y2YtZTg2YWI2ZGQwNjg0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citationID&quot;:&quot;MENDELEY_CITATION_a88830fd-4a51-4806-b03c-f4f0da54fa53&quot;,&quot;properties&quot;:{&quot;noteIndex&quot;:0},&quot;isEdited&quot;:false,&quot;manualOverride&quot;:{&quot;isManuallyOverridden&quot;:false,&quot;citeprocText&quot;:&quot;[11]&quot;,&quot;manualOverrideText&quot;:&quot;&quot;},&quot;citationTag&quot;:&quot;MENDELEY_CITATION_v3_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&quot;,&quot;citationItems&quot;:[{&quot;id&quot;:&quot;1d715dd7-7863-3c01-bdaf-a5e9dd2c627a&quot;,&quot;itemData&quot;:{&quot;type&quot;:&quot;paper-conference&quot;,&quot;id&quot;:&quot;1d715dd7-7863-3c01-bdaf-a5e9dd2c627a&quot;,&quot;title&quot;:&quot;Going deeper with convolutions&quot;,&quot;author&quot;:[{&quot;family&quot;:&quot;Szegedy&quot;,&quot;given&quot;:&quot;Christian&quot;,&quot;parse-names&quot;:false,&quot;dropping-particle&quot;:&quot;&quot;,&quot;non-dropping-particle&quot;:&quot;&quot;},{&quot;family&quot;:&quot;Wei Liu&quot;,&quot;given&quot;:&quot;&quot;,&quot;parse-names&quot;:false,&quot;dropping-particle&quot;:&quot;&quot;,&quot;non-dropping-particle&quot;:&quot;&quot;},{&quot;family&quot;:&quot;Yangqing Jia&quot;,&quot;given&quot;:&quot;&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BN&quot;:&quot;978-1-4673-6964-0&quot;,&quot;issued&quot;:{&quot;date-parts&quot;:[[2015,6]]},&quot;page&quot;:&quot;1-9&quot;,&quot;publisher&quot;:&quot;IEEE&quot;,&quot;container-title-short&quot;:&quot;&quot;},&quot;isTemporary&quot;:false}]},{&quot;citationID&quot;:&quot;MENDELEY_CITATION_8eb02343-3428-4486-abba-479438184fdd&quot;,&quot;properties&quot;:{&quot;noteIndex&quot;:0},&quot;isEdited&quot;:false,&quot;manualOverride&quot;:{&quot;isManuallyOverridden&quot;:false,&quot;citeprocText&quot;:&quot;[12]&quot;,&quot;manualOverrideText&quot;:&quot;&quot;},&quot;citationTag&quot;:&quot;MENDELEY_CITATION_v3_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&quot;,&quot;citationItems&quot;:[{&quot;id&quot;:&quot;92dac93e-5e26-37e1-bfb4-fd132351c1e4&quot;,&quot;itemData&quot;:{&quot;type&quot;:&quot;article-journal&quot;,&quot;id&quot;:&quot;92dac93e-5e26-37e1-bfb4-fd132351c1e4&quot;,&quot;title&quot;:&quot;Fully automated detection of diabetic macular edema and dry age-related macular degeneration from optical coherence tomography images&quot;,&quot;author&quot;:[{&quot;family&quot;:&quot;Srinivasan&quot;,&quot;given&quot;:&quot;Pratul P.&quot;,&quot;parse-names&quot;:false,&quot;dropping-particle&quot;:&quot;&quot;,&quot;non-dropping-particle&quot;:&quot;&quot;},{&quot;family&quot;:&quot;Kim&quot;,&quot;given&quot;:&quot;Leo A.&quot;,&quot;parse-names&quot;:false,&quot;dropping-particle&quot;:&quot;&quot;,&quot;non-dropping-particle&quot;:&quot;&quot;},{&quot;family&quot;:&quot;Mettu&quot;,&quot;given&quot;:&quot;Priyatham S.&quot;,&quot;parse-names&quot;:false,&quot;dropping-particle&quot;:&quot;&quot;,&quot;non-dropping-particle&quot;:&quot;&quot;},{&quot;family&quot;:&quot;Cousins&quot;,&quot;given&quot;:&quot;Scott W.&quot;,&quot;parse-names&quot;:false,&quot;dropping-particle&quot;:&quot;&quot;,&quot;non-dropping-particle&quot;:&quot;&quot;},{&quot;family&quot;:&quot;Comer&quot;,&quot;given&quot;:&quot;Grant M.&quot;,&quot;parse-names&quot;:false,&quot;dropping-particle&quot;:&quot;&quot;,&quot;non-dropping-particle&quot;:&quot;&quot;},{&quot;family&quot;:&quot;Izatt&quot;,&quot;given&quot;:&quot;Joseph A.&quot;,&quot;parse-names&quot;:false,&quot;dropping-particle&quot;:&quot;&quot;,&quot;non-dropping-particle&quot;:&quot;&quot;},{&quot;family&quot;:&quot;Farsiu&quot;,&quot;given&quot;:&quot;Sina&quot;,&quot;parse-names&quot;:false,&quot;dropping-particle&quot;:&quot;&quot;,&quot;non-dropping-particle&quot;:&quot;&quot;}],&quot;container-title&quot;:&quot;Biomedical Optics Express&quot;,&quot;container-title-short&quot;:&quot;Biomed. Opt. Express&quot;,&quot;DOI&quot;:&quot;10.1364/BOE.5.003568&quot;,&quot;ISSN&quot;:&quot;2156-7085&quot;,&quot;issued&quot;:{&quot;date-parts&quot;:[[2014,10,1]]},&quot;page&quot;:&quot;3568&quot;,&quot;issue&quot;:&quot;10&quot;,&quot;volume&quot;:&quot;5&quot;},&quot;isTemporary&quot;:false}]},{&quot;citationID&quot;:&quot;MENDELEY_CITATION_e6ed9db0-0921-428e-826c-0eb17f76acfe&quot;,&quot;properties&quot;:{&quot;noteIndex&quot;:0},&quot;isEdited&quot;:false,&quot;manualOverride&quot;:{&quot;isManuallyOverridden&quot;:false,&quot;citeprocText&quot;:&quot;[2]&quot;,&quot;manualOverrideText&quot;:&quot;&quot;},&quot;citationTag&quot;:&quot;MENDELEY_CITATION_v3_eyJjaXRhdGlvbklEIjoiTUVOREVMRVlfQ0lUQVRJT05fZTZlZDlkYjAtMDkyMS00MjhlLTgyNmMtMGViMTdmNzZhY2Zl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citationID&quot;:&quot;MENDELEY_CITATION_1ec80142-3011-4a4b-b603-faaea2fafd2a&quot;,&quot;properties&quot;:{&quot;noteIndex&quot;:0},&quot;isEdited&quot;:false,&quot;manualOverride&quot;:{&quot;isManuallyOverridden&quot;:false,&quot;citeprocText&quot;:&quot;[5]&quot;,&quot;manualOverrideText&quot;:&quot;&quot;},&quot;citationTag&quot;:&quot;MENDELEY_CITATION_v3_eyJjaXRhdGlvbklEIjoiTUVOREVMRVlfQ0lUQVRJT05fMWVjODAxNDItMzAxMS00YTRiLWI2MDMtZmFhZWEyZmFmZDJh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66cf5c1d-bad0-4ba0-baea-c947a3a3a2a6&quot;,&quot;properties&quot;:{&quot;noteIndex&quot;:0},&quot;isEdited&quot;:false,&quot;manualOverride&quot;:{&quot;isManuallyOverridden&quot;:false,&quot;citeprocText&quot;:&quot;[13]&quot;,&quot;manualOverrideText&quot;:&quot;&quot;},&quot;citationTag&quot;:&quot;MENDELEY_CITATION_v3_eyJjaXRhdGlvbklEIjoiTUVOREVMRVlfQ0lUQVRJT05fNjZjZjVjMWQtYmFkMC00YmEwLWJhZWEtYzk0N2EzYTNhMmE2IiwicHJvcGVydGllcyI6eyJub3RlSW5kZXgiOjB9LCJpc0VkaXRlZCI6ZmFsc2UsIm1hbnVhbE92ZXJyaWRlIjp7ImlzTWFudWFsbHlPdmVycmlkZGVuIjpmYWxzZSwiY2l0ZXByb2NUZXh0IjoiWzEz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quot;,&quot;citationItems&quot;:[{&quot;id&quot;:&quot;ea4f4eba-6b7e-38b3-a70b-df11816d17c6&quot;,&quot;itemData&quot;:{&quot;type&quot;:&quot;article-journal&quot;,&quot;id&quot;:&quot;ea4f4eba-6b7e-38b3-a70b-df11816d17c6&quot;,&quot;title&quot;:&quot;Computerized Macular Pathology Diagnosis in Spectral Domain Optical Coherence Tomography Scans Based on Multiscale Texture and Shape Features&quot;,&quot;author&quot;:[{&quot;family&quot;:&quot;Liu&quot;,&quot;given&quot;:&quot;Yu-Ying&quot;,&quot;parse-names&quot;:false,&quot;dropping-particle&quot;:&quot;&quot;,&quot;non-dropping-particle&quot;:&quot;&quot;},{&quot;family&quot;:&quot;Ishikawa&quot;,&quot;given&quot;:&quot;Hiroshi&quot;,&quot;parse-names&quot;:false,&quot;dropping-particle&quot;:&quot;&quot;,&quot;non-dropping-particle&quot;:&quot;&quot;},{&quot;family&quot;:&quot;Chen&quot;,&quot;given&quot;:&quot;Mei&quot;,&quot;parse-names&quot;:false,&quot;dropping-particle&quot;:&quot;&quot;,&quot;non-dropping-particle&quot;:&quot;&quot;},{&quot;family&quot;:&quot;Wollstein&quot;,&quot;given&quot;:&quot;Gadi&quot;,&quot;parse-names&quot;:false,&quot;dropping-particle&quot;:&quot;&quot;,&quot;non-dropping-particle&quot;:&quot;&quot;},{&quot;family&quot;:&quot;Duker&quot;,&quot;given&quot;:&quot;Jay S.&quot;,&quot;parse-names&quot;:false,&quot;dropping-particle&quot;:&quot;&quot;,&quot;non-dropping-particle&quot;:&quot;&quot;},{&quot;family&quot;:&quot;Fujimoto&quot;,&quot;given&quot;:&quot;James G.&quot;,&quot;parse-names&quot;:false,&quot;dropping-particle&quot;:&quot;&quot;,&quot;non-dropping-particle&quot;:&quot;&quot;},{&quot;family&quot;:&quot;Schuman&quot;,&quot;given&quot;:&quot;Joel S.&quot;,&quot;parse-names&quot;:false,&quot;dropping-particle&quot;:&quot;&quot;,&quot;non-dropping-particle&quot;:&quot;&quot;},{&quot;family&quot;:&quot;Rehg&quot;,&quot;given&quot;:&quot;James M.&quot;,&quot;parse-names&quot;:false,&quot;dropping-particle&quot;:&quot;&quot;,&quot;non-dropping-particle&quot;:&quot;&quot;}],&quot;container-title&quot;:&quot;Investigative Opthalmology &amp; Visual Science&quot;,&quot;DOI&quot;:&quot;10.1167/iovs.10-7012&quot;,&quot;ISSN&quot;:&quot;1552-5783&quot;,&quot;issued&quot;:{&quot;date-parts&quot;:[[2011,10,21]]},&quot;page&quot;:&quot;8316&quot;,&quot;issue&quot;:&quot;11&quot;,&quot;volume&quot;:&quot;52&quot;,&quot;container-title-short&quot;:&quot;&quot;},&quot;isTemporary&quot;:false}]},{&quot;citationID&quot;:&quot;MENDELEY_CITATION_fff1ce55-e072-4595-94f8-2dc6d01bac55&quot;,&quot;properties&quot;:{&quot;noteIndex&quot;:0},&quot;isEdited&quot;:false,&quot;manualOverride&quot;:{&quot;isManuallyOverridden&quot;:false,&quot;citeprocText&quot;:&quot;[14]&quot;,&quot;manualOverrideText&quot;:&quot;&quot;},&quot;citationTag&quot;:&quot;MENDELEY_CITATION_v3_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&quot;,&quot;citationItems&quot;:[{&quot;id&quot;:&quot;746f7def-3f60-36bf-ae37-9768f3842622&quot;,&quot;itemData&quot;:{&quot;type&quot;:&quot;article-journal&quot;,&quot;id&quot;:&quot;746f7def-3f60-36bf-ae37-9768f3842622&quot;,&quot;title&quot;:&quot;Principal components analysis (PCA)&quot;,&quot;author&quot;:[{&quot;family&quot;:&quot;Maćkiewicz&quot;,&quot;given&quot;:&quot;Andrzej&quot;,&quot;parse-names&quot;:false,&quot;dropping-particle&quot;:&quot;&quot;,&quot;non-dropping-particle&quot;:&quot;&quot;},{&quot;family&quot;:&quot;Ratajczak&quot;,&quot;given&quot;:&quot;Waldemar&quot;,&quot;parse-names&quot;:false,&quot;dropping-particle&quot;:&quot;&quot;,&quot;non-dropping-particle&quot;:&quot;&quot;}],&quot;container-title&quot;:&quot;Computers &amp; Geosciences&quot;,&quot;container-title-short&quot;:&quot;Comput. Geosci.&quot;,&quot;DOI&quot;:&quot;https://doi.org/10.1016/0098-3004(93)90090-R&quot;,&quot;ISSN&quot;:&quot;0098-3004&quot;,&quot;URL&quot;:&quot;https://www.sciencedirect.com/science/article/pii/009830049390090R&quot;,&quot;issued&quot;:{&quot;date-parts&quot;:[[1993]]},&quot;page&quot;:&quot;303-342&quot;,&quot;abstract&quot;:&quot;Principal Components Analysis (PCA) as a method of multivariate statistics was created before the Second World War. However, the wider application of this method only occurred in the 1960s, during the “Quantitative Revolution” in the Natural and Social Sciences. The main reason for this time-lag was the huge difficulty posed by calculations involving this method. Only with the advent and development of computers did the almost unlimited application of multivariate statistical methods, including principal components, become possible. At the same time, requirements arose for precise numerical methods concerning, among other things, the calculation of eigenvalues and eigenvectors, because the application of principal components to technical problems required absolute accuracy. On the other hand, numerous applications in Social Sciences gave rise to a significant increase in the ability to interpret these nonobservable variables, which is just what the principal components are. In the application of principal components, the problem is not only to do with their formal properties but above all, their empirical origins. The authors considered these two tendencies during the creation of the program for principal components. This program—entitled PCA—accompanies this paper. It analyzes consecutively, matrices of variance-covariance and correlations, and performs the following functions: •- the determination of eigenvalues and eigenvectors of these matrices.•- the testing of principal components.•- the calculation of coefficients of determination between selected components and the initial variables, and the testing of these coefficients,•- the determination of the share of variation of all the initial variables in the variation of particular components,•- construction of a dendrite for the initial set of variables,•- the construction of a dendrite for a selected pattern of the principal components,•- the scatter of the objects studied in a selected coordinate system. Thus, the PCA program performs many more functions especially in testing and graphics, than PCA programs in conventional statistical packages. Included in this paper are a theoretical description of principal components, the basic rules for their interpretation and also statistical testing.&quot;,&quot;issue&quot;:&quot;3&quot;,&quot;volume&quot;:&quot;19&quot;},&quot;isTemporary&quot;:false,&quot;suppress-author&quot;:false,&quot;composite&quot;:false,&quot;author-only&quot;:false}]},{&quot;citationID&quot;:&quot;MENDELEY_CITATION_3cb5c87d-5e33-4581-8234-7ec5e383fba8&quot;,&quot;properties&quot;:{&quot;noteIndex&quot;:0},&quot;isEdited&quot;:false,&quot;manualOverride&quot;:{&quot;isManuallyOverridden&quot;:false,&quot;citeprocText&quot;:&quot;[15]&quot;,&quot;manualOverrideText&quot;:&quot;&quot;},&quot;citationTag&quot;:&quot;MENDELEY_CITATION_v3_eyJjaXRhdGlvbklEIjoiTUVOREVMRVlfQ0lUQVRJT05fM2NiNWM4N2QtNWUzMy00NTgxLTgyMzQtN2VjNWUzODNmYmE4IiwicHJvcGVydGllcyI6eyJub3RlSW5kZXgiOjB9LCJpc0VkaXRlZCI6ZmFsc2UsIm1hbnVhbE92ZXJyaWRlIjp7ImlzTWFudWFsbHlPdmVycmlkZGVuIjpmYWxzZSwiY2l0ZXByb2NUZXh0IjoiWzE1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quot;,&quot;citationItems&quot;:[{&quot;id&quot;:&quot;41ca66a9-4db3-3738-8769-c5752e5b35fe&quot;,&quot;itemData&quot;:{&quot;type&quot;:&quot;paper-conference&quot;,&quot;id&quot;:&quot;41ca66a9-4db3-3738-8769-c5752e5b35fe&quot;,&quot;title&quot;:&quot;Classification of SD-OCT volumes with multi pyramids, LBP and HOG descriptors: Application to DME detections&quot;,&quot;author&quot;:[{&quot;family&quot;:&quot;Alsaih&quot;,&quot;given&quot;:&quot;Khaled&quot;,&quot;parse-names&quot;:false,&quot;dropping-particle&quot;:&quot;&quot;,&quot;non-dropping-particle&quot;:&quot;&quot;},{&quot;family&quot;:&quot;Lemaitre&quot;,&quot;given&quot;:&quot;Guillaume&quot;,&quot;parse-names&quot;:false,&quot;dropping-particle&quot;:&quot;&quot;,&quot;non-dropping-particle&quot;:&quot;&quot;},{&quot;family&quot;:&quot;Vall&quot;,&quot;given&quot;:&quot;Join Massich&quot;,&quot;parse-names&quot;:false,&quot;dropping-particle&quot;:&quot;&quot;,&quot;non-dropping-particle&quot;:&quot;&quot;},{&quot;family&quot;:&quot;Rastgoo&quot;,&quot;given&quot;:&quot;Mojdeh&quot;,&quot;parse-names&quot;:false,&quot;dropping-particle&quot;:&quot;&quot;,&quot;non-dropping-particle&quot;:&quot;&quot;},{&quot;family&quot;:&quot;Sidibe&quot;,&quot;given&quot;:&quot;Desire&quot;,&quot;parse-names&quot;:false,&quot;dropping-particle&quot;:&quot;&quot;,&quot;non-dropping-particle&quot;:&quot;&quot;},{&quot;family&quot;:&quot;Wong&quot;,&quot;given&quot;:&quot;Tien Y&quot;,&quot;parse-names&quot;:false,&quot;dropping-particle&quot;:&quot;&quot;,&quot;non-dropping-particle&quot;:&quot;&quot;},{&quot;family&quot;:&quot;Lamoureux&quot;,&quot;given&quot;:&quot;Ecosse&quot;,&quot;parse-names&quot;:false,&quot;dropping-particle&quot;:&quot;&quot;,&quot;non-dropping-particle&quot;:&quot;&quot;},{&quot;family&quot;:&quot;Milea&quot;,&quot;given&quot;:&quot;Dan&quot;,&quot;parse-names&quot;:false,&quot;dropping-particle&quot;:&quot;&quot;,&quot;non-dropping-particle&quot;:&quot;&quot;},{&quot;family&quot;:&quot;Cheung&quot;,&quot;given&quot;:&quot;Carol Y&quot;,&quot;parse-names&quot;:false,&quot;dropping-particle&quot;:&quot;&quot;,&quot;non-dropping-particle&quot;:&quot;&quot;},{&quot;family&quot;:&quot;Meriaudeau&quot;,&quot;given&quot;:&quot;Fabrice&quot;,&quot;parse-names&quot;:false,&quot;dropping-particle&quot;:&quot;&quot;,&quot;non-dropping-particle&quot;:&quot;&quot;}],&quot;container-title&quot;:&quot;2016 38th Annual International Conference of the IEEE Engineering in Medicine and Biology Society (EMBC)&quot;,&quot;DOI&quot;:&quot;10.1109/EMBC.2016.7590956&quot;,&quot;ISBN&quot;:&quot;978-1-4577-0220-4&quot;,&quot;issued&quot;:{&quot;date-parts&quot;:[[2016,8]]},&quot;page&quot;:&quot;1344-1347&quot;,&quot;publisher&quot;:&quot;IEEE&quot;,&quot;container-title-short&quot;:&quot;&quot;},&quot;isTemporary&quot;:false}]},{&quot;citationID&quot;:&quot;MENDELEY_CITATION_8c104e6a-76b7-4372-a375-91ed57ddafa6&quot;,&quot;properties&quot;:{&quot;noteIndex&quot;:0},&quot;isEdited&quot;:false,&quot;manualOverride&quot;:{&quot;isManuallyOverridden&quot;:false,&quot;citeprocText&quot;:&quot;[2]&quot;,&quot;manualOverrideText&quot;:&quot;&quot;},&quot;citationTag&quot;:&quot;MENDELEY_CITATION_v3_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&quot;,&quot;citationItems&quot;:[{&quot;id&quot;:&quot;1d12bc18-b0cd-38dd-9f42-f8a5e3c70234&quot;,&quot;itemData&quot;:{&quot;type&quot;:&quot;paper-conference&quot;,&quot;id&quot;:&quot;1d12bc18-b0cd-38dd-9f42-f8a5e3c70234&quot;,&quot;title&quot;:&quot;Histograms of Oriented Gradients for Human Detection&quot;,&quot;author&quot;:[{&quot;family&quot;:&quot;Dalal&quot;,&quot;given&quot;:&quot;N.&quot;,&quot;parse-names&quot;:false,&quot;dropping-particle&quot;:&quot;&quot;,&quot;non-dropping-particle&quot;:&quot;&quot;},{&quot;family&quot;:&quot;Triggs&quot;,&quot;given&quot;:&quot;B.&quot;,&quot;parse-names&quot;:false,&quot;dropping-particle&quot;:&quot;&quot;,&quot;non-dropping-particle&quot;:&quot;&quot;}],&quot;container-title&quot;:&quot;2005 IEEE Computer Society Conference on Computer Vision and Pattern Recognition (CVPR'05)&quot;,&quot;DOI&quot;:&quot;10.1109/CVPR.2005.177&quot;,&quot;ISBN&quot;:&quot;0-7695-2372-2&quot;,&quot;page&quot;:&quot;886-893&quot;,&quot;publisher&quot;:&quot;IEEE&quot;,&quot;container-title-short&quot;:&quot;&quot;},&quot;isTemporary&quot;:false}]},{&quot;citationID&quot;:&quot;MENDELEY_CITATION_a22074a7-fa3d-47c4-9e9f-f92138855274&quot;,&quot;properties&quot;:{&quot;noteIndex&quot;:0},&quot;isEdited&quot;:false,&quot;manualOverride&quot;:{&quot;isManuallyOverridden&quot;:false,&quot;citeprocText&quot;:&quot;[1]&quot;,&quot;manualOverrideText&quot;:&quot;&quot;},&quot;citationTag&quot;:&quot;MENDELEY_CITATION_v3_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&quot;,&quot;citationItems&quot;:[{&quot;id&quot;:&quot;f7555e3d-a7b1-36cd-b4f9-8dbd0aaf88b5&quot;,&quot;itemData&quot;:{&quot;type&quot;:&quot;article-journal&quot;,&quot;id&quot;:&quot;f7555e3d-a7b1-36cd-b4f9-8dbd0aaf88b5&quot;,&quot;title&quot;:&quot;Multiresolution gray-scale and rotation invariant texture classification with local binary patterns&quot;,&quot;author&quot;:[{&quot;family&quot;:&quot;Ojala&quot;,&quot;given&quot;:&quot;T.&quot;,&quot;parse-names&quot;:false,&quot;dropping-particle&quot;:&quot;&quot;,&quot;non-dropping-particle&quot;:&quot;&quot;},{&quot;family&quot;:&quot;Pietikainen&quot;,&quot;given&quot;:&quot;M.&quot;,&quot;parse-names&quot;:false,&quot;dropping-particle&quot;:&quot;&quot;,&quot;non-dropping-particle&quot;:&quot;&quot;},{&quot;family&quot;:&quot;Maenpaa&quot;,&quot;given&quot;:&quot;T.&quot;,&quot;parse-names&quot;:false,&quot;dropping-particle&quot;:&quot;&quot;,&quot;non-dropping-particle&quot;:&quot;&quot;}],&quot;container-title&quot;:&quot;IEEE Transactions on Pattern Analysis and Machine Intelligence&quot;,&quot;container-title-short&quot;:&quot;IEEE Trans. Pattern Anal. Mach. Intell.&quot;,&quot;DOI&quot;:&quot;10.1109/TPAMI.2002.1017623&quot;,&quot;ISSN&quot;:&quot;0162-8828&quot;,&quot;issued&quot;:{&quot;date-parts&quot;:[[2002,7]]},&quot;page&quot;:&quot;971-987&quot;,&quot;issue&quot;:&quot;7&quot;,&quot;volume&quot;:&quot;24&quot;},&quot;isTemporary&quot;:false}]},{&quot;citationID&quot;:&quot;MENDELEY_CITATION_ef4d4ab2-ae94-416d-a117-ee35f9d3f441&quot;,&quot;properties&quot;:{&quot;noteIndex&quot;:0},&quot;isEdited&quot;:false,&quot;manualOverride&quot;:{&quot;isManuallyOverridden&quot;:false,&quot;citeprocText&quot;:&quot;[5]&quot;,&quot;manualOverrideText&quot;:&quot;&quot;},&quot;citationTag&quot;:&quot;MENDELEY_CITATION_v3_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&quot;,&quot;citationItems&quot;:[{&quot;id&quot;:&quot;3f060c13-8510-378c-8e48-7c473b35c7d0&quot;,&quot;itemData&quot;:{&quot;type&quot;:&quot;article-journal&quot;,&quot;id&quot;:&quot;3f060c13-8510-378c-8e48-7c473b35c7d0&quot;,&quot;title&quot;:&quot;Support vector machines&quot;,&quot;author&quot;:[{&quot;family&quot;:&quot;Hearst&quot;,&quot;given&quot;:&quot;M.A.&quot;,&quot;parse-names&quot;:false,&quot;dropping-particle&quot;:&quot;&quot;,&quot;non-dropping-particle&quot;:&quot;&quot;},{&quot;family&quot;:&quot;Dumais&quot;,&quot;given&quot;:&quot;S.T.&quot;,&quot;parse-names&quot;:false,&quot;dropping-particle&quot;:&quot;&quot;,&quot;non-dropping-particle&quot;:&quot;&quot;},{&quot;family&quot;:&quot;Osuna&quot;,&quot;given&quot;:&quot;E.&quot;,&quot;parse-names&quot;:false,&quot;dropping-particle&quot;:&quot;&quot;,&quot;non-dropping-particle&quot;:&quot;&quot;},{&quot;family&quot;:&quot;Platt&quot;,&quot;given&quot;:&quot;J.&quot;,&quot;parse-names&quot;:false,&quot;dropping-particle&quot;:&quot;&quot;,&quot;non-dropping-particle&quot;:&quot;&quot;},{&quot;family&quot;:&quot;Scholkopf&quot;,&quot;given&quot;:&quot;B.&quot;,&quot;parse-names&quot;:false,&quot;dropping-particle&quot;:&quot;&quot;,&quot;non-dropping-particle&quot;:&quot;&quot;}],&quot;container-title&quot;:&quot;IEEE Intelligent Systems and their Applications&quot;,&quot;DOI&quot;:&quot;10.1109/5254.708428&quot;,&quot;ISSN&quot;:&quot;1094-7167&quot;,&quot;issued&quot;:{&quot;date-parts&quot;:[[1998,7]]},&quot;page&quot;:&quot;18-28&quot;,&quot;issue&quot;:&quot;4&quot;,&quot;volume&quot;:&quot;13&quot;,&quot;container-title-short&quot;:&quot;&quot;},&quot;isTemporary&quot;:false}]},{&quot;citationID&quot;:&quot;MENDELEY_CITATION_e63e2ad9-f583-4f6f-98f7-8d7947bf8adf&quot;,&quot;properties&quot;:{&quot;noteIndex&quot;:0},&quot;isEdited&quot;:false,&quot;manualOverride&quot;:{&quot;isManuallyOverridden&quot;:false,&quot;citeprocText&quot;:&quot;[16]&quot;,&quot;manualOverrideText&quot;:&quot;&quot;},&quot;citationTag&quot;:&quot;MENDELEY_CITATION_v3_eyJjaXRhdGlvbklEIjoiTUVOREVMRVlfQ0lUQVRJT05fZTYzZTJhZDktZjU4My00ZjZmLTk4ZjctOGQ3OTQ3YmY4YWRm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55f37e35-5f64-4108-b2de-c4bf89a8c6cd&quot;,&quot;properties&quot;:{&quot;noteIndex&quot;:0},&quot;isEdited&quot;:false,&quot;manualOverride&quot;:{&quot;isManuallyOverridden&quot;:false,&quot;citeprocText&quot;:&quot;[17]&quot;,&quot;manualOverrideText&quot;:&quot;&quot;},&quot;citationTag&quot;:&quot;MENDELEY_CITATION_v3_eyJjaXRhdGlvbklEIjoiTUVOREVMRVlfQ0lUQVRJT05fNTVmMzdlMzUtNWY2NC00MTA4LWIyZGUtYzRiZjg5YThjNmNk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1abe0d84-e155-42a7-80ee-83eedcaa4c12&quot;,&quot;properties&quot;:{&quot;noteIndex&quot;:0},&quot;isEdited&quot;:false,&quot;manualOverride&quot;:{&quot;isManuallyOverridden&quot;:false,&quot;citeprocText&quot;:&quot;[16]&quot;,&quot;manualOverrideText&quot;:&quot;&quot;},&quot;citationTag&quot;:&quot;MENDELEY_CITATION_v3_eyJjaXRhdGlvbklEIjoiTUVOREVMRVlfQ0lUQVRJT05fMWFiZTBkODQtZTE1NS00MmE3LTgwZWUtODNlZWRjYWE0YzEy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9731fab0-2041-47f0-ade4-17cd57ee8033&quot;,&quot;properties&quot;:{&quot;noteIndex&quot;:0},&quot;isEdited&quot;:false,&quot;manualOverride&quot;:{&quot;isManuallyOverridden&quot;:false,&quot;citeprocText&quot;:&quot;[18]&quot;,&quot;manualOverrideText&quot;:&quot;&quot;},&quot;citationTag&quot;:&quot;MENDELEY_CITATION_v3_eyJjaXRhdGlvbklEIjoiTUVOREVMRVlfQ0lUQVRJT05fOTczMWZhYjAtMjA0MS00N2YwLWFkZTQtMTdjZDU3ZWU4MDMz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f1dcb46e-25ad-421e-82cd-8d120645cbf4&quot;,&quot;properties&quot;:{&quot;noteIndex&quot;:0},&quot;isEdited&quot;:false,&quot;manualOverride&quot;:{&quot;isManuallyOverridden&quot;:false,&quot;citeprocText&quot;:&quot;[16]&quot;,&quot;manualOverrideText&quot;:&quot;&quot;},&quot;citationTag&quot;:&quot;MENDELEY_CITATION_v3_eyJjaXRhdGlvbklEIjoiTUVOREVMRVlfQ0lUQVRJT05fZjFkY2I0NmUtMjVhZC00MjFlLTgyY2QtOGQxMjA2NDVjYmY0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25d97370-72a0-4f3c-b179-c909dac50080&quot;,&quot;properties&quot;:{&quot;noteIndex&quot;:0},&quot;isEdited&quot;:false,&quot;manualOverride&quot;:{&quot;isManuallyOverridden&quot;:false,&quot;citeprocText&quot;:&quot;[17]&quot;,&quot;manualOverrideText&quot;:&quot;&quot;},&quot;citationTag&quot;:&quot;MENDELEY_CITATION_v3_eyJjaXRhdGlvbklEIjoiTUVOREVMRVlfQ0lUQVRJT05fMjVkOTczNzAtNzJhMC00ZjNjLWIxNzktYzkwOWRhYzUwMDgw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5b057a08-d8da-45d8-9175-c1517cb7dd5e&quot;,&quot;properties&quot;:{&quot;noteIndex&quot;:0},&quot;isEdited&quot;:false,&quot;manualOverride&quot;:{&quot;isManuallyOverridden&quot;:false,&quot;citeprocText&quot;:&quot;[19]&quot;,&quot;manualOverrideText&quot;:&quot;&quot;},&quot;citationTag&quot;:&quot;MENDELEY_CITATION_v3_eyJjaXRhdGlvbklEIjoiTUVOREVMRVlfQ0lUQVRJT05fNWIwNTdhMDgtZDhkYS00NWQ4LTkxNzUtYzE1MTdjYjdkZDVl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23deeb27-cedc-46f2-83c5-702f90dfc7b8&quot;,&quot;properties&quot;:{&quot;noteIndex&quot;:0},&quot;isEdited&quot;:false,&quot;manualOverride&quot;:{&quot;isManuallyOverridden&quot;:false,&quot;citeprocText&quot;:&quot;[20]&quot;,&quot;manualOverrideText&quot;:&quot;&quot;},&quot;citationTag&quot;:&quot;MENDELEY_CITATION_v3_eyJjaXRhdGlvbklEIjoiTUVOREVMRVlfQ0lUQVRJT05fMjNkZWViMjctY2VkYy00NmYyLTgzYzUtNzAyZjkwZGZjN2I4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88b9789d-5dd8-45a0-9d80-f05451c1207c&quot;,&quot;properties&quot;:{&quot;noteIndex&quot;:0},&quot;isEdited&quot;:false,&quot;manualOverride&quot;:{&quot;isManuallyOverridden&quot;:false,&quot;citeprocText&quot;:&quot;[10]&quot;,&quot;manualOverrideText&quot;:&quot;&quot;},&quot;citationTag&quot;:&quot;MENDELEY_CITATION_v3_eyJjaXRhdGlvbklEIjoiTUVOREVMRVlfQ0lUQVRJT05fODhiOTc4OWQtNWRkOC00NWEwLTlkODAtZjA1NDUxYzEyMDdj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X1dfQ==&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citationID&quot;:&quot;MENDELEY_CITATION_9ef73bee-790a-4f07-84b4-fe1f0c660152&quot;,&quot;properties&quot;:{&quot;noteIndex&quot;:0},&quot;isEdited&quot;:false,&quot;manualOverride&quot;:{&quot;isManuallyOverridden&quot;:false,&quot;citeprocText&quot;:&quot;[17]&quot;,&quot;manualOverrideText&quot;:&quot;&quot;},&quot;citationTag&quot;:&quot;MENDELEY_CITATION_v3_eyJjaXRhdGlvbklEIjoiTUVOREVMRVlfQ0lUQVRJT05fOWVmNzNiZWUtNzkwYS00ZjA3LTg0YjQtZmUxZjBjNjYwMTUy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f178f666-013c-498a-b2a1-a52208cbffa0&quot;,&quot;properties&quot;:{&quot;noteIndex&quot;:0},&quot;isEdited&quot;:false,&quot;manualOverride&quot;:{&quot;isManuallyOverridden&quot;:false,&quot;citeprocText&quot;:&quot;[21]&quot;,&quot;manualOverrideText&quot;:&quot;&quot;},&quot;citationTag&quot;:&quot;MENDELEY_CITATION_v3_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&quot;,&quot;citationItems&quot;:[{&quot;id&quot;:&quot;22d6463f-4942-3bda-b3d9-27174d0818ca&quot;,&quot;itemData&quot;:{&quot;type&quot;:&quot;article-journal&quot;,&quot;id&quot;:&quot;22d6463f-4942-3bda-b3d9-27174d0818ca&quot;,&quot;title&quot;:&quot;Deep Learning Is Effective for Classifying Normal versus Age-Related Macular Degeneration OCT Images&quot;,&quot;author&quot;:[{&quot;family&quot;:&quot;Lee&quot;,&quot;given&quot;:&quot;Cecilia S&quot;,&quot;parse-names&quot;:false,&quot;dropping-particle&quot;:&quot;&quot;,&quot;non-dropping-particle&quot;:&quot;&quot;},{&quot;family&quot;:&quot;Baughman&quot;,&quot;given&quot;:&quot;Doug M&quot;,&quot;parse-names&quot;:false,&quot;dropping-particle&quot;:&quot;&quot;,&quot;non-dropping-particle&quot;:&quot;&quot;},{&quot;family&quot;:&quot;Lee&quot;,&quot;given&quot;:&quot;Aaron Y&quot;,&quot;parse-names&quot;:false,&quot;dropping-particle&quot;:&quot;&quot;,&quot;non-dropping-particle&quot;:&quot;&quot;}],&quot;container-title&quot;:&quot;Ophthalmology Retina&quot;,&quot;container-title-short&quot;:&quot;Ophthalmol. Retina&quot;,&quot;DOI&quot;:&quot;https://doi.org/10.1016/j.oret.2016.12.009&quot;,&quot;ISSN&quot;:&quot;2468-6530&quot;,&quot;URL&quot;:&quot;https://www.sciencedirect.com/science/article/pii/S2468653016301749&quot;,&quot;issued&quot;:{&quot;date-parts&quot;:[[2017]]},&quot;page&quot;:&quot;322-327&quot;,&quot;abstract&quot;:&quot;Purpose\nThe advent of electronic medical records (EMRs) with large electronic imaging databases along with advances in deep neural networks with machine learning has provided a unique opportunity to achieve milestones in automated image analysis. Optical coherence tomography is the most common imaging modality in ophthalmology and represents a dense and rich data set when combined with labels derived from the EMR. We sought to determine whether deep learning could be utilized to distinguish normal OCT images from images from patients with age-related macular degeneration (AMD).\nDesign\nEMR and OCT database study.\nSubjects\nNormal and AMD patients who underwent macular OCT.\nMethods\nAutomated extraction of an OCT database was performed and linked to clinical end points from the EMR. Optical coherence tomography scans of the macula were obtained by Heidelberg Spectralis, and each OCT scan was linked to EMR clinical end points extracted from EPIC. The central 11 images were selected from each OCT scan of 2 cohorts of patients: normal and AMD. Cross-validation was performed using a random subset of patients. Receiver operating characteristic (ROC) curves were constructed at an independent image level, macular OCT level, and patient level.\nMain Outcome Measure\nArea under the ROC curve.\nResults\nOf a recent extraction of 2.6 million OCT images linked to clinical data points from the EMR, 52 690 normal macular OCT images and 48 312 AMD macular OCT images were selected. A deep neural network was trained to categorize images as either normal or AMD. At the image level, we achieved an area under the ROC curve of 92.78% with an accuracy of 87.63%. At the macula level, we achieved an area under the ROC curve of 93.83% with an accuracy of 88.98%. At a patient level, we achieved an area under the ROC curve of 97.45% with an accuracy of 93.45%. Peak sensitivity and specificity with optimal cutoffs were 92.64% and 93.69%, respectively.\nConclusions\nThe deep learning technique achieves high accuracy and is effective as a new image classification technique. These findings have important implications in utilizing OCT in automated screening and the development of computer-aided diagnosis tools in the future.&quot;,&quot;issue&quot;:&quot;4&quot;,&quot;volume&quot;:&quot;1&quot;},&quot;isTemporary&quot;:false,&quot;suppress-author&quot;:false,&quot;composite&quot;:false,&quot;author-only&quot;:false}]},{&quot;citationID&quot;:&quot;MENDELEY_CITATION_86f64d6f-9405-40e7-b7e8-6511f8fe5402&quot;,&quot;properties&quot;:{&quot;noteIndex&quot;:0},&quot;isEdited&quot;:false,&quot;manualOverride&quot;:{&quot;isManuallyOverridden&quot;:false,&quot;citeprocText&quot;:&quot;[22]&quot;,&quot;manualOverrideText&quot;:&quot;&quot;},&quot;citationTag&quot;:&quot;MENDELEY_CITATION_v3_eyJjaXRhdGlvbklEIjoiTUVOREVMRVlfQ0lUQVRJT05fODZmNjRkNmYtOTQwNS00MGU3LWI3ZTgtNjUxMWY4ZmU1NDAyIiwicHJvcGVydGllcyI6eyJub3RlSW5kZXgiOjB9LCJpc0VkaXRlZCI6ZmFsc2UsIm1hbnVhbE92ZXJyaWRlIjp7ImlzTWFudWFsbHlPdmVycmlkZGVuIjpmYWxzZSwiY2l0ZXByb2NUZXh0IjoiWzIy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quot;,&quot;citationItems&quot;:[{&quot;id&quot;:&quot;e401a1c2-02aa-372e-b098-53401b0ce02a&quot;,&quot;itemData&quot;:{&quot;type&quot;:&quot;paper-conference&quot;,&quot;id&quot;:&quot;e401a1c2-02aa-372e-b098-53401b0ce02a&quot;,&quot;title&quot;:&quot;OCTx: Ensembled Deep Learning Model to Detect Retinal Disorders&quot;,&quot;author&quot;:[{&quot;family&quot;:&quot;Paul&quot;,&quot;given&quot;:&quot;Dipam&quot;,&quot;parse-names&quot;:false,&quot;dropping-particle&quot;:&quot;&quot;,&quot;non-dropping-particle&quot;:&quot;&quot;},{&quot;family&quot;:&quot;Tewari&quot;,&quot;given&quot;:&quot;Alankrita&quot;,&quot;parse-names&quot;:false,&quot;dropping-particle&quot;:&quot;&quot;,&quot;non-dropping-particle&quot;:&quot;&quot;},{&quot;family&quot;:&quot;Ghosh&quot;,&quot;given&quot;:&quot;Sourodip&quot;,&quot;parse-names&quot;:false,&quot;dropping-particle&quot;:&quot;&quot;,&quot;non-dropping-particle&quot;:&quot;&quot;},{&quot;family&quot;:&quot;Santosh&quot;,&quot;given&quot;:&quot;K.C.&quot;,&quot;parse-names&quot;:false,&quot;dropping-particle&quot;:&quot;&quot;,&quot;non-dropping-particle&quot;:&quot;&quot;}],&quot;container-title&quot;:&quot;2020 IEEE 33rd International Symposium on Computer-Based Medical Systems (CBMS)&quot;,&quot;DOI&quot;:&quot;10.1109/CBMS49503.2020.00105&quot;,&quot;ISBN&quot;:&quot;978-1-7281-9429-5&quot;,&quot;issued&quot;:{&quot;date-parts&quot;:[[2020,7]]},&quot;page&quot;:&quot;526-531&quot;,&quot;publisher&quot;:&quot;IEEE&quot;,&quot;container-title-short&quot;:&quot;&quot;},&quot;isTemporary&quot;:false}]},{&quot;citationID&quot;:&quot;MENDELEY_CITATION_717f69d7-89af-4c03-8657-303e3d427d75&quot;,&quot;properties&quot;:{&quot;noteIndex&quot;:0},&quot;isEdited&quot;:false,&quot;manualOverride&quot;:{&quot;isManuallyOverridden&quot;:false,&quot;citeprocText&quot;:&quot;[23]&quot;,&quot;manualOverrideText&quot;:&quot;&quot;},&quot;citationTag&quot;:&quot;MENDELEY_CITATION_v3_eyJjaXRhdGlvbklEIjoiTUVOREVMRVlfQ0lUQVRJT05fNzE3ZjY5ZDctODlhZi00YzAzLTg2NTctMzAzZTNkNDI3ZDc1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9173e175-40b7-45ca-afc6-23bd1db2d766&quot;,&quot;properties&quot;:{&quot;noteIndex&quot;:0},&quot;isEdited&quot;:false,&quot;manualOverride&quot;:{&quot;isManuallyOverridden&quot;:false,&quot;citeprocText&quot;:&quot;[24]&quot;,&quot;manualOverrideText&quot;:&quot;&quot;},&quot;citationTag&quot;:&quot;MENDELEY_CITATION_v3_eyJjaXRhdGlvbklEIjoiTUVOREVMRVlfQ0lUQVRJT05fOTE3M2UxNzUtNDBiNy00NWNhLWFmYzYtMjNiZDFkYjJkNzY2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8f4d572e-086b-4ec1-bda0-c2e414e59f37&quot;,&quot;properties&quot;:{&quot;noteIndex&quot;:0},&quot;isEdited&quot;:false,&quot;manualOverride&quot;:{&quot;isManuallyOverridden&quot;:false,&quot;citeprocText&quot;:&quot;[25]&quot;,&quot;manualOverrideText&quot;:&quot;&quot;},&quot;citationTag&quot;:&quot;MENDELEY_CITATION_v3_eyJjaXRhdGlvbklEIjoiTUVOREVMRVlfQ0lUQVRJT05fOGY0ZDU3MmUtMDg2Yi00ZWMxLWJkYTAtYzJlNDE0ZTU5ZjM3IiwicHJvcGVydGllcyI6eyJub3RlSW5kZXgiOjB9LCJpc0VkaXRlZCI6ZmFsc2UsIm1hbnVhbE92ZXJyaWRlIjp7ImlzTWFudWFsbHlPdmVycmlkZGVuIjpmYWxzZSwiY2l0ZXByb2NUZXh0IjoiWzI1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quot;,&quot;citationItems&quot;:[{&quot;id&quot;:&quot;c806e3de-4cce-3690-ad40-211c3af63e66&quot;,&quot;itemData&quot;:{&quot;type&quot;:&quot;article-journal&quot;,&quot;id&quot;:&quot;c806e3de-4cce-3690-ad40-211c3af63e66&quot;,&quot;title&quot;:&quot;Impact of Optimizer Algorithm on NasNetMobile Model for Eight-class Retinal Disease Classification from OCT Images&quot;,&quot;author&quot;:[{&quot;family&quot;:&quot;Selvarajan&quot;,&quot;given&quot;:&quot;Madhumithaa&quot;,&quot;parse-names&quot;:false,&quot;dropping-particle&quot;:&quot;&quot;,&quot;non-dropping-particle&quot;:&quot;&quot;},{&quot;family&quot;:&quot;M&quot;,&quot;given&quot;:&quot;Masoodhu Banu N.&quot;,&quot;parse-names&quot;:false,&quot;dropping-particle&quot;:&quot;&quot;,&quot;non-dropping-particle&quot;:&quot;&quot;}],&quot;container-title&quot;:&quot;Journal of Electronics, Electromedical Engineering, and Medical Informatics&quot;,&quot;DOI&quot;:&quot;10.35882/jeeemi.v8i2.1464&quot;,&quot;ISSN&quot;:&quot;2656-8632&quot;,&quot;issued&quot;:{&quot;date-parts&quot;:[[2026,3,2]]},&quot;page&quot;:&quot;490-503&quot;,&quot;abstract&quot;:&quot;&lt;p&gt;Artificial intelligence (AI) is an emerging technology that plays a vital role in various fields, including the medical field. Ophthalmology is the earliest field to adopt AI for diagnosing several retinal diseases. Many imaging techniques are available, but Optical Coherence Tomography (OCT) is particularly useful for early-stage diagnosis. OCT is a non-invasive imaging method that offers high-resolution visualization of the retinal structure, aiding the ophthalmologist in differentiating between normal and abnormal retina. Automated OCT-based retinal disease classification using deep learning (DL) is important for early disease detection. Most DL models achieved high performance, but the influence of the optimizer on model behaviour, convergence, and explainability remains a challenge. To bridge the gap, this study evaluates the performance and convergence of five optimizers, such as RMSprop, AdamW, Adam, Nadam, and SGD, on the NasNetMobile model. The model was trained on the OCT-8 dataset, which comprises seven diseased retinal classes and one normal class of Optical Coherence Tomography (OCT) images. The seven diseases are Age-related Macular Degeneration (AMD), choroidal neovascularization (CNV), Central Serous retinopathy (CSR), diabetic macular edema (DME), diabetic retinopathy (DR), DRUSEN, and Macular Hole (MH). The study also analyzes convergence behaviour and explainability through early stopping regularization technique and GradCAM XAI, respectively. The model achieved 71%, 93%, 96%, 97%, and 97% of accuracy, respectively. Compared with other optimizers, the SGD optimizer achieved high accuracy in 22 epochs, which indicates better generalization. GradCAM XAI highlights the disease-relevant region across different retinal diseases. This framework emphasizes the significance of selecting an appropriate optimizer for robust retinal disease classification using a DL model trained on OCT images&lt;/p&gt;&quot;,&quot;issue&quot;:&quot;2&quot;,&quot;volume&quot;:&quot;8&quot;,&quot;container-title-short&quot;:&quot;&quot;},&quot;isTemporary&quot;:false}]},{&quot;citationID&quot;:&quot;MENDELEY_CITATION_d5671d84-ba80-4d00-91fd-f3feda52f547&quot;,&quot;properties&quot;:{&quot;noteIndex&quot;:0},&quot;isEdited&quot;:false,&quot;manualOverride&quot;:{&quot;isManuallyOverridden&quot;:false,&quot;citeprocText&quot;:&quot;[7]&quot;,&quot;manualOverrideText&quot;:&quot;&quot;},&quot;citationTag&quot;:&quot;MENDELEY_CITATION_v3_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&quot;,&quot;citationItems&quot;:[{&quot;id&quot;:&quot;7fd7008a-7d65-3e74-811c-919c9afe0002&quot;,&quot;itemData&quot;:{&quot;type&quot;:&quot;paper-conference&quot;,&quot;id&quot;:&quot;7fd7008a-7d65-3e74-811c-919c9afe0002&quot;,&quot;title&quot;:&quot;Learning Transferable Architectures for Scalable Image Recognition&quot;,&quot;author&quot;:[{&quot;family&quot;:&quot;Zoph&quot;,&quot;given&quot;:&quot;Barret&quot;,&quot;parse-names&quot;:false,&quot;dropping-particle&quot;:&quot;&quot;,&quot;non-dropping-particle&quot;:&quot;&quot;},{&quot;family&quot;:&quot;Vasudevan&quot;,&quot;given&quot;:&quot;Vijay&quot;,&quot;parse-names&quot;:false,&quot;dropping-particle&quot;:&quot;&quot;,&quot;non-dropping-particle&quot;:&quot;&quot;},{&quot;family&quot;:&quot;Shlens&quot;,&quot;given&quot;:&quot;Jonathon&quot;,&quot;parse-names&quot;:false,&quot;dropping-particle&quot;:&quot;&quot;,&quot;non-dropping-particle&quot;:&quot;&quot;},{&quot;family&quot;:&quot;Le&quot;,&quot;given&quot;:&quot;Quoc&quot;,&quot;parse-names&quot;:false,&quot;dropping-particle&quot;:&quot;V.&quot;,&quot;non-dropping-particle&quot;:&quot;&quot;}],&quot;container-title&quot;:&quot;2018 IEEE/CVF Conference on Computer Vision and Pattern Recognition&quot;,&quot;DOI&quot;:&quot;10.1109/CVPR.2018.00907&quot;,&quot;ISBN&quot;:&quot;978-1-5386-6420-9&quot;,&quot;issued&quot;:{&quot;date-parts&quot;:[[2018,6]]},&quot;page&quot;:&quot;8697-8710&quot;,&quot;publisher&quot;:&quot;IEEE&quot;,&quot;container-title-short&quot;:&quot;&quot;},&quot;isTemporary&quot;:false}]},{&quot;citationID&quot;:&quot;MENDELEY_CITATION_56d1ebd6-72cf-4c9c-97f9-47cf9246d19b&quot;,&quot;properties&quot;:{&quot;noteIndex&quot;:0},&quot;isEdited&quot;:false,&quot;manualOverride&quot;:{&quot;isManuallyOverridden&quot;:false,&quot;citeprocText&quot;:&quot;[26]&quot;,&quot;manualOverrideText&quot;:&quot;&quot;},&quot;citationTag&quot;:&quot;MENDELEY_CITATION_v3_eyJjaXRhdGlvbklEIjoiTUVOREVMRVlfQ0lUQVRJT05fNTZkMWViZDYtNzJjZi00YzljLTk3ZjktNDdjZjkyNDZkMTli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e8919d73-7cd5-44f2-94bb-b162a5ca94ee&quot;,&quot;properties&quot;:{&quot;noteIndex&quot;:0},&quot;isEdited&quot;:false,&quot;manualOverride&quot;:{&quot;isManuallyOverridden&quot;:false,&quot;citeprocText&quot;:&quot;[27]&quot;,&quot;manualOverrideText&quot;:&quot;&quot;},&quot;citationTag&quot;:&quot;MENDELEY_CITATION_v3_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&quot;,&quot;citationItems&quot;:[{&quot;id&quot;:&quot;301353df-3fb1-3fbe-85ed-4f709e1bed6f&quot;,&quot;itemData&quot;:{&quot;type&quot;:&quot;article-journal&quot;,&quot;id&quot;:&quot;301353df-3fb1-3fbe-85ed-4f709e1bed6f&quot;,&quot;title&quot;:&quot;OCT-SelfNet: a self-supervised framework with multi-source datasets for generalized retinal disease detection&quot;,&quot;author&quot;:[{&quot;family&quot;:&quot;Jannat&quot;,&quot;given&quot;:&quot;Fatema E.&quot;,&quot;parse-names&quot;:false,&quot;dropping-particle&quot;:&quot;&quot;,&quot;non-dropping-particle&quot;:&quot;&quot;},{&quot;family&quot;:&quot;Gholami&quot;,&quot;given&quot;:&quot;Sina&quot;,&quot;parse-names&quot;:false,&quot;dropping-particle&quot;:&quot;&quot;,&quot;non-dropping-particle&quot;:&quot;&quot;},{&quot;family&quot;:&quot;Alam&quot;,&quot;given&quot;:&quot;Minhaj Nur&quot;,&quot;parse-names&quot;:false,&quot;dropping-particle&quot;:&quot;&quot;,&quot;non-dropping-particle&quot;:&quot;&quot;},{&quot;family&quot;:&quot;Tabkhi&quot;,&quot;given&quot;:&quot;Hamed&quot;,&quot;parse-names&quot;:false,&quot;dropping-particle&quot;:&quot;&quot;,&quot;non-dropping-particle&quot;:&quot;&quot;}],&quot;container-title&quot;:&quot;Frontiers in Big Data&quot;,&quot;container-title-short&quot;:&quot;Front. Big Data&quot;,&quot;DOI&quot;:&quot;10.3389/fdata.2025.1609124&quot;,&quot;ISSN&quot;:&quot;2624909X&quot;,&quot;issued&quot;:{&quot;date-parts&quot;:[[2025]]},&quot;abstract&quot;:&quot;Introduction: In the medical AI field, there is a significant gap between advances in AI technology and the challenge of applying locally trained models to diverse patient populations. This is mainly due to the limited availability of labeled medical image data, driven by privacy concerns. To address this, we have developed a self-supervised machine learning framework for detecting eye diseases from optical coherence tomography (OCT) images, aiming to achieve generalized learning while minimizing the need for large labeled datasets. Methods: Our framework, OCT-SelfNet, effectively addresses the challenge of data scarcity by integrating diverse datasets from multiple sources, ensuring a comprehensive representation of eye diseases. By employing a robust two-phase training strategy self-supervised pre-training with unlabeled data followed by a supervised training stage, we utilized the power of a masked autoencoder built on the SwinV2 backbone. Results: Extensive experiments were conducted across three datasets with varying encoder backbones, assessing scenarios including the absence of self-supervised pre-training, the absence of data fusion, low data availability, and unseen data to evaluate the efficacy of our methodology. OCT-SelfNet outperformed the baseline model (ResNet-50, ViT) in most cases. Additionally, when tested for cross-dataset generalization, OCT-SelfNet surpassed the performance of the baseline model, further demonstrating its strong generalization ability. An ablation study revealed significant improvements attributable to self-supervised pre-training and data fusion methodologies. Discussion: Our findings suggest that the OCT-SelfNet framework is highly promising for real-world clinical deployment in detecting eye diseases from OCT images. This demonstrates the effectiveness of our two-phase training approach and the use of a masked autoencoder based on the SwinV2 backbone. Our work bridges the gap between basic research and clinical application, which significantly enhances the framework's domain adaptation and generalization capabilities in detecting eye diseases.&quot;,&quot;publisher&quot;:&quot;Frontiers Media SA&quot;,&quot;volume&quot;:&quot;8&quot;},&quot;isTemporary&quot;:false}]},{&quot;citationID&quot;:&quot;MENDELEY_CITATION_0695e21f-cdbb-47df-ac4b-85e1770c0e68&quot;,&quot;properties&quot;:{&quot;noteIndex&quot;:0},&quot;isEdited&quot;:false,&quot;manualOverride&quot;:{&quot;isManuallyOverridden&quot;:false,&quot;citeprocText&quot;:&quot;[28]&quot;,&quot;manualOverrideText&quot;:&quot;&quot;},&quot;citationTag&quot;:&quot;MENDELEY_CITATION_v3_eyJjaXRhdGlvbklEIjoiTUVOREVMRVlfQ0lUQVRJT05fMDY5NWUyMWYtY2RiYi00N2RmLWFjNGItODVlMTc3MGMwZTY4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ID&quot;:&quot;MENDELEY_CITATION_b0af7a62-8993-4483-b684-a5b570a5fd01&quot;,&quot;properties&quot;:{&quot;noteIndex&quot;:0},&quot;isEdited&quot;:false,&quot;manualOverride&quot;:{&quot;isManuallyOverridden&quot;:false,&quot;citeprocText&quot;:&quot;[17]&quot;,&quot;manualOverrideText&quot;:&quot;&quot;},&quot;citationTag&quot;:&quot;MENDELEY_CITATION_v3_eyJjaXRhdGlvbklEIjoiTUVOREVMRVlfQ0lUQVRJT05fYjBhZjdhNjItODk5My00NDgzLWI2ODQtYTViNTcwYTVmZDAx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a41a5f64-a7b0-4912-832a-d2c70ef01b93&quot;,&quot;properties&quot;:{&quot;noteIndex&quot;:0},&quot;isEdited&quot;:false,&quot;manualOverride&quot;:{&quot;isManuallyOverridden&quot;:false,&quot;citeprocText&quot;:&quot;[26]&quot;,&quot;manualOverrideText&quot;:&quot;&quot;},&quot;citationTag&quot;:&quot;MENDELEY_CITATION_v3_eyJjaXRhdGlvbklEIjoiTUVOREVMRVlfQ0lUQVRJT05fYTQxYTVmNjQtYTdiMC00OTEyLTgzMmEtZDJjNzBlZjAxYjkz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89340aac-360a-4807-af21-52f816da6989&quot;,&quot;properties&quot;:{&quot;noteIndex&quot;:0},&quot;isEdited&quot;:false,&quot;manualOverride&quot;:{&quot;isManuallyOverridden&quot;:false,&quot;citeprocText&quot;:&quot;[17]&quot;,&quot;manualOverrideText&quot;:&quot;&quot;},&quot;citationTag&quot;:&quot;MENDELEY_CITATION_v3_eyJjaXRhdGlvbklEIjoiTUVOREVMRVlfQ0lUQVRJT05fODkzNDBhYWMtMzYwYS00ODA3LWFmMjEtNTJmODE2ZGE2OTg5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58ec0906-a854-40ee-885e-c4dfeaf3edb9&quot;,&quot;properties&quot;:{&quot;noteIndex&quot;:0},&quot;isEdited&quot;:false,&quot;manualOverride&quot;:{&quot;isManuallyOverridden&quot;:false,&quot;citeprocText&quot;:&quot;[13]&quot;,&quot;manualOverrideText&quot;:&quot;&quot;},&quot;citationTag&quot;:&quot;MENDELEY_CITATION_v3_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&quot;,&quot;citationItems&quot;:[{&quot;id&quot;:&quot;ea4f4eba-6b7e-38b3-a70b-df11816d17c6&quot;,&quot;itemData&quot;:{&quot;type&quot;:&quot;article-journal&quot;,&quot;id&quot;:&quot;ea4f4eba-6b7e-38b3-a70b-df11816d17c6&quot;,&quot;title&quot;:&quot;Computerized Macular Pathology Diagnosis in Spectral Domain Optical Coherence Tomography Scans Based on Multiscale Texture and Shape Features&quot;,&quot;author&quot;:[{&quot;family&quot;:&quot;Liu&quot;,&quot;given&quot;:&quot;Yu-Ying&quot;,&quot;parse-names&quot;:false,&quot;dropping-particle&quot;:&quot;&quot;,&quot;non-dropping-particle&quot;:&quot;&quot;},{&quot;family&quot;:&quot;Ishikawa&quot;,&quot;given&quot;:&quot;Hiroshi&quot;,&quot;parse-names&quot;:false,&quot;dropping-particle&quot;:&quot;&quot;,&quot;non-dropping-particle&quot;:&quot;&quot;},{&quot;family&quot;:&quot;Chen&quot;,&quot;given&quot;:&quot;Mei&quot;,&quot;parse-names&quot;:false,&quot;dropping-particle&quot;:&quot;&quot;,&quot;non-dropping-particle&quot;:&quot;&quot;},{&quot;family&quot;:&quot;Wollstein&quot;,&quot;given&quot;:&quot;Gadi&quot;,&quot;parse-names&quot;:false,&quot;dropping-particle&quot;:&quot;&quot;,&quot;non-dropping-particle&quot;:&quot;&quot;},{&quot;family&quot;:&quot;Duker&quot;,&quot;given&quot;:&quot;Jay S.&quot;,&quot;parse-names&quot;:false,&quot;dropping-particle&quot;:&quot;&quot;,&quot;non-dropping-particle&quot;:&quot;&quot;},{&quot;family&quot;:&quot;Fujimoto&quot;,&quot;given&quot;:&quot;James G.&quot;,&quot;parse-names&quot;:false,&quot;dropping-particle&quot;:&quot;&quot;,&quot;non-dropping-particle&quot;:&quot;&quot;},{&quot;family&quot;:&quot;Schuman&quot;,&quot;given&quot;:&quot;Joel S.&quot;,&quot;parse-names&quot;:false,&quot;dropping-particle&quot;:&quot;&quot;,&quot;non-dropping-particle&quot;:&quot;&quot;},{&quot;family&quot;:&quot;Rehg&quot;,&quot;given&quot;:&quot;James M.&quot;,&quot;parse-names&quot;:false,&quot;dropping-particle&quot;:&quot;&quot;,&quot;non-dropping-particle&quot;:&quot;&quot;}],&quot;container-title&quot;:&quot;Investigative Opthalmology &amp; Visual Science&quot;,&quot;DOI&quot;:&quot;10.1167/iovs.10-7012&quot;,&quot;ISSN&quot;:&quot;1552-5783&quot;,&quot;issued&quot;:{&quot;date-parts&quot;:[[2011,10,21]]},&quot;page&quot;:&quot;8316&quot;,&quot;issue&quot;:&quot;11&quot;,&quot;volume&quot;:&quot;52&quot;,&quot;container-title-short&quot;:&quot;&quot;},&quot;isTemporary&quot;:false}]},{&quot;citationID&quot;:&quot;MENDELEY_CITATION_086a433e-5d8e-421f-a0ea-b1a2e0d66175&quot;,&quot;properties&quot;:{&quot;noteIndex&quot;:0},&quot;isEdited&quot;:false,&quot;manualOverride&quot;:{&quot;isManuallyOverridden&quot;:false,&quot;citeprocText&quot;:&quot;[15]&quot;,&quot;manualOverrideText&quot;:&quot;&quot;},&quot;citationTag&quot;:&quot;MENDELEY_CITATION_v3_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&quot;,&quot;citationItems&quot;:[{&quot;id&quot;:&quot;41ca66a9-4db3-3738-8769-c5752e5b35fe&quot;,&quot;itemData&quot;:{&quot;type&quot;:&quot;paper-conference&quot;,&quot;id&quot;:&quot;41ca66a9-4db3-3738-8769-c5752e5b35fe&quot;,&quot;title&quot;:&quot;Classification of SD-OCT volumes with multi pyramids, LBP and HOG descriptors: Application to DME detections&quot;,&quot;author&quot;:[{&quot;family&quot;:&quot;Alsaih&quot;,&quot;given&quot;:&quot;Khaled&quot;,&quot;parse-names&quot;:false,&quot;dropping-particle&quot;:&quot;&quot;,&quot;non-dropping-particle&quot;:&quot;&quot;},{&quot;family&quot;:&quot;Lemaitre&quot;,&quot;given&quot;:&quot;Guillaume&quot;,&quot;parse-names&quot;:false,&quot;dropping-particle&quot;:&quot;&quot;,&quot;non-dropping-particle&quot;:&quot;&quot;},{&quot;family&quot;:&quot;Vall&quot;,&quot;given&quot;:&quot;Join Massich&quot;,&quot;parse-names&quot;:false,&quot;dropping-particle&quot;:&quot;&quot;,&quot;non-dropping-particle&quot;:&quot;&quot;},{&quot;family&quot;:&quot;Rastgoo&quot;,&quot;given&quot;:&quot;Mojdeh&quot;,&quot;parse-names&quot;:false,&quot;dropping-particle&quot;:&quot;&quot;,&quot;non-dropping-particle&quot;:&quot;&quot;},{&quot;family&quot;:&quot;Sidibe&quot;,&quot;given&quot;:&quot;Desire&quot;,&quot;parse-names&quot;:false,&quot;dropping-particle&quot;:&quot;&quot;,&quot;non-dropping-particle&quot;:&quot;&quot;},{&quot;family&quot;:&quot;Wong&quot;,&quot;given&quot;:&quot;Tien Y&quot;,&quot;parse-names&quot;:false,&quot;dropping-particle&quot;:&quot;&quot;,&quot;non-dropping-particle&quot;:&quot;&quot;},{&quot;family&quot;:&quot;Lamoureux&quot;,&quot;given&quot;:&quot;Ecosse&quot;,&quot;parse-names&quot;:false,&quot;dropping-particle&quot;:&quot;&quot;,&quot;non-dropping-particle&quot;:&quot;&quot;},{&quot;family&quot;:&quot;Milea&quot;,&quot;given&quot;:&quot;Dan&quot;,&quot;parse-names&quot;:false,&quot;dropping-particle&quot;:&quot;&quot;,&quot;non-dropping-particle&quot;:&quot;&quot;},{&quot;family&quot;:&quot;Cheung&quot;,&quot;given&quot;:&quot;Carol Y&quot;,&quot;parse-names&quot;:false,&quot;dropping-particle&quot;:&quot;&quot;,&quot;non-dropping-particle&quot;:&quot;&quot;},{&quot;family&quot;:&quot;Meriaudeau&quot;,&quot;given&quot;:&quot;Fabrice&quot;,&quot;parse-names&quot;:false,&quot;dropping-particle&quot;:&quot;&quot;,&quot;non-dropping-particle&quot;:&quot;&quot;}],&quot;container-title&quot;:&quot;2016 38th Annual International Conference of the IEEE Engineering in Medicine and Biology Society (EMBC)&quot;,&quot;DOI&quot;:&quot;10.1109/EMBC.2016.7590956&quot;,&quot;ISBN&quot;:&quot;978-1-4577-0220-4&quot;,&quot;issued&quot;:{&quot;date-parts&quot;:[[2016,8]]},&quot;page&quot;:&quot;1344-1347&quot;,&quot;publisher&quot;:&quot;IEEE&quot;,&quot;container-title-short&quot;:&quot;&quot;},&quot;isTemporary&quot;:false}]},{&quot;citationID&quot;:&quot;MENDELEY_CITATION_c0162559-f81c-4096-9122-44154711d372&quot;,&quot;properties&quot;:{&quot;noteIndex&quot;:0},&quot;isEdited&quot;:false,&quot;manualOverride&quot;:{&quot;isManuallyOverridden&quot;:false,&quot;citeprocText&quot;:&quot;[16]&quot;,&quot;manualOverrideText&quot;:&quot;&quot;},&quot;citationTag&quot;:&quot;MENDELEY_CITATION_v3_eyJjaXRhdGlvbklEIjoiTUVOREVMRVlfQ0lUQVRJT05fYzAxNjI1NTktZjgxYy00MDk2LTkxMjItNDQxNTQ3MTFkMzcy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af6876b6-b57e-419b-a7e8-0a49ad7284e4&quot;,&quot;properties&quot;:{&quot;noteIndex&quot;:0},&quot;isEdited&quot;:false,&quot;manualOverride&quot;:{&quot;isManuallyOverridden&quot;:false,&quot;citeprocText&quot;:&quot;[18]&quot;,&quot;manualOverrideText&quot;:&quot;&quot;},&quot;citationTag&quot;:&quot;MENDELEY_CITATION_v3_eyJjaXRhdGlvbklEIjoiTUVOREVMRVlfQ0lUQVRJT05fYWY2ODc2YjYtYjU3ZS00MTliLWE3ZTgtMGE0OWFkNzI4NGU0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fdce173e-249d-4d58-91a4-b0f9dbfa99fd&quot;,&quot;properties&quot;:{&quot;noteIndex&quot;:0},&quot;isEdited&quot;:false,&quot;manualOverride&quot;:{&quot;isManuallyOverridden&quot;:false,&quot;citeprocText&quot;:&quot;[19]&quot;,&quot;manualOverrideText&quot;:&quot;&quot;},&quot;citationTag&quot;:&quot;MENDELEY_CITATION_v3_eyJjaXRhdGlvbklEIjoiTUVOREVMRVlfQ0lUQVRJT05fZmRjZTE3M2UtMjQ5ZC00ZDU4LTkxYTQtYjBmOWRiZmE5OWZk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d52b934b-c49a-404e-bf14-740f31473ed2&quot;,&quot;properties&quot;:{&quot;noteIndex&quot;:0},&quot;isEdited&quot;:false,&quot;manualOverride&quot;:{&quot;isManuallyOverridden&quot;:false,&quot;citeprocText&quot;:&quot;[20]&quot;,&quot;manualOverrideText&quot;:&quot;&quot;},&quot;citationTag&quot;:&quot;MENDELEY_CITATION_v3_eyJjaXRhdGlvbklEIjoiTUVOREVMRVlfQ0lUQVRJT05fZDUyYjkzNGItYzQ5YS00MDRlLWJmMTQtNzQwZjMxNDczZWQy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ec64b539-0fb2-40ee-b6fc-23c710725927&quot;,&quot;properties&quot;:{&quot;noteIndex&quot;:0},&quot;isEdited&quot;:false,&quot;manualOverride&quot;:{&quot;isManuallyOverridden&quot;:false,&quot;citeprocText&quot;:&quot;[22]&quot;,&quot;manualOverrideText&quot;:&quot;&quot;},&quot;citationTag&quot;:&quot;MENDELEY_CITATION_v3_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&quot;,&quot;citationItems&quot;:[{&quot;id&quot;:&quot;e401a1c2-02aa-372e-b098-53401b0ce02a&quot;,&quot;itemData&quot;:{&quot;type&quot;:&quot;paper-conference&quot;,&quot;id&quot;:&quot;e401a1c2-02aa-372e-b098-53401b0ce02a&quot;,&quot;title&quot;:&quot;OCTx: Ensembled Deep Learning Model to Detect Retinal Disorders&quot;,&quot;author&quot;:[{&quot;family&quot;:&quot;Paul&quot;,&quot;given&quot;:&quot;Dipam&quot;,&quot;parse-names&quot;:false,&quot;dropping-particle&quot;:&quot;&quot;,&quot;non-dropping-particle&quot;:&quot;&quot;},{&quot;family&quot;:&quot;Tewari&quot;,&quot;given&quot;:&quot;Alankrita&quot;,&quot;parse-names&quot;:false,&quot;dropping-particle&quot;:&quot;&quot;,&quot;non-dropping-particle&quot;:&quot;&quot;},{&quot;family&quot;:&quot;Ghosh&quot;,&quot;given&quot;:&quot;Sourodip&quot;,&quot;parse-names&quot;:false,&quot;dropping-particle&quot;:&quot;&quot;,&quot;non-dropping-particle&quot;:&quot;&quot;},{&quot;family&quot;:&quot;Santosh&quot;,&quot;given&quot;:&quot;K.C.&quot;,&quot;parse-names&quot;:false,&quot;dropping-particle&quot;:&quot;&quot;,&quot;non-dropping-particle&quot;:&quot;&quot;}],&quot;container-title&quot;:&quot;2020 IEEE 33rd International Symposium on Computer-Based Medical Systems (CBMS)&quot;,&quot;DOI&quot;:&quot;10.1109/CBMS49503.2020.00105&quot;,&quot;ISBN&quot;:&quot;978-1-7281-9429-5&quot;,&quot;issued&quot;:{&quot;date-parts&quot;:[[2020,7]]},&quot;page&quot;:&quot;526-531&quot;,&quot;publisher&quot;:&quot;IEEE&quot;,&quot;container-title-short&quot;:&quot;&quot;},&quot;isTemporary&quot;:false}]},{&quot;citationID&quot;:&quot;MENDELEY_CITATION_152832f0-8738-4647-bfc3-c5da56fbd731&quot;,&quot;properties&quot;:{&quot;noteIndex&quot;:0},&quot;isEdited&quot;:false,&quot;manualOverride&quot;:{&quot;isManuallyOverridden&quot;:false,&quot;citeprocText&quot;:&quot;[23]&quot;,&quot;manualOverrideText&quot;:&quot;&quot;},&quot;citationTag&quot;:&quot;MENDELEY_CITATION_v3_eyJjaXRhdGlvbklEIjoiTUVOREVMRVlfQ0lUQVRJT05fMTUyODMyZjAtODczOC00NjQ3LWJmYzMtYzVkYTU2ZmJkNzMx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17afbd5b-c11a-4246-96f9-d2a6b9cb9ae7&quot;,&quot;properties&quot;:{&quot;noteIndex&quot;:0},&quot;isEdited&quot;:false,&quot;manualOverride&quot;:{&quot;isManuallyOverridden&quot;:false,&quot;citeprocText&quot;:&quot;[24]&quot;,&quot;manualOverrideText&quot;:&quot;&quot;},&quot;citationTag&quot;:&quot;MENDELEY_CITATION_v3_eyJjaXRhdGlvbklEIjoiTUVOREVMRVlfQ0lUQVRJT05fMTdhZmJkNWItYzExYS00MjQ2LTk2ZjktZDJhNmI5Y2I5YWU3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cddb433c-b935-491c-b60e-63d3f1f490d2&quot;,&quot;properties&quot;:{&quot;noteIndex&quot;:0},&quot;isEdited&quot;:false,&quot;manualOverride&quot;:{&quot;isManuallyOverridden&quot;:false,&quot;citeprocText&quot;:&quot;[25]&quot;,&quot;manualOverrideText&quot;:&quot;&quot;},&quot;citationTag&quot;:&quot;MENDELEY_CITATION_v3_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&quot;,&quot;citationItems&quot;:[{&quot;id&quot;:&quot;c806e3de-4cce-3690-ad40-211c3af63e66&quot;,&quot;itemData&quot;:{&quot;type&quot;:&quot;article-journal&quot;,&quot;id&quot;:&quot;c806e3de-4cce-3690-ad40-211c3af63e66&quot;,&quot;title&quot;:&quot;Impact of Optimizer Algorithm on NasNetMobile Model for Eight-class Retinal Disease Classification from OCT Images&quot;,&quot;author&quot;:[{&quot;family&quot;:&quot;Selvarajan&quot;,&quot;given&quot;:&quot;Madhumithaa&quot;,&quot;parse-names&quot;:false,&quot;dropping-particle&quot;:&quot;&quot;,&quot;non-dropping-particle&quot;:&quot;&quot;},{&quot;family&quot;:&quot;M&quot;,&quot;given&quot;:&quot;Masoodhu Banu N.&quot;,&quot;parse-names&quot;:false,&quot;dropping-particle&quot;:&quot;&quot;,&quot;non-dropping-particle&quot;:&quot;&quot;}],&quot;container-title&quot;:&quot;Journal of Electronics, Electromedical Engineering, and Medical Informatics&quot;,&quot;DOI&quot;:&quot;10.35882/jeeemi.v8i2.1464&quot;,&quot;ISSN&quot;:&quot;2656-8632&quot;,&quot;issued&quot;:{&quot;date-parts&quot;:[[2026,3,2]]},&quot;page&quot;:&quot;490-503&quot;,&quot;abstract&quot;:&quot;&lt;p&gt;Artificial intelligence (AI) is an emerging technology that plays a vital role in various fields, including the medical field. Ophthalmology is the earliest field to adopt AI for diagnosing several retinal diseases. Many imaging techniques are available, but Optical Coherence Tomography (OCT) is particularly useful for early-stage diagnosis. OCT is a non-invasive imaging method that offers high-resolution visualization of the retinal structure, aiding the ophthalmologist in differentiating between normal and abnormal retina. Automated OCT-based retinal disease classification using deep learning (DL) is important for early disease detection. Most DL models achieved high performance, but the influence of the optimizer on model behaviour, convergence, and explainability remains a challenge. To bridge the gap, this study evaluates the performance and convergence of five optimizers, such as RMSprop, AdamW, Adam, Nadam, and SGD, on the NasNetMobile model. The model was trained on the OCT-8 dataset, which comprises seven diseased retinal classes and one normal class of Optical Coherence Tomography (OCT) images. The seven diseases are Age-related Macular Degeneration (AMD), choroidal neovascularization (CNV), Central Serous retinopathy (CSR), diabetic macular edema (DME), diabetic retinopathy (DR), DRUSEN, and Macular Hole (MH). The study also analyzes convergence behaviour and explainability through early stopping regularization technique and GradCAM XAI, respectively. The model achieved 71%, 93%, 96%, 97%, and 97% of accuracy, respectively. Compared with other optimizers, the SGD optimizer achieved high accuracy in 22 epochs, which indicates better generalization. GradCAM XAI highlights the disease-relevant region across different retinal diseases. This framework emphasizes the significance of selecting an appropriate optimizer for robust retinal disease classification using a DL model trained on OCT images&lt;/p&gt;&quot;,&quot;issue&quot;:&quot;2&quot;,&quot;volume&quot;:&quot;8&quot;,&quot;container-title-short&quot;:&quot;&quot;},&quot;isTemporary&quot;:false}]},{&quot;citationID&quot;:&quot;MENDELEY_CITATION_5bb0e341-68ab-4bd3-8fc6-d0cbff8e9590&quot;,&quot;properties&quot;:{&quot;noteIndex&quot;:0},&quot;isEdited&quot;:false,&quot;manualOverride&quot;:{&quot;isManuallyOverridden&quot;:false,&quot;citeprocText&quot;:&quot;[28]&quot;,&quot;manualOverrideText&quot;:&quot;&quot;},&quot;citationTag&quot;:&quot;MENDELEY_CITATION_v3_eyJjaXRhdGlvbklEIjoiTUVOREVMRVlfQ0lUQVRJT05fNWJiMGUzNDEtNjhhYi00YmQzLThmYzYtZDBjYmZmOGU5NTkw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quot;citationID&quot;:&quot;MENDELEY_CITATION_9e065a64-5a4a-4565-8d98-ab5c64b4685a&quot;,&quot;properties&quot;:{&quot;noteIndex&quot;:0},&quot;isEdited&quot;:false,&quot;manualOverride&quot;:{&quot;isManuallyOverridden&quot;:false,&quot;citeprocText&quot;:&quot;[26]&quot;,&quot;manualOverrideText&quot;:&quot;&quot;},&quot;citationTag&quot;:&quot;MENDELEY_CITATION_v3_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&quot;,&quot;citationItems&quot;:[{&quot;id&quot;:&quot;f77cd67b-32a6-3182-a4d1-122b0d0a9209&quot;,&quot;itemData&quot;:{&quot;type&quot;:&quot;webpage&quot;,&quot;id&quot;:&quot;f77cd67b-32a6-3182-a4d1-122b0d0a9209&quot;,&quot;title&quot;:&quot;Retinal OCT Image Classification - C8 [Data set]&quot;,&quot;author&quot;:[{&quot;family&quot;:&quot;Obuli Sai Naren&quot;,&quot;given&quot;:&quot;&quot;,&quot;parse-names&quot;:false,&quot;dropping-particle&quot;:&quot;&quot;,&quot;non-dropping-particle&quot;:&quot;&quot;}],&quot;container-title&quot;:&quot;https://www.kaggle.com/datasets/obulisainaren/retinal-oct-c8/versions/2&quot;,&quot;accessed&quot;:{&quot;date-parts&quot;:[[2026,7,20]]},&quot;URL&quot;:&quot;https://doi.org/10.34740/KAGGLE/DSV/2736749&quot;,&quot;issued&quot;:{&quot;date-parts&quot;:[[2021]]},&quot;container-title-short&quot;:&quot;&quot;},&quot;isTemporary&quot;:false}]},{&quot;citationID&quot;:&quot;MENDELEY_CITATION_5fcc9957-6346-4ea4-89da-4f9981840a8c&quot;,&quot;properties&quot;:{&quot;noteIndex&quot;:0},&quot;isEdited&quot;:false,&quot;manualOverride&quot;:{&quot;isManuallyOverridden&quot;:false,&quot;citeprocText&quot;:&quot;[17]&quot;,&quot;manualOverrideText&quot;:&quot;&quot;},&quot;citationTag&quot;:&quot;MENDELEY_CITATION_v3_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&quot;,&quot;citationItems&quot;:[{&quot;id&quot;:&quot;c2a29f02-e54c-3fb0-8e93-3a0aebe5cc75&quot;,&quot;itemData&quot;:{&quot;type&quot;:&quot;article-journal&quot;,&quot;id&quot;:&quot;c2a29f02-e54c-3fb0-8e93-3a0aebe5cc75&quot;,&quot;title&quot;:&quot;Identifying Medical Diagnoses and Treatable Diseases by Image-Based Deep Learning&quot;,&quot;author&quot;:[{&quot;family&quot;:&quot;Kermany&quot;,&quot;given&quot;:&quot;Daniel S.&quot;,&quot;parse-names&quot;:false,&quot;dropping-particle&quot;:&quot;&quot;,&quot;non-dropping-particle&quot;:&quot;&quot;},{&quot;family&quot;:&quot;Goldbaum&quot;,&quot;given&quot;:&quot;Michael&quot;,&quot;parse-names&quot;:false,&quot;dropping-particle&quot;:&quot;&quot;,&quot;non-dropping-particle&quot;:&quot;&quot;},{&quot;family&quot;:&quot;Cai&quot;,&quot;given&quot;:&quot;Wenjia&quot;,&quot;parse-names&quot;:false,&quot;dropping-particle&quot;:&quot;&quot;,&quot;non-dropping-particle&quot;:&quot;&quot;},{&quot;family&quot;:&quot;Valentim&quot;,&quot;given&quot;:&quot;Carolina C.S.&quot;,&quot;parse-names&quot;:false,&quot;dropping-particle&quot;:&quot;&quot;,&quot;non-dropping-particle&quot;:&quot;&quot;},{&quot;family&quot;:&quot;Liang&quot;,&quot;given&quot;:&quot;Huiying&quot;,&quot;parse-names&quot;:false,&quot;dropping-particle&quot;:&quot;&quot;,&quot;non-dropping-particle&quot;:&quot;&quot;},{&quot;family&quot;:&quot;Baxter&quot;,&quot;given&quot;:&quot;Sally L.&quot;,&quot;parse-names&quot;:false,&quot;dropping-particle&quot;:&quot;&quot;,&quot;non-dropping-particle&quot;:&quot;&quot;},{&quot;family&quot;:&quot;McKeown&quot;,&quot;given&quot;:&quot;Alex&quot;,&quot;parse-names&quot;:false,&quot;dropping-particle&quot;:&quot;&quot;,&quot;non-dropping-particle&quot;:&quot;&quot;},{&quot;family&quot;:&quot;Yang&quot;,&quot;given&quot;:&quot;Ge&quot;,&quot;parse-names&quot;:false,&quot;dropping-particle&quot;:&quot;&quot;,&quot;non-dropping-particle&quot;:&quot;&quot;},{&quot;family&quot;:&quot;Wu&quot;,&quot;given&quot;:&quot;Xiaokang&quot;,&quot;parse-names&quot;:false,&quot;dropping-particle&quot;:&quot;&quot;,&quot;non-dropping-particle&quot;:&quot;&quot;},{&quot;family&quot;:&quot;Yan&quot;,&quot;given&quot;:&quot;Fangbing&quot;,&quot;parse-names&quot;:false,&quot;dropping-particle&quot;:&quot;&quot;,&quot;non-dropping-particle&quot;:&quot;&quot;},{&quot;family&quot;:&quot;Dong&quot;,&quot;given&quot;:&quot;Justin&quot;,&quot;parse-names&quot;:false,&quot;dropping-particle&quot;:&quot;&quot;,&quot;non-dropping-particle&quot;:&quot;&quot;},{&quot;family&quot;:&quot;Prasadha&quot;,&quot;given&quot;:&quot;Made K.&quot;,&quot;parse-names&quot;:false,&quot;dropping-particle&quot;:&quot;&quot;,&quot;non-dropping-particle&quot;:&quot;&quot;},{&quot;family&quot;:&quot;Pei&quot;,&quot;given&quot;:&quot;Jacqueline&quot;,&quot;parse-names&quot;:false,&quot;dropping-particle&quot;:&quot;&quot;,&quot;non-dropping-particle&quot;:&quot;&quot;},{&quot;family&quot;:&quot;Ting&quot;,&quot;given&quot;:&quot;Magdalene Y.L.&quot;,&quot;parse-names&quot;:false,&quot;dropping-particle&quot;:&quot;&quot;,&quot;non-dropping-particle&quot;:&quot;&quot;},{&quot;family&quot;:&quot;Zhu&quot;,&quot;given&quot;:&quot;Jie&quot;,&quot;parse-names&quot;:false,&quot;dropping-particle&quot;:&quot;&quot;,&quot;non-dropping-particle&quot;:&quot;&quot;},{&quot;family&quot;:&quot;Li&quot;,&quot;given&quot;:&quot;Christina&quot;,&quot;parse-names&quot;:false,&quot;dropping-particle&quot;:&quot;&quot;,&quot;non-dropping-particle&quot;:&quot;&quot;},{&quot;family&quot;:&quot;Hewett&quot;,&quot;given&quot;:&quot;Sierra&quot;,&quot;parse-names&quot;:false,&quot;dropping-particle&quot;:&quot;&quot;,&quot;non-dropping-particle&quot;:&quot;&quot;},{&quot;family&quot;:&quot;Dong&quot;,&quot;given&quot;:&quot;Jason&quot;,&quot;parse-names&quot;:false,&quot;dropping-particle&quot;:&quot;&quot;,&quot;non-dropping-particle&quot;:&quot;&quot;},{&quot;family&quot;:&quot;Ziyar&quot;,&quot;given&quot;:&quot;Ian&quot;,&quot;parse-names&quot;:false,&quot;dropping-particle&quot;:&quot;&quot;,&quot;non-dropping-particle&quot;:&quot;&quot;},{&quot;family&quot;:&quot;Shi&quot;,&quot;given&quot;:&quot;Alexander&quot;,&quot;parse-names&quot;:false,&quot;dropping-particle&quot;:&quot;&quot;,&quot;non-dropping-particle&quot;:&quot;&quot;},{&quot;family&quot;:&quot;Zhang&quot;,&quot;given&quot;:&quot;Runze&quot;,&quot;parse-names&quot;:false,&quot;dropping-particle&quot;:&quot;&quot;,&quot;non-dropping-particle&quot;:&quot;&quot;},{&quot;family&quot;:&quot;Zheng&quot;,&quot;given&quot;:&quot;Lianghong&quot;,&quot;parse-names&quot;:false,&quot;dropping-particle&quot;:&quot;&quot;,&quot;non-dropping-particle&quot;:&quot;&quot;},{&quot;family&quot;:&quot;Hou&quot;,&quot;given&quot;:&quot;Rui&quot;,&quot;parse-names&quot;:false,&quot;dropping-particle&quot;:&quot;&quot;,&quot;non-dropping-particle&quot;:&quot;&quot;},{&quot;family&quot;:&quot;Shi&quot;,&quot;given&quot;:&quot;William&quot;,&quot;parse-names&quot;:false,&quot;dropping-particle&quot;:&quot;&quot;,&quot;non-dropping-particle&quot;:&quot;&quot;},{&quot;family&quot;:&quot;Fu&quot;,&quot;given&quot;:&quot;Xin&quot;,&quot;parse-names&quot;:false,&quot;dropping-particle&quot;:&quot;&quot;,&quot;non-dropping-particle&quot;:&quot;&quot;},{&quot;family&quot;:&quot;Duan&quot;,&quot;given&quot;:&quot;Yaou&quot;,&quot;parse-names&quot;:false,&quot;dropping-particle&quot;:&quot;&quot;,&quot;non-dropping-particle&quot;:&quot;&quot;},{&quot;family&quot;:&quot;Huu&quot;,&quot;given&quot;:&quot;Viet A.N.&quot;,&quot;parse-names&quot;:false,&quot;dropping-particle&quot;:&quot;&quot;,&quot;non-dropping-particle&quot;:&quot;&quot;},{&quot;family&quot;:&quot;Wen&quot;,&quot;given&quot;:&quot;Cindy&quot;,&quot;parse-names&quot;:false,&quot;dropping-particle&quot;:&quot;&quot;,&quot;non-dropping-particle&quot;:&quot;&quot;},{&quot;family&quot;:&quot;Zhang&quot;,&quot;given&quot;:&quot;Edward D.&quot;,&quot;parse-names&quot;:false,&quot;dropping-particle&quot;:&quot;&quot;,&quot;non-dropping-particle&quot;:&quot;&quot;},{&quot;family&quot;:&quot;Zhang&quot;,&quot;given&quot;:&quot;Charlotte L.&quot;,&quot;parse-names&quot;:false,&quot;dropping-particle&quot;:&quot;&quot;,&quot;non-dropping-particle&quot;:&quot;&quot;},{&quot;family&quot;:&quot;Li&quot;,&quot;given&quot;:&quot;Oulan&quot;,&quot;parse-names&quot;:false,&quot;dropping-particle&quot;:&quot;&quot;,&quot;non-dropping-particle&quot;:&quot;&quot;},{&quot;family&quot;:&quot;Wang&quot;,&quot;given&quot;:&quot;Xiaobo&quot;,&quot;parse-names&quot;:false,&quot;dropping-particle&quot;:&quot;&quot;,&quot;non-dropping-particle&quot;:&quot;&quot;},{&quot;family&quot;:&quot;Singer&quot;,&quot;given&quot;:&quot;Michael A.&quot;,&quot;parse-names&quot;:false,&quot;dropping-particle&quot;:&quot;&quot;,&quot;non-dropping-particle&quot;:&quot;&quot;},{&quot;family&quot;:&quot;Sun&quot;,&quot;given&quot;:&quot;Xiaodong&quot;,&quot;parse-names&quot;:false,&quot;dropping-particle&quot;:&quot;&quot;,&quot;non-dropping-particle&quot;:&quot;&quot;},{&quot;family&quot;:&quot;Xu&quot;,&quot;given&quot;:&quot;Jie&quot;,&quot;parse-names&quot;:false,&quot;dropping-particle&quot;:&quot;&quot;,&quot;non-dropping-particle&quot;:&quot;&quot;},{&quot;family&quot;:&quot;Tafreshi&quot;,&quot;given&quot;:&quot;Ali&quot;,&quot;parse-names&quot;:false,&quot;dropping-particle&quot;:&quot;&quot;,&quot;non-dropping-particle&quot;:&quot;&quot;},{&quot;family&quot;:&quot;Lewis&quot;,&quot;given&quot;:&quot;M. Anthony&quot;,&quot;parse-names&quot;:false,&quot;dropping-particle&quot;:&quot;&quot;,&quot;non-dropping-particle&quot;:&quot;&quot;},{&quot;family&quot;:&quot;Xia&quot;,&quot;given&quot;:&quot;Huimin&quot;,&quot;parse-names&quot;:false,&quot;dropping-particle&quot;:&quot;&quot;,&quot;non-dropping-particle&quot;:&quot;&quot;},{&quot;family&quot;:&quot;Zhang&quot;,&quot;given&quot;:&quot;Kang&quot;,&quot;parse-names&quot;:false,&quot;dropping-particle&quot;:&quot;&quot;,&quot;non-dropping-particle&quot;:&quot;&quot;}],&quot;container-title&quot;:&quot;Cell&quot;,&quot;container-title-short&quot;:&quot;Cell&quot;,&quot;DOI&quot;:&quot;10.1016/j.cell.2018.02.010&quot;,&quot;ISSN&quot;:&quot;00928674&quot;,&quot;issued&quot;:{&quot;date-parts&quot;:[[2018,2]]},&quot;page&quot;:&quot;1122-1131.e9&quot;,&quot;issue&quot;:&quot;5&quot;,&quot;volume&quot;:&quot;172&quot;},&quot;isTemporary&quot;:false}]},{&quot;citationID&quot;:&quot;MENDELEY_CITATION_6fe59ec3-57af-45a9-9f6f-8dfd5e95b62a&quot;,&quot;properties&quot;:{&quot;noteIndex&quot;:0},&quot;isEdited&quot;:false,&quot;manualOverride&quot;:{&quot;isManuallyOverridden&quot;:false,&quot;citeprocText&quot;:&quot;[29]&quot;,&quot;manualOverrideText&quot;:&quot;&quot;},&quot;citationTag&quot;:&quot;MENDELEY_CITATION_v3_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&quot;,&quot;citationItems&quot;:[{&quot;id&quot;:&quot;6909b985-4b4e-389c-9878-f3cc2f80d431&quot;,&quot;itemData&quot;:{&quot;type&quot;:&quot;article-journal&quot;,&quot;id&quot;:&quot;6909b985-4b4e-389c-9878-f3cc2f80d431&quot;,&quot;title&quot;:&quot;A survey of automated data augmentation algorithms for deep learning-based image classification tasks&quot;,&quot;author&quot;:[{&quot;family&quot;:&quot;Yang&quot;,&quot;given&quot;:&quot;Zihan&quot;,&quot;parse-names&quot;:false,&quot;dropping-particle&quot;:&quot;&quot;,&quot;non-dropping-particle&quot;:&quot;&quot;},{&quot;family&quot;:&quot;Sinnott&quot;,&quot;given&quot;:&quot;Richard O&quot;,&quot;parse-names&quot;:false,&quot;dropping-particle&quot;:&quot;&quot;,&quot;non-dropping-particle&quot;:&quot;&quot;},{&quot;family&quot;:&quot;Bailey&quot;,&quot;given&quot;:&quot;James&quot;,&quot;parse-names&quot;:false,&quot;dropping-particle&quot;:&quot;&quot;,&quot;non-dropping-particle&quot;:&quot;&quot;},{&quot;family&quot;:&quot;Ke&quot;,&quot;given&quot;:&quot;Qiuhong&quot;,&quot;parse-names&quot;:false,&quot;dropping-particle&quot;:&quot;&quot;,&quot;non-dropping-particle&quot;:&quot;&quot;}],&quot;container-title&quot;:&quot;Knowledge and Information Systems&quot;,&quot;container-title-short&quot;:&quot;Knowl. Inf. Syst.&quot;,&quot;DOI&quot;:&quot;10.1007/s10115-023-01853-2&quot;,&quot;ISSN&quot;:&quot;0219-3116&quot;,&quot;URL&quot;:&quot;https://doi.org/10.1007/s10115-023-01853-2&quot;,&quot;issued&quot;:{&quot;date-parts&quot;:[[2023]]},&quot;page&quot;:&quot;2805-2861&quot;,&quot;abstract&quot;:&quot;In recent years, one of the most popular techniques in the computer vision community has been the deep learning technique. As a data-driven technique, deep model requires enormous amounts of accurately labelled training data, which is often inaccessible in many real-world applications. A data-space solution is Data Augmentation (DA), that can artificially generate new images out of original samples. Image augmentation strategies can vary by dataset, as different data types might require different augmentations to facilitate model training. However, the design of DA policies has been largely decided by the human experts with domain knowledge, which is considered to be highly subjective and error-prone. To mitigate such problem, a novel direction is to automatically learn the image augmentation policies from the given dataset using Automated Data Augmentation (AutoDA) techniques. The goal of AutoDA models is to find the optimal DA policies that can maximize the model performance gains. This survey discusses the underlying reasons of the emergence of AutoDA technology from the perspective of image classification. We identify three key components of a standard AutoDA model: a search space, a search algorithm and an evaluation function. Based on their architecture, we provide a systematic taxonomy of existing image AutoDA approaches. This paper presents the major works in AutoDA field, discussing their pros and cons, and proposing several potential directions for future improvements.&quot;,&quot;issue&quot;:&quot;7&quot;,&quot;volume&quot;:&quot;65&quot;},&quot;isTemporary&quot;:false,&quot;suppress-author&quot;:false,&quot;composite&quot;:false,&quot;author-only&quot;:false}]},{&quot;citationID&quot;:&quot;MENDELEY_CITATION_081ae727-dfdd-4545-90b1-263908b60cb6&quot;,&quot;properties&quot;:{&quot;noteIndex&quot;:0},&quot;isEdited&quot;:false,&quot;manualOverride&quot;:{&quot;isManuallyOverridden&quot;:true,&quot;citeprocText&quot;:&quot;[[30]]&quot;,&quot;manualOverrideText&quot;:&quot;[26] &quot;},&quot;citationTag&quot;:&quot;MENDELEY_CITATION_v3_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&quot;,&quot;citationItems&quot;:[{&quot;displayAs&quot;:&quot;original&quot;,&quot;label&quot;:&quot;page&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prefix&quot;:&quot;[&quot;,&quot;suffix&quot;:&quot;]&quot;}]},{&quot;citationID&quot;:&quot;MENDELEY_CITATION_641548b8-b8a6-4f0d-b8ac-4885ef64e235&quot;,&quot;properties&quot;:{&quot;noteIndex&quot;:0},&quot;isEdited&quot;:false,&quot;manualOverride&quot;:{&quot;isManuallyOverridden&quot;:false,&quot;citeprocText&quot;:&quot;[30]&quot;,&quot;manualOverrideText&quot;:&quot;&quot;},&quot;citationTag&quot;:&quot;MENDELEY_CITATION_v3_eyJjaXRhdGlvbklEIjoiTUVOREVMRVlfQ0lUQVRJT05fNjQxNTQ4YjgtYjhhNi00ZjBkLWI4YWMtNDg4NWVmNjRlMjM1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suppress-author&quot;:false,&quot;composite&quot;:false,&quot;author-only&quot;:false}]},{&quot;citationID&quot;:&quot;MENDELEY_CITATION_4ff11297-2ef7-4938-b9bd-f4fa0517364b&quot;,&quot;properties&quot;:{&quot;noteIndex&quot;:0},&quot;isEdited&quot;:false,&quot;manualOverride&quot;:{&quot;isManuallyOverridden&quot;:false,&quot;citeprocText&quot;:&quot;[31]&quot;,&quot;manualOverrideText&quot;:&quot;&quot;},&quot;citationTag&quot;:&quot;MENDELEY_CITATION_v3_eyJjaXRhdGlvbklEIjoiTUVOREVMRVlfQ0lUQVRJT05fNGZmMTEyOTctMmVmNy00OTM4LWI5YmQtZjRmYTA1MTczNjRi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526a8d39-6d9c-44e6-8fac-147a7a0c0b1d&quot;,&quot;properties&quot;:{&quot;noteIndex&quot;:0},&quot;isEdited&quot;:false,&quot;manualOverride&quot;:{&quot;isManuallyOverridden&quot;:false,&quot;citeprocText&quot;:&quot;[30]&quot;,&quot;manualOverrideText&quot;:&quot;&quot;},&quot;citationTag&quot;:&quot;MENDELEY_CITATION_v3_eyJjaXRhdGlvbklEIjoiTUVOREVMRVlfQ0lUQVRJT05fNTI2YThkMzktNmQ5Yy00NGU2LThmYWMtMTQ3YTdhMGMwYjFk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suppress-author&quot;:false,&quot;composite&quot;:false,&quot;author-only&quot;:false}]},{&quot;citationID&quot;:&quot;MENDELEY_CITATION_19daaa5b-2fc3-43f1-8911-b00637820b85&quot;,&quot;properties&quot;:{&quot;noteIndex&quot;:0},&quot;isEdited&quot;:false,&quot;manualOverride&quot;:{&quot;isManuallyOverridden&quot;:false,&quot;citeprocText&quot;:&quot;[31]&quot;,&quot;manualOverrideText&quot;:&quot;&quot;},&quot;citationTag&quot;:&quot;MENDELEY_CITATION_v3_eyJjaXRhdGlvbklEIjoiTUVOREVMRVlfQ0lUQVRJT05fMTlkYWFhNWItMmZjMy00M2YxLTg5MTEtYjAwNjM3ODIwYjg1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2f0ac288-8e1c-4b00-b7ee-78872a6f704a&quot;,&quot;properties&quot;:{&quot;noteIndex&quot;:0},&quot;isEdited&quot;:false,&quot;manualOverride&quot;:{&quot;isManuallyOverridden&quot;:false,&quot;citeprocText&quot;:&quot;[30]&quot;,&quot;manualOverrideText&quot;:&quot;&quot;},&quot;citationTag&quot;:&quot;MENDELEY_CITATION_v3_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&quot;,&quot;citationItems&quot;:[{&quot;id&quot;:&quot;ea1f6db8-e4b3-387e-b0fd-4ab3051ec48d&quot;,&quot;itemData&quot;:{&quot;type&quot;:&quot;paper-conference&quot;,&quot;id&quot;:&quot;ea1f6db8-e4b3-387e-b0fd-4ab3051ec48d&quot;,&quot;title&quot;:&quot;Squeeze-and-Excitation Networks&quot;,&quot;author&quot;:[{&quot;family&quot;:&quot;Hu&quot;,&quot;given&quot;:&quot;Jie&quot;,&quot;parse-names&quot;:false,&quot;dropping-particle&quot;:&quot;&quot;,&quot;non-dropping-particle&quot;:&quot;&quot;},{&quot;family&quot;:&quot;Shen&quot;,&quot;given&quot;:&quot;Li&quot;,&quot;parse-names&quot;:false,&quot;dropping-particle&quot;:&quot;&quot;,&quot;non-dropping-particle&quot;:&quot;&quot;},{&quot;family&quot;:&quot;Sun&quot;,&quot;given&quot;:&quot;Gang&quot;,&quot;parse-names&quot;:false,&quot;dropping-particle&quot;:&quot;&quot;,&quot;non-dropping-particle&quot;:&quot;&quot;}],&quot;container-title&quot;:&quot;2018 IEEE/CVF Conference on Computer Vision and Pattern Recognition&quot;,&quot;DOI&quot;:&quot;10.1109/CVPR.2018.00745&quot;,&quot;ISBN&quot;:&quot;978-1-5386-6420-9&quot;,&quot;issued&quot;:{&quot;date-parts&quot;:[[2018,6]]},&quot;page&quot;:&quot;7132-7141&quot;,&quot;publisher&quot;:&quot;IEEE&quot;,&quot;container-title-short&quot;:&quot;&quot;},&quot;isTemporary&quot;:false,&quot;suppress-author&quot;:false,&quot;composite&quot;:false,&quot;author-only&quot;:false}]},{&quot;citationID&quot;:&quot;MENDELEY_CITATION_4eb4bca1-a1f9-44fb-a98d-b077d607832f&quot;,&quot;properties&quot;:{&quot;noteIndex&quot;:0},&quot;isEdited&quot;:false,&quot;manualOverride&quot;:{&quot;isManuallyOverridden&quot;:false,&quot;citeprocText&quot;:&quot;[32]&quot;,&quot;manualOverrideText&quot;:&quot;&quot;},&quot;citationTag&quot;:&quot;MENDELEY_CITATION_v3_eyJjaXRhdGlvbklEIjoiTUVOREVMRVlfQ0lUQVRJT05fNGViNGJjYTEtYTFmOS00NGZiLWE5OGQtYjA3N2Q2MDc4MzJm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59034058-8546-4456-8c47-5521b9c7eb6c&quot;,&quot;properties&quot;:{&quot;noteIndex&quot;:0},&quot;isEdited&quot;:false,&quot;manualOverride&quot;:{&quot;isManuallyOverridden&quot;:false,&quot;citeprocText&quot;:&quot;[32]&quot;,&quot;manualOverrideText&quot;:&quot;&quot;},&quot;citationTag&quot;:&quot;MENDELEY_CITATION_v3_eyJjaXRhdGlvbklEIjoiTUVOREVMRVlfQ0lUQVRJT05fNTkwMzQwNTgtODU0Ni00NDU2LThjNDctNTUyMWI5YzdlYjZj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e4ea5529-c0ca-4004-be8a-addbed669db6&quot;,&quot;properties&quot;:{&quot;noteIndex&quot;:0},&quot;isEdited&quot;:false,&quot;manualOverride&quot;:{&quot;isManuallyOverridden&quot;:false,&quot;citeprocText&quot;:&quot;[32]&quot;,&quot;manualOverrideText&quot;:&quot;&quot;},&quot;citationTag&quot;:&quot;MENDELEY_CITATION_v3_eyJjaXRhdGlvbklEIjoiTUVOREVMRVlfQ0lUQVRJT05fZTRlYTU1MjktYzBjYS00MDA0LWJlOGEtYWRkYmVkNjY5ZGI2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76fe4e2f-6716-444f-874f-14cfc6b3cb83&quot;,&quot;properties&quot;:{&quot;noteIndex&quot;:0},&quot;isEdited&quot;:false,&quot;manualOverride&quot;:{&quot;isManuallyOverridden&quot;:false,&quot;citeprocText&quot;:&quot;[32]&quot;,&quot;manualOverrideText&quot;:&quot;&quot;},&quot;citationTag&quot;:&quot;MENDELEY_CITATION_v3_eyJjaXRhdGlvbklEIjoiTUVOREVMRVlfQ0lUQVRJT05fNzZmZTRlMmYtNjcxNi00NDRmLTg3NGYtMTRjZmM2YjNjYjgz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fb40d2f2-e757-4015-930c-838a5949f601&quot;,&quot;properties&quot;:{&quot;noteIndex&quot;:0},&quot;isEdited&quot;:false,&quot;manualOverride&quot;:{&quot;isManuallyOverridden&quot;:false,&quot;citeprocText&quot;:&quot;[32]&quot;,&quot;manualOverrideText&quot;:&quot;&quot;},&quot;citationTag&quot;:&quot;MENDELEY_CITATION_v3_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&quot;,&quot;citationItems&quot;:[{&quot;id&quot;:&quot;7978d7c3-70d1-3b6c-a1d2-ba0aa0a63c16&quot;,&quot;itemData&quot;:{&quot;type&quot;:&quot;article-journal&quot;,&quot;id&quot;:&quot;7978d7c3-70d1-3b6c-a1d2-ba0aa0a63c16&quot;,&quot;title&quot;:&quot;Adam: A Method for Stochastic Optimization&quot;,&quot;author&quot;:[{&quot;family&quot;:&quot;Kingma&quot;,&quot;given&quot;:&quot;Diederik P&quot;,&quot;parse-names&quot;:false,&quot;dropping-particle&quot;:&quot;&quot;,&quot;non-dropping-particle&quot;:&quot;&quot;},{&quot;family&quot;:&quot;Ba&quot;,&quot;given&quot;:&quot;Jimmy&quot;,&quot;parse-names&quot;:false,&quot;dropping-particle&quot;:&quot;&quot;,&quot;non-dropping-particle&quot;:&quot;&quot;}],&quot;container-title&quot;:&quot;CoRR&quot;,&quot;URL&quot;:&quot;https://api.semanticscholar.org/CorpusID:6628106&quot;,&quot;issued&quot;:{&quot;date-parts&quot;:[[2014]]},&quot;volume&quot;:&quot;abs/1412.6980&quot;,&quot;container-title-short&quot;:&quot;&quot;},&quot;isTemporary&quot;:false,&quot;suppress-author&quot;:false,&quot;composite&quot;:false,&quot;author-only&quot;:false}]},{&quot;citationID&quot;:&quot;MENDELEY_CITATION_7e4aae2d-de1c-445f-8bf2-923ba63c400f&quot;,&quot;properties&quot;:{&quot;noteIndex&quot;:0},&quot;isEdited&quot;:false,&quot;manualOverride&quot;:{&quot;isManuallyOverridden&quot;:false,&quot;citeprocText&quot;:&quot;[33]&quot;,&quot;manualOverrideText&quot;:&quot;&quot;},&quot;citationTag&quot;:&quot;MENDELEY_CITATION_v3_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&quot;,&quot;citationItems&quot;:[{&quot;id&quot;:&quot;c6d4cc0b-25df-3cd1-8739-eb7f6ab0fc63&quot;,&quot;itemData&quot;:{&quot;type&quot;:&quot;paper-conference&quot;,&quot;id&quot;:&quot;c6d4cc0b-25df-3cd1-8739-eb7f6ab0fc63&quot;,&quot;title&quot;:&quot;Going deeper with convolutions&quot;,&quot;author&quot;:[{&quot;family&quot;:&quot;Szegedy&quot;,&quot;given&quot;:&quot;Christian&quot;,&quot;parse-names&quot;:false,&quot;dropping-particle&quot;:&quot;&quot;,&quot;non-dropping-particle&quot;:&quot;&quot;},{&quot;family&quot;:&quot;Liu&quot;,&quot;given&quot;:&quot;Wei&quot;,&quot;parse-names&quot;:false,&quot;dropping-particle&quot;:&quot;&quot;,&quot;non-dropping-particle&quot;:&quot;&quot;},{&quot;family&quot;:&quot;Jia&quot;,&quot;given&quot;:&quot;Yangqing&quot;,&quot;parse-names&quot;:false,&quot;dropping-particle&quot;:&quot;&quot;,&quot;non-dropping-particle&quot;:&quot;&quot;},{&quot;family&quot;:&quot;Sermanet&quot;,&quot;given&quot;:&quot;Pierre&quot;,&quot;parse-names&quot;:false,&quot;dropping-particle&quot;:&quot;&quot;,&quot;non-dropping-particle&quot;:&quot;&quot;},{&quot;family&quot;:&quot;Reed&quot;,&quot;given&quot;:&quot;Scott&quot;,&quot;parse-names&quot;:false,&quot;dropping-particle&quot;:&quot;&quot;,&quot;non-dropping-particle&quot;:&quot;&quot;},{&quot;family&quot;:&quot;Anguelov&quot;,&quot;given&quot;:&quot;Dragomir&quot;,&quot;parse-names&quot;:false,&quot;dropping-particle&quot;:&quot;&quot;,&quot;non-dropping-particle&quot;:&quot;&quot;},{&quot;family&quot;:&quot;Erhan&quot;,&quot;given&quot;:&quot;Dumitru&quot;,&quot;parse-names&quot;:false,&quot;dropping-particle&quot;:&quot;&quot;,&quot;non-dropping-particle&quot;:&quot;&quot;},{&quot;family&quot;:&quot;Vanhoucke&quot;,&quot;given&quot;:&quot;Vincent&quot;,&quot;parse-names&quot;:false,&quot;dropping-particle&quot;:&quot;&quot;,&quot;non-dropping-particle&quot;:&quot;&quot;},{&quot;family&quot;:&quot;Rabinovich&quot;,&quot;given&quot;:&quot;Andrew&quot;,&quot;parse-names&quot;:false,&quot;dropping-particle&quot;:&quot;&quot;,&quot;non-dropping-particle&quot;:&quot;&quot;}],&quot;container-title&quot;:&quot;2015 IEEE Conference on Computer Vision and Pattern Recognition (CVPR)&quot;,&quot;DOI&quot;:&quot;10.1109/CVPR.2015.7298594&quot;,&quot;issued&quot;:{&quot;date-parts&quot;:[[2015]]},&quot;page&quot;:&quot;1-9&quot;,&quot;container-title-short&quot;:&quot;&quot;},&quot;isTemporary&quot;:false,&quot;suppress-author&quot;:false,&quot;composite&quot;:false,&quot;author-only&quot;:false}]},{&quot;citationID&quot;:&quot;MENDELEY_CITATION_d8dad08d-762f-4387-a029-20eeafc2befc&quot;,&quot;properties&quot;:{&quot;noteIndex&quot;:0},&quot;isEdited&quot;:false,&quot;manualOverride&quot;:{&quot;isManuallyOverridden&quot;:false,&quot;citeprocText&quot;:&quot;[34]&quot;,&quot;manualOverrideText&quot;:&quot;&quot;},&quot;citationTag&quot;:&quot;MENDELEY_CITATION_v3_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&quot;,&quot;citationItems&quot;:[{&quot;id&quot;:&quot;e30e4c1b-df3b-316e-a4a3-3b4fdbe8f859&quot;,&quot;itemData&quot;:{&quot;type&quot;:&quot;chapter&quot;,&quot;id&quot;:&quot;e30e4c1b-df3b-316e-a4a3-3b4fdbe8f859&quot;,&quot;title&quot;:&quot;Max-Pooling Dropout for Regularization of Convolutional Neural Networks&quot;,&quot;author&quot;:[{&quot;family&quot;:&quot;Wu&quot;,&quot;given&quot;:&quot;Haibing&quot;,&quot;parse-names&quot;:false,&quot;dropping-particle&quot;:&quot;&quot;,&quot;non-dropping-particle&quot;:&quot;&quot;},{&quot;family&quot;:&quot;Gu&quot;,&quot;given&quot;:&quot;Xiaodong&quot;,&quot;parse-names&quot;:false,&quot;dropping-particle&quot;:&quot;&quot;,&quot;non-dropping-particle&quot;:&quot;&quot;}],&quot;DOI&quot;:&quot;10.1007/978-3-319-26532-2_6&quot;,&quot;ISBN&quot;:&quot;978-3-319-26531-5&quot;,&quot;issued&quot;:{&quot;date-parts&quot;:[[2015,8]]},&quot;page&quot;:&quot;46-54&quot;,&quot;volume&quot;:&quot;9489&quot;,&quot;container-title-short&quot;:&quot;&quot;},&quot;isTemporary&quot;:false,&quot;suppress-author&quot;:false,&quot;composite&quot;:false,&quot;author-only&quot;:false}]},{&quot;citationID&quot;:&quot;MENDELEY_CITATION_53c3ab80-2805-474c-8852-bfce2a78b37f&quot;,&quot;properties&quot;:{&quot;noteIndex&quot;:0},&quot;isEdited&quot;:false,&quot;manualOverride&quot;:{&quot;isManuallyOverridden&quot;:false,&quot;citeprocText&quot;:&quot;[31]&quot;,&quot;manualOverrideText&quot;:&quot;&quot;},&quot;citationTag&quot;:&quot;MENDELEY_CITATION_v3_eyJjaXRhdGlvbklEIjoiTUVOREVMRVlfQ0lUQVRJT05fNTNjM2FiODAtMjgwNS00NzRjLTg4NTItYmZjZTJhNzhiMzdm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fV19&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citationID&quot;:&quot;MENDELEY_CITATION_71101ecd-9e0b-4e45-a566-e70f9a2e8a44&quot;,&quot;properties&quot;:{&quot;noteIndex&quot;:0},&quot;isEdited&quot;:false,&quot;manualOverride&quot;:{&quot;isManuallyOverridden&quot;:false,&quot;citeprocText&quot;:&quot;[31]&quot;,&quot;manualOverrideText&quot;:&quot;&quot;},&quot;citationTag&quot;:&quot;MENDELEY_CITATION_v3_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&quot;,&quot;citationItems&quot;:[{&quot;id&quot;:&quot;1ee0ec8d-11a0-32b8-9907-0788841dbf3b&quot;,&quot;itemData&quot;:{&quot;type&quot;:&quot;report&quot;,&quot;id&quot;:&quot;1ee0ec8d-11a0-32b8-9907-0788841dbf3b&quot;,&quot;title&quot;:&quot;Rectified Linear Units Improve Restricted Boltzmann Machines&quot;,&quot;author&quot;:[{&quot;family&quot;:&quot;Nair&quot;,&quot;given&quot;:&quot;Vinod&quot;,&quot;parse-names&quot;:false,&quot;dropping-particle&quot;:&quot;&quot;,&quot;non-dropping-particle&quot;:&quot;&quot;},{&quot;family&quot;:&quot;Hinton&quot;,&quot;given&quot;:&quot;Geoffrey E&quot;,&quot;parse-names&quot;:false,&quot;dropping-particle&quot;:&quot;&quot;,&quot;non-dropping-particle&quot;:&quot;&quot;}],&quot;abstract&quot;:&quot;Restricted Boltzmann machines were developed using binary stochastic hidden units. These can be generalized by replacing each binary unit by an infinite number of copies that all have the same weights but have progressively more negative biases. The learning and inference rules for these \&quot;Stepped Sig-moid Units\&quot; are unchanged. They can be approximated efficiently by noisy, rectified linear units. Compared with binary units, these units learn features that are better for object recognition on the NORB dataset and face verification on the Labeled Faces in the Wild dataset. Unlike binary units, rectified linear units preserve information about relative intensities as information travels through multiple layers of feature detectors.&quot;,&quot;container-title-short&quot;:&quot;&quot;},&quot;isTemporary&quot;:false,&quot;suppress-author&quot;:false,&quot;composite&quot;:false,&quot;author-only&quot;:false}]},{&quot;citationID&quot;:&quot;MENDELEY_CITATION_acfec45f-c420-468a-9085-7e5fd791f52f&quot;,&quot;properties&quot;:{&quot;noteIndex&quot;:0},&quot;isEdited&quot;:false,&quot;manualOverride&quot;:{&quot;isManuallyOverridden&quot;:false,&quot;citeprocText&quot;:&quot;[8]&quot;,&quot;manualOverrideText&quot;:&quot;&quot;},&quot;citationTag&quot;:&quot;MENDELEY_CITATION_v3_eyJjaXRhdGlvbklEIjoiTUVOREVMRVlfQ0lUQVRJT05fYWNmZWM0NWYtYzQyMC00NjhhLTkwODUtN2U1ZmQ3OTFmNTJm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0c3123ef-65c5-48e7-829b-478a7afd1db9&quot;,&quot;properties&quot;:{&quot;noteIndex&quot;:0},&quot;isEdited&quot;:false,&quot;manualOverride&quot;:{&quot;isManuallyOverridden&quot;:false,&quot;citeprocText&quot;:&quot;[10]&quot;,&quot;manualOverrideText&quot;:&quot;&quot;},&quot;citationTag&quot;:&quot;MENDELEY_CITATION_v3_eyJjaXRhdGlvbklEIjoiTUVOREVMRVlfQ0lUQVRJT05fMGMzMTIzZWYtNjVjNS00OGU3LTgyOWItNDc4YTdhZmQxZGI5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suppress-author&quot;:false,&quot;composite&quot;:false,&quot;author-only&quot;:false}]},{&quot;citationID&quot;:&quot;MENDELEY_CITATION_fe9ae2be-cae8-4386-8ede-336c7aa1be7b&quot;,&quot;properties&quot;:{&quot;noteIndex&quot;:0},&quot;isEdited&quot;:false,&quot;manualOverride&quot;:{&quot;isManuallyOverridden&quot;:false,&quot;citeprocText&quot;:&quot;[8]&quot;,&quot;manualOverrideText&quot;:&quot;&quot;},&quot;citationTag&quot;:&quot;MENDELEY_CITATION_v3_eyJjaXRhdGlvbklEIjoiTUVOREVMRVlfQ0lUQVRJT05fZmU5YWUyYmUtY2FlOC00Mzg2LThlZGUtMzM2YzdhYTFiZTdi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d7bdc1ca-b74f-4653-af0d-a42bb4903147&quot;,&quot;properties&quot;:{&quot;noteIndex&quot;:0},&quot;isEdited&quot;:false,&quot;manualOverride&quot;:{&quot;isManuallyOverridden&quot;:false,&quot;citeprocText&quot;:&quot;[10]&quot;,&quot;manualOverrideText&quot;:&quot;&quot;},&quot;citationTag&quot;:&quot;MENDELEY_CITATION_v3_eyJjaXRhdGlvbklEIjoiTUVOREVMRVlfQ0lUQVRJT05fZDdiZGMxY2EtYjc0Zi00NjUzLWFmMGQtYTQyYmI0OTAzMTQ3IiwicHJvcGVydGllcyI6eyJub3RlSW5kZXgiOjB9LCJpc0VkaXRlZCI6ZmFsc2UsIm1hbnVhbE92ZXJyaWRlIjp7ImlzTWFudWFsbHlPdmVycmlkZGVuIjpmYWxzZSwiY2l0ZXByb2NUZXh0IjoiWzEwXSIsIm1hbnVhbE92ZXJyaWRlVGV4dCI6IiJ9LCJjaXRhdGlvbkl0ZW1zIjpbeyJpZCI6IjVkMTExZGNlLWZiNTItMzM0NS05YWQ0LTc5ODA5ZmY1YzY5MiIsIml0ZW1EYXRhIjp7InR5cGUiOiJwYXBlci1jb25mZXJlbmNlIiwiaWQiOiI1ZDExMWRjZS1mYjUyLTMzNDUtOWFkNC03OTgwOWZmNWM2OTI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mNvbnRhaW5lci10aXRsZSI6IjIwMTYgSUVFRSBDb25mZXJlbmNlIG9uIENvbXB1dGVyIFZpc2lvbiBhbmQgUGF0dGVybiBSZWNvZ25pdGlvbiAoQ1ZQUikiLCJET0kiOiIxMC4xMTA5L0NWUFIuMjAxNi45MCIsIklTQk4iOiI5NzgtMS00NjczLTg4NTEtMSIsImlzc3VlZCI6eyJkYXRlLXBhcnRzIjpbWzIwMTYsNl1dfSwicGFnZSI6Ijc3MC03NzgiLCJwdWJsaXNoZXIiOiJJRUVFIiwiY29udGFpbmVyLXRpdGxlLXNob3J0IjoiIn0sImlzVGVtcG9yYXJ5IjpmYWxzZSwic3VwcHJlc3MtYXV0aG9yIjpmYWxzZSwiY29tcG9zaXRlIjpmYWxzZSwiYXV0aG9yLW9ubHkiOmZhbHNlfV19&quot;,&quot;citationItems&quot;:[{&quot;id&quot;:&quot;5d111dce-fb52-3345-9ad4-79809ff5c692&quot;,&quot;itemData&quot;:{&quot;type&quot;:&quot;paper-conference&quot;,&quot;id&quot;:&quot;5d111dce-fb52-3345-9ad4-79809ff5c692&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container-title&quot;:&quot;2016 IEEE Conference on Computer Vision and Pattern Recognition (CVPR)&quot;,&quot;DOI&quot;:&quot;10.1109/CVPR.2016.90&quot;,&quot;ISBN&quot;:&quot;978-1-4673-8851-1&quot;,&quot;issued&quot;:{&quot;date-parts&quot;:[[2016,6]]},&quot;page&quot;:&quot;770-778&quot;,&quot;publisher&quot;:&quot;IEEE&quot;,&quot;container-title-short&quot;:&quot;&quot;},&quot;isTemporary&quot;:false,&quot;suppress-author&quot;:false,&quot;composite&quot;:false,&quot;author-only&quot;:false}]},{&quot;citationID&quot;:&quot;MENDELEY_CITATION_37eebe9d-7900-4548-8095-1d204e7c4088&quot;,&quot;properties&quot;:{&quot;noteIndex&quot;:0},&quot;isEdited&quot;:false,&quot;manualOverride&quot;:{&quot;isManuallyOverridden&quot;:false,&quot;citeprocText&quot;:&quot;[8]&quot;,&quot;manualOverrideText&quot;:&quot;&quot;},&quot;citationTag&quot;:&quot;MENDELEY_CITATION_v3_eyJjaXRhdGlvbklEIjoiTUVOREVMRVlfQ0lUQVRJT05fMzdlZWJlOWQtNzkwMC00NTQ4LTgwOTUtMWQyMDRlN2M0MDg4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4268a5c8-4016-4552-b9c9-99639df13415&quot;,&quot;properties&quot;:{&quot;noteIndex&quot;:0},&quot;isEdited&quot;:false,&quot;manualOverride&quot;:{&quot;isManuallyOverridden&quot;:false,&quot;citeprocText&quot;:&quot;[8]&quot;,&quot;manualOverrideText&quot;:&quot;&quot;},&quot;citationTag&quot;:&quot;MENDELEY_CITATION_v3_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&quot;,&quot;citationItems&quot;:[{&quot;id&quot;:&quot;10919d6d-fcf2-33f5-bf0e-888809ccc0c5&quot;,&quot;itemData&quot;:{&quot;type&quot;:&quot;article-journal&quot;,&quot;id&quot;:&quot;10919d6d-fcf2-33f5-bf0e-888809ccc0c5&quot;,&quot;title&quot;:&quot;ImageNet classification with deep convolutional neural networks&quot;,&quot;author&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Hinton&quot;,&quot;given&quot;:&quot;Geoffrey E.&quot;,&quot;parse-names&quot;:false,&quot;dropping-particle&quot;:&quot;&quot;,&quot;non-dropping-particle&quot;:&quot;&quot;}],&quot;container-title&quot;:&quot;Communications of the ACM&quot;,&quot;container-title-short&quot;:&quot;Commun. ACM&quot;,&quot;DOI&quot;:&quot;10.1145/3065386&quot;,&quot;ISSN&quot;:&quot;0001-0782&quot;,&quot;issued&quot;:{&quot;date-parts&quot;:[[2017,5,24]]},&quot;page&quot;:&quot;84-90&quot;,&quot;abstract&quot;:&quot;&lt;p&gt;We trained a large, deep convolutional neural network to classify the 1.2 million high-resolution images in the ImageNet LSVRC-2010 contest into the 1000 different classes. On the test data, we achieved top-1 and top-5 error rates of 37.5% and 17.0%, respectively, which is considerably better than the previous state-of-the-art. The neural network, which has 60 million parameters and 650,000 neurons, consists of five convolutional layers, some of which are followed by max-pooling layers, and three fully connected layers with a final 1000-way softmax. To make training faster, we used non-saturating neurons and a very efficient GPU implementation of the convolution operation. To reduce overfitting in the fully connected layers we employed a recently developed regularization method called \&quot;dropout\&quot; that proved to be very effective. We also entered a variant of this model in the ILSVRC-2012 competition and achieved a winning top-5 test error rate of 15.3%, compared to 26.2% achieved by the second-best entry.&lt;/p&gt;&quot;,&quot;issue&quot;:&quot;6&quot;,&quot;volume&quot;:&quot;60&quot;},&quot;isTemporary&quot;:false,&quot;suppress-author&quot;:false,&quot;composite&quot;:false,&quot;author-only&quot;:false}]},{&quot;citationID&quot;:&quot;MENDELEY_CITATION_af3a2ac6-3263-41e8-b2b9-b6ee89707ef7&quot;,&quot;properties&quot;:{&quot;noteIndex&quot;:0},&quot;isEdited&quot;:false,&quot;manualOverride&quot;:{&quot;isManuallyOverridden&quot;:false,&quot;citeprocText&quot;:&quot;[9]&quot;,&quot;manualOverrideText&quot;:&quot;&quot;},&quot;citationTag&quot;:&quot;MENDELEY_CITATION_v3_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&quot;,&quot;citationItems&quot;:[{&quot;id&quot;:&quot;a0a81275-23f3-3f8f-81ac-bd9054975cdb&quot;,&quot;itemData&quot;:{&quot;type&quot;:&quot;article-journal&quot;,&quot;id&quot;:&quot;a0a81275-23f3-3f8f-81ac-bd9054975cdb&quot;,&quot;title&quot;:&quot;Very Deep Convolutional Networks for Large-Scale Image Recognition&quot;,&quot;author&quot;:[{&quot;family&quot;:&quot;Simonyan&quot;,&quot;given&quot;:&quot;Karen&quot;,&quot;parse-names&quot;:false,&quot;dropping-particle&quot;:&quot;&quot;,&quot;non-dropping-particle&quot;:&quot;&quot;},{&quot;family&quot;:&quot;Zisserman&quot;,&quot;given&quot;:&quot;Andrew&quot;,&quot;parse-names&quot;:false,&quot;dropping-particle&quot;:&quot;&quot;,&quot;non-dropping-particle&quot;:&quot;&quot;}],&quot;issued&quot;:{&quot;date-parts&quot;:[[2015,4,10]]},&quot;abstract&quot;:&quo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quot;,&quot;container-title-short&quot;:&quot;&quot;},&quot;isTemporary&quot;:false,&quot;suppress-author&quot;:false,&quot;composite&quot;:false,&quot;author-only&quot;:false}]},{&quot;citationID&quot;:&quot;MENDELEY_CITATION_10661e63-bd39-458c-8f1a-b477564f7ff4&quot;,&quot;properties&quot;:{&quot;noteIndex&quot;:0},&quot;isEdited&quot;:false,&quot;manualOverride&quot;:{&quot;isManuallyOverridden&quot;:false,&quot;citeprocText&quot;:&quot;[35]&quot;,&quot;manualOverrideText&quot;:&quot;&quot;},&quot;citationTag&quot;:&quot;MENDELEY_CITATION_v3_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&quot;,&quot;citationItems&quot;:[{&quot;id&quot;:&quot;4129a2fc-c6c4-333b-904d-3fb56e417dd2&quot;,&quot;itemData&quot;:{&quot;type&quot;:&quot;article-journal&quot;,&quot;id&quot;:&quot;4129a2fc-c6c4-333b-904d-3fb56e417dd2&quot;,&quot;title&quot;:&quot;Dropout: a simple way to prevent neural networks from overfitting&quot;,&quot;author&quot;:[{&quot;family&quot;:&quot;Srivastava&quot;,&quot;given&quot;:&quot;Nitish&quot;,&quot;parse-names&quot;:false,&quot;dropping-particle&quot;:&quot;&quot;,&quot;non-dropping-particle&quot;:&quot;&quot;},{&quot;family&quot;:&quot;Hinton&quot;,&quot;given&quot;:&quot;Geoffrey&quot;,&quot;parse-names&quot;:false,&quot;dropping-particle&quot;:&quot;&quot;,&quot;non-dropping-particle&quot;:&quot;&quot;},{&quot;family&quot;:&quot;Krizhevsky&quot;,&quot;given&quot;:&quot;Alex&quot;,&quot;parse-names&quot;:false,&quot;dropping-particle&quot;:&quot;&quot;,&quot;non-dropping-particle&quot;:&quot;&quot;},{&quot;family&quot;:&quot;Sutskever&quot;,&quot;given&quot;:&quot;Ilya&quot;,&quot;parse-names&quot;:false,&quot;dropping-particle&quot;:&quot;&quot;,&quot;non-dropping-particle&quot;:&quot;&quot;},{&quot;family&quot;:&quot;Salakhutdinov&quot;,&quot;given&quot;:&quot;Ruslan&quot;,&quot;parse-names&quot;:false,&quot;dropping-particle&quot;:&quot;&quot;,&quot;non-dropping-particle&quot;:&quot;&quot;}],&quot;container-title&quot;:&quot;J. Mach. Learn. Res.&quot;,&quot;ISSN&quot;:&quot;1532-4435&quot;,&quot;issued&quot;:{&quot;date-parts&quot;:[[2014,1]]},&quot;page&quot;:&quot;1929-1958&quot;,&quot;publisher&quot;:&quot;JMLR.org&quot;,&quot;issue&quot;:&quot;1&quot;,&quot;volume&quot;:&quot;15&quot;,&quot;container-title-short&quot;:&quot;&quot;},&quot;isTemporary&quot;:false,&quot;suppress-author&quot;:false,&quot;composite&quot;:false,&quot;author-only&quot;:false}]},{&quot;citationID&quot;:&quot;MENDELEY_CITATION_f15b2896-279f-42eb-b9ce-84a38cd16048&quot;,&quot;properties&quot;:{&quot;noteIndex&quot;:0},&quot;isEdited&quot;:false,&quot;manualOverride&quot;:{&quot;isManuallyOverridden&quot;:false,&quot;citeprocText&quot;:&quot;[36]&quot;,&quot;manualOverrideText&quot;:&quot;&quot;},&quot;citationTag&quot;:&quot;MENDELEY_CITATION_v3_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&quot;,&quot;citationItems&quot;:[{&quot;id&quot;:&quot;8010f146-dd48-3465-b7cb-f9f1955933d7&quot;,&quot;itemData&quot;:{&quot;type&quot;:&quot;article-journal&quot;,&quot;id&quot;:&quot;8010f146-dd48-3465-b7cb-f9f1955933d7&quot;,&quot;title&quot;:&quot;A systematic analysis of performance measures for classification tasks&quot;,&quot;author&quot;:[{&quot;family&quot;:&quot;Sokolova&quot;,&quot;given&quot;:&quot;Marina&quot;,&quot;parse-names&quot;:false,&quot;dropping-particle&quot;:&quot;&quot;,&quot;non-dropping-particle&quot;:&quot;&quot;},{&quot;family&quot;:&quot;Lapalme&quot;,&quot;given&quot;:&quot;Guy&quot;,&quot;parse-names&quot;:false,&quot;dropping-particle&quot;:&quot;&quot;,&quot;non-dropping-particle&quot;:&quot;&quot;}],&quot;container-title&quot;:&quot;Information Processing &amp; Management&quot;,&quot;container-title-short&quot;:&quot;Inf. Process. Manag.&quot;,&quot;DOI&quot;:&quot;https://doi.org/10.1016/j.ipm.2009.03.002&quot;,&quot;ISSN&quot;:&quot;0306-4573&quot;,&quot;URL&quot;:&quot;https://www.sciencedirect.com/science/article/pii/S0306457309000259&quot;,&quot;issued&quot;:{&quot;date-parts&quot;:[[2009]]},&quot;page&quot;:&quot;427-437&quot;,&quot;abstract&quot;:&quot;This paper presents a systematic analysis of twenty four performance measures used in the complete spectrum of Machine Learning classification tasks, i.e., binary, multi-class, multi-labelled, and hierarchical. For each classification task, the study relates a set of changes in a confusion matrix to specific characteristics of data. Then the analysis concentrates on the type of changes to a confusion matrix that do not change a measure, therefore, preserve a classifier’s evaluation (measure invariance). The result is the measure invariance taxonomy with respect to all relevant label distribution changes in a classification problem. This formal analysis is supported by examples of applications where invariance properties of measures lead to a more reliable evaluation of classifiers. Text classification supplements the discussion with several case studies.&quot;,&quot;issue&quot;:&quot;4&quot;,&quot;volume&quot;:&quot;45&quot;},&quot;isTemporary&quot;:false,&quot;suppress-author&quot;:false,&quot;composite&quot;:false,&quot;author-only&quot;:false}]},{&quot;citationID&quot;:&quot;MENDELEY_CITATION_dc9ebb48-ca84-48f9-9910-83858fce9c05&quot;,&quot;properties&quot;:{&quot;noteIndex&quot;:0},&quot;isEdited&quot;:false,&quot;manualOverride&quot;:{&quot;isManuallyOverridden&quot;:false,&quot;citeprocText&quot;:&quot;[37]&quot;,&quot;manualOverrideText&quot;:&quot;&quot;},&quot;citationTag&quot;:&quot;MENDELEY_CITATION_v3_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&quot;,&quot;citationItems&quot;:[{&quot;id&quot;:&quot;95739ab3-4eaa-3241-bb0c-f8bf49427415&quot;,&quot;itemData&quot;:{&quot;type&quot;:&quot;article-journal&quot;,&quot;id&quot;:&quot;95739ab3-4eaa-3241-bb0c-f8bf49427415&quot;,&quot;title&quot;:&quot;An introduction to ROC analysis&quot;,&quot;author&quot;:[{&quot;family&quot;:&quot;Fawcett&quot;,&quot;given&quot;:&quot;Tom&quot;,&quot;parse-names&quot;:false,&quot;dropping-particle&quot;:&quot;&quot;,&quot;non-dropping-particle&quot;:&quot;&quot;}],&quot;container-title&quot;:&quot;Pattern Recognition Letters&quot;,&quot;container-title-short&quot;:&quot;Pattern Recognit. Lett.&quot;,&quot;DOI&quot;:&quot;https://doi.org/10.1016/j.patrec.2005.10.010&quot;,&quot;ISSN&quot;:&quot;0167-8655&quot;,&quot;URL&quot;:&quot;https://www.sciencedirect.com/science/article/pii/S016786550500303X&quot;,&quot;issued&quot;:{&quot;date-parts&quot;:[[2006]]},&quot;page&quot;:&quot;861-874&quot;,&quot;abstract&quot;:&quot;Receiver operating characteristics (ROC) graphs are useful for organizing classifiers and visualizing their performance. ROC graphs are commonly used in medical decision making, and in recent years have been used increasingly in machine learning and data mining research. Although ROC graphs are apparently simple, there are some common misconceptions and pitfalls when using them in practice. The purpose of this article is to serve as an introduction to ROC graphs and as a guide for using them in research.&quot;,&quot;issue&quot;:&quot;8&quot;,&quot;volume&quot;:&quot;27&quot;},&quot;isTemporary&quot;:false,&quot;suppress-author&quot;:false,&quot;composite&quot;:false,&quot;author-only&quot;:false}]},{&quot;citationID&quot;:&quot;MENDELEY_CITATION_cfffa94e-a633-4cd5-8493-6876ca43cc2a&quot;,&quot;properties&quot;:{&quot;noteIndex&quot;:0},&quot;isEdited&quot;:false,&quot;manualOverride&quot;:{&quot;isManuallyOverridden&quot;:false,&quot;citeprocText&quot;:&quot;[16]&quot;,&quot;manualOverrideText&quot;:&quot;&quot;},&quot;citationTag&quot;:&quot;MENDELEY_CITATION_v3_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&quot;,&quot;citationItems&quot;:[{&quot;id&quot;:&quot;2c5aa8fa-5b17-3799-bf5b-a2839bd1f0b4&quot;,&quot;itemData&quot;:{&quot;type&quot;:&quot;article-journal&quot;,&quot;id&quot;:&quot;2c5aa8fa-5b17-3799-bf5b-a2839bd1f0b4&quot;,&quot;title&quot;:&quot;Automatic Classification of Retinal Optical Coherence Tomography Images With Layer Guided Convolutional Neural Network&quot;,&quot;author&quot;:[{&quot;family&quot;:&quot;Huang&quot;,&quot;given&quot;:&quot;Laifeng&quot;,&quot;parse-names&quot;:false,&quot;dropping-particle&quot;:&quot;&quot;,&quot;non-dropping-particle&quot;:&quot;&quot;},{&quot;family&quot;:&quot;He&quot;,&quot;given&quot;:&quot;Xingxin&quot;,&quot;parse-names&quot;:false,&quot;dropping-particle&quot;:&quot;&quot;,&quot;non-dropping-particle&quot;:&quot;&quot;},{&quot;family&quot;:&quot;Fang&quot;,&quot;given&quot;:&quot;Leyuan&quot;,&quot;parse-names&quot;:false,&quot;dropping-particle&quot;:&quot;&quot;,&quot;non-dropping-particle&quot;:&quot;&quot;},{&quot;family&quot;:&quot;Rabbani&quot;,&quot;given&quot;:&quot;Hossein&quot;,&quot;parse-names&quot;:false,&quot;dropping-particle&quot;:&quot;&quot;,&quot;non-dropping-particle&quot;:&quot;&quot;},{&quot;family&quot;:&quot;Chen&quot;,&quot;given&quot;:&quot;Xiangdong&quot;,&quot;parse-names&quot;:false,&quot;dropping-particle&quot;:&quot;&quot;,&quot;non-dropping-particle&quot;:&quot;&quot;}],&quot;container-title&quot;:&quot;IEEE Signal Processing Letters&quot;,&quot;container-title-short&quot;:&quot;IEEE Signal Process. Lett.&quot;,&quot;DOI&quot;:&quot;10.1109/LSP.2019.2917779&quot;,&quot;ISSN&quot;:&quot;1070-9908&quot;,&quot;issued&quot;:{&quot;date-parts&quot;:[[2019,7]]},&quot;page&quot;:&quot;1026-1030&quot;,&quot;issue&quot;:&quot;7&quot;,&quot;volume&quot;:&quot;26&quot;},&quot;isTemporary&quot;:false}]},{&quot;citationID&quot;:&quot;MENDELEY_CITATION_5a996c85-b777-4abc-b96d-e567e3b3b441&quot;,&quot;properties&quot;:{&quot;noteIndex&quot;:0},&quot;isEdited&quot;:false,&quot;manualOverride&quot;:{&quot;isManuallyOverridden&quot;:false,&quot;citeprocText&quot;:&quot;[38]&quot;,&quot;manualOverrideText&quot;:&quot;&quot;},&quot;citationTag&quot;:&quot;MENDELEY_CITATION_v3_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&quot;,&quot;citationItems&quot;:[{&quot;id&quot;:&quot;cc2d4001-cd9f-3095-b2a9-d154a83b65a9&quot;,&quot;itemData&quot;:{&quot;type&quot;:&quot;article-journal&quot;,&quot;id&quot;:&quot;cc2d4001-cd9f-3095-b2a9-d154a83b65a9&quot;,&quot;title&quot;:&quot;Transfer Learning for Automated OCTA Detection of Diabetic Retinopathy&quot;,&quot;author&quot;:[{&quot;family&quot;:&quot;Le&quot;,&quot;given&quot;:&quot;David&quot;,&quot;parse-names&quot;:false,&quot;dropping-particle&quot;:&quot;&quot;,&quot;non-dropping-particle&quot;:&quot;&quot;},{&quot;family&quot;:&quot;Alam&quot;,&quot;given&quot;:&quot;Minhaj&quot;,&quot;parse-names&quot;:false,&quot;dropping-particle&quot;:&quot;&quot;,&quot;non-dropping-particle&quot;:&quot;&quot;},{&quot;family&quot;:&quot;Yao&quot;,&quot;given&quot;:&quot;Cham K&quot;,&quot;parse-names&quot;:false,&quot;dropping-particle&quot;:&quot;&quot;,&quot;non-dropping-particle&quot;:&quot;&quot;},{&quot;family&quot;:&quot;Lim&quot;,&quot;given&quot;:&quot;Jennifer I&quot;,&quot;parse-names&quot;:false,&quot;dropping-particle&quot;:&quot;&quot;,&quot;non-dropping-particle&quot;:&quot;&quot;},{&quot;family&quot;:&quot;Hsieh&quot;,&quot;given&quot;:&quot;Yi-Ting&quot;,&quot;parse-names&quot;:false,&quot;dropping-particle&quot;:&quot;&quot;,&quot;non-dropping-particle&quot;:&quot;&quot;},{&quot;family&quot;:&quot;Chan&quot;,&quot;given&quot;:&quot;Robison V P&quot;,&quot;parse-names&quot;:false,&quot;dropping-particle&quot;:&quot;&quot;,&quot;non-dropping-particle&quot;:&quot;&quot;},{&quot;family&quot;:&quot;Toslak&quot;,&quot;given&quot;:&quot;Devrim&quot;,&quot;parse-names&quot;:false,&quot;dropping-particle&quot;:&quot;&quot;,&quot;non-dropping-particle&quot;:&quot;&quot;},{&quot;family&quot;:&quot;Yao&quot;,&quot;given&quot;:&quot;Xincheng&quot;,&quot;parse-names&quot;:false,&quot;dropping-particle&quot;:&quot;&quot;,&quot;non-dropping-particle&quot;:&quot;&quot;}],&quot;container-title&quot;:&quot;Translational Vision Science &amp; Technology&quot;,&quot;container-title-short&quot;:&quot;Transl. Vis. Sci. Technol.&quot;,&quot;DOI&quot;:&quot;10.1167/tvst.9.2.35&quot;,&quot;PMID&quot;:&quot;32855839&quot;,&quot;URL&quot;:&quot;https://doi.org/10.1167/tvst.9.2.35&quot;,&quot;issued&quot;:{&quot;date-parts&quot;:[[2020,7]]},&quot;page&quot;:&quot;35&quot;,&quot;issue&quot;:&quot;2&quot;,&quot;volume&quot;:&quot;9&quot;},&quot;isTemporary&quot;:false}]},{&quot;citationID&quot;:&quot;MENDELEY_CITATION_3da0dd8a-fee0-48c3-9644-3d125fac354e&quot;,&quot;properties&quot;:{&quot;noteIndex&quot;:0},&quot;isEdited&quot;:false,&quot;manualOverride&quot;:{&quot;isManuallyOverridden&quot;:false,&quot;citeprocText&quot;:&quot;[39]&quot;,&quot;manualOverrideText&quot;:&quot;&quot;},&quot;citationTag&quot;:&quot;MENDELEY_CITATION_v3_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&quot;,&quot;citationItems&quot;:[{&quot;id&quot;:&quot;71080660-4a97-320c-aec6-a68d6a08d91a&quot;,&quot;itemData&quot;:{&quot;type&quot;:&quot;paper-conference&quot;,&quot;id&quot;:&quot;71080660-4a97-320c-aec6-a68d6a08d91a&quot;,&quot;title&quot;:&quot;Classification of Optical Coherence Tomography using Convolutional Neural Networks&quot;,&quot;author&quot;:[{&quot;family&quot;:&quot;Saraiva&quot;,&quot;given&quot;:&quot;A. A.&quot;,&quot;parse-names&quot;:false,&quot;dropping-particle&quot;:&quot;&quot;,&quot;non-dropping-particle&quot;:&quot;&quot;},{&quot;family&quot;:&quot;Santos&quot;,&quot;given&quot;:&quot;D. B.S.&quot;,&quot;parse-names&quot;:false,&quot;dropping-particle&quot;:&quot;&quot;,&quot;non-dropping-particle&quot;:&quot;&quot;},{&quot;family&quot;:&quot;Pedro&quot;,&quot;given&quot;:&quot;Pimentel&quot;,&quot;parse-names&quot;:false,&quot;dropping-particle&quot;:&quot;&quot;,&quot;non-dropping-particle&quot;:&quot;&quot;},{&quot;family&quot;:&quot;Moura Sousa&quot;,&quot;given&quot;:&quot;Jose Vigno&quot;,&quot;parse-names&quot;:false,&quot;dropping-particle&quot;:&quot;&quot;,&quot;non-dropping-particle&quot;:&quot;&quot;},{&quot;family&quot;:&quot;Ferreira&quot;,&quot;given&quot;:&quot;N. M.Fonseca&quot;,&quot;parse-names&quot;:false,&quot;dropping-particle&quot;:&quot;&quot;,&quot;non-dropping-particle&quot;:&quot;&quot;},{&quot;family&quot;:&quot;Neto&quot;,&quot;given&quot;:&quot;J. E.S.Batista&quot;,&quot;parse-names&quot;:false,&quot;dropping-particle&quot;:&quot;&quot;,&quot;non-dropping-particle&quot;:&quot;&quot;},{&quot;family&quot;:&quot;Soares&quot;,&quot;given&quot;:&quot;Salviano&quot;,&quot;parse-names&quot;:false,&quot;dropping-particle&quot;:&quot;&quot;,&quot;non-dropping-particle&quot;:&quot;&quot;},{&quot;family&quot;:&quot;Valente&quot;,&quot;given&quot;:&quot;Antonio&quot;,&quot;parse-names&quot;:false,&quot;dropping-particle&quot;:&quot;&quot;,&quot;non-dropping-particle&quot;:&quot;&quot;}],&quot;container-title&quot;:&quot;BIOINFORMATICS 2020 - 11th International Conference on Bioinformatics Models, Methods and Algorithms, Proceedings; Part of 13th International Joint Conference on Biomedical Engineering Systems and Technologies, BIOSTEC 2020&quot;,&quot;DOI&quot;:&quot;10.5220/0009091001680175&quot;,&quot;ISBN&quot;:&quot;9789897583988&quot;,&quot;issued&quot;:{&quot;date-parts&quot;:[[2020]]},&quot;page&quot;:&quot;168-175&quot;,&quot;abstract&quot;:&quot;This article describes a classification model of optical coherence tomography images using convolution neural network. The dataset used was the Labeled Optical Coherence Tomography provided by (Kermany et al., 2018) with a total of 84495 images, with 4 classes: normal, drusen, diabetic macular edema and choroidal neovascularization. To evaluate the generalization capacity of the models k-fold cross-validation was used. The classification models were shown to be efficient, and as a result an average accuracy of 94.35% was obtained.&quot;,&quot;publisher&quot;:&quot;SciTePress&quot;,&quot;container-title-short&quot;:&quot;&quot;},&quot;isTemporary&quot;:false}]},{&quot;citationID&quot;:&quot;MENDELEY_CITATION_2947802a-325d-4079-bc37-243410ae556b&quot;,&quot;properties&quot;:{&quot;noteIndex&quot;:0},&quot;isEdited&quot;:false,&quot;manualOverride&quot;:{&quot;isManuallyOverridden&quot;:false,&quot;citeprocText&quot;:&quot;[18]&quot;,&quot;manualOverrideText&quot;:&quot;&quot;},&quot;citationTag&quot;:&quot;MENDELEY_CITATION_v3_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&quot;,&quot;citationItems&quot;:[{&quot;id&quot;:&quot;205b9d9b-5ad8-3151-b60a-05d360214e52&quot;,&quot;itemData&quot;:{&quot;type&quot;:&quot;paper-conference&quot;,&quot;id&quot;:&quot;205b9d9b-5ad8-3151-b60a-05d360214e52&quot;,&quot;title&quot;:&quot;Retinal Disease Classification from OCT Images Using Deep Learning Algorithms&quot;,&quot;author&quot;:[{&quot;family&quot;:&quot;Kim&quot;,&quot;given&quot;:&quot;Jongwoo&quot;,&quot;parse-names&quot;:false,&quot;dropping-particle&quot;:&quot;&quot;,&quot;non-dropping-particle&quot;:&quot;&quot;},{&quot;family&quot;:&quot;Tran&quot;,&quot;given&quot;:&quot;Loc&quot;,&quot;parse-names&quot;:false,&quot;dropping-particle&quot;:&quot;&quot;,&quot;non-dropping-particle&quot;:&quot;&quot;}],&quot;container-title&quot;:&quot;2021 IEEE Conference on Computational Intelligence in Bioinformatics and Computational Biology (CIBCB)&quot;,&quot;DOI&quot;:&quot;10.1109/CIBCB49929.2021.9562919&quot;,&quot;ISBN&quot;:&quot;978-1-6654-0112-8&quot;,&quot;issued&quot;:{&quot;date-parts&quot;:[[2021,10,13]]},&quot;page&quot;:&quot;1-6&quot;,&quot;publisher&quot;:&quot;IEEE&quot;,&quot;container-title-short&quot;:&quot;&quot;},&quot;isTemporary&quot;:false}]},{&quot;citationID&quot;:&quot;MENDELEY_CITATION_8668a888-b0c9-4061-b2c3-d42b2e3a20d3&quot;,&quot;properties&quot;:{&quot;noteIndex&quot;:0},&quot;isEdited&quot;:false,&quot;manualOverride&quot;:{&quot;isManuallyOverridden&quot;:false,&quot;citeprocText&quot;:&quot;[20]&quot;,&quot;manualOverrideText&quot;:&quot;&quot;},&quot;citationTag&quot;:&quot;MENDELEY_CITATION_v3_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&quot;,&quot;citationItems&quot;:[{&quot;id&quot;:&quot;8fb9e4b8-a51e-3007-a1d1-ba3af2dad9e7&quot;,&quot;itemData&quot;:{&quot;type&quot;:&quot;article-journal&quot;,&quot;id&quot;:&quot;8fb9e4b8-a51e-3007-a1d1-ba3af2dad9e7&quot;,&quot;title&quot;:&quot;Enhanced Deep Learning Model for Classification of Retinal Optical Coherence Tomography Images&quot;,&quot;author&quot;:[{&quot;family&quot;:&quot;Hassan&quot;,&quot;given&quot;:&quot;Esraa&quot;,&quot;parse-names&quot;:false,&quot;dropping-particle&quot;:&quot;&quot;,&quot;non-dropping-particle&quot;:&quot;&quot;},{&quot;family&quot;:&quot;Elmougy&quot;,&quot;given&quot;:&quot;Samir&quot;,&quot;parse-names&quot;:false,&quot;dropping-particle&quot;:&quot;&quot;,&quot;non-dropping-particle&quot;:&quot;&quot;},{&quot;family&quot;:&quot;Ibraheem&quot;,&quot;given&quot;:&quot;Mai R.&quot;,&quot;parse-names&quot;:false,&quot;dropping-particle&quot;:&quot;&quot;,&quot;non-dropping-particle&quot;:&quot;&quot;},{&quot;family&quot;:&quot;Hossain&quot;,&quot;given&quot;:&quot;M. Shamim&quot;,&quot;parse-names&quot;:false,&quot;dropping-particle&quot;:&quot;&quot;,&quot;non-dropping-particle&quot;:&quot;&quot;},{&quot;family&quot;:&quot;AlMutib&quot;,&quot;given&quot;:&quot;Khalid&quot;,&quot;parse-names&quot;:false,&quot;dropping-particle&quot;:&quot;&quot;,&quot;non-dropping-particle&quot;:&quot;&quot;},{&quot;family&quot;:&quot;Ghoneim&quot;,&quot;given&quot;:&quot;Ahmed&quot;,&quot;parse-names&quot;:false,&quot;dropping-particle&quot;:&quot;&quot;,&quot;non-dropping-particle&quot;:&quot;&quot;},{&quot;family&quot;:&quot;AlQahtani&quot;,&quot;given&quot;:&quot;Salman A.&quot;,&quot;parse-names&quot;:false,&quot;dropping-particle&quot;:&quot;&quot;,&quot;non-dropping-particle&quot;:&quot;&quot;},{&quot;family&quot;:&quot;Talaat&quot;,&quot;given&quot;:&quot;Fatma M.&quot;,&quot;parse-names&quot;:false,&quot;dropping-particle&quot;:&quot;&quot;,&quot;non-dropping-particle&quot;:&quot;&quot;}],&quot;container-title&quot;:&quot;Sensors&quot;,&quot;DOI&quot;:&quot;10.3390/s23125393&quot;,&quot;ISSN&quot;:&quot;1424-8220&quot;,&quot;issued&quot;:{&quot;date-parts&quot;:[[2023,6,7]]},&quot;page&quot;:&quot;5393&quot;,&quot;abstract&quot;:&quot;&lt;p&gt;Retinal optical coherence tomography (OCT) imaging is a valuable tool for assessing the condition of the back part of the eye. The condition has a great effect on the specificity of diagnosis, the monitoring of many physiological and pathological procedures, and the response and evaluation of therapeutic effectiveness in various fields of clinical practices, including primary eye diseases and systemic diseases such as diabetes. Therefore, precise diagnosis, classification, and automated image analysis models are crucial. In this paper, we propose an enhanced optical coherence tomography (EOCT) model to classify retinal OCT based on modified ResNet (50) and random forest algorithms, which are used in the proposed study’s training strategy to enhance performance. The Adam optimizer is applied during the training process to increase the efficiency of the ResNet (50) model compared with the common pre-trained models, such as spatial separable convolutions and visual geometry group (VGG) (16). The experimentation results show that the sensitivity, specificity, precision, negative predictive value, false discovery rate, false negative rate accuracy, and Matthew’s correlation coefficient are 0.9836, 0.9615, 0.9740, 0.9756, 0.0385, 0.0260, 0.0164, 0.9747, 0.9788, and 0.9474, respectively.&lt;/p&gt;&quot;,&quot;issue&quot;:&quot;12&quot;,&quot;volume&quot;:&quot;23&quot;,&quot;container-title-short&quot;:&quot;&quot;},&quot;isTemporary&quot;:false}]},{&quot;citationID&quot;:&quot;MENDELEY_CITATION_8b754fa6-85c9-4c65-bafa-8196dc6336b6&quot;,&quot;properties&quot;:{&quot;noteIndex&quot;:0},&quot;isEdited&quot;:false,&quot;manualOverride&quot;:{&quot;isManuallyOverridden&quot;:false,&quot;citeprocText&quot;:&quot;[19]&quot;,&quot;manualOverrideText&quot;:&quot;&quot;},&quot;citationTag&quot;:&quot;MENDELEY_CITATION_v3_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&quot;,&quot;citationItems&quot;:[{&quot;id&quot;:&quot;901127ba-83b2-3cf4-bcf0-68af07c521fb&quot;,&quot;itemData&quot;:{&quot;type&quot;:&quot;article-journal&quot;,&quot;id&quot;:&quot;901127ba-83b2-3cf4-bcf0-68af07c521fb&quot;,&quot;title&quot;:&quot;Classification and segmentation of OCT images for age-related macular degeneration based on dual guidance networks&quot;,&quot;author&quot;:[{&quot;family&quot;:&quot;Diao&quot;,&quot;given&quot;:&quot;Shengyong&quot;,&quot;parse-names&quot;:false,&quot;dropping-particle&quot;:&quot;&quot;,&quot;non-dropping-particle&quot;:&quot;&quot;},{&quot;family&quot;:&quot;Su&quot;,&quot;given&quot;:&quot;Jinzhu&quot;,&quot;parse-names&quot;:false,&quot;dropping-particle&quot;:&quot;&quot;,&quot;non-dropping-particle&quot;:&quot;&quot;},{&quot;family&quot;:&quot;Yang&quot;,&quot;given&quot;:&quot;Changqing&quot;,&quot;parse-names&quot;:false,&quot;dropping-particle&quot;:&quot;&quot;,&quot;non-dropping-particle&quot;:&quot;&quot;},{&quot;family&quot;:&quot;Zhu&quot;,&quot;given&quot;:&quot;Weifang&quot;,&quot;parse-names&quot;:false,&quot;dropping-particle&quot;:&quot;&quot;,&quot;non-dropping-particle&quot;:&quot;&quot;},{&quot;family&quot;:&quot;Xiang&quot;,&quot;given&quot;:&quot;Dehui&quot;,&quot;parse-names&quot;:false,&quot;dropping-particle&quot;:&quot;&quot;,&quot;non-dropping-particle&quot;:&quot;&quot;},{&quot;family&quot;:&quot;Chen&quot;,&quot;given&quot;:&quot;Xinjian&quot;,&quot;parse-names&quot;:false,&quot;dropping-particle&quot;:&quot;&quot;,&quot;non-dropping-particle&quot;:&quot;&quot;},{&quot;family&quot;:&quot;Peng&quot;,&quot;given&quot;:&quot;Qing&quot;,&quot;parse-names&quot;:false,&quot;dropping-particle&quot;:&quot;&quot;,&quot;non-dropping-particle&quot;:&quot;&quot;},{&quot;family&quot;:&quot;Shi&quot;,&quot;given&quot;:&quot;Fei&quot;,&quot;parse-names&quot;:false,&quot;dropping-particle&quot;:&quot;&quot;,&quot;non-dropping-particle&quot;:&quot;&quot;}],&quot;container-title&quot;:&quot;Biomedical Signal Processing and Control&quot;,&quot;container-title-short&quot;:&quot;Biomed. Signal Process. Control&quot;,&quot;DOI&quot;:&quot;10.1016/j.bspc.2023.104810&quot;,&quot;ISSN&quot;:&quot;17468094&quot;,&quot;issued&quot;:{&quot;date-parts&quot;:[[2023,7]]},&quot;page&quot;:&quot;104810&quot;,&quot;volume&quot;:&quot;84&quot;},&quot;isTemporary&quot;:false}]},{&quot;citationID&quot;:&quot;MENDELEY_CITATION_e941f1d2-80ef-4edd-b303-7f427ef033d6&quot;,&quot;properties&quot;:{&quot;noteIndex&quot;:0},&quot;isEdited&quot;:false,&quot;manualOverride&quot;:{&quot;isManuallyOverridden&quot;:false,&quot;citeprocText&quot;:&quot;[40]&quot;,&quot;manualOverrideText&quot;:&quot;&quot;},&quot;citationTag&quot;:&quot;MENDELEY_CITATION_v3_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&quot;,&quot;citationItems&quot;:[{&quot;id&quot;:&quot;21710d15-a897-3b47-9010-f76861096a2a&quot;,&quot;itemData&quot;:{&quot;type&quot;:&quot;article-journal&quot;,&quot;id&quot;:&quot;21710d15-a897-3b47-9010-f76861096a2a&quot;,&quot;title&quot;:&quot;CLAHE-CapsNet: Efficient retina optical coherence tomography classification using capsule networks with contrast limited adaptive histogram equalization&quot;,&quot;author&quot;:[{&quot;family&quot;:&quot;Opoku&quot;,&quot;given&quot;:&quot;Michael&quot;,&quot;parse-names&quot;:false,&quot;dropping-particle&quot;:&quot;&quot;,&quot;non-dropping-particle&quot;:&quot;&quot;},{&quot;family&quot;:&quot;Weyori&quot;,&quot;given&quot;:&quot;Benjamin Asubam&quot;,&quot;parse-names&quot;:false,&quot;dropping-particle&quot;:&quot;&quot;,&quot;non-dropping-particle&quot;:&quot;&quot;},{&quot;family&quot;:&quot;Adekoya&quot;,&quot;given&quot;:&quot;Adebayo Felix&quot;,&quot;parse-names&quot;:false,&quot;dropping-particle&quot;:&quot;&quot;,&quot;non-dropping-particle&quot;:&quot;&quot;},{&quot;family&quot;:&quot;Adu&quot;,&quot;given&quot;:&quot;Kwabena&quot;,&quot;parse-names&quot;:false,&quot;dropping-particle&quot;:&quot;&quot;,&quot;non-dropping-particle&quot;:&quot;&quot;}],&quot;container-title&quot;:&quot;PLOS ONE&quot;,&quot;container-title-short&quot;:&quot;PLoS One&quot;,&quot;DOI&quot;:&quot;10.1371/journal.pone.0288663&quot;,&quot;ISSN&quot;:&quot;1932-6203&quot;,&quot;issued&quot;:{&quot;date-parts&quot;:[[2023,11,30]]},&quot;page&quot;:&quot;e0288663&quot;,&quot;abstract&quot;:&quot;&lt;p&gt;Manual detection of eye diseases using retina Optical Coherence Tomography (OCT) images by Ophthalmologists is time consuming, prone to errors and tedious. Previous researchers have developed a computer aided system using deep learning-based convolutional neural networks (CNNs) to aid in faster detection of the retina diseases. However, these methods find it difficult to achieve better classification performance due to noise in the OCT image. Moreover, the pooling operations in CNN reduce resolution of the image that limits the performance of the model. The contributions of the paper are in two folds. Firstly, this paper makes a comprehensive literature review to establish current-state-of-act methods successfully implemented in retina OCT image classifications. Additionally, this paper proposes a capsule network coupled with contrast limited adaptive histogram equalization (CLAHE-CapsNet) for retina OCT image classification. The CLAHE was implemented as layers to minimize the noise in the retina image for better performance of the model. A three-layer convolutional capsule network was designed with carefully chosen hyperparameters. The dataset used for this study was presented by University of California San Diego (UCSD). The dataset consists of 84,495 X-Ray images (JPEG) and 4 categories (NORMAL, CNV, DME, and DRUSEN). The images went through a grading system consisting of multiple layers of trained graders of expertise for verification and correction of image labels. Evaluation experiments were conducted and comparison of results was done with state-of-the-art models to find out the best performing model. The evaluation metrics; accuracy, sensitivity, precision, specificity, and AUC are used to determine the performance of the models. The evaluation results show that the proposed model achieves the best performing model of accuracies of 97.7%, 99.5%, and 99.3% on overall accuracy (OA), overall sensitivity (OS), and overall precision (OP), respectively. The results obtained indicate that the proposed model can be adopted and implemented to help ophthalmologists in detecting retina OCT diseases.&lt;/p&gt;&quot;,&quot;issue&quot;:&quot;11&quot;,&quot;volume&quot;:&quot;18&quot;},&quot;isTemporary&quot;:false}]},{&quot;citationID&quot;:&quot;MENDELEY_CITATION_0d1fa4b3-c540-4f56-95a1-b734c2c854f8&quot;,&quot;properties&quot;:{&quot;noteIndex&quot;:0},&quot;isEdited&quot;:false,&quot;manualOverride&quot;:{&quot;isManuallyOverridden&quot;:false,&quot;citeprocText&quot;:&quot;[24]&quot;,&quot;manualOverrideText&quot;:&quot;&quot;},&quot;citationTag&quot;:&quot;MENDELEY_CITATION_v3_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&quot;,&quot;citationItems&quot;:[{&quot;id&quot;:&quot;f3648995-f0bd-3d60-a211-18b9d5f5f077&quot;,&quot;itemData&quot;:{&quot;type&quot;:&quot;article-journal&quot;,&quot;id&quot;:&quot;f3648995-f0bd-3d60-a211-18b9d5f5f077&quot;,&quot;title&quot;:&quot;Retinal disease classification based on optical coherence tomography images using convolutional neural networks&quot;,&quot;author&quot;:[{&quot;family&quot;:&quot;Stanojević&quot;,&quot;given&quot;:&quot;Maša&quot;,&quot;parse-names&quot;:false,&quot;dropping-particle&quot;:&quot;&quot;,&quot;non-dropping-particle&quot;:&quot;&quot;},{&quot;family&quot;:&quot;Drašković&quot;,&quot;given&quot;:&quot;Dražen&quot;,&quot;parse-names&quot;:false,&quot;dropping-particle&quot;:&quot;&quot;,&quot;non-dropping-particle&quot;:&quot;&quot;},{&quot;family&quot;:&quot;Nikolić&quot;,&quot;given&quot;:&quot;Boško&quot;,&quot;parse-names&quot;:false,&quot;dropping-particle&quot;:&quot;&quot;,&quot;non-dropping-particle&quot;:&quot;&quot;}],&quot;container-title&quot;:&quot;Journal of Electronic Imaging&quot;,&quot;container-title-short&quot;:&quot;J. Electron. Imaging&quot;,&quot;DOI&quot;:&quot;10.1117/1.JEI.32.3.032004&quot;,&quot;ISSN&quot;:&quot;1017-9909&quot;,&quot;issued&quot;:{&quot;date-parts&quot;:[[2022,11,30]]},&quot;issue&quot;:&quot;03&quot;,&quot;volume&quot;:&quot;32&quot;},&quot;isTemporary&quot;:false}]},{&quot;citationID&quot;:&quot;MENDELEY_CITATION_17959fe8-04e5-4a04-ae0a-525f5e039238&quot;,&quot;properties&quot;:{&quot;noteIndex&quot;:0},&quot;isEdited&quot;:false,&quot;manualOverride&quot;:{&quot;isManuallyOverridden&quot;:false,&quot;citeprocText&quot;:&quot;[23]&quot;,&quot;manualOverrideText&quot;:&quot;&quot;},&quot;citationTag&quot;:&quot;MENDELEY_CITATION_v3_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&quot;,&quot;citationItems&quot;:[{&quot;id&quot;:&quot;b3fe9117-31ba-33c0-b534-664606873bf2&quot;,&quot;itemData&quot;:{&quot;type&quot;:&quot;article-journal&quot;,&quot;id&quot;:&quot;b3fe9117-31ba-33c0-b534-664606873bf2&quot;,&quot;title&quot;:&quot;Explainable ensemble learning method for OCT detection with transfer learning&quot;,&quot;author&quot;:[{&quot;family&quot;:&quot;Yang&quot;,&quot;given&quot;:&quot;Jiasheng&quot;,&quot;parse-names&quot;:false,&quot;dropping-particle&quot;:&quot;&quot;,&quot;non-dropping-particle&quot;:&quot;&quot;},{&quot;family&quot;:&quot;Wang&quot;,&quot;given&quot;:&quot;Guanfang&quot;,&quot;parse-names&quot;:false,&quot;dropping-particle&quot;:&quot;&quot;,&quot;non-dropping-particle&quot;:&quot;&quot;},{&quot;family&quot;:&quot;Xiao&quot;,&quot;given&quot;:&quot;Xu&quot;,&quot;parse-names&quot;:false,&quot;dropping-particle&quot;:&quot;&quot;,&quot;non-dropping-particle&quot;:&quot;&quot;},{&quot;family&quot;:&quot;Bao&quot;,&quot;given&quot;:&quot;Meihua&quot;,&quot;parse-names&quot;:false,&quot;dropping-particle&quot;:&quot;&quot;,&quot;non-dropping-particle&quot;:&quot;&quot;},{&quot;family&quot;:&quot;Tian&quot;,&quot;given&quot;:&quot;Geng&quot;,&quot;parse-names&quot;:false,&quot;dropping-particle&quot;:&quot;&quot;,&quot;non-dropping-particle&quot;:&quot;&quot;}],&quot;container-title&quot;:&quot;PLOS ONE&quot;,&quot;container-title-short&quot;:&quot;PLoS One&quot;,&quot;DOI&quot;:&quot;10.1371/journal.pone.0296175&quot;,&quot;ISSN&quot;:&quot;1932-6203&quot;,&quot;issued&quot;:{&quot;date-parts&quot;:[[2024,3,22]]},&quot;page&quot;:&quot;e0296175&quot;,&quot;abstract&quot;:&quot;&lt;p&gt;The accuracy and interpretability of artificial intelligence (AI) are crucial for the advancement of optical coherence tomography (OCT) image detection, as it can greatly reduce the manual labor required by clinicians. By prioritizing these aspects during development and application, we can make significant progress towards streamlining the clinical workflow. In this paper, we propose an explainable ensemble approach that utilizes transfer learning to detect fundus lesion diseases through OCT imaging. Our study utilized a publicly available OCT dataset consisting of normal subjects, patients with dry age-related macular degeneration (AMD), and patients with diabetic macular edema (DME), each with 15 samples. The impact of pre-trained weights on the performance of individual networks was first compared, and then these networks were ensemble using majority soft polling. Finally, the features learned by the networks were visualized using Grad-CAM and CAM. The use of pre-trained ImageNet weights improved the performance from 68.17% to 92.89%. The ensemble model consisting of the three CNN models with pre-trained parameters loaded performed best, correctly distinguishing between AMD patients, DME patients and normal subjects 100% of the time. Visualization results showed that Grad-CAM could display the lesion area more accurately. It is demonstrated that the proposed approach could have good performance of both accuracy and interpretability in retinal OCT image detection.&lt;/p&gt;&quot;,&quot;issue&quot;:&quot;3&quot;,&quot;volume&quot;:&quot;19&quot;},&quot;isTemporary&quot;:false}]},{&quot;citationID&quot;:&quot;MENDELEY_CITATION_4108ade9-a842-4fd0-a7df-b25d49c826a6&quot;,&quot;properties&quot;:{&quot;noteIndex&quot;:0},&quot;isEdited&quot;:false,&quot;manualOverride&quot;:{&quot;isManuallyOverridden&quot;:false,&quot;citeprocText&quot;:&quot;[28]&quot;,&quot;manualOverrideText&quot;:&quot;&quot;},&quot;citationTag&quot;:&quot;MENDELEY_CITATION_v3_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&quot;,&quot;citationItems&quot;:[{&quot;id&quot;:&quot;803b8798-5014-347f-a7a5-5a0b56cf6345&quot;,&quot;itemData&quot;:{&quot;type&quot;:&quot;article-journal&quot;,&quot;id&quot;:&quot;803b8798-5014-347f-a7a5-5a0b56cf6345&quot;,&quot;title&quot;:&quot;Lightweight deep learning approach for retinal OCT image classification: A CNN with hybrid pooling and optimized learning&quot;,&quot;author&quot;:[{&quot;family&quot;:&quot;R. Dave&quot;,&quot;given&quot;:&quot;Parth&quot;,&quot;parse-names&quot;:false,&quot;dropping-particle&quot;:&quot;&quot;,&quot;non-dropping-particle&quot;:&quot;&quot;},{&quot;family&quot;:&quot;H. Domadiya&quot;,&quot;given&quot;:&quot;Nikunj&quot;,&quot;parse-names&quot;:false,&quot;dropping-particle&quot;:&quot;&quot;,&quot;non-dropping-particle&quot;:&quot;&quot;}],&quot;container-title&quot;:&quot;International Journal of Informatics and Communication Technology (IJ-ICT)&quot;,&quot;DOI&quot;:&quot;10.11591/ijict.v15i1.pp414-427&quot;,&quot;ISSN&quot;:&quot;2722-2616&quot;,&quot;issued&quot;:{&quot;date-parts&quot;:[[2026,3,1]]},&quot;page&quot;:&quot;414&quot;,&quot;abstract&quot;:&quot;&lt;p&gt;Optical coherence tomography (OCT) is a non-invasive technique through which a retina specialist can see the structure behind the eye. This technol ogy offers a key role to identify various abnormalities in the retina: Drusen, diabetic macular edema (DME) and choroidal neovascularization (CNV). However, manual analysis of OCT scans can be time-consuming and prone to variability among clinicians. To address this challenge, we present a lightweight and explainable deep learning-based approach for automatic classification of retinal OCT images. The primary goal of this research is a model that delivers high diagnostic accuracy. A computer-aided suggestive method can help retinal doctors automatically classify the anomalies with more confidence and precision. In this paper, we proposed a novel approach based on deep learning: a six-layer convolutional neural network (CNN) integrated with hybrid pooling for effective feature extraction. Data augmentation and exponential learning rate is implemented to handle data imbalance between classes and for stabilized learning consecutively. Our proposed approach achieved 98.75% of accuracy while testing on the dataset. To further enhance the interpretability of the model, we also integrate explainable AI (XAI) using class activation mapping (CAM) to visualize the critical regions in the retina that contribute to the classification decisions.&lt;/p&gt;&quot;,&quot;issue&quot;:&quot;1&quot;,&quot;volume&quot;:&quot;15&quot;,&quot;container-title-short&quot;:&quot;&quot;},&quot;isTemporary&quot;:false}]}]"/>
    <we:property name="MENDELEY_CITATIONS_STYLE" value="{&quot;id&quot;:&quot;https://www.zotero.org/styles/ieee-access&quot;,&quot;title&quot;:&quot;IEEE Access&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151E3B64-1334-44A8-958C-F91EC8A6C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578</TotalTime>
  <Pages>19</Pages>
  <Words>9462</Words>
  <Characters>53936</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63272</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subject/>
  <dc:creator>lds2</dc:creator>
  <cp:keywords/>
  <dc:description/>
  <cp:lastModifiedBy>Parth Dave</cp:lastModifiedBy>
  <cp:revision>48</cp:revision>
  <cp:lastPrinted>2017-09-13T09:58:00Z</cp:lastPrinted>
  <dcterms:created xsi:type="dcterms:W3CDTF">2025-08-04T03:53:00Z</dcterms:created>
  <dcterms:modified xsi:type="dcterms:W3CDTF">2026-08-24T12:32:00Z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Vancouver_new</vt:lpwstr>
  </property>
</Properties>
</file>