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152" w:rsidRPr="00C61448" w:rsidRDefault="00DD7132">
      <w:pPr>
        <w:rPr>
          <w:rFonts w:ascii="Arial" w:hAnsi="Arial" w:cs="Arial"/>
          <w:color w:val="FF0000"/>
          <w:sz w:val="36"/>
          <w:szCs w:val="36"/>
        </w:rPr>
      </w:pPr>
      <w:r w:rsidRPr="00C61448">
        <w:rPr>
          <w:rFonts w:ascii="Arial" w:hAnsi="Arial" w:cs="Arial"/>
          <w:color w:val="FF0000"/>
          <w:sz w:val="36"/>
          <w:szCs w:val="36"/>
        </w:rPr>
        <w:t xml:space="preserve">Correções do </w:t>
      </w:r>
      <w:proofErr w:type="spellStart"/>
      <w:r w:rsidRPr="00C61448">
        <w:rPr>
          <w:rFonts w:ascii="Arial" w:hAnsi="Arial" w:cs="Arial"/>
          <w:color w:val="FF0000"/>
          <w:sz w:val="36"/>
          <w:szCs w:val="36"/>
        </w:rPr>
        <w:t>paper</w:t>
      </w:r>
      <w:proofErr w:type="spellEnd"/>
      <w:r w:rsidRPr="00C61448">
        <w:rPr>
          <w:rFonts w:ascii="Arial" w:hAnsi="Arial" w:cs="Arial"/>
          <w:color w:val="FF0000"/>
          <w:sz w:val="36"/>
          <w:szCs w:val="36"/>
        </w:rPr>
        <w:t xml:space="preserve"> com Maria e Pedro </w:t>
      </w:r>
    </w:p>
    <w:p w:rsidR="00D3081A" w:rsidRPr="00411BCB" w:rsidRDefault="00D3081A">
      <w:pPr>
        <w:rPr>
          <w:rFonts w:ascii="Arial" w:hAnsi="Arial" w:cs="Arial"/>
          <w:color w:val="C00000"/>
          <w:sz w:val="28"/>
          <w:szCs w:val="28"/>
        </w:rPr>
      </w:pPr>
    </w:p>
    <w:p w:rsidR="00490EEA" w:rsidRPr="00411BCB" w:rsidRDefault="00490EEA">
      <w:pPr>
        <w:rPr>
          <w:rFonts w:ascii="Arial" w:hAnsi="Arial" w:cs="Arial"/>
          <w:color w:val="FF0000"/>
          <w:sz w:val="28"/>
          <w:szCs w:val="28"/>
        </w:rPr>
      </w:pPr>
      <w:proofErr w:type="spellStart"/>
      <w:r w:rsidRPr="00411BCB">
        <w:rPr>
          <w:rFonts w:ascii="Arial" w:hAnsi="Arial" w:cs="Arial"/>
          <w:color w:val="FF0000"/>
          <w:sz w:val="28"/>
          <w:szCs w:val="28"/>
        </w:rPr>
        <w:t>Pag</w:t>
      </w:r>
      <w:proofErr w:type="spellEnd"/>
      <w:r w:rsidRPr="00411BCB">
        <w:rPr>
          <w:rFonts w:ascii="Arial" w:hAnsi="Arial" w:cs="Arial"/>
          <w:color w:val="FF0000"/>
          <w:sz w:val="28"/>
          <w:szCs w:val="28"/>
        </w:rPr>
        <w:t xml:space="preserve"> 1 </w:t>
      </w:r>
    </w:p>
    <w:p w:rsidR="00D3081A" w:rsidRPr="00411BCB" w:rsidRDefault="00D3081A">
      <w:pPr>
        <w:rPr>
          <w:rFonts w:ascii="Arial" w:hAnsi="Arial" w:cs="Arial"/>
          <w:sz w:val="28"/>
          <w:szCs w:val="28"/>
          <w:lang w:val="en-US"/>
        </w:rPr>
      </w:pPr>
      <w:r w:rsidRPr="00411BCB">
        <w:rPr>
          <w:rFonts w:ascii="Arial" w:hAnsi="Arial" w:cs="Arial"/>
          <w:sz w:val="28"/>
          <w:szCs w:val="28"/>
          <w:lang w:val="en-US"/>
        </w:rPr>
        <w:t xml:space="preserve">Abstract </w:t>
      </w:r>
    </w:p>
    <w:p w:rsidR="00D3081A" w:rsidRPr="00411BCB" w:rsidRDefault="00D3081A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411BCB">
        <w:rPr>
          <w:rFonts w:ascii="Arial" w:hAnsi="Arial" w:cs="Arial"/>
          <w:sz w:val="28"/>
          <w:szCs w:val="28"/>
          <w:lang w:val="en-US"/>
        </w:rPr>
        <w:t>L3  a</w:t>
      </w:r>
      <w:proofErr w:type="gramEnd"/>
      <w:r w:rsidRPr="00411BCB">
        <w:rPr>
          <w:rFonts w:ascii="Arial" w:hAnsi="Arial" w:cs="Arial"/>
          <w:sz w:val="28"/>
          <w:szCs w:val="28"/>
          <w:lang w:val="en-US"/>
        </w:rPr>
        <w:t xml:space="preserve"> better model than </w:t>
      </w:r>
    </w:p>
    <w:p w:rsidR="00490EEA" w:rsidRPr="00411BCB" w:rsidRDefault="00490EEA">
      <w:pPr>
        <w:rPr>
          <w:rFonts w:ascii="Arial" w:hAnsi="Arial" w:cs="Arial"/>
          <w:sz w:val="28"/>
          <w:szCs w:val="28"/>
          <w:lang w:val="en-US"/>
        </w:rPr>
      </w:pPr>
    </w:p>
    <w:p w:rsidR="00C851A9" w:rsidRPr="00411BCB" w:rsidRDefault="00490EEA">
      <w:pPr>
        <w:rPr>
          <w:rFonts w:ascii="Arial" w:hAnsi="Arial" w:cs="Arial"/>
          <w:sz w:val="28"/>
          <w:szCs w:val="28"/>
          <w:lang w:val="en-US"/>
        </w:rPr>
      </w:pPr>
      <w:r w:rsidRPr="00411BCB">
        <w:rPr>
          <w:rFonts w:ascii="Arial" w:hAnsi="Arial" w:cs="Arial"/>
          <w:sz w:val="28"/>
          <w:szCs w:val="28"/>
          <w:lang w:val="en-US"/>
        </w:rPr>
        <w:t xml:space="preserve">2o </w:t>
      </w:r>
      <w:proofErr w:type="spellStart"/>
      <w:r w:rsidRPr="00411BCB">
        <w:rPr>
          <w:rFonts w:ascii="Arial" w:hAnsi="Arial" w:cs="Arial"/>
          <w:sz w:val="28"/>
          <w:szCs w:val="28"/>
          <w:lang w:val="en-US"/>
        </w:rPr>
        <w:t>parágrafo</w:t>
      </w:r>
      <w:proofErr w:type="spellEnd"/>
      <w:r w:rsidRPr="00411BCB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490EEA" w:rsidRPr="00411BCB" w:rsidRDefault="00490EEA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411BCB">
        <w:rPr>
          <w:rFonts w:ascii="Arial" w:hAnsi="Arial" w:cs="Arial"/>
          <w:sz w:val="28"/>
          <w:szCs w:val="28"/>
          <w:lang w:val="en-US"/>
        </w:rPr>
        <w:t>linha</w:t>
      </w:r>
      <w:proofErr w:type="spellEnd"/>
      <w:proofErr w:type="gramEnd"/>
      <w:r w:rsidRPr="00411BCB">
        <w:rPr>
          <w:rFonts w:ascii="Arial" w:hAnsi="Arial" w:cs="Arial"/>
          <w:sz w:val="28"/>
          <w:szCs w:val="28"/>
          <w:lang w:val="en-US"/>
        </w:rPr>
        <w:t xml:space="preserve"> 3     A generalized family is </w:t>
      </w:r>
      <w:r w:rsidR="001D32D8" w:rsidRPr="00411BCB">
        <w:rPr>
          <w:rFonts w:ascii="Arial" w:hAnsi="Arial" w:cs="Arial"/>
          <w:sz w:val="28"/>
          <w:szCs w:val="28"/>
          <w:lang w:val="en-US"/>
        </w:rPr>
        <w:t>presented ...</w:t>
      </w:r>
    </w:p>
    <w:p w:rsidR="00C851A9" w:rsidRPr="00411BCB" w:rsidRDefault="00C851A9" w:rsidP="00C851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411BCB">
        <w:rPr>
          <w:rFonts w:ascii="Arial" w:hAnsi="Arial" w:cs="Arial"/>
          <w:sz w:val="28"/>
          <w:szCs w:val="28"/>
          <w:lang w:val="en-US"/>
        </w:rPr>
        <w:t>eliminar</w:t>
      </w:r>
      <w:proofErr w:type="spellEnd"/>
      <w:proofErr w:type="gramEnd"/>
      <w:r w:rsidRPr="00411BCB">
        <w:rPr>
          <w:rFonts w:ascii="Arial" w:hAnsi="Arial" w:cs="Arial"/>
          <w:sz w:val="28"/>
          <w:szCs w:val="28"/>
          <w:lang w:val="en-US"/>
        </w:rPr>
        <w:t xml:space="preserve"> </w:t>
      </w:r>
      <w:r w:rsidRPr="00411BCB">
        <w:rPr>
          <w:rFonts w:ascii="Arial" w:hAnsi="Arial" w:cs="Arial"/>
          <w:sz w:val="28"/>
          <w:szCs w:val="28"/>
          <w:lang w:val="en-US"/>
        </w:rPr>
        <w:t>These families are important for modeling data in</w:t>
      </w:r>
    </w:p>
    <w:p w:rsidR="001D32D8" w:rsidRPr="00411BCB" w:rsidRDefault="00C851A9" w:rsidP="00C851A9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411BCB">
        <w:rPr>
          <w:rFonts w:ascii="Arial" w:hAnsi="Arial" w:cs="Arial"/>
          <w:sz w:val="28"/>
          <w:szCs w:val="28"/>
        </w:rPr>
        <w:t>several</w:t>
      </w:r>
      <w:proofErr w:type="spellEnd"/>
      <w:proofErr w:type="gramEnd"/>
      <w:r w:rsidRPr="00411B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11BCB">
        <w:rPr>
          <w:rFonts w:ascii="Arial" w:hAnsi="Arial" w:cs="Arial"/>
          <w:sz w:val="28"/>
          <w:szCs w:val="28"/>
        </w:rPr>
        <w:t>engineering</w:t>
      </w:r>
      <w:proofErr w:type="spellEnd"/>
      <w:r w:rsidRPr="00411B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11BCB">
        <w:rPr>
          <w:rFonts w:ascii="Arial" w:hAnsi="Arial" w:cs="Arial"/>
          <w:sz w:val="28"/>
          <w:szCs w:val="28"/>
        </w:rPr>
        <w:t>areas</w:t>
      </w:r>
      <w:proofErr w:type="spellEnd"/>
      <w:r w:rsidRPr="00411BCB">
        <w:rPr>
          <w:rFonts w:ascii="Arial" w:hAnsi="Arial" w:cs="Arial"/>
          <w:sz w:val="28"/>
          <w:szCs w:val="28"/>
        </w:rPr>
        <w:t>.</w:t>
      </w:r>
    </w:p>
    <w:p w:rsidR="00C851A9" w:rsidRPr="00411BCB" w:rsidRDefault="00C851A9" w:rsidP="00C851A9">
      <w:pPr>
        <w:rPr>
          <w:rFonts w:ascii="Arial" w:hAnsi="Arial" w:cs="Arial"/>
          <w:sz w:val="28"/>
          <w:szCs w:val="28"/>
        </w:rPr>
      </w:pPr>
    </w:p>
    <w:p w:rsidR="00C851A9" w:rsidRPr="00411BCB" w:rsidRDefault="00C851A9" w:rsidP="00C851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411BCB">
        <w:rPr>
          <w:rFonts w:ascii="Arial" w:hAnsi="Arial" w:cs="Arial"/>
          <w:sz w:val="28"/>
          <w:szCs w:val="28"/>
          <w:lang w:val="en-US"/>
        </w:rPr>
        <w:t>Transferir</w:t>
      </w:r>
      <w:proofErr w:type="spellEnd"/>
      <w:r w:rsidRPr="00411BCB">
        <w:rPr>
          <w:rFonts w:ascii="Arial" w:hAnsi="Arial" w:cs="Arial"/>
          <w:sz w:val="28"/>
          <w:szCs w:val="28"/>
          <w:lang w:val="en-US"/>
        </w:rPr>
        <w:t xml:space="preserve"> para o </w:t>
      </w:r>
      <w:proofErr w:type="spellStart"/>
      <w:r w:rsidRPr="00411BCB">
        <w:rPr>
          <w:rFonts w:ascii="Arial" w:hAnsi="Arial" w:cs="Arial"/>
          <w:sz w:val="28"/>
          <w:szCs w:val="28"/>
          <w:lang w:val="en-US"/>
        </w:rPr>
        <w:t>fim</w:t>
      </w:r>
      <w:proofErr w:type="spellEnd"/>
      <w:r w:rsidRPr="00411BCB">
        <w:rPr>
          <w:rFonts w:ascii="Arial" w:hAnsi="Arial" w:cs="Arial"/>
          <w:sz w:val="28"/>
          <w:szCs w:val="28"/>
          <w:lang w:val="en-US"/>
        </w:rPr>
        <w:t xml:space="preserve"> do </w:t>
      </w:r>
      <w:proofErr w:type="gramStart"/>
      <w:r w:rsidRPr="00411BCB">
        <w:rPr>
          <w:rFonts w:ascii="Arial" w:hAnsi="Arial" w:cs="Arial"/>
          <w:sz w:val="28"/>
          <w:szCs w:val="28"/>
          <w:lang w:val="en-US"/>
        </w:rPr>
        <w:t>1</w:t>
      </w:r>
      <w:proofErr w:type="gramEnd"/>
      <w:r w:rsidRPr="00411BCB">
        <w:rPr>
          <w:rFonts w:ascii="Arial" w:hAnsi="Arial" w:cs="Arial"/>
          <w:sz w:val="28"/>
          <w:szCs w:val="28"/>
          <w:lang w:val="en-US"/>
        </w:rPr>
        <w:t xml:space="preserve">º </w:t>
      </w:r>
      <w:proofErr w:type="spellStart"/>
      <w:r w:rsidR="001456AE" w:rsidRPr="00411BCB">
        <w:rPr>
          <w:rFonts w:ascii="Arial" w:hAnsi="Arial" w:cs="Arial"/>
          <w:sz w:val="28"/>
          <w:szCs w:val="28"/>
          <w:lang w:val="en-US"/>
        </w:rPr>
        <w:t>parágrafo</w:t>
      </w:r>
      <w:proofErr w:type="spellEnd"/>
      <w:r w:rsidR="001456AE" w:rsidRPr="00411BCB">
        <w:rPr>
          <w:rFonts w:ascii="Arial" w:hAnsi="Arial" w:cs="Arial"/>
          <w:sz w:val="28"/>
          <w:szCs w:val="28"/>
          <w:lang w:val="en-US"/>
        </w:rPr>
        <w:t xml:space="preserve">   </w:t>
      </w:r>
      <w:r w:rsidRPr="00411BCB">
        <w:rPr>
          <w:rFonts w:ascii="Arial" w:hAnsi="Arial" w:cs="Arial"/>
          <w:sz w:val="28"/>
          <w:szCs w:val="28"/>
          <w:lang w:val="en-US"/>
        </w:rPr>
        <w:t xml:space="preserve">Many special distributions </w:t>
      </w:r>
      <w:r w:rsidR="001456AE" w:rsidRPr="00411BCB">
        <w:rPr>
          <w:rFonts w:ascii="Arial" w:hAnsi="Arial" w:cs="Arial"/>
          <w:color w:val="FF0000"/>
          <w:sz w:val="28"/>
          <w:szCs w:val="28"/>
          <w:lang w:val="en-US"/>
        </w:rPr>
        <w:t>in recent</w:t>
      </w:r>
      <w:r w:rsidRPr="00411BCB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r w:rsidRPr="00411BCB">
        <w:rPr>
          <w:rFonts w:ascii="Arial" w:hAnsi="Arial" w:cs="Arial"/>
          <w:sz w:val="28"/>
          <w:szCs w:val="28"/>
          <w:lang w:val="en-US"/>
        </w:rPr>
        <w:t xml:space="preserve">families are discussed </w:t>
      </w:r>
      <w:r w:rsidRPr="00411BCB">
        <w:rPr>
          <w:rFonts w:ascii="Arial" w:hAnsi="Arial" w:cs="Arial"/>
          <w:sz w:val="28"/>
          <w:szCs w:val="28"/>
          <w:lang w:val="en-US"/>
        </w:rPr>
        <w:t xml:space="preserve">by Tahir and </w:t>
      </w:r>
      <w:proofErr w:type="spellStart"/>
      <w:r w:rsidRPr="00411BCB">
        <w:rPr>
          <w:rFonts w:ascii="Arial" w:hAnsi="Arial" w:cs="Arial"/>
          <w:sz w:val="28"/>
          <w:szCs w:val="28"/>
          <w:lang w:val="en-US"/>
        </w:rPr>
        <w:t>Nadarajah</w:t>
      </w:r>
      <w:proofErr w:type="spellEnd"/>
      <w:r w:rsidRPr="00411BCB">
        <w:rPr>
          <w:rFonts w:ascii="Arial" w:hAnsi="Arial" w:cs="Arial"/>
          <w:sz w:val="28"/>
          <w:szCs w:val="28"/>
          <w:lang w:val="en-US"/>
        </w:rPr>
        <w:t xml:space="preserve"> (2015).</w:t>
      </w:r>
    </w:p>
    <w:p w:rsidR="001D32D8" w:rsidRPr="00411BCB" w:rsidRDefault="001D32D8">
      <w:pPr>
        <w:rPr>
          <w:rFonts w:ascii="Arial" w:hAnsi="Arial" w:cs="Arial"/>
          <w:sz w:val="28"/>
          <w:szCs w:val="28"/>
          <w:lang w:val="en-US"/>
        </w:rPr>
      </w:pPr>
    </w:p>
    <w:p w:rsidR="001D32D8" w:rsidRPr="00411BCB" w:rsidRDefault="00DD1440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411BCB">
        <w:rPr>
          <w:rFonts w:ascii="Arial" w:hAnsi="Arial" w:cs="Arial"/>
          <w:sz w:val="28"/>
          <w:szCs w:val="28"/>
          <w:lang w:val="en-US"/>
        </w:rPr>
        <w:t>Última</w:t>
      </w:r>
      <w:proofErr w:type="spellEnd"/>
      <w:r w:rsidRPr="00411BC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11BCB">
        <w:rPr>
          <w:rFonts w:ascii="Arial" w:hAnsi="Arial" w:cs="Arial"/>
          <w:sz w:val="28"/>
          <w:szCs w:val="28"/>
          <w:lang w:val="en-US"/>
        </w:rPr>
        <w:t>linha</w:t>
      </w:r>
      <w:proofErr w:type="spellEnd"/>
      <w:r w:rsidRPr="00411BCB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D1440" w:rsidRPr="00411BCB" w:rsidRDefault="00DD1440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411BCB">
        <w:rPr>
          <w:rFonts w:ascii="Arial" w:hAnsi="Arial" w:cs="Arial"/>
          <w:sz w:val="28"/>
          <w:szCs w:val="28"/>
          <w:lang w:val="en-US"/>
        </w:rPr>
        <w:t>independent</w:t>
      </w:r>
      <w:proofErr w:type="gramEnd"/>
      <w:r w:rsidRPr="00411BCB">
        <w:rPr>
          <w:rFonts w:ascii="Arial" w:hAnsi="Arial" w:cs="Arial"/>
          <w:sz w:val="28"/>
          <w:szCs w:val="28"/>
          <w:lang w:val="en-US"/>
        </w:rPr>
        <w:t xml:space="preserve"> and identically distributed (</w:t>
      </w:r>
      <w:proofErr w:type="spellStart"/>
      <w:r w:rsidRPr="00411BCB">
        <w:rPr>
          <w:rFonts w:ascii="Arial" w:hAnsi="Arial" w:cs="Arial"/>
          <w:sz w:val="28"/>
          <w:szCs w:val="28"/>
          <w:lang w:val="en-US"/>
        </w:rPr>
        <w:t>iid</w:t>
      </w:r>
      <w:proofErr w:type="spellEnd"/>
      <w:r w:rsidRPr="00411BCB">
        <w:rPr>
          <w:rFonts w:ascii="Arial" w:hAnsi="Arial" w:cs="Arial"/>
          <w:sz w:val="28"/>
          <w:szCs w:val="28"/>
          <w:lang w:val="en-US"/>
        </w:rPr>
        <w:t>)</w:t>
      </w:r>
    </w:p>
    <w:p w:rsidR="00C81C95" w:rsidRPr="00411BCB" w:rsidRDefault="00C81C95">
      <w:pPr>
        <w:rPr>
          <w:rFonts w:ascii="Arial" w:hAnsi="Arial" w:cs="Arial"/>
          <w:sz w:val="28"/>
          <w:szCs w:val="28"/>
          <w:lang w:val="en-US"/>
        </w:rPr>
      </w:pPr>
    </w:p>
    <w:p w:rsidR="001D32D8" w:rsidRPr="00411BCB" w:rsidRDefault="00C81C95">
      <w:pPr>
        <w:rPr>
          <w:rFonts w:ascii="Arial" w:hAnsi="Arial" w:cs="Arial"/>
          <w:color w:val="FF0000"/>
          <w:sz w:val="28"/>
          <w:szCs w:val="28"/>
          <w:lang w:val="en-US"/>
        </w:rPr>
      </w:pPr>
      <w:proofErr w:type="spellStart"/>
      <w:r w:rsidRPr="00411BCB">
        <w:rPr>
          <w:rFonts w:ascii="Arial" w:hAnsi="Arial" w:cs="Arial"/>
          <w:color w:val="FF0000"/>
          <w:sz w:val="28"/>
          <w:szCs w:val="28"/>
          <w:lang w:val="en-US"/>
        </w:rPr>
        <w:t>Pag</w:t>
      </w:r>
      <w:proofErr w:type="spellEnd"/>
      <w:r w:rsidRPr="00411BCB">
        <w:rPr>
          <w:rFonts w:ascii="Arial" w:hAnsi="Arial" w:cs="Arial"/>
          <w:color w:val="FF0000"/>
          <w:sz w:val="28"/>
          <w:szCs w:val="28"/>
          <w:lang w:val="en-US"/>
        </w:rPr>
        <w:t xml:space="preserve"> 2 </w:t>
      </w:r>
    </w:p>
    <w:p w:rsidR="00C81C95" w:rsidRPr="00411BCB" w:rsidRDefault="00C81C95">
      <w:pPr>
        <w:rPr>
          <w:rFonts w:ascii="Arial" w:hAnsi="Arial" w:cs="Arial"/>
          <w:sz w:val="28"/>
          <w:szCs w:val="28"/>
          <w:lang w:val="en-US"/>
        </w:rPr>
      </w:pPr>
    </w:p>
    <w:p w:rsidR="00C81C95" w:rsidRPr="00411BCB" w:rsidRDefault="00C81C95">
      <w:pPr>
        <w:rPr>
          <w:rFonts w:ascii="Arial" w:hAnsi="Arial" w:cs="Arial"/>
          <w:sz w:val="28"/>
          <w:szCs w:val="28"/>
        </w:rPr>
      </w:pPr>
      <w:r w:rsidRPr="00411BCB">
        <w:rPr>
          <w:rFonts w:ascii="Arial" w:hAnsi="Arial" w:cs="Arial"/>
          <w:sz w:val="28"/>
          <w:szCs w:val="28"/>
        </w:rPr>
        <w:t xml:space="preserve">3a linha do último parágrafo da Seção 1 </w:t>
      </w:r>
    </w:p>
    <w:p w:rsidR="00C81C95" w:rsidRPr="00411BCB" w:rsidRDefault="00C81C95">
      <w:pPr>
        <w:rPr>
          <w:rFonts w:ascii="Arial" w:hAnsi="Arial" w:cs="Arial"/>
          <w:sz w:val="28"/>
          <w:szCs w:val="28"/>
          <w:lang w:val="en-US"/>
        </w:rPr>
      </w:pPr>
      <w:r w:rsidRPr="00411BCB">
        <w:rPr>
          <w:rFonts w:ascii="Arial" w:hAnsi="Arial" w:cs="Arial"/>
          <w:sz w:val="28"/>
          <w:szCs w:val="28"/>
          <w:lang w:val="en-US"/>
        </w:rPr>
        <w:t xml:space="preserve">(MLEs) of its parameters </w:t>
      </w:r>
      <w:proofErr w:type="gramStart"/>
      <w:r w:rsidRPr="00411BCB">
        <w:rPr>
          <w:rFonts w:ascii="Arial" w:hAnsi="Arial" w:cs="Arial"/>
          <w:sz w:val="28"/>
          <w:szCs w:val="28"/>
          <w:lang w:val="en-US"/>
        </w:rPr>
        <w:t>is addressed</w:t>
      </w:r>
      <w:proofErr w:type="gramEnd"/>
      <w:r w:rsidRPr="00411BCB">
        <w:rPr>
          <w:rFonts w:ascii="Arial" w:hAnsi="Arial" w:cs="Arial"/>
          <w:sz w:val="28"/>
          <w:szCs w:val="28"/>
          <w:lang w:val="en-US"/>
        </w:rPr>
        <w:t xml:space="preserve">… </w:t>
      </w:r>
    </w:p>
    <w:p w:rsidR="00E82A47" w:rsidRPr="00411BCB" w:rsidRDefault="00E82A47">
      <w:pPr>
        <w:rPr>
          <w:rFonts w:ascii="Arial" w:hAnsi="Arial" w:cs="Arial"/>
          <w:sz w:val="28"/>
          <w:szCs w:val="28"/>
          <w:lang w:val="en-US"/>
        </w:rPr>
      </w:pPr>
    </w:p>
    <w:p w:rsidR="00E82A47" w:rsidRPr="00411BCB" w:rsidRDefault="00E82A47">
      <w:pPr>
        <w:rPr>
          <w:rFonts w:ascii="Arial" w:hAnsi="Arial" w:cs="Arial"/>
          <w:sz w:val="28"/>
          <w:szCs w:val="28"/>
        </w:rPr>
      </w:pPr>
      <w:r w:rsidRPr="00411BCB">
        <w:rPr>
          <w:rFonts w:ascii="Arial" w:hAnsi="Arial" w:cs="Arial"/>
          <w:sz w:val="28"/>
          <w:szCs w:val="28"/>
        </w:rPr>
        <w:t xml:space="preserve">Última </w:t>
      </w:r>
      <w:r w:rsidR="00E35CED" w:rsidRPr="00411BCB">
        <w:rPr>
          <w:rFonts w:ascii="Arial" w:hAnsi="Arial" w:cs="Arial"/>
          <w:sz w:val="28"/>
          <w:szCs w:val="28"/>
        </w:rPr>
        <w:t xml:space="preserve">linha  </w:t>
      </w:r>
      <w:proofErr w:type="gramStart"/>
      <w:r w:rsidR="00E35CED" w:rsidRPr="00411BCB">
        <w:rPr>
          <w:rFonts w:ascii="Arial" w:hAnsi="Arial" w:cs="Arial"/>
          <w:sz w:val="28"/>
          <w:szCs w:val="28"/>
        </w:rPr>
        <w:t xml:space="preserve"> </w:t>
      </w:r>
      <w:r w:rsidR="004F4FF2" w:rsidRPr="00411BCB">
        <w:rPr>
          <w:rFonts w:ascii="Arial" w:hAnsi="Arial" w:cs="Arial"/>
          <w:sz w:val="28"/>
          <w:szCs w:val="28"/>
        </w:rPr>
        <w:t xml:space="preserve">  </w:t>
      </w:r>
      <w:r w:rsidRPr="00411BCB">
        <w:rPr>
          <w:rFonts w:ascii="Arial" w:hAnsi="Arial" w:cs="Arial"/>
          <w:sz w:val="28"/>
          <w:szCs w:val="28"/>
        </w:rPr>
        <w:t>(</w:t>
      </w:r>
      <w:proofErr w:type="gramEnd"/>
      <w:r w:rsidRPr="00411BCB">
        <w:rPr>
          <w:rFonts w:ascii="Arial" w:hAnsi="Arial" w:cs="Arial"/>
          <w:sz w:val="28"/>
          <w:szCs w:val="28"/>
        </w:rPr>
        <w:t xml:space="preserve">for i </w:t>
      </w:r>
      <w:r w:rsidRPr="00411BCB">
        <w:rPr>
          <w:rFonts w:ascii="Arial" w:hAnsi="Arial" w:cs="Arial"/>
          <w:sz w:val="28"/>
          <w:szCs w:val="28"/>
        </w:rPr>
        <w:t>=1,</w:t>
      </w:r>
      <w:r w:rsidR="0028687C" w:rsidRPr="00411BCB">
        <w:rPr>
          <w:rFonts w:ascii="Arial" w:hAnsi="Arial" w:cs="Arial"/>
          <w:sz w:val="28"/>
          <w:szCs w:val="28"/>
        </w:rPr>
        <w:t xml:space="preserve">..., </w:t>
      </w:r>
      <w:r w:rsidRPr="00411BCB">
        <w:rPr>
          <w:rFonts w:ascii="Arial" w:hAnsi="Arial" w:cs="Arial"/>
          <w:sz w:val="28"/>
          <w:szCs w:val="28"/>
        </w:rPr>
        <w:t>N</w:t>
      </w:r>
      <w:r w:rsidRPr="00411BCB">
        <w:rPr>
          <w:rFonts w:ascii="Arial" w:hAnsi="Arial" w:cs="Arial"/>
          <w:sz w:val="28"/>
          <w:szCs w:val="28"/>
        </w:rPr>
        <w:t>)</w:t>
      </w:r>
      <w:r w:rsidR="004F4FF2" w:rsidRPr="00411BCB">
        <w:rPr>
          <w:rFonts w:ascii="Arial" w:hAnsi="Arial" w:cs="Arial"/>
          <w:sz w:val="28"/>
          <w:szCs w:val="28"/>
        </w:rPr>
        <w:t xml:space="preserve">,  </w:t>
      </w:r>
      <w:proofErr w:type="spellStart"/>
      <w:r w:rsidR="00B44FE7" w:rsidRPr="00411BCB">
        <w:rPr>
          <w:rFonts w:ascii="Arial" w:hAnsi="Arial" w:cs="Arial"/>
          <w:sz w:val="28"/>
          <w:szCs w:val="28"/>
        </w:rPr>
        <w:t>Equation</w:t>
      </w:r>
      <w:proofErr w:type="spellEnd"/>
      <w:r w:rsidR="00B44FE7" w:rsidRPr="00411BCB">
        <w:rPr>
          <w:rFonts w:ascii="Arial" w:hAnsi="Arial" w:cs="Arial"/>
          <w:sz w:val="28"/>
          <w:szCs w:val="28"/>
        </w:rPr>
        <w:t xml:space="preserve"> (2) defines... </w:t>
      </w:r>
    </w:p>
    <w:p w:rsidR="00B44FE7" w:rsidRPr="00411BCB" w:rsidRDefault="00B44FE7">
      <w:pPr>
        <w:rPr>
          <w:rFonts w:ascii="Arial" w:hAnsi="Arial" w:cs="Arial"/>
          <w:sz w:val="28"/>
          <w:szCs w:val="28"/>
        </w:rPr>
      </w:pPr>
    </w:p>
    <w:p w:rsidR="00B44FE7" w:rsidRPr="00411BCB" w:rsidRDefault="00921D72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411BCB">
        <w:rPr>
          <w:rFonts w:ascii="Arial" w:hAnsi="Arial" w:cs="Arial"/>
          <w:color w:val="FF0000"/>
          <w:sz w:val="28"/>
          <w:szCs w:val="28"/>
          <w:lang w:val="en-US"/>
        </w:rPr>
        <w:t>Pag</w:t>
      </w:r>
      <w:proofErr w:type="spellEnd"/>
      <w:r w:rsidRPr="00411BCB">
        <w:rPr>
          <w:rFonts w:ascii="Arial" w:hAnsi="Arial" w:cs="Arial"/>
          <w:color w:val="FF0000"/>
          <w:sz w:val="28"/>
          <w:szCs w:val="28"/>
          <w:lang w:val="en-US"/>
        </w:rPr>
        <w:t xml:space="preserve"> 3  </w:t>
      </w:r>
      <w:r w:rsidRPr="00411BCB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411BCB">
        <w:rPr>
          <w:rFonts w:ascii="Arial" w:hAnsi="Arial" w:cs="Arial"/>
          <w:sz w:val="28"/>
          <w:szCs w:val="28"/>
          <w:lang w:val="en-US"/>
        </w:rPr>
        <w:t>Retirar</w:t>
      </w:r>
      <w:proofErr w:type="spellEnd"/>
      <w:r w:rsidRPr="00411BCB">
        <w:rPr>
          <w:rFonts w:ascii="Arial" w:hAnsi="Arial" w:cs="Arial"/>
          <w:sz w:val="28"/>
          <w:szCs w:val="28"/>
          <w:lang w:val="en-US"/>
        </w:rPr>
        <w:t xml:space="preserve">   </w:t>
      </w:r>
      <w:r w:rsidRPr="00411BCB">
        <w:rPr>
          <w:rFonts w:ascii="Arial" w:hAnsi="Arial" w:cs="Arial"/>
          <w:sz w:val="28"/>
          <w:szCs w:val="28"/>
          <w:lang w:val="en-US"/>
        </w:rPr>
        <w:t>Curves for</w:t>
      </w:r>
      <w:r w:rsidRPr="00411BCB">
        <w:rPr>
          <w:rFonts w:ascii="Arial" w:hAnsi="Arial" w:cs="Arial"/>
          <w:sz w:val="28"/>
          <w:szCs w:val="28"/>
          <w:lang w:val="en-US"/>
        </w:rPr>
        <w:t xml:space="preserve">    The density function     </w:t>
      </w:r>
      <w:proofErr w:type="gramStart"/>
      <w:r w:rsidRPr="00411BCB">
        <w:rPr>
          <w:rFonts w:ascii="Arial" w:hAnsi="Arial" w:cs="Arial"/>
          <w:sz w:val="28"/>
          <w:szCs w:val="28"/>
          <w:lang w:val="en-US"/>
        </w:rPr>
        <w:t>The ,</w:t>
      </w:r>
      <w:proofErr w:type="gramEnd"/>
      <w:r w:rsidRPr="00411BCB">
        <w:rPr>
          <w:rFonts w:ascii="Arial" w:hAnsi="Arial" w:cs="Arial"/>
          <w:sz w:val="28"/>
          <w:szCs w:val="28"/>
          <w:lang w:val="en-US"/>
        </w:rPr>
        <w:t xml:space="preserve">,,, hazard rate.  </w:t>
      </w:r>
    </w:p>
    <w:p w:rsidR="00C81C95" w:rsidRPr="00411BCB" w:rsidRDefault="00C81C95">
      <w:pPr>
        <w:rPr>
          <w:rFonts w:ascii="Arial" w:hAnsi="Arial" w:cs="Arial"/>
          <w:sz w:val="28"/>
          <w:szCs w:val="28"/>
          <w:lang w:val="en-US"/>
        </w:rPr>
      </w:pPr>
    </w:p>
    <w:p w:rsidR="00921D72" w:rsidRPr="00411BCB" w:rsidRDefault="00921D72">
      <w:pPr>
        <w:rPr>
          <w:rFonts w:ascii="Arial" w:hAnsi="Arial" w:cs="Arial"/>
          <w:sz w:val="28"/>
          <w:szCs w:val="28"/>
        </w:rPr>
      </w:pPr>
      <w:r w:rsidRPr="00411BCB">
        <w:rPr>
          <w:rFonts w:ascii="Arial" w:hAnsi="Arial" w:cs="Arial"/>
          <w:sz w:val="28"/>
          <w:szCs w:val="28"/>
        </w:rPr>
        <w:t xml:space="preserve">Dúvida na Figura 1: a </w:t>
      </w:r>
      <w:proofErr w:type="spellStart"/>
      <w:r w:rsidRPr="00411BCB">
        <w:rPr>
          <w:rFonts w:ascii="Arial" w:hAnsi="Arial" w:cs="Arial"/>
          <w:sz w:val="28"/>
          <w:szCs w:val="28"/>
        </w:rPr>
        <w:t>hazard</w:t>
      </w:r>
      <w:proofErr w:type="spellEnd"/>
      <w:r w:rsidRPr="00411BCB">
        <w:rPr>
          <w:rFonts w:ascii="Arial" w:hAnsi="Arial" w:cs="Arial"/>
          <w:sz w:val="28"/>
          <w:szCs w:val="28"/>
        </w:rPr>
        <w:t xml:space="preserve"> rate não assume a forma </w:t>
      </w:r>
      <w:proofErr w:type="spellStart"/>
      <w:r w:rsidRPr="00411BCB">
        <w:rPr>
          <w:rFonts w:ascii="Arial" w:hAnsi="Arial" w:cs="Arial"/>
          <w:sz w:val="28"/>
          <w:szCs w:val="28"/>
        </w:rPr>
        <w:t>unimodal</w:t>
      </w:r>
      <w:proofErr w:type="spellEnd"/>
      <w:r w:rsidRPr="00411BCB">
        <w:rPr>
          <w:rFonts w:ascii="Arial" w:hAnsi="Arial" w:cs="Arial"/>
          <w:sz w:val="28"/>
          <w:szCs w:val="28"/>
        </w:rPr>
        <w:t xml:space="preserve">? </w:t>
      </w:r>
    </w:p>
    <w:p w:rsidR="00CD4454" w:rsidRPr="00411BCB" w:rsidRDefault="00CD4454">
      <w:pPr>
        <w:rPr>
          <w:rFonts w:ascii="Arial" w:hAnsi="Arial" w:cs="Arial"/>
          <w:sz w:val="28"/>
          <w:szCs w:val="28"/>
        </w:rPr>
      </w:pPr>
    </w:p>
    <w:p w:rsidR="00C81C95" w:rsidRPr="00411BCB" w:rsidRDefault="00CD4454">
      <w:pPr>
        <w:rPr>
          <w:rFonts w:ascii="Arial" w:hAnsi="Arial" w:cs="Arial"/>
          <w:sz w:val="28"/>
          <w:szCs w:val="28"/>
        </w:rPr>
      </w:pPr>
      <w:bookmarkStart w:id="0" w:name="_GoBack"/>
      <w:r w:rsidRPr="00411BCB">
        <w:rPr>
          <w:rFonts w:ascii="Arial" w:hAnsi="Arial" w:cs="Arial"/>
          <w:sz w:val="28"/>
          <w:szCs w:val="28"/>
        </w:rPr>
        <w:lastRenderedPageBreak/>
        <w:t xml:space="preserve">Acho que o último parágrafo dessa página está errado. Enviarei assim que puder o correto por </w:t>
      </w:r>
      <w:proofErr w:type="spellStart"/>
      <w:r w:rsidRPr="00411BCB">
        <w:rPr>
          <w:rFonts w:ascii="Arial" w:hAnsi="Arial" w:cs="Arial"/>
          <w:sz w:val="28"/>
          <w:szCs w:val="28"/>
        </w:rPr>
        <w:t>email</w:t>
      </w:r>
      <w:proofErr w:type="spellEnd"/>
      <w:r w:rsidRPr="00411BCB">
        <w:rPr>
          <w:rFonts w:ascii="Arial" w:hAnsi="Arial" w:cs="Arial"/>
          <w:sz w:val="28"/>
          <w:szCs w:val="28"/>
        </w:rPr>
        <w:t xml:space="preserve">. </w:t>
      </w:r>
    </w:p>
    <w:bookmarkEnd w:id="0"/>
    <w:p w:rsidR="00CD4454" w:rsidRPr="00411BCB" w:rsidRDefault="00CD4454">
      <w:pPr>
        <w:rPr>
          <w:rFonts w:ascii="Arial" w:hAnsi="Arial" w:cs="Arial"/>
          <w:sz w:val="28"/>
          <w:szCs w:val="28"/>
        </w:rPr>
      </w:pPr>
    </w:p>
    <w:p w:rsidR="00CD4454" w:rsidRPr="00411BCB" w:rsidRDefault="00030B3D">
      <w:pPr>
        <w:rPr>
          <w:rFonts w:ascii="Arial" w:hAnsi="Arial" w:cs="Arial"/>
          <w:color w:val="FF0000"/>
          <w:sz w:val="28"/>
          <w:szCs w:val="28"/>
        </w:rPr>
      </w:pPr>
      <w:proofErr w:type="spellStart"/>
      <w:r w:rsidRPr="00411BCB">
        <w:rPr>
          <w:rFonts w:ascii="Arial" w:hAnsi="Arial" w:cs="Arial"/>
          <w:color w:val="FF0000"/>
          <w:sz w:val="28"/>
          <w:szCs w:val="28"/>
        </w:rPr>
        <w:t>Pag</w:t>
      </w:r>
      <w:proofErr w:type="spellEnd"/>
      <w:r w:rsidRPr="00411BCB">
        <w:rPr>
          <w:rFonts w:ascii="Arial" w:hAnsi="Arial" w:cs="Arial"/>
          <w:color w:val="FF0000"/>
          <w:sz w:val="28"/>
          <w:szCs w:val="28"/>
        </w:rPr>
        <w:t xml:space="preserve"> 5 </w:t>
      </w:r>
    </w:p>
    <w:p w:rsidR="00030B3D" w:rsidRPr="00411BCB" w:rsidRDefault="00030B3D">
      <w:pPr>
        <w:rPr>
          <w:rFonts w:ascii="Arial" w:hAnsi="Arial" w:cs="Arial"/>
          <w:sz w:val="28"/>
          <w:szCs w:val="28"/>
        </w:rPr>
      </w:pPr>
    </w:p>
    <w:p w:rsidR="00030B3D" w:rsidRPr="00411BCB" w:rsidRDefault="00030B3D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411BCB">
        <w:rPr>
          <w:rFonts w:ascii="Arial" w:hAnsi="Arial" w:cs="Arial"/>
          <w:sz w:val="28"/>
          <w:szCs w:val="28"/>
          <w:lang w:val="en-US"/>
        </w:rPr>
        <w:t>Linha</w:t>
      </w:r>
      <w:proofErr w:type="spellEnd"/>
      <w:r w:rsidRPr="00411BCB">
        <w:rPr>
          <w:rFonts w:ascii="Arial" w:hAnsi="Arial" w:cs="Arial"/>
          <w:sz w:val="28"/>
          <w:szCs w:val="28"/>
          <w:lang w:val="en-US"/>
        </w:rPr>
        <w:t xml:space="preserve"> </w:t>
      </w:r>
      <w:r w:rsidR="00CE191B" w:rsidRPr="00411BCB">
        <w:rPr>
          <w:rFonts w:ascii="Arial" w:hAnsi="Arial" w:cs="Arial"/>
          <w:sz w:val="28"/>
          <w:szCs w:val="28"/>
          <w:lang w:val="en-US"/>
        </w:rPr>
        <w:t xml:space="preserve">4    It is only necessary to provide... </w:t>
      </w:r>
    </w:p>
    <w:p w:rsidR="00CE191B" w:rsidRPr="00411BCB" w:rsidRDefault="00CE191B">
      <w:pPr>
        <w:rPr>
          <w:rFonts w:ascii="Arial" w:hAnsi="Arial" w:cs="Arial"/>
          <w:sz w:val="28"/>
          <w:szCs w:val="28"/>
          <w:lang w:val="en-US"/>
        </w:rPr>
      </w:pPr>
    </w:p>
    <w:p w:rsidR="00CE191B" w:rsidRPr="00411BCB" w:rsidRDefault="004E12A8">
      <w:pPr>
        <w:rPr>
          <w:rFonts w:ascii="Arial" w:hAnsi="Arial" w:cs="Arial"/>
          <w:sz w:val="28"/>
          <w:szCs w:val="28"/>
          <w:lang w:val="en-US"/>
        </w:rPr>
      </w:pPr>
      <w:r w:rsidRPr="00411BCB">
        <w:rPr>
          <w:rFonts w:ascii="Arial" w:hAnsi="Arial" w:cs="Arial"/>
          <w:sz w:val="28"/>
          <w:szCs w:val="28"/>
          <w:lang w:val="en-US"/>
        </w:rPr>
        <w:t xml:space="preserve">3a </w:t>
      </w:r>
      <w:proofErr w:type="spellStart"/>
      <w:r w:rsidRPr="00411BCB">
        <w:rPr>
          <w:rFonts w:ascii="Arial" w:hAnsi="Arial" w:cs="Arial"/>
          <w:sz w:val="28"/>
          <w:szCs w:val="28"/>
          <w:lang w:val="en-US"/>
        </w:rPr>
        <w:t>linha</w:t>
      </w:r>
      <w:proofErr w:type="spellEnd"/>
      <w:r w:rsidRPr="00411BC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11BCB">
        <w:rPr>
          <w:rFonts w:ascii="Arial" w:hAnsi="Arial" w:cs="Arial"/>
          <w:sz w:val="28"/>
          <w:szCs w:val="28"/>
          <w:lang w:val="en-US"/>
        </w:rPr>
        <w:t>após</w:t>
      </w:r>
      <w:proofErr w:type="spellEnd"/>
      <w:r w:rsidRPr="00411BCB">
        <w:rPr>
          <w:rFonts w:ascii="Arial" w:hAnsi="Arial" w:cs="Arial"/>
          <w:sz w:val="28"/>
          <w:szCs w:val="28"/>
          <w:lang w:val="en-US"/>
        </w:rPr>
        <w:t xml:space="preserve"> (7) </w:t>
      </w:r>
    </w:p>
    <w:p w:rsidR="004E12A8" w:rsidRPr="00411BCB" w:rsidRDefault="004E12A8">
      <w:pPr>
        <w:rPr>
          <w:rFonts w:ascii="Arial" w:hAnsi="Arial" w:cs="Arial"/>
          <w:sz w:val="28"/>
          <w:szCs w:val="28"/>
          <w:lang w:val="en-US"/>
        </w:rPr>
      </w:pPr>
    </w:p>
    <w:p w:rsidR="004E12A8" w:rsidRPr="00411BCB" w:rsidRDefault="004E12A8">
      <w:pPr>
        <w:rPr>
          <w:rFonts w:ascii="Arial" w:hAnsi="Arial" w:cs="Arial"/>
          <w:sz w:val="28"/>
          <w:szCs w:val="28"/>
        </w:rPr>
      </w:pPr>
      <w:proofErr w:type="gramStart"/>
      <w:r w:rsidRPr="00411BCB">
        <w:rPr>
          <w:rFonts w:ascii="Arial" w:hAnsi="Arial" w:cs="Arial"/>
          <w:sz w:val="28"/>
          <w:szCs w:val="28"/>
        </w:rPr>
        <w:t>software</w:t>
      </w:r>
      <w:proofErr w:type="gramEnd"/>
      <w:r w:rsidRPr="00411B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11BCB">
        <w:rPr>
          <w:rFonts w:ascii="Arial" w:hAnsi="Arial" w:cs="Arial"/>
          <w:sz w:val="28"/>
          <w:szCs w:val="28"/>
        </w:rPr>
        <w:t>distribute</w:t>
      </w:r>
      <w:proofErr w:type="spellEnd"/>
      <w:r w:rsidRPr="00411B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11BCB">
        <w:rPr>
          <w:rFonts w:ascii="Arial" w:hAnsi="Arial" w:cs="Arial"/>
          <w:sz w:val="28"/>
          <w:szCs w:val="28"/>
        </w:rPr>
        <w:t>functions</w:t>
      </w:r>
      <w:proofErr w:type="spellEnd"/>
      <w:r w:rsidRPr="00411BCB">
        <w:rPr>
          <w:rFonts w:ascii="Arial" w:hAnsi="Arial" w:cs="Arial"/>
          <w:sz w:val="28"/>
          <w:szCs w:val="28"/>
        </w:rPr>
        <w:t xml:space="preserve">... </w:t>
      </w:r>
    </w:p>
    <w:p w:rsidR="004E12A8" w:rsidRPr="00411BCB" w:rsidRDefault="004E12A8">
      <w:pPr>
        <w:rPr>
          <w:rFonts w:ascii="Arial" w:hAnsi="Arial" w:cs="Arial"/>
          <w:sz w:val="28"/>
          <w:szCs w:val="28"/>
        </w:rPr>
      </w:pPr>
    </w:p>
    <w:p w:rsidR="004E12A8" w:rsidRPr="00411BCB" w:rsidRDefault="00B3231D">
      <w:pPr>
        <w:rPr>
          <w:rFonts w:ascii="Arial" w:hAnsi="Arial" w:cs="Arial"/>
          <w:sz w:val="28"/>
          <w:szCs w:val="28"/>
        </w:rPr>
      </w:pPr>
      <w:r w:rsidRPr="00411BCB">
        <w:rPr>
          <w:rFonts w:ascii="Arial" w:hAnsi="Arial" w:cs="Arial"/>
          <w:sz w:val="28"/>
          <w:szCs w:val="28"/>
        </w:rPr>
        <w:t xml:space="preserve">Pequenas correções nas últimas 5 linhas dessa página </w:t>
      </w:r>
    </w:p>
    <w:p w:rsidR="00B3231D" w:rsidRPr="00411BCB" w:rsidRDefault="00B3231D">
      <w:pPr>
        <w:rPr>
          <w:rFonts w:ascii="Arial" w:hAnsi="Arial" w:cs="Arial"/>
          <w:sz w:val="28"/>
          <w:szCs w:val="28"/>
        </w:rPr>
      </w:pPr>
    </w:p>
    <w:p w:rsidR="00B3231D" w:rsidRDefault="00602B31" w:rsidP="004944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411BCB">
        <w:rPr>
          <w:rFonts w:ascii="Arial" w:hAnsi="Arial" w:cs="Arial"/>
          <w:color w:val="000000"/>
          <w:sz w:val="28"/>
          <w:szCs w:val="28"/>
          <w:lang w:val="en-US"/>
        </w:rPr>
        <w:t>W</w:t>
      </w:r>
      <w:r w:rsidRPr="00411BCB">
        <w:rPr>
          <w:rFonts w:ascii="Arial" w:hAnsi="Arial" w:cs="Arial"/>
          <w:color w:val="000000"/>
          <w:sz w:val="28"/>
          <w:szCs w:val="28"/>
          <w:lang w:val="en-US"/>
        </w:rPr>
        <w:t xml:space="preserve">ith it, in particular using the </w:t>
      </w:r>
      <w:proofErr w:type="spellStart"/>
      <w:r w:rsidRPr="00411BCB">
        <w:rPr>
          <w:rFonts w:ascii="Arial" w:hAnsi="Arial" w:cs="Arial"/>
          <w:color w:val="000000"/>
          <w:sz w:val="28"/>
          <w:szCs w:val="28"/>
          <w:lang w:val="en-US"/>
        </w:rPr>
        <w:t>goodness.fit</w:t>
      </w:r>
      <w:proofErr w:type="spellEnd"/>
      <w:r w:rsidRPr="00411BCB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411BCB">
        <w:rPr>
          <w:rFonts w:ascii="Arial" w:hAnsi="Arial" w:cs="Arial"/>
          <w:color w:val="000000"/>
          <w:sz w:val="28"/>
          <w:szCs w:val="28"/>
          <w:lang w:val="en-US"/>
        </w:rPr>
        <w:t xml:space="preserve">function, </w:t>
      </w:r>
      <w:r w:rsidR="00411BCB" w:rsidRPr="00411BCB">
        <w:rPr>
          <w:rFonts w:ascii="Arial" w:hAnsi="Arial" w:cs="Arial"/>
          <w:color w:val="000000"/>
          <w:sz w:val="28"/>
          <w:szCs w:val="28"/>
          <w:lang w:val="en-US"/>
        </w:rPr>
        <w:t>it is possible to provide</w:t>
      </w:r>
      <w:r w:rsidRPr="00411BCB">
        <w:rPr>
          <w:rFonts w:ascii="Arial" w:hAnsi="Arial" w:cs="Arial"/>
          <w:color w:val="000000"/>
          <w:sz w:val="28"/>
          <w:szCs w:val="28"/>
          <w:lang w:val="en-US"/>
        </w:rPr>
        <w:t xml:space="preserve"> an implementation R of (</w:t>
      </w:r>
      <w:r w:rsidRPr="00411BCB">
        <w:rPr>
          <w:rFonts w:ascii="Arial" w:hAnsi="Arial" w:cs="Arial"/>
          <w:color w:val="0000FF"/>
          <w:sz w:val="28"/>
          <w:szCs w:val="28"/>
          <w:lang w:val="en-US"/>
        </w:rPr>
        <w:t>6</w:t>
      </w:r>
      <w:r w:rsidRPr="00411BCB">
        <w:rPr>
          <w:rFonts w:ascii="Arial" w:hAnsi="Arial" w:cs="Arial"/>
          <w:color w:val="000000"/>
          <w:sz w:val="28"/>
          <w:szCs w:val="28"/>
          <w:lang w:val="en-US"/>
        </w:rPr>
        <w:t>), being in charge of this</w:t>
      </w:r>
      <w:r w:rsidRPr="00411BCB">
        <w:rPr>
          <w:rFonts w:ascii="Arial" w:hAnsi="Arial" w:cs="Arial"/>
          <w:color w:val="000000"/>
          <w:sz w:val="28"/>
          <w:szCs w:val="28"/>
          <w:lang w:val="en-US"/>
        </w:rPr>
        <w:t xml:space="preserve"> function</w:t>
      </w:r>
      <w:r w:rsidR="00C824A0" w:rsidRPr="00411BCB">
        <w:rPr>
          <w:rFonts w:ascii="Arial" w:hAnsi="Arial" w:cs="Arial"/>
          <w:color w:val="000000"/>
          <w:sz w:val="28"/>
          <w:szCs w:val="28"/>
          <w:lang w:val="en-US"/>
        </w:rPr>
        <w:t>, obtain \ell(\</w:t>
      </w:r>
      <w:proofErr w:type="spellStart"/>
      <w:r w:rsidR="00C824A0" w:rsidRPr="00411BCB">
        <w:rPr>
          <w:rFonts w:ascii="Arial" w:hAnsi="Arial" w:cs="Arial"/>
          <w:color w:val="000000"/>
          <w:sz w:val="28"/>
          <w:szCs w:val="28"/>
          <w:lang w:val="en-US"/>
        </w:rPr>
        <w:t>cdot</w:t>
      </w:r>
      <w:proofErr w:type="spellEnd"/>
      <w:r w:rsidR="00C824A0" w:rsidRPr="00411BCB">
        <w:rPr>
          <w:rFonts w:ascii="Arial" w:hAnsi="Arial" w:cs="Arial"/>
          <w:color w:val="000000"/>
          <w:sz w:val="28"/>
          <w:szCs w:val="28"/>
          <w:lang w:val="en-US"/>
        </w:rPr>
        <w:t xml:space="preserve">) </w:t>
      </w:r>
      <w:r w:rsidRPr="00411BCB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411BCB">
        <w:rPr>
          <w:rFonts w:ascii="Arial" w:hAnsi="Arial" w:cs="Arial"/>
          <w:color w:val="000000"/>
          <w:sz w:val="28"/>
          <w:szCs w:val="28"/>
          <w:lang w:val="en-US"/>
        </w:rPr>
        <w:t>by re</w:t>
      </w:r>
      <w:r w:rsidR="004944AD" w:rsidRPr="00411BCB">
        <w:rPr>
          <w:rFonts w:ascii="Arial" w:hAnsi="Arial" w:cs="Arial"/>
          <w:color w:val="000000"/>
          <w:sz w:val="28"/>
          <w:szCs w:val="28"/>
          <w:lang w:val="en-US"/>
        </w:rPr>
        <w:t xml:space="preserve">turning several measures of fit </w:t>
      </w:r>
      <w:r w:rsidRPr="00411BCB">
        <w:rPr>
          <w:rFonts w:ascii="Arial" w:hAnsi="Arial" w:cs="Arial"/>
          <w:color w:val="000000"/>
          <w:sz w:val="28"/>
          <w:szCs w:val="28"/>
          <w:lang w:val="en-US"/>
        </w:rPr>
        <w:t xml:space="preserve">adequacy as well as </w:t>
      </w:r>
      <w:r w:rsidR="004944AD" w:rsidRPr="00411BCB">
        <w:rPr>
          <w:rFonts w:ascii="Arial" w:hAnsi="Arial" w:cs="Arial"/>
          <w:color w:val="000000"/>
          <w:sz w:val="28"/>
          <w:szCs w:val="28"/>
          <w:lang w:val="en-US"/>
        </w:rPr>
        <w:t xml:space="preserve">the </w:t>
      </w:r>
      <w:r w:rsidRPr="00411BCB">
        <w:rPr>
          <w:rFonts w:ascii="Arial" w:hAnsi="Arial" w:cs="Arial"/>
          <w:color w:val="000000"/>
          <w:sz w:val="28"/>
          <w:szCs w:val="28"/>
          <w:lang w:val="en-US"/>
        </w:rPr>
        <w:t>MLEs</w:t>
      </w:r>
      <w:r w:rsidR="004944AD" w:rsidRPr="00411BCB">
        <w:rPr>
          <w:rFonts w:ascii="Arial" w:hAnsi="Arial" w:cs="Arial"/>
          <w:color w:val="000000"/>
          <w:sz w:val="28"/>
          <w:szCs w:val="28"/>
          <w:lang w:val="en-US"/>
        </w:rPr>
        <w:t xml:space="preserve">. Further details regarding this package </w:t>
      </w:r>
      <w:proofErr w:type="gramStart"/>
      <w:r w:rsidRPr="00411BCB">
        <w:rPr>
          <w:rFonts w:ascii="Arial" w:hAnsi="Arial" w:cs="Arial"/>
          <w:color w:val="000000"/>
          <w:sz w:val="28"/>
          <w:szCs w:val="28"/>
          <w:lang w:val="en-US"/>
        </w:rPr>
        <w:t>can be obtained</w:t>
      </w:r>
      <w:proofErr w:type="gramEnd"/>
      <w:r w:rsidRPr="00411BCB">
        <w:rPr>
          <w:rFonts w:ascii="Arial" w:hAnsi="Arial" w:cs="Arial"/>
          <w:color w:val="000000"/>
          <w:sz w:val="28"/>
          <w:szCs w:val="28"/>
          <w:lang w:val="en-US"/>
        </w:rPr>
        <w:t xml:space="preserve"> from </w:t>
      </w:r>
      <w:proofErr w:type="spellStart"/>
      <w:r w:rsidRPr="00411BCB">
        <w:rPr>
          <w:rFonts w:ascii="Arial" w:hAnsi="Arial" w:cs="Arial"/>
          <w:color w:val="000000"/>
          <w:sz w:val="28"/>
          <w:szCs w:val="28"/>
          <w:lang w:val="en-US"/>
        </w:rPr>
        <w:t>Marinho</w:t>
      </w:r>
      <w:proofErr w:type="spellEnd"/>
      <w:r w:rsidRPr="00411BCB">
        <w:rPr>
          <w:rFonts w:ascii="Arial" w:hAnsi="Arial" w:cs="Arial"/>
          <w:color w:val="000000"/>
          <w:sz w:val="28"/>
          <w:szCs w:val="28"/>
          <w:lang w:val="en-US"/>
        </w:rPr>
        <w:t xml:space="preserve"> et al. (2019).</w:t>
      </w:r>
    </w:p>
    <w:p w:rsidR="00C55F58" w:rsidRDefault="00C55F58" w:rsidP="004944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C55F58" w:rsidRDefault="00C55F58" w:rsidP="004944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Pag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6 </w:t>
      </w:r>
    </w:p>
    <w:p w:rsidR="00C55F58" w:rsidRDefault="00C55F58" w:rsidP="004944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C55F58" w:rsidRPr="00356249" w:rsidRDefault="00C55F58" w:rsidP="004944A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356249">
        <w:rPr>
          <w:rFonts w:ascii="Arial" w:hAnsi="Arial" w:cs="Arial"/>
          <w:color w:val="000000"/>
          <w:sz w:val="28"/>
          <w:szCs w:val="28"/>
        </w:rPr>
        <w:t xml:space="preserve">Título da Tabela 2      </w:t>
      </w:r>
      <w:proofErr w:type="spellStart"/>
      <w:r>
        <w:rPr>
          <w:rFonts w:ascii="SFRM1200" w:hAnsi="SFRM1200" w:cs="SFRM1200"/>
          <w:sz w:val="24"/>
          <w:szCs w:val="24"/>
        </w:rPr>
        <w:t>calculated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from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="00356249">
        <w:rPr>
          <w:rFonts w:ascii="SFRM1200" w:hAnsi="SFRM1200" w:cs="SFRM1200"/>
          <w:sz w:val="24"/>
          <w:szCs w:val="24"/>
        </w:rPr>
        <w:t>the</w:t>
      </w:r>
      <w:proofErr w:type="spellEnd"/>
      <w:r w:rsidR="00356249">
        <w:rPr>
          <w:rFonts w:ascii="SFRM1200" w:hAnsi="SFRM1200" w:cs="SFRM1200"/>
          <w:sz w:val="24"/>
          <w:szCs w:val="24"/>
        </w:rPr>
        <w:t xml:space="preserve"> </w:t>
      </w:r>
    </w:p>
    <w:sectPr w:rsidR="00C55F58" w:rsidRPr="00356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32"/>
    <w:rsid w:val="00030B3D"/>
    <w:rsid w:val="001456AE"/>
    <w:rsid w:val="001D32D8"/>
    <w:rsid w:val="0028687C"/>
    <w:rsid w:val="00356249"/>
    <w:rsid w:val="00411BCB"/>
    <w:rsid w:val="00490EEA"/>
    <w:rsid w:val="004944AD"/>
    <w:rsid w:val="004E12A8"/>
    <w:rsid w:val="004F4FF2"/>
    <w:rsid w:val="005F1152"/>
    <w:rsid w:val="00602B31"/>
    <w:rsid w:val="00921D72"/>
    <w:rsid w:val="00B3231D"/>
    <w:rsid w:val="00B44FE7"/>
    <w:rsid w:val="00C55F58"/>
    <w:rsid w:val="00C61448"/>
    <w:rsid w:val="00C81C95"/>
    <w:rsid w:val="00C824A0"/>
    <w:rsid w:val="00C851A9"/>
    <w:rsid w:val="00CD4454"/>
    <w:rsid w:val="00CE191B"/>
    <w:rsid w:val="00D3081A"/>
    <w:rsid w:val="00DD1440"/>
    <w:rsid w:val="00DD7132"/>
    <w:rsid w:val="00E35CED"/>
    <w:rsid w:val="00E8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22B46-0EC2-48CE-871E-9078A79A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212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Gauss</dc:creator>
  <cp:keywords/>
  <dc:description/>
  <cp:lastModifiedBy>Gauss</cp:lastModifiedBy>
  <cp:revision>27</cp:revision>
  <dcterms:created xsi:type="dcterms:W3CDTF">2020-09-28T10:10:00Z</dcterms:created>
  <dcterms:modified xsi:type="dcterms:W3CDTF">2020-09-28T11:09:00Z</dcterms:modified>
</cp:coreProperties>
</file>