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39" w:rsidRPr="00DE0D39" w:rsidRDefault="00DE0D39" w:rsidP="00DE0D39">
      <w:pPr>
        <w:shd w:val="clear" w:color="auto" w:fill="FFFFFF"/>
        <w:spacing w:after="240" w:line="240" w:lineRule="auto"/>
        <w:ind w:left="5790" w:right="480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DE0D39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Target Sum</w:t>
      </w:r>
    </w:p>
    <w:p w:rsidR="00DE0D39" w:rsidRPr="00DE0D39" w:rsidRDefault="00DE0D39" w:rsidP="00DE0D39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aps/>
          <w:spacing w:val="38"/>
          <w:sz w:val="21"/>
          <w:szCs w:val="21"/>
        </w:rPr>
      </w:pPr>
      <w:r w:rsidRPr="00DE0D39">
        <w:rPr>
          <w:rFonts w:ascii="Verdana" w:eastAsia="Times New Roman" w:hAnsi="Verdana" w:cs="Arial"/>
          <w:b/>
          <w:bCs/>
          <w:caps/>
          <w:color w:val="000000"/>
          <w:spacing w:val="38"/>
          <w:sz w:val="21"/>
          <w:szCs w:val="21"/>
        </w:rPr>
        <w:t>WE'LL COVER THE FOLLOWING</w:t>
      </w:r>
    </w:p>
    <w:p w:rsidR="00DE0D39" w:rsidRPr="00DE0D39" w:rsidRDefault="00DE0D39" w:rsidP="00DE0D3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:rsidR="00DE0D39" w:rsidRPr="00DE0D39" w:rsidRDefault="00DE0D39" w:rsidP="00DE0D3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E0D39" w:rsidRPr="00DE0D39" w:rsidRDefault="00DE0D39" w:rsidP="00DE0D3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7" w:anchor="problem-statement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Problem Statement</w:t>
        </w:r>
      </w:hyperlink>
      <w:r w:rsidRPr="00DE0D39">
        <w:rPr>
          <w:rFonts w:ascii="Nunito Sans" w:eastAsia="Times New Roman" w:hAnsi="Nunito Sans" w:cs="Arial"/>
          <w:color w:val="3D3D4E"/>
          <w:sz w:val="27"/>
          <w:szCs w:val="27"/>
        </w:rPr>
        <w:t> *</w:t>
      </w:r>
    </w:p>
    <w:p w:rsidR="00DE0D39" w:rsidRPr="00DE0D39" w:rsidRDefault="00DE0D39" w:rsidP="00DE0D39">
      <w:pPr>
        <w:numPr>
          <w:ilvl w:val="3"/>
          <w:numId w:val="1"/>
        </w:numPr>
        <w:shd w:val="clear" w:color="auto" w:fill="FFFFFF"/>
        <w:spacing w:before="100" w:beforeAutospacing="1" w:after="75" w:line="240" w:lineRule="auto"/>
        <w:ind w:left="46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8" w:anchor="example-1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Example 1:</w:t>
        </w:r>
      </w:hyperlink>
    </w:p>
    <w:p w:rsidR="00DE0D39" w:rsidRPr="00DE0D39" w:rsidRDefault="00DE0D39" w:rsidP="00DE0D39">
      <w:pPr>
        <w:numPr>
          <w:ilvl w:val="3"/>
          <w:numId w:val="1"/>
        </w:numPr>
        <w:shd w:val="clear" w:color="auto" w:fill="FFFFFF"/>
        <w:spacing w:before="100" w:beforeAutospacing="1" w:after="75" w:line="240" w:lineRule="auto"/>
        <w:ind w:left="46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9" w:anchor="example-2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Example 2:</w:t>
        </w:r>
      </w:hyperlink>
    </w:p>
    <w:p w:rsidR="00DE0D39" w:rsidRPr="00DE0D39" w:rsidRDefault="00DE0D39" w:rsidP="00DE0D3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0" w:anchor="solution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Solution</w:t>
        </w:r>
      </w:hyperlink>
    </w:p>
    <w:p w:rsidR="00DE0D39" w:rsidRPr="00DE0D39" w:rsidRDefault="00DE0D39" w:rsidP="00DE0D39">
      <w:pPr>
        <w:numPr>
          <w:ilvl w:val="3"/>
          <w:numId w:val="1"/>
        </w:numPr>
        <w:shd w:val="clear" w:color="auto" w:fill="FFFFFF"/>
        <w:spacing w:before="100" w:beforeAutospacing="1" w:after="75" w:line="240" w:lineRule="auto"/>
        <w:ind w:left="46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1" w:anchor="code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Code</w:t>
        </w:r>
      </w:hyperlink>
    </w:p>
    <w:p w:rsidR="00DE0D39" w:rsidRPr="00DE0D39" w:rsidRDefault="00DE0D39" w:rsidP="00DE0D3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E0D39" w:rsidRPr="00DE0D39" w:rsidRDefault="00DE0D39" w:rsidP="00DE0D3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DE0D39" w:rsidRPr="00DE0D39" w:rsidRDefault="00DE0D39" w:rsidP="00DE0D39">
      <w:pPr>
        <w:numPr>
          <w:ilvl w:val="2"/>
          <w:numId w:val="1"/>
        </w:numPr>
        <w:shd w:val="clear" w:color="auto" w:fill="FFFFFF"/>
        <w:spacing w:before="100" w:beforeAutospacing="1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2" w:anchor="space-optimized-solution" w:history="1">
        <w:r w:rsidRPr="00DE0D3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Space Optimized Solution</w:t>
        </w:r>
      </w:hyperlink>
    </w:p>
    <w:p w:rsidR="00DE0D39" w:rsidRPr="00DE0D39" w:rsidRDefault="00DE0D39" w:rsidP="00DE0D39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Problem Statement </w:t>
      </w:r>
      <w:hyperlink r:id="rId13" w:anchor="problem-statement" w:history="1">
        <w:r w:rsidRPr="00DE0D3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Given a set of positive numbers (</w:t>
      </w:r>
      <w:proofErr w:type="spellStart"/>
      <w:r w:rsidRPr="00DE0D39">
        <w:rPr>
          <w:rFonts w:ascii="Georgia" w:eastAsia="Times New Roman" w:hAnsi="Georgia" w:cs="Arial"/>
          <w:color w:val="3D3D4E"/>
          <w:sz w:val="27"/>
          <w:szCs w:val="27"/>
        </w:rPr>
        <w:t>non zero</w:t>
      </w:r>
      <w:proofErr w:type="spellEnd"/>
      <w:r w:rsidRPr="00DE0D39">
        <w:rPr>
          <w:rFonts w:ascii="Georgia" w:eastAsia="Times New Roman" w:hAnsi="Georgia" w:cs="Arial"/>
          <w:color w:val="3D3D4E"/>
          <w:sz w:val="27"/>
          <w:szCs w:val="27"/>
        </w:rPr>
        <w:t>) and a target sum ‘S’. Each number should be assigned either a ‘+’ or ‘-’ sign. We need to find out total ways to assign symbols to make the sum of numbers equal to target ‘S’.</w:t>
      </w:r>
    </w:p>
    <w:p w:rsidR="00DE0D39" w:rsidRPr="00DE0D39" w:rsidRDefault="00DE0D39" w:rsidP="00DE0D39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  <w:t>Example 1: </w:t>
      </w:r>
      <w:hyperlink r:id="rId14" w:anchor="example-1" w:history="1">
        <w:r w:rsidRPr="00DE0D39">
          <w:rPr>
            <w:rFonts w:ascii="Nunito Sans" w:eastAsia="Times New Roman" w:hAnsi="Nunito Sans" w:cs="Arial"/>
            <w:color w:val="F5F5F5"/>
            <w:sz w:val="21"/>
            <w:szCs w:val="21"/>
          </w:rPr>
          <w:t>#</w:t>
        </w:r>
      </w:hyperlink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DE0D39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has </w:t>
      </w:r>
      <w:r w:rsidRPr="00DE0D39">
        <w:rPr>
          <w:rFonts w:ascii="Consolas" w:eastAsia="Times New Roman" w:hAnsi="Consolas" w:cs="Courier New"/>
          <w:color w:val="CE9178"/>
          <w:sz w:val="20"/>
          <w:szCs w:val="20"/>
        </w:rPr>
        <w:t>'3'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ways to make a sum </w:t>
      </w:r>
      <w:r w:rsidRPr="00DE0D39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CE9178"/>
          <w:sz w:val="20"/>
          <w:szCs w:val="20"/>
        </w:rPr>
        <w:t>'1'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&amp;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&amp;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DE0D39" w:rsidRPr="00DE0D39" w:rsidRDefault="00DE0D39" w:rsidP="00DE0D39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  <w:t>Example 2: </w:t>
      </w:r>
      <w:hyperlink r:id="rId15" w:anchor="example-2" w:history="1">
        <w:r w:rsidRPr="00DE0D39">
          <w:rPr>
            <w:rFonts w:ascii="Nunito Sans" w:eastAsia="Times New Roman" w:hAnsi="Nunito Sans" w:cs="Arial"/>
            <w:color w:val="F5F5F5"/>
            <w:sz w:val="21"/>
            <w:szCs w:val="21"/>
          </w:rPr>
          <w:t>#</w:t>
        </w:r>
      </w:hyperlink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DE0D39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has </w:t>
      </w:r>
      <w:r w:rsidRPr="00DE0D39">
        <w:rPr>
          <w:rFonts w:ascii="Consolas" w:eastAsia="Times New Roman" w:hAnsi="Consolas" w:cs="Courier New"/>
          <w:color w:val="CE9178"/>
          <w:sz w:val="20"/>
          <w:szCs w:val="20"/>
        </w:rPr>
        <w:t>'2'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ways to make a sum </w:t>
      </w:r>
      <w:r w:rsidRPr="00DE0D39">
        <w:rPr>
          <w:rFonts w:ascii="Consolas" w:eastAsia="Times New Roman" w:hAnsi="Consolas" w:cs="Courier New"/>
          <w:color w:val="569CD6"/>
          <w:sz w:val="20"/>
          <w:szCs w:val="20"/>
        </w:rPr>
        <w:t>of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CE9178"/>
          <w:sz w:val="20"/>
          <w:szCs w:val="20"/>
        </w:rPr>
        <w:t>'9'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&amp;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{-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DE0D39" w:rsidRPr="00DE0D39" w:rsidRDefault="00DE0D39" w:rsidP="00DE0D39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Solution </w:t>
      </w:r>
      <w:hyperlink r:id="rId16" w:anchor="solution" w:history="1">
        <w:r w:rsidRPr="00DE0D3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This problem follows the </w:t>
      </w:r>
      <w:r w:rsidRPr="00DE0D39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0/1 Knapsack pattern</w:t>
      </w:r>
      <w:r w:rsidRPr="00DE0D39">
        <w:rPr>
          <w:rFonts w:ascii="Georgia" w:eastAsia="Times New Roman" w:hAnsi="Georgia" w:cs="Arial"/>
          <w:color w:val="3D3D4E"/>
          <w:sz w:val="27"/>
          <w:szCs w:val="27"/>
        </w:rPr>
        <w:t> and can be converted into </w:t>
      </w:r>
      <w:hyperlink r:id="rId17" w:tgtFrame="_blank" w:history="1">
        <w:r w:rsidRPr="00DE0D39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Count of Subset Sum</w:t>
        </w:r>
      </w:hyperlink>
      <w:r w:rsidRPr="00DE0D39">
        <w:rPr>
          <w:rFonts w:ascii="Georgia" w:eastAsia="Times New Roman" w:hAnsi="Georgia" w:cs="Arial"/>
          <w:color w:val="3D3D4E"/>
          <w:sz w:val="27"/>
          <w:szCs w:val="27"/>
        </w:rPr>
        <w:t>. Let’s dig into this.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 xml:space="preserve">We are asked to find two subsets of the given numbers whose difference is equal to the given target ‘S’. Take the first example above. As we saw, one </w:t>
      </w:r>
      <w:r w:rsidRPr="00DE0D39">
        <w:rPr>
          <w:rFonts w:ascii="Georgia" w:eastAsia="Times New Roman" w:hAnsi="Georgia" w:cs="Arial"/>
          <w:color w:val="3D3D4E"/>
          <w:sz w:val="27"/>
          <w:szCs w:val="27"/>
        </w:rPr>
        <w:lastRenderedPageBreak/>
        <w:t>solution is {+1-1-2+3}. So, the two subsets we are asked to find are {1, 3} &amp; {1, 2} because,</w:t>
      </w:r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gramStart"/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proofErr w:type="gramEnd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1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 xml:space="preserve">Now, let’s say </w:t>
      </w:r>
      <w:proofErr w:type="gramStart"/>
      <w:r w:rsidRPr="00DE0D39">
        <w:rPr>
          <w:rFonts w:ascii="Georgia" w:eastAsia="Times New Roman" w:hAnsi="Georgia" w:cs="Arial"/>
          <w:color w:val="3D3D4E"/>
          <w:sz w:val="27"/>
          <w:szCs w:val="27"/>
        </w:rPr>
        <w:t>‘Sum(</w:t>
      </w:r>
      <w:proofErr w:type="gramEnd"/>
      <w:r w:rsidRPr="00DE0D39">
        <w:rPr>
          <w:rFonts w:ascii="Georgia" w:eastAsia="Times New Roman" w:hAnsi="Georgia" w:cs="Arial"/>
          <w:color w:val="3D3D4E"/>
          <w:sz w:val="27"/>
          <w:szCs w:val="27"/>
        </w:rPr>
        <w:t>s1)’ denotes the total sum of set ‘s1’, and ‘Sum(s2)’ denotes the total sum of set ‘s2’. So the required equation is:</w:t>
      </w:r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proofErr w:type="gramStart"/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 xml:space="preserve">This equation can be reduced to the subset sum problem. Let’s assume that </w:t>
      </w:r>
      <w:proofErr w:type="gramStart"/>
      <w:r w:rsidRPr="00DE0D39">
        <w:rPr>
          <w:rFonts w:ascii="Georgia" w:eastAsia="Times New Roman" w:hAnsi="Georgia" w:cs="Arial"/>
          <w:color w:val="3D3D4E"/>
          <w:sz w:val="27"/>
          <w:szCs w:val="27"/>
        </w:rPr>
        <w:t>‘Sum(</w:t>
      </w:r>
      <w:proofErr w:type="spellStart"/>
      <w:proofErr w:type="gramEnd"/>
      <w:r w:rsidRPr="00DE0D39">
        <w:rPr>
          <w:rFonts w:ascii="Georgia" w:eastAsia="Times New Roman" w:hAnsi="Georgia" w:cs="Arial"/>
          <w:color w:val="3D3D4E"/>
          <w:sz w:val="27"/>
          <w:szCs w:val="27"/>
        </w:rPr>
        <w:t>num</w:t>
      </w:r>
      <w:proofErr w:type="spellEnd"/>
      <w:r w:rsidRPr="00DE0D39">
        <w:rPr>
          <w:rFonts w:ascii="Georgia" w:eastAsia="Times New Roman" w:hAnsi="Georgia" w:cs="Arial"/>
          <w:color w:val="3D3D4E"/>
          <w:sz w:val="27"/>
          <w:szCs w:val="27"/>
        </w:rPr>
        <w:t>)’ denotes the total sum of all the numbers, therefore:</w:t>
      </w:r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proofErr w:type="gramStart"/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num</w:t>
      </w:r>
      <w:proofErr w:type="spellEnd"/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Let’s add the above two equations:</w:t>
      </w:r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=&gt;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-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s2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num</w:t>
      </w:r>
      <w:proofErr w:type="spellEnd"/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=&gt;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*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num</w:t>
      </w:r>
      <w:proofErr w:type="spellEnd"/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=&gt;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s1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num</w:t>
      </w:r>
      <w:proofErr w:type="spellEnd"/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/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This essentially converts our problem to: “Find count of subsets of the given numbers whose sum is equal to”,</w:t>
      </w:r>
    </w:p>
    <w:p w:rsidR="00DE0D39" w:rsidRPr="00DE0D39" w:rsidRDefault="00DE0D39" w:rsidP="00DE0D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=&gt;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+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gramStart"/>
      <w:r w:rsidRPr="00DE0D39">
        <w:rPr>
          <w:rFonts w:ascii="Consolas" w:eastAsia="Times New Roman" w:hAnsi="Consolas" w:cs="Courier New"/>
          <w:color w:val="3DC9B0"/>
          <w:sz w:val="20"/>
          <w:szCs w:val="20"/>
        </w:rPr>
        <w:t>Sum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proofErr w:type="gramEnd"/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num</w:t>
      </w:r>
      <w:proofErr w:type="spellEnd"/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))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DCDCDC"/>
          <w:sz w:val="20"/>
          <w:szCs w:val="20"/>
        </w:rPr>
        <w:t>/</w:t>
      </w:r>
      <w:r w:rsidRPr="00DE0D3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DE0D39">
        <w:rPr>
          <w:rFonts w:ascii="Consolas" w:eastAsia="Times New Roman" w:hAnsi="Consolas" w:cs="Courier New"/>
          <w:color w:val="B5CEA8"/>
          <w:sz w:val="20"/>
          <w:szCs w:val="20"/>
        </w:rPr>
        <w:t>2</w:t>
      </w:r>
    </w:p>
    <w:p w:rsidR="00DE0D39" w:rsidRPr="00DE0D39" w:rsidRDefault="00DE0D39" w:rsidP="00DE0D39">
      <w:pPr>
        <w:shd w:val="clear" w:color="auto" w:fill="FFFFFF"/>
        <w:spacing w:before="150" w:after="150" w:line="240" w:lineRule="auto"/>
        <w:outlineLvl w:val="3"/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  <w:t>Code </w:t>
      </w:r>
      <w:hyperlink r:id="rId18" w:anchor="code" w:history="1">
        <w:r w:rsidRPr="00DE0D39">
          <w:rPr>
            <w:rFonts w:ascii="Nunito Sans" w:eastAsia="Times New Roman" w:hAnsi="Nunito Sans" w:cs="Arial"/>
            <w:color w:val="F5F5F5"/>
            <w:sz w:val="27"/>
            <w:szCs w:val="27"/>
          </w:rPr>
          <w:t>#</w:t>
        </w:r>
      </w:hyperlink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Let’s take the dynamic programming code of </w:t>
      </w:r>
      <w:hyperlink r:id="rId19" w:tgtFrame="_blank" w:history="1">
        <w:r w:rsidRPr="00DE0D39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Count of Subset Sum</w:t>
        </w:r>
      </w:hyperlink>
      <w:r w:rsidRPr="00DE0D39">
        <w:rPr>
          <w:rFonts w:ascii="Georgia" w:eastAsia="Times New Roman" w:hAnsi="Georgia" w:cs="Arial"/>
          <w:color w:val="3D3D4E"/>
          <w:sz w:val="27"/>
          <w:szCs w:val="27"/>
        </w:rPr>
        <w:t> and extend it to solve this problem:</w:t>
      </w:r>
    </w:p>
    <w:p w:rsidR="00DE0D39" w:rsidRPr="00DE0D39" w:rsidRDefault="00DE0D39" w:rsidP="00DE0D3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DE0D39" w:rsidRPr="00DE0D39" w:rsidRDefault="00DE0D39" w:rsidP="00DE0D3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DE0D39" w:rsidRPr="00DE0D39" w:rsidRDefault="00DE0D39" w:rsidP="00DE0D3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DE0D39" w:rsidRPr="00DE0D39" w:rsidRDefault="00DE0D39" w:rsidP="00DE0D3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50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populate the sum=0 columns, as we will always have an empty set for zero sum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n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with only one number, we can form a subset only when the required sum is equal to the number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</w:t>
      </w:r>
      <w:r>
        <w:rPr>
          <w:rFonts w:ascii="Consolas" w:eastAsia="Times New Roman" w:hAnsi="Consolas" w:cs="Segoe UI"/>
          <w:color w:val="D4D4D4"/>
          <w:sz w:val="21"/>
          <w:szCs w:val="21"/>
        </w:rPr>
        <w:t>//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sum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Segoe UI"/>
          <w:color w:val="D4D4D4"/>
          <w:sz w:val="21"/>
          <w:szCs w:val="21"/>
        </w:rPr>
        <w:t>//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?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: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>
        <w:rPr>
          <w:rFonts w:ascii="Consolas" w:eastAsia="Times New Roman" w:hAnsi="Consolas" w:cs="Segoe UI"/>
          <w:color w:val="D4D4D4"/>
          <w:sz w:val="21"/>
          <w:szCs w:val="21"/>
        </w:rPr>
        <w:t>//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process all subsets for all sums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])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the bottom-right corner will have our answer.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args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TargetSum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TargetSum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findTargetSubsets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[]{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7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findTargetSubsets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9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E0D3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45pt;height:59pt" o:ole="">
            <v:imagedata r:id="rId24" o:title=""/>
          </v:shape>
          <w:control r:id="rId25" w:name="DefaultOcxName" w:shapeid="_x0000_i1036"/>
        </w:object>
      </w:r>
    </w:p>
    <w:p w:rsidR="00DE0D39" w:rsidRPr="00DE0D39" w:rsidRDefault="00DE0D39" w:rsidP="00DE0D3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E0D3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35" type="#_x0000_t75" style="width:1in;height:18pt" o:ole="">
            <v:imagedata r:id="rId26" o:title=""/>
          </v:shape>
          <w:control r:id="rId27" w:name="DefaultOcxName1" w:shapeid="_x0000_i1035"/>
        </w:object>
      </w:r>
    </w:p>
    <w:p w:rsidR="00DE0D39" w:rsidRPr="00DE0D39" w:rsidRDefault="00DE0D39" w:rsidP="00DE0D3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DE0D39" w:rsidRPr="00DE0D39" w:rsidRDefault="00DE0D39" w:rsidP="00DE0D3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DE0D39" w:rsidRPr="00DE0D39" w:rsidRDefault="00DE0D39" w:rsidP="00DE0D39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The above solution has time and space complexity of </w:t>
      </w:r>
      <w:proofErr w:type="gramStart"/>
      <w:r w:rsidRPr="00DE0D3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</w:t>
      </w:r>
      <w:proofErr w:type="gramEnd"/>
      <w:r w:rsidRPr="00DE0D3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N*S)</w:t>
      </w:r>
      <w:r w:rsidRPr="00DE0D3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DE0D39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DE0D3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DE0D39">
        <w:rPr>
          <w:rFonts w:ascii="Cambria Math" w:eastAsia="Times New Roman" w:hAnsi="Cambria Math" w:cs="Cambria Math"/>
          <w:color w:val="3D3D4E"/>
          <w:sz w:val="33"/>
          <w:szCs w:val="33"/>
        </w:rPr>
        <w:t>∗</w:t>
      </w:r>
      <w:r w:rsidRPr="00DE0D3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S</w:t>
      </w:r>
      <w:r w:rsidRPr="00DE0D39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DE0D39">
        <w:rPr>
          <w:rFonts w:ascii="Georgia" w:eastAsia="Times New Roman" w:hAnsi="Georgia" w:cs="Arial"/>
          <w:color w:val="3D3D4E"/>
          <w:sz w:val="27"/>
          <w:szCs w:val="27"/>
        </w:rPr>
        <w:t>, where ‘N’ represents total numbers and ‘S’ is the desired sum.</w:t>
      </w:r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We can further improve the solution to use only </w:t>
      </w:r>
      <w:r w:rsidRPr="00DE0D3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O(S</w:t>
      </w:r>
      <w:proofErr w:type="gramStart"/>
      <w:r w:rsidRPr="00DE0D3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)</w:t>
      </w:r>
      <w:r w:rsidRPr="00DE0D3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proofErr w:type="gramEnd"/>
      <w:r w:rsidRPr="00DE0D39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DE0D3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S</w:t>
      </w:r>
      <w:r w:rsidRPr="00DE0D39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DE0D39">
        <w:rPr>
          <w:rFonts w:ascii="Georgia" w:eastAsia="Times New Roman" w:hAnsi="Georgia" w:cs="Arial"/>
          <w:color w:val="3D3D4E"/>
          <w:sz w:val="27"/>
          <w:szCs w:val="27"/>
        </w:rPr>
        <w:t> space.</w:t>
      </w:r>
    </w:p>
    <w:p w:rsidR="00DE0D39" w:rsidRPr="00DE0D39" w:rsidRDefault="00DE0D39" w:rsidP="00DE0D39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DE0D3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Space Optimized Solution </w:t>
      </w:r>
      <w:hyperlink r:id="rId28" w:anchor="space-optimized-solution" w:history="1">
        <w:r w:rsidRPr="00DE0D3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DE0D39" w:rsidRPr="00DE0D39" w:rsidRDefault="00DE0D39" w:rsidP="00DE0D3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DE0D39">
        <w:rPr>
          <w:rFonts w:ascii="Georgia" w:eastAsia="Times New Roman" w:hAnsi="Georgia" w:cs="Arial"/>
          <w:color w:val="3D3D4E"/>
          <w:sz w:val="27"/>
          <w:szCs w:val="27"/>
        </w:rPr>
        <w:t>Here is the code for the space-optimized solution, using only a single array:</w:t>
      </w:r>
    </w:p>
    <w:p w:rsidR="00DE0D39" w:rsidRPr="00DE0D39" w:rsidRDefault="00DE0D39" w:rsidP="00DE0D3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DE0D39" w:rsidRPr="00DE0D39" w:rsidRDefault="00DE0D39" w:rsidP="00DE0D3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DE0D39" w:rsidRPr="00DE0D39" w:rsidRDefault="00DE0D39" w:rsidP="00DE0D3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1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DE0D39" w:rsidRPr="00DE0D39" w:rsidRDefault="00DE0D39" w:rsidP="00DE0D3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Pr="00DE0D3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34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35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36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37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38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39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40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41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43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DE0D39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this function is exactly similar to what we have in 'Count of Subset Sum' problem.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countSubsets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n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sum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with only one number, we can form a subset only when the required sum is equal to the number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sum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?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: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608B4E"/>
          <w:sz w:val="21"/>
          <w:szCs w:val="21"/>
        </w:rPr>
        <w:t>// process all subsets for all sums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&lt;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--)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&gt;=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])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  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sum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args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TargetSum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TargetSum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{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3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findTargetSubsets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[]{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7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ts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findTargetSubsets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9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DE0D39" w:rsidRPr="00DE0D39" w:rsidRDefault="00DE0D39" w:rsidP="00DE0D3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DE0D3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countSubsets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num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s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totalSum</w:t>
      </w:r>
      <w:proofErr w:type="spellEnd"/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/</w:t>
      </w:r>
      <w:r w:rsidRPr="00DE0D3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DE0D3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DE0D3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DE0D39" w:rsidRPr="00DE0D39" w:rsidRDefault="00DE0D39" w:rsidP="00DE0D3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E0D3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1" type="#_x0000_t75" style="width:145pt;height:59pt" o:ole="">
            <v:imagedata r:id="rId24" o:title=""/>
          </v:shape>
          <w:control r:id="rId33" w:name="DefaultOcxName2" w:shapeid="_x0000_i1041"/>
        </w:object>
      </w:r>
    </w:p>
    <w:p w:rsidR="00DE0D39" w:rsidRPr="00DE0D39" w:rsidRDefault="00DE0D39" w:rsidP="00DE0D3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DE0D3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0" type="#_x0000_t75" style="width:1in;height:18pt" o:ole="">
            <v:imagedata r:id="rId26" o:title=""/>
          </v:shape>
          <w:control r:id="rId34" w:name="DefaultOcxName3" w:shapeid="_x0000_i1040"/>
        </w:object>
      </w:r>
    </w:p>
    <w:p w:rsidR="00DE0D39" w:rsidRPr="00DE0D39" w:rsidRDefault="00DE0D39" w:rsidP="00DE0D3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DE0D39" w:rsidRPr="00DE0D39" w:rsidRDefault="00DE0D39" w:rsidP="00DE0D3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F8F99"/>
          <w:sz w:val="21"/>
          <w:szCs w:val="21"/>
        </w:rPr>
      </w:pPr>
      <w:r w:rsidRPr="00DE0D39">
        <w:rPr>
          <w:rFonts w:ascii="Nunito Sans" w:eastAsia="Times New Roman" w:hAnsi="Nunito Sans" w:cs="Arial"/>
          <w:b/>
          <w:bCs/>
          <w:caps/>
          <w:color w:val="8F8F99"/>
          <w:spacing w:val="5"/>
          <w:sz w:val="21"/>
          <w:szCs w:val="21"/>
        </w:rPr>
        <w:t>MARK AS COMPLETED</w:t>
      </w:r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5" w:history="1">
        <w:r w:rsidRPr="00DE0D39">
          <w:rPr>
            <w:rFonts w:ascii="Nunito Sans" w:eastAsia="Times New Roman" w:hAnsi="Nunito Sans" w:cs="Arial"/>
            <w:b/>
            <w:bCs/>
            <w:color w:val="8F8F99"/>
            <w:spacing w:val="8"/>
            <w:sz w:val="21"/>
            <w:szCs w:val="21"/>
            <w:bdr w:val="single" w:sz="6" w:space="8" w:color="8F8F99" w:frame="1"/>
            <w:shd w:val="clear" w:color="auto" w:fill="FFFFFF"/>
          </w:rPr>
          <w:t>←    Back</w:t>
        </w:r>
      </w:hyperlink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DE0D39">
        <w:rPr>
          <w:rFonts w:ascii="Arial" w:eastAsia="Times New Roman" w:hAnsi="Arial" w:cs="Arial"/>
          <w:color w:val="6B6A78"/>
          <w:sz w:val="21"/>
          <w:szCs w:val="21"/>
        </w:rPr>
        <w:t>Count of Subset Sum</w:t>
      </w:r>
      <w:bookmarkStart w:id="0" w:name="_GoBack"/>
      <w:bookmarkEnd w:id="0"/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6" w:history="1">
        <w:r w:rsidRPr="00DE0D39">
          <w:rPr>
            <w:rFonts w:ascii="Nunito Sans" w:eastAsia="Times New Roman" w:hAnsi="Nunito Sans" w:cs="Arial"/>
            <w:b/>
            <w:bCs/>
            <w:color w:val="FFFFFF"/>
            <w:spacing w:val="8"/>
            <w:sz w:val="21"/>
            <w:szCs w:val="21"/>
            <w:bdr w:val="single" w:sz="6" w:space="12" w:color="208705" w:frame="1"/>
            <w:shd w:val="clear" w:color="auto" w:fill="208705"/>
          </w:rPr>
          <w:t>Next    →</w:t>
        </w:r>
      </w:hyperlink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DE0D39">
        <w:rPr>
          <w:rFonts w:ascii="Arial" w:eastAsia="Times New Roman" w:hAnsi="Arial" w:cs="Arial"/>
          <w:color w:val="6B6A78"/>
          <w:sz w:val="21"/>
          <w:szCs w:val="21"/>
        </w:rPr>
        <w:t>Unbounded Knapsack</w:t>
      </w:r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DE0D39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Stuck? Get help on   </w:t>
      </w:r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7" w:tgtFrame="_blank" w:history="1">
        <w:r w:rsidRPr="00DE0D39">
          <w:rPr>
            <w:rFonts w:ascii="Nunito Sans" w:eastAsia="Times New Roman" w:hAnsi="Nunito Sans" w:cs="Arial"/>
            <w:b/>
            <w:bCs/>
            <w:caps/>
            <w:color w:val="FFFFFF"/>
            <w:spacing w:val="38"/>
            <w:sz w:val="21"/>
            <w:szCs w:val="21"/>
            <w:bdr w:val="single" w:sz="6" w:space="2" w:color="auto" w:frame="1"/>
            <w:shd w:val="clear" w:color="auto" w:fill="5553FF"/>
          </w:rPr>
          <w:t>DISCUSS</w:t>
        </w:r>
      </w:hyperlink>
    </w:p>
    <w:p w:rsidR="00DE0D39" w:rsidRPr="00DE0D39" w:rsidRDefault="00DE0D39" w:rsidP="00DE0D39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DE0D39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Send feedback</w:t>
      </w:r>
    </w:p>
    <w:p w:rsidR="00DE0D39" w:rsidRPr="00DE0D39" w:rsidRDefault="00DE0D39" w:rsidP="00DE0D3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14 Recommendations</w:t>
      </w:r>
    </w:p>
    <w:p w:rsidR="00DE0D39" w:rsidRPr="00DE0D39" w:rsidRDefault="00DE0D39" w:rsidP="00DE0D3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E0D39">
        <w:rPr>
          <w:rFonts w:ascii="Arial" w:eastAsia="Times New Roman" w:hAnsi="Arial" w:cs="Arial"/>
          <w:color w:val="000000"/>
          <w:sz w:val="21"/>
          <w:szCs w:val="21"/>
        </w:rPr>
        <w:t>Cannot edit in read-only editor (occurred 98 times)</w:t>
      </w:r>
    </w:p>
    <w:p w:rsidR="00B123E2" w:rsidRPr="00DE0D39" w:rsidRDefault="00B123E2" w:rsidP="00DE0D39"/>
    <w:sectPr w:rsidR="00B123E2" w:rsidRPr="00DE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39" w:rsidRDefault="00DE0D39" w:rsidP="00DE0D39">
      <w:pPr>
        <w:spacing w:after="0" w:line="240" w:lineRule="auto"/>
      </w:pPr>
      <w:r>
        <w:separator/>
      </w:r>
    </w:p>
  </w:endnote>
  <w:endnote w:type="continuationSeparator" w:id="0">
    <w:p w:rsidR="00DE0D39" w:rsidRDefault="00DE0D39" w:rsidP="00DE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39" w:rsidRDefault="00DE0D39" w:rsidP="00DE0D39">
      <w:pPr>
        <w:spacing w:after="0" w:line="240" w:lineRule="auto"/>
      </w:pPr>
      <w:r>
        <w:separator/>
      </w:r>
    </w:p>
  </w:footnote>
  <w:footnote w:type="continuationSeparator" w:id="0">
    <w:p w:rsidR="00DE0D39" w:rsidRDefault="00DE0D39" w:rsidP="00DE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34B"/>
    <w:multiLevelType w:val="multilevel"/>
    <w:tmpl w:val="1A34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751E8"/>
    <w:multiLevelType w:val="multilevel"/>
    <w:tmpl w:val="FAD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B4A74"/>
    <w:multiLevelType w:val="multilevel"/>
    <w:tmpl w:val="F58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MzE0sDAxNzSzNDNS0lEKTi0uzszPAykwrAUAomXGkCwAAAA="/>
  </w:docVars>
  <w:rsids>
    <w:rsidRoot w:val="006C220E"/>
    <w:rsid w:val="006C220E"/>
    <w:rsid w:val="00B123E2"/>
    <w:rsid w:val="00D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4890"/>
  <w15:chartTrackingRefBased/>
  <w15:docId w15:val="{71BDD42F-CFF5-43B9-999D-B4A2D24F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E0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0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0D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E0D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0D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0D3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DE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-root">
    <w:name w:val="muitypography-root"/>
    <w:basedOn w:val="Normal"/>
    <w:rsid w:val="00DE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DE0D39"/>
  </w:style>
  <w:style w:type="character" w:styleId="Hyperlink">
    <w:name w:val="Hyperlink"/>
    <w:basedOn w:val="DefaultParagraphFont"/>
    <w:uiPriority w:val="99"/>
    <w:semiHidden/>
    <w:unhideWhenUsed/>
    <w:rsid w:val="00DE0D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D39"/>
    <w:rPr>
      <w:color w:val="800080"/>
      <w:u w:val="single"/>
    </w:rPr>
  </w:style>
  <w:style w:type="character" w:customStyle="1" w:styleId="anchor-link">
    <w:name w:val="anchor-link"/>
    <w:basedOn w:val="DefaultParagraphFont"/>
    <w:rsid w:val="00DE0D39"/>
  </w:style>
  <w:style w:type="paragraph" w:styleId="NormalWeb">
    <w:name w:val="Normal (Web)"/>
    <w:basedOn w:val="Normal"/>
    <w:uiPriority w:val="99"/>
    <w:semiHidden/>
    <w:unhideWhenUsed/>
    <w:rsid w:val="00DE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D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0D39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DE0D39"/>
  </w:style>
  <w:style w:type="character" w:customStyle="1" w:styleId="mtk9">
    <w:name w:val="mtk9"/>
    <w:basedOn w:val="DefaultParagraphFont"/>
    <w:rsid w:val="00DE0D39"/>
  </w:style>
  <w:style w:type="character" w:customStyle="1" w:styleId="mtk1">
    <w:name w:val="mtk1"/>
    <w:basedOn w:val="DefaultParagraphFont"/>
    <w:rsid w:val="00DE0D39"/>
  </w:style>
  <w:style w:type="character" w:customStyle="1" w:styleId="mtk6">
    <w:name w:val="mtk6"/>
    <w:basedOn w:val="DefaultParagraphFont"/>
    <w:rsid w:val="00DE0D39"/>
  </w:style>
  <w:style w:type="character" w:customStyle="1" w:styleId="mtk8">
    <w:name w:val="mtk8"/>
    <w:basedOn w:val="DefaultParagraphFont"/>
    <w:rsid w:val="00DE0D39"/>
  </w:style>
  <w:style w:type="character" w:customStyle="1" w:styleId="mtk5">
    <w:name w:val="mtk5"/>
    <w:basedOn w:val="DefaultParagraphFont"/>
    <w:rsid w:val="00DE0D39"/>
  </w:style>
  <w:style w:type="character" w:styleId="Strong">
    <w:name w:val="Strong"/>
    <w:basedOn w:val="DefaultParagraphFont"/>
    <w:uiPriority w:val="22"/>
    <w:qFormat/>
    <w:rsid w:val="00DE0D39"/>
    <w:rPr>
      <w:b/>
      <w:bCs/>
    </w:rPr>
  </w:style>
  <w:style w:type="character" w:customStyle="1" w:styleId="desktop-only">
    <w:name w:val="desktop-only"/>
    <w:basedOn w:val="DefaultParagraphFont"/>
    <w:rsid w:val="00DE0D39"/>
  </w:style>
  <w:style w:type="character" w:customStyle="1" w:styleId="stylestabtitle-sc-16qi5c6-14">
    <w:name w:val="styles__tabtitle-sc-16qi5c6-14"/>
    <w:basedOn w:val="DefaultParagraphFont"/>
    <w:rsid w:val="00DE0D39"/>
  </w:style>
  <w:style w:type="character" w:customStyle="1" w:styleId="mtk7">
    <w:name w:val="mtk7"/>
    <w:basedOn w:val="DefaultParagraphFont"/>
    <w:rsid w:val="00DE0D39"/>
  </w:style>
  <w:style w:type="character" w:customStyle="1" w:styleId="stylescodedownloader-sc-16qi5c6-28">
    <w:name w:val="styles__codedownloader-sc-16qi5c6-28"/>
    <w:basedOn w:val="DefaultParagraphFont"/>
    <w:rsid w:val="00DE0D39"/>
  </w:style>
  <w:style w:type="character" w:customStyle="1" w:styleId="katex">
    <w:name w:val="katex"/>
    <w:basedOn w:val="DefaultParagraphFont"/>
    <w:rsid w:val="00DE0D39"/>
  </w:style>
  <w:style w:type="character" w:customStyle="1" w:styleId="katex-mathml">
    <w:name w:val="katex-mathml"/>
    <w:basedOn w:val="DefaultParagraphFont"/>
    <w:rsid w:val="00DE0D39"/>
  </w:style>
  <w:style w:type="character" w:customStyle="1" w:styleId="katex-html">
    <w:name w:val="katex-html"/>
    <w:basedOn w:val="DefaultParagraphFont"/>
    <w:rsid w:val="00DE0D39"/>
  </w:style>
  <w:style w:type="character" w:customStyle="1" w:styleId="strut">
    <w:name w:val="strut"/>
    <w:basedOn w:val="DefaultParagraphFont"/>
    <w:rsid w:val="00DE0D39"/>
  </w:style>
  <w:style w:type="character" w:customStyle="1" w:styleId="base">
    <w:name w:val="base"/>
    <w:basedOn w:val="DefaultParagraphFont"/>
    <w:rsid w:val="00DE0D39"/>
  </w:style>
  <w:style w:type="character" w:customStyle="1" w:styleId="mord">
    <w:name w:val="mord"/>
    <w:basedOn w:val="DefaultParagraphFont"/>
    <w:rsid w:val="00DE0D39"/>
  </w:style>
  <w:style w:type="character" w:customStyle="1" w:styleId="mopen">
    <w:name w:val="mopen"/>
    <w:basedOn w:val="DefaultParagraphFont"/>
    <w:rsid w:val="00DE0D39"/>
  </w:style>
  <w:style w:type="character" w:customStyle="1" w:styleId="mbin">
    <w:name w:val="mbin"/>
    <w:basedOn w:val="DefaultParagraphFont"/>
    <w:rsid w:val="00DE0D39"/>
  </w:style>
  <w:style w:type="character" w:customStyle="1" w:styleId="mclose">
    <w:name w:val="mclose"/>
    <w:basedOn w:val="DefaultParagraphFont"/>
    <w:rsid w:val="00DE0D39"/>
  </w:style>
  <w:style w:type="character" w:customStyle="1" w:styleId="styleslink-xkmgwv-1">
    <w:name w:val="styles__link-xkmgwv-1"/>
    <w:basedOn w:val="DefaultParagraphFont"/>
    <w:rsid w:val="00DE0D39"/>
  </w:style>
  <w:style w:type="character" w:customStyle="1" w:styleId="b-some-with-icon">
    <w:name w:val="b-some-with-icon"/>
    <w:basedOn w:val="DefaultParagraphFont"/>
    <w:rsid w:val="00DE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5609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446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5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3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4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58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4662">
                                                              <w:marLeft w:val="4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65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9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5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23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30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3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2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607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66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900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950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1802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32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39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0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273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43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912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929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4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549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6498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638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031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759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281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503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7938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71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879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29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4520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3831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472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3393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81349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76882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289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83073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87267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90993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366310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12360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699931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30096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49415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48911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498634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37427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78853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08720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53890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45846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80991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26368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88907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61915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323454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2421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951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8699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52244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82039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358477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2860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549808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23299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066991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097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53425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17356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61692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120663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470335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9322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16128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51696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82496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777190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39688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7907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85300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763720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336324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36738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177067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621686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3662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51014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662386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527409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392506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42621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1788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462330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38857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0267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809003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912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368603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87020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95666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49100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4692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3275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342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0448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1281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442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8521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049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67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45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679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4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2591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71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7447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2026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550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676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74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725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9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4609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981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237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806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3154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937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7825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3430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56908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7165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95956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1230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93046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70871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677344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42882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51807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53444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628460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28403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120087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094800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619547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85476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98542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929831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680500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453491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95924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79879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79677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21291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868132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765703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11486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509943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23152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252057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96667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662712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830709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150330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64699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69977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35991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3839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58846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833628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1026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743750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81577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96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862761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750395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498917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759051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560575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865802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52167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31322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3566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34663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769479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253536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575967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084788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10509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990425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19050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478801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076962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485311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8903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739227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390520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79053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585141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54790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54522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04231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3715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779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3976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3911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064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38461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993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919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70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38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78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36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24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723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75"/>
                                                                              <w:marBottom w:val="1200"/>
                                                                              <w:divBdr>
                                                                                <w:top w:val="single" w:sz="6" w:space="8" w:color="D2D2D6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2472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39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90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703995">
                                                                                          <w:marLeft w:val="0"/>
                                                                                          <w:marRight w:val="6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859812">
                                                                                              <w:marLeft w:val="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323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869936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7nAOY4oy64A" TargetMode="External"/><Relationship Id="rId13" Type="http://schemas.openxmlformats.org/officeDocument/2006/relationships/hyperlink" Target="https://www.educative.io/courses/grokking-dynamic-programming-patterns-for-coding-interviews/7nAOY4oy64A" TargetMode="External"/><Relationship Id="rId18" Type="http://schemas.openxmlformats.org/officeDocument/2006/relationships/hyperlink" Target="https://www.educative.io/courses/grokking-dynamic-programming-patterns-for-coding-interviews/7nAOY4oy64A" TargetMode="External"/><Relationship Id="rId26" Type="http://schemas.openxmlformats.org/officeDocument/2006/relationships/image" Target="media/image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ducative.io/courses/grokking-dynamic-programming-patterns-for-coding-interviews/7nAOY4oy64A" TargetMode="External"/><Relationship Id="rId34" Type="http://schemas.openxmlformats.org/officeDocument/2006/relationships/control" Target="activeX/activeX4.xml"/><Relationship Id="rId7" Type="http://schemas.openxmlformats.org/officeDocument/2006/relationships/hyperlink" Target="https://www.educative.io/courses/grokking-dynamic-programming-patterns-for-coding-interviews/7nAOY4oy64A" TargetMode="External"/><Relationship Id="rId12" Type="http://schemas.openxmlformats.org/officeDocument/2006/relationships/hyperlink" Target="https://www.educative.io/courses/grokking-dynamic-programming-patterns-for-coding-interviews/7nAOY4oy64A" TargetMode="External"/><Relationship Id="rId17" Type="http://schemas.openxmlformats.org/officeDocument/2006/relationships/hyperlink" Target="https://www.educative.io/collection/page/5668639101419520/5633779737559040/5712536552865792/" TargetMode="External"/><Relationship Id="rId25" Type="http://schemas.openxmlformats.org/officeDocument/2006/relationships/control" Target="activeX/activeX1.xml"/><Relationship Id="rId33" Type="http://schemas.openxmlformats.org/officeDocument/2006/relationships/control" Target="activeX/activeX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dynamic-programming-patterns-for-coding-interviews/7nAOY4oy64A" TargetMode="External"/><Relationship Id="rId20" Type="http://schemas.openxmlformats.org/officeDocument/2006/relationships/hyperlink" Target="https://www.educative.io/courses/grokking-dynamic-programming-patterns-for-coding-interviews/7nAOY4oy64A" TargetMode="External"/><Relationship Id="rId29" Type="http://schemas.openxmlformats.org/officeDocument/2006/relationships/hyperlink" Target="https://www.educative.io/courses/grokking-dynamic-programming-patterns-for-coding-interviews/7nAOY4oy64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7nAOY4oy64A" TargetMode="External"/><Relationship Id="rId24" Type="http://schemas.openxmlformats.org/officeDocument/2006/relationships/image" Target="media/image1.wmf"/><Relationship Id="rId32" Type="http://schemas.openxmlformats.org/officeDocument/2006/relationships/hyperlink" Target="https://www.educative.io/courses/grokking-dynamic-programming-patterns-for-coding-interviews/7nAOY4oy64A" TargetMode="External"/><Relationship Id="rId37" Type="http://schemas.openxmlformats.org/officeDocument/2006/relationships/hyperlink" Target="https://discuss.educative.io/c/grokking-dynamic-programming-patterns-for-coding-interviews-design-gurus/pattern-1-0-1-knapsack-target-s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grokking-dynamic-programming-patterns-for-coding-interviews/7nAOY4oy64A" TargetMode="External"/><Relationship Id="rId23" Type="http://schemas.openxmlformats.org/officeDocument/2006/relationships/hyperlink" Target="https://www.educative.io/courses/grokking-dynamic-programming-patterns-for-coding-interviews/7nAOY4oy64A" TargetMode="External"/><Relationship Id="rId28" Type="http://schemas.openxmlformats.org/officeDocument/2006/relationships/hyperlink" Target="https://www.educative.io/courses/grokking-dynamic-programming-patterns-for-coding-interviews/7nAOY4oy64A" TargetMode="External"/><Relationship Id="rId36" Type="http://schemas.openxmlformats.org/officeDocument/2006/relationships/hyperlink" Target="https://www.educative.io/courses/grokking-dynamic-programming-patterns-for-coding-interviews/qV6RXWME4D3" TargetMode="External"/><Relationship Id="rId10" Type="http://schemas.openxmlformats.org/officeDocument/2006/relationships/hyperlink" Target="https://www.educative.io/courses/grokking-dynamic-programming-patterns-for-coding-interviews/7nAOY4oy64A" TargetMode="External"/><Relationship Id="rId19" Type="http://schemas.openxmlformats.org/officeDocument/2006/relationships/hyperlink" Target="https://www.educative.io/collection/page/5668639101419520/5633779737559040/5712536552865792/" TargetMode="External"/><Relationship Id="rId31" Type="http://schemas.openxmlformats.org/officeDocument/2006/relationships/hyperlink" Target="https://www.educative.io/courses/grokking-dynamic-programming-patterns-for-coding-interviews/7nAOY4oy6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7nAOY4oy64A" TargetMode="External"/><Relationship Id="rId14" Type="http://schemas.openxmlformats.org/officeDocument/2006/relationships/hyperlink" Target="https://www.educative.io/courses/grokking-dynamic-programming-patterns-for-coding-interviews/7nAOY4oy64A" TargetMode="External"/><Relationship Id="rId22" Type="http://schemas.openxmlformats.org/officeDocument/2006/relationships/hyperlink" Target="https://www.educative.io/courses/grokking-dynamic-programming-patterns-for-coding-interviews/7nAOY4oy64A" TargetMode="External"/><Relationship Id="rId27" Type="http://schemas.openxmlformats.org/officeDocument/2006/relationships/control" Target="activeX/activeX2.xml"/><Relationship Id="rId30" Type="http://schemas.openxmlformats.org/officeDocument/2006/relationships/hyperlink" Target="https://www.educative.io/courses/grokking-dynamic-programming-patterns-for-coding-interviews/7nAOY4oy64A" TargetMode="External"/><Relationship Id="rId35" Type="http://schemas.openxmlformats.org/officeDocument/2006/relationships/hyperlink" Target="https://www.educative.io/courses/grokking-dynamic-programming-patterns-for-coding-interviews/m27pwPZ3yv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1163</Words>
  <Characters>6632</Characters>
  <Application>Microsoft Office Word</Application>
  <DocSecurity>0</DocSecurity>
  <Lines>55</Lines>
  <Paragraphs>15</Paragraphs>
  <ScaleCrop>false</ScaleCrop>
  <Company>Mindtree Ltd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2020-06-05T20:55:00Z</dcterms:created>
  <dcterms:modified xsi:type="dcterms:W3CDTF">2020-06-05T20:57:00Z</dcterms:modified>
</cp:coreProperties>
</file>