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7D" w:rsidRDefault="00F84D7D">
      <w:pPr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4"/>
        <w:tblW w:w="20502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5989"/>
        <w:gridCol w:w="4513"/>
      </w:tblGrid>
      <w:tr w:rsidR="00F84D7D">
        <w:trPr>
          <w:gridAfter w:val="1"/>
          <w:wAfter w:w="4513" w:type="dxa"/>
          <w:trHeight w:val="52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84D7D" w:rsidRDefault="00F84D7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F84D7D" w:rsidRDefault="00F84D7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Style w:val="a5"/>
              <w:tblW w:w="836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362"/>
            </w:tblGrid>
            <w:tr w:rsidR="00F84D7D">
              <w:trPr>
                <w:trHeight w:val="260"/>
              </w:trPr>
              <w:tc>
                <w:tcPr>
                  <w:tcW w:w="8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F84D7D" w:rsidRDefault="00E90D20">
                  <w:pPr>
                    <w:rPr>
                      <w:rFonts w:ascii="Calibri" w:eastAsia="Calibri" w:hAnsi="Calibri" w:cs="Calibri"/>
                      <w:b/>
                      <w:i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Calibri" w:eastAsia="Calibri" w:hAnsi="Calibri" w:cs="Calibri"/>
                      <w:b/>
                      <w:i/>
                      <w:color w:val="000000"/>
                      <w:sz w:val="40"/>
                      <w:szCs w:val="40"/>
                    </w:rPr>
                    <w:t>Minuta de acuerdos de apertura.</w:t>
                  </w:r>
                </w:p>
              </w:tc>
            </w:tr>
          </w:tbl>
          <w:p w:rsidR="00F84D7D" w:rsidRDefault="00F84D7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4D7D">
        <w:trPr>
          <w:gridAfter w:val="1"/>
          <w:wAfter w:w="4513" w:type="dxa"/>
          <w:trHeight w:val="20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84D7D" w:rsidRDefault="00E90D20">
            <w:pPr>
              <w:rPr>
                <w:sz w:val="20"/>
                <w:szCs w:val="20"/>
              </w:rPr>
            </w:pPr>
            <w:r>
              <w:rPr>
                <w:noProof/>
                <w:lang w:val="es-MX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l="0" t="0" r="0" b="0"/>
                      <wp:wrapNone/>
                      <wp:docPr id="3" name="Forma libr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2102738" y="3741900"/>
                                <a:ext cx="6486525" cy="76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16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84D7D" w:rsidRDefault="00E90D20">
                                  <w:pPr>
                                    <w:spacing w:after="200"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89975" tIns="44975" rIns="89975" bIns="4497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F84D7D">
        <w:trPr>
          <w:trHeight w:val="360"/>
        </w:trPr>
        <w:tc>
          <w:tcPr>
            <w:tcW w:w="20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84D7D" w:rsidRDefault="00E90D20">
            <w:pPr>
              <w:rPr>
                <w:rFonts w:ascii="Calibri" w:eastAsia="Calibri" w:hAnsi="Calibri" w:cs="Calibri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ADM-CASH</w:t>
            </w:r>
          </w:p>
        </w:tc>
      </w:tr>
    </w:tbl>
    <w:p w:rsidR="00F84D7D" w:rsidRDefault="00E90D20">
      <w:pPr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:rsidR="00F84D7D" w:rsidRDefault="00F84D7D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F84D7D" w:rsidRDefault="00E90D20">
      <w:pPr>
        <w:jc w:val="right"/>
        <w:rPr>
          <w:rFonts w:ascii="Calibri" w:eastAsia="Calibri" w:hAnsi="Calibri" w:cs="Calibri"/>
        </w:rPr>
      </w:pPr>
      <w:r>
        <w:tab/>
      </w:r>
    </w:p>
    <w:tbl>
      <w:tblPr>
        <w:tblStyle w:val="a6"/>
        <w:tblW w:w="96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55"/>
        <w:gridCol w:w="2352"/>
        <w:gridCol w:w="991"/>
        <w:gridCol w:w="3286"/>
      </w:tblGrid>
      <w:tr w:rsidR="00F84D7D">
        <w:trPr>
          <w:trHeight w:val="300"/>
        </w:trPr>
        <w:tc>
          <w:tcPr>
            <w:tcW w:w="96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Control de Versiones</w:t>
            </w:r>
          </w:p>
        </w:tc>
      </w:tr>
      <w:tr w:rsidR="00F84D7D">
        <w:trPr>
          <w:trHeight w:val="300"/>
        </w:trPr>
        <w:tc>
          <w:tcPr>
            <w:tcW w:w="3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C458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</w:tr>
      <w:tr w:rsidR="00F84D7D">
        <w:trPr>
          <w:trHeight w:val="300"/>
        </w:trPr>
        <w:tc>
          <w:tcPr>
            <w:tcW w:w="3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Miguel Bañuelos Rodarte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27/04/2016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3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F84D7D">
        <w:trPr>
          <w:trHeight w:val="300"/>
        </w:trPr>
        <w:tc>
          <w:tcPr>
            <w:tcW w:w="30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Martha Griselda Nava de la Rosa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28/04/2017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2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Autorizado</w:t>
            </w:r>
          </w:p>
        </w:tc>
      </w:tr>
      <w:tr w:rsidR="00F84D7D">
        <w:trPr>
          <w:trHeight w:val="300"/>
        </w:trPr>
        <w:tc>
          <w:tcPr>
            <w:tcW w:w="305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Jorge Alberto Barrios García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18/01/2019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2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Modificado</w:t>
            </w:r>
          </w:p>
        </w:tc>
      </w:tr>
      <w:tr w:rsidR="00F84D7D">
        <w:trPr>
          <w:trHeight w:val="300"/>
        </w:trPr>
        <w:tc>
          <w:tcPr>
            <w:tcW w:w="3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Lucila Alejandra Sahagún M.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21/01/2019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Autorizado</w:t>
            </w:r>
          </w:p>
        </w:tc>
      </w:tr>
    </w:tbl>
    <w:p w:rsidR="00F84D7D" w:rsidRDefault="00F84D7D">
      <w:pPr>
        <w:tabs>
          <w:tab w:val="center" w:pos="4252"/>
          <w:tab w:val="right" w:pos="8504"/>
        </w:tabs>
      </w:pPr>
    </w:p>
    <w:p w:rsidR="00F84D7D" w:rsidRDefault="00E90D20">
      <w:pPr>
        <w:rPr>
          <w:rFonts w:ascii="Calibri" w:eastAsia="Calibri" w:hAnsi="Calibri" w:cs="Calibri"/>
          <w:b/>
          <w:sz w:val="32"/>
          <w:szCs w:val="32"/>
        </w:rPr>
      </w:pPr>
      <w:bookmarkStart w:id="0" w:name="_heading=h.gjdgxs" w:colFirst="0" w:colLast="0"/>
      <w:bookmarkEnd w:id="0"/>
      <w:r>
        <w:br w:type="page"/>
      </w:r>
    </w:p>
    <w:p w:rsidR="00F84D7D" w:rsidRDefault="00F84D7D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F84D7D" w:rsidRDefault="00E90D2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 Una vez concluido el proyecto, el responsable deberá cerrar (liquidar) el proyecto mediante la presente acta:</w:t>
      </w:r>
    </w:p>
    <w:tbl>
      <w:tblPr>
        <w:tblStyle w:val="a7"/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F84D7D">
        <w:trPr>
          <w:trHeight w:val="620"/>
        </w:trPr>
        <w:tc>
          <w:tcPr>
            <w:tcW w:w="9497" w:type="dxa"/>
          </w:tcPr>
          <w:p w:rsidR="00F84D7D" w:rsidRDefault="00E90D20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Título del Proyecto: ADM-CASH </w:t>
            </w:r>
          </w:p>
          <w:p w:rsidR="00F84D7D" w:rsidRDefault="00F84D7D">
            <w:pPr>
              <w:widowControl w:val="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F84D7D" w:rsidRDefault="00F84D7D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F84D7D">
        <w:trPr>
          <w:trHeight w:val="2480"/>
        </w:trPr>
        <w:tc>
          <w:tcPr>
            <w:tcW w:w="9497" w:type="dxa"/>
          </w:tcPr>
          <w:p w:rsidR="00F84D7D" w:rsidRDefault="00F84D7D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tbl>
            <w:tblPr>
              <w:tblStyle w:val="a8"/>
              <w:tblW w:w="36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95"/>
              <w:gridCol w:w="452"/>
              <w:gridCol w:w="483"/>
            </w:tblGrid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Entregables:</w:t>
                  </w:r>
                </w:p>
                <w:p w:rsidR="00F84D7D" w:rsidRDefault="00F84D7D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2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483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NO</w:t>
                  </w:r>
                </w:p>
              </w:tc>
            </w:tr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Manual de usuario</w:t>
                  </w:r>
                </w:p>
              </w:tc>
              <w:tc>
                <w:tcPr>
                  <w:tcW w:w="452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483" w:type="dxa"/>
                </w:tcPr>
                <w:p w:rsidR="00F84D7D" w:rsidRDefault="00F84D7D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Manual técnico</w:t>
                  </w:r>
                </w:p>
              </w:tc>
              <w:tc>
                <w:tcPr>
                  <w:tcW w:w="452" w:type="dxa"/>
                </w:tcPr>
                <w:p w:rsidR="00F84D7D" w:rsidRDefault="00F84D7D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3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*</w:t>
                  </w:r>
                </w:p>
              </w:tc>
            </w:tr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Paquete de instalación</w:t>
                  </w:r>
                </w:p>
              </w:tc>
              <w:tc>
                <w:tcPr>
                  <w:tcW w:w="452" w:type="dxa"/>
                </w:tcPr>
                <w:p w:rsidR="00F84D7D" w:rsidRDefault="00F84D7D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3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*</w:t>
                  </w:r>
                </w:p>
              </w:tc>
            </w:tr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bookmarkStart w:id="1" w:name="_heading=h.30j0zll" w:colFirst="0" w:colLast="0"/>
                  <w:bookmarkEnd w:id="1"/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Código fuente completo y  estructurado</w:t>
                  </w:r>
                </w:p>
              </w:tc>
              <w:tc>
                <w:tcPr>
                  <w:tcW w:w="452" w:type="dxa"/>
                </w:tcPr>
                <w:p w:rsidR="00F84D7D" w:rsidRDefault="001B646B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483" w:type="dxa"/>
                </w:tcPr>
                <w:p w:rsidR="00F84D7D" w:rsidRDefault="00F84D7D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F84D7D">
              <w:trPr>
                <w:trHeight w:val="260"/>
              </w:trPr>
              <w:tc>
                <w:tcPr>
                  <w:tcW w:w="2695" w:type="dxa"/>
                </w:tcPr>
                <w:p w:rsidR="00F84D7D" w:rsidRDefault="00E90D20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Costo estimado fue real</w:t>
                  </w:r>
                </w:p>
              </w:tc>
              <w:tc>
                <w:tcPr>
                  <w:tcW w:w="452" w:type="dxa"/>
                </w:tcPr>
                <w:p w:rsidR="00F84D7D" w:rsidRDefault="001B646B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483" w:type="dxa"/>
                </w:tcPr>
                <w:p w:rsidR="00F84D7D" w:rsidRDefault="001B646B">
                  <w:pPr>
                    <w:widowControl w:val="0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A</w:t>
                  </w:r>
                </w:p>
              </w:tc>
            </w:tr>
          </w:tbl>
          <w:p w:rsidR="00F84D7D" w:rsidRDefault="00F84D7D">
            <w:pPr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F84D7D">
        <w:trPr>
          <w:trHeight w:val="760"/>
        </w:trPr>
        <w:tc>
          <w:tcPr>
            <w:tcW w:w="9497" w:type="dxa"/>
          </w:tcPr>
          <w:p w:rsidR="00F84D7D" w:rsidRDefault="00E90D20">
            <w:pPr>
              <w:widowControl w:val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Comentarios Generales: </w:t>
            </w:r>
          </w:p>
          <w:p w:rsidR="00F84D7D" w:rsidRDefault="001B646B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 acordado estará online mediante el repositorio</w:t>
            </w:r>
          </w:p>
        </w:tc>
      </w:tr>
    </w:tbl>
    <w:p w:rsidR="00F84D7D" w:rsidRDefault="00F84D7D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9"/>
        <w:tblW w:w="937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8"/>
      </w:tblGrid>
      <w:tr w:rsidR="00F84D7D">
        <w:tc>
          <w:tcPr>
            <w:tcW w:w="9378" w:type="dxa"/>
            <w:shd w:val="clear" w:color="auto" w:fill="D9D9D9"/>
          </w:tcPr>
          <w:p w:rsidR="00F84D7D" w:rsidRDefault="00E90D20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Firmas de Conformidad</w:t>
            </w:r>
          </w:p>
        </w:tc>
      </w:tr>
    </w:tbl>
    <w:p w:rsidR="00F84D7D" w:rsidRDefault="00F84D7D">
      <w:pPr>
        <w:rPr>
          <w:rFonts w:ascii="Calibri" w:eastAsia="Calibri" w:hAnsi="Calibri" w:cs="Calibri"/>
          <w:b/>
          <w:sz w:val="20"/>
          <w:szCs w:val="20"/>
        </w:rPr>
      </w:pPr>
    </w:p>
    <w:p w:rsidR="00F84D7D" w:rsidRDefault="00F84D7D">
      <w:pPr>
        <w:rPr>
          <w:rFonts w:ascii="Calibri" w:eastAsia="Calibri" w:hAnsi="Calibri" w:cs="Calibri"/>
          <w:b/>
          <w:sz w:val="20"/>
          <w:szCs w:val="20"/>
        </w:rPr>
      </w:pPr>
    </w:p>
    <w:p w:rsidR="00F84D7D" w:rsidRDefault="00E90D20">
      <w:pPr>
        <w:ind w:left="142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------------------------------------------------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---------------------------------------------</w:t>
      </w:r>
    </w:p>
    <w:p w:rsidR="00F84D7D" w:rsidRDefault="00E90D20">
      <w:pPr>
        <w:ind w:firstLine="708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          Elaboro                                                                       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  <w:t xml:space="preserve">                     Visto bueno</w:t>
      </w:r>
    </w:p>
    <w:p w:rsidR="00F84D7D" w:rsidRDefault="00E90D20">
      <w:pPr>
        <w:ind w:left="142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    (Llenar nombre, cargo y firm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>a)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FF0000"/>
          <w:sz w:val="20"/>
          <w:szCs w:val="20"/>
        </w:rPr>
        <w:tab/>
        <w:t xml:space="preserve">     (Llenar nombre, cargo y firma)</w:t>
      </w:r>
    </w:p>
    <w:p w:rsidR="00F84D7D" w:rsidRDefault="00F84D7D">
      <w:pPr>
        <w:ind w:left="142"/>
        <w:rPr>
          <w:rFonts w:ascii="Calibri" w:eastAsia="Calibri" w:hAnsi="Calibri" w:cs="Calibri"/>
          <w:b/>
          <w:sz w:val="20"/>
          <w:szCs w:val="20"/>
        </w:rPr>
      </w:pPr>
    </w:p>
    <w:p w:rsidR="00F84D7D" w:rsidRDefault="00E90D20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------------------------------------------------</w:t>
      </w:r>
    </w:p>
    <w:p w:rsidR="00F84D7D" w:rsidRDefault="00E90D20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Autoriza</w:t>
      </w:r>
    </w:p>
    <w:p w:rsidR="00F84D7D" w:rsidRDefault="00E90D20">
      <w:pPr>
        <w:jc w:val="center"/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  <w:sz w:val="20"/>
          <w:szCs w:val="20"/>
        </w:rPr>
        <w:t>(Llenar nombre, cargo y firma)</w:t>
      </w:r>
    </w:p>
    <w:p w:rsidR="00F84D7D" w:rsidRDefault="00E90D20">
      <w:pPr>
        <w:rPr>
          <w:rFonts w:ascii="Calibri" w:eastAsia="Calibri" w:hAnsi="Calibri" w:cs="Calibri"/>
          <w:b/>
          <w:color w:val="FF0000"/>
          <w:sz w:val="20"/>
          <w:szCs w:val="20"/>
        </w:rPr>
      </w:pPr>
      <w:r>
        <w:br w:type="page"/>
      </w:r>
      <w:bookmarkStart w:id="2" w:name="_GoBack"/>
      <w:bookmarkEnd w:id="2"/>
    </w:p>
    <w:p w:rsidR="00F84D7D" w:rsidRDefault="00F84D7D">
      <w:pPr>
        <w:jc w:val="center"/>
        <w:rPr>
          <w:rFonts w:ascii="Calibri" w:eastAsia="Calibri" w:hAnsi="Calibri" w:cs="Calibri"/>
          <w:b/>
          <w:color w:val="FF0000"/>
          <w:sz w:val="20"/>
          <w:szCs w:val="20"/>
        </w:rPr>
      </w:pPr>
    </w:p>
    <w:p w:rsidR="00F84D7D" w:rsidRDefault="00F84D7D">
      <w:pPr>
        <w:jc w:val="center"/>
        <w:rPr>
          <w:rFonts w:ascii="Calibri" w:eastAsia="Calibri" w:hAnsi="Calibri" w:cs="Calibri"/>
          <w:b/>
          <w:color w:val="FF0000"/>
          <w:sz w:val="20"/>
          <w:szCs w:val="20"/>
        </w:rPr>
      </w:pPr>
    </w:p>
    <w:tbl>
      <w:tblPr>
        <w:tblStyle w:val="aa"/>
        <w:tblW w:w="66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620"/>
        <w:gridCol w:w="875"/>
        <w:gridCol w:w="1225"/>
        <w:gridCol w:w="1350"/>
        <w:gridCol w:w="1620"/>
      </w:tblGrid>
      <w:tr w:rsidR="00F84D7D">
        <w:trPr>
          <w:trHeight w:val="300"/>
          <w:jc w:val="center"/>
        </w:trPr>
        <w:tc>
          <w:tcPr>
            <w:tcW w:w="50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Control de Verificación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F84D7D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  <w:tr w:rsidR="00F84D7D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F84D7D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Jennyfer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Torre Rayas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21/08/19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Inicial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E90D20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Iniciado</w:t>
            </w:r>
          </w:p>
        </w:tc>
      </w:tr>
      <w:tr w:rsidR="00F84D7D">
        <w:trPr>
          <w:trHeight w:val="32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Claudia Elizabeth Picasso Dueñas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23/08/19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 w:rsidP="00176E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revisado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Revisado y se piden correcciones</w:t>
            </w:r>
          </w:p>
        </w:tc>
      </w:tr>
      <w:tr w:rsidR="00F84D7D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Brisia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Carrillo G.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23/08/19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 w:rsidP="00176E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corregido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corregido</w:t>
            </w:r>
          </w:p>
        </w:tc>
      </w:tr>
      <w:tr w:rsidR="00F84D7D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Claudia Elizabeth Picasso Dueñas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23/08/19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 w:rsidP="00176E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revisado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84D7D" w:rsidRDefault="00D161F8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bookmarkStart w:id="3" w:name="_heading=h.1fob9te" w:colFirst="0" w:colLast="0"/>
            <w:bookmarkEnd w:id="3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Documento revisado</w:t>
            </w:r>
          </w:p>
        </w:tc>
      </w:tr>
    </w:tbl>
    <w:p w:rsidR="00F84D7D" w:rsidRDefault="00F84D7D">
      <w:pPr>
        <w:rPr>
          <w:rFonts w:ascii="Calibri" w:eastAsia="Calibri" w:hAnsi="Calibri" w:cs="Calibri"/>
          <w:b/>
          <w:sz w:val="20"/>
          <w:szCs w:val="20"/>
        </w:rPr>
      </w:pPr>
    </w:p>
    <w:sectPr w:rsidR="00F84D7D">
      <w:headerReference w:type="default" r:id="rId8"/>
      <w:footerReference w:type="default" r:id="rId9"/>
      <w:pgSz w:w="11906" w:h="16838"/>
      <w:pgMar w:top="1134" w:right="1134" w:bottom="851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20" w:rsidRDefault="00E90D20">
      <w:r>
        <w:separator/>
      </w:r>
    </w:p>
  </w:endnote>
  <w:endnote w:type="continuationSeparator" w:id="0">
    <w:p w:rsidR="00E90D20" w:rsidRDefault="00E9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D7D" w:rsidRDefault="00F84D7D"/>
  <w:tbl>
    <w:tblPr>
      <w:tblStyle w:val="ac"/>
      <w:tblW w:w="10448" w:type="dxa"/>
      <w:tblInd w:w="0" w:type="dxa"/>
      <w:tblLayout w:type="fixed"/>
      <w:tblLook w:val="0400" w:firstRow="0" w:lastRow="0" w:firstColumn="0" w:lastColumn="0" w:noHBand="0" w:noVBand="1"/>
    </w:tblPr>
    <w:tblGrid>
      <w:gridCol w:w="9172"/>
      <w:gridCol w:w="1276"/>
    </w:tblGrid>
    <w:tr w:rsidR="00F84D7D">
      <w:tc>
        <w:tcPr>
          <w:tcW w:w="917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GP_PLA_FormatoActaDeCierreDeProyecto_</w:t>
          </w:r>
          <w:r>
            <w:t>ADM-CASH</w:t>
          </w:r>
          <w:r>
            <w:rPr>
              <w:color w:val="000000"/>
            </w:rPr>
            <w:t>_CuaTICSoft_v</w:t>
          </w:r>
          <w:r w:rsidR="00176E8B">
            <w:t>2.0</w:t>
          </w:r>
        </w:p>
      </w:tc>
      <w:tc>
        <w:tcPr>
          <w:tcW w:w="127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1B646B">
            <w:rPr>
              <w:color w:val="000000"/>
            </w:rPr>
            <w:fldChar w:fldCharType="separate"/>
          </w:r>
          <w:r w:rsidR="00176E8B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/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1B646B">
            <w:rPr>
              <w:color w:val="000000"/>
            </w:rPr>
            <w:fldChar w:fldCharType="separate"/>
          </w:r>
          <w:r w:rsidR="00176E8B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</w:tr>
  </w:tbl>
  <w:p w:rsidR="00F84D7D" w:rsidRDefault="00F84D7D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20" w:rsidRDefault="00E90D20">
      <w:r>
        <w:separator/>
      </w:r>
    </w:p>
  </w:footnote>
  <w:footnote w:type="continuationSeparator" w:id="0">
    <w:p w:rsidR="00E90D20" w:rsidRDefault="00E90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D7D" w:rsidRDefault="00F84D7D"/>
  <w:tbl>
    <w:tblPr>
      <w:tblStyle w:val="ab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9026"/>
    </w:tblGrid>
    <w:tr w:rsidR="00F84D7D">
      <w:tc>
        <w:tcPr>
          <w:tcW w:w="902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Universidad Tecnológica del Estado de Zacatecas</w:t>
          </w:r>
        </w:p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Carrera de Tecnologías de la Información</w:t>
          </w:r>
        </w:p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proofErr w:type="spellStart"/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CuaTICSOFT</w:t>
          </w:r>
          <w:proofErr w:type="spellEnd"/>
        </w:p>
        <w:p w:rsidR="00F84D7D" w:rsidRDefault="00E90D2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Acta de cierre de proyecto</w:t>
          </w:r>
        </w:p>
      </w:tc>
    </w:tr>
  </w:tbl>
  <w:p w:rsidR="00F84D7D" w:rsidRDefault="00F84D7D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7D"/>
    <w:rsid w:val="00176E8B"/>
    <w:rsid w:val="001B646B"/>
    <w:rsid w:val="00D161F8"/>
    <w:rsid w:val="00E90D20"/>
    <w:rsid w:val="00F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42599-0863-41E5-98D1-21909FF8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28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82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303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3D0"/>
  </w:style>
  <w:style w:type="paragraph" w:styleId="Piedepgina">
    <w:name w:val="footer"/>
    <w:basedOn w:val="Normal"/>
    <w:link w:val="PiedepginaCar"/>
    <w:uiPriority w:val="99"/>
    <w:unhideWhenUsed/>
    <w:rsid w:val="008303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3D0"/>
  </w:style>
  <w:style w:type="paragraph" w:styleId="NormalWeb">
    <w:name w:val="Normal (Web)"/>
    <w:basedOn w:val="Normal"/>
    <w:uiPriority w:val="99"/>
    <w:unhideWhenUsed/>
    <w:rsid w:val="008303D0"/>
    <w:pPr>
      <w:spacing w:before="100" w:beforeAutospacing="1" w:after="100" w:afterAutospacing="1"/>
    </w:pPr>
    <w:rPr>
      <w:lang w:val="es-MX"/>
    </w:r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6KWya5QDOyh9OUdqCEszZqH8Mw==">AMUW2mWG/ZFpTvfiZ0xBRNvSDhrNZvvGYsCw4GnX8VWNo3xGu8VTLhyg0LIuxNAU1L51WggU4M3oucyQmfdTZ6VeBArNs0FeTAGYmnfoToGg3YQtHoxN2/7gLk326kSsSqzLHMuZ/m8ufAD3PlmaBh1hbtiV7t44CQ==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Invitado</cp:lastModifiedBy>
  <cp:revision>4</cp:revision>
  <dcterms:created xsi:type="dcterms:W3CDTF">2018-12-03T18:05:00Z</dcterms:created>
  <dcterms:modified xsi:type="dcterms:W3CDTF">2019-08-23T17:38:00Z</dcterms:modified>
</cp:coreProperties>
</file>