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B51BA" w14:textId="77777777" w:rsidR="00440F27" w:rsidRDefault="003077AE" w:rsidP="00E55F17">
      <w:pPr>
        <w:pStyle w:val="Ttulo2"/>
        <w:jc w:val="center"/>
      </w:pPr>
      <w:r>
        <w:t>TP Aspiradora Robot</w:t>
      </w:r>
    </w:p>
    <w:p w14:paraId="242AF974" w14:textId="77777777" w:rsidR="003077AE" w:rsidRDefault="003077AE" w:rsidP="00E55F17">
      <w:pPr>
        <w:jc w:val="both"/>
      </w:pPr>
    </w:p>
    <w:p w14:paraId="1FB0A96A" w14:textId="58F61E76" w:rsidR="00540055" w:rsidRDefault="003077AE" w:rsidP="00E55F17">
      <w:pPr>
        <w:jc w:val="both"/>
      </w:pPr>
      <w:r>
        <w:t>El TP consiste en el diseño de una aspi</w:t>
      </w:r>
      <w:r w:rsidR="000F4E61">
        <w:t>ra</w:t>
      </w:r>
      <w:r>
        <w:t>dora robot. Básicamente su funcionamiento es recorrer un ambiente y limpiarlo. Al encontrar obstáculos debe</w:t>
      </w:r>
      <w:r w:rsidR="00362B7C">
        <w:t xml:space="preserve"> intentar</w:t>
      </w:r>
      <w:r>
        <w:t xml:space="preserve"> esquivarlos. Ocasionalmente</w:t>
      </w:r>
      <w:r w:rsidR="00540055">
        <w:t>, puede ser que deje de funcionar porque sus cepillos deben ser limpiados.</w:t>
      </w:r>
    </w:p>
    <w:p w14:paraId="57600BEB" w14:textId="77777777" w:rsidR="00540055" w:rsidRDefault="00540055" w:rsidP="00E55F17">
      <w:pPr>
        <w:jc w:val="both"/>
      </w:pPr>
      <w:r>
        <w:t>En esencia, se puede resumir el funcionamiento de la aspiradora a través de los siguiente</w:t>
      </w:r>
      <w:r w:rsidR="00F0512E">
        <w:t>s</w:t>
      </w:r>
      <w:r>
        <w:t xml:space="preserve"> puntos:</w:t>
      </w:r>
    </w:p>
    <w:p w14:paraId="1AB609FE" w14:textId="77777777" w:rsidR="00540055" w:rsidRDefault="00540055" w:rsidP="00E55F17">
      <w:pPr>
        <w:pStyle w:val="Prrafodelista"/>
        <w:numPr>
          <w:ilvl w:val="0"/>
          <w:numId w:val="1"/>
        </w:numPr>
        <w:jc w:val="both"/>
      </w:pPr>
      <w:r>
        <w:t>Una vez encendida, recorre el ambiente moviéndose  y lo limpia con sus cepillos.</w:t>
      </w:r>
    </w:p>
    <w:p w14:paraId="54AA2406" w14:textId="77777777" w:rsidR="00540055" w:rsidRDefault="00540055" w:rsidP="00E55F17">
      <w:pPr>
        <w:pStyle w:val="Prrafodelista"/>
        <w:numPr>
          <w:ilvl w:val="0"/>
          <w:numId w:val="1"/>
        </w:numPr>
        <w:jc w:val="both"/>
      </w:pPr>
      <w:r>
        <w:t>Tiene dos cepillos, izquierdo y derecho.</w:t>
      </w:r>
    </w:p>
    <w:p w14:paraId="1E34D05A" w14:textId="77777777" w:rsidR="00540055" w:rsidRDefault="00540055" w:rsidP="00E55F17">
      <w:pPr>
        <w:pStyle w:val="Prrafodelista"/>
        <w:numPr>
          <w:ilvl w:val="0"/>
          <w:numId w:val="1"/>
        </w:numPr>
        <w:jc w:val="both"/>
      </w:pPr>
      <w:r>
        <w:t>Se mueve hacia adelante, hacia atrás, hacia la izquierda,  y hacia la derecha.</w:t>
      </w:r>
    </w:p>
    <w:p w14:paraId="6B29BBD3" w14:textId="6F11CD8F" w:rsidR="00540055" w:rsidRDefault="00540055" w:rsidP="00E55F17">
      <w:pPr>
        <w:pStyle w:val="Prrafodelista"/>
        <w:numPr>
          <w:ilvl w:val="0"/>
          <w:numId w:val="1"/>
        </w:numPr>
        <w:jc w:val="both"/>
      </w:pPr>
      <w:r>
        <w:t>Si algún cepillo está sucio la aspi</w:t>
      </w:r>
      <w:r w:rsidR="000F4E61">
        <w:t>ra</w:t>
      </w:r>
      <w:r>
        <w:t>dora se apaga e informa el error. Debe manualmente limpiarse y volverla a encender.</w:t>
      </w:r>
    </w:p>
    <w:p w14:paraId="3B177128" w14:textId="5C673581" w:rsidR="00540055" w:rsidRDefault="00540055" w:rsidP="00E55F17">
      <w:pPr>
        <w:pStyle w:val="Prrafodelista"/>
        <w:numPr>
          <w:ilvl w:val="0"/>
          <w:numId w:val="1"/>
        </w:numPr>
        <w:jc w:val="both"/>
      </w:pPr>
      <w:r>
        <w:t xml:space="preserve">Tiene dos modos de velocidad: normal y rápido. </w:t>
      </w:r>
      <w:r w:rsidR="00F0512E">
        <w:t xml:space="preserve"> El modo puede cambiarse en todo momento. Con el modo rápido la aspi</w:t>
      </w:r>
      <w:r w:rsidR="000F4E61">
        <w:t>ra</w:t>
      </w:r>
      <w:r w:rsidR="00F0512E">
        <w:t>dora se desplaza</w:t>
      </w:r>
      <w:r w:rsidR="008D0C39">
        <w:t xml:space="preserve"> con mayor velocidad</w:t>
      </w:r>
      <w:r w:rsidR="00F0512E">
        <w:t xml:space="preserve">. </w:t>
      </w:r>
    </w:p>
    <w:p w14:paraId="0D5CEDC4" w14:textId="77777777" w:rsidR="00F0512E" w:rsidRDefault="00F0512E" w:rsidP="00E55F17">
      <w:pPr>
        <w:pStyle w:val="Prrafodelista"/>
        <w:numPr>
          <w:ilvl w:val="0"/>
          <w:numId w:val="1"/>
        </w:numPr>
        <w:jc w:val="both"/>
      </w:pPr>
      <w:r>
        <w:t>Una vez que termina de recorrer el ambiente, se apaga.</w:t>
      </w:r>
    </w:p>
    <w:p w14:paraId="411A30B3" w14:textId="0837AE29" w:rsidR="00F0512E" w:rsidRDefault="00F0512E" w:rsidP="00E55F17">
      <w:pPr>
        <w:pStyle w:val="Prrafodelista"/>
        <w:numPr>
          <w:ilvl w:val="0"/>
          <w:numId w:val="1"/>
        </w:numPr>
        <w:jc w:val="both"/>
      </w:pPr>
      <w:r>
        <w:t>Si la batería se agota, la aspi</w:t>
      </w:r>
      <w:r w:rsidR="000F4E61">
        <w:t>ra</w:t>
      </w:r>
      <w:r>
        <w:t>dora se apaga e informa el error.</w:t>
      </w:r>
    </w:p>
    <w:p w14:paraId="24CB1B38" w14:textId="77777777" w:rsidR="00F0512E" w:rsidRDefault="00F0512E" w:rsidP="00E55F17">
      <w:pPr>
        <w:pStyle w:val="Prrafodelista"/>
        <w:numPr>
          <w:ilvl w:val="0"/>
          <w:numId w:val="1"/>
        </w:numPr>
        <w:jc w:val="both"/>
      </w:pPr>
      <w:r>
        <w:t>Para cargar la batería, simplemente se conecta manualmente a la corriente.</w:t>
      </w:r>
    </w:p>
    <w:p w14:paraId="1EE0052B" w14:textId="77777777" w:rsidR="00F0512E" w:rsidRDefault="00F0512E" w:rsidP="00E55F17">
      <w:pPr>
        <w:pStyle w:val="Prrafodelista"/>
        <w:numPr>
          <w:ilvl w:val="0"/>
          <w:numId w:val="1"/>
        </w:numPr>
        <w:jc w:val="both"/>
      </w:pPr>
      <w:r>
        <w:t>Ante la presencia de un obstáculo, debe intentar moverse para ver si es posible esquivarlo. De no ser posible, se apaga e informa el error.</w:t>
      </w:r>
    </w:p>
    <w:p w14:paraId="13330396" w14:textId="77777777" w:rsidR="00F0512E" w:rsidRDefault="00F0512E" w:rsidP="00E55F17">
      <w:pPr>
        <w:ind w:left="360"/>
        <w:jc w:val="both"/>
      </w:pPr>
    </w:p>
    <w:p w14:paraId="271D577A" w14:textId="1CE972EE" w:rsidR="00C26413" w:rsidRDefault="00C26413" w:rsidP="00E55F17">
      <w:pPr>
        <w:jc w:val="both"/>
      </w:pPr>
      <w:r>
        <w:t>Se debe modelar el ambiente a limpiar, y el funcionamiento de la aspi</w:t>
      </w:r>
      <w:r w:rsidR="000F4E61">
        <w:t>ra</w:t>
      </w:r>
      <w:bookmarkStart w:id="0" w:name="_GoBack"/>
      <w:bookmarkEnd w:id="0"/>
      <w:r>
        <w:t xml:space="preserve">dora.  </w:t>
      </w:r>
      <w:r w:rsidR="00E55F17">
        <w:t xml:space="preserve">Se deben entregar el diagrama de clases, y 5 diagramas de secuencia para 5 comportamientos específicos a elección. </w:t>
      </w:r>
    </w:p>
    <w:p w14:paraId="2BB1AFD3" w14:textId="77777777" w:rsidR="00E55F17" w:rsidRDefault="00E55F17" w:rsidP="00E55F17">
      <w:pPr>
        <w:jc w:val="both"/>
        <w:rPr>
          <w:b/>
        </w:rPr>
      </w:pPr>
      <w:r w:rsidRPr="00E55F17">
        <w:rPr>
          <w:b/>
        </w:rPr>
        <w:t>Fecha</w:t>
      </w:r>
      <w:r>
        <w:rPr>
          <w:b/>
        </w:rPr>
        <w:t>s</w:t>
      </w:r>
      <w:r w:rsidRPr="00E55F17">
        <w:rPr>
          <w:b/>
        </w:rPr>
        <w:t xml:space="preserve"> </w:t>
      </w:r>
      <w:r>
        <w:rPr>
          <w:b/>
        </w:rPr>
        <w:t xml:space="preserve">de </w:t>
      </w:r>
      <w:r w:rsidRPr="00E55F17">
        <w:rPr>
          <w:b/>
        </w:rPr>
        <w:t xml:space="preserve">Entrega: </w:t>
      </w:r>
    </w:p>
    <w:p w14:paraId="5AB2F696" w14:textId="77777777" w:rsidR="00E55F17" w:rsidRDefault="00E55F17" w:rsidP="00E55F17">
      <w:pPr>
        <w:jc w:val="both"/>
        <w:rPr>
          <w:b/>
        </w:rPr>
      </w:pPr>
      <w:r>
        <w:rPr>
          <w:b/>
        </w:rPr>
        <w:t xml:space="preserve">Jueves 19/11, a las 18:59. </w:t>
      </w:r>
      <w:r w:rsidRPr="008635DA">
        <w:rPr>
          <w:b/>
          <w:sz w:val="28"/>
          <w:szCs w:val="28"/>
        </w:rPr>
        <w:t>Entrega parcial</w:t>
      </w:r>
      <w:r>
        <w:rPr>
          <w:b/>
        </w:rPr>
        <w:t>. Entregar el diagrama de clases que tengan hasta el momento, los diagramas de secuencia que tengan si tienen alguno y el código si es que han desarrollado algo.</w:t>
      </w:r>
    </w:p>
    <w:p w14:paraId="1EAAB688" w14:textId="77777777" w:rsidR="00E55F17" w:rsidRDefault="00E55F17" w:rsidP="00E55F17">
      <w:pPr>
        <w:jc w:val="both"/>
        <w:rPr>
          <w:b/>
        </w:rPr>
      </w:pPr>
      <w:r w:rsidRPr="00E55F17">
        <w:rPr>
          <w:b/>
        </w:rPr>
        <w:t xml:space="preserve">Lunes 30/11, a las 23:59. </w:t>
      </w:r>
      <w:r w:rsidR="008635DA" w:rsidRPr="006D25A4">
        <w:rPr>
          <w:b/>
          <w:sz w:val="28"/>
          <w:szCs w:val="28"/>
        </w:rPr>
        <w:t>Entrega FINAL</w:t>
      </w:r>
      <w:r w:rsidR="008635DA">
        <w:rPr>
          <w:b/>
        </w:rPr>
        <w:t xml:space="preserve"> </w:t>
      </w:r>
      <w:r w:rsidRPr="00E55F17">
        <w:rPr>
          <w:b/>
        </w:rPr>
        <w:t>Se debe entregar el diagrama  de clases completo, 5 diagramas de secuencia junto a un texto en lenguaje natural que describa</w:t>
      </w:r>
      <w:r w:rsidR="006D25A4">
        <w:rPr>
          <w:b/>
        </w:rPr>
        <w:t xml:space="preserve"> el comportamiento a modelar, el código completo del sistema, y los casos de test desarrollados.</w:t>
      </w:r>
    </w:p>
    <w:p w14:paraId="16293150" w14:textId="77777777" w:rsidR="003C4858" w:rsidRPr="00E55F17" w:rsidRDefault="003C4858" w:rsidP="00E55F17">
      <w:pPr>
        <w:jc w:val="both"/>
        <w:rPr>
          <w:b/>
        </w:rPr>
      </w:pPr>
      <w:r>
        <w:rPr>
          <w:b/>
        </w:rPr>
        <w:t>La entrega es grupal</w:t>
      </w:r>
      <w:r w:rsidR="008C6BA4">
        <w:rPr>
          <w:b/>
        </w:rPr>
        <w:t xml:space="preserve"> (grupos de 4)</w:t>
      </w:r>
      <w:r>
        <w:rPr>
          <w:b/>
        </w:rPr>
        <w:t>. Cada integrante del grupo lo sube de manera individual la misma solución de todo el grupo.</w:t>
      </w:r>
    </w:p>
    <w:p w14:paraId="45557C7D" w14:textId="77777777" w:rsidR="003077AE" w:rsidRPr="003077AE" w:rsidRDefault="00540055" w:rsidP="00540055">
      <w:pPr>
        <w:pStyle w:val="Prrafodelista"/>
      </w:pPr>
      <w:r>
        <w:t xml:space="preserve"> </w:t>
      </w:r>
      <w:r w:rsidR="003077AE">
        <w:t xml:space="preserve"> </w:t>
      </w:r>
    </w:p>
    <w:sectPr w:rsidR="003077AE" w:rsidRPr="003077AE" w:rsidSect="00440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013832"/>
    <w:multiLevelType w:val="hybridMultilevel"/>
    <w:tmpl w:val="72D6DF2C"/>
    <w:lvl w:ilvl="0" w:tplc="D06EA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AE"/>
    <w:rsid w:val="000F4E61"/>
    <w:rsid w:val="001F038B"/>
    <w:rsid w:val="003077AE"/>
    <w:rsid w:val="00362B7C"/>
    <w:rsid w:val="003C4858"/>
    <w:rsid w:val="00440F27"/>
    <w:rsid w:val="00540055"/>
    <w:rsid w:val="006D25A4"/>
    <w:rsid w:val="00737264"/>
    <w:rsid w:val="008635DA"/>
    <w:rsid w:val="008C6BA4"/>
    <w:rsid w:val="008D0C39"/>
    <w:rsid w:val="00C26413"/>
    <w:rsid w:val="00E55F17"/>
    <w:rsid w:val="00F0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E1C88"/>
  <w15:docId w15:val="{EA9A6E46-40B6-42C9-8221-1E27A035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0F27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7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077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40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C9846F49BB7A459C508325E753C126" ma:contentTypeVersion="13" ma:contentTypeDescription="Crear nuevo documento." ma:contentTypeScope="" ma:versionID="bc4427e9b60f606349b78467e33861fb">
  <xsd:schema xmlns:xsd="http://www.w3.org/2001/XMLSchema" xmlns:xs="http://www.w3.org/2001/XMLSchema" xmlns:p="http://schemas.microsoft.com/office/2006/metadata/properties" xmlns:ns3="7de229d4-2ac5-4357-8e42-88d18ecd064a" xmlns:ns4="579cb2ea-be62-4903-a1c0-a58bdedad049" targetNamespace="http://schemas.microsoft.com/office/2006/metadata/properties" ma:root="true" ma:fieldsID="38e4dc4525934bb2ffef62e797007f11" ns3:_="" ns4:_="">
    <xsd:import namespace="7de229d4-2ac5-4357-8e42-88d18ecd064a"/>
    <xsd:import namespace="579cb2ea-be62-4903-a1c0-a58bdedad0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229d4-2ac5-4357-8e42-88d18ecd06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cb2ea-be62-4903-a1c0-a58bdedad04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B2AE31-02DC-44FE-87BC-23421D9834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2F535F-BD3F-4F08-A6C6-DB33AA1CAA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38A069-6BD4-4A1A-B743-3319E69C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e229d4-2ac5-4357-8e42-88d18ecd064a"/>
    <ds:schemaRef ds:uri="579cb2ea-be62-4903-a1c0-a58bdedad0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Ferto</dc:creator>
  <cp:lastModifiedBy>Readigos Pablo</cp:lastModifiedBy>
  <cp:revision>3</cp:revision>
  <dcterms:created xsi:type="dcterms:W3CDTF">2020-11-08T16:22:00Z</dcterms:created>
  <dcterms:modified xsi:type="dcterms:W3CDTF">2020-11-08T16:30:00Z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0x0101009FC9846F49BB7A459C508325E753C126</vt:lpwstr>
  </property>
</Properties>
</file>