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43CA2" w14:textId="6624A342" w:rsidR="00305A0C" w:rsidRDefault="00E611BF" w:rsidP="0099106F">
      <w:pPr>
        <w:widowControl w:val="0"/>
        <w:autoSpaceDE w:val="0"/>
        <w:autoSpaceDN w:val="0"/>
        <w:adjustRightInd w:val="0"/>
        <w:rPr>
          <w:rFonts w:cs="Times New Roman"/>
        </w:rPr>
      </w:pPr>
      <w:r w:rsidRPr="0067547C">
        <w:rPr>
          <w:rFonts w:cs="Times New Roman"/>
          <w:u w:val="single"/>
        </w:rPr>
        <w:t>Question 1</w:t>
      </w:r>
      <w:r w:rsidRPr="00A5519E">
        <w:rPr>
          <w:rFonts w:cs="Times New Roman"/>
        </w:rPr>
        <w:t xml:space="preserve">. </w:t>
      </w:r>
      <w:r>
        <w:rPr>
          <w:rFonts w:cs="Times New Roman"/>
        </w:rPr>
        <w:t xml:space="preserve"> </w:t>
      </w:r>
      <w:r w:rsidR="005A2088" w:rsidRPr="005A2088">
        <w:rPr>
          <w:rFonts w:cs="Times New Roman"/>
        </w:rPr>
        <w:t xml:space="preserve">Fitspiration is </w:t>
      </w:r>
      <w:r w:rsidR="005A2088">
        <w:rPr>
          <w:rFonts w:cs="Times New Roman"/>
        </w:rPr>
        <w:t xml:space="preserve">an online trend </w:t>
      </w:r>
      <w:r w:rsidR="0067718A">
        <w:rPr>
          <w:rFonts w:cs="Times New Roman"/>
        </w:rPr>
        <w:t>where</w:t>
      </w:r>
      <w:r w:rsidR="005A2088">
        <w:rPr>
          <w:rFonts w:cs="Times New Roman"/>
        </w:rPr>
        <w:t xml:space="preserve"> a message (usually an image</w:t>
      </w:r>
      <w:r w:rsidR="0067718A">
        <w:rPr>
          <w:rFonts w:cs="Times New Roman"/>
        </w:rPr>
        <w:t xml:space="preserve"> of a thin and muscular person</w:t>
      </w:r>
      <w:r w:rsidR="005A2088">
        <w:rPr>
          <w:rFonts w:cs="Times New Roman"/>
        </w:rPr>
        <w:t xml:space="preserve"> with a motivational quote)</w:t>
      </w:r>
      <w:r w:rsidR="0067718A">
        <w:rPr>
          <w:rFonts w:cs="Times New Roman"/>
        </w:rPr>
        <w:t xml:space="preserve"> is displayed</w:t>
      </w:r>
      <w:r w:rsidR="005A2088">
        <w:rPr>
          <w:rFonts w:cs="Times New Roman"/>
        </w:rPr>
        <w:t xml:space="preserve"> that encourages </w:t>
      </w:r>
      <w:r w:rsidR="00107594">
        <w:rPr>
          <w:rFonts w:cs="Times New Roman"/>
        </w:rPr>
        <w:t>viewers</w:t>
      </w:r>
      <w:r w:rsidR="005A2088">
        <w:rPr>
          <w:rFonts w:cs="Times New Roman"/>
        </w:rPr>
        <w:t xml:space="preserve"> to </w:t>
      </w:r>
      <w:r w:rsidR="00107594">
        <w:rPr>
          <w:rFonts w:cs="Times New Roman"/>
        </w:rPr>
        <w:t xml:space="preserve">push themselves to </w:t>
      </w:r>
      <w:r w:rsidR="005A2088">
        <w:rPr>
          <w:rFonts w:cs="Times New Roman"/>
        </w:rPr>
        <w:t xml:space="preserve">exercise </w:t>
      </w:r>
      <w:r w:rsidR="00107594">
        <w:rPr>
          <w:rFonts w:cs="Times New Roman"/>
        </w:rPr>
        <w:t>in order to</w:t>
      </w:r>
      <w:r w:rsidR="005A2088">
        <w:rPr>
          <w:rFonts w:cs="Times New Roman"/>
        </w:rPr>
        <w:t xml:space="preserve"> change </w:t>
      </w:r>
      <w:r w:rsidR="00107594">
        <w:rPr>
          <w:rFonts w:cs="Times New Roman"/>
        </w:rPr>
        <w:t xml:space="preserve">their </w:t>
      </w:r>
      <w:r w:rsidR="005A2088">
        <w:rPr>
          <w:rFonts w:cs="Times New Roman"/>
        </w:rPr>
        <w:t xml:space="preserve">physical appearance. </w:t>
      </w:r>
      <w:r w:rsidR="00107594">
        <w:rPr>
          <w:rFonts w:cs="Times New Roman"/>
        </w:rPr>
        <w:t xml:space="preserve">Although these messages </w:t>
      </w:r>
      <w:r w:rsidR="00C60D34">
        <w:rPr>
          <w:rFonts w:cs="Times New Roman"/>
        </w:rPr>
        <w:t>were intended to have a</w:t>
      </w:r>
      <w:r w:rsidR="00107594">
        <w:rPr>
          <w:rFonts w:cs="Times New Roman"/>
        </w:rPr>
        <w:t xml:space="preserve"> positive</w:t>
      </w:r>
      <w:r w:rsidR="00C60D34">
        <w:rPr>
          <w:rFonts w:cs="Times New Roman"/>
        </w:rPr>
        <w:t xml:space="preserve"> influence</w:t>
      </w:r>
      <w:r w:rsidR="00107594">
        <w:rPr>
          <w:rFonts w:cs="Times New Roman"/>
        </w:rPr>
        <w:t>, r</w:t>
      </w:r>
      <w:r w:rsidR="005A2088">
        <w:rPr>
          <w:rFonts w:cs="Times New Roman"/>
        </w:rPr>
        <w:t xml:space="preserve">esearchers hypothesized that </w:t>
      </w:r>
      <w:r w:rsidR="00107594">
        <w:rPr>
          <w:rFonts w:cs="Times New Roman"/>
        </w:rPr>
        <w:t xml:space="preserve">regularly </w:t>
      </w:r>
      <w:r w:rsidR="005A2088">
        <w:rPr>
          <w:rFonts w:cs="Times New Roman"/>
        </w:rPr>
        <w:t>viewing images</w:t>
      </w:r>
      <w:r w:rsidR="00107594">
        <w:rPr>
          <w:rFonts w:cs="Times New Roman"/>
        </w:rPr>
        <w:t xml:space="preserve"> that focus on </w:t>
      </w:r>
      <w:r w:rsidR="00F04C05">
        <w:rPr>
          <w:rFonts w:cs="Times New Roman"/>
        </w:rPr>
        <w:t xml:space="preserve">changing </w:t>
      </w:r>
      <w:r w:rsidR="00107594">
        <w:rPr>
          <w:rFonts w:cs="Times New Roman"/>
        </w:rPr>
        <w:t>physical appearance</w:t>
      </w:r>
      <w:r w:rsidR="00F04C05">
        <w:rPr>
          <w:rFonts w:cs="Times New Roman"/>
        </w:rPr>
        <w:t xml:space="preserve"> could </w:t>
      </w:r>
      <w:proofErr w:type="gramStart"/>
      <w:r w:rsidR="00C60D34">
        <w:rPr>
          <w:rFonts w:cs="Times New Roman"/>
        </w:rPr>
        <w:t>actually cause</w:t>
      </w:r>
      <w:proofErr w:type="gramEnd"/>
      <w:r w:rsidR="00C60D34">
        <w:rPr>
          <w:rFonts w:cs="Times New Roman"/>
        </w:rPr>
        <w:t xml:space="preserve"> negative effects and even </w:t>
      </w:r>
      <w:r w:rsidR="00F04C05">
        <w:rPr>
          <w:rFonts w:cs="Times New Roman"/>
        </w:rPr>
        <w:t>eating disorders like anorexia</w:t>
      </w:r>
      <w:r w:rsidR="005A2088">
        <w:rPr>
          <w:rFonts w:cs="Times New Roman"/>
        </w:rPr>
        <w:t xml:space="preserve">. </w:t>
      </w:r>
      <w:r w:rsidR="00C60D34">
        <w:rPr>
          <w:rFonts w:cs="Times New Roman"/>
        </w:rPr>
        <w:t xml:space="preserve"> To test this hypothesis, the r</w:t>
      </w:r>
      <w:r w:rsidR="005A2088">
        <w:rPr>
          <w:rFonts w:cs="Times New Roman"/>
        </w:rPr>
        <w:t xml:space="preserve">esearchers identified 100 followers of fitspiration </w:t>
      </w:r>
      <w:r w:rsidR="00F04C05">
        <w:rPr>
          <w:rFonts w:cs="Times New Roman"/>
        </w:rPr>
        <w:t xml:space="preserve">Instagram </w:t>
      </w:r>
      <w:r w:rsidR="005A2088">
        <w:rPr>
          <w:rFonts w:cs="Times New Roman"/>
        </w:rPr>
        <w:t xml:space="preserve">accounts and sent them an anonymous survey </w:t>
      </w:r>
      <w:r w:rsidR="0067718A">
        <w:rPr>
          <w:rFonts w:cs="Times New Roman"/>
        </w:rPr>
        <w:t>t</w:t>
      </w:r>
      <w:r w:rsidR="005A2088">
        <w:rPr>
          <w:rFonts w:cs="Times New Roman"/>
        </w:rPr>
        <w:t xml:space="preserve">hat </w:t>
      </w:r>
      <w:r w:rsidR="00F04C05">
        <w:rPr>
          <w:rFonts w:cs="Times New Roman"/>
        </w:rPr>
        <w:t xml:space="preserve">asked them </w:t>
      </w:r>
      <w:r w:rsidR="00305A0C">
        <w:rPr>
          <w:rFonts w:cs="Times New Roman"/>
        </w:rPr>
        <w:t>to indicate “</w:t>
      </w:r>
      <w:r w:rsidR="00F04C05">
        <w:rPr>
          <w:rFonts w:cs="Times New Roman"/>
        </w:rPr>
        <w:t xml:space="preserve">How many days a week </w:t>
      </w:r>
      <w:r w:rsidR="00305A0C">
        <w:rPr>
          <w:rFonts w:cs="Times New Roman"/>
        </w:rPr>
        <w:t xml:space="preserve">do you view a fitspiration Instagram account” on a scale of (1 day to 7 days) and “How satisfied are you with the shape of your body” on a scale of 1 (not at all satisfied) to 7 (very satisfied). </w:t>
      </w:r>
      <w:r w:rsidR="002D1130">
        <w:rPr>
          <w:rFonts w:cs="Times New Roman"/>
        </w:rPr>
        <w:t>(</w:t>
      </w:r>
      <w:r w:rsidR="006562DD">
        <w:rPr>
          <w:rFonts w:cs="Times New Roman"/>
        </w:rPr>
        <w:t>30</w:t>
      </w:r>
      <w:r w:rsidR="002C7B55">
        <w:rPr>
          <w:rFonts w:cs="Times New Roman"/>
        </w:rPr>
        <w:t xml:space="preserve"> pts</w:t>
      </w:r>
      <w:r w:rsidR="002D1130">
        <w:rPr>
          <w:rFonts w:cs="Times New Roman"/>
        </w:rPr>
        <w:t>)</w:t>
      </w:r>
    </w:p>
    <w:p w14:paraId="0D439F7A" w14:textId="77777777" w:rsidR="00476C5C" w:rsidRDefault="00476C5C" w:rsidP="00476C5C">
      <w:pPr>
        <w:widowControl w:val="0"/>
        <w:autoSpaceDE w:val="0"/>
        <w:autoSpaceDN w:val="0"/>
        <w:adjustRightInd w:val="0"/>
        <w:rPr>
          <w:rFonts w:cs="Times New Roman"/>
        </w:rPr>
      </w:pPr>
    </w:p>
    <w:p w14:paraId="26C54D00" w14:textId="56C7B2D2" w:rsidR="002D1130" w:rsidRDefault="002D431F" w:rsidP="002D1130">
      <w:pPr>
        <w:pStyle w:val="ListParagraph"/>
        <w:widowControl w:val="0"/>
        <w:numPr>
          <w:ilvl w:val="0"/>
          <w:numId w:val="1"/>
        </w:numPr>
        <w:autoSpaceDE w:val="0"/>
        <w:autoSpaceDN w:val="0"/>
        <w:adjustRightInd w:val="0"/>
        <w:rPr>
          <w:rFonts w:cs="Times New Roman"/>
        </w:rPr>
      </w:pPr>
      <w:r>
        <w:rPr>
          <w:rFonts w:cs="Times New Roman"/>
        </w:rPr>
        <w:t>In this study, what are</w:t>
      </w:r>
      <w:r w:rsidR="002D1130">
        <w:rPr>
          <w:rFonts w:cs="Times New Roman"/>
        </w:rPr>
        <w:t xml:space="preserve"> the two constructs being tested and how are they operationalized?</w:t>
      </w:r>
      <w:r w:rsidR="00E611BF">
        <w:rPr>
          <w:rFonts w:cs="Times New Roman"/>
        </w:rPr>
        <w:t xml:space="preserve"> (</w:t>
      </w:r>
      <w:r w:rsidR="00B71B93">
        <w:rPr>
          <w:rFonts w:cs="Times New Roman"/>
        </w:rPr>
        <w:t>4</w:t>
      </w:r>
      <w:r w:rsidR="00E611BF">
        <w:rPr>
          <w:rFonts w:cs="Times New Roman"/>
        </w:rPr>
        <w:t xml:space="preserve"> pts)</w:t>
      </w:r>
    </w:p>
    <w:p w14:paraId="4623FCE1" w14:textId="5D724937" w:rsidR="00C60D34" w:rsidRDefault="00C60D34" w:rsidP="00C60D34">
      <w:pPr>
        <w:widowControl w:val="0"/>
        <w:autoSpaceDE w:val="0"/>
        <w:autoSpaceDN w:val="0"/>
        <w:adjustRightInd w:val="0"/>
        <w:rPr>
          <w:rFonts w:cs="Times New Roman"/>
        </w:rPr>
      </w:pPr>
    </w:p>
    <w:p w14:paraId="046FA3B8" w14:textId="49E86A10" w:rsidR="00C60D34" w:rsidRDefault="00C60D34" w:rsidP="00C60D34">
      <w:pPr>
        <w:widowControl w:val="0"/>
        <w:autoSpaceDE w:val="0"/>
        <w:autoSpaceDN w:val="0"/>
        <w:adjustRightInd w:val="0"/>
        <w:rPr>
          <w:rFonts w:cs="Times New Roman"/>
        </w:rPr>
      </w:pPr>
    </w:p>
    <w:p w14:paraId="7439C5B2" w14:textId="1D3E12F5" w:rsidR="00C60D34" w:rsidRDefault="00C60D34" w:rsidP="00C60D34">
      <w:pPr>
        <w:widowControl w:val="0"/>
        <w:autoSpaceDE w:val="0"/>
        <w:autoSpaceDN w:val="0"/>
        <w:adjustRightInd w:val="0"/>
        <w:rPr>
          <w:rFonts w:cs="Times New Roman"/>
        </w:rPr>
      </w:pPr>
    </w:p>
    <w:p w14:paraId="7169EF88" w14:textId="77777777" w:rsidR="00C60D34" w:rsidRDefault="00C60D34" w:rsidP="00C60D34">
      <w:pPr>
        <w:widowControl w:val="0"/>
        <w:autoSpaceDE w:val="0"/>
        <w:autoSpaceDN w:val="0"/>
        <w:adjustRightInd w:val="0"/>
        <w:rPr>
          <w:rFonts w:cs="Times New Roman"/>
        </w:rPr>
      </w:pPr>
    </w:p>
    <w:p w14:paraId="3C993A17" w14:textId="669DD359" w:rsidR="00C60D34" w:rsidRDefault="00C60D34" w:rsidP="00C60D34">
      <w:pPr>
        <w:widowControl w:val="0"/>
        <w:autoSpaceDE w:val="0"/>
        <w:autoSpaceDN w:val="0"/>
        <w:adjustRightInd w:val="0"/>
        <w:rPr>
          <w:rFonts w:cs="Times New Roman"/>
        </w:rPr>
      </w:pPr>
    </w:p>
    <w:p w14:paraId="4FC1E7CE" w14:textId="77777777" w:rsidR="00C60D34" w:rsidRDefault="00C60D34" w:rsidP="00C60D34">
      <w:pPr>
        <w:widowControl w:val="0"/>
        <w:autoSpaceDE w:val="0"/>
        <w:autoSpaceDN w:val="0"/>
        <w:adjustRightInd w:val="0"/>
        <w:rPr>
          <w:rFonts w:cs="Times New Roman"/>
        </w:rPr>
      </w:pPr>
    </w:p>
    <w:p w14:paraId="56B306F6" w14:textId="2D1EFD8F" w:rsidR="00C60D34" w:rsidRDefault="00C60D34" w:rsidP="00C60D34">
      <w:pPr>
        <w:widowControl w:val="0"/>
        <w:autoSpaceDE w:val="0"/>
        <w:autoSpaceDN w:val="0"/>
        <w:adjustRightInd w:val="0"/>
        <w:rPr>
          <w:rFonts w:cs="Times New Roman"/>
        </w:rPr>
      </w:pPr>
    </w:p>
    <w:p w14:paraId="18F229E6" w14:textId="77777777" w:rsidR="00C60D34" w:rsidRPr="00C60D34" w:rsidRDefault="00C60D34" w:rsidP="00C60D34">
      <w:pPr>
        <w:widowControl w:val="0"/>
        <w:autoSpaceDE w:val="0"/>
        <w:autoSpaceDN w:val="0"/>
        <w:adjustRightInd w:val="0"/>
        <w:rPr>
          <w:rFonts w:cs="Times New Roman"/>
        </w:rPr>
      </w:pPr>
    </w:p>
    <w:p w14:paraId="4AA63497" w14:textId="6C1EEF52" w:rsidR="00C60D34" w:rsidRDefault="00C60D34" w:rsidP="00C60D34">
      <w:pPr>
        <w:pStyle w:val="ListParagraph"/>
        <w:widowControl w:val="0"/>
        <w:numPr>
          <w:ilvl w:val="0"/>
          <w:numId w:val="1"/>
        </w:numPr>
        <w:autoSpaceDE w:val="0"/>
        <w:autoSpaceDN w:val="0"/>
        <w:adjustRightInd w:val="0"/>
        <w:rPr>
          <w:rFonts w:cs="Times New Roman"/>
        </w:rPr>
      </w:pPr>
      <w:r>
        <w:rPr>
          <w:rFonts w:cs="Times New Roman"/>
        </w:rPr>
        <w:t>What statistical test would the researchers perform to test their hypothesis? Based on the scales the researchers used in the study, what direction is the effect that the researchers are expecting to observe? (</w:t>
      </w:r>
      <w:r w:rsidR="006562DD">
        <w:rPr>
          <w:rFonts w:cs="Times New Roman"/>
        </w:rPr>
        <w:t>6</w:t>
      </w:r>
      <w:r>
        <w:rPr>
          <w:rFonts w:cs="Times New Roman"/>
        </w:rPr>
        <w:t xml:space="preserve"> pts)</w:t>
      </w:r>
    </w:p>
    <w:p w14:paraId="0A5DC6F4" w14:textId="77777777" w:rsidR="00C60D34" w:rsidRDefault="00C60D34" w:rsidP="00C60D34">
      <w:pPr>
        <w:pStyle w:val="ListParagraph"/>
        <w:widowControl w:val="0"/>
        <w:autoSpaceDE w:val="0"/>
        <w:autoSpaceDN w:val="0"/>
        <w:adjustRightInd w:val="0"/>
        <w:ind w:left="1080"/>
        <w:rPr>
          <w:rFonts w:cs="Times New Roman"/>
        </w:rPr>
      </w:pPr>
    </w:p>
    <w:p w14:paraId="3A1E8F6B" w14:textId="5CE6A7F2" w:rsidR="00C60D34" w:rsidRDefault="00C60D34" w:rsidP="00C60D34">
      <w:pPr>
        <w:widowControl w:val="0"/>
        <w:autoSpaceDE w:val="0"/>
        <w:autoSpaceDN w:val="0"/>
        <w:adjustRightInd w:val="0"/>
        <w:rPr>
          <w:rFonts w:cs="Times New Roman"/>
        </w:rPr>
      </w:pPr>
    </w:p>
    <w:p w14:paraId="17C5CE27" w14:textId="77777777" w:rsidR="00C60D34" w:rsidRDefault="00C60D34" w:rsidP="00C60D34">
      <w:pPr>
        <w:widowControl w:val="0"/>
        <w:autoSpaceDE w:val="0"/>
        <w:autoSpaceDN w:val="0"/>
        <w:adjustRightInd w:val="0"/>
        <w:rPr>
          <w:rFonts w:cs="Times New Roman"/>
        </w:rPr>
      </w:pPr>
    </w:p>
    <w:p w14:paraId="1AAA9C8B" w14:textId="1E44304D" w:rsidR="00C60D34" w:rsidRDefault="00C60D34" w:rsidP="00C60D34">
      <w:pPr>
        <w:widowControl w:val="0"/>
        <w:autoSpaceDE w:val="0"/>
        <w:autoSpaceDN w:val="0"/>
        <w:adjustRightInd w:val="0"/>
        <w:rPr>
          <w:rFonts w:cs="Times New Roman"/>
        </w:rPr>
      </w:pPr>
    </w:p>
    <w:p w14:paraId="38FDCF77" w14:textId="7C0CEBBB" w:rsidR="00C60D34" w:rsidRDefault="00C60D34" w:rsidP="00C60D34">
      <w:pPr>
        <w:widowControl w:val="0"/>
        <w:autoSpaceDE w:val="0"/>
        <w:autoSpaceDN w:val="0"/>
        <w:adjustRightInd w:val="0"/>
        <w:rPr>
          <w:rFonts w:cs="Times New Roman"/>
        </w:rPr>
      </w:pPr>
    </w:p>
    <w:p w14:paraId="16BC6D88" w14:textId="55C2B2FA" w:rsidR="00C60D34" w:rsidRDefault="00C60D34" w:rsidP="00C60D34">
      <w:pPr>
        <w:widowControl w:val="0"/>
        <w:autoSpaceDE w:val="0"/>
        <w:autoSpaceDN w:val="0"/>
        <w:adjustRightInd w:val="0"/>
        <w:rPr>
          <w:rFonts w:cs="Times New Roman"/>
        </w:rPr>
      </w:pPr>
    </w:p>
    <w:p w14:paraId="2958FFFB" w14:textId="56610DE2" w:rsidR="00C60D34" w:rsidRDefault="00C60D34" w:rsidP="00C60D34">
      <w:pPr>
        <w:widowControl w:val="0"/>
        <w:autoSpaceDE w:val="0"/>
        <w:autoSpaceDN w:val="0"/>
        <w:adjustRightInd w:val="0"/>
        <w:rPr>
          <w:rFonts w:cs="Times New Roman"/>
        </w:rPr>
      </w:pPr>
    </w:p>
    <w:p w14:paraId="645E7ECD" w14:textId="1833674D" w:rsidR="00C60D34" w:rsidRDefault="00C60D34" w:rsidP="00C60D34">
      <w:pPr>
        <w:widowControl w:val="0"/>
        <w:autoSpaceDE w:val="0"/>
        <w:autoSpaceDN w:val="0"/>
        <w:adjustRightInd w:val="0"/>
        <w:rPr>
          <w:rFonts w:cs="Times New Roman"/>
        </w:rPr>
      </w:pPr>
    </w:p>
    <w:p w14:paraId="070EACDF" w14:textId="77777777" w:rsidR="00C60D34" w:rsidRPr="00C60D34" w:rsidRDefault="00C60D34" w:rsidP="00C60D34">
      <w:pPr>
        <w:widowControl w:val="0"/>
        <w:autoSpaceDE w:val="0"/>
        <w:autoSpaceDN w:val="0"/>
        <w:adjustRightInd w:val="0"/>
        <w:rPr>
          <w:rFonts w:cs="Times New Roman"/>
        </w:rPr>
      </w:pPr>
    </w:p>
    <w:p w14:paraId="1E0D6DB3" w14:textId="14F7B003" w:rsidR="002A23A1" w:rsidRDefault="0067718A" w:rsidP="003F6743">
      <w:pPr>
        <w:pStyle w:val="ListParagraph"/>
        <w:widowControl w:val="0"/>
        <w:numPr>
          <w:ilvl w:val="0"/>
          <w:numId w:val="1"/>
        </w:numPr>
        <w:autoSpaceDE w:val="0"/>
        <w:autoSpaceDN w:val="0"/>
        <w:adjustRightInd w:val="0"/>
        <w:rPr>
          <w:rFonts w:cs="Times New Roman"/>
        </w:rPr>
      </w:pPr>
      <w:r w:rsidRPr="0067718A">
        <w:rPr>
          <w:rFonts w:cs="Times New Roman"/>
        </w:rPr>
        <w:t xml:space="preserve">The researchers </w:t>
      </w:r>
      <w:r w:rsidR="00C60D34">
        <w:rPr>
          <w:rFonts w:cs="Times New Roman"/>
        </w:rPr>
        <w:t>are considering the conclusion</w:t>
      </w:r>
      <w:r w:rsidRPr="0067718A">
        <w:rPr>
          <w:rFonts w:cs="Times New Roman"/>
        </w:rPr>
        <w:t xml:space="preserve"> that looking at fitspiration causes eating disorders. Why can't </w:t>
      </w:r>
      <w:r>
        <w:rPr>
          <w:rFonts w:cs="Times New Roman"/>
        </w:rPr>
        <w:t>they</w:t>
      </w:r>
      <w:r w:rsidRPr="0067718A">
        <w:rPr>
          <w:rFonts w:cs="Times New Roman"/>
        </w:rPr>
        <w:t xml:space="preserve"> infer causation in this study? What are two other possible explanations for data</w:t>
      </w:r>
      <w:r w:rsidR="00D02477">
        <w:rPr>
          <w:rFonts w:cs="Times New Roman"/>
        </w:rPr>
        <w:t xml:space="preserve"> showing a relationship between their variables</w:t>
      </w:r>
      <w:r w:rsidRPr="0067718A">
        <w:rPr>
          <w:rFonts w:cs="Times New Roman"/>
        </w:rPr>
        <w:t>?</w:t>
      </w:r>
      <w:r>
        <w:rPr>
          <w:rFonts w:cs="Times New Roman"/>
        </w:rPr>
        <w:t xml:space="preserve"> (6 pts)</w:t>
      </w:r>
    </w:p>
    <w:p w14:paraId="7724B0DE" w14:textId="55A239CC" w:rsidR="00C60D34" w:rsidRDefault="00C60D34" w:rsidP="00C60D34">
      <w:pPr>
        <w:widowControl w:val="0"/>
        <w:autoSpaceDE w:val="0"/>
        <w:autoSpaceDN w:val="0"/>
        <w:adjustRightInd w:val="0"/>
        <w:rPr>
          <w:rFonts w:cs="Times New Roman"/>
        </w:rPr>
      </w:pPr>
    </w:p>
    <w:p w14:paraId="4B901868" w14:textId="77777777" w:rsidR="00C60D34" w:rsidRPr="00C60D34" w:rsidRDefault="00C60D34" w:rsidP="00C60D34">
      <w:pPr>
        <w:widowControl w:val="0"/>
        <w:autoSpaceDE w:val="0"/>
        <w:autoSpaceDN w:val="0"/>
        <w:adjustRightInd w:val="0"/>
        <w:rPr>
          <w:rFonts w:cs="Times New Roman"/>
        </w:rPr>
      </w:pPr>
    </w:p>
    <w:p w14:paraId="61A08867" w14:textId="77777777" w:rsidR="00C60D34" w:rsidRDefault="00C60D34">
      <w:pPr>
        <w:spacing w:after="200" w:line="276" w:lineRule="auto"/>
        <w:rPr>
          <w:rFonts w:cs="Times New Roman"/>
        </w:rPr>
      </w:pPr>
      <w:r>
        <w:rPr>
          <w:rFonts w:cs="Times New Roman"/>
        </w:rPr>
        <w:br w:type="page"/>
      </w:r>
    </w:p>
    <w:p w14:paraId="200F3EEA" w14:textId="49D59A1F" w:rsidR="00C60D34" w:rsidRDefault="00B25B22" w:rsidP="00C60D34">
      <w:pPr>
        <w:pStyle w:val="ListParagraph"/>
        <w:widowControl w:val="0"/>
        <w:numPr>
          <w:ilvl w:val="0"/>
          <w:numId w:val="1"/>
        </w:numPr>
        <w:autoSpaceDE w:val="0"/>
        <w:autoSpaceDN w:val="0"/>
        <w:adjustRightInd w:val="0"/>
        <w:rPr>
          <w:rFonts w:cs="Times New Roman"/>
        </w:rPr>
      </w:pPr>
      <w:r>
        <w:rPr>
          <w:rFonts w:cs="Times New Roman"/>
        </w:rPr>
        <w:lastRenderedPageBreak/>
        <w:t>How does the method of selecting the participants affect conclusions that could be drawn from this study? (4 pts)</w:t>
      </w:r>
    </w:p>
    <w:p w14:paraId="06F20F2D" w14:textId="13970341" w:rsidR="00B25B22" w:rsidRDefault="00B25B22" w:rsidP="00B25B22">
      <w:pPr>
        <w:widowControl w:val="0"/>
        <w:autoSpaceDE w:val="0"/>
        <w:autoSpaceDN w:val="0"/>
        <w:adjustRightInd w:val="0"/>
        <w:rPr>
          <w:rFonts w:cs="Times New Roman"/>
        </w:rPr>
      </w:pPr>
    </w:p>
    <w:p w14:paraId="23649102" w14:textId="641BBCA3" w:rsidR="00B25B22" w:rsidRDefault="00B25B22" w:rsidP="00B25B22">
      <w:pPr>
        <w:widowControl w:val="0"/>
        <w:autoSpaceDE w:val="0"/>
        <w:autoSpaceDN w:val="0"/>
        <w:adjustRightInd w:val="0"/>
        <w:rPr>
          <w:rFonts w:cs="Times New Roman"/>
        </w:rPr>
      </w:pPr>
    </w:p>
    <w:p w14:paraId="17209AED" w14:textId="58E4242D" w:rsidR="00B25B22" w:rsidRDefault="00B25B22" w:rsidP="00B25B22">
      <w:pPr>
        <w:widowControl w:val="0"/>
        <w:autoSpaceDE w:val="0"/>
        <w:autoSpaceDN w:val="0"/>
        <w:adjustRightInd w:val="0"/>
        <w:rPr>
          <w:rFonts w:cs="Times New Roman"/>
        </w:rPr>
      </w:pPr>
    </w:p>
    <w:p w14:paraId="434CC763" w14:textId="7389F029" w:rsidR="00B25B22" w:rsidRDefault="00B25B22" w:rsidP="00B25B22">
      <w:pPr>
        <w:widowControl w:val="0"/>
        <w:autoSpaceDE w:val="0"/>
        <w:autoSpaceDN w:val="0"/>
        <w:adjustRightInd w:val="0"/>
        <w:rPr>
          <w:rFonts w:cs="Times New Roman"/>
        </w:rPr>
      </w:pPr>
    </w:p>
    <w:p w14:paraId="0DCF54E0" w14:textId="5ED8CDC8" w:rsidR="00B25B22" w:rsidRDefault="00B25B22" w:rsidP="00B25B22">
      <w:pPr>
        <w:widowControl w:val="0"/>
        <w:autoSpaceDE w:val="0"/>
        <w:autoSpaceDN w:val="0"/>
        <w:adjustRightInd w:val="0"/>
        <w:rPr>
          <w:rFonts w:cs="Times New Roman"/>
        </w:rPr>
      </w:pPr>
    </w:p>
    <w:p w14:paraId="1443B972" w14:textId="77777777" w:rsidR="00B25B22" w:rsidRPr="00B25B22" w:rsidRDefault="00B25B22" w:rsidP="00B25B22">
      <w:pPr>
        <w:widowControl w:val="0"/>
        <w:autoSpaceDE w:val="0"/>
        <w:autoSpaceDN w:val="0"/>
        <w:adjustRightInd w:val="0"/>
        <w:rPr>
          <w:rFonts w:cs="Times New Roman"/>
        </w:rPr>
      </w:pPr>
    </w:p>
    <w:p w14:paraId="314A145B" w14:textId="1EB8B169" w:rsidR="00C60D34" w:rsidRDefault="00C60D34" w:rsidP="00C60D34">
      <w:pPr>
        <w:widowControl w:val="0"/>
        <w:autoSpaceDE w:val="0"/>
        <w:autoSpaceDN w:val="0"/>
        <w:adjustRightInd w:val="0"/>
        <w:rPr>
          <w:rFonts w:cs="Times New Roman"/>
        </w:rPr>
      </w:pPr>
    </w:p>
    <w:p w14:paraId="2E7AC7B6" w14:textId="77777777" w:rsidR="00C60D34" w:rsidRPr="00C60D34" w:rsidRDefault="00C60D34" w:rsidP="00C60D34">
      <w:pPr>
        <w:widowControl w:val="0"/>
        <w:autoSpaceDE w:val="0"/>
        <w:autoSpaceDN w:val="0"/>
        <w:adjustRightInd w:val="0"/>
        <w:rPr>
          <w:rFonts w:cs="Times New Roman"/>
        </w:rPr>
      </w:pPr>
    </w:p>
    <w:p w14:paraId="667D0540" w14:textId="6AF89E2B" w:rsidR="00704203" w:rsidRDefault="00B25B22" w:rsidP="003F6743">
      <w:pPr>
        <w:pStyle w:val="ListParagraph"/>
        <w:widowControl w:val="0"/>
        <w:numPr>
          <w:ilvl w:val="0"/>
          <w:numId w:val="1"/>
        </w:numPr>
        <w:autoSpaceDE w:val="0"/>
        <w:autoSpaceDN w:val="0"/>
        <w:adjustRightInd w:val="0"/>
        <w:rPr>
          <w:rFonts w:cs="Times New Roman"/>
        </w:rPr>
      </w:pPr>
      <w:r>
        <w:rPr>
          <w:rFonts w:cs="Times New Roman"/>
        </w:rPr>
        <w:t xml:space="preserve">Describe a study that could be run in the lab that would allow a causal inference to be made if the results were reliable (e.g., with a t-test). </w:t>
      </w:r>
      <w:r w:rsidR="00704203" w:rsidRPr="00704203">
        <w:rPr>
          <w:rFonts w:cs="Times New Roman"/>
        </w:rPr>
        <w:t xml:space="preserve"> You may use the same </w:t>
      </w:r>
      <w:r w:rsidR="00704203">
        <w:rPr>
          <w:rFonts w:cs="Times New Roman"/>
        </w:rPr>
        <w:t>DV</w:t>
      </w:r>
      <w:r w:rsidR="00704203" w:rsidRPr="00704203">
        <w:rPr>
          <w:rFonts w:cs="Times New Roman"/>
        </w:rPr>
        <w:t xml:space="preserve"> but change and specify the </w:t>
      </w:r>
      <w:r w:rsidR="00704203">
        <w:rPr>
          <w:rFonts w:cs="Times New Roman"/>
        </w:rPr>
        <w:t>IV</w:t>
      </w:r>
      <w:r w:rsidR="00704203" w:rsidRPr="00704203">
        <w:rPr>
          <w:rFonts w:cs="Times New Roman"/>
        </w:rPr>
        <w:t xml:space="preserve"> and </w:t>
      </w:r>
      <w:r w:rsidR="00704203">
        <w:rPr>
          <w:rFonts w:cs="Times New Roman"/>
        </w:rPr>
        <w:t xml:space="preserve">(briefly) </w:t>
      </w:r>
      <w:r w:rsidR="00704203" w:rsidRPr="00704203">
        <w:rPr>
          <w:rFonts w:cs="Times New Roman"/>
        </w:rPr>
        <w:t>the procedure</w:t>
      </w:r>
      <w:r>
        <w:rPr>
          <w:rFonts w:cs="Times New Roman"/>
        </w:rPr>
        <w:t>.</w:t>
      </w:r>
      <w:r w:rsidR="00704203">
        <w:rPr>
          <w:rFonts w:cs="Times New Roman"/>
        </w:rPr>
        <w:t xml:space="preserve"> (6 pts)</w:t>
      </w:r>
    </w:p>
    <w:p w14:paraId="1C212E3C" w14:textId="6FF36CE8" w:rsidR="00C60D34" w:rsidRDefault="00C60D34" w:rsidP="00C60D34">
      <w:pPr>
        <w:widowControl w:val="0"/>
        <w:autoSpaceDE w:val="0"/>
        <w:autoSpaceDN w:val="0"/>
        <w:adjustRightInd w:val="0"/>
        <w:rPr>
          <w:rFonts w:cs="Times New Roman"/>
        </w:rPr>
      </w:pPr>
    </w:p>
    <w:p w14:paraId="68A5F1B8" w14:textId="41372059" w:rsidR="00C60D34" w:rsidRDefault="00C60D34" w:rsidP="00C60D34">
      <w:pPr>
        <w:widowControl w:val="0"/>
        <w:autoSpaceDE w:val="0"/>
        <w:autoSpaceDN w:val="0"/>
        <w:adjustRightInd w:val="0"/>
        <w:rPr>
          <w:rFonts w:cs="Times New Roman"/>
        </w:rPr>
      </w:pPr>
    </w:p>
    <w:p w14:paraId="7AE0BD83" w14:textId="1AD339DC" w:rsidR="00C60D34" w:rsidRDefault="00C60D34" w:rsidP="00C60D34">
      <w:pPr>
        <w:widowControl w:val="0"/>
        <w:autoSpaceDE w:val="0"/>
        <w:autoSpaceDN w:val="0"/>
        <w:adjustRightInd w:val="0"/>
        <w:rPr>
          <w:rFonts w:cs="Times New Roman"/>
        </w:rPr>
      </w:pPr>
    </w:p>
    <w:p w14:paraId="345F7CB9" w14:textId="374C5E4B" w:rsidR="00C60D34" w:rsidRDefault="00C60D34" w:rsidP="00C60D34">
      <w:pPr>
        <w:widowControl w:val="0"/>
        <w:autoSpaceDE w:val="0"/>
        <w:autoSpaceDN w:val="0"/>
        <w:adjustRightInd w:val="0"/>
        <w:rPr>
          <w:rFonts w:cs="Times New Roman"/>
        </w:rPr>
      </w:pPr>
    </w:p>
    <w:p w14:paraId="07CA4089" w14:textId="751A80B6" w:rsidR="00C60D34" w:rsidRDefault="00C60D34" w:rsidP="00C60D34">
      <w:pPr>
        <w:widowControl w:val="0"/>
        <w:autoSpaceDE w:val="0"/>
        <w:autoSpaceDN w:val="0"/>
        <w:adjustRightInd w:val="0"/>
        <w:rPr>
          <w:rFonts w:cs="Times New Roman"/>
        </w:rPr>
      </w:pPr>
    </w:p>
    <w:p w14:paraId="14C8C81F" w14:textId="75B2066E" w:rsidR="00C60D34" w:rsidRDefault="00C60D34" w:rsidP="00C60D34">
      <w:pPr>
        <w:widowControl w:val="0"/>
        <w:autoSpaceDE w:val="0"/>
        <w:autoSpaceDN w:val="0"/>
        <w:adjustRightInd w:val="0"/>
        <w:rPr>
          <w:rFonts w:cs="Times New Roman"/>
        </w:rPr>
      </w:pPr>
    </w:p>
    <w:p w14:paraId="49AD9A81" w14:textId="240D1A1C" w:rsidR="00C60D34" w:rsidRDefault="00C60D34" w:rsidP="00C60D34">
      <w:pPr>
        <w:widowControl w:val="0"/>
        <w:autoSpaceDE w:val="0"/>
        <w:autoSpaceDN w:val="0"/>
        <w:adjustRightInd w:val="0"/>
        <w:rPr>
          <w:rFonts w:cs="Times New Roman"/>
        </w:rPr>
      </w:pPr>
    </w:p>
    <w:p w14:paraId="25AF7672" w14:textId="575FB7D3" w:rsidR="00C60D34" w:rsidRDefault="00C60D34" w:rsidP="00C60D34">
      <w:pPr>
        <w:widowControl w:val="0"/>
        <w:autoSpaceDE w:val="0"/>
        <w:autoSpaceDN w:val="0"/>
        <w:adjustRightInd w:val="0"/>
        <w:rPr>
          <w:rFonts w:cs="Times New Roman"/>
        </w:rPr>
      </w:pPr>
    </w:p>
    <w:p w14:paraId="0E1BED47" w14:textId="606A652D" w:rsidR="00C60D34" w:rsidRDefault="00C60D34" w:rsidP="00C60D34">
      <w:pPr>
        <w:widowControl w:val="0"/>
        <w:autoSpaceDE w:val="0"/>
        <w:autoSpaceDN w:val="0"/>
        <w:adjustRightInd w:val="0"/>
        <w:rPr>
          <w:rFonts w:cs="Times New Roman"/>
        </w:rPr>
      </w:pPr>
    </w:p>
    <w:p w14:paraId="6CB86BE0" w14:textId="77777777" w:rsidR="00C60D34" w:rsidRDefault="00C60D34" w:rsidP="00C60D34">
      <w:pPr>
        <w:widowControl w:val="0"/>
        <w:autoSpaceDE w:val="0"/>
        <w:autoSpaceDN w:val="0"/>
        <w:adjustRightInd w:val="0"/>
        <w:rPr>
          <w:rFonts w:cs="Times New Roman"/>
        </w:rPr>
      </w:pPr>
    </w:p>
    <w:p w14:paraId="1CF4E5A2" w14:textId="7A1A3A3C" w:rsidR="00C60D34" w:rsidRDefault="00C60D34" w:rsidP="00C60D34">
      <w:pPr>
        <w:widowControl w:val="0"/>
        <w:autoSpaceDE w:val="0"/>
        <w:autoSpaceDN w:val="0"/>
        <w:adjustRightInd w:val="0"/>
        <w:rPr>
          <w:rFonts w:cs="Times New Roman"/>
        </w:rPr>
      </w:pPr>
    </w:p>
    <w:p w14:paraId="5B390D73" w14:textId="36C5E625" w:rsidR="00C60D34" w:rsidRDefault="00C60D34" w:rsidP="00C60D34">
      <w:pPr>
        <w:widowControl w:val="0"/>
        <w:autoSpaceDE w:val="0"/>
        <w:autoSpaceDN w:val="0"/>
        <w:adjustRightInd w:val="0"/>
        <w:rPr>
          <w:rFonts w:cs="Times New Roman"/>
        </w:rPr>
      </w:pPr>
    </w:p>
    <w:p w14:paraId="611AEC76" w14:textId="77777777" w:rsidR="00C60D34" w:rsidRPr="00C60D34" w:rsidRDefault="00C60D34" w:rsidP="00C60D34">
      <w:pPr>
        <w:widowControl w:val="0"/>
        <w:autoSpaceDE w:val="0"/>
        <w:autoSpaceDN w:val="0"/>
        <w:adjustRightInd w:val="0"/>
        <w:rPr>
          <w:rFonts w:cs="Times New Roman"/>
        </w:rPr>
      </w:pPr>
    </w:p>
    <w:p w14:paraId="20E01D29" w14:textId="29AFA62A" w:rsidR="00704203" w:rsidRDefault="00704203" w:rsidP="003F6743">
      <w:pPr>
        <w:pStyle w:val="ListParagraph"/>
        <w:widowControl w:val="0"/>
        <w:numPr>
          <w:ilvl w:val="0"/>
          <w:numId w:val="1"/>
        </w:numPr>
        <w:autoSpaceDE w:val="0"/>
        <w:autoSpaceDN w:val="0"/>
        <w:adjustRightInd w:val="0"/>
        <w:rPr>
          <w:rFonts w:cs="Times New Roman"/>
        </w:rPr>
      </w:pPr>
      <w:r>
        <w:rPr>
          <w:rFonts w:cs="Times New Roman"/>
        </w:rPr>
        <w:t xml:space="preserve">If you were to run the </w:t>
      </w:r>
      <w:r w:rsidR="00C67D88">
        <w:rPr>
          <w:rFonts w:cs="Times New Roman"/>
        </w:rPr>
        <w:t xml:space="preserve">more controlled </w:t>
      </w:r>
      <w:r>
        <w:rPr>
          <w:rFonts w:cs="Times New Roman"/>
        </w:rPr>
        <w:t>study</w:t>
      </w:r>
      <w:r w:rsidR="00C67D88">
        <w:rPr>
          <w:rFonts w:cs="Times New Roman"/>
        </w:rPr>
        <w:t xml:space="preserve"> from (e)</w:t>
      </w:r>
      <w:r>
        <w:rPr>
          <w:rFonts w:cs="Times New Roman"/>
        </w:rPr>
        <w:t xml:space="preserve"> in </w:t>
      </w:r>
      <w:r w:rsidR="00C67D88">
        <w:rPr>
          <w:rFonts w:cs="Times New Roman"/>
        </w:rPr>
        <w:t>a classroom setting</w:t>
      </w:r>
      <w:r>
        <w:rPr>
          <w:rFonts w:cs="Times New Roman"/>
        </w:rPr>
        <w:t xml:space="preserve">, list two ethical considerations </w:t>
      </w:r>
      <w:r w:rsidR="002D1130">
        <w:rPr>
          <w:rFonts w:cs="Times New Roman"/>
        </w:rPr>
        <w:t xml:space="preserve">you would have to consider </w:t>
      </w:r>
      <w:r>
        <w:rPr>
          <w:rFonts w:cs="Times New Roman"/>
        </w:rPr>
        <w:t>(4 pts)</w:t>
      </w:r>
    </w:p>
    <w:p w14:paraId="0A720607" w14:textId="77777777" w:rsidR="002A23A1" w:rsidRDefault="002A23A1" w:rsidP="002A23A1">
      <w:pPr>
        <w:widowControl w:val="0"/>
        <w:autoSpaceDE w:val="0"/>
        <w:autoSpaceDN w:val="0"/>
        <w:adjustRightInd w:val="0"/>
        <w:rPr>
          <w:rFonts w:cs="Times New Roman"/>
        </w:rPr>
      </w:pPr>
    </w:p>
    <w:p w14:paraId="535DF270" w14:textId="77777777" w:rsidR="002A23A1" w:rsidRDefault="002A23A1" w:rsidP="002A23A1">
      <w:pPr>
        <w:widowControl w:val="0"/>
        <w:autoSpaceDE w:val="0"/>
        <w:autoSpaceDN w:val="0"/>
        <w:adjustRightInd w:val="0"/>
        <w:rPr>
          <w:rFonts w:cs="Times New Roman"/>
        </w:rPr>
      </w:pPr>
    </w:p>
    <w:p w14:paraId="32A700BF" w14:textId="77777777" w:rsidR="002A23A1" w:rsidRDefault="002A23A1">
      <w:pPr>
        <w:spacing w:after="200" w:line="276" w:lineRule="auto"/>
        <w:rPr>
          <w:rFonts w:cs="Times New Roman"/>
        </w:rPr>
      </w:pPr>
      <w:r>
        <w:rPr>
          <w:rFonts w:cs="Times New Roman"/>
        </w:rPr>
        <w:br w:type="page"/>
      </w:r>
    </w:p>
    <w:p w14:paraId="5D37E2BA" w14:textId="7668953D" w:rsidR="00476C5C" w:rsidRPr="00704203" w:rsidRDefault="002A23A1" w:rsidP="00C60D34">
      <w:pPr>
        <w:spacing w:line="276" w:lineRule="auto"/>
        <w:rPr>
          <w:rFonts w:cs="Times New Roman"/>
        </w:rPr>
      </w:pPr>
      <w:r>
        <w:rPr>
          <w:rFonts w:cs="Times New Roman"/>
          <w:u w:val="single"/>
        </w:rPr>
        <w:lastRenderedPageBreak/>
        <w:t>Q</w:t>
      </w:r>
      <w:r w:rsidR="00E72E99" w:rsidRPr="00FC21E1">
        <w:rPr>
          <w:rFonts w:cs="Times New Roman"/>
          <w:u w:val="single"/>
        </w:rPr>
        <w:t xml:space="preserve">uestion </w:t>
      </w:r>
      <w:r w:rsidR="00E72E99">
        <w:rPr>
          <w:rFonts w:cs="Times New Roman"/>
          <w:u w:val="single"/>
        </w:rPr>
        <w:t>2</w:t>
      </w:r>
      <w:r w:rsidR="00F43A96">
        <w:rPr>
          <w:rFonts w:cs="Times New Roman"/>
          <w:u w:val="single"/>
        </w:rPr>
        <w:t>:</w:t>
      </w:r>
      <w:r w:rsidR="00704203">
        <w:rPr>
          <w:rFonts w:cs="Times New Roman"/>
        </w:rPr>
        <w:t xml:space="preserve"> Fries et al. (2019) wanted to know whether including </w:t>
      </w:r>
      <w:r w:rsidR="00C60D34">
        <w:rPr>
          <w:rFonts w:cs="Times New Roman"/>
        </w:rPr>
        <w:t xml:space="preserve">irrelevant </w:t>
      </w:r>
      <w:r w:rsidR="00704203">
        <w:rPr>
          <w:rFonts w:cs="Times New Roman"/>
        </w:rPr>
        <w:t xml:space="preserve">“seductive details” (interesting facts </w:t>
      </w:r>
      <w:r w:rsidR="009B472E">
        <w:rPr>
          <w:rFonts w:cs="Times New Roman"/>
        </w:rPr>
        <w:t xml:space="preserve">about the material </w:t>
      </w:r>
      <w:r w:rsidR="00C60D34">
        <w:rPr>
          <w:rFonts w:cs="Times New Roman"/>
        </w:rPr>
        <w:t>unrelated</w:t>
      </w:r>
      <w:r w:rsidR="00704203">
        <w:rPr>
          <w:rFonts w:cs="Times New Roman"/>
        </w:rPr>
        <w:t xml:space="preserve"> to </w:t>
      </w:r>
      <w:r w:rsidR="009B472E">
        <w:rPr>
          <w:rFonts w:cs="Times New Roman"/>
        </w:rPr>
        <w:t xml:space="preserve">the </w:t>
      </w:r>
      <w:r w:rsidR="00704203">
        <w:rPr>
          <w:rFonts w:cs="Times New Roman"/>
        </w:rPr>
        <w:t>learning objectives)</w:t>
      </w:r>
      <w:r w:rsidR="009B472E">
        <w:rPr>
          <w:rFonts w:cs="Times New Roman"/>
        </w:rPr>
        <w:t xml:space="preserve"> in classroom lectures would increase student learning. In addition, they thought that the effect would be limited to </w:t>
      </w:r>
      <w:r w:rsidR="00C60D34">
        <w:rPr>
          <w:rFonts w:cs="Times New Roman"/>
        </w:rPr>
        <w:t>conditions where the learning was important, defined as “high stakes” environments.</w:t>
      </w:r>
      <w:r w:rsidR="009B472E">
        <w:rPr>
          <w:rFonts w:cs="Times New Roman"/>
        </w:rPr>
        <w:t xml:space="preserve"> Participants were university students who scored below average on a knowledge quiz about matrix algebra. Participants were randomly assigned to watch a lecture about matrix algebra that either included 7 interesting, irrelevant facts or did not. Additionall</w:t>
      </w:r>
      <w:r w:rsidR="006562DD">
        <w:rPr>
          <w:rFonts w:cs="Times New Roman"/>
        </w:rPr>
        <w:t xml:space="preserve">y, half of the </w:t>
      </w:r>
      <w:r w:rsidR="009B472E">
        <w:rPr>
          <w:rFonts w:cs="Times New Roman"/>
        </w:rPr>
        <w:t xml:space="preserve">participants were </w:t>
      </w:r>
      <w:r w:rsidR="006562DD">
        <w:rPr>
          <w:rFonts w:cs="Times New Roman"/>
        </w:rPr>
        <w:t xml:space="preserve">given a high stakes context where </w:t>
      </w:r>
      <w:r w:rsidR="009B472E">
        <w:rPr>
          <w:rFonts w:cs="Times New Roman"/>
        </w:rPr>
        <w:t xml:space="preserve">they </w:t>
      </w:r>
      <w:r w:rsidR="006562DD">
        <w:rPr>
          <w:rFonts w:cs="Times New Roman"/>
        </w:rPr>
        <w:t xml:space="preserve">could receive a $10 bonus for good performance, they would be filmed so researchers could evaluate their learning behaviors, and at the end they would have to stand at the board and explain their answers to the group.  The “low stakes” group (the other half of the participants) was told they </w:t>
      </w:r>
      <w:r w:rsidR="009B472E">
        <w:rPr>
          <w:rFonts w:cs="Times New Roman"/>
        </w:rPr>
        <w:t xml:space="preserve">were evaluating the content to </w:t>
      </w:r>
      <w:proofErr w:type="gramStart"/>
      <w:r w:rsidR="009B472E">
        <w:rPr>
          <w:rFonts w:cs="Times New Roman"/>
        </w:rPr>
        <w:t>help out</w:t>
      </w:r>
      <w:proofErr w:type="gramEnd"/>
      <w:r w:rsidR="009B472E">
        <w:rPr>
          <w:rFonts w:cs="Times New Roman"/>
        </w:rPr>
        <w:t xml:space="preserve"> the university (low stakes). All participants watched the lecture and then completed an 8-question matrix algebra test</w:t>
      </w:r>
      <w:r w:rsidR="003172A2">
        <w:rPr>
          <w:rFonts w:cs="Times New Roman"/>
        </w:rPr>
        <w:t xml:space="preserve"> and their percent of correct answers on the test was calculated</w:t>
      </w:r>
      <w:r w:rsidR="009B472E">
        <w:rPr>
          <w:rFonts w:cs="Times New Roman"/>
        </w:rPr>
        <w:t>.</w:t>
      </w:r>
      <w:r w:rsidR="003172A2">
        <w:rPr>
          <w:rFonts w:cs="Times New Roman"/>
        </w:rPr>
        <w:t xml:space="preserve"> </w:t>
      </w:r>
      <w:r w:rsidR="002C7B55">
        <w:rPr>
          <w:rFonts w:cs="Times New Roman"/>
        </w:rPr>
        <w:t>(4</w:t>
      </w:r>
      <w:r w:rsidR="006562DD">
        <w:rPr>
          <w:rFonts w:cs="Times New Roman"/>
        </w:rPr>
        <w:t>0</w:t>
      </w:r>
      <w:r w:rsidR="002C7B55">
        <w:rPr>
          <w:rFonts w:cs="Times New Roman"/>
        </w:rPr>
        <w:t xml:space="preserve"> pts)</w:t>
      </w:r>
    </w:p>
    <w:p w14:paraId="46BB5B1A" w14:textId="77777777" w:rsidR="00E72E99" w:rsidRDefault="00E72E99" w:rsidP="00E72E99">
      <w:pPr>
        <w:spacing w:line="276" w:lineRule="auto"/>
        <w:ind w:firstLine="720"/>
        <w:rPr>
          <w:rFonts w:cs="Times New Roman"/>
          <w:color w:val="312A2A"/>
        </w:rPr>
      </w:pPr>
    </w:p>
    <w:p w14:paraId="40A6F340" w14:textId="2697FBDD" w:rsidR="00E72E99" w:rsidRDefault="003C4454" w:rsidP="00086403">
      <w:pPr>
        <w:pStyle w:val="ListParagraph"/>
        <w:numPr>
          <w:ilvl w:val="0"/>
          <w:numId w:val="3"/>
        </w:numPr>
        <w:tabs>
          <w:tab w:val="left" w:pos="3040"/>
        </w:tabs>
        <w:spacing w:line="276" w:lineRule="auto"/>
        <w:rPr>
          <w:rFonts w:cs="Times New Roman"/>
          <w:color w:val="312A2A"/>
        </w:rPr>
      </w:pPr>
      <w:r w:rsidRPr="009B472E">
        <w:rPr>
          <w:rFonts w:cs="Times New Roman"/>
          <w:color w:val="312A2A"/>
        </w:rPr>
        <w:t xml:space="preserve">What are the </w:t>
      </w:r>
      <w:r w:rsidR="009B472E" w:rsidRPr="009B472E">
        <w:rPr>
          <w:rFonts w:cs="Times New Roman"/>
          <w:color w:val="312A2A"/>
        </w:rPr>
        <w:t>3</w:t>
      </w:r>
      <w:r w:rsidR="00BB6249" w:rsidRPr="009B472E">
        <w:rPr>
          <w:rFonts w:cs="Times New Roman"/>
          <w:color w:val="312A2A"/>
        </w:rPr>
        <w:t xml:space="preserve"> </w:t>
      </w:r>
      <w:r w:rsidRPr="009B472E">
        <w:rPr>
          <w:rFonts w:cs="Times New Roman"/>
          <w:color w:val="312A2A"/>
        </w:rPr>
        <w:t xml:space="preserve">constructs being studied in this </w:t>
      </w:r>
      <w:r w:rsidR="00F653C0" w:rsidRPr="009B472E">
        <w:rPr>
          <w:rFonts w:cs="Times New Roman"/>
          <w:color w:val="312A2A"/>
        </w:rPr>
        <w:t>experiment</w:t>
      </w:r>
      <w:r w:rsidR="00E72E99" w:rsidRPr="009B472E">
        <w:rPr>
          <w:rFonts w:cs="Times New Roman"/>
          <w:color w:val="312A2A"/>
        </w:rPr>
        <w:t>?</w:t>
      </w:r>
      <w:r w:rsidRPr="009B472E">
        <w:rPr>
          <w:rFonts w:cs="Times New Roman"/>
          <w:color w:val="312A2A"/>
        </w:rPr>
        <w:t xml:space="preserve"> How are they being operationalized?</w:t>
      </w:r>
      <w:r w:rsidR="00E72E99" w:rsidRPr="009B472E">
        <w:rPr>
          <w:rFonts w:cs="Times New Roman"/>
          <w:color w:val="312A2A"/>
        </w:rPr>
        <w:t xml:space="preserve"> (</w:t>
      </w:r>
      <w:r w:rsidR="009B472E" w:rsidRPr="009B472E">
        <w:rPr>
          <w:rFonts w:cs="Times New Roman"/>
          <w:color w:val="312A2A"/>
        </w:rPr>
        <w:t>6</w:t>
      </w:r>
      <w:r w:rsidR="00E72E99" w:rsidRPr="009B472E">
        <w:rPr>
          <w:rFonts w:cs="Times New Roman"/>
          <w:color w:val="312A2A"/>
        </w:rPr>
        <w:t xml:space="preserve"> pts)</w:t>
      </w:r>
    </w:p>
    <w:p w14:paraId="2FA606E8" w14:textId="6B53E42A" w:rsidR="006562DD" w:rsidRDefault="006562DD" w:rsidP="006562DD">
      <w:pPr>
        <w:tabs>
          <w:tab w:val="left" w:pos="3040"/>
        </w:tabs>
        <w:spacing w:line="276" w:lineRule="auto"/>
        <w:rPr>
          <w:rFonts w:cs="Times New Roman"/>
          <w:color w:val="312A2A"/>
        </w:rPr>
      </w:pPr>
    </w:p>
    <w:p w14:paraId="0C65175F" w14:textId="1D3E5195" w:rsidR="006562DD" w:rsidRDefault="006562DD" w:rsidP="006562DD">
      <w:pPr>
        <w:tabs>
          <w:tab w:val="left" w:pos="3040"/>
        </w:tabs>
        <w:spacing w:line="276" w:lineRule="auto"/>
        <w:rPr>
          <w:rFonts w:cs="Times New Roman"/>
          <w:color w:val="312A2A"/>
        </w:rPr>
      </w:pPr>
    </w:p>
    <w:p w14:paraId="7ACC9233" w14:textId="008B213A" w:rsidR="006562DD" w:rsidRDefault="006562DD" w:rsidP="006562DD">
      <w:pPr>
        <w:tabs>
          <w:tab w:val="left" w:pos="3040"/>
        </w:tabs>
        <w:spacing w:line="276" w:lineRule="auto"/>
        <w:rPr>
          <w:rFonts w:cs="Times New Roman"/>
          <w:color w:val="312A2A"/>
        </w:rPr>
      </w:pPr>
    </w:p>
    <w:p w14:paraId="74864F43" w14:textId="5F9BA916" w:rsidR="006562DD" w:rsidRDefault="006562DD" w:rsidP="006562DD">
      <w:pPr>
        <w:tabs>
          <w:tab w:val="left" w:pos="3040"/>
        </w:tabs>
        <w:spacing w:line="276" w:lineRule="auto"/>
        <w:rPr>
          <w:rFonts w:cs="Times New Roman"/>
          <w:color w:val="312A2A"/>
        </w:rPr>
      </w:pPr>
    </w:p>
    <w:p w14:paraId="71B29E03" w14:textId="6C64BDF1" w:rsidR="006562DD" w:rsidRDefault="006562DD" w:rsidP="006562DD">
      <w:pPr>
        <w:tabs>
          <w:tab w:val="left" w:pos="3040"/>
        </w:tabs>
        <w:spacing w:line="276" w:lineRule="auto"/>
        <w:rPr>
          <w:rFonts w:cs="Times New Roman"/>
          <w:color w:val="312A2A"/>
        </w:rPr>
      </w:pPr>
    </w:p>
    <w:p w14:paraId="6FD7B345" w14:textId="636CB72D" w:rsidR="006562DD" w:rsidRDefault="006562DD" w:rsidP="006562DD">
      <w:pPr>
        <w:tabs>
          <w:tab w:val="left" w:pos="3040"/>
        </w:tabs>
        <w:spacing w:line="276" w:lineRule="auto"/>
        <w:rPr>
          <w:rFonts w:cs="Times New Roman"/>
          <w:color w:val="312A2A"/>
        </w:rPr>
      </w:pPr>
    </w:p>
    <w:p w14:paraId="5CBC34AE" w14:textId="3B3DD04D" w:rsidR="006562DD" w:rsidRDefault="006562DD" w:rsidP="006562DD">
      <w:pPr>
        <w:tabs>
          <w:tab w:val="left" w:pos="3040"/>
        </w:tabs>
        <w:spacing w:line="276" w:lineRule="auto"/>
        <w:rPr>
          <w:rFonts w:cs="Times New Roman"/>
          <w:color w:val="312A2A"/>
        </w:rPr>
      </w:pPr>
    </w:p>
    <w:p w14:paraId="4D6CF2B0" w14:textId="77777777" w:rsidR="006562DD" w:rsidRDefault="006562DD" w:rsidP="006562DD">
      <w:pPr>
        <w:tabs>
          <w:tab w:val="left" w:pos="3040"/>
        </w:tabs>
        <w:spacing w:line="276" w:lineRule="auto"/>
        <w:rPr>
          <w:rFonts w:cs="Times New Roman"/>
          <w:color w:val="312A2A"/>
        </w:rPr>
      </w:pPr>
    </w:p>
    <w:p w14:paraId="037A6BC9" w14:textId="77777777" w:rsidR="006562DD" w:rsidRDefault="006562DD" w:rsidP="006562DD">
      <w:pPr>
        <w:tabs>
          <w:tab w:val="left" w:pos="3040"/>
        </w:tabs>
        <w:spacing w:line="276" w:lineRule="auto"/>
        <w:rPr>
          <w:rFonts w:cs="Times New Roman"/>
          <w:color w:val="312A2A"/>
        </w:rPr>
      </w:pPr>
    </w:p>
    <w:p w14:paraId="5FBCEC75" w14:textId="77777777" w:rsidR="006562DD" w:rsidRPr="006562DD" w:rsidRDefault="006562DD" w:rsidP="006562DD">
      <w:pPr>
        <w:tabs>
          <w:tab w:val="left" w:pos="3040"/>
        </w:tabs>
        <w:spacing w:line="276" w:lineRule="auto"/>
        <w:rPr>
          <w:rFonts w:cs="Times New Roman"/>
          <w:color w:val="312A2A"/>
        </w:rPr>
      </w:pPr>
    </w:p>
    <w:p w14:paraId="2AE64339" w14:textId="77777777" w:rsidR="009B472E" w:rsidRDefault="00F43A96" w:rsidP="0033165F">
      <w:pPr>
        <w:pStyle w:val="ListParagraph"/>
        <w:numPr>
          <w:ilvl w:val="0"/>
          <w:numId w:val="3"/>
        </w:numPr>
        <w:spacing w:line="276" w:lineRule="auto"/>
        <w:rPr>
          <w:rFonts w:cs="Times New Roman"/>
          <w:color w:val="312A2A"/>
        </w:rPr>
      </w:pPr>
      <w:r w:rsidRPr="009B472E">
        <w:rPr>
          <w:rFonts w:cs="Times New Roman"/>
          <w:color w:val="312A2A"/>
        </w:rPr>
        <w:t>Diagram the independent/dependent variables and their level(s)</w:t>
      </w:r>
      <w:r w:rsidR="00E72E99" w:rsidRPr="009B472E">
        <w:rPr>
          <w:rFonts w:cs="Times New Roman"/>
          <w:color w:val="312A2A"/>
        </w:rPr>
        <w:t xml:space="preserve"> (</w:t>
      </w:r>
      <w:r w:rsidR="00700D83" w:rsidRPr="009B472E">
        <w:rPr>
          <w:rFonts w:cs="Times New Roman"/>
          <w:color w:val="312A2A"/>
        </w:rPr>
        <w:t>6</w:t>
      </w:r>
      <w:r w:rsidR="00E72E99" w:rsidRPr="009B472E">
        <w:rPr>
          <w:rFonts w:cs="Times New Roman"/>
          <w:color w:val="312A2A"/>
        </w:rPr>
        <w:t xml:space="preserve"> pts) </w:t>
      </w:r>
    </w:p>
    <w:p w14:paraId="45800F64" w14:textId="77777777" w:rsidR="009B472E" w:rsidRDefault="009B472E" w:rsidP="009B472E">
      <w:pPr>
        <w:pStyle w:val="ListParagraph"/>
        <w:spacing w:line="276" w:lineRule="auto"/>
        <w:ind w:left="1080"/>
        <w:rPr>
          <w:rFonts w:cs="Times New Roman"/>
          <w:color w:val="312A2A"/>
        </w:rPr>
      </w:pPr>
    </w:p>
    <w:p w14:paraId="357C96E3" w14:textId="77777777" w:rsidR="006562DD" w:rsidRDefault="006562DD">
      <w:pPr>
        <w:spacing w:after="200" w:line="276" w:lineRule="auto"/>
        <w:rPr>
          <w:rFonts w:cs="Times New Roman"/>
          <w:color w:val="312A2A"/>
        </w:rPr>
      </w:pPr>
      <w:r>
        <w:rPr>
          <w:rFonts w:cs="Times New Roman"/>
          <w:color w:val="312A2A"/>
        </w:rPr>
        <w:br w:type="page"/>
      </w:r>
    </w:p>
    <w:p w14:paraId="66C7034B" w14:textId="045A8F35" w:rsidR="0033165F" w:rsidRDefault="007D543C" w:rsidP="006562DD">
      <w:pPr>
        <w:pStyle w:val="ListParagraph"/>
        <w:spacing w:line="276" w:lineRule="auto"/>
        <w:ind w:left="0"/>
        <w:rPr>
          <w:rFonts w:cs="Times New Roman"/>
          <w:color w:val="312A2A"/>
        </w:rPr>
      </w:pPr>
      <w:r w:rsidRPr="006562DD">
        <w:rPr>
          <w:noProof/>
          <w:u w:val="single"/>
        </w:rPr>
        <w:lastRenderedPageBreak/>
        <w:drawing>
          <wp:anchor distT="0" distB="0" distL="114300" distR="114300" simplePos="0" relativeHeight="251658240" behindDoc="0" locked="0" layoutInCell="1" allowOverlap="1" wp14:anchorId="7918290D" wp14:editId="412C55F9">
            <wp:simplePos x="0" y="0"/>
            <wp:positionH relativeFrom="column">
              <wp:posOffset>666750</wp:posOffset>
            </wp:positionH>
            <wp:positionV relativeFrom="paragraph">
              <wp:posOffset>247650</wp:posOffset>
            </wp:positionV>
            <wp:extent cx="4168140" cy="204660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8140" cy="2046605"/>
                    </a:xfrm>
                    <a:prstGeom prst="rect">
                      <a:avLst/>
                    </a:prstGeom>
                  </pic:spPr>
                </pic:pic>
              </a:graphicData>
            </a:graphic>
            <wp14:sizeRelH relativeFrom="margin">
              <wp14:pctWidth>0</wp14:pctWidth>
            </wp14:sizeRelH>
            <wp14:sizeRelV relativeFrom="margin">
              <wp14:pctHeight>0</wp14:pctHeight>
            </wp14:sizeRelV>
          </wp:anchor>
        </w:drawing>
      </w:r>
      <w:r w:rsidR="006562DD" w:rsidRPr="006562DD">
        <w:rPr>
          <w:rFonts w:cs="Times New Roman"/>
          <w:color w:val="312A2A"/>
          <w:u w:val="single"/>
        </w:rPr>
        <w:t>Question 2 continued</w:t>
      </w:r>
      <w:r w:rsidR="006562DD">
        <w:rPr>
          <w:rFonts w:cs="Times New Roman"/>
          <w:color w:val="312A2A"/>
        </w:rPr>
        <w:t xml:space="preserve">. </w:t>
      </w:r>
      <w:r w:rsidR="00A46410" w:rsidRPr="009B472E">
        <w:rPr>
          <w:rFonts w:cs="Times New Roman"/>
          <w:color w:val="312A2A"/>
        </w:rPr>
        <w:t>The following</w:t>
      </w:r>
      <w:r w:rsidR="009B472E">
        <w:rPr>
          <w:rFonts w:cs="Times New Roman"/>
          <w:color w:val="312A2A"/>
        </w:rPr>
        <w:t xml:space="preserve"> is</w:t>
      </w:r>
      <w:r w:rsidR="00E0140F">
        <w:rPr>
          <w:rFonts w:cs="Times New Roman"/>
          <w:color w:val="312A2A"/>
        </w:rPr>
        <w:t xml:space="preserve"> an</w:t>
      </w:r>
      <w:r w:rsidR="00A46410" w:rsidRPr="009B472E">
        <w:rPr>
          <w:rFonts w:cs="Times New Roman"/>
          <w:color w:val="312A2A"/>
        </w:rPr>
        <w:t xml:space="preserve"> SPSS </w:t>
      </w:r>
      <w:r w:rsidR="00C67D88">
        <w:rPr>
          <w:rFonts w:cs="Times New Roman"/>
          <w:color w:val="312A2A"/>
        </w:rPr>
        <w:t xml:space="preserve">ANOVA </w:t>
      </w:r>
      <w:r w:rsidR="00A46410" w:rsidRPr="009B472E">
        <w:rPr>
          <w:rFonts w:cs="Times New Roman"/>
          <w:color w:val="312A2A"/>
        </w:rPr>
        <w:t>output for the above experiment</w:t>
      </w:r>
      <w:r w:rsidR="009B472E">
        <w:rPr>
          <w:rFonts w:cs="Times New Roman"/>
          <w:color w:val="312A2A"/>
        </w:rPr>
        <w:t>:</w:t>
      </w:r>
    </w:p>
    <w:p w14:paraId="59EB6B17" w14:textId="45979126" w:rsidR="00987B5B" w:rsidRPr="006562DD" w:rsidRDefault="006562DD" w:rsidP="00987B5B">
      <w:pPr>
        <w:pStyle w:val="ListParagraph"/>
        <w:widowControl w:val="0"/>
        <w:numPr>
          <w:ilvl w:val="0"/>
          <w:numId w:val="3"/>
        </w:numPr>
        <w:autoSpaceDE w:val="0"/>
        <w:autoSpaceDN w:val="0"/>
        <w:adjustRightInd w:val="0"/>
        <w:spacing w:line="276" w:lineRule="auto"/>
        <w:rPr>
          <w:rFonts w:cs="Times New Roman"/>
        </w:rPr>
      </w:pPr>
      <w:r>
        <w:rPr>
          <w:rFonts w:cs="Times New Roman"/>
          <w:color w:val="312A2A"/>
        </w:rPr>
        <w:t xml:space="preserve">Give the </w:t>
      </w:r>
      <w:r w:rsidR="00C67D88">
        <w:rPr>
          <w:rFonts w:cs="Times New Roman"/>
          <w:color w:val="312A2A"/>
        </w:rPr>
        <w:t xml:space="preserve">APA-style </w:t>
      </w:r>
      <w:r>
        <w:rPr>
          <w:rFonts w:cs="Times New Roman"/>
          <w:color w:val="312A2A"/>
        </w:rPr>
        <w:t>statistical</w:t>
      </w:r>
      <w:r w:rsidR="00C67D88">
        <w:rPr>
          <w:rFonts w:cs="Times New Roman"/>
          <w:color w:val="312A2A"/>
        </w:rPr>
        <w:t xml:space="preserve"> report</w:t>
      </w:r>
      <w:r>
        <w:rPr>
          <w:rFonts w:cs="Times New Roman"/>
          <w:color w:val="312A2A"/>
        </w:rPr>
        <w:t xml:space="preserve"> for and evaluate</w:t>
      </w:r>
      <w:r w:rsidR="00987B5B" w:rsidRPr="00987B5B">
        <w:rPr>
          <w:rFonts w:cs="Times New Roman"/>
          <w:color w:val="312A2A"/>
        </w:rPr>
        <w:t xml:space="preserve"> </w:t>
      </w:r>
      <w:r w:rsidR="00796779">
        <w:rPr>
          <w:rFonts w:cs="Times New Roman"/>
          <w:color w:val="312A2A"/>
        </w:rPr>
        <w:t>the two</w:t>
      </w:r>
      <w:r w:rsidR="00987B5B" w:rsidRPr="00987B5B">
        <w:rPr>
          <w:rFonts w:cs="Times New Roman"/>
          <w:color w:val="312A2A"/>
        </w:rPr>
        <w:t xml:space="preserve"> </w:t>
      </w:r>
      <w:r w:rsidR="00987B5B" w:rsidRPr="006562DD">
        <w:rPr>
          <w:rFonts w:cs="Times New Roman"/>
          <w:color w:val="312A2A"/>
          <w:u w:val="single"/>
        </w:rPr>
        <w:t>main effect</w:t>
      </w:r>
      <w:r w:rsidR="00796779" w:rsidRPr="006562DD">
        <w:rPr>
          <w:rFonts w:cs="Times New Roman"/>
          <w:color w:val="312A2A"/>
          <w:u w:val="single"/>
        </w:rPr>
        <w:t>s</w:t>
      </w:r>
      <w:r w:rsidR="00BB6249">
        <w:rPr>
          <w:rFonts w:cs="Times New Roman"/>
          <w:color w:val="312A2A"/>
        </w:rPr>
        <w:t xml:space="preserve"> </w:t>
      </w:r>
      <w:r w:rsidR="00796779">
        <w:rPr>
          <w:rFonts w:cs="Times New Roman"/>
          <w:color w:val="312A2A"/>
        </w:rPr>
        <w:t>of the study</w:t>
      </w:r>
      <w:r w:rsidR="00C67D88">
        <w:rPr>
          <w:rFonts w:cs="Times New Roman"/>
          <w:color w:val="312A2A"/>
        </w:rPr>
        <w:t xml:space="preserve"> (note: just the main effects, the interaction term is the next section)</w:t>
      </w:r>
      <w:r w:rsidR="00796779">
        <w:rPr>
          <w:rFonts w:cs="Times New Roman"/>
          <w:color w:val="312A2A"/>
        </w:rPr>
        <w:t xml:space="preserve"> </w:t>
      </w:r>
      <w:r w:rsidR="00987B5B" w:rsidRPr="00987B5B">
        <w:rPr>
          <w:rFonts w:cs="Times New Roman"/>
          <w:color w:val="312A2A"/>
        </w:rPr>
        <w:t>(</w:t>
      </w:r>
      <w:r>
        <w:rPr>
          <w:rFonts w:cs="Times New Roman"/>
          <w:color w:val="312A2A"/>
        </w:rPr>
        <w:t>10</w:t>
      </w:r>
      <w:r w:rsidR="00987B5B" w:rsidRPr="00987B5B">
        <w:rPr>
          <w:rFonts w:cs="Times New Roman"/>
          <w:color w:val="312A2A"/>
        </w:rPr>
        <w:t xml:space="preserve"> pts)</w:t>
      </w:r>
      <w:r w:rsidR="00C67D88">
        <w:rPr>
          <w:rFonts w:cs="Times New Roman"/>
          <w:color w:val="312A2A"/>
        </w:rPr>
        <w:t>.</w:t>
      </w:r>
    </w:p>
    <w:p w14:paraId="474D376B" w14:textId="76C95F9D" w:rsidR="006562DD" w:rsidRDefault="006562DD" w:rsidP="006562DD">
      <w:pPr>
        <w:widowControl w:val="0"/>
        <w:autoSpaceDE w:val="0"/>
        <w:autoSpaceDN w:val="0"/>
        <w:adjustRightInd w:val="0"/>
        <w:spacing w:line="276" w:lineRule="auto"/>
        <w:rPr>
          <w:rFonts w:cs="Times New Roman"/>
        </w:rPr>
      </w:pPr>
    </w:p>
    <w:p w14:paraId="26660A64" w14:textId="2F432354" w:rsidR="006562DD" w:rsidRDefault="006562DD" w:rsidP="006562DD">
      <w:pPr>
        <w:widowControl w:val="0"/>
        <w:autoSpaceDE w:val="0"/>
        <w:autoSpaceDN w:val="0"/>
        <w:adjustRightInd w:val="0"/>
        <w:spacing w:line="276" w:lineRule="auto"/>
        <w:rPr>
          <w:rFonts w:cs="Times New Roman"/>
        </w:rPr>
      </w:pPr>
    </w:p>
    <w:p w14:paraId="3DAF26AE" w14:textId="036BC0E6" w:rsidR="006562DD" w:rsidRDefault="006562DD" w:rsidP="006562DD">
      <w:pPr>
        <w:widowControl w:val="0"/>
        <w:autoSpaceDE w:val="0"/>
        <w:autoSpaceDN w:val="0"/>
        <w:adjustRightInd w:val="0"/>
        <w:spacing w:line="276" w:lineRule="auto"/>
        <w:rPr>
          <w:rFonts w:cs="Times New Roman"/>
        </w:rPr>
      </w:pPr>
    </w:p>
    <w:p w14:paraId="57D3E94E" w14:textId="77777777" w:rsidR="006562DD" w:rsidRDefault="006562DD" w:rsidP="006562DD">
      <w:pPr>
        <w:widowControl w:val="0"/>
        <w:autoSpaceDE w:val="0"/>
        <w:autoSpaceDN w:val="0"/>
        <w:adjustRightInd w:val="0"/>
        <w:spacing w:line="276" w:lineRule="auto"/>
        <w:rPr>
          <w:rFonts w:cs="Times New Roman"/>
        </w:rPr>
      </w:pPr>
    </w:p>
    <w:p w14:paraId="0294536D" w14:textId="633BAFA9" w:rsidR="006562DD" w:rsidRDefault="006562DD" w:rsidP="006562DD">
      <w:pPr>
        <w:widowControl w:val="0"/>
        <w:autoSpaceDE w:val="0"/>
        <w:autoSpaceDN w:val="0"/>
        <w:adjustRightInd w:val="0"/>
        <w:spacing w:line="276" w:lineRule="auto"/>
        <w:rPr>
          <w:rFonts w:cs="Times New Roman"/>
        </w:rPr>
      </w:pPr>
    </w:p>
    <w:p w14:paraId="03CED3B8" w14:textId="77777777" w:rsidR="006562DD" w:rsidRDefault="006562DD" w:rsidP="006562DD">
      <w:pPr>
        <w:widowControl w:val="0"/>
        <w:autoSpaceDE w:val="0"/>
        <w:autoSpaceDN w:val="0"/>
        <w:adjustRightInd w:val="0"/>
        <w:spacing w:line="276" w:lineRule="auto"/>
        <w:rPr>
          <w:rFonts w:cs="Times New Roman"/>
        </w:rPr>
      </w:pPr>
    </w:p>
    <w:p w14:paraId="366F3471" w14:textId="4713C0B0" w:rsidR="006562DD" w:rsidRDefault="006562DD" w:rsidP="006562DD">
      <w:pPr>
        <w:widowControl w:val="0"/>
        <w:autoSpaceDE w:val="0"/>
        <w:autoSpaceDN w:val="0"/>
        <w:adjustRightInd w:val="0"/>
        <w:spacing w:line="276" w:lineRule="auto"/>
        <w:rPr>
          <w:rFonts w:cs="Times New Roman"/>
        </w:rPr>
      </w:pPr>
    </w:p>
    <w:p w14:paraId="5BD40730" w14:textId="77777777" w:rsidR="006562DD" w:rsidRPr="006562DD" w:rsidRDefault="006562DD" w:rsidP="006562DD">
      <w:pPr>
        <w:widowControl w:val="0"/>
        <w:autoSpaceDE w:val="0"/>
        <w:autoSpaceDN w:val="0"/>
        <w:adjustRightInd w:val="0"/>
        <w:spacing w:line="276" w:lineRule="auto"/>
        <w:rPr>
          <w:rFonts w:cs="Times New Roman"/>
        </w:rPr>
      </w:pPr>
    </w:p>
    <w:p w14:paraId="13FF41C1" w14:textId="1364981E" w:rsidR="007D543C" w:rsidRPr="007D543C" w:rsidRDefault="00C67D88" w:rsidP="007D543C">
      <w:pPr>
        <w:pStyle w:val="ListParagraph"/>
        <w:widowControl w:val="0"/>
        <w:numPr>
          <w:ilvl w:val="0"/>
          <w:numId w:val="3"/>
        </w:numPr>
        <w:autoSpaceDE w:val="0"/>
        <w:autoSpaceDN w:val="0"/>
        <w:adjustRightInd w:val="0"/>
        <w:spacing w:line="276" w:lineRule="auto"/>
        <w:rPr>
          <w:rFonts w:cs="Times New Roman"/>
        </w:rPr>
      </w:pPr>
      <w:r>
        <w:rPr>
          <w:noProof/>
        </w:rPr>
        <w:drawing>
          <wp:anchor distT="0" distB="0" distL="114300" distR="114300" simplePos="0" relativeHeight="251657216" behindDoc="0" locked="0" layoutInCell="1" allowOverlap="1" wp14:anchorId="09A4EB3F" wp14:editId="50835A52">
            <wp:simplePos x="0" y="0"/>
            <wp:positionH relativeFrom="column">
              <wp:posOffset>2724150</wp:posOffset>
            </wp:positionH>
            <wp:positionV relativeFrom="paragraph">
              <wp:posOffset>634365</wp:posOffset>
            </wp:positionV>
            <wp:extent cx="3884295" cy="2256790"/>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4295" cy="2256790"/>
                    </a:xfrm>
                    <a:prstGeom prst="rect">
                      <a:avLst/>
                    </a:prstGeom>
                  </pic:spPr>
                </pic:pic>
              </a:graphicData>
            </a:graphic>
            <wp14:sizeRelH relativeFrom="margin">
              <wp14:pctWidth>0</wp14:pctWidth>
            </wp14:sizeRelH>
            <wp14:sizeRelV relativeFrom="margin">
              <wp14:pctHeight>0</wp14:pctHeight>
            </wp14:sizeRelV>
          </wp:anchor>
        </w:drawing>
      </w:r>
      <w:r w:rsidR="006562DD">
        <w:t xml:space="preserve">Give the </w:t>
      </w:r>
      <w:r>
        <w:t>APA-style s</w:t>
      </w:r>
      <w:r w:rsidR="006562DD">
        <w:t>tatistical report of the interaction between variables and d</w:t>
      </w:r>
      <w:r w:rsidR="00A741E9">
        <w:t>escribe</w:t>
      </w:r>
      <w:r w:rsidR="002B7F51">
        <w:t xml:space="preserve"> the</w:t>
      </w:r>
      <w:r w:rsidR="00A741E9">
        <w:t xml:space="preserve"> </w:t>
      </w:r>
      <w:r w:rsidR="006562DD">
        <w:t xml:space="preserve">form </w:t>
      </w:r>
      <w:r>
        <w:t>and direction of</w:t>
      </w:r>
      <w:r w:rsidR="006562DD">
        <w:t xml:space="preserve"> </w:t>
      </w:r>
      <w:r w:rsidR="00A741E9" w:rsidRPr="00DB2D54">
        <w:rPr>
          <w:u w:val="single"/>
        </w:rPr>
        <w:t>interaction</w:t>
      </w:r>
      <w:r w:rsidR="00A741E9">
        <w:t xml:space="preserve"> </w:t>
      </w:r>
      <w:r>
        <w:t>between IVs. U</w:t>
      </w:r>
      <w:r w:rsidR="00796779">
        <w:t>s</w:t>
      </w:r>
      <w:r>
        <w:t>e</w:t>
      </w:r>
      <w:r w:rsidR="00796779">
        <w:t xml:space="preserve"> the descriptive statistics provided in the</w:t>
      </w:r>
      <w:r w:rsidR="006562DD">
        <w:t xml:space="preserve"> SPSS-style formatted</w:t>
      </w:r>
      <w:r w:rsidR="00796779">
        <w:t xml:space="preserve"> </w:t>
      </w:r>
      <w:r w:rsidR="00E0140F">
        <w:t>table below</w:t>
      </w:r>
      <w:r>
        <w:t xml:space="preserve"> to see what the interaction term reflected in the data</w:t>
      </w:r>
      <w:r w:rsidR="00E0140F">
        <w:t xml:space="preserve"> (</w:t>
      </w:r>
      <w:r w:rsidR="006562DD">
        <w:t>8</w:t>
      </w:r>
      <w:r w:rsidR="00E0140F">
        <w:t xml:space="preserve"> pts).</w:t>
      </w:r>
    </w:p>
    <w:p w14:paraId="715A4109" w14:textId="25ADB0CE" w:rsidR="00E0140F" w:rsidRDefault="00E0140F" w:rsidP="00E0140F">
      <w:pPr>
        <w:widowControl w:val="0"/>
        <w:autoSpaceDE w:val="0"/>
        <w:autoSpaceDN w:val="0"/>
        <w:adjustRightInd w:val="0"/>
        <w:spacing w:line="276" w:lineRule="auto"/>
        <w:rPr>
          <w:rFonts w:cs="Times New Roman"/>
        </w:rPr>
      </w:pPr>
    </w:p>
    <w:p w14:paraId="66CC4F86" w14:textId="77777777" w:rsidR="006562DD" w:rsidRDefault="006562DD">
      <w:pPr>
        <w:spacing w:after="200" w:line="276" w:lineRule="auto"/>
        <w:rPr>
          <w:rFonts w:cs="Times New Roman"/>
        </w:rPr>
      </w:pPr>
      <w:r>
        <w:rPr>
          <w:rFonts w:cs="Times New Roman"/>
        </w:rPr>
        <w:br w:type="page"/>
      </w:r>
    </w:p>
    <w:p w14:paraId="0EA7DC8C" w14:textId="68ABDE3E" w:rsidR="00796779" w:rsidRDefault="00796779" w:rsidP="000D6602">
      <w:pPr>
        <w:pStyle w:val="ListParagraph"/>
        <w:widowControl w:val="0"/>
        <w:numPr>
          <w:ilvl w:val="0"/>
          <w:numId w:val="3"/>
        </w:numPr>
        <w:autoSpaceDE w:val="0"/>
        <w:autoSpaceDN w:val="0"/>
        <w:adjustRightInd w:val="0"/>
        <w:spacing w:after="200" w:line="276" w:lineRule="auto"/>
        <w:rPr>
          <w:rFonts w:cs="Times New Roman"/>
        </w:rPr>
      </w:pPr>
      <w:r w:rsidRPr="00796779">
        <w:rPr>
          <w:rFonts w:cs="Times New Roman"/>
        </w:rPr>
        <w:lastRenderedPageBreak/>
        <w:t xml:space="preserve">The authors argue that they are simulating an educational environment with their </w:t>
      </w:r>
      <w:r>
        <w:rPr>
          <w:rFonts w:cs="Times New Roman"/>
        </w:rPr>
        <w:t>high-stakes</w:t>
      </w:r>
      <w:r w:rsidRPr="00796779">
        <w:rPr>
          <w:rFonts w:cs="Times New Roman"/>
        </w:rPr>
        <w:t xml:space="preserve"> manipulation, how similar is this to a real-education environment</w:t>
      </w:r>
      <w:r>
        <w:rPr>
          <w:rFonts w:cs="Times New Roman"/>
        </w:rPr>
        <w:t xml:space="preserve">? List one way it is similar and one way you would be concerned </w:t>
      </w:r>
      <w:r w:rsidR="004820A5">
        <w:rPr>
          <w:rFonts w:cs="Times New Roman"/>
        </w:rPr>
        <w:t xml:space="preserve">that </w:t>
      </w:r>
      <w:r>
        <w:rPr>
          <w:rFonts w:cs="Times New Roman"/>
        </w:rPr>
        <w:t>it differed (4 pts)</w:t>
      </w:r>
    </w:p>
    <w:p w14:paraId="2479CE7C" w14:textId="5FE9A3D2" w:rsidR="006562DD" w:rsidRDefault="006562DD" w:rsidP="006562DD">
      <w:pPr>
        <w:widowControl w:val="0"/>
        <w:autoSpaceDE w:val="0"/>
        <w:autoSpaceDN w:val="0"/>
        <w:adjustRightInd w:val="0"/>
        <w:spacing w:after="200" w:line="276" w:lineRule="auto"/>
        <w:rPr>
          <w:rFonts w:cs="Times New Roman"/>
        </w:rPr>
      </w:pPr>
    </w:p>
    <w:p w14:paraId="213EA0CF" w14:textId="7AABDFCA" w:rsidR="006562DD" w:rsidRDefault="006562DD" w:rsidP="006562DD">
      <w:pPr>
        <w:widowControl w:val="0"/>
        <w:autoSpaceDE w:val="0"/>
        <w:autoSpaceDN w:val="0"/>
        <w:adjustRightInd w:val="0"/>
        <w:spacing w:after="200" w:line="276" w:lineRule="auto"/>
        <w:rPr>
          <w:rFonts w:cs="Times New Roman"/>
        </w:rPr>
      </w:pPr>
    </w:p>
    <w:p w14:paraId="2EB54A3C" w14:textId="7BEDB164" w:rsidR="006562DD" w:rsidRDefault="006562DD" w:rsidP="006562DD">
      <w:pPr>
        <w:widowControl w:val="0"/>
        <w:autoSpaceDE w:val="0"/>
        <w:autoSpaceDN w:val="0"/>
        <w:adjustRightInd w:val="0"/>
        <w:spacing w:after="200" w:line="276" w:lineRule="auto"/>
        <w:rPr>
          <w:rFonts w:cs="Times New Roman"/>
        </w:rPr>
      </w:pPr>
    </w:p>
    <w:p w14:paraId="68BB421C" w14:textId="72E424E1" w:rsidR="006562DD" w:rsidRDefault="006562DD" w:rsidP="006562DD">
      <w:pPr>
        <w:widowControl w:val="0"/>
        <w:autoSpaceDE w:val="0"/>
        <w:autoSpaceDN w:val="0"/>
        <w:adjustRightInd w:val="0"/>
        <w:spacing w:after="200" w:line="276" w:lineRule="auto"/>
        <w:rPr>
          <w:rFonts w:cs="Times New Roman"/>
        </w:rPr>
      </w:pPr>
    </w:p>
    <w:p w14:paraId="3567BD7B" w14:textId="67DCE755" w:rsidR="006562DD" w:rsidRDefault="006562DD" w:rsidP="006562DD">
      <w:pPr>
        <w:widowControl w:val="0"/>
        <w:autoSpaceDE w:val="0"/>
        <w:autoSpaceDN w:val="0"/>
        <w:adjustRightInd w:val="0"/>
        <w:spacing w:after="200" w:line="276" w:lineRule="auto"/>
        <w:rPr>
          <w:rFonts w:cs="Times New Roman"/>
        </w:rPr>
      </w:pPr>
    </w:p>
    <w:p w14:paraId="20A384F1" w14:textId="3C2FDBF5" w:rsidR="006562DD" w:rsidRDefault="006562DD" w:rsidP="006562DD">
      <w:pPr>
        <w:widowControl w:val="0"/>
        <w:autoSpaceDE w:val="0"/>
        <w:autoSpaceDN w:val="0"/>
        <w:adjustRightInd w:val="0"/>
        <w:spacing w:after="200" w:line="276" w:lineRule="auto"/>
        <w:rPr>
          <w:rFonts w:cs="Times New Roman"/>
        </w:rPr>
      </w:pPr>
    </w:p>
    <w:p w14:paraId="131607A5" w14:textId="7ABFCB9E" w:rsidR="006562DD" w:rsidRDefault="006562DD" w:rsidP="006562DD">
      <w:pPr>
        <w:widowControl w:val="0"/>
        <w:autoSpaceDE w:val="0"/>
        <w:autoSpaceDN w:val="0"/>
        <w:adjustRightInd w:val="0"/>
        <w:spacing w:after="200" w:line="276" w:lineRule="auto"/>
        <w:rPr>
          <w:rFonts w:cs="Times New Roman"/>
        </w:rPr>
      </w:pPr>
    </w:p>
    <w:p w14:paraId="2AF36CFA" w14:textId="77777777" w:rsidR="006562DD" w:rsidRDefault="006562DD" w:rsidP="006562DD">
      <w:pPr>
        <w:widowControl w:val="0"/>
        <w:autoSpaceDE w:val="0"/>
        <w:autoSpaceDN w:val="0"/>
        <w:adjustRightInd w:val="0"/>
        <w:spacing w:after="200" w:line="276" w:lineRule="auto"/>
        <w:rPr>
          <w:rFonts w:cs="Times New Roman"/>
        </w:rPr>
      </w:pPr>
    </w:p>
    <w:p w14:paraId="7F066AC8" w14:textId="77777777" w:rsidR="006562DD" w:rsidRPr="006562DD" w:rsidRDefault="006562DD" w:rsidP="006562DD">
      <w:pPr>
        <w:widowControl w:val="0"/>
        <w:autoSpaceDE w:val="0"/>
        <w:autoSpaceDN w:val="0"/>
        <w:adjustRightInd w:val="0"/>
        <w:spacing w:after="200" w:line="276" w:lineRule="auto"/>
        <w:rPr>
          <w:rFonts w:cs="Times New Roman"/>
        </w:rPr>
      </w:pPr>
    </w:p>
    <w:p w14:paraId="5CEB0F27" w14:textId="77994D77" w:rsidR="00796779" w:rsidRPr="00796779" w:rsidRDefault="00796779" w:rsidP="000D6602">
      <w:pPr>
        <w:pStyle w:val="ListParagraph"/>
        <w:widowControl w:val="0"/>
        <w:numPr>
          <w:ilvl w:val="0"/>
          <w:numId w:val="3"/>
        </w:numPr>
        <w:autoSpaceDE w:val="0"/>
        <w:autoSpaceDN w:val="0"/>
        <w:adjustRightInd w:val="0"/>
        <w:spacing w:after="200" w:line="276" w:lineRule="auto"/>
        <w:rPr>
          <w:rFonts w:cs="Times New Roman"/>
        </w:rPr>
      </w:pPr>
      <w:r>
        <w:rPr>
          <w:rFonts w:cs="Times New Roman"/>
        </w:rPr>
        <w:t xml:space="preserve">The study </w:t>
      </w:r>
      <w:r w:rsidR="006562DD">
        <w:rPr>
          <w:rFonts w:cs="Times New Roman"/>
        </w:rPr>
        <w:t>use</w:t>
      </w:r>
      <w:r w:rsidR="00D02477">
        <w:rPr>
          <w:rFonts w:cs="Times New Roman"/>
        </w:rPr>
        <w:t>d</w:t>
      </w:r>
      <w:r w:rsidR="006562DD">
        <w:rPr>
          <w:rFonts w:cs="Times New Roman"/>
        </w:rPr>
        <w:t xml:space="preserve"> specific</w:t>
      </w:r>
      <w:r>
        <w:rPr>
          <w:rFonts w:cs="Times New Roman"/>
        </w:rPr>
        <w:t xml:space="preserve"> selection criteria </w:t>
      </w:r>
      <w:r w:rsidR="006562DD">
        <w:rPr>
          <w:rFonts w:cs="Times New Roman"/>
        </w:rPr>
        <w:t xml:space="preserve">to identify participants for the study </w:t>
      </w:r>
      <w:r>
        <w:rPr>
          <w:rFonts w:cs="Times New Roman"/>
        </w:rPr>
        <w:t xml:space="preserve">(low pre-knowledge of matrix algebra) and only tests one type of classroom material (matrix algebra). </w:t>
      </w:r>
      <w:r w:rsidR="004820A5">
        <w:rPr>
          <w:rFonts w:cs="Times New Roman"/>
        </w:rPr>
        <w:t>Explain how</w:t>
      </w:r>
      <w:r>
        <w:rPr>
          <w:rFonts w:cs="Times New Roman"/>
        </w:rPr>
        <w:t xml:space="preserve"> each of these</w:t>
      </w:r>
      <w:r w:rsidR="00107594">
        <w:rPr>
          <w:rFonts w:cs="Times New Roman"/>
        </w:rPr>
        <w:t xml:space="preserve"> components of the study</w:t>
      </w:r>
      <w:r>
        <w:rPr>
          <w:rFonts w:cs="Times New Roman"/>
        </w:rPr>
        <w:t xml:space="preserve"> potentially affect the researchers’ ability to generalize their results</w:t>
      </w:r>
      <w:r w:rsidR="004820A5">
        <w:rPr>
          <w:rFonts w:cs="Times New Roman"/>
        </w:rPr>
        <w:t xml:space="preserve"> and why</w:t>
      </w:r>
      <w:r>
        <w:rPr>
          <w:rFonts w:cs="Times New Roman"/>
        </w:rPr>
        <w:t xml:space="preserve"> (6 pts).</w:t>
      </w:r>
    </w:p>
    <w:p w14:paraId="23DA3A17" w14:textId="5735B14B" w:rsidR="00796779" w:rsidRDefault="00796779" w:rsidP="00796779">
      <w:pPr>
        <w:widowControl w:val="0"/>
        <w:autoSpaceDE w:val="0"/>
        <w:autoSpaceDN w:val="0"/>
        <w:adjustRightInd w:val="0"/>
        <w:spacing w:after="200" w:line="276" w:lineRule="auto"/>
        <w:rPr>
          <w:rFonts w:cs="Times New Roman"/>
          <w:u w:val="single"/>
        </w:rPr>
      </w:pPr>
    </w:p>
    <w:p w14:paraId="785065C9" w14:textId="77777777" w:rsidR="00774255" w:rsidRDefault="00774255" w:rsidP="000E3015">
      <w:pPr>
        <w:rPr>
          <w:rFonts w:cs="Times New Roman"/>
          <w:u w:val="single"/>
        </w:rPr>
      </w:pPr>
    </w:p>
    <w:p w14:paraId="5A617AAB" w14:textId="77777777" w:rsidR="006562DD" w:rsidRDefault="006562DD">
      <w:pPr>
        <w:spacing w:after="200" w:line="276" w:lineRule="auto"/>
        <w:rPr>
          <w:rFonts w:cs="Times New Roman"/>
          <w:u w:val="single"/>
        </w:rPr>
      </w:pPr>
      <w:r>
        <w:rPr>
          <w:rFonts w:cs="Times New Roman"/>
          <w:u w:val="single"/>
        </w:rPr>
        <w:br w:type="page"/>
      </w:r>
    </w:p>
    <w:p w14:paraId="0CFB8D2E" w14:textId="673E91B5" w:rsidR="00774255" w:rsidRDefault="000E3015" w:rsidP="00DA7477">
      <w:pPr>
        <w:rPr>
          <w:rFonts w:cs="Times New Roman"/>
        </w:rPr>
      </w:pPr>
      <w:r w:rsidRPr="0067547C">
        <w:rPr>
          <w:rFonts w:cs="Times New Roman"/>
          <w:u w:val="single"/>
        </w:rPr>
        <w:lastRenderedPageBreak/>
        <w:t xml:space="preserve">Question </w:t>
      </w:r>
      <w:r w:rsidR="00E72E99">
        <w:rPr>
          <w:rFonts w:cs="Times New Roman"/>
          <w:u w:val="single"/>
        </w:rPr>
        <w:t>3</w:t>
      </w:r>
      <w:r w:rsidRPr="0067547C">
        <w:rPr>
          <w:rFonts w:cs="Times New Roman"/>
          <w:u w:val="single"/>
        </w:rPr>
        <w:t>.</w:t>
      </w:r>
      <w:r w:rsidR="00F67B46">
        <w:rPr>
          <w:rFonts w:cs="Times New Roman"/>
        </w:rPr>
        <w:t xml:space="preserve"> </w:t>
      </w:r>
      <w:r w:rsidR="009D6B4F">
        <w:rPr>
          <w:rFonts w:cs="Times New Roman"/>
        </w:rPr>
        <w:t xml:space="preserve">Do emotions influence moral judgments? Previous research suggests that feelings of disgust </w:t>
      </w:r>
      <w:r w:rsidR="00922EAD">
        <w:rPr>
          <w:rFonts w:cs="Times New Roman"/>
        </w:rPr>
        <w:t xml:space="preserve">increase </w:t>
      </w:r>
      <w:r w:rsidR="00774255">
        <w:rPr>
          <w:rFonts w:cs="Times New Roman"/>
        </w:rPr>
        <w:t>how negatively people feel about minor moral transgressions.</w:t>
      </w:r>
      <w:r w:rsidR="00922EAD">
        <w:rPr>
          <w:rFonts w:cs="Times New Roman"/>
        </w:rPr>
        <w:t xml:space="preserve"> </w:t>
      </w:r>
      <w:proofErr w:type="spellStart"/>
      <w:r w:rsidR="009D6B4F">
        <w:rPr>
          <w:rFonts w:cs="Times New Roman"/>
        </w:rPr>
        <w:t>Horberg</w:t>
      </w:r>
      <w:proofErr w:type="spellEnd"/>
      <w:r w:rsidR="009D6B4F">
        <w:rPr>
          <w:rFonts w:cs="Times New Roman"/>
        </w:rPr>
        <w:t xml:space="preserve"> et al. (2009) </w:t>
      </w:r>
      <w:r w:rsidR="006562DD">
        <w:rPr>
          <w:rFonts w:cs="Times New Roman"/>
        </w:rPr>
        <w:t xml:space="preserve">compared the effect of </w:t>
      </w:r>
      <w:r w:rsidR="00DA7477">
        <w:rPr>
          <w:rFonts w:cs="Times New Roman"/>
        </w:rPr>
        <w:t xml:space="preserve">feeling </w:t>
      </w:r>
      <w:r w:rsidR="006562DD">
        <w:rPr>
          <w:rFonts w:cs="Times New Roman"/>
        </w:rPr>
        <w:t xml:space="preserve">disgust with </w:t>
      </w:r>
      <w:r w:rsidR="00DA7477">
        <w:rPr>
          <w:rFonts w:cs="Times New Roman"/>
        </w:rPr>
        <w:t xml:space="preserve">feeling </w:t>
      </w:r>
      <w:r w:rsidR="006562DD">
        <w:rPr>
          <w:rFonts w:cs="Times New Roman"/>
        </w:rPr>
        <w:t>sa</w:t>
      </w:r>
      <w:r w:rsidR="00DA7477">
        <w:rPr>
          <w:rFonts w:cs="Times New Roman"/>
        </w:rPr>
        <w:t>dness on moral judgments.</w:t>
      </w:r>
      <w:r w:rsidR="00922EAD">
        <w:rPr>
          <w:rFonts w:cs="Times New Roman"/>
        </w:rPr>
        <w:t xml:space="preserve"> </w:t>
      </w:r>
      <w:r w:rsidR="00774255">
        <w:rPr>
          <w:rFonts w:cs="Times New Roman"/>
        </w:rPr>
        <w:t>One hundred twenty-two undergraduates completed the experiment in a small laboratory room. Participants were assigned to view either a disgust-inducing film or a sadness-inducing film</w:t>
      </w:r>
      <w:r w:rsidR="00DA7477">
        <w:rPr>
          <w:rFonts w:cs="Times New Roman"/>
        </w:rPr>
        <w:t xml:space="preserve"> and then read a short vignette about a student who refused to lend lecture note to a classmate who missed class due to illness.  Participants judged “Did the student do an immoral or wrong thing </w:t>
      </w:r>
      <w:r w:rsidR="00C67D88">
        <w:rPr>
          <w:rFonts w:cs="Times New Roman"/>
        </w:rPr>
        <w:t xml:space="preserve">in </w:t>
      </w:r>
      <w:r w:rsidR="00DA7477">
        <w:rPr>
          <w:rFonts w:cs="Times New Roman"/>
        </w:rPr>
        <w:t xml:space="preserve">not lending the </w:t>
      </w:r>
      <w:r w:rsidR="00C67D88">
        <w:rPr>
          <w:rFonts w:cs="Times New Roman"/>
        </w:rPr>
        <w:t xml:space="preserve">lecture </w:t>
      </w:r>
      <w:r w:rsidR="00DA7477">
        <w:rPr>
          <w:rFonts w:cs="Times New Roman"/>
        </w:rPr>
        <w:t>note</w:t>
      </w:r>
      <w:r w:rsidR="00C67D88">
        <w:rPr>
          <w:rFonts w:cs="Times New Roman"/>
        </w:rPr>
        <w:t>s</w:t>
      </w:r>
      <w:r w:rsidR="00DA7477">
        <w:rPr>
          <w:rFonts w:cs="Times New Roman"/>
        </w:rPr>
        <w:t>?” with a yes/no response.</w:t>
      </w:r>
      <w:r w:rsidR="002C7B55">
        <w:rPr>
          <w:rFonts w:cs="Times New Roman"/>
        </w:rPr>
        <w:t xml:space="preserve"> (</w:t>
      </w:r>
      <w:r w:rsidR="00DA7477">
        <w:rPr>
          <w:rFonts w:cs="Times New Roman"/>
        </w:rPr>
        <w:t xml:space="preserve">30 </w:t>
      </w:r>
      <w:r w:rsidR="002C7B55">
        <w:rPr>
          <w:rFonts w:cs="Times New Roman"/>
        </w:rPr>
        <w:t>pts).</w:t>
      </w:r>
    </w:p>
    <w:p w14:paraId="21AB44C5" w14:textId="77777777" w:rsidR="00774255" w:rsidRDefault="00774255" w:rsidP="000E3015">
      <w:pPr>
        <w:rPr>
          <w:rFonts w:cs="Times New Roman"/>
        </w:rPr>
      </w:pPr>
    </w:p>
    <w:p w14:paraId="354A568E" w14:textId="6C8905FE" w:rsidR="00685F6E" w:rsidRDefault="00774255" w:rsidP="00774255">
      <w:pPr>
        <w:pStyle w:val="ListParagraph"/>
        <w:numPr>
          <w:ilvl w:val="0"/>
          <w:numId w:val="5"/>
        </w:numPr>
        <w:rPr>
          <w:rFonts w:cs="Times New Roman"/>
        </w:rPr>
      </w:pPr>
      <w:r>
        <w:rPr>
          <w:rFonts w:cs="Times New Roman"/>
        </w:rPr>
        <w:t xml:space="preserve">What </w:t>
      </w:r>
      <w:r w:rsidR="007D5457">
        <w:rPr>
          <w:rFonts w:cs="Times New Roman"/>
        </w:rPr>
        <w:t>are the</w:t>
      </w:r>
      <w:r>
        <w:rPr>
          <w:rFonts w:cs="Times New Roman"/>
        </w:rPr>
        <w:t xml:space="preserve"> IV and DV for this study? </w:t>
      </w:r>
      <w:r w:rsidR="00DA7477">
        <w:rPr>
          <w:rFonts w:cs="Times New Roman"/>
        </w:rPr>
        <w:t>What statistical test would be used to assess the statistical significance of the effect? (6 pts)</w:t>
      </w:r>
    </w:p>
    <w:p w14:paraId="5FB7C6BA" w14:textId="3539BBD5" w:rsidR="009A6B13" w:rsidRDefault="009A6B13" w:rsidP="009A6B13">
      <w:pPr>
        <w:rPr>
          <w:rFonts w:cs="Times New Roman"/>
        </w:rPr>
      </w:pPr>
    </w:p>
    <w:p w14:paraId="02E7AD2E" w14:textId="0CEB662D" w:rsidR="009A6B13" w:rsidRDefault="009A6B13" w:rsidP="009A6B13">
      <w:pPr>
        <w:rPr>
          <w:rFonts w:cs="Times New Roman"/>
        </w:rPr>
      </w:pPr>
    </w:p>
    <w:p w14:paraId="3DBB8320" w14:textId="5DA224A0" w:rsidR="009A6B13" w:rsidRDefault="009A6B13" w:rsidP="009A6B13">
      <w:pPr>
        <w:rPr>
          <w:rFonts w:cs="Times New Roman"/>
        </w:rPr>
      </w:pPr>
    </w:p>
    <w:p w14:paraId="30640004" w14:textId="0B738711" w:rsidR="009A6B13" w:rsidRDefault="009A6B13" w:rsidP="009A6B13">
      <w:pPr>
        <w:rPr>
          <w:rFonts w:cs="Times New Roman"/>
        </w:rPr>
      </w:pPr>
    </w:p>
    <w:p w14:paraId="6A115E21" w14:textId="375518B7" w:rsidR="009A6B13" w:rsidRDefault="009A6B13" w:rsidP="009A6B13">
      <w:pPr>
        <w:rPr>
          <w:rFonts w:cs="Times New Roman"/>
        </w:rPr>
      </w:pPr>
    </w:p>
    <w:p w14:paraId="56A20091" w14:textId="77777777" w:rsidR="009A6B13" w:rsidRDefault="009A6B13" w:rsidP="009A6B13">
      <w:pPr>
        <w:rPr>
          <w:rFonts w:cs="Times New Roman"/>
        </w:rPr>
      </w:pPr>
    </w:p>
    <w:p w14:paraId="411ACFB6" w14:textId="77777777" w:rsidR="009A6B13" w:rsidRPr="009A6B13" w:rsidRDefault="009A6B13" w:rsidP="009A6B13">
      <w:pPr>
        <w:rPr>
          <w:rFonts w:cs="Times New Roman"/>
        </w:rPr>
      </w:pPr>
    </w:p>
    <w:p w14:paraId="3D8657E8" w14:textId="530B072D" w:rsidR="00DA7477" w:rsidRDefault="009A6B13" w:rsidP="00DA7477">
      <w:pPr>
        <w:pStyle w:val="ListParagraph"/>
        <w:numPr>
          <w:ilvl w:val="0"/>
          <w:numId w:val="5"/>
        </w:numPr>
        <w:rPr>
          <w:rFonts w:cs="Times New Roman"/>
        </w:rPr>
      </w:pPr>
      <w:r>
        <w:rPr>
          <w:rFonts w:cs="Times New Roman"/>
        </w:rPr>
        <w:t>What problem would be faced be the researchers</w:t>
      </w:r>
      <w:r w:rsidR="00C67D88">
        <w:rPr>
          <w:rFonts w:cs="Times New Roman"/>
        </w:rPr>
        <w:t xml:space="preserve"> interpreting the results</w:t>
      </w:r>
      <w:r>
        <w:rPr>
          <w:rFonts w:cs="Times New Roman"/>
        </w:rPr>
        <w:t xml:space="preserve"> if both disgust and sadness had similar effects on </w:t>
      </w:r>
      <w:r w:rsidR="00C67D88">
        <w:rPr>
          <w:rFonts w:cs="Times New Roman"/>
        </w:rPr>
        <w:t xml:space="preserve">the </w:t>
      </w:r>
      <w:r>
        <w:rPr>
          <w:rFonts w:cs="Times New Roman"/>
        </w:rPr>
        <w:t>moral judgment?  What needs to be added to the design to address this? (4 pts)</w:t>
      </w:r>
      <w:r w:rsidR="00A6420A">
        <w:rPr>
          <w:rFonts w:cs="Times New Roman"/>
        </w:rPr>
        <w:t>.</w:t>
      </w:r>
    </w:p>
    <w:p w14:paraId="14CB4C14" w14:textId="04CB59AA" w:rsidR="00B25B22" w:rsidRDefault="00B25B22" w:rsidP="00B25B22">
      <w:pPr>
        <w:rPr>
          <w:rFonts w:cs="Times New Roman"/>
        </w:rPr>
      </w:pPr>
    </w:p>
    <w:p w14:paraId="083B76EC" w14:textId="6C4DFCFF" w:rsidR="00B25B22" w:rsidRDefault="00B25B22" w:rsidP="00B25B22">
      <w:pPr>
        <w:rPr>
          <w:rFonts w:cs="Times New Roman"/>
        </w:rPr>
      </w:pPr>
    </w:p>
    <w:p w14:paraId="06EFA47F" w14:textId="3286584E" w:rsidR="00B25B22" w:rsidRDefault="00B25B22" w:rsidP="00B25B22">
      <w:pPr>
        <w:rPr>
          <w:rFonts w:cs="Times New Roman"/>
        </w:rPr>
      </w:pPr>
    </w:p>
    <w:p w14:paraId="66F67CB4" w14:textId="191AF377" w:rsidR="00B25B22" w:rsidRDefault="00B25B22" w:rsidP="00B25B22">
      <w:pPr>
        <w:rPr>
          <w:rFonts w:cs="Times New Roman"/>
        </w:rPr>
      </w:pPr>
    </w:p>
    <w:p w14:paraId="39FAC930" w14:textId="65050FAD" w:rsidR="00B25B22" w:rsidRDefault="00B25B22" w:rsidP="00B25B22">
      <w:pPr>
        <w:rPr>
          <w:rFonts w:cs="Times New Roman"/>
        </w:rPr>
      </w:pPr>
    </w:p>
    <w:p w14:paraId="0E374681" w14:textId="7998707E" w:rsidR="00B25B22" w:rsidRDefault="00B25B22" w:rsidP="00B25B22">
      <w:pPr>
        <w:rPr>
          <w:rFonts w:cs="Times New Roman"/>
        </w:rPr>
      </w:pPr>
    </w:p>
    <w:p w14:paraId="6820835D" w14:textId="77777777" w:rsidR="00B25B22" w:rsidRPr="00B25B22" w:rsidRDefault="00B25B22" w:rsidP="00B25B22">
      <w:pPr>
        <w:rPr>
          <w:rFonts w:cs="Times New Roman"/>
        </w:rPr>
      </w:pPr>
    </w:p>
    <w:p w14:paraId="6AD3516B" w14:textId="279341FB" w:rsidR="00C67D88" w:rsidRDefault="002C767D">
      <w:pPr>
        <w:spacing w:after="200" w:line="276" w:lineRule="auto"/>
        <w:rPr>
          <w:rFonts w:cs="Times New Roman"/>
        </w:rPr>
      </w:pPr>
      <w:r>
        <w:rPr>
          <w:noProof/>
        </w:rPr>
        <w:drawing>
          <wp:anchor distT="0" distB="0" distL="114300" distR="114300" simplePos="0" relativeHeight="251660288" behindDoc="0" locked="0" layoutInCell="1" allowOverlap="1" wp14:anchorId="445B35F3" wp14:editId="342EA9D2">
            <wp:simplePos x="0" y="0"/>
            <wp:positionH relativeFrom="margin">
              <wp:posOffset>2708275</wp:posOffset>
            </wp:positionH>
            <wp:positionV relativeFrom="margin">
              <wp:posOffset>4957445</wp:posOffset>
            </wp:positionV>
            <wp:extent cx="3234690" cy="3179445"/>
            <wp:effectExtent l="0" t="0" r="3810" b="1905"/>
            <wp:wrapSquare wrapText="bothSides"/>
            <wp:docPr id="2" name="Picture 2" descr="Image result for cartoon moral jud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toon moral judg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690" cy="3179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rPr>
        <w:t xml:space="preserve"> </w:t>
      </w:r>
      <w:r w:rsidR="00C67D88">
        <w:rPr>
          <w:rFonts w:cs="Times New Roman"/>
        </w:rPr>
        <w:br w:type="page"/>
      </w:r>
      <w:bookmarkStart w:id="0" w:name="_GoBack"/>
      <w:bookmarkEnd w:id="0"/>
    </w:p>
    <w:p w14:paraId="1A294973" w14:textId="6A055D25" w:rsidR="00A6420A" w:rsidRDefault="00D02477" w:rsidP="00057A97">
      <w:pPr>
        <w:pStyle w:val="ListParagraph"/>
        <w:numPr>
          <w:ilvl w:val="0"/>
          <w:numId w:val="5"/>
        </w:numPr>
        <w:rPr>
          <w:rFonts w:cs="Times New Roman"/>
        </w:rPr>
      </w:pPr>
      <w:r w:rsidRPr="00B25B22">
        <w:rPr>
          <w:rFonts w:cs="Times New Roman"/>
        </w:rPr>
        <w:lastRenderedPageBreak/>
        <w:t>T</w:t>
      </w:r>
      <w:r w:rsidR="00A6420A" w:rsidRPr="00B25B22">
        <w:rPr>
          <w:rFonts w:cs="Times New Roman"/>
        </w:rPr>
        <w:t xml:space="preserve">he researchers further </w:t>
      </w:r>
      <w:r w:rsidRPr="00B25B22">
        <w:rPr>
          <w:rFonts w:cs="Times New Roman"/>
        </w:rPr>
        <w:t>conjectured</w:t>
      </w:r>
      <w:r w:rsidR="00A6420A" w:rsidRPr="00B25B22">
        <w:rPr>
          <w:rFonts w:cs="Times New Roman"/>
        </w:rPr>
        <w:t xml:space="preserve"> that the</w:t>
      </w:r>
      <w:r w:rsidR="00B166E6" w:rsidRPr="00B25B22">
        <w:rPr>
          <w:rFonts w:cs="Times New Roman"/>
        </w:rPr>
        <w:t xml:space="preserve"> effect of emotion would be </w:t>
      </w:r>
      <w:r w:rsidR="00C67D88">
        <w:rPr>
          <w:rFonts w:cs="Times New Roman"/>
        </w:rPr>
        <w:t>particularly strong when</w:t>
      </w:r>
      <w:r w:rsidR="00B166E6" w:rsidRPr="00B25B22">
        <w:rPr>
          <w:rFonts w:cs="Times New Roman"/>
        </w:rPr>
        <w:t xml:space="preserve"> the kind of moral transgression being judged by participants. </w:t>
      </w:r>
      <w:r w:rsidR="00B25B22" w:rsidRPr="00B25B22">
        <w:rPr>
          <w:rFonts w:cs="Times New Roman"/>
        </w:rPr>
        <w:t xml:space="preserve">Feelings of disgust are thought to be particularly important for transgressions related to purity and/or cleanliness.  </w:t>
      </w:r>
      <w:r w:rsidRPr="00B25B22">
        <w:rPr>
          <w:rFonts w:cs="Times New Roman"/>
        </w:rPr>
        <w:t xml:space="preserve">Design a factorial study to test </w:t>
      </w:r>
      <w:r w:rsidR="00B25B22">
        <w:rPr>
          <w:rFonts w:cs="Times New Roman"/>
        </w:rPr>
        <w:t>the</w:t>
      </w:r>
      <w:r w:rsidRPr="00B25B22">
        <w:rPr>
          <w:rFonts w:cs="Times New Roman"/>
        </w:rPr>
        <w:t xml:space="preserve"> idea</w:t>
      </w:r>
      <w:r w:rsidR="00B25B22">
        <w:rPr>
          <w:rFonts w:cs="Times New Roman"/>
        </w:rPr>
        <w:t xml:space="preserve"> that</w:t>
      </w:r>
      <w:r w:rsidR="00057A97">
        <w:rPr>
          <w:rFonts w:cs="Times New Roman"/>
        </w:rPr>
        <w:t xml:space="preserve"> moral judgements are more severe when the emotion and transgression match.  You can use the mood manipulation from above but </w:t>
      </w:r>
      <w:r w:rsidR="00C67D88">
        <w:rPr>
          <w:rFonts w:cs="Times New Roman"/>
        </w:rPr>
        <w:t>outline</w:t>
      </w:r>
      <w:r w:rsidR="00057A97">
        <w:rPr>
          <w:rFonts w:cs="Times New Roman"/>
        </w:rPr>
        <w:t xml:space="preserve"> new transgression descriptions and change the</w:t>
      </w:r>
      <w:r w:rsidR="00B25B22" w:rsidRPr="00B25B22">
        <w:rPr>
          <w:rFonts w:cs="Times New Roman"/>
        </w:rPr>
        <w:t xml:space="preserve"> DV </w:t>
      </w:r>
      <w:r w:rsidR="00057A97">
        <w:rPr>
          <w:rFonts w:cs="Times New Roman"/>
        </w:rPr>
        <w:t xml:space="preserve">to one </w:t>
      </w:r>
      <w:r w:rsidR="00B25B22" w:rsidRPr="00B25B22">
        <w:rPr>
          <w:rFonts w:cs="Times New Roman"/>
        </w:rPr>
        <w:t>that would be suitable for an ANOVA analysis.</w:t>
      </w:r>
      <w:r w:rsidR="00057A97">
        <w:rPr>
          <w:rFonts w:cs="Times New Roman"/>
        </w:rPr>
        <w:t xml:space="preserve"> (8 pts)</w:t>
      </w:r>
    </w:p>
    <w:p w14:paraId="559DE9BC" w14:textId="77777777" w:rsidR="00A6420A" w:rsidRDefault="00A6420A" w:rsidP="00A6420A">
      <w:pPr>
        <w:rPr>
          <w:rFonts w:cs="Times New Roman"/>
        </w:rPr>
      </w:pPr>
    </w:p>
    <w:p w14:paraId="24A2EE6D" w14:textId="19A188F7" w:rsidR="00A6420A" w:rsidRDefault="00A6420A" w:rsidP="00A6420A">
      <w:pPr>
        <w:rPr>
          <w:rFonts w:cs="Times New Roman"/>
        </w:rPr>
      </w:pPr>
    </w:p>
    <w:p w14:paraId="65103C80" w14:textId="789F31F9" w:rsidR="00A6420A" w:rsidRDefault="00A6420A" w:rsidP="00A6420A">
      <w:pPr>
        <w:rPr>
          <w:rFonts w:cs="Times New Roman"/>
        </w:rPr>
      </w:pPr>
    </w:p>
    <w:p w14:paraId="0E4D096F" w14:textId="3C6F910F" w:rsidR="00C67D88" w:rsidRDefault="00C67D88" w:rsidP="00A6420A">
      <w:pPr>
        <w:rPr>
          <w:rFonts w:cs="Times New Roman"/>
        </w:rPr>
      </w:pPr>
    </w:p>
    <w:p w14:paraId="1F1CCCF6" w14:textId="2EEFAB0C" w:rsidR="00C67D88" w:rsidRDefault="00C67D88" w:rsidP="00A6420A">
      <w:pPr>
        <w:rPr>
          <w:rFonts w:cs="Times New Roman"/>
        </w:rPr>
      </w:pPr>
    </w:p>
    <w:p w14:paraId="3B81AF3F" w14:textId="792CCD17" w:rsidR="00C67D88" w:rsidRDefault="00C67D88" w:rsidP="00A6420A">
      <w:pPr>
        <w:rPr>
          <w:rFonts w:cs="Times New Roman"/>
        </w:rPr>
      </w:pPr>
    </w:p>
    <w:p w14:paraId="46C4D6F4" w14:textId="08772230" w:rsidR="00C67D88" w:rsidRDefault="00C67D88" w:rsidP="00A6420A">
      <w:pPr>
        <w:rPr>
          <w:rFonts w:cs="Times New Roman"/>
        </w:rPr>
      </w:pPr>
    </w:p>
    <w:p w14:paraId="5D675338" w14:textId="5FF065A1" w:rsidR="00C67D88" w:rsidRDefault="00C67D88" w:rsidP="00A6420A">
      <w:pPr>
        <w:rPr>
          <w:rFonts w:cs="Times New Roman"/>
        </w:rPr>
      </w:pPr>
    </w:p>
    <w:p w14:paraId="2477CCF9" w14:textId="22FF2D1F" w:rsidR="00C67D88" w:rsidRDefault="00C67D88" w:rsidP="00A6420A">
      <w:pPr>
        <w:rPr>
          <w:rFonts w:cs="Times New Roman"/>
        </w:rPr>
      </w:pPr>
    </w:p>
    <w:p w14:paraId="3272CEBC" w14:textId="77777777" w:rsidR="00C67D88" w:rsidRPr="00A6420A" w:rsidRDefault="00C67D88" w:rsidP="00A6420A">
      <w:pPr>
        <w:rPr>
          <w:rFonts w:cs="Times New Roman"/>
        </w:rPr>
      </w:pPr>
    </w:p>
    <w:p w14:paraId="73F402F4" w14:textId="732234D0" w:rsidR="00DA7477" w:rsidRDefault="00DA7477" w:rsidP="00DA7477">
      <w:pPr>
        <w:rPr>
          <w:rFonts w:cs="Times New Roman"/>
        </w:rPr>
      </w:pPr>
    </w:p>
    <w:p w14:paraId="0250F83E" w14:textId="77500C8E" w:rsidR="00DA7477" w:rsidRDefault="00DA7477" w:rsidP="00DA7477">
      <w:pPr>
        <w:rPr>
          <w:rFonts w:cs="Times New Roman"/>
        </w:rPr>
      </w:pPr>
    </w:p>
    <w:p w14:paraId="54FE9FF8" w14:textId="77777777" w:rsidR="00DA7477" w:rsidRPr="00DA7477" w:rsidRDefault="00DA7477" w:rsidP="00DA7477">
      <w:pPr>
        <w:rPr>
          <w:rFonts w:cs="Times New Roman"/>
        </w:rPr>
      </w:pPr>
    </w:p>
    <w:p w14:paraId="74B9177A" w14:textId="77777777" w:rsidR="00774255" w:rsidRDefault="00774255" w:rsidP="000E3015">
      <w:pPr>
        <w:rPr>
          <w:rFonts w:cs="Times New Roman"/>
        </w:rPr>
      </w:pPr>
    </w:p>
    <w:p w14:paraId="352A17D5" w14:textId="77777777" w:rsidR="009A6B13" w:rsidRDefault="009A6B13" w:rsidP="000E3015">
      <w:pPr>
        <w:rPr>
          <w:rFonts w:cs="Times New Roman"/>
        </w:rPr>
      </w:pPr>
    </w:p>
    <w:p w14:paraId="68071F25" w14:textId="77777777" w:rsidR="009A6B13" w:rsidRDefault="009A6B13" w:rsidP="000E3015">
      <w:pPr>
        <w:rPr>
          <w:rFonts w:cs="Times New Roman"/>
        </w:rPr>
      </w:pPr>
    </w:p>
    <w:p w14:paraId="217CF5EE" w14:textId="72C8633C" w:rsidR="00774255" w:rsidRDefault="00774255" w:rsidP="000E3015">
      <w:pPr>
        <w:rPr>
          <w:rFonts w:cs="Times New Roman"/>
        </w:rPr>
      </w:pPr>
    </w:p>
    <w:p w14:paraId="149307F4" w14:textId="6B22055C" w:rsidR="00796779" w:rsidRDefault="00796779" w:rsidP="00796779">
      <w:pPr>
        <w:pStyle w:val="ListParagraph"/>
        <w:numPr>
          <w:ilvl w:val="0"/>
          <w:numId w:val="5"/>
        </w:numPr>
        <w:rPr>
          <w:rFonts w:cs="Times New Roman"/>
        </w:rPr>
      </w:pPr>
      <w:r>
        <w:rPr>
          <w:rFonts w:cs="Times New Roman"/>
        </w:rPr>
        <w:t>Graph the results of the study</w:t>
      </w:r>
      <w:r w:rsidR="003172A2">
        <w:rPr>
          <w:rFonts w:cs="Times New Roman"/>
        </w:rPr>
        <w:t xml:space="preserve"> </w:t>
      </w:r>
      <w:r w:rsidR="00057A97">
        <w:rPr>
          <w:rFonts w:cs="Times New Roman"/>
        </w:rPr>
        <w:t>if they were consistent with the hypothesis.</w:t>
      </w:r>
      <w:r w:rsidR="00C67D88">
        <w:rPr>
          <w:rFonts w:cs="Times New Roman"/>
        </w:rPr>
        <w:t xml:space="preserve">  If you are unsure exactly what the hypothesis from (c) is supposed to be, write a note with your hypothesized results next to the graph</w:t>
      </w:r>
      <w:r w:rsidR="00057A97">
        <w:rPr>
          <w:rFonts w:cs="Times New Roman"/>
        </w:rPr>
        <w:t xml:space="preserve"> </w:t>
      </w:r>
      <w:r w:rsidR="003172A2">
        <w:rPr>
          <w:rFonts w:cs="Times New Roman"/>
        </w:rPr>
        <w:t>(4 pts).</w:t>
      </w:r>
    </w:p>
    <w:p w14:paraId="6F22FA89" w14:textId="3F34CE91" w:rsidR="003172A2" w:rsidRPr="003172A2" w:rsidRDefault="002C7B55" w:rsidP="003172A2">
      <w:pPr>
        <w:rPr>
          <w:rFonts w:cs="Times New Roman"/>
        </w:rPr>
      </w:pPr>
      <w:r>
        <w:rPr>
          <w:noProof/>
        </w:rPr>
        <w:drawing>
          <wp:anchor distT="0" distB="0" distL="114300" distR="114300" simplePos="0" relativeHeight="251659264" behindDoc="0" locked="0" layoutInCell="1" allowOverlap="1" wp14:anchorId="300F05D1" wp14:editId="04E17B65">
            <wp:simplePos x="0" y="0"/>
            <wp:positionH relativeFrom="column">
              <wp:posOffset>2032635</wp:posOffset>
            </wp:positionH>
            <wp:positionV relativeFrom="paragraph">
              <wp:posOffset>133985</wp:posOffset>
            </wp:positionV>
            <wp:extent cx="3913505" cy="23526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505" cy="2352675"/>
                    </a:xfrm>
                    <a:prstGeom prst="rect">
                      <a:avLst/>
                    </a:prstGeom>
                    <a:noFill/>
                  </pic:spPr>
                </pic:pic>
              </a:graphicData>
            </a:graphic>
            <wp14:sizeRelH relativeFrom="page">
              <wp14:pctWidth>0</wp14:pctWidth>
            </wp14:sizeRelH>
            <wp14:sizeRelV relativeFrom="page">
              <wp14:pctHeight>0</wp14:pctHeight>
            </wp14:sizeRelV>
          </wp:anchor>
        </w:drawing>
      </w:r>
    </w:p>
    <w:p w14:paraId="0E514ED8" w14:textId="710DF31F" w:rsidR="00A32067" w:rsidRDefault="00A32067" w:rsidP="00A32067">
      <w:pPr>
        <w:rPr>
          <w:rFonts w:cs="Times New Roman"/>
        </w:rPr>
      </w:pPr>
    </w:p>
    <w:p w14:paraId="794C1E2B" w14:textId="47BD578D" w:rsidR="00A32067" w:rsidRDefault="00A32067" w:rsidP="00A32067">
      <w:pPr>
        <w:rPr>
          <w:rFonts w:cs="Times New Roman"/>
        </w:rPr>
      </w:pPr>
    </w:p>
    <w:p w14:paraId="219931AF" w14:textId="3970ECB7" w:rsidR="00A32067" w:rsidRDefault="00A32067" w:rsidP="00A32067">
      <w:pPr>
        <w:rPr>
          <w:rFonts w:cs="Times New Roman"/>
        </w:rPr>
      </w:pPr>
    </w:p>
    <w:p w14:paraId="48A75877" w14:textId="21A417FA" w:rsidR="00A32067" w:rsidRDefault="00A32067" w:rsidP="00A32067">
      <w:pPr>
        <w:rPr>
          <w:rFonts w:cs="Times New Roman"/>
        </w:rPr>
      </w:pPr>
    </w:p>
    <w:p w14:paraId="40DC029C" w14:textId="613A7EBB" w:rsidR="00A32067" w:rsidRDefault="00A32067" w:rsidP="00A32067">
      <w:pPr>
        <w:rPr>
          <w:rFonts w:cs="Times New Roman"/>
        </w:rPr>
      </w:pPr>
    </w:p>
    <w:p w14:paraId="1C1CC911" w14:textId="175A51B1" w:rsidR="00057A97" w:rsidRDefault="00057A97" w:rsidP="00A32067">
      <w:pPr>
        <w:rPr>
          <w:rFonts w:cs="Times New Roman"/>
        </w:rPr>
      </w:pPr>
    </w:p>
    <w:p w14:paraId="7EFCB5D5" w14:textId="3FD8B7F8" w:rsidR="00057A97" w:rsidRDefault="00057A97" w:rsidP="00A32067">
      <w:pPr>
        <w:rPr>
          <w:rFonts w:cs="Times New Roman"/>
        </w:rPr>
      </w:pPr>
    </w:p>
    <w:p w14:paraId="78168E37" w14:textId="145ACE1E" w:rsidR="00057A97" w:rsidRDefault="00057A97" w:rsidP="00A32067">
      <w:pPr>
        <w:rPr>
          <w:rFonts w:cs="Times New Roman"/>
        </w:rPr>
      </w:pPr>
    </w:p>
    <w:p w14:paraId="7AA20B5E" w14:textId="359B1760" w:rsidR="00057A97" w:rsidRDefault="00057A97" w:rsidP="00A32067">
      <w:pPr>
        <w:rPr>
          <w:rFonts w:cs="Times New Roman"/>
        </w:rPr>
      </w:pPr>
    </w:p>
    <w:p w14:paraId="19DC8C07" w14:textId="3CF4AD54" w:rsidR="00057A97" w:rsidRDefault="00057A97" w:rsidP="00A32067">
      <w:pPr>
        <w:rPr>
          <w:rFonts w:cs="Times New Roman"/>
        </w:rPr>
      </w:pPr>
    </w:p>
    <w:p w14:paraId="11AA3F9E" w14:textId="4B574A8B" w:rsidR="00057A97" w:rsidRDefault="00057A97" w:rsidP="00A32067">
      <w:pPr>
        <w:rPr>
          <w:rFonts w:cs="Times New Roman"/>
        </w:rPr>
      </w:pPr>
    </w:p>
    <w:p w14:paraId="6ED38E89" w14:textId="45100805" w:rsidR="00057A97" w:rsidRDefault="00057A97" w:rsidP="00A32067">
      <w:pPr>
        <w:rPr>
          <w:rFonts w:cs="Times New Roman"/>
        </w:rPr>
      </w:pPr>
    </w:p>
    <w:p w14:paraId="1310712D" w14:textId="78D27827" w:rsidR="00057A97" w:rsidRDefault="00057A97" w:rsidP="00A32067">
      <w:pPr>
        <w:rPr>
          <w:rFonts w:cs="Times New Roman"/>
        </w:rPr>
      </w:pPr>
    </w:p>
    <w:p w14:paraId="3D5861D6" w14:textId="02AE175A" w:rsidR="00057A97" w:rsidRDefault="00057A97" w:rsidP="00A32067">
      <w:pPr>
        <w:rPr>
          <w:rFonts w:cs="Times New Roman"/>
        </w:rPr>
      </w:pPr>
    </w:p>
    <w:p w14:paraId="6BC28B8B" w14:textId="21704804" w:rsidR="00057A97" w:rsidRDefault="00057A97" w:rsidP="00A32067">
      <w:pPr>
        <w:rPr>
          <w:rFonts w:cs="Times New Roman"/>
        </w:rPr>
      </w:pPr>
    </w:p>
    <w:p w14:paraId="6B8776E0" w14:textId="46E85CC5" w:rsidR="00057A97" w:rsidRDefault="00057A97" w:rsidP="00A32067">
      <w:pPr>
        <w:rPr>
          <w:rFonts w:cs="Times New Roman"/>
        </w:rPr>
      </w:pPr>
    </w:p>
    <w:p w14:paraId="5B3BD2E6" w14:textId="21169986" w:rsidR="00057A97" w:rsidRDefault="00057A97" w:rsidP="00A32067">
      <w:pPr>
        <w:rPr>
          <w:rFonts w:cs="Times New Roman"/>
        </w:rPr>
      </w:pPr>
    </w:p>
    <w:p w14:paraId="7B0C6698" w14:textId="77777777" w:rsidR="00057A97" w:rsidRPr="00A32067" w:rsidRDefault="00057A97" w:rsidP="00A32067">
      <w:pPr>
        <w:rPr>
          <w:rFonts w:cs="Times New Roman"/>
        </w:rPr>
      </w:pPr>
    </w:p>
    <w:p w14:paraId="30B2908A" w14:textId="47E7752D" w:rsidR="00A32067" w:rsidRDefault="00A32067" w:rsidP="00796779">
      <w:pPr>
        <w:pStyle w:val="ListParagraph"/>
        <w:numPr>
          <w:ilvl w:val="0"/>
          <w:numId w:val="5"/>
        </w:numPr>
        <w:rPr>
          <w:rFonts w:cs="Times New Roman"/>
        </w:rPr>
      </w:pPr>
      <w:r>
        <w:rPr>
          <w:rFonts w:cs="Times New Roman"/>
        </w:rPr>
        <w:lastRenderedPageBreak/>
        <w:t xml:space="preserve">After the participants watched the sad or disgusting video, they also answered a mood survey that assessed how disgusted, sad, and angry </w:t>
      </w:r>
      <w:r w:rsidR="003172A2">
        <w:rPr>
          <w:rFonts w:cs="Times New Roman"/>
        </w:rPr>
        <w:t xml:space="preserve">the </w:t>
      </w:r>
      <w:r>
        <w:rPr>
          <w:rFonts w:cs="Times New Roman"/>
        </w:rPr>
        <w:t>participants were. As expected the disgust</w:t>
      </w:r>
      <w:r w:rsidR="003172A2">
        <w:rPr>
          <w:rFonts w:cs="Times New Roman"/>
        </w:rPr>
        <w:t xml:space="preserve"> film induced more disgust and less sadness than the sad film. However, participants who watched the disgust film also rated themselves as angrier than the sad film participants. How </w:t>
      </w:r>
      <w:r w:rsidR="00057A97">
        <w:rPr>
          <w:rFonts w:cs="Times New Roman"/>
        </w:rPr>
        <w:t>would</w:t>
      </w:r>
      <w:r w:rsidR="003172A2">
        <w:rPr>
          <w:rFonts w:cs="Times New Roman"/>
        </w:rPr>
        <w:t xml:space="preserve"> this change the interpretation of the results? (4 pts)</w:t>
      </w:r>
    </w:p>
    <w:p w14:paraId="4E964F5F" w14:textId="75A49EFF" w:rsidR="00057A97" w:rsidRDefault="00057A97" w:rsidP="00057A97">
      <w:pPr>
        <w:rPr>
          <w:rFonts w:cs="Times New Roman"/>
        </w:rPr>
      </w:pPr>
    </w:p>
    <w:p w14:paraId="4774974B" w14:textId="5EDCFF6C" w:rsidR="00057A97" w:rsidRDefault="00057A97" w:rsidP="00057A97">
      <w:pPr>
        <w:rPr>
          <w:rFonts w:cs="Times New Roman"/>
        </w:rPr>
      </w:pPr>
    </w:p>
    <w:p w14:paraId="5F3FB0A4" w14:textId="29687EB0" w:rsidR="00057A97" w:rsidRDefault="00057A97" w:rsidP="00057A97">
      <w:pPr>
        <w:rPr>
          <w:rFonts w:cs="Times New Roman"/>
        </w:rPr>
      </w:pPr>
    </w:p>
    <w:p w14:paraId="28D0EA20" w14:textId="71B28C56" w:rsidR="00057A97" w:rsidRDefault="00057A97" w:rsidP="00057A97">
      <w:pPr>
        <w:rPr>
          <w:rFonts w:cs="Times New Roman"/>
        </w:rPr>
      </w:pPr>
    </w:p>
    <w:p w14:paraId="69BEC0B7" w14:textId="208FB6F5" w:rsidR="00057A97" w:rsidRDefault="00057A97" w:rsidP="00057A97">
      <w:pPr>
        <w:rPr>
          <w:rFonts w:cs="Times New Roman"/>
        </w:rPr>
      </w:pPr>
    </w:p>
    <w:p w14:paraId="446A9AC3" w14:textId="48C008CD" w:rsidR="00C67D88" w:rsidRDefault="00C67D88" w:rsidP="00057A97">
      <w:pPr>
        <w:rPr>
          <w:rFonts w:cs="Times New Roman"/>
        </w:rPr>
      </w:pPr>
    </w:p>
    <w:p w14:paraId="0A1E71C6" w14:textId="4CFF6F7A" w:rsidR="00C67D88" w:rsidRDefault="00C67D88" w:rsidP="00057A97">
      <w:pPr>
        <w:rPr>
          <w:rFonts w:cs="Times New Roman"/>
        </w:rPr>
      </w:pPr>
    </w:p>
    <w:p w14:paraId="7E647E26" w14:textId="7048680B" w:rsidR="00C67D88" w:rsidRDefault="00C67D88" w:rsidP="00057A97">
      <w:pPr>
        <w:rPr>
          <w:rFonts w:cs="Times New Roman"/>
        </w:rPr>
      </w:pPr>
    </w:p>
    <w:p w14:paraId="24CC7219" w14:textId="77777777" w:rsidR="00C67D88" w:rsidRDefault="00C67D88" w:rsidP="00057A97">
      <w:pPr>
        <w:rPr>
          <w:rFonts w:cs="Times New Roman"/>
        </w:rPr>
      </w:pPr>
    </w:p>
    <w:p w14:paraId="12AB0F87" w14:textId="77777777" w:rsidR="00057A97" w:rsidRDefault="00057A97" w:rsidP="00057A97">
      <w:pPr>
        <w:rPr>
          <w:rFonts w:cs="Times New Roman"/>
        </w:rPr>
      </w:pPr>
    </w:p>
    <w:p w14:paraId="00E42092" w14:textId="4AC220CF" w:rsidR="00057A97" w:rsidRDefault="00057A97" w:rsidP="00057A97">
      <w:pPr>
        <w:rPr>
          <w:rFonts w:cs="Times New Roman"/>
        </w:rPr>
      </w:pPr>
    </w:p>
    <w:p w14:paraId="14717FA4" w14:textId="77777777" w:rsidR="00057A97" w:rsidRPr="00057A97" w:rsidRDefault="00057A97" w:rsidP="00057A97">
      <w:pPr>
        <w:rPr>
          <w:rFonts w:cs="Times New Roman"/>
        </w:rPr>
      </w:pPr>
    </w:p>
    <w:p w14:paraId="4B7CD146" w14:textId="6C9089AA" w:rsidR="00A32067" w:rsidRDefault="00A32067" w:rsidP="00796779">
      <w:pPr>
        <w:pStyle w:val="ListParagraph"/>
        <w:numPr>
          <w:ilvl w:val="0"/>
          <w:numId w:val="5"/>
        </w:numPr>
        <w:rPr>
          <w:rFonts w:cs="Times New Roman"/>
        </w:rPr>
      </w:pPr>
      <w:r>
        <w:rPr>
          <w:rFonts w:cs="Times New Roman"/>
        </w:rPr>
        <w:t>Edward is one of the research assistants conducting this study</w:t>
      </w:r>
      <w:r w:rsidR="00C67D88">
        <w:rPr>
          <w:rFonts w:cs="Times New Roman"/>
        </w:rPr>
        <w:t>.  H</w:t>
      </w:r>
      <w:r>
        <w:rPr>
          <w:rFonts w:cs="Times New Roman"/>
        </w:rPr>
        <w:t>e recognize</w:t>
      </w:r>
      <w:r w:rsidR="002C767D">
        <w:rPr>
          <w:rFonts w:cs="Times New Roman"/>
        </w:rPr>
        <w:t>s</w:t>
      </w:r>
      <w:r>
        <w:rPr>
          <w:rFonts w:cs="Times New Roman"/>
        </w:rPr>
        <w:t xml:space="preserve"> one of the research participants </w:t>
      </w:r>
      <w:r w:rsidR="002C767D">
        <w:rPr>
          <w:rFonts w:cs="Times New Roman"/>
        </w:rPr>
        <w:t xml:space="preserve">as a friend </w:t>
      </w:r>
      <w:r>
        <w:rPr>
          <w:rFonts w:cs="Times New Roman"/>
        </w:rPr>
        <w:t>from his Psych110 class</w:t>
      </w:r>
      <w:r w:rsidR="00C67D88">
        <w:rPr>
          <w:rFonts w:cs="Times New Roman"/>
        </w:rPr>
        <w:t xml:space="preserve"> and </w:t>
      </w:r>
      <w:r w:rsidR="002C767D">
        <w:rPr>
          <w:rFonts w:cs="Times New Roman"/>
        </w:rPr>
        <w:t>saw</w:t>
      </w:r>
      <w:r w:rsidR="00C67D88">
        <w:rPr>
          <w:rFonts w:cs="Times New Roman"/>
        </w:rPr>
        <w:t xml:space="preserve"> that student didn’t rate the moral transgression</w:t>
      </w:r>
      <w:r w:rsidR="002C767D">
        <w:rPr>
          <w:rFonts w:cs="Times New Roman"/>
        </w:rPr>
        <w:t xml:space="preserve"> as being very upsetting</w:t>
      </w:r>
      <w:r>
        <w:rPr>
          <w:rFonts w:cs="Times New Roman"/>
        </w:rPr>
        <w:t xml:space="preserve">. </w:t>
      </w:r>
      <w:r w:rsidR="002C767D">
        <w:rPr>
          <w:rFonts w:cs="Times New Roman"/>
        </w:rPr>
        <w:t xml:space="preserve">Later, together with mutual friends, he jokes about his friend’s response on the study as indicating he doesn’t have very strong moral feelings.  </w:t>
      </w:r>
      <w:r>
        <w:rPr>
          <w:rFonts w:cs="Times New Roman"/>
        </w:rPr>
        <w:t xml:space="preserve">What ethical concerns </w:t>
      </w:r>
      <w:r w:rsidR="002C767D">
        <w:rPr>
          <w:rFonts w:cs="Times New Roman"/>
        </w:rPr>
        <w:t>are relevant to this situation</w:t>
      </w:r>
      <w:r>
        <w:rPr>
          <w:rFonts w:cs="Times New Roman"/>
        </w:rPr>
        <w:t>? What could Edward do to avoid violating those concerns?</w:t>
      </w:r>
      <w:r w:rsidR="003172A2">
        <w:rPr>
          <w:rFonts w:cs="Times New Roman"/>
        </w:rPr>
        <w:t xml:space="preserve"> (4 pts)</w:t>
      </w:r>
    </w:p>
    <w:p w14:paraId="535A67BB" w14:textId="77777777" w:rsidR="002A23A1" w:rsidRDefault="002A23A1" w:rsidP="002A23A1">
      <w:pPr>
        <w:rPr>
          <w:rFonts w:cs="Times New Roman"/>
        </w:rPr>
      </w:pPr>
    </w:p>
    <w:p w14:paraId="0A723DB6" w14:textId="77777777" w:rsidR="00E72E99" w:rsidRDefault="00E72E99" w:rsidP="00E72E99">
      <w:pPr>
        <w:spacing w:line="276" w:lineRule="auto"/>
        <w:rPr>
          <w:rFonts w:cs="Times New Roman"/>
          <w:color w:val="312A2A"/>
        </w:rPr>
      </w:pPr>
    </w:p>
    <w:p w14:paraId="695765CB" w14:textId="77777777" w:rsidR="00E72E99" w:rsidRDefault="00E72E99" w:rsidP="00E72E99">
      <w:pPr>
        <w:spacing w:line="276" w:lineRule="auto"/>
        <w:rPr>
          <w:rFonts w:cs="Times New Roman"/>
          <w:color w:val="312A2A"/>
        </w:rPr>
      </w:pPr>
    </w:p>
    <w:p w14:paraId="58E910E2" w14:textId="77777777" w:rsidR="00E72E99" w:rsidRDefault="00E72E99" w:rsidP="00E72E99">
      <w:pPr>
        <w:spacing w:line="276" w:lineRule="auto"/>
        <w:rPr>
          <w:rFonts w:cs="Times New Roman"/>
          <w:color w:val="312A2A"/>
        </w:rPr>
      </w:pPr>
    </w:p>
    <w:p w14:paraId="00399CC6" w14:textId="77777777" w:rsidR="00E72E99" w:rsidRDefault="00E72E99" w:rsidP="00E72E99">
      <w:pPr>
        <w:spacing w:line="276" w:lineRule="auto"/>
        <w:rPr>
          <w:rFonts w:cs="Times New Roman"/>
          <w:color w:val="312A2A"/>
        </w:rPr>
      </w:pPr>
    </w:p>
    <w:p w14:paraId="3D401645" w14:textId="77777777" w:rsidR="00E72E99" w:rsidRDefault="00E72E99" w:rsidP="00E72E99">
      <w:pPr>
        <w:spacing w:line="276" w:lineRule="auto"/>
        <w:rPr>
          <w:rFonts w:cs="Times New Roman"/>
          <w:color w:val="312A2A"/>
        </w:rPr>
      </w:pPr>
    </w:p>
    <w:p w14:paraId="5EA333B3" w14:textId="77777777" w:rsidR="00E72E99" w:rsidRDefault="00E72E99" w:rsidP="00E72E99">
      <w:pPr>
        <w:spacing w:line="276" w:lineRule="auto"/>
        <w:rPr>
          <w:rFonts w:cs="Times New Roman"/>
          <w:color w:val="312A2A"/>
        </w:rPr>
      </w:pPr>
    </w:p>
    <w:sectPr w:rsidR="00E72E99" w:rsidSect="00C957B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CE662" w14:textId="77777777" w:rsidR="00947E9C" w:rsidRDefault="00947E9C" w:rsidP="000E3015">
      <w:r>
        <w:separator/>
      </w:r>
    </w:p>
  </w:endnote>
  <w:endnote w:type="continuationSeparator" w:id="0">
    <w:p w14:paraId="22095398" w14:textId="77777777" w:rsidR="00947E9C" w:rsidRDefault="00947E9C" w:rsidP="000E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806501"/>
      <w:docPartObj>
        <w:docPartGallery w:val="Page Numbers (Bottom of Page)"/>
        <w:docPartUnique/>
      </w:docPartObj>
    </w:sdtPr>
    <w:sdtEndPr>
      <w:rPr>
        <w:noProof/>
      </w:rPr>
    </w:sdtEndPr>
    <w:sdtContent>
      <w:p w14:paraId="2E4C9F61" w14:textId="0DEAFC5B" w:rsidR="00323B1B" w:rsidRDefault="00323B1B">
        <w:pPr>
          <w:pStyle w:val="Footer"/>
          <w:jc w:val="center"/>
        </w:pPr>
        <w:r>
          <w:fldChar w:fldCharType="begin"/>
        </w:r>
        <w:r>
          <w:instrText xml:space="preserve"> PAGE   \* MERGEFORMAT </w:instrText>
        </w:r>
        <w:r>
          <w:fldChar w:fldCharType="separate"/>
        </w:r>
        <w:r w:rsidR="00476C5C">
          <w:rPr>
            <w:noProof/>
          </w:rPr>
          <w:t>1</w:t>
        </w:r>
        <w:r>
          <w:rPr>
            <w:noProof/>
          </w:rPr>
          <w:fldChar w:fldCharType="end"/>
        </w:r>
      </w:p>
    </w:sdtContent>
  </w:sdt>
  <w:p w14:paraId="6E770B19" w14:textId="77777777" w:rsidR="00323B1B" w:rsidRDefault="00323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DCA00" w14:textId="77777777" w:rsidR="00947E9C" w:rsidRDefault="00947E9C" w:rsidP="000E3015">
      <w:r>
        <w:separator/>
      </w:r>
    </w:p>
  </w:footnote>
  <w:footnote w:type="continuationSeparator" w:id="0">
    <w:p w14:paraId="5824FA37" w14:textId="77777777" w:rsidR="00947E9C" w:rsidRDefault="00947E9C" w:rsidP="000E3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CEFCB" w14:textId="2E1F9C88" w:rsidR="00B52B16" w:rsidRDefault="00B52B16" w:rsidP="000E3015">
    <w:pPr>
      <w:pStyle w:val="Header"/>
    </w:pPr>
    <w:r>
      <w:t xml:space="preserve">Psych 205 </w:t>
    </w:r>
    <w:r w:rsidR="000B2820">
      <w:t>Spring 2019</w:t>
    </w:r>
    <w:r>
      <w:tab/>
    </w:r>
    <w:r>
      <w:tab/>
      <w:t>Name: _____________________</w:t>
    </w:r>
  </w:p>
  <w:p w14:paraId="2A580495" w14:textId="2BD61CF4" w:rsidR="00B52B16" w:rsidRDefault="00B52B16" w:rsidP="000E3015">
    <w:pPr>
      <w:pStyle w:val="Header"/>
      <w:pBdr>
        <w:bottom w:val="single" w:sz="6" w:space="1" w:color="auto"/>
      </w:pBdr>
    </w:pPr>
    <w:r>
      <w:t>Exam 2</w:t>
    </w:r>
    <w:r>
      <w:tab/>
    </w:r>
    <w:r>
      <w:tab/>
    </w:r>
    <w:r w:rsidR="000B2820">
      <w:t>May 2</w:t>
    </w:r>
    <w:r w:rsidR="00DB2D54">
      <w:t>4</w:t>
    </w:r>
    <w:r>
      <w:t>, 201</w:t>
    </w:r>
    <w:r w:rsidR="00DB2D54">
      <w:t>9</w:t>
    </w:r>
  </w:p>
  <w:p w14:paraId="0DB486B3" w14:textId="77777777" w:rsidR="00B52B16" w:rsidRDefault="00B52B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68E3"/>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B4655A"/>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497B4E"/>
    <w:multiLevelType w:val="hybridMultilevel"/>
    <w:tmpl w:val="20EC5322"/>
    <w:lvl w:ilvl="0" w:tplc="257ED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D728A8"/>
    <w:multiLevelType w:val="hybridMultilevel"/>
    <w:tmpl w:val="7CE83560"/>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617FE7"/>
    <w:multiLevelType w:val="hybridMultilevel"/>
    <w:tmpl w:val="BA909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46982"/>
    <w:multiLevelType w:val="hybridMultilevel"/>
    <w:tmpl w:val="6764F9DA"/>
    <w:lvl w:ilvl="0" w:tplc="80F4A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3015"/>
    <w:rsid w:val="00035D76"/>
    <w:rsid w:val="00055FEE"/>
    <w:rsid w:val="00057A97"/>
    <w:rsid w:val="000721F6"/>
    <w:rsid w:val="000A0660"/>
    <w:rsid w:val="000A3AF6"/>
    <w:rsid w:val="000B2820"/>
    <w:rsid w:val="000B2952"/>
    <w:rsid w:val="000C048A"/>
    <w:rsid w:val="000D57B6"/>
    <w:rsid w:val="000E3015"/>
    <w:rsid w:val="000F30A7"/>
    <w:rsid w:val="00100BF8"/>
    <w:rsid w:val="00107594"/>
    <w:rsid w:val="001169C0"/>
    <w:rsid w:val="001255EC"/>
    <w:rsid w:val="00133745"/>
    <w:rsid w:val="00161F65"/>
    <w:rsid w:val="001739E4"/>
    <w:rsid w:val="001807D0"/>
    <w:rsid w:val="00197961"/>
    <w:rsid w:val="001C3F44"/>
    <w:rsid w:val="00216694"/>
    <w:rsid w:val="00217F1E"/>
    <w:rsid w:val="00262304"/>
    <w:rsid w:val="002A23A1"/>
    <w:rsid w:val="002B5924"/>
    <w:rsid w:val="002B7F51"/>
    <w:rsid w:val="002C767D"/>
    <w:rsid w:val="002C7B55"/>
    <w:rsid w:val="002D1130"/>
    <w:rsid w:val="002D2326"/>
    <w:rsid w:val="002D431F"/>
    <w:rsid w:val="00305A0C"/>
    <w:rsid w:val="003172A2"/>
    <w:rsid w:val="00323B1B"/>
    <w:rsid w:val="0033165F"/>
    <w:rsid w:val="00333D16"/>
    <w:rsid w:val="00344FF4"/>
    <w:rsid w:val="00377672"/>
    <w:rsid w:val="003B2673"/>
    <w:rsid w:val="003C4454"/>
    <w:rsid w:val="003D19F7"/>
    <w:rsid w:val="003F1B4D"/>
    <w:rsid w:val="00432989"/>
    <w:rsid w:val="004702C4"/>
    <w:rsid w:val="004720B6"/>
    <w:rsid w:val="00476C5C"/>
    <w:rsid w:val="0047738F"/>
    <w:rsid w:val="004820A5"/>
    <w:rsid w:val="00492E99"/>
    <w:rsid w:val="004B228C"/>
    <w:rsid w:val="005213AA"/>
    <w:rsid w:val="00551641"/>
    <w:rsid w:val="00554F7C"/>
    <w:rsid w:val="0059341D"/>
    <w:rsid w:val="005A2088"/>
    <w:rsid w:val="005B64D9"/>
    <w:rsid w:val="005E6C06"/>
    <w:rsid w:val="005F3E06"/>
    <w:rsid w:val="006041EC"/>
    <w:rsid w:val="006562DD"/>
    <w:rsid w:val="00673F7C"/>
    <w:rsid w:val="0067718A"/>
    <w:rsid w:val="006830D0"/>
    <w:rsid w:val="00685F6E"/>
    <w:rsid w:val="00692C56"/>
    <w:rsid w:val="006A0586"/>
    <w:rsid w:val="006A44E7"/>
    <w:rsid w:val="006B6775"/>
    <w:rsid w:val="006B7166"/>
    <w:rsid w:val="006C0506"/>
    <w:rsid w:val="006D6AA1"/>
    <w:rsid w:val="00700D83"/>
    <w:rsid w:val="00704203"/>
    <w:rsid w:val="00725AB2"/>
    <w:rsid w:val="00743535"/>
    <w:rsid w:val="00774255"/>
    <w:rsid w:val="0079064B"/>
    <w:rsid w:val="007938A8"/>
    <w:rsid w:val="00796779"/>
    <w:rsid w:val="007A1B54"/>
    <w:rsid w:val="007B0577"/>
    <w:rsid w:val="007C307F"/>
    <w:rsid w:val="007D543C"/>
    <w:rsid w:val="007D5457"/>
    <w:rsid w:val="007E3DAE"/>
    <w:rsid w:val="007F1742"/>
    <w:rsid w:val="00823625"/>
    <w:rsid w:val="00842363"/>
    <w:rsid w:val="00895892"/>
    <w:rsid w:val="008C1666"/>
    <w:rsid w:val="008C7AF5"/>
    <w:rsid w:val="008D3FAC"/>
    <w:rsid w:val="00922EAD"/>
    <w:rsid w:val="00947E9C"/>
    <w:rsid w:val="00956A2C"/>
    <w:rsid w:val="00987B5B"/>
    <w:rsid w:val="0099106F"/>
    <w:rsid w:val="009A2499"/>
    <w:rsid w:val="009A6B13"/>
    <w:rsid w:val="009B472E"/>
    <w:rsid w:val="009C0D8C"/>
    <w:rsid w:val="009D344C"/>
    <w:rsid w:val="009D6B4F"/>
    <w:rsid w:val="00A0547D"/>
    <w:rsid w:val="00A32067"/>
    <w:rsid w:val="00A46410"/>
    <w:rsid w:val="00A47EB7"/>
    <w:rsid w:val="00A63816"/>
    <w:rsid w:val="00A6420A"/>
    <w:rsid w:val="00A70E5B"/>
    <w:rsid w:val="00A741E9"/>
    <w:rsid w:val="00A97C9D"/>
    <w:rsid w:val="00AC6FA5"/>
    <w:rsid w:val="00B01D6D"/>
    <w:rsid w:val="00B166E6"/>
    <w:rsid w:val="00B25B22"/>
    <w:rsid w:val="00B529C8"/>
    <w:rsid w:val="00B52B16"/>
    <w:rsid w:val="00B71B93"/>
    <w:rsid w:val="00B800B0"/>
    <w:rsid w:val="00BA4DE5"/>
    <w:rsid w:val="00BB2C24"/>
    <w:rsid w:val="00BB6249"/>
    <w:rsid w:val="00BD6D74"/>
    <w:rsid w:val="00C021CC"/>
    <w:rsid w:val="00C1090D"/>
    <w:rsid w:val="00C21103"/>
    <w:rsid w:val="00C57A7C"/>
    <w:rsid w:val="00C60D34"/>
    <w:rsid w:val="00C64DC0"/>
    <w:rsid w:val="00C65C2B"/>
    <w:rsid w:val="00C67D88"/>
    <w:rsid w:val="00C71454"/>
    <w:rsid w:val="00C779E5"/>
    <w:rsid w:val="00C957B7"/>
    <w:rsid w:val="00D01272"/>
    <w:rsid w:val="00D02477"/>
    <w:rsid w:val="00D04708"/>
    <w:rsid w:val="00D9119A"/>
    <w:rsid w:val="00DA43A0"/>
    <w:rsid w:val="00DA6DE9"/>
    <w:rsid w:val="00DA7477"/>
    <w:rsid w:val="00DB2D54"/>
    <w:rsid w:val="00E0140F"/>
    <w:rsid w:val="00E30E46"/>
    <w:rsid w:val="00E611BF"/>
    <w:rsid w:val="00E62668"/>
    <w:rsid w:val="00E71B14"/>
    <w:rsid w:val="00E72E99"/>
    <w:rsid w:val="00E95975"/>
    <w:rsid w:val="00EF15BD"/>
    <w:rsid w:val="00EF637D"/>
    <w:rsid w:val="00EF7745"/>
    <w:rsid w:val="00F04C05"/>
    <w:rsid w:val="00F202F0"/>
    <w:rsid w:val="00F21F06"/>
    <w:rsid w:val="00F43A96"/>
    <w:rsid w:val="00F46B61"/>
    <w:rsid w:val="00F653C0"/>
    <w:rsid w:val="00F67B46"/>
    <w:rsid w:val="00FB5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4517DB"/>
  <w15:docId w15:val="{E26BACCB-817C-4845-90C0-28DE8787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015"/>
    <w:pPr>
      <w:spacing w:after="0" w:line="240" w:lineRule="auto"/>
    </w:pPr>
    <w:rPr>
      <w:rFonts w:ascii="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015"/>
    <w:pPr>
      <w:tabs>
        <w:tab w:val="center" w:pos="4320"/>
        <w:tab w:val="right" w:pos="8640"/>
      </w:tabs>
    </w:pPr>
  </w:style>
  <w:style w:type="character" w:customStyle="1" w:styleId="HeaderChar">
    <w:name w:val="Header Char"/>
    <w:basedOn w:val="DefaultParagraphFont"/>
    <w:link w:val="Header"/>
    <w:uiPriority w:val="99"/>
    <w:rsid w:val="000E3015"/>
    <w:rPr>
      <w:rFonts w:ascii="Times New Roman" w:hAnsi="Times New Roman"/>
      <w:sz w:val="24"/>
      <w:szCs w:val="24"/>
      <w:lang w:eastAsia="en-US"/>
    </w:rPr>
  </w:style>
  <w:style w:type="paragraph" w:styleId="Footer">
    <w:name w:val="footer"/>
    <w:basedOn w:val="Normal"/>
    <w:link w:val="FooterChar"/>
    <w:uiPriority w:val="99"/>
    <w:unhideWhenUsed/>
    <w:rsid w:val="000E3015"/>
    <w:pPr>
      <w:tabs>
        <w:tab w:val="center" w:pos="4320"/>
        <w:tab w:val="right" w:pos="8640"/>
      </w:tabs>
    </w:pPr>
  </w:style>
  <w:style w:type="character" w:customStyle="1" w:styleId="FooterChar">
    <w:name w:val="Footer Char"/>
    <w:basedOn w:val="DefaultParagraphFont"/>
    <w:link w:val="Footer"/>
    <w:uiPriority w:val="99"/>
    <w:rsid w:val="000E3015"/>
    <w:rPr>
      <w:rFonts w:ascii="Times New Roman" w:hAnsi="Times New Roman"/>
      <w:sz w:val="24"/>
      <w:szCs w:val="24"/>
      <w:lang w:eastAsia="en-US"/>
    </w:rPr>
  </w:style>
  <w:style w:type="paragraph" w:styleId="BalloonText">
    <w:name w:val="Balloon Text"/>
    <w:basedOn w:val="Normal"/>
    <w:link w:val="BalloonTextChar"/>
    <w:uiPriority w:val="99"/>
    <w:semiHidden/>
    <w:unhideWhenUsed/>
    <w:rsid w:val="000E3015"/>
    <w:rPr>
      <w:rFonts w:ascii="Tahoma" w:hAnsi="Tahoma" w:cs="Tahoma"/>
      <w:sz w:val="16"/>
      <w:szCs w:val="16"/>
    </w:rPr>
  </w:style>
  <w:style w:type="character" w:customStyle="1" w:styleId="BalloonTextChar">
    <w:name w:val="Balloon Text Char"/>
    <w:basedOn w:val="DefaultParagraphFont"/>
    <w:link w:val="BalloonText"/>
    <w:uiPriority w:val="99"/>
    <w:semiHidden/>
    <w:rsid w:val="000E3015"/>
    <w:rPr>
      <w:rFonts w:ascii="Tahoma" w:hAnsi="Tahoma" w:cs="Tahoma"/>
      <w:sz w:val="16"/>
      <w:szCs w:val="16"/>
      <w:lang w:eastAsia="en-US"/>
    </w:rPr>
  </w:style>
  <w:style w:type="paragraph" w:styleId="ListParagraph">
    <w:name w:val="List Paragraph"/>
    <w:basedOn w:val="Normal"/>
    <w:uiPriority w:val="34"/>
    <w:qFormat/>
    <w:rsid w:val="00E611BF"/>
    <w:pPr>
      <w:ind w:left="720"/>
      <w:contextualSpacing/>
    </w:pPr>
  </w:style>
  <w:style w:type="table" w:styleId="TableGrid">
    <w:name w:val="Table Grid"/>
    <w:basedOn w:val="TableNormal"/>
    <w:uiPriority w:val="59"/>
    <w:rsid w:val="00E611BF"/>
    <w:pPr>
      <w:spacing w:after="0" w:line="240" w:lineRule="auto"/>
    </w:pPr>
    <w:rPr>
      <w:rFonts w:ascii="Times New Roman" w:hAnsi="Times New Roman"/>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718A"/>
    <w:rPr>
      <w:sz w:val="16"/>
      <w:szCs w:val="16"/>
    </w:rPr>
  </w:style>
  <w:style w:type="paragraph" w:styleId="CommentText">
    <w:name w:val="annotation text"/>
    <w:basedOn w:val="Normal"/>
    <w:link w:val="CommentTextChar"/>
    <w:uiPriority w:val="99"/>
    <w:semiHidden/>
    <w:unhideWhenUsed/>
    <w:rsid w:val="0067718A"/>
    <w:rPr>
      <w:sz w:val="20"/>
      <w:szCs w:val="20"/>
    </w:rPr>
  </w:style>
  <w:style w:type="character" w:customStyle="1" w:styleId="CommentTextChar">
    <w:name w:val="Comment Text Char"/>
    <w:basedOn w:val="DefaultParagraphFont"/>
    <w:link w:val="CommentText"/>
    <w:uiPriority w:val="99"/>
    <w:semiHidden/>
    <w:rsid w:val="0067718A"/>
    <w:rPr>
      <w:rFonts w:ascii="Times New Roman"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67718A"/>
    <w:rPr>
      <w:b/>
      <w:bCs/>
    </w:rPr>
  </w:style>
  <w:style w:type="character" w:customStyle="1" w:styleId="CommentSubjectChar">
    <w:name w:val="Comment Subject Char"/>
    <w:basedOn w:val="CommentTextChar"/>
    <w:link w:val="CommentSubject"/>
    <w:uiPriority w:val="99"/>
    <w:semiHidden/>
    <w:rsid w:val="0067718A"/>
    <w:rPr>
      <w:rFonts w:ascii="Times New Roman" w:hAnsi="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9657">
      <w:bodyDiv w:val="1"/>
      <w:marLeft w:val="0"/>
      <w:marRight w:val="0"/>
      <w:marTop w:val="0"/>
      <w:marBottom w:val="0"/>
      <w:divBdr>
        <w:top w:val="none" w:sz="0" w:space="0" w:color="auto"/>
        <w:left w:val="none" w:sz="0" w:space="0" w:color="auto"/>
        <w:bottom w:val="none" w:sz="0" w:space="0" w:color="auto"/>
        <w:right w:val="none" w:sz="0" w:space="0" w:color="auto"/>
      </w:divBdr>
    </w:div>
    <w:div w:id="406072988">
      <w:bodyDiv w:val="1"/>
      <w:marLeft w:val="0"/>
      <w:marRight w:val="0"/>
      <w:marTop w:val="0"/>
      <w:marBottom w:val="0"/>
      <w:divBdr>
        <w:top w:val="none" w:sz="0" w:space="0" w:color="auto"/>
        <w:left w:val="none" w:sz="0" w:space="0" w:color="auto"/>
        <w:bottom w:val="none" w:sz="0" w:space="0" w:color="auto"/>
        <w:right w:val="none" w:sz="0" w:space="0" w:color="auto"/>
      </w:divBdr>
    </w:div>
    <w:div w:id="535392230">
      <w:bodyDiv w:val="1"/>
      <w:marLeft w:val="0"/>
      <w:marRight w:val="0"/>
      <w:marTop w:val="0"/>
      <w:marBottom w:val="0"/>
      <w:divBdr>
        <w:top w:val="none" w:sz="0" w:space="0" w:color="auto"/>
        <w:left w:val="none" w:sz="0" w:space="0" w:color="auto"/>
        <w:bottom w:val="none" w:sz="0" w:space="0" w:color="auto"/>
        <w:right w:val="none" w:sz="0" w:space="0" w:color="auto"/>
      </w:divBdr>
    </w:div>
    <w:div w:id="1581794484">
      <w:bodyDiv w:val="1"/>
      <w:marLeft w:val="0"/>
      <w:marRight w:val="0"/>
      <w:marTop w:val="0"/>
      <w:marBottom w:val="0"/>
      <w:divBdr>
        <w:top w:val="none" w:sz="0" w:space="0" w:color="auto"/>
        <w:left w:val="none" w:sz="0" w:space="0" w:color="auto"/>
        <w:bottom w:val="none" w:sz="0" w:space="0" w:color="auto"/>
        <w:right w:val="none" w:sz="0" w:space="0" w:color="auto"/>
      </w:divBdr>
    </w:div>
    <w:div w:id="208197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70B2E-F14B-46E5-8101-CD74695D6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Northwestern University - WCAS</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Paul Reber</cp:lastModifiedBy>
  <cp:revision>3</cp:revision>
  <dcterms:created xsi:type="dcterms:W3CDTF">2019-05-24T17:18:00Z</dcterms:created>
  <dcterms:modified xsi:type="dcterms:W3CDTF">2019-05-24T17:55:00Z</dcterms:modified>
</cp:coreProperties>
</file>