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2022" w14:textId="77777777" w:rsidR="00086C3A" w:rsidRDefault="00086C3A" w:rsidP="008C5447">
      <w:pPr>
        <w:spacing w:line="23" w:lineRule="atLeast"/>
        <w:jc w:val="center"/>
        <w:rPr>
          <w:rFonts w:asciiTheme="majorHAnsi" w:hAnsiTheme="majorHAnsi" w:cstheme="majorHAnsi"/>
          <w:sz w:val="24"/>
          <w:szCs w:val="24"/>
        </w:rPr>
      </w:pPr>
      <w:r>
        <w:rPr>
          <w:rFonts w:asciiTheme="majorHAnsi" w:hAnsiTheme="majorHAnsi" w:cstheme="majorHAnsi"/>
          <w:sz w:val="24"/>
          <w:szCs w:val="24"/>
        </w:rPr>
        <w:t>Research Methods 205</w:t>
      </w:r>
    </w:p>
    <w:p w14:paraId="064FD3B3" w14:textId="77777777" w:rsidR="00086C3A" w:rsidRDefault="00086C3A" w:rsidP="008C5447">
      <w:pPr>
        <w:spacing w:line="23" w:lineRule="atLeast"/>
        <w:jc w:val="center"/>
        <w:rPr>
          <w:rFonts w:asciiTheme="majorHAnsi" w:hAnsiTheme="majorHAnsi" w:cstheme="majorHAnsi"/>
          <w:sz w:val="24"/>
          <w:szCs w:val="24"/>
        </w:rPr>
      </w:pPr>
      <w:r>
        <w:rPr>
          <w:rFonts w:asciiTheme="majorHAnsi" w:hAnsiTheme="majorHAnsi" w:cstheme="majorHAnsi"/>
          <w:sz w:val="24"/>
          <w:szCs w:val="24"/>
        </w:rPr>
        <w:t>Winter 2024</w:t>
      </w:r>
    </w:p>
    <w:p w14:paraId="3AA8B792" w14:textId="77777777" w:rsidR="00086C3A" w:rsidRDefault="00086C3A" w:rsidP="008C5447">
      <w:pPr>
        <w:spacing w:line="23" w:lineRule="atLeast"/>
        <w:jc w:val="center"/>
        <w:rPr>
          <w:rFonts w:asciiTheme="majorHAnsi" w:hAnsiTheme="majorHAnsi" w:cstheme="majorHAnsi"/>
          <w:sz w:val="24"/>
          <w:szCs w:val="24"/>
        </w:rPr>
      </w:pPr>
      <w:r>
        <w:rPr>
          <w:rFonts w:asciiTheme="majorHAnsi" w:hAnsiTheme="majorHAnsi" w:cstheme="majorHAnsi"/>
          <w:sz w:val="24"/>
          <w:szCs w:val="24"/>
        </w:rPr>
        <w:t>Sections 20 and 21</w:t>
      </w:r>
    </w:p>
    <w:p w14:paraId="457F0476" w14:textId="77777777" w:rsidR="00086C3A" w:rsidRDefault="00086C3A" w:rsidP="008C5447">
      <w:pPr>
        <w:spacing w:line="23" w:lineRule="atLeast"/>
        <w:jc w:val="center"/>
        <w:rPr>
          <w:rFonts w:asciiTheme="majorHAnsi" w:hAnsiTheme="majorHAnsi" w:cstheme="majorHAnsi"/>
          <w:sz w:val="24"/>
          <w:szCs w:val="24"/>
        </w:rPr>
      </w:pPr>
    </w:p>
    <w:p w14:paraId="50627A52" w14:textId="77777777" w:rsidR="00086C3A" w:rsidRDefault="00086C3A" w:rsidP="008C5447">
      <w:pPr>
        <w:spacing w:line="23" w:lineRule="atLeast"/>
        <w:jc w:val="center"/>
        <w:rPr>
          <w:rFonts w:asciiTheme="majorHAnsi" w:hAnsiTheme="majorHAnsi" w:cstheme="majorHAnsi"/>
          <w:sz w:val="24"/>
          <w:szCs w:val="24"/>
        </w:rPr>
      </w:pPr>
    </w:p>
    <w:p w14:paraId="2DE0F495" w14:textId="1B9F5F82" w:rsidR="00086C3A" w:rsidRDefault="00086C3A" w:rsidP="008C5447">
      <w:pPr>
        <w:spacing w:line="23" w:lineRule="atLeast"/>
        <w:jc w:val="center"/>
        <w:rPr>
          <w:rFonts w:asciiTheme="majorHAnsi" w:hAnsiTheme="majorHAnsi" w:cstheme="majorHAnsi"/>
          <w:sz w:val="24"/>
          <w:szCs w:val="24"/>
        </w:rPr>
      </w:pPr>
      <w:r>
        <w:rPr>
          <w:rFonts w:asciiTheme="majorHAnsi" w:hAnsiTheme="majorHAnsi" w:cstheme="majorHAnsi"/>
          <w:sz w:val="24"/>
          <w:szCs w:val="24"/>
        </w:rPr>
        <w:t>Your Name:</w:t>
      </w:r>
    </w:p>
    <w:p w14:paraId="18F8EBEE" w14:textId="77777777" w:rsidR="00176EDC" w:rsidRDefault="00176EDC" w:rsidP="008C5447">
      <w:pPr>
        <w:spacing w:line="23" w:lineRule="atLeast"/>
        <w:jc w:val="center"/>
        <w:rPr>
          <w:rFonts w:asciiTheme="majorHAnsi" w:hAnsiTheme="majorHAnsi" w:cstheme="majorHAnsi"/>
          <w:sz w:val="24"/>
          <w:szCs w:val="24"/>
        </w:rPr>
      </w:pPr>
    </w:p>
    <w:p w14:paraId="76A09BAE" w14:textId="194A95E0" w:rsidR="00086C3A" w:rsidRDefault="00086C3A" w:rsidP="008C5447">
      <w:pPr>
        <w:spacing w:line="23" w:lineRule="atLeast"/>
        <w:jc w:val="center"/>
        <w:rPr>
          <w:rFonts w:asciiTheme="majorHAnsi" w:hAnsiTheme="majorHAnsi" w:cstheme="majorHAnsi"/>
          <w:sz w:val="24"/>
          <w:szCs w:val="24"/>
        </w:rPr>
      </w:pPr>
      <w:r>
        <w:rPr>
          <w:rFonts w:asciiTheme="majorHAnsi" w:hAnsiTheme="majorHAnsi" w:cstheme="majorHAnsi"/>
          <w:sz w:val="24"/>
          <w:szCs w:val="24"/>
        </w:rPr>
        <w:t>______________________</w:t>
      </w:r>
    </w:p>
    <w:p w14:paraId="7244CF9A" w14:textId="77777777" w:rsidR="00086C3A" w:rsidRDefault="00086C3A" w:rsidP="008C5447">
      <w:pPr>
        <w:spacing w:line="23" w:lineRule="atLeast"/>
        <w:jc w:val="center"/>
        <w:rPr>
          <w:rFonts w:asciiTheme="majorHAnsi" w:hAnsiTheme="majorHAnsi" w:cstheme="majorHAnsi"/>
          <w:sz w:val="24"/>
          <w:szCs w:val="24"/>
        </w:rPr>
      </w:pPr>
    </w:p>
    <w:p w14:paraId="54F7EDF0" w14:textId="77777777" w:rsidR="00086C3A" w:rsidRDefault="00086C3A" w:rsidP="008C5447">
      <w:pPr>
        <w:spacing w:line="23" w:lineRule="atLeast"/>
        <w:jc w:val="center"/>
        <w:rPr>
          <w:rFonts w:asciiTheme="majorHAnsi" w:hAnsiTheme="majorHAnsi" w:cstheme="majorHAnsi"/>
          <w:sz w:val="24"/>
          <w:szCs w:val="24"/>
        </w:rPr>
      </w:pPr>
    </w:p>
    <w:p w14:paraId="78929588" w14:textId="77777777" w:rsidR="00086C3A" w:rsidRDefault="00086C3A" w:rsidP="008C5447">
      <w:pPr>
        <w:spacing w:line="23" w:lineRule="atLeast"/>
        <w:jc w:val="center"/>
        <w:rPr>
          <w:rFonts w:asciiTheme="majorHAnsi" w:hAnsiTheme="majorHAnsi" w:cstheme="majorHAnsi"/>
          <w:sz w:val="24"/>
          <w:szCs w:val="24"/>
        </w:rPr>
      </w:pPr>
    </w:p>
    <w:p w14:paraId="5354DDD5" w14:textId="6EB20CDE" w:rsidR="00086C3A" w:rsidRDefault="00086C3A" w:rsidP="008C5447">
      <w:pPr>
        <w:spacing w:line="23" w:lineRule="atLeast"/>
        <w:jc w:val="center"/>
        <w:rPr>
          <w:rFonts w:asciiTheme="majorHAnsi" w:hAnsiTheme="majorHAnsi" w:cstheme="majorHAnsi"/>
          <w:sz w:val="24"/>
          <w:szCs w:val="24"/>
        </w:rPr>
      </w:pPr>
      <w:r>
        <w:rPr>
          <w:rFonts w:asciiTheme="majorHAnsi" w:hAnsiTheme="majorHAnsi" w:cstheme="majorHAnsi"/>
          <w:sz w:val="24"/>
          <w:szCs w:val="24"/>
        </w:rPr>
        <w:t>If you are taking the exam remotely or on a laptop in the classroom,</w:t>
      </w:r>
      <w:r w:rsidR="00176EDC">
        <w:rPr>
          <w:rFonts w:asciiTheme="majorHAnsi" w:hAnsiTheme="majorHAnsi" w:cstheme="majorHAnsi"/>
          <w:sz w:val="24"/>
          <w:szCs w:val="24"/>
        </w:rPr>
        <w:br/>
      </w:r>
      <w:r>
        <w:rPr>
          <w:rFonts w:asciiTheme="majorHAnsi" w:hAnsiTheme="majorHAnsi" w:cstheme="majorHAnsi"/>
          <w:sz w:val="24"/>
          <w:szCs w:val="24"/>
        </w:rPr>
        <w:t>upload the completed exam to Canvas at the end of the exam period.</w:t>
      </w:r>
    </w:p>
    <w:p w14:paraId="00A4C29C" w14:textId="77777777" w:rsidR="00086C3A" w:rsidRDefault="00086C3A" w:rsidP="008C5447">
      <w:pPr>
        <w:spacing w:line="23" w:lineRule="atLeast"/>
        <w:jc w:val="center"/>
        <w:rPr>
          <w:rFonts w:asciiTheme="majorHAnsi" w:hAnsiTheme="majorHAnsi" w:cstheme="majorHAnsi"/>
          <w:sz w:val="24"/>
          <w:szCs w:val="24"/>
        </w:rPr>
      </w:pPr>
    </w:p>
    <w:p w14:paraId="0B5380D9" w14:textId="3FA4A040" w:rsidR="00086C3A" w:rsidRDefault="00086C3A" w:rsidP="008C5447">
      <w:pPr>
        <w:spacing w:line="23" w:lineRule="atLeast"/>
        <w:jc w:val="center"/>
        <w:rPr>
          <w:rFonts w:asciiTheme="majorHAnsi" w:hAnsiTheme="majorHAnsi" w:cstheme="majorHAnsi"/>
          <w:sz w:val="24"/>
          <w:szCs w:val="24"/>
        </w:rPr>
      </w:pPr>
      <w:r>
        <w:rPr>
          <w:rFonts w:asciiTheme="majorHAnsi" w:hAnsiTheme="majorHAnsi" w:cstheme="majorHAnsi"/>
          <w:sz w:val="24"/>
          <w:szCs w:val="24"/>
        </w:rPr>
        <w:t>If you are completing the exam on paper,</w:t>
      </w:r>
      <w:r w:rsidR="00176EDC">
        <w:rPr>
          <w:rFonts w:asciiTheme="majorHAnsi" w:hAnsiTheme="majorHAnsi" w:cstheme="majorHAnsi"/>
          <w:sz w:val="24"/>
          <w:szCs w:val="24"/>
        </w:rPr>
        <w:br/>
      </w:r>
      <w:r>
        <w:rPr>
          <w:rFonts w:asciiTheme="majorHAnsi" w:hAnsiTheme="majorHAnsi" w:cstheme="majorHAnsi"/>
          <w:sz w:val="24"/>
          <w:szCs w:val="24"/>
        </w:rPr>
        <w:t xml:space="preserve"> hand the completed exam to the TA at the end of the exam period.</w:t>
      </w:r>
    </w:p>
    <w:p w14:paraId="3B63FAAE" w14:textId="77777777" w:rsidR="00086C3A" w:rsidRDefault="00086C3A" w:rsidP="008C5447">
      <w:pPr>
        <w:spacing w:line="23" w:lineRule="atLeast"/>
        <w:jc w:val="center"/>
        <w:rPr>
          <w:rFonts w:asciiTheme="majorHAnsi" w:hAnsiTheme="majorHAnsi" w:cstheme="majorHAnsi"/>
          <w:sz w:val="24"/>
          <w:szCs w:val="24"/>
        </w:rPr>
      </w:pPr>
    </w:p>
    <w:p w14:paraId="36B602B8" w14:textId="4F3A27CA" w:rsidR="00086C3A" w:rsidRDefault="00086C3A" w:rsidP="008C5447">
      <w:pPr>
        <w:spacing w:line="23" w:lineRule="atLeast"/>
        <w:jc w:val="center"/>
        <w:rPr>
          <w:rFonts w:asciiTheme="majorHAnsi" w:hAnsiTheme="majorHAnsi" w:cstheme="majorHAnsi"/>
          <w:sz w:val="24"/>
          <w:szCs w:val="24"/>
        </w:rPr>
      </w:pPr>
      <w:r>
        <w:rPr>
          <w:rFonts w:asciiTheme="majorHAnsi" w:hAnsiTheme="majorHAnsi" w:cstheme="majorHAnsi"/>
          <w:sz w:val="24"/>
          <w:szCs w:val="24"/>
        </w:rPr>
        <w:t>This exam is new for this class quarter</w:t>
      </w:r>
      <w:r w:rsidR="00164A26">
        <w:rPr>
          <w:rFonts w:asciiTheme="majorHAnsi" w:hAnsiTheme="majorHAnsi" w:cstheme="majorHAnsi"/>
          <w:sz w:val="24"/>
          <w:szCs w:val="24"/>
        </w:rPr>
        <w:t>, as always.</w:t>
      </w:r>
      <w:r w:rsidR="00164A26">
        <w:rPr>
          <w:rFonts w:asciiTheme="majorHAnsi" w:hAnsiTheme="majorHAnsi" w:cstheme="majorHAnsi"/>
          <w:sz w:val="24"/>
          <w:szCs w:val="24"/>
        </w:rPr>
        <w:br/>
      </w:r>
      <w:r>
        <w:rPr>
          <w:rFonts w:asciiTheme="majorHAnsi" w:hAnsiTheme="majorHAnsi" w:cstheme="majorHAnsi"/>
          <w:sz w:val="24"/>
          <w:szCs w:val="24"/>
        </w:rPr>
        <w:t>If you think there is a typo or something written unexpectedly unclearly, please ask the TA or professor for clarification.</w:t>
      </w:r>
      <w:r w:rsidR="00176EDC">
        <w:rPr>
          <w:rFonts w:asciiTheme="majorHAnsi" w:hAnsiTheme="majorHAnsi" w:cstheme="majorHAnsi"/>
          <w:sz w:val="24"/>
          <w:szCs w:val="24"/>
        </w:rPr>
        <w:br/>
      </w:r>
      <w:r>
        <w:rPr>
          <w:rFonts w:asciiTheme="majorHAnsi" w:hAnsiTheme="majorHAnsi" w:cstheme="majorHAnsi"/>
          <w:sz w:val="24"/>
          <w:szCs w:val="24"/>
        </w:rPr>
        <w:t xml:space="preserve"> Necessary corrections will be posted in class and on zoom.</w:t>
      </w:r>
    </w:p>
    <w:p w14:paraId="75BF1744" w14:textId="77777777" w:rsidR="00086C3A" w:rsidRDefault="00086C3A" w:rsidP="008C5447">
      <w:pPr>
        <w:spacing w:line="23" w:lineRule="atLeast"/>
        <w:jc w:val="center"/>
        <w:rPr>
          <w:rFonts w:asciiTheme="majorHAnsi" w:hAnsiTheme="majorHAnsi" w:cstheme="majorHAnsi"/>
          <w:sz w:val="24"/>
          <w:szCs w:val="24"/>
        </w:rPr>
      </w:pPr>
    </w:p>
    <w:p w14:paraId="10677B92" w14:textId="442354C1" w:rsidR="00086C3A" w:rsidRDefault="00086C3A" w:rsidP="008C5447">
      <w:pPr>
        <w:spacing w:line="23" w:lineRule="atLeast"/>
        <w:jc w:val="center"/>
        <w:rPr>
          <w:rFonts w:asciiTheme="majorHAnsi" w:hAnsiTheme="majorHAnsi" w:cstheme="majorHAnsi"/>
          <w:sz w:val="24"/>
          <w:szCs w:val="24"/>
        </w:rPr>
      </w:pPr>
      <w:r>
        <w:rPr>
          <w:rFonts w:asciiTheme="majorHAnsi" w:hAnsiTheme="majorHAnsi" w:cstheme="majorHAnsi"/>
          <w:sz w:val="24"/>
          <w:szCs w:val="24"/>
        </w:rPr>
        <w:t xml:space="preserve">There are a total of 20 question elements on this exam.  Each is worth an </w:t>
      </w:r>
      <w:proofErr w:type="gramStart"/>
      <w:r>
        <w:rPr>
          <w:rFonts w:asciiTheme="majorHAnsi" w:hAnsiTheme="majorHAnsi" w:cstheme="majorHAnsi"/>
          <w:sz w:val="24"/>
          <w:szCs w:val="24"/>
        </w:rPr>
        <w:t>equal</w:t>
      </w:r>
      <w:proofErr w:type="gramEnd"/>
      <w:r>
        <w:rPr>
          <w:rFonts w:asciiTheme="majorHAnsi" w:hAnsiTheme="majorHAnsi" w:cstheme="majorHAnsi"/>
          <w:sz w:val="24"/>
          <w:szCs w:val="24"/>
        </w:rPr>
        <w:t xml:space="preserve"> 5 pts.  Some of the questions are more challenging even though the point values are the same.  If you find yourself stuck on a difficult question, make sure to answer all the easy questions.  If you are unclear about the answer, explain what you think the relevant</w:t>
      </w:r>
      <w:r w:rsidR="00176EDC">
        <w:rPr>
          <w:rFonts w:asciiTheme="majorHAnsi" w:hAnsiTheme="majorHAnsi" w:cstheme="majorHAnsi"/>
          <w:sz w:val="24"/>
          <w:szCs w:val="24"/>
        </w:rPr>
        <w:t xml:space="preserve"> issues are so that we can identify your knowledge of the content and give partial credit.</w:t>
      </w:r>
    </w:p>
    <w:p w14:paraId="0EA082E1" w14:textId="77777777" w:rsidR="00176EDC" w:rsidRDefault="00176EDC" w:rsidP="008C5447">
      <w:pPr>
        <w:spacing w:line="23" w:lineRule="atLeast"/>
        <w:jc w:val="center"/>
        <w:rPr>
          <w:rFonts w:asciiTheme="majorHAnsi" w:hAnsiTheme="majorHAnsi" w:cstheme="majorHAnsi"/>
          <w:sz w:val="24"/>
          <w:szCs w:val="24"/>
        </w:rPr>
      </w:pPr>
    </w:p>
    <w:p w14:paraId="6E84F9FD" w14:textId="6212882F" w:rsidR="00176EDC" w:rsidRDefault="00176EDC" w:rsidP="008C5447">
      <w:pPr>
        <w:spacing w:line="23" w:lineRule="atLeast"/>
        <w:jc w:val="center"/>
        <w:rPr>
          <w:rFonts w:asciiTheme="majorHAnsi" w:hAnsiTheme="majorHAnsi" w:cstheme="majorHAnsi"/>
          <w:sz w:val="24"/>
          <w:szCs w:val="24"/>
        </w:rPr>
      </w:pPr>
      <w:r>
        <w:rPr>
          <w:rFonts w:asciiTheme="majorHAnsi" w:hAnsiTheme="majorHAnsi" w:cstheme="majorHAnsi"/>
          <w:sz w:val="24"/>
          <w:szCs w:val="24"/>
        </w:rPr>
        <w:t>Do not leave questions blank!</w:t>
      </w:r>
    </w:p>
    <w:p w14:paraId="1949F608" w14:textId="2CC0CE6C" w:rsidR="00086C3A" w:rsidRDefault="00176EDC" w:rsidP="008C5447">
      <w:pPr>
        <w:spacing w:line="23" w:lineRule="atLeast"/>
        <w:jc w:val="center"/>
        <w:rPr>
          <w:rFonts w:asciiTheme="majorHAnsi" w:hAnsiTheme="majorHAnsi" w:cstheme="majorHAnsi"/>
          <w:sz w:val="24"/>
          <w:szCs w:val="24"/>
        </w:rPr>
      </w:pPr>
      <w:r>
        <w:rPr>
          <w:rFonts w:asciiTheme="majorHAnsi" w:hAnsiTheme="majorHAnsi" w:cstheme="majorHAnsi"/>
          <w:sz w:val="24"/>
          <w:szCs w:val="24"/>
        </w:rPr>
        <w:t>Even if you are running short of time, show us your thought process related to what you have learned about research methodology.</w:t>
      </w:r>
    </w:p>
    <w:p w14:paraId="5E9A1F34" w14:textId="7CCB51E8" w:rsidR="00176EDC" w:rsidRDefault="00176EDC" w:rsidP="008C5447">
      <w:pPr>
        <w:spacing w:line="23" w:lineRule="atLeast"/>
        <w:jc w:val="center"/>
        <w:rPr>
          <w:rFonts w:asciiTheme="majorHAnsi" w:hAnsiTheme="majorHAnsi" w:cstheme="majorHAnsi"/>
          <w:sz w:val="24"/>
          <w:szCs w:val="24"/>
        </w:rPr>
      </w:pPr>
      <w:r>
        <w:rPr>
          <w:rFonts w:asciiTheme="majorHAnsi" w:hAnsiTheme="majorHAnsi" w:cstheme="majorHAnsi"/>
          <w:sz w:val="24"/>
          <w:szCs w:val="24"/>
        </w:rPr>
        <w:t>If you are taking the exam on paper and are running out of space, use the back sides of exam pages for additional room to explain your answers.</w:t>
      </w:r>
    </w:p>
    <w:p w14:paraId="08A7B144" w14:textId="77777777" w:rsidR="00086C3A" w:rsidRDefault="00086C3A" w:rsidP="008C5447">
      <w:pPr>
        <w:spacing w:line="23" w:lineRule="atLeast"/>
        <w:rPr>
          <w:rFonts w:asciiTheme="majorHAnsi" w:hAnsiTheme="majorHAnsi" w:cstheme="majorHAnsi"/>
          <w:sz w:val="24"/>
          <w:szCs w:val="24"/>
        </w:rPr>
      </w:pPr>
      <w:r>
        <w:rPr>
          <w:rFonts w:asciiTheme="majorHAnsi" w:hAnsiTheme="majorHAnsi" w:cstheme="majorHAnsi"/>
          <w:sz w:val="24"/>
          <w:szCs w:val="24"/>
        </w:rPr>
        <w:br w:type="page"/>
      </w:r>
    </w:p>
    <w:p w14:paraId="52874658" w14:textId="48B63B8A" w:rsidR="002F7375" w:rsidRPr="0087031F" w:rsidRDefault="00000000" w:rsidP="008C5447">
      <w:pPr>
        <w:spacing w:line="23" w:lineRule="atLeast"/>
        <w:rPr>
          <w:rFonts w:asciiTheme="majorHAnsi" w:hAnsiTheme="majorHAnsi" w:cstheme="majorHAnsi"/>
          <w:sz w:val="24"/>
          <w:szCs w:val="24"/>
        </w:rPr>
      </w:pPr>
      <w:r w:rsidRPr="0087031F">
        <w:rPr>
          <w:rFonts w:asciiTheme="majorHAnsi" w:hAnsiTheme="majorHAnsi" w:cstheme="majorHAnsi"/>
          <w:sz w:val="24"/>
          <w:szCs w:val="24"/>
        </w:rPr>
        <w:lastRenderedPageBreak/>
        <w:t xml:space="preserve">Question 1. </w:t>
      </w:r>
      <w:r w:rsidR="002F7375" w:rsidRPr="0087031F">
        <w:rPr>
          <w:rFonts w:asciiTheme="majorHAnsi" w:hAnsiTheme="majorHAnsi" w:cstheme="majorHAnsi"/>
          <w:sz w:val="24"/>
          <w:szCs w:val="24"/>
        </w:rPr>
        <w:t>In consumer preferences research, the “d</w:t>
      </w:r>
      <w:r w:rsidRPr="0087031F">
        <w:rPr>
          <w:rFonts w:asciiTheme="majorHAnsi" w:hAnsiTheme="majorHAnsi" w:cstheme="majorHAnsi"/>
          <w:sz w:val="24"/>
          <w:szCs w:val="24"/>
        </w:rPr>
        <w:t>ecoy effect</w:t>
      </w:r>
      <w:r w:rsidR="002F7375" w:rsidRPr="0087031F">
        <w:rPr>
          <w:rFonts w:asciiTheme="majorHAnsi" w:hAnsiTheme="majorHAnsi" w:cstheme="majorHAnsi"/>
          <w:sz w:val="24"/>
          <w:szCs w:val="24"/>
        </w:rPr>
        <w:t>”</w:t>
      </w:r>
      <w:r w:rsidRPr="0087031F">
        <w:rPr>
          <w:rFonts w:asciiTheme="majorHAnsi" w:hAnsiTheme="majorHAnsi" w:cstheme="majorHAnsi"/>
          <w:sz w:val="24"/>
          <w:szCs w:val="24"/>
        </w:rPr>
        <w:t xml:space="preserve"> (Huber et al., 1982) </w:t>
      </w:r>
      <w:r w:rsidR="002F7375" w:rsidRPr="0087031F">
        <w:rPr>
          <w:rFonts w:asciiTheme="majorHAnsi" w:hAnsiTheme="majorHAnsi" w:cstheme="majorHAnsi"/>
          <w:sz w:val="24"/>
          <w:szCs w:val="24"/>
        </w:rPr>
        <w:t xml:space="preserve">is a phenomenon in which adding </w:t>
      </w:r>
      <w:r w:rsidRPr="0087031F">
        <w:rPr>
          <w:rFonts w:asciiTheme="majorHAnsi" w:hAnsiTheme="majorHAnsi" w:cstheme="majorHAnsi"/>
          <w:sz w:val="24"/>
          <w:szCs w:val="24"/>
        </w:rPr>
        <w:t>a third alternative</w:t>
      </w:r>
      <w:r w:rsidR="002F7375" w:rsidRPr="0087031F">
        <w:rPr>
          <w:rFonts w:asciiTheme="majorHAnsi" w:hAnsiTheme="majorHAnsi" w:cstheme="majorHAnsi"/>
          <w:sz w:val="24"/>
          <w:szCs w:val="24"/>
        </w:rPr>
        <w:t xml:space="preserve"> changes</w:t>
      </w:r>
      <w:r w:rsidRPr="0087031F">
        <w:rPr>
          <w:rFonts w:asciiTheme="majorHAnsi" w:hAnsiTheme="majorHAnsi" w:cstheme="majorHAnsi"/>
          <w:sz w:val="24"/>
          <w:szCs w:val="24"/>
        </w:rPr>
        <w:t xml:space="preserve"> </w:t>
      </w:r>
      <w:r w:rsidR="002F7375" w:rsidRPr="0087031F">
        <w:rPr>
          <w:rFonts w:asciiTheme="majorHAnsi" w:hAnsiTheme="majorHAnsi" w:cstheme="majorHAnsi"/>
          <w:sz w:val="24"/>
          <w:szCs w:val="24"/>
        </w:rPr>
        <w:t>participants’</w:t>
      </w:r>
      <w:r w:rsidRPr="0087031F">
        <w:rPr>
          <w:rFonts w:asciiTheme="majorHAnsi" w:hAnsiTheme="majorHAnsi" w:cstheme="majorHAnsi"/>
          <w:sz w:val="24"/>
          <w:szCs w:val="24"/>
        </w:rPr>
        <w:t xml:space="preserve"> preferences between two </w:t>
      </w:r>
      <w:r w:rsidR="002F7375" w:rsidRPr="0087031F">
        <w:rPr>
          <w:rFonts w:asciiTheme="majorHAnsi" w:hAnsiTheme="majorHAnsi" w:cstheme="majorHAnsi"/>
          <w:sz w:val="24"/>
          <w:szCs w:val="24"/>
        </w:rPr>
        <w:t xml:space="preserve">other </w:t>
      </w:r>
      <w:r w:rsidRPr="0087031F">
        <w:rPr>
          <w:rFonts w:asciiTheme="majorHAnsi" w:hAnsiTheme="majorHAnsi" w:cstheme="majorHAnsi"/>
          <w:sz w:val="24"/>
          <w:szCs w:val="24"/>
        </w:rPr>
        <w:t xml:space="preserve">options. </w:t>
      </w:r>
      <w:r w:rsidR="002F7375" w:rsidRPr="0087031F">
        <w:rPr>
          <w:rFonts w:asciiTheme="majorHAnsi" w:hAnsiTheme="majorHAnsi" w:cstheme="majorHAnsi"/>
          <w:sz w:val="24"/>
          <w:szCs w:val="24"/>
        </w:rPr>
        <w:t>In a recent study</w:t>
      </w:r>
      <w:r w:rsidR="009A07EB">
        <w:rPr>
          <w:rFonts w:asciiTheme="majorHAnsi" w:hAnsiTheme="majorHAnsi" w:cstheme="majorHAnsi"/>
          <w:sz w:val="24"/>
          <w:szCs w:val="24"/>
        </w:rPr>
        <w:t xml:space="preserve">, </w:t>
      </w:r>
      <w:proofErr w:type="spellStart"/>
      <w:r w:rsidR="002F7375" w:rsidRPr="0087031F">
        <w:rPr>
          <w:rFonts w:asciiTheme="majorHAnsi" w:hAnsiTheme="majorHAnsi" w:cstheme="majorHAnsi"/>
          <w:sz w:val="24"/>
          <w:szCs w:val="24"/>
        </w:rPr>
        <w:t>Brendl</w:t>
      </w:r>
      <w:proofErr w:type="spellEnd"/>
      <w:r w:rsidR="002F7375" w:rsidRPr="0087031F">
        <w:rPr>
          <w:rFonts w:asciiTheme="majorHAnsi" w:hAnsiTheme="majorHAnsi" w:cstheme="majorHAnsi"/>
          <w:sz w:val="24"/>
          <w:szCs w:val="24"/>
        </w:rPr>
        <w:t>, Atasoy &amp; Samson</w:t>
      </w:r>
      <w:r w:rsidR="009A07EB">
        <w:rPr>
          <w:rFonts w:asciiTheme="majorHAnsi" w:hAnsiTheme="majorHAnsi" w:cstheme="majorHAnsi"/>
          <w:sz w:val="24"/>
          <w:szCs w:val="24"/>
        </w:rPr>
        <w:t xml:space="preserve"> (</w:t>
      </w:r>
      <w:r w:rsidR="002F7375" w:rsidRPr="0087031F">
        <w:rPr>
          <w:rFonts w:asciiTheme="majorHAnsi" w:hAnsiTheme="majorHAnsi" w:cstheme="majorHAnsi"/>
          <w:sz w:val="24"/>
          <w:szCs w:val="24"/>
        </w:rPr>
        <w:t>2023)</w:t>
      </w:r>
      <w:r w:rsidR="009A07EB">
        <w:rPr>
          <w:rFonts w:asciiTheme="majorHAnsi" w:hAnsiTheme="majorHAnsi" w:cstheme="majorHAnsi"/>
          <w:sz w:val="24"/>
          <w:szCs w:val="24"/>
        </w:rPr>
        <w:t xml:space="preserve"> reported</w:t>
      </w:r>
      <w:r w:rsidR="002F7375" w:rsidRPr="0087031F">
        <w:rPr>
          <w:rFonts w:asciiTheme="majorHAnsi" w:hAnsiTheme="majorHAnsi" w:cstheme="majorHAnsi"/>
          <w:sz w:val="24"/>
          <w:szCs w:val="24"/>
        </w:rPr>
        <w:t xml:space="preserve"> that</w:t>
      </w:r>
      <w:r w:rsidR="00BC2249" w:rsidRPr="0087031F">
        <w:rPr>
          <w:rFonts w:asciiTheme="majorHAnsi" w:hAnsiTheme="majorHAnsi" w:cstheme="majorHAnsi"/>
          <w:sz w:val="24"/>
          <w:szCs w:val="24"/>
        </w:rPr>
        <w:t xml:space="preserve"> when th</w:t>
      </w:r>
      <w:r w:rsidR="009A07EB">
        <w:rPr>
          <w:rFonts w:asciiTheme="majorHAnsi" w:hAnsiTheme="majorHAnsi" w:cstheme="majorHAnsi"/>
          <w:sz w:val="24"/>
          <w:szCs w:val="24"/>
        </w:rPr>
        <w:t>e</w:t>
      </w:r>
      <w:r w:rsidR="00BC2249" w:rsidRPr="0087031F">
        <w:rPr>
          <w:rFonts w:asciiTheme="majorHAnsi" w:hAnsiTheme="majorHAnsi" w:cstheme="majorHAnsi"/>
          <w:sz w:val="24"/>
          <w:szCs w:val="24"/>
        </w:rPr>
        <w:t xml:space="preserve"> third item, the decoy, was similar to but inferior to one of the other options, that option was more likely to be selected to be purchased.</w:t>
      </w:r>
    </w:p>
    <w:p w14:paraId="379C5D60" w14:textId="77777777" w:rsidR="00BC2249" w:rsidRPr="0087031F" w:rsidRDefault="00BC2249" w:rsidP="008C5447">
      <w:pPr>
        <w:spacing w:line="23" w:lineRule="atLeast"/>
        <w:rPr>
          <w:rFonts w:asciiTheme="majorHAnsi" w:hAnsiTheme="majorHAnsi" w:cstheme="majorHAnsi"/>
          <w:sz w:val="24"/>
          <w:szCs w:val="24"/>
        </w:rPr>
      </w:pPr>
    </w:p>
    <w:p w14:paraId="68233903" w14:textId="55182757" w:rsidR="00462D0E" w:rsidRPr="0087031F" w:rsidRDefault="00BC2249" w:rsidP="008C5447">
      <w:pPr>
        <w:spacing w:line="23" w:lineRule="atLeast"/>
        <w:rPr>
          <w:rFonts w:asciiTheme="majorHAnsi" w:hAnsiTheme="majorHAnsi" w:cstheme="majorHAnsi"/>
          <w:sz w:val="24"/>
          <w:szCs w:val="24"/>
        </w:rPr>
      </w:pPr>
      <w:r w:rsidRPr="0087031F">
        <w:rPr>
          <w:rFonts w:asciiTheme="majorHAnsi" w:hAnsiTheme="majorHAnsi" w:cstheme="majorHAnsi"/>
          <w:sz w:val="24"/>
          <w:szCs w:val="24"/>
        </w:rPr>
        <w:t>Dr. X ran a new study to further explore this effect.</w:t>
      </w:r>
      <w:r w:rsidR="00406839">
        <w:rPr>
          <w:rFonts w:asciiTheme="majorHAnsi" w:hAnsiTheme="majorHAnsi" w:cstheme="majorHAnsi"/>
          <w:sz w:val="24"/>
          <w:szCs w:val="24"/>
        </w:rPr>
        <w:t xml:space="preserve">  In their design, p</w:t>
      </w:r>
      <w:r w:rsidRPr="0087031F">
        <w:rPr>
          <w:rFonts w:asciiTheme="majorHAnsi" w:hAnsiTheme="majorHAnsi" w:cstheme="majorHAnsi"/>
          <w:sz w:val="24"/>
          <w:szCs w:val="24"/>
        </w:rPr>
        <w:t xml:space="preserve">articipants were assigned to one of two conditions. In the </w:t>
      </w:r>
      <w:r w:rsidR="002268FF">
        <w:rPr>
          <w:rFonts w:asciiTheme="majorHAnsi" w:hAnsiTheme="majorHAnsi" w:cstheme="majorHAnsi"/>
          <w:sz w:val="24"/>
          <w:szCs w:val="24"/>
        </w:rPr>
        <w:t>B</w:t>
      </w:r>
      <w:r w:rsidRPr="0087031F">
        <w:rPr>
          <w:rFonts w:asciiTheme="majorHAnsi" w:hAnsiTheme="majorHAnsi" w:cstheme="majorHAnsi"/>
          <w:sz w:val="24"/>
          <w:szCs w:val="24"/>
        </w:rPr>
        <w:t>aseline condition, participants were given choice</w:t>
      </w:r>
      <w:r w:rsidR="00406839">
        <w:rPr>
          <w:rFonts w:asciiTheme="majorHAnsi" w:hAnsiTheme="majorHAnsi" w:cstheme="majorHAnsi"/>
          <w:sz w:val="24"/>
          <w:szCs w:val="24"/>
        </w:rPr>
        <w:t xml:space="preserve"> between two bottles of olive oil, choice A was a large bottle at a higher price and choice B was a smaller bottle and lower price.  In the </w:t>
      </w:r>
      <w:r w:rsidR="002268FF">
        <w:rPr>
          <w:rFonts w:asciiTheme="majorHAnsi" w:hAnsiTheme="majorHAnsi" w:cstheme="majorHAnsi"/>
          <w:sz w:val="24"/>
          <w:szCs w:val="24"/>
        </w:rPr>
        <w:t>D</w:t>
      </w:r>
      <w:r w:rsidR="00406839">
        <w:rPr>
          <w:rFonts w:asciiTheme="majorHAnsi" w:hAnsiTheme="majorHAnsi" w:cstheme="majorHAnsi"/>
          <w:sz w:val="24"/>
          <w:szCs w:val="24"/>
        </w:rPr>
        <w:t xml:space="preserve">ecoy condition, a third bottle was included that was as large as choice A but contained less oil for the same price.  Participants were </w:t>
      </w:r>
      <w:r w:rsidRPr="0087031F">
        <w:rPr>
          <w:rFonts w:asciiTheme="majorHAnsi" w:hAnsiTheme="majorHAnsi" w:cstheme="majorHAnsi"/>
          <w:sz w:val="24"/>
          <w:szCs w:val="24"/>
        </w:rPr>
        <w:t xml:space="preserve">asked to rate how willing they are to purchase choice A on a scale of 1-7, where a higher score corresponds to higher willingness of purchasing. </w:t>
      </w:r>
    </w:p>
    <w:p w14:paraId="2A4F0886" w14:textId="77777777" w:rsidR="00462D0E" w:rsidRPr="0087031F" w:rsidRDefault="00000000" w:rsidP="008C5447">
      <w:pPr>
        <w:spacing w:line="23" w:lineRule="atLeast"/>
        <w:jc w:val="both"/>
        <w:rPr>
          <w:rFonts w:asciiTheme="majorHAnsi" w:hAnsiTheme="majorHAnsi" w:cstheme="majorHAnsi"/>
          <w:sz w:val="24"/>
          <w:szCs w:val="24"/>
        </w:rPr>
      </w:pPr>
      <w:r w:rsidRPr="0087031F">
        <w:rPr>
          <w:rFonts w:asciiTheme="majorHAnsi" w:hAnsiTheme="majorHAnsi" w:cstheme="majorHAnsi"/>
          <w:noProof/>
          <w:sz w:val="24"/>
          <w:szCs w:val="24"/>
        </w:rPr>
        <mc:AlternateContent>
          <mc:Choice Requires="wpg">
            <w:drawing>
              <wp:inline distT="114300" distB="114300" distL="114300" distR="114300" wp14:anchorId="4FF5B8B7" wp14:editId="20BC242B">
                <wp:extent cx="5943600" cy="3124200"/>
                <wp:effectExtent l="0" t="0" r="0" b="0"/>
                <wp:docPr id="2" name="Group 2"/>
                <wp:cNvGraphicFramePr/>
                <a:graphic xmlns:a="http://schemas.openxmlformats.org/drawingml/2006/main">
                  <a:graphicData uri="http://schemas.microsoft.com/office/word/2010/wordprocessingGroup">
                    <wpg:wgp>
                      <wpg:cNvGrpSpPr/>
                      <wpg:grpSpPr>
                        <a:xfrm>
                          <a:off x="0" y="0"/>
                          <a:ext cx="5943600" cy="3124200"/>
                          <a:chOff x="152400" y="152400"/>
                          <a:chExt cx="7315200" cy="3834125"/>
                        </a:xfrm>
                      </wpg:grpSpPr>
                      <pic:pic xmlns:pic="http://schemas.openxmlformats.org/drawingml/2006/picture">
                        <pic:nvPicPr>
                          <pic:cNvPr id="3" name="Shape 3" descr="截屏2024-01-13 下午1.14.51.png"/>
                          <pic:cNvPicPr preferRelativeResize="0"/>
                        </pic:nvPicPr>
                        <pic:blipFill>
                          <a:blip r:embed="rId7">
                            <a:alphaModFix/>
                          </a:blip>
                          <a:stretch>
                            <a:fillRect/>
                          </a:stretch>
                        </pic:blipFill>
                        <pic:spPr>
                          <a:xfrm>
                            <a:off x="152400" y="152400"/>
                            <a:ext cx="7315198" cy="3834105"/>
                          </a:xfrm>
                          <a:prstGeom prst="rect">
                            <a:avLst/>
                          </a:prstGeom>
                          <a:noFill/>
                          <a:ln>
                            <a:noFill/>
                          </a:ln>
                        </pic:spPr>
                      </pic:pic>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3124200"/>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3124200"/>
                        </a:xfrm>
                        <a:prstGeom prst="rect"/>
                        <a:ln/>
                      </pic:spPr>
                    </pic:pic>
                  </a:graphicData>
                </a:graphic>
              </wp:inline>
            </w:drawing>
          </mc:Fallback>
        </mc:AlternateContent>
      </w:r>
    </w:p>
    <w:p w14:paraId="3506CDC1" w14:textId="77777777" w:rsidR="00462D0E" w:rsidRPr="0087031F" w:rsidRDefault="00462D0E" w:rsidP="008C5447">
      <w:pPr>
        <w:spacing w:line="23" w:lineRule="atLeast"/>
        <w:jc w:val="both"/>
        <w:rPr>
          <w:rFonts w:asciiTheme="majorHAnsi" w:hAnsiTheme="majorHAnsi" w:cstheme="majorHAnsi"/>
          <w:sz w:val="24"/>
          <w:szCs w:val="24"/>
        </w:rPr>
      </w:pPr>
    </w:p>
    <w:p w14:paraId="61102D1E" w14:textId="40B607BD" w:rsidR="00462D0E" w:rsidRDefault="00000000" w:rsidP="008C5447">
      <w:pPr>
        <w:spacing w:line="23" w:lineRule="atLeast"/>
        <w:jc w:val="both"/>
        <w:rPr>
          <w:rFonts w:asciiTheme="majorHAnsi" w:hAnsiTheme="majorHAnsi" w:cstheme="majorHAnsi"/>
          <w:sz w:val="24"/>
          <w:szCs w:val="24"/>
        </w:rPr>
      </w:pPr>
      <w:r w:rsidRPr="0087031F">
        <w:rPr>
          <w:rFonts w:asciiTheme="majorHAnsi" w:hAnsiTheme="majorHAnsi" w:cstheme="majorHAnsi"/>
          <w:sz w:val="24"/>
          <w:szCs w:val="24"/>
        </w:rPr>
        <w:t xml:space="preserve">1a. What is the </w:t>
      </w:r>
      <w:r w:rsidR="00406839">
        <w:rPr>
          <w:rFonts w:asciiTheme="majorHAnsi" w:hAnsiTheme="majorHAnsi" w:cstheme="majorHAnsi"/>
          <w:sz w:val="24"/>
          <w:szCs w:val="24"/>
        </w:rPr>
        <w:t>independent variable</w:t>
      </w:r>
      <w:r w:rsidRPr="0087031F">
        <w:rPr>
          <w:rFonts w:asciiTheme="majorHAnsi" w:hAnsiTheme="majorHAnsi" w:cstheme="majorHAnsi"/>
          <w:sz w:val="24"/>
          <w:szCs w:val="24"/>
        </w:rPr>
        <w:t xml:space="preserve"> for this experiment? </w:t>
      </w:r>
    </w:p>
    <w:p w14:paraId="405BF438" w14:textId="77777777" w:rsidR="00406839" w:rsidRDefault="00406839" w:rsidP="008C5447">
      <w:pPr>
        <w:spacing w:line="23" w:lineRule="atLeast"/>
        <w:jc w:val="both"/>
        <w:rPr>
          <w:rFonts w:asciiTheme="majorHAnsi" w:hAnsiTheme="majorHAnsi" w:cstheme="majorHAnsi"/>
          <w:sz w:val="24"/>
          <w:szCs w:val="24"/>
        </w:rPr>
      </w:pPr>
    </w:p>
    <w:p w14:paraId="0FC07D79" w14:textId="77777777" w:rsidR="00406839" w:rsidRDefault="00406839" w:rsidP="008C5447">
      <w:pPr>
        <w:spacing w:line="23" w:lineRule="atLeast"/>
        <w:jc w:val="both"/>
        <w:rPr>
          <w:rFonts w:asciiTheme="majorHAnsi" w:hAnsiTheme="majorHAnsi" w:cstheme="majorHAnsi"/>
          <w:sz w:val="24"/>
          <w:szCs w:val="24"/>
        </w:rPr>
      </w:pPr>
    </w:p>
    <w:p w14:paraId="53AE93F7" w14:textId="77777777" w:rsidR="008C5447" w:rsidRPr="0087031F" w:rsidRDefault="008C5447" w:rsidP="008C5447">
      <w:pPr>
        <w:spacing w:line="23" w:lineRule="atLeast"/>
        <w:jc w:val="both"/>
        <w:rPr>
          <w:rFonts w:asciiTheme="majorHAnsi" w:hAnsiTheme="majorHAnsi" w:cstheme="majorHAnsi"/>
          <w:sz w:val="24"/>
          <w:szCs w:val="24"/>
        </w:rPr>
      </w:pPr>
    </w:p>
    <w:p w14:paraId="449FC718" w14:textId="77777777" w:rsidR="00462D0E" w:rsidRDefault="00462D0E" w:rsidP="008C5447">
      <w:pPr>
        <w:spacing w:line="23" w:lineRule="atLeast"/>
        <w:jc w:val="both"/>
        <w:rPr>
          <w:rFonts w:asciiTheme="majorHAnsi" w:hAnsiTheme="majorHAnsi" w:cstheme="majorHAnsi"/>
          <w:sz w:val="24"/>
          <w:szCs w:val="24"/>
        </w:rPr>
      </w:pPr>
    </w:p>
    <w:p w14:paraId="105C24E8" w14:textId="77777777" w:rsidR="00406839" w:rsidRPr="0087031F" w:rsidRDefault="00406839" w:rsidP="008C5447">
      <w:pPr>
        <w:spacing w:line="23" w:lineRule="atLeast"/>
        <w:jc w:val="both"/>
        <w:rPr>
          <w:rFonts w:asciiTheme="majorHAnsi" w:hAnsiTheme="majorHAnsi" w:cstheme="majorHAnsi"/>
          <w:sz w:val="24"/>
          <w:szCs w:val="24"/>
        </w:rPr>
      </w:pPr>
    </w:p>
    <w:p w14:paraId="40A5AC79" w14:textId="1D739FE8" w:rsidR="00462D0E" w:rsidRDefault="00000000" w:rsidP="008C5447">
      <w:pPr>
        <w:spacing w:line="23" w:lineRule="atLeast"/>
        <w:jc w:val="both"/>
        <w:rPr>
          <w:rFonts w:asciiTheme="majorHAnsi" w:hAnsiTheme="majorHAnsi" w:cstheme="majorHAnsi"/>
          <w:sz w:val="24"/>
          <w:szCs w:val="24"/>
        </w:rPr>
      </w:pPr>
      <w:r w:rsidRPr="0087031F">
        <w:rPr>
          <w:rFonts w:asciiTheme="majorHAnsi" w:hAnsiTheme="majorHAnsi" w:cstheme="majorHAnsi"/>
          <w:sz w:val="24"/>
          <w:szCs w:val="24"/>
        </w:rPr>
        <w:t xml:space="preserve">1b. What is the </w:t>
      </w:r>
      <w:r w:rsidR="00406839">
        <w:rPr>
          <w:rFonts w:asciiTheme="majorHAnsi" w:hAnsiTheme="majorHAnsi" w:cstheme="majorHAnsi"/>
          <w:sz w:val="24"/>
          <w:szCs w:val="24"/>
        </w:rPr>
        <w:t>dependent variable</w:t>
      </w:r>
      <w:r w:rsidRPr="0087031F">
        <w:rPr>
          <w:rFonts w:asciiTheme="majorHAnsi" w:hAnsiTheme="majorHAnsi" w:cstheme="majorHAnsi"/>
          <w:sz w:val="24"/>
          <w:szCs w:val="24"/>
        </w:rPr>
        <w:t xml:space="preserve"> for this experiment</w:t>
      </w:r>
      <w:r w:rsidR="00406839">
        <w:rPr>
          <w:rFonts w:asciiTheme="majorHAnsi" w:hAnsiTheme="majorHAnsi" w:cstheme="majorHAnsi"/>
          <w:sz w:val="24"/>
          <w:szCs w:val="24"/>
        </w:rPr>
        <w:t xml:space="preserve"> and what is it an operational definition of?</w:t>
      </w:r>
    </w:p>
    <w:p w14:paraId="49A713F9" w14:textId="77777777" w:rsidR="00406839" w:rsidRDefault="00406839" w:rsidP="008C5447">
      <w:pPr>
        <w:spacing w:line="23" w:lineRule="atLeast"/>
        <w:jc w:val="both"/>
        <w:rPr>
          <w:rFonts w:asciiTheme="majorHAnsi" w:hAnsiTheme="majorHAnsi" w:cstheme="majorHAnsi"/>
          <w:sz w:val="24"/>
          <w:szCs w:val="24"/>
        </w:rPr>
      </w:pPr>
    </w:p>
    <w:p w14:paraId="4B184762" w14:textId="77777777" w:rsidR="00406839" w:rsidRDefault="00406839" w:rsidP="008C5447">
      <w:pPr>
        <w:spacing w:line="23" w:lineRule="atLeast"/>
        <w:jc w:val="both"/>
        <w:rPr>
          <w:rFonts w:asciiTheme="majorHAnsi" w:hAnsiTheme="majorHAnsi" w:cstheme="majorHAnsi"/>
          <w:sz w:val="24"/>
          <w:szCs w:val="24"/>
        </w:rPr>
      </w:pPr>
    </w:p>
    <w:p w14:paraId="345BC637" w14:textId="77777777" w:rsidR="008C5447" w:rsidRDefault="008C5447" w:rsidP="008C5447">
      <w:pPr>
        <w:spacing w:line="23" w:lineRule="atLeast"/>
        <w:jc w:val="both"/>
        <w:rPr>
          <w:rFonts w:asciiTheme="majorHAnsi" w:hAnsiTheme="majorHAnsi" w:cstheme="majorHAnsi"/>
          <w:sz w:val="24"/>
          <w:szCs w:val="24"/>
        </w:rPr>
      </w:pPr>
    </w:p>
    <w:p w14:paraId="27C75A21" w14:textId="77777777" w:rsidR="008C5447" w:rsidRDefault="008C5447" w:rsidP="008C5447">
      <w:pPr>
        <w:spacing w:line="23" w:lineRule="atLeast"/>
        <w:jc w:val="both"/>
        <w:rPr>
          <w:rFonts w:asciiTheme="majorHAnsi" w:hAnsiTheme="majorHAnsi" w:cstheme="majorHAnsi"/>
          <w:sz w:val="24"/>
          <w:szCs w:val="24"/>
        </w:rPr>
      </w:pPr>
    </w:p>
    <w:p w14:paraId="76E3A614" w14:textId="1508A7A0" w:rsidR="00462D0E" w:rsidRPr="0087031F" w:rsidRDefault="00000000" w:rsidP="008C5447">
      <w:pPr>
        <w:spacing w:line="23" w:lineRule="atLeast"/>
        <w:jc w:val="both"/>
        <w:rPr>
          <w:rFonts w:asciiTheme="majorHAnsi" w:hAnsiTheme="majorHAnsi" w:cstheme="majorHAnsi"/>
          <w:sz w:val="24"/>
          <w:szCs w:val="24"/>
        </w:rPr>
      </w:pPr>
      <w:r w:rsidRPr="0087031F">
        <w:rPr>
          <w:rFonts w:asciiTheme="majorHAnsi" w:hAnsiTheme="majorHAnsi" w:cstheme="majorHAnsi"/>
          <w:sz w:val="24"/>
          <w:szCs w:val="24"/>
        </w:rPr>
        <w:lastRenderedPageBreak/>
        <w:t xml:space="preserve">1c. Is this a within-participants or between-participants design? Explain your answer. </w:t>
      </w:r>
    </w:p>
    <w:p w14:paraId="1667392A" w14:textId="77777777" w:rsidR="00462D0E" w:rsidRDefault="00462D0E" w:rsidP="008C5447">
      <w:pPr>
        <w:spacing w:line="23" w:lineRule="atLeast"/>
        <w:jc w:val="both"/>
        <w:rPr>
          <w:rFonts w:asciiTheme="majorHAnsi" w:hAnsiTheme="majorHAnsi" w:cstheme="majorHAnsi"/>
          <w:sz w:val="24"/>
          <w:szCs w:val="24"/>
        </w:rPr>
      </w:pPr>
    </w:p>
    <w:p w14:paraId="43F28CA5" w14:textId="77777777" w:rsidR="00406839" w:rsidRDefault="00406839" w:rsidP="008C5447">
      <w:pPr>
        <w:spacing w:line="23" w:lineRule="atLeast"/>
        <w:jc w:val="both"/>
        <w:rPr>
          <w:rFonts w:asciiTheme="majorHAnsi" w:hAnsiTheme="majorHAnsi" w:cstheme="majorHAnsi"/>
          <w:sz w:val="24"/>
          <w:szCs w:val="24"/>
        </w:rPr>
      </w:pPr>
    </w:p>
    <w:p w14:paraId="2805AA91" w14:textId="77777777" w:rsidR="00406839" w:rsidRDefault="00406839" w:rsidP="008C5447">
      <w:pPr>
        <w:spacing w:line="23" w:lineRule="atLeast"/>
        <w:jc w:val="both"/>
        <w:rPr>
          <w:rFonts w:asciiTheme="majorHAnsi" w:hAnsiTheme="majorHAnsi" w:cstheme="majorHAnsi"/>
          <w:sz w:val="24"/>
          <w:szCs w:val="24"/>
        </w:rPr>
      </w:pPr>
    </w:p>
    <w:p w14:paraId="6C2409AB" w14:textId="77777777" w:rsidR="00406839" w:rsidRDefault="00406839" w:rsidP="008C5447">
      <w:pPr>
        <w:spacing w:line="23" w:lineRule="atLeast"/>
        <w:jc w:val="both"/>
        <w:rPr>
          <w:rFonts w:asciiTheme="majorHAnsi" w:hAnsiTheme="majorHAnsi" w:cstheme="majorHAnsi"/>
          <w:sz w:val="24"/>
          <w:szCs w:val="24"/>
        </w:rPr>
      </w:pPr>
    </w:p>
    <w:p w14:paraId="6BDD4966" w14:textId="77777777" w:rsidR="00406839" w:rsidRPr="0087031F" w:rsidRDefault="00406839" w:rsidP="008C5447">
      <w:pPr>
        <w:spacing w:line="23" w:lineRule="atLeast"/>
        <w:jc w:val="both"/>
        <w:rPr>
          <w:rFonts w:asciiTheme="majorHAnsi" w:hAnsiTheme="majorHAnsi" w:cstheme="majorHAnsi"/>
          <w:sz w:val="24"/>
          <w:szCs w:val="24"/>
        </w:rPr>
      </w:pPr>
    </w:p>
    <w:p w14:paraId="191FDFBA" w14:textId="2863B273" w:rsidR="00462D0E" w:rsidRPr="0087031F" w:rsidRDefault="00000000" w:rsidP="008C5447">
      <w:pPr>
        <w:spacing w:line="23" w:lineRule="atLeast"/>
        <w:rPr>
          <w:rFonts w:asciiTheme="majorHAnsi" w:hAnsiTheme="majorHAnsi" w:cstheme="majorHAnsi"/>
          <w:sz w:val="24"/>
          <w:szCs w:val="24"/>
        </w:rPr>
      </w:pPr>
      <w:r w:rsidRPr="0087031F">
        <w:rPr>
          <w:rFonts w:asciiTheme="majorHAnsi" w:hAnsiTheme="majorHAnsi" w:cstheme="majorHAnsi"/>
          <w:sz w:val="24"/>
          <w:szCs w:val="24"/>
        </w:rPr>
        <w:t xml:space="preserve">1d. Describe an outcome </w:t>
      </w:r>
      <w:r w:rsidR="00406839">
        <w:rPr>
          <w:rFonts w:asciiTheme="majorHAnsi" w:hAnsiTheme="majorHAnsi" w:cstheme="majorHAnsi"/>
          <w:sz w:val="24"/>
          <w:szCs w:val="24"/>
        </w:rPr>
        <w:t xml:space="preserve">of </w:t>
      </w:r>
      <w:r w:rsidRPr="0087031F">
        <w:rPr>
          <w:rFonts w:asciiTheme="majorHAnsi" w:hAnsiTheme="majorHAnsi" w:cstheme="majorHAnsi"/>
          <w:sz w:val="24"/>
          <w:szCs w:val="24"/>
        </w:rPr>
        <w:t>data</w:t>
      </w:r>
      <w:r w:rsidR="00406839">
        <w:rPr>
          <w:rFonts w:asciiTheme="majorHAnsi" w:hAnsiTheme="majorHAnsi" w:cstheme="majorHAnsi"/>
          <w:sz w:val="24"/>
          <w:szCs w:val="24"/>
        </w:rPr>
        <w:t xml:space="preserve"> collection</w:t>
      </w:r>
      <w:r w:rsidRPr="0087031F">
        <w:rPr>
          <w:rFonts w:asciiTheme="majorHAnsi" w:hAnsiTheme="majorHAnsi" w:cstheme="majorHAnsi"/>
          <w:sz w:val="24"/>
          <w:szCs w:val="24"/>
        </w:rPr>
        <w:t xml:space="preserve"> that would support the stated hypothesis above, given here in</w:t>
      </w:r>
      <w:r w:rsidR="00406839">
        <w:rPr>
          <w:rFonts w:asciiTheme="majorHAnsi" w:hAnsiTheme="majorHAnsi" w:cstheme="majorHAnsi"/>
          <w:sz w:val="24"/>
          <w:szCs w:val="24"/>
        </w:rPr>
        <w:t xml:space="preserve"> </w:t>
      </w:r>
      <w:r w:rsidRPr="0087031F">
        <w:rPr>
          <w:rFonts w:asciiTheme="majorHAnsi" w:hAnsiTheme="majorHAnsi" w:cstheme="majorHAnsi"/>
          <w:sz w:val="24"/>
          <w:szCs w:val="24"/>
        </w:rPr>
        <w:t xml:space="preserve">terms of the experimental IV and DV. </w:t>
      </w:r>
    </w:p>
    <w:p w14:paraId="76D697FE" w14:textId="77777777" w:rsidR="00462D0E" w:rsidRDefault="00462D0E" w:rsidP="008C5447">
      <w:pPr>
        <w:spacing w:line="23" w:lineRule="atLeast"/>
        <w:rPr>
          <w:rFonts w:asciiTheme="majorHAnsi" w:hAnsiTheme="majorHAnsi" w:cstheme="majorHAnsi"/>
          <w:sz w:val="24"/>
          <w:szCs w:val="24"/>
        </w:rPr>
      </w:pPr>
    </w:p>
    <w:p w14:paraId="2D0A74D5" w14:textId="77777777" w:rsidR="00406839" w:rsidRDefault="00406839" w:rsidP="008C5447">
      <w:pPr>
        <w:spacing w:line="23" w:lineRule="atLeast"/>
        <w:rPr>
          <w:rFonts w:asciiTheme="majorHAnsi" w:hAnsiTheme="majorHAnsi" w:cstheme="majorHAnsi"/>
          <w:sz w:val="24"/>
          <w:szCs w:val="24"/>
        </w:rPr>
      </w:pPr>
    </w:p>
    <w:p w14:paraId="75C3D1BF" w14:textId="77777777" w:rsidR="00406839" w:rsidRDefault="00406839" w:rsidP="008C5447">
      <w:pPr>
        <w:spacing w:line="23" w:lineRule="atLeast"/>
        <w:rPr>
          <w:rFonts w:asciiTheme="majorHAnsi" w:hAnsiTheme="majorHAnsi" w:cstheme="majorHAnsi"/>
          <w:sz w:val="24"/>
          <w:szCs w:val="24"/>
        </w:rPr>
      </w:pPr>
    </w:p>
    <w:p w14:paraId="37EB3772" w14:textId="77777777" w:rsidR="00406839" w:rsidRDefault="00406839" w:rsidP="008C5447">
      <w:pPr>
        <w:spacing w:line="23" w:lineRule="atLeast"/>
        <w:rPr>
          <w:rFonts w:asciiTheme="majorHAnsi" w:hAnsiTheme="majorHAnsi" w:cstheme="majorHAnsi"/>
          <w:sz w:val="24"/>
          <w:szCs w:val="24"/>
        </w:rPr>
      </w:pPr>
    </w:p>
    <w:p w14:paraId="1C47816F" w14:textId="77777777" w:rsidR="00406839" w:rsidRPr="0087031F" w:rsidRDefault="00406839" w:rsidP="008C5447">
      <w:pPr>
        <w:spacing w:line="23" w:lineRule="atLeast"/>
        <w:rPr>
          <w:rFonts w:asciiTheme="majorHAnsi" w:hAnsiTheme="majorHAnsi" w:cstheme="majorHAnsi"/>
          <w:sz w:val="24"/>
          <w:szCs w:val="24"/>
        </w:rPr>
      </w:pPr>
    </w:p>
    <w:p w14:paraId="0FB9823E" w14:textId="77777777" w:rsidR="00462D0E" w:rsidRPr="0087031F" w:rsidRDefault="00462D0E" w:rsidP="008C5447">
      <w:pPr>
        <w:spacing w:line="23" w:lineRule="atLeast"/>
        <w:rPr>
          <w:rFonts w:asciiTheme="majorHAnsi" w:hAnsiTheme="majorHAnsi" w:cstheme="majorHAnsi"/>
          <w:sz w:val="24"/>
          <w:szCs w:val="24"/>
        </w:rPr>
      </w:pPr>
    </w:p>
    <w:p w14:paraId="5AC6396C" w14:textId="0CBF0BD4" w:rsidR="00462D0E" w:rsidRPr="0087031F" w:rsidRDefault="00000000" w:rsidP="008C5447">
      <w:pPr>
        <w:spacing w:line="23" w:lineRule="atLeast"/>
        <w:rPr>
          <w:rFonts w:asciiTheme="majorHAnsi" w:hAnsiTheme="majorHAnsi" w:cstheme="majorHAnsi"/>
          <w:sz w:val="24"/>
          <w:szCs w:val="24"/>
        </w:rPr>
      </w:pPr>
      <w:r w:rsidRPr="0087031F">
        <w:rPr>
          <w:rFonts w:asciiTheme="majorHAnsi" w:hAnsiTheme="majorHAnsi" w:cstheme="majorHAnsi"/>
          <w:sz w:val="24"/>
          <w:szCs w:val="24"/>
        </w:rPr>
        <w:t>1</w:t>
      </w:r>
      <w:r w:rsidR="008C5447">
        <w:rPr>
          <w:rFonts w:asciiTheme="majorHAnsi" w:hAnsiTheme="majorHAnsi" w:cstheme="majorHAnsi"/>
          <w:sz w:val="24"/>
          <w:szCs w:val="24"/>
        </w:rPr>
        <w:t>e</w:t>
      </w:r>
      <w:r w:rsidRPr="0087031F">
        <w:rPr>
          <w:rFonts w:asciiTheme="majorHAnsi" w:hAnsiTheme="majorHAnsi" w:cstheme="majorHAnsi"/>
          <w:sz w:val="24"/>
          <w:szCs w:val="24"/>
        </w:rPr>
        <w:t xml:space="preserve">. </w:t>
      </w:r>
      <w:r w:rsidR="00406839">
        <w:rPr>
          <w:rFonts w:asciiTheme="majorHAnsi" w:hAnsiTheme="majorHAnsi" w:cstheme="majorHAnsi"/>
          <w:sz w:val="24"/>
          <w:szCs w:val="24"/>
        </w:rPr>
        <w:t xml:space="preserve"> Dr. X shows you the basic descriptive and inferential statistics from their data collection below as a </w:t>
      </w:r>
      <w:r w:rsidRPr="0087031F">
        <w:rPr>
          <w:rFonts w:asciiTheme="majorHAnsi" w:hAnsiTheme="majorHAnsi" w:cstheme="majorHAnsi"/>
          <w:sz w:val="24"/>
          <w:szCs w:val="24"/>
        </w:rPr>
        <w:t>means table</w:t>
      </w:r>
      <w:r w:rsidR="00406839">
        <w:rPr>
          <w:rFonts w:asciiTheme="majorHAnsi" w:hAnsiTheme="majorHAnsi" w:cstheme="majorHAnsi"/>
          <w:sz w:val="24"/>
          <w:szCs w:val="24"/>
        </w:rPr>
        <w:t xml:space="preserve"> and output of analysis in </w:t>
      </w:r>
      <w:r w:rsidRPr="0087031F">
        <w:rPr>
          <w:rFonts w:asciiTheme="majorHAnsi" w:hAnsiTheme="majorHAnsi" w:cstheme="majorHAnsi"/>
          <w:sz w:val="24"/>
          <w:szCs w:val="24"/>
        </w:rPr>
        <w:t xml:space="preserve">R. </w:t>
      </w:r>
      <w:r w:rsidR="00406839">
        <w:rPr>
          <w:rFonts w:asciiTheme="majorHAnsi" w:hAnsiTheme="majorHAnsi" w:cstheme="majorHAnsi"/>
          <w:sz w:val="24"/>
          <w:szCs w:val="24"/>
        </w:rPr>
        <w:t xml:space="preserve"> </w:t>
      </w:r>
      <w:r w:rsidRPr="0087031F">
        <w:rPr>
          <w:rFonts w:asciiTheme="majorHAnsi" w:hAnsiTheme="majorHAnsi" w:cstheme="majorHAnsi"/>
          <w:sz w:val="24"/>
          <w:szCs w:val="24"/>
        </w:rPr>
        <w:t>Write out a results statement for these data including both descriptive and inferential statistics in APA format summarizing the outcome of th</w:t>
      </w:r>
      <w:r w:rsidR="00406839">
        <w:rPr>
          <w:rFonts w:asciiTheme="majorHAnsi" w:hAnsiTheme="majorHAnsi" w:cstheme="majorHAnsi"/>
          <w:sz w:val="24"/>
          <w:szCs w:val="24"/>
        </w:rPr>
        <w:t>eir data collection.</w:t>
      </w:r>
      <w:r w:rsidRPr="0087031F">
        <w:rPr>
          <w:rFonts w:asciiTheme="majorHAnsi" w:hAnsiTheme="majorHAnsi" w:cstheme="majorHAnsi"/>
          <w:sz w:val="24"/>
          <w:szCs w:val="24"/>
        </w:rPr>
        <w:t xml:space="preserve"> </w:t>
      </w:r>
    </w:p>
    <w:p w14:paraId="0195C738" w14:textId="18357BEA" w:rsidR="00462D0E" w:rsidRPr="0087031F" w:rsidRDefault="008C5447" w:rsidP="008C5447">
      <w:pPr>
        <w:spacing w:line="23" w:lineRule="atLeast"/>
        <w:rPr>
          <w:rFonts w:asciiTheme="majorHAnsi" w:hAnsiTheme="majorHAnsi" w:cstheme="majorHAnsi"/>
          <w:sz w:val="24"/>
          <w:szCs w:val="24"/>
        </w:rPr>
      </w:pPr>
      <w:r w:rsidRPr="008C5447">
        <w:rPr>
          <w:rFonts w:asciiTheme="majorHAnsi" w:hAnsiTheme="majorHAnsi" w:cstheme="majorHAnsi"/>
          <w:noProof/>
          <w:sz w:val="24"/>
          <w:szCs w:val="24"/>
        </w:rPr>
        <mc:AlternateContent>
          <mc:Choice Requires="wps">
            <w:drawing>
              <wp:anchor distT="45720" distB="45720" distL="114300" distR="114300" simplePos="0" relativeHeight="251659264" behindDoc="0" locked="0" layoutInCell="1" allowOverlap="1" wp14:anchorId="3230E5C5" wp14:editId="06FD1959">
                <wp:simplePos x="0" y="0"/>
                <wp:positionH relativeFrom="column">
                  <wp:posOffset>3009900</wp:posOffset>
                </wp:positionH>
                <wp:positionV relativeFrom="paragraph">
                  <wp:posOffset>53975</wp:posOffset>
                </wp:positionV>
                <wp:extent cx="2990850" cy="1943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943100"/>
                        </a:xfrm>
                        <a:prstGeom prst="rect">
                          <a:avLst/>
                        </a:prstGeom>
                        <a:solidFill>
                          <a:srgbClr val="FFFFFF"/>
                        </a:solidFill>
                        <a:ln w="9525">
                          <a:solidFill>
                            <a:srgbClr val="000000"/>
                          </a:solidFill>
                          <a:miter lim="800000"/>
                          <a:headEnd/>
                          <a:tailEnd/>
                        </a:ln>
                      </wps:spPr>
                      <wps:txbx>
                        <w:txbxContent>
                          <w:p w14:paraId="7ABB250C" w14:textId="11CC8108" w:rsidR="008C5447" w:rsidRDefault="008C5447" w:rsidP="008C5447">
                            <w:pPr>
                              <w:spacing w:line="275" w:lineRule="auto"/>
                              <w:textDirection w:val="btLr"/>
                            </w:pPr>
                            <w:r>
                              <w:rPr>
                                <w:color w:val="000000"/>
                                <w:sz w:val="28"/>
                              </w:rPr>
                              <w:tab/>
                            </w:r>
                            <w:r>
                              <w:rPr>
                                <w:color w:val="000000"/>
                                <w:sz w:val="20"/>
                              </w:rPr>
                              <w:t>Two Sample t-test</w:t>
                            </w:r>
                          </w:p>
                          <w:p w14:paraId="788939F6" w14:textId="77777777" w:rsidR="008C5447" w:rsidRDefault="008C5447" w:rsidP="008C5447">
                            <w:pPr>
                              <w:spacing w:line="275" w:lineRule="auto"/>
                              <w:textDirection w:val="btLr"/>
                            </w:pPr>
                            <w:r>
                              <w:rPr>
                                <w:color w:val="000000"/>
                                <w:sz w:val="20"/>
                              </w:rPr>
                              <w:t xml:space="preserve">data:  </w:t>
                            </w:r>
                            <w:proofErr w:type="spellStart"/>
                            <w:r>
                              <w:rPr>
                                <w:color w:val="000000"/>
                                <w:sz w:val="20"/>
                              </w:rPr>
                              <w:t>decoy_study</w:t>
                            </w:r>
                            <w:proofErr w:type="spellEnd"/>
                          </w:p>
                          <w:p w14:paraId="43819544" w14:textId="1B7C1D86" w:rsidR="008C5447" w:rsidRDefault="008C5447" w:rsidP="008C5447">
                            <w:pPr>
                              <w:spacing w:line="275" w:lineRule="auto"/>
                              <w:textDirection w:val="btLr"/>
                            </w:pPr>
                            <w:r>
                              <w:rPr>
                                <w:color w:val="000000"/>
                                <w:sz w:val="20"/>
                              </w:rPr>
                              <w:t xml:space="preserve">t = 5.564, </w:t>
                            </w:r>
                            <w:proofErr w:type="spellStart"/>
                            <w:r>
                              <w:rPr>
                                <w:color w:val="000000"/>
                                <w:sz w:val="20"/>
                              </w:rPr>
                              <w:t>df</w:t>
                            </w:r>
                            <w:proofErr w:type="spellEnd"/>
                            <w:r>
                              <w:rPr>
                                <w:color w:val="000000"/>
                                <w:sz w:val="20"/>
                              </w:rPr>
                              <w:t xml:space="preserve"> = 78, p-value = 3.41e-07</w:t>
                            </w:r>
                          </w:p>
                          <w:p w14:paraId="5D483821" w14:textId="77777777" w:rsidR="008C5447" w:rsidRDefault="008C5447" w:rsidP="008C5447">
                            <w:pPr>
                              <w:spacing w:line="275" w:lineRule="auto"/>
                              <w:textDirection w:val="btLr"/>
                            </w:pPr>
                            <w:r>
                              <w:rPr>
                                <w:color w:val="000000"/>
                                <w:sz w:val="20"/>
                              </w:rPr>
                              <w:t xml:space="preserve">alternative hypothesis: true difference in means is not equal to </w:t>
                            </w:r>
                            <w:proofErr w:type="gramStart"/>
                            <w:r>
                              <w:rPr>
                                <w:color w:val="000000"/>
                                <w:sz w:val="20"/>
                              </w:rPr>
                              <w:t>0</w:t>
                            </w:r>
                            <w:proofErr w:type="gramEnd"/>
                          </w:p>
                          <w:p w14:paraId="369E2F71" w14:textId="77777777" w:rsidR="008C5447" w:rsidRDefault="008C5447" w:rsidP="008C5447">
                            <w:pPr>
                              <w:spacing w:line="275" w:lineRule="auto"/>
                              <w:textDirection w:val="btLr"/>
                            </w:pPr>
                            <w:r>
                              <w:rPr>
                                <w:color w:val="000000"/>
                                <w:sz w:val="20"/>
                              </w:rPr>
                              <w:t>95 percent confidence interval:</w:t>
                            </w:r>
                          </w:p>
                          <w:p w14:paraId="6D8ED9A4" w14:textId="5CE0C953" w:rsidR="008C5447" w:rsidRDefault="008C5447" w:rsidP="008C5447">
                            <w:pPr>
                              <w:spacing w:line="275" w:lineRule="auto"/>
                              <w:textDirection w:val="btLr"/>
                            </w:pPr>
                            <w:r>
                              <w:rPr>
                                <w:color w:val="000000"/>
                                <w:sz w:val="20"/>
                              </w:rPr>
                              <w:t>[1.6292158,</w:t>
                            </w:r>
                            <w:r w:rsidR="002F65F8">
                              <w:rPr>
                                <w:color w:val="000000"/>
                                <w:sz w:val="20"/>
                              </w:rPr>
                              <w:t xml:space="preserve"> </w:t>
                            </w:r>
                            <w:r>
                              <w:rPr>
                                <w:color w:val="000000"/>
                                <w:sz w:val="20"/>
                              </w:rPr>
                              <w:t>0.7707842]</w:t>
                            </w:r>
                          </w:p>
                          <w:p w14:paraId="1C404F62" w14:textId="77777777" w:rsidR="008C5447" w:rsidRDefault="008C5447" w:rsidP="008C5447">
                            <w:pPr>
                              <w:spacing w:line="275" w:lineRule="auto"/>
                              <w:textDirection w:val="btLr"/>
                            </w:pPr>
                            <w:r>
                              <w:rPr>
                                <w:color w:val="000000"/>
                                <w:sz w:val="20"/>
                              </w:rPr>
                              <w:t>sample estimates:</w:t>
                            </w:r>
                          </w:p>
                          <w:p w14:paraId="6A321E2B" w14:textId="77777777" w:rsidR="008C5447" w:rsidRDefault="008C5447" w:rsidP="008C5447">
                            <w:pPr>
                              <w:spacing w:line="275" w:lineRule="auto"/>
                              <w:textDirection w:val="btLr"/>
                            </w:pPr>
                            <w:r>
                              <w:rPr>
                                <w:color w:val="000000"/>
                                <w:sz w:val="20"/>
                              </w:rPr>
                              <w:t xml:space="preserve">mean of x      mean of </w:t>
                            </w:r>
                            <w:proofErr w:type="gramStart"/>
                            <w:r>
                              <w:rPr>
                                <w:color w:val="000000"/>
                                <w:sz w:val="20"/>
                              </w:rPr>
                              <w:t>y</w:t>
                            </w:r>
                            <w:proofErr w:type="gramEnd"/>
                            <w:r>
                              <w:rPr>
                                <w:color w:val="000000"/>
                                <w:sz w:val="20"/>
                              </w:rPr>
                              <w:t xml:space="preserve"> </w:t>
                            </w:r>
                          </w:p>
                          <w:p w14:paraId="1FBC40F9" w14:textId="77777777" w:rsidR="008C5447" w:rsidRPr="0087031F" w:rsidRDefault="008C5447" w:rsidP="008C5447">
                            <w:pPr>
                              <w:rPr>
                                <w:rFonts w:asciiTheme="majorHAnsi" w:hAnsiTheme="majorHAnsi" w:cstheme="majorHAnsi"/>
                                <w:sz w:val="24"/>
                                <w:szCs w:val="24"/>
                              </w:rPr>
                            </w:pPr>
                            <w:r>
                              <w:rPr>
                                <w:color w:val="000000"/>
                                <w:sz w:val="20"/>
                              </w:rPr>
                              <w:t xml:space="preserve">     3.42               4.62 </w:t>
                            </w:r>
                          </w:p>
                          <w:p w14:paraId="7EEA742F" w14:textId="16AD4F6B" w:rsidR="008C5447" w:rsidRDefault="008C5447" w:rsidP="008C54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30E5C5" id="_x0000_t202" coordsize="21600,21600" o:spt="202" path="m,l,21600r21600,l21600,xe">
                <v:stroke joinstyle="miter"/>
                <v:path gradientshapeok="t" o:connecttype="rect"/>
              </v:shapetype>
              <v:shape id="Text Box 2" o:spid="_x0000_s1026" type="#_x0000_t202" style="position:absolute;margin-left:237pt;margin-top:4.25pt;width:235.5pt;height:15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">
                <v:textbox>
                  <w:txbxContent>
                    <w:p w14:paraId="7ABB250C" w14:textId="11CC8108" w:rsidR="008C5447" w:rsidRDefault="008C5447" w:rsidP="008C5447">
                      <w:pPr>
                        <w:spacing w:line="275" w:lineRule="auto"/>
                        <w:textDirection w:val="btLr"/>
                      </w:pPr>
                      <w:r>
                        <w:rPr>
                          <w:color w:val="000000"/>
                          <w:sz w:val="28"/>
                        </w:rPr>
                        <w:tab/>
                      </w:r>
                      <w:r>
                        <w:rPr>
                          <w:color w:val="000000"/>
                          <w:sz w:val="20"/>
                        </w:rPr>
                        <w:t>Two Sample t-test</w:t>
                      </w:r>
                    </w:p>
                    <w:p w14:paraId="788939F6" w14:textId="77777777" w:rsidR="008C5447" w:rsidRDefault="008C5447" w:rsidP="008C5447">
                      <w:pPr>
                        <w:spacing w:line="275" w:lineRule="auto"/>
                        <w:textDirection w:val="btLr"/>
                      </w:pPr>
                      <w:r>
                        <w:rPr>
                          <w:color w:val="000000"/>
                          <w:sz w:val="20"/>
                        </w:rPr>
                        <w:t xml:space="preserve">data:  </w:t>
                      </w:r>
                      <w:proofErr w:type="spellStart"/>
                      <w:r>
                        <w:rPr>
                          <w:color w:val="000000"/>
                          <w:sz w:val="20"/>
                        </w:rPr>
                        <w:t>decoy_study</w:t>
                      </w:r>
                      <w:proofErr w:type="spellEnd"/>
                    </w:p>
                    <w:p w14:paraId="43819544" w14:textId="1B7C1D86" w:rsidR="008C5447" w:rsidRDefault="008C5447" w:rsidP="008C5447">
                      <w:pPr>
                        <w:spacing w:line="275" w:lineRule="auto"/>
                        <w:textDirection w:val="btLr"/>
                      </w:pPr>
                      <w:r>
                        <w:rPr>
                          <w:color w:val="000000"/>
                          <w:sz w:val="20"/>
                        </w:rPr>
                        <w:t xml:space="preserve">t = 5.564, </w:t>
                      </w:r>
                      <w:proofErr w:type="spellStart"/>
                      <w:r>
                        <w:rPr>
                          <w:color w:val="000000"/>
                          <w:sz w:val="20"/>
                        </w:rPr>
                        <w:t>df</w:t>
                      </w:r>
                      <w:proofErr w:type="spellEnd"/>
                      <w:r>
                        <w:rPr>
                          <w:color w:val="000000"/>
                          <w:sz w:val="20"/>
                        </w:rPr>
                        <w:t xml:space="preserve"> = 78, p-value = 3.41e-07</w:t>
                      </w:r>
                    </w:p>
                    <w:p w14:paraId="5D483821" w14:textId="77777777" w:rsidR="008C5447" w:rsidRDefault="008C5447" w:rsidP="008C5447">
                      <w:pPr>
                        <w:spacing w:line="275" w:lineRule="auto"/>
                        <w:textDirection w:val="btLr"/>
                      </w:pPr>
                      <w:r>
                        <w:rPr>
                          <w:color w:val="000000"/>
                          <w:sz w:val="20"/>
                        </w:rPr>
                        <w:t xml:space="preserve">alternative hypothesis: true difference in means is not equal to </w:t>
                      </w:r>
                      <w:proofErr w:type="gramStart"/>
                      <w:r>
                        <w:rPr>
                          <w:color w:val="000000"/>
                          <w:sz w:val="20"/>
                        </w:rPr>
                        <w:t>0</w:t>
                      </w:r>
                      <w:proofErr w:type="gramEnd"/>
                    </w:p>
                    <w:p w14:paraId="369E2F71" w14:textId="77777777" w:rsidR="008C5447" w:rsidRDefault="008C5447" w:rsidP="008C5447">
                      <w:pPr>
                        <w:spacing w:line="275" w:lineRule="auto"/>
                        <w:textDirection w:val="btLr"/>
                      </w:pPr>
                      <w:r>
                        <w:rPr>
                          <w:color w:val="000000"/>
                          <w:sz w:val="20"/>
                        </w:rPr>
                        <w:t>95 percent confidence interval:</w:t>
                      </w:r>
                    </w:p>
                    <w:p w14:paraId="6D8ED9A4" w14:textId="5CE0C953" w:rsidR="008C5447" w:rsidRDefault="008C5447" w:rsidP="008C5447">
                      <w:pPr>
                        <w:spacing w:line="275" w:lineRule="auto"/>
                        <w:textDirection w:val="btLr"/>
                      </w:pPr>
                      <w:r>
                        <w:rPr>
                          <w:color w:val="000000"/>
                          <w:sz w:val="20"/>
                        </w:rPr>
                        <w:t>[1.6292158,</w:t>
                      </w:r>
                      <w:r w:rsidR="002F65F8">
                        <w:rPr>
                          <w:color w:val="000000"/>
                          <w:sz w:val="20"/>
                        </w:rPr>
                        <w:t xml:space="preserve"> </w:t>
                      </w:r>
                      <w:r>
                        <w:rPr>
                          <w:color w:val="000000"/>
                          <w:sz w:val="20"/>
                        </w:rPr>
                        <w:t>0.7707842]</w:t>
                      </w:r>
                    </w:p>
                    <w:p w14:paraId="1C404F62" w14:textId="77777777" w:rsidR="008C5447" w:rsidRDefault="008C5447" w:rsidP="008C5447">
                      <w:pPr>
                        <w:spacing w:line="275" w:lineRule="auto"/>
                        <w:textDirection w:val="btLr"/>
                      </w:pPr>
                      <w:r>
                        <w:rPr>
                          <w:color w:val="000000"/>
                          <w:sz w:val="20"/>
                        </w:rPr>
                        <w:t>sample estimates:</w:t>
                      </w:r>
                    </w:p>
                    <w:p w14:paraId="6A321E2B" w14:textId="77777777" w:rsidR="008C5447" w:rsidRDefault="008C5447" w:rsidP="008C5447">
                      <w:pPr>
                        <w:spacing w:line="275" w:lineRule="auto"/>
                        <w:textDirection w:val="btLr"/>
                      </w:pPr>
                      <w:r>
                        <w:rPr>
                          <w:color w:val="000000"/>
                          <w:sz w:val="20"/>
                        </w:rPr>
                        <w:t xml:space="preserve">mean of x      mean of </w:t>
                      </w:r>
                      <w:proofErr w:type="gramStart"/>
                      <w:r>
                        <w:rPr>
                          <w:color w:val="000000"/>
                          <w:sz w:val="20"/>
                        </w:rPr>
                        <w:t>y</w:t>
                      </w:r>
                      <w:proofErr w:type="gramEnd"/>
                      <w:r>
                        <w:rPr>
                          <w:color w:val="000000"/>
                          <w:sz w:val="20"/>
                        </w:rPr>
                        <w:t xml:space="preserve"> </w:t>
                      </w:r>
                    </w:p>
                    <w:p w14:paraId="1FBC40F9" w14:textId="77777777" w:rsidR="008C5447" w:rsidRPr="0087031F" w:rsidRDefault="008C5447" w:rsidP="008C5447">
                      <w:pPr>
                        <w:rPr>
                          <w:rFonts w:asciiTheme="majorHAnsi" w:hAnsiTheme="majorHAnsi" w:cstheme="majorHAnsi"/>
                          <w:sz w:val="24"/>
                          <w:szCs w:val="24"/>
                        </w:rPr>
                      </w:pPr>
                      <w:r>
                        <w:rPr>
                          <w:color w:val="000000"/>
                          <w:sz w:val="20"/>
                        </w:rPr>
                        <w:t xml:space="preserve">     3.42               4.62 </w:t>
                      </w:r>
                    </w:p>
                    <w:p w14:paraId="7EEA742F" w14:textId="16AD4F6B" w:rsidR="008C5447" w:rsidRDefault="008C5447" w:rsidP="008C5447"/>
                  </w:txbxContent>
                </v:textbox>
                <w10:wrap type="square"/>
              </v:shape>
            </w:pict>
          </mc:Fallback>
        </mc:AlternateContent>
      </w:r>
    </w:p>
    <w:tbl>
      <w:tblPr>
        <w:tblStyle w:val="a"/>
        <w:tblW w:w="4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455"/>
        <w:gridCol w:w="1545"/>
      </w:tblGrid>
      <w:tr w:rsidR="008C5447" w:rsidRPr="0087031F" w14:paraId="694C9070" w14:textId="0E0BC719" w:rsidTr="008C5447">
        <w:tc>
          <w:tcPr>
            <w:tcW w:w="1425" w:type="dxa"/>
            <w:shd w:val="clear" w:color="auto" w:fill="auto"/>
            <w:tcMar>
              <w:top w:w="100" w:type="dxa"/>
              <w:left w:w="100" w:type="dxa"/>
              <w:bottom w:w="100" w:type="dxa"/>
              <w:right w:w="100" w:type="dxa"/>
            </w:tcMar>
          </w:tcPr>
          <w:p w14:paraId="6A0860CB" w14:textId="77777777" w:rsidR="008C5447" w:rsidRPr="0087031F" w:rsidRDefault="008C5447" w:rsidP="008C5447">
            <w:pPr>
              <w:widowControl w:val="0"/>
              <w:pBdr>
                <w:top w:val="nil"/>
                <w:left w:val="nil"/>
                <w:bottom w:val="nil"/>
                <w:right w:val="nil"/>
                <w:between w:val="nil"/>
              </w:pBdr>
              <w:spacing w:line="23" w:lineRule="atLeast"/>
              <w:rPr>
                <w:rFonts w:asciiTheme="majorHAnsi" w:hAnsiTheme="majorHAnsi" w:cstheme="majorHAnsi"/>
                <w:sz w:val="24"/>
                <w:szCs w:val="24"/>
              </w:rPr>
            </w:pPr>
            <w:r w:rsidRPr="0087031F">
              <w:rPr>
                <w:rFonts w:asciiTheme="majorHAnsi" w:hAnsiTheme="majorHAnsi" w:cstheme="majorHAnsi"/>
                <w:sz w:val="24"/>
                <w:szCs w:val="24"/>
              </w:rPr>
              <w:t>Condition</w:t>
            </w:r>
          </w:p>
        </w:tc>
        <w:tc>
          <w:tcPr>
            <w:tcW w:w="1455" w:type="dxa"/>
            <w:shd w:val="clear" w:color="auto" w:fill="auto"/>
            <w:tcMar>
              <w:top w:w="100" w:type="dxa"/>
              <w:left w:w="100" w:type="dxa"/>
              <w:bottom w:w="100" w:type="dxa"/>
              <w:right w:w="100" w:type="dxa"/>
            </w:tcMar>
          </w:tcPr>
          <w:p w14:paraId="5E764774" w14:textId="77777777" w:rsidR="008C5447" w:rsidRPr="0087031F" w:rsidRDefault="008C5447" w:rsidP="008C5447">
            <w:pPr>
              <w:widowControl w:val="0"/>
              <w:pBdr>
                <w:top w:val="nil"/>
                <w:left w:val="nil"/>
                <w:bottom w:val="nil"/>
                <w:right w:val="nil"/>
                <w:between w:val="nil"/>
              </w:pBdr>
              <w:spacing w:line="23" w:lineRule="atLeast"/>
              <w:jc w:val="center"/>
              <w:rPr>
                <w:rFonts w:asciiTheme="majorHAnsi" w:hAnsiTheme="majorHAnsi" w:cstheme="majorHAnsi"/>
                <w:sz w:val="24"/>
                <w:szCs w:val="24"/>
              </w:rPr>
            </w:pPr>
            <w:r w:rsidRPr="0087031F">
              <w:rPr>
                <w:rFonts w:asciiTheme="majorHAnsi" w:hAnsiTheme="majorHAnsi" w:cstheme="majorHAnsi"/>
                <w:sz w:val="24"/>
                <w:szCs w:val="24"/>
              </w:rPr>
              <w:t>Baseline</w:t>
            </w:r>
          </w:p>
        </w:tc>
        <w:tc>
          <w:tcPr>
            <w:tcW w:w="1545" w:type="dxa"/>
            <w:shd w:val="clear" w:color="auto" w:fill="auto"/>
            <w:tcMar>
              <w:top w:w="100" w:type="dxa"/>
              <w:left w:w="100" w:type="dxa"/>
              <w:bottom w:w="100" w:type="dxa"/>
              <w:right w:w="100" w:type="dxa"/>
            </w:tcMar>
          </w:tcPr>
          <w:p w14:paraId="7AA00E2B" w14:textId="77777777" w:rsidR="008C5447" w:rsidRPr="0087031F" w:rsidRDefault="008C5447" w:rsidP="008C5447">
            <w:pPr>
              <w:widowControl w:val="0"/>
              <w:pBdr>
                <w:top w:val="nil"/>
                <w:left w:val="nil"/>
                <w:bottom w:val="nil"/>
                <w:right w:val="nil"/>
                <w:between w:val="nil"/>
              </w:pBdr>
              <w:spacing w:line="23" w:lineRule="atLeast"/>
              <w:jc w:val="center"/>
              <w:rPr>
                <w:rFonts w:asciiTheme="majorHAnsi" w:hAnsiTheme="majorHAnsi" w:cstheme="majorHAnsi"/>
                <w:sz w:val="24"/>
                <w:szCs w:val="24"/>
              </w:rPr>
            </w:pPr>
            <w:r w:rsidRPr="0087031F">
              <w:rPr>
                <w:rFonts w:asciiTheme="majorHAnsi" w:hAnsiTheme="majorHAnsi" w:cstheme="majorHAnsi"/>
                <w:sz w:val="24"/>
                <w:szCs w:val="24"/>
              </w:rPr>
              <w:t>Decoy</w:t>
            </w:r>
          </w:p>
        </w:tc>
      </w:tr>
      <w:tr w:rsidR="008C5447" w:rsidRPr="0087031F" w14:paraId="0F2E76CE" w14:textId="12E72BFD" w:rsidTr="008C5447">
        <w:tc>
          <w:tcPr>
            <w:tcW w:w="1425" w:type="dxa"/>
            <w:shd w:val="clear" w:color="auto" w:fill="auto"/>
            <w:tcMar>
              <w:top w:w="100" w:type="dxa"/>
              <w:left w:w="100" w:type="dxa"/>
              <w:bottom w:w="100" w:type="dxa"/>
              <w:right w:w="100" w:type="dxa"/>
            </w:tcMar>
          </w:tcPr>
          <w:p w14:paraId="394E0C9A" w14:textId="77777777" w:rsidR="008C5447" w:rsidRPr="0087031F" w:rsidRDefault="008C5447" w:rsidP="008C5447">
            <w:pPr>
              <w:widowControl w:val="0"/>
              <w:pBdr>
                <w:top w:val="nil"/>
                <w:left w:val="nil"/>
                <w:bottom w:val="nil"/>
                <w:right w:val="nil"/>
                <w:between w:val="nil"/>
              </w:pBdr>
              <w:spacing w:line="23" w:lineRule="atLeast"/>
              <w:rPr>
                <w:rFonts w:asciiTheme="majorHAnsi" w:hAnsiTheme="majorHAnsi" w:cstheme="majorHAnsi"/>
                <w:sz w:val="24"/>
                <w:szCs w:val="24"/>
              </w:rPr>
            </w:pPr>
            <w:r w:rsidRPr="0087031F">
              <w:rPr>
                <w:rFonts w:asciiTheme="majorHAnsi" w:hAnsiTheme="majorHAnsi" w:cstheme="majorHAnsi"/>
                <w:sz w:val="24"/>
                <w:szCs w:val="24"/>
              </w:rPr>
              <w:t>Mean</w:t>
            </w:r>
          </w:p>
        </w:tc>
        <w:tc>
          <w:tcPr>
            <w:tcW w:w="1455" w:type="dxa"/>
            <w:shd w:val="clear" w:color="auto" w:fill="auto"/>
            <w:tcMar>
              <w:top w:w="100" w:type="dxa"/>
              <w:left w:w="100" w:type="dxa"/>
              <w:bottom w:w="100" w:type="dxa"/>
              <w:right w:w="100" w:type="dxa"/>
            </w:tcMar>
          </w:tcPr>
          <w:p w14:paraId="024649B7" w14:textId="77777777" w:rsidR="008C5447" w:rsidRPr="0087031F" w:rsidRDefault="008C5447" w:rsidP="008C5447">
            <w:pPr>
              <w:widowControl w:val="0"/>
              <w:pBdr>
                <w:top w:val="nil"/>
                <w:left w:val="nil"/>
                <w:bottom w:val="nil"/>
                <w:right w:val="nil"/>
                <w:between w:val="nil"/>
              </w:pBdr>
              <w:spacing w:line="23" w:lineRule="atLeast"/>
              <w:jc w:val="center"/>
              <w:rPr>
                <w:rFonts w:asciiTheme="majorHAnsi" w:hAnsiTheme="majorHAnsi" w:cstheme="majorHAnsi"/>
                <w:sz w:val="24"/>
                <w:szCs w:val="24"/>
              </w:rPr>
            </w:pPr>
            <w:r w:rsidRPr="0087031F">
              <w:rPr>
                <w:rFonts w:asciiTheme="majorHAnsi" w:hAnsiTheme="majorHAnsi" w:cstheme="majorHAnsi"/>
                <w:sz w:val="24"/>
                <w:szCs w:val="24"/>
              </w:rPr>
              <w:t>3.42</w:t>
            </w:r>
          </w:p>
        </w:tc>
        <w:tc>
          <w:tcPr>
            <w:tcW w:w="1545" w:type="dxa"/>
            <w:shd w:val="clear" w:color="auto" w:fill="auto"/>
            <w:tcMar>
              <w:top w:w="100" w:type="dxa"/>
              <w:left w:w="100" w:type="dxa"/>
              <w:bottom w:w="100" w:type="dxa"/>
              <w:right w:w="100" w:type="dxa"/>
            </w:tcMar>
          </w:tcPr>
          <w:p w14:paraId="5D8695D2" w14:textId="77777777" w:rsidR="008C5447" w:rsidRPr="0087031F" w:rsidRDefault="008C5447" w:rsidP="008C5447">
            <w:pPr>
              <w:widowControl w:val="0"/>
              <w:pBdr>
                <w:top w:val="nil"/>
                <w:left w:val="nil"/>
                <w:bottom w:val="nil"/>
                <w:right w:val="nil"/>
                <w:between w:val="nil"/>
              </w:pBdr>
              <w:spacing w:line="23" w:lineRule="atLeast"/>
              <w:jc w:val="center"/>
              <w:rPr>
                <w:rFonts w:asciiTheme="majorHAnsi" w:hAnsiTheme="majorHAnsi" w:cstheme="majorHAnsi"/>
                <w:sz w:val="24"/>
                <w:szCs w:val="24"/>
              </w:rPr>
            </w:pPr>
            <w:r w:rsidRPr="0087031F">
              <w:rPr>
                <w:rFonts w:asciiTheme="majorHAnsi" w:hAnsiTheme="majorHAnsi" w:cstheme="majorHAnsi"/>
                <w:sz w:val="24"/>
                <w:szCs w:val="24"/>
              </w:rPr>
              <w:t>4.62</w:t>
            </w:r>
          </w:p>
        </w:tc>
      </w:tr>
      <w:tr w:rsidR="008C5447" w:rsidRPr="0087031F" w14:paraId="7B7FFAF7" w14:textId="15CA8220" w:rsidTr="008C5447">
        <w:tc>
          <w:tcPr>
            <w:tcW w:w="1425" w:type="dxa"/>
            <w:shd w:val="clear" w:color="auto" w:fill="auto"/>
            <w:tcMar>
              <w:top w:w="100" w:type="dxa"/>
              <w:left w:w="100" w:type="dxa"/>
              <w:bottom w:w="100" w:type="dxa"/>
              <w:right w:w="100" w:type="dxa"/>
            </w:tcMar>
          </w:tcPr>
          <w:p w14:paraId="04907B55" w14:textId="77777777" w:rsidR="008C5447" w:rsidRPr="0087031F" w:rsidRDefault="008C5447" w:rsidP="008C5447">
            <w:pPr>
              <w:widowControl w:val="0"/>
              <w:pBdr>
                <w:top w:val="nil"/>
                <w:left w:val="nil"/>
                <w:bottom w:val="nil"/>
                <w:right w:val="nil"/>
                <w:between w:val="nil"/>
              </w:pBdr>
              <w:spacing w:line="23" w:lineRule="atLeast"/>
              <w:rPr>
                <w:rFonts w:asciiTheme="majorHAnsi" w:hAnsiTheme="majorHAnsi" w:cstheme="majorHAnsi"/>
                <w:sz w:val="24"/>
                <w:szCs w:val="24"/>
              </w:rPr>
            </w:pPr>
            <w:r w:rsidRPr="0087031F">
              <w:rPr>
                <w:rFonts w:asciiTheme="majorHAnsi" w:hAnsiTheme="majorHAnsi" w:cstheme="majorHAnsi"/>
                <w:sz w:val="24"/>
                <w:szCs w:val="24"/>
              </w:rPr>
              <w:t>SD</w:t>
            </w:r>
          </w:p>
        </w:tc>
        <w:tc>
          <w:tcPr>
            <w:tcW w:w="1455" w:type="dxa"/>
            <w:shd w:val="clear" w:color="auto" w:fill="auto"/>
            <w:tcMar>
              <w:top w:w="100" w:type="dxa"/>
              <w:left w:w="100" w:type="dxa"/>
              <w:bottom w:w="100" w:type="dxa"/>
              <w:right w:w="100" w:type="dxa"/>
            </w:tcMar>
          </w:tcPr>
          <w:p w14:paraId="35D80BB9" w14:textId="77777777" w:rsidR="008C5447" w:rsidRPr="0087031F" w:rsidRDefault="008C5447" w:rsidP="008C5447">
            <w:pPr>
              <w:widowControl w:val="0"/>
              <w:pBdr>
                <w:top w:val="nil"/>
                <w:left w:val="nil"/>
                <w:bottom w:val="nil"/>
                <w:right w:val="nil"/>
                <w:between w:val="nil"/>
              </w:pBdr>
              <w:spacing w:line="23" w:lineRule="atLeast"/>
              <w:jc w:val="center"/>
              <w:rPr>
                <w:rFonts w:asciiTheme="majorHAnsi" w:hAnsiTheme="majorHAnsi" w:cstheme="majorHAnsi"/>
                <w:sz w:val="24"/>
                <w:szCs w:val="24"/>
              </w:rPr>
            </w:pPr>
            <w:r w:rsidRPr="0087031F">
              <w:rPr>
                <w:rFonts w:asciiTheme="majorHAnsi" w:hAnsiTheme="majorHAnsi" w:cstheme="majorHAnsi"/>
                <w:sz w:val="24"/>
                <w:szCs w:val="24"/>
              </w:rPr>
              <w:t>1.31</w:t>
            </w:r>
          </w:p>
        </w:tc>
        <w:tc>
          <w:tcPr>
            <w:tcW w:w="1545" w:type="dxa"/>
            <w:shd w:val="clear" w:color="auto" w:fill="auto"/>
            <w:tcMar>
              <w:top w:w="100" w:type="dxa"/>
              <w:left w:w="100" w:type="dxa"/>
              <w:bottom w:w="100" w:type="dxa"/>
              <w:right w:w="100" w:type="dxa"/>
            </w:tcMar>
          </w:tcPr>
          <w:p w14:paraId="3C46999D" w14:textId="77777777" w:rsidR="008C5447" w:rsidRPr="0087031F" w:rsidRDefault="008C5447" w:rsidP="008C5447">
            <w:pPr>
              <w:widowControl w:val="0"/>
              <w:pBdr>
                <w:top w:val="nil"/>
                <w:left w:val="nil"/>
                <w:bottom w:val="nil"/>
                <w:right w:val="nil"/>
                <w:between w:val="nil"/>
              </w:pBdr>
              <w:spacing w:line="23" w:lineRule="atLeast"/>
              <w:jc w:val="center"/>
              <w:rPr>
                <w:rFonts w:asciiTheme="majorHAnsi" w:hAnsiTheme="majorHAnsi" w:cstheme="majorHAnsi"/>
                <w:sz w:val="24"/>
                <w:szCs w:val="24"/>
              </w:rPr>
            </w:pPr>
            <w:r w:rsidRPr="0087031F">
              <w:rPr>
                <w:rFonts w:asciiTheme="majorHAnsi" w:hAnsiTheme="majorHAnsi" w:cstheme="majorHAnsi"/>
                <w:sz w:val="24"/>
                <w:szCs w:val="24"/>
              </w:rPr>
              <w:t>0.78</w:t>
            </w:r>
          </w:p>
        </w:tc>
      </w:tr>
      <w:tr w:rsidR="008C5447" w:rsidRPr="0087031F" w14:paraId="09B2DF1D" w14:textId="255CAAD3" w:rsidTr="008C5447">
        <w:tc>
          <w:tcPr>
            <w:tcW w:w="1425" w:type="dxa"/>
            <w:shd w:val="clear" w:color="auto" w:fill="auto"/>
            <w:tcMar>
              <w:top w:w="100" w:type="dxa"/>
              <w:left w:w="100" w:type="dxa"/>
              <w:bottom w:w="100" w:type="dxa"/>
              <w:right w:w="100" w:type="dxa"/>
            </w:tcMar>
          </w:tcPr>
          <w:p w14:paraId="4EFB1609" w14:textId="377E2404" w:rsidR="008C5447" w:rsidRPr="0087031F" w:rsidRDefault="008C5447" w:rsidP="008C5447">
            <w:pPr>
              <w:widowControl w:val="0"/>
              <w:pBdr>
                <w:top w:val="nil"/>
                <w:left w:val="nil"/>
                <w:bottom w:val="nil"/>
                <w:right w:val="nil"/>
                <w:between w:val="nil"/>
              </w:pBdr>
              <w:spacing w:line="23" w:lineRule="atLeast"/>
              <w:rPr>
                <w:rFonts w:asciiTheme="majorHAnsi" w:hAnsiTheme="majorHAnsi" w:cstheme="majorHAnsi"/>
                <w:sz w:val="24"/>
                <w:szCs w:val="24"/>
              </w:rPr>
            </w:pPr>
            <w:r>
              <w:rPr>
                <w:rFonts w:asciiTheme="majorHAnsi" w:hAnsiTheme="majorHAnsi" w:cstheme="majorHAnsi"/>
                <w:sz w:val="24"/>
                <w:szCs w:val="24"/>
              </w:rPr>
              <w:t>SE</w:t>
            </w:r>
          </w:p>
        </w:tc>
        <w:tc>
          <w:tcPr>
            <w:tcW w:w="1455" w:type="dxa"/>
            <w:shd w:val="clear" w:color="auto" w:fill="auto"/>
            <w:tcMar>
              <w:top w:w="100" w:type="dxa"/>
              <w:left w:w="100" w:type="dxa"/>
              <w:bottom w:w="100" w:type="dxa"/>
              <w:right w:w="100" w:type="dxa"/>
            </w:tcMar>
          </w:tcPr>
          <w:p w14:paraId="1189371B" w14:textId="6A59C783" w:rsidR="008C5447" w:rsidRPr="0087031F" w:rsidRDefault="008C5447" w:rsidP="008C5447">
            <w:pPr>
              <w:widowControl w:val="0"/>
              <w:pBdr>
                <w:top w:val="nil"/>
                <w:left w:val="nil"/>
                <w:bottom w:val="nil"/>
                <w:right w:val="nil"/>
                <w:between w:val="nil"/>
              </w:pBdr>
              <w:spacing w:line="23" w:lineRule="atLeast"/>
              <w:jc w:val="center"/>
              <w:rPr>
                <w:rFonts w:asciiTheme="majorHAnsi" w:hAnsiTheme="majorHAnsi" w:cstheme="majorHAnsi"/>
                <w:sz w:val="24"/>
                <w:szCs w:val="24"/>
              </w:rPr>
            </w:pPr>
            <w:r>
              <w:rPr>
                <w:rFonts w:asciiTheme="majorHAnsi" w:hAnsiTheme="majorHAnsi" w:cstheme="majorHAnsi"/>
                <w:sz w:val="24"/>
                <w:szCs w:val="24"/>
              </w:rPr>
              <w:t>0.29</w:t>
            </w:r>
          </w:p>
        </w:tc>
        <w:tc>
          <w:tcPr>
            <w:tcW w:w="1545" w:type="dxa"/>
            <w:shd w:val="clear" w:color="auto" w:fill="auto"/>
            <w:tcMar>
              <w:top w:w="100" w:type="dxa"/>
              <w:left w:w="100" w:type="dxa"/>
              <w:bottom w:w="100" w:type="dxa"/>
              <w:right w:w="100" w:type="dxa"/>
            </w:tcMar>
          </w:tcPr>
          <w:p w14:paraId="5813C67F" w14:textId="38BB2F70" w:rsidR="008C5447" w:rsidRPr="0087031F" w:rsidRDefault="008C5447" w:rsidP="008C5447">
            <w:pPr>
              <w:widowControl w:val="0"/>
              <w:pBdr>
                <w:top w:val="nil"/>
                <w:left w:val="nil"/>
                <w:bottom w:val="nil"/>
                <w:right w:val="nil"/>
                <w:between w:val="nil"/>
              </w:pBdr>
              <w:spacing w:line="23" w:lineRule="atLeast"/>
              <w:jc w:val="center"/>
              <w:rPr>
                <w:rFonts w:asciiTheme="majorHAnsi" w:hAnsiTheme="majorHAnsi" w:cstheme="majorHAnsi"/>
                <w:sz w:val="24"/>
                <w:szCs w:val="24"/>
              </w:rPr>
            </w:pPr>
            <w:r>
              <w:rPr>
                <w:rFonts w:asciiTheme="majorHAnsi" w:hAnsiTheme="majorHAnsi" w:cstheme="majorHAnsi"/>
                <w:sz w:val="24"/>
                <w:szCs w:val="24"/>
              </w:rPr>
              <w:t>0.17</w:t>
            </w:r>
          </w:p>
        </w:tc>
      </w:tr>
    </w:tbl>
    <w:p w14:paraId="77CBDB40" w14:textId="77777777" w:rsidR="00462D0E" w:rsidRPr="0087031F" w:rsidRDefault="00462D0E" w:rsidP="008C5447">
      <w:pPr>
        <w:spacing w:line="23" w:lineRule="atLeast"/>
        <w:rPr>
          <w:rFonts w:asciiTheme="majorHAnsi" w:hAnsiTheme="majorHAnsi" w:cstheme="majorHAnsi"/>
          <w:sz w:val="24"/>
          <w:szCs w:val="24"/>
        </w:rPr>
      </w:pPr>
    </w:p>
    <w:p w14:paraId="3FAF1694" w14:textId="77777777" w:rsidR="00462D0E" w:rsidRDefault="00462D0E" w:rsidP="008C5447">
      <w:pPr>
        <w:spacing w:line="23" w:lineRule="atLeast"/>
        <w:rPr>
          <w:rFonts w:asciiTheme="majorHAnsi" w:hAnsiTheme="majorHAnsi" w:cstheme="majorHAnsi"/>
          <w:sz w:val="24"/>
          <w:szCs w:val="24"/>
        </w:rPr>
      </w:pPr>
    </w:p>
    <w:p w14:paraId="4D50A31D" w14:textId="77777777" w:rsidR="008C5447" w:rsidRDefault="008C5447" w:rsidP="008C5447">
      <w:pPr>
        <w:spacing w:line="23" w:lineRule="atLeast"/>
        <w:rPr>
          <w:rFonts w:asciiTheme="majorHAnsi" w:hAnsiTheme="majorHAnsi" w:cstheme="majorHAnsi"/>
          <w:sz w:val="24"/>
          <w:szCs w:val="24"/>
        </w:rPr>
      </w:pPr>
    </w:p>
    <w:p w14:paraId="55A44E1C" w14:textId="77777777" w:rsidR="008C5447" w:rsidRDefault="008C5447" w:rsidP="008C5447">
      <w:pPr>
        <w:spacing w:line="23" w:lineRule="atLeast"/>
        <w:rPr>
          <w:rFonts w:asciiTheme="majorHAnsi" w:hAnsiTheme="majorHAnsi" w:cstheme="majorHAnsi"/>
          <w:sz w:val="24"/>
          <w:szCs w:val="24"/>
        </w:rPr>
      </w:pPr>
    </w:p>
    <w:p w14:paraId="36DD4CF3" w14:textId="77777777" w:rsidR="008C5447" w:rsidRDefault="008C5447" w:rsidP="008C5447">
      <w:pPr>
        <w:spacing w:line="23" w:lineRule="atLeast"/>
        <w:rPr>
          <w:rFonts w:asciiTheme="majorHAnsi" w:hAnsiTheme="majorHAnsi" w:cstheme="majorHAnsi"/>
          <w:sz w:val="24"/>
          <w:szCs w:val="24"/>
        </w:rPr>
      </w:pPr>
    </w:p>
    <w:p w14:paraId="46D4485A" w14:textId="77777777" w:rsidR="008C5447" w:rsidRDefault="008C5447" w:rsidP="008C5447">
      <w:pPr>
        <w:spacing w:line="23" w:lineRule="atLeast"/>
        <w:rPr>
          <w:rFonts w:asciiTheme="majorHAnsi" w:hAnsiTheme="majorHAnsi" w:cstheme="majorHAnsi"/>
          <w:sz w:val="24"/>
          <w:szCs w:val="24"/>
        </w:rPr>
      </w:pPr>
    </w:p>
    <w:p w14:paraId="36027A3C" w14:textId="52616EF4" w:rsidR="008C5447" w:rsidRPr="0087031F" w:rsidRDefault="008C5447" w:rsidP="008C5447">
      <w:pPr>
        <w:spacing w:line="23" w:lineRule="atLeast"/>
        <w:rPr>
          <w:rFonts w:asciiTheme="majorHAnsi" w:hAnsiTheme="majorHAnsi" w:cstheme="majorHAnsi"/>
          <w:sz w:val="24"/>
          <w:szCs w:val="24"/>
        </w:rPr>
      </w:pPr>
    </w:p>
    <w:p w14:paraId="1F8D0D9C" w14:textId="77777777" w:rsidR="008C5447" w:rsidRDefault="008C5447" w:rsidP="008C5447">
      <w:pPr>
        <w:spacing w:line="23" w:lineRule="atLeast"/>
        <w:rPr>
          <w:rFonts w:asciiTheme="majorHAnsi" w:hAnsiTheme="majorHAnsi" w:cstheme="majorHAnsi"/>
          <w:sz w:val="24"/>
          <w:szCs w:val="24"/>
        </w:rPr>
      </w:pPr>
    </w:p>
    <w:p w14:paraId="6E47336C" w14:textId="77777777" w:rsidR="008C5447" w:rsidRDefault="008C5447" w:rsidP="008C5447">
      <w:pPr>
        <w:spacing w:line="23" w:lineRule="atLeast"/>
        <w:rPr>
          <w:rFonts w:asciiTheme="majorHAnsi" w:hAnsiTheme="majorHAnsi" w:cstheme="majorHAnsi"/>
          <w:sz w:val="24"/>
          <w:szCs w:val="24"/>
        </w:rPr>
      </w:pPr>
    </w:p>
    <w:p w14:paraId="7A31E726" w14:textId="77777777" w:rsidR="008C5447" w:rsidRDefault="008C5447" w:rsidP="008C5447">
      <w:pPr>
        <w:spacing w:line="23" w:lineRule="atLeast"/>
        <w:rPr>
          <w:rFonts w:asciiTheme="majorHAnsi" w:hAnsiTheme="majorHAnsi" w:cstheme="majorHAnsi"/>
          <w:sz w:val="24"/>
          <w:szCs w:val="24"/>
        </w:rPr>
      </w:pPr>
    </w:p>
    <w:p w14:paraId="555131B0" w14:textId="77777777" w:rsidR="008C5447" w:rsidRDefault="008C5447" w:rsidP="008C5447">
      <w:pPr>
        <w:spacing w:line="23" w:lineRule="atLeast"/>
        <w:rPr>
          <w:rFonts w:asciiTheme="majorHAnsi" w:hAnsiTheme="majorHAnsi" w:cstheme="majorHAnsi"/>
          <w:sz w:val="24"/>
          <w:szCs w:val="24"/>
        </w:rPr>
      </w:pPr>
    </w:p>
    <w:p w14:paraId="48766A56" w14:textId="77777777" w:rsidR="008C5447" w:rsidRDefault="008C5447" w:rsidP="008C5447">
      <w:pPr>
        <w:spacing w:line="23" w:lineRule="atLeast"/>
        <w:rPr>
          <w:rFonts w:asciiTheme="majorHAnsi" w:hAnsiTheme="majorHAnsi" w:cstheme="majorHAnsi"/>
          <w:sz w:val="24"/>
          <w:szCs w:val="24"/>
        </w:rPr>
      </w:pPr>
    </w:p>
    <w:p w14:paraId="290AB6A1" w14:textId="77777777" w:rsidR="008C5447" w:rsidRDefault="008C5447" w:rsidP="008C5447">
      <w:pPr>
        <w:spacing w:line="23" w:lineRule="atLeast"/>
        <w:rPr>
          <w:rFonts w:asciiTheme="majorHAnsi" w:hAnsiTheme="majorHAnsi" w:cstheme="majorHAnsi"/>
          <w:sz w:val="24"/>
          <w:szCs w:val="24"/>
        </w:rPr>
      </w:pPr>
    </w:p>
    <w:p w14:paraId="5FD5A6E9" w14:textId="77777777" w:rsidR="008C5447" w:rsidRDefault="008C5447" w:rsidP="008C5447">
      <w:pPr>
        <w:spacing w:line="23" w:lineRule="atLeast"/>
        <w:rPr>
          <w:rFonts w:asciiTheme="majorHAnsi" w:hAnsiTheme="majorHAnsi" w:cstheme="majorHAnsi"/>
          <w:sz w:val="24"/>
          <w:szCs w:val="24"/>
        </w:rPr>
      </w:pPr>
    </w:p>
    <w:p w14:paraId="6A2C0AB2" w14:textId="77777777" w:rsidR="008C5447" w:rsidRDefault="008C5447" w:rsidP="008C5447">
      <w:pPr>
        <w:spacing w:line="23" w:lineRule="atLeast"/>
        <w:rPr>
          <w:rFonts w:asciiTheme="majorHAnsi" w:hAnsiTheme="majorHAnsi" w:cstheme="majorHAnsi"/>
          <w:sz w:val="24"/>
          <w:szCs w:val="24"/>
        </w:rPr>
      </w:pPr>
    </w:p>
    <w:p w14:paraId="2EAB93A3" w14:textId="77777777" w:rsidR="008C5447" w:rsidRDefault="008C5447" w:rsidP="008C5447">
      <w:pPr>
        <w:spacing w:line="23" w:lineRule="atLeast"/>
        <w:rPr>
          <w:rFonts w:asciiTheme="majorHAnsi" w:hAnsiTheme="majorHAnsi" w:cstheme="majorHAnsi"/>
          <w:sz w:val="24"/>
          <w:szCs w:val="24"/>
        </w:rPr>
      </w:pPr>
    </w:p>
    <w:p w14:paraId="47D9B867" w14:textId="36A33817" w:rsidR="00406839" w:rsidRDefault="00406839" w:rsidP="008C5447">
      <w:pPr>
        <w:spacing w:line="23" w:lineRule="atLeast"/>
        <w:rPr>
          <w:rFonts w:asciiTheme="majorHAnsi" w:hAnsiTheme="majorHAnsi" w:cstheme="majorHAnsi"/>
          <w:sz w:val="24"/>
          <w:szCs w:val="24"/>
        </w:rPr>
      </w:pPr>
      <w:r w:rsidRPr="0087031F">
        <w:rPr>
          <w:rFonts w:asciiTheme="majorHAnsi" w:hAnsiTheme="majorHAnsi" w:cstheme="majorHAnsi"/>
          <w:sz w:val="24"/>
          <w:szCs w:val="24"/>
        </w:rPr>
        <w:lastRenderedPageBreak/>
        <w:t>1</w:t>
      </w:r>
      <w:r w:rsidR="008C5447">
        <w:rPr>
          <w:rFonts w:asciiTheme="majorHAnsi" w:hAnsiTheme="majorHAnsi" w:cstheme="majorHAnsi"/>
          <w:sz w:val="24"/>
          <w:szCs w:val="24"/>
        </w:rPr>
        <w:t>f</w:t>
      </w:r>
      <w:r w:rsidRPr="0087031F">
        <w:rPr>
          <w:rFonts w:asciiTheme="majorHAnsi" w:hAnsiTheme="majorHAnsi" w:cstheme="majorHAnsi"/>
          <w:sz w:val="24"/>
          <w:szCs w:val="24"/>
        </w:rPr>
        <w:t xml:space="preserve">. </w:t>
      </w:r>
      <w:r>
        <w:rPr>
          <w:rFonts w:asciiTheme="majorHAnsi" w:hAnsiTheme="majorHAnsi" w:cstheme="majorHAnsi"/>
          <w:sz w:val="24"/>
          <w:szCs w:val="24"/>
        </w:rPr>
        <w:t>After helping Dr. X with their data analysis, you review their experimental procedure to discover that they collected all the data from the Decoy condition first with participants recruited in a gourmet food store who often by olive oil in large quantities.</w:t>
      </w:r>
      <w:r w:rsidR="002268FF">
        <w:rPr>
          <w:rFonts w:asciiTheme="majorHAnsi" w:hAnsiTheme="majorHAnsi" w:cstheme="majorHAnsi"/>
          <w:sz w:val="24"/>
          <w:szCs w:val="24"/>
        </w:rPr>
        <w:t xml:space="preserve">  After completing this and thinking they had an interesting effect, all the data from participants in the Baseline condition were collected in a university lab with undergraduates.  Explain the problem this is causing with conclusions about Dr. X’s study in terms of the key methodological ideas you have learned in class.  Include a clear statement of the alternative hypothesis.</w:t>
      </w:r>
    </w:p>
    <w:p w14:paraId="4EAEE2F7" w14:textId="77777777" w:rsidR="00406839" w:rsidRDefault="00406839" w:rsidP="008C5447">
      <w:pPr>
        <w:spacing w:line="23" w:lineRule="atLeast"/>
        <w:rPr>
          <w:rFonts w:asciiTheme="majorHAnsi" w:hAnsiTheme="majorHAnsi" w:cstheme="majorHAnsi"/>
          <w:sz w:val="24"/>
          <w:szCs w:val="24"/>
        </w:rPr>
      </w:pPr>
    </w:p>
    <w:p w14:paraId="6BE38352" w14:textId="77777777" w:rsidR="002268FF" w:rsidRDefault="002268FF" w:rsidP="008C5447">
      <w:pPr>
        <w:spacing w:line="23" w:lineRule="atLeast"/>
        <w:rPr>
          <w:rFonts w:asciiTheme="majorHAnsi" w:hAnsiTheme="majorHAnsi" w:cstheme="majorHAnsi"/>
          <w:sz w:val="24"/>
          <w:szCs w:val="24"/>
        </w:rPr>
      </w:pPr>
    </w:p>
    <w:p w14:paraId="19755CCB" w14:textId="77777777" w:rsidR="002268FF" w:rsidRDefault="002268FF" w:rsidP="008C5447">
      <w:pPr>
        <w:spacing w:line="23" w:lineRule="atLeast"/>
        <w:rPr>
          <w:rFonts w:asciiTheme="majorHAnsi" w:hAnsiTheme="majorHAnsi" w:cstheme="majorHAnsi"/>
          <w:sz w:val="24"/>
          <w:szCs w:val="24"/>
        </w:rPr>
      </w:pPr>
    </w:p>
    <w:p w14:paraId="25A4844E" w14:textId="77777777" w:rsidR="002268FF" w:rsidRDefault="002268FF" w:rsidP="008C5447">
      <w:pPr>
        <w:spacing w:line="23" w:lineRule="atLeast"/>
        <w:rPr>
          <w:rFonts w:asciiTheme="majorHAnsi" w:hAnsiTheme="majorHAnsi" w:cstheme="majorHAnsi"/>
          <w:sz w:val="24"/>
          <w:szCs w:val="24"/>
        </w:rPr>
      </w:pPr>
    </w:p>
    <w:p w14:paraId="4A347374" w14:textId="77777777" w:rsidR="002268FF" w:rsidRDefault="002268FF" w:rsidP="008C5447">
      <w:pPr>
        <w:spacing w:line="23" w:lineRule="atLeast"/>
        <w:rPr>
          <w:rFonts w:asciiTheme="majorHAnsi" w:hAnsiTheme="majorHAnsi" w:cstheme="majorHAnsi"/>
          <w:sz w:val="24"/>
          <w:szCs w:val="24"/>
        </w:rPr>
      </w:pPr>
    </w:p>
    <w:p w14:paraId="38B5037F" w14:textId="77777777" w:rsidR="002268FF" w:rsidRDefault="002268FF" w:rsidP="008C5447">
      <w:pPr>
        <w:spacing w:line="23" w:lineRule="atLeast"/>
        <w:rPr>
          <w:rFonts w:asciiTheme="majorHAnsi" w:hAnsiTheme="majorHAnsi" w:cstheme="majorHAnsi"/>
          <w:sz w:val="24"/>
          <w:szCs w:val="24"/>
        </w:rPr>
      </w:pPr>
    </w:p>
    <w:p w14:paraId="7AC2DEEF" w14:textId="77777777" w:rsidR="00406839" w:rsidRDefault="00406839" w:rsidP="008C5447">
      <w:pPr>
        <w:spacing w:line="23" w:lineRule="atLeast"/>
        <w:rPr>
          <w:rFonts w:asciiTheme="majorHAnsi" w:hAnsiTheme="majorHAnsi" w:cstheme="majorHAnsi"/>
          <w:sz w:val="24"/>
          <w:szCs w:val="24"/>
        </w:rPr>
      </w:pPr>
    </w:p>
    <w:p w14:paraId="1AA14DB7" w14:textId="77777777" w:rsidR="002268FF" w:rsidRPr="0087031F" w:rsidRDefault="002268FF" w:rsidP="008C5447">
      <w:pPr>
        <w:spacing w:line="23" w:lineRule="atLeast"/>
        <w:rPr>
          <w:rFonts w:asciiTheme="majorHAnsi" w:hAnsiTheme="majorHAnsi" w:cstheme="majorHAnsi"/>
          <w:sz w:val="24"/>
          <w:szCs w:val="24"/>
        </w:rPr>
      </w:pPr>
    </w:p>
    <w:p w14:paraId="20EF7382" w14:textId="72D23DCA" w:rsidR="00406839" w:rsidRPr="0087031F" w:rsidRDefault="00406839" w:rsidP="008C5447">
      <w:pPr>
        <w:spacing w:line="23" w:lineRule="atLeast"/>
        <w:rPr>
          <w:rFonts w:asciiTheme="majorHAnsi" w:hAnsiTheme="majorHAnsi" w:cstheme="majorHAnsi"/>
          <w:sz w:val="24"/>
          <w:szCs w:val="24"/>
        </w:rPr>
      </w:pPr>
      <w:r w:rsidRPr="0087031F">
        <w:rPr>
          <w:rFonts w:asciiTheme="majorHAnsi" w:hAnsiTheme="majorHAnsi" w:cstheme="majorHAnsi"/>
          <w:sz w:val="24"/>
          <w:szCs w:val="24"/>
        </w:rPr>
        <w:t>1</w:t>
      </w:r>
      <w:r w:rsidR="008C5447">
        <w:rPr>
          <w:rFonts w:asciiTheme="majorHAnsi" w:hAnsiTheme="majorHAnsi" w:cstheme="majorHAnsi"/>
          <w:sz w:val="24"/>
          <w:szCs w:val="24"/>
        </w:rPr>
        <w:t>g</w:t>
      </w:r>
      <w:r w:rsidRPr="0087031F">
        <w:rPr>
          <w:rFonts w:asciiTheme="majorHAnsi" w:hAnsiTheme="majorHAnsi" w:cstheme="majorHAnsi"/>
          <w:sz w:val="24"/>
          <w:szCs w:val="24"/>
        </w:rPr>
        <w:t xml:space="preserve">. </w:t>
      </w:r>
      <w:r w:rsidR="002268FF">
        <w:rPr>
          <w:rFonts w:asciiTheme="majorHAnsi" w:hAnsiTheme="majorHAnsi" w:cstheme="majorHAnsi"/>
          <w:sz w:val="24"/>
          <w:szCs w:val="24"/>
        </w:rPr>
        <w:t>Briefly e</w:t>
      </w:r>
      <w:r w:rsidRPr="0087031F">
        <w:rPr>
          <w:rFonts w:asciiTheme="majorHAnsi" w:hAnsiTheme="majorHAnsi" w:cstheme="majorHAnsi"/>
          <w:sz w:val="24"/>
          <w:szCs w:val="24"/>
        </w:rPr>
        <w:t xml:space="preserve">xplain how </w:t>
      </w:r>
      <w:r w:rsidR="002268FF">
        <w:rPr>
          <w:rFonts w:asciiTheme="majorHAnsi" w:hAnsiTheme="majorHAnsi" w:cstheme="majorHAnsi"/>
          <w:sz w:val="24"/>
          <w:szCs w:val="24"/>
        </w:rPr>
        <w:t>the</w:t>
      </w:r>
      <w:r w:rsidRPr="0087031F">
        <w:rPr>
          <w:rFonts w:asciiTheme="majorHAnsi" w:hAnsiTheme="majorHAnsi" w:cstheme="majorHAnsi"/>
          <w:sz w:val="24"/>
          <w:szCs w:val="24"/>
        </w:rPr>
        <w:t xml:space="preserve"> experimental design </w:t>
      </w:r>
      <w:r w:rsidR="002268FF">
        <w:rPr>
          <w:rFonts w:asciiTheme="majorHAnsi" w:hAnsiTheme="majorHAnsi" w:cstheme="majorHAnsi"/>
          <w:sz w:val="24"/>
          <w:szCs w:val="24"/>
        </w:rPr>
        <w:t xml:space="preserve">and procedure could be improved so that future data collection could </w:t>
      </w:r>
      <w:r w:rsidR="00EA4FE1">
        <w:rPr>
          <w:rFonts w:asciiTheme="majorHAnsi" w:hAnsiTheme="majorHAnsi" w:cstheme="majorHAnsi"/>
          <w:sz w:val="24"/>
          <w:szCs w:val="24"/>
        </w:rPr>
        <w:t xml:space="preserve">be </w:t>
      </w:r>
      <w:r w:rsidR="002268FF">
        <w:rPr>
          <w:rFonts w:asciiTheme="majorHAnsi" w:hAnsiTheme="majorHAnsi" w:cstheme="majorHAnsi"/>
          <w:sz w:val="24"/>
          <w:szCs w:val="24"/>
        </w:rPr>
        <w:t xml:space="preserve">carried out and </w:t>
      </w:r>
      <w:r w:rsidR="00EA4FE1">
        <w:rPr>
          <w:rFonts w:asciiTheme="majorHAnsi" w:hAnsiTheme="majorHAnsi" w:cstheme="majorHAnsi"/>
          <w:sz w:val="24"/>
          <w:szCs w:val="24"/>
        </w:rPr>
        <w:t xml:space="preserve">be </w:t>
      </w:r>
      <w:r w:rsidR="002268FF">
        <w:rPr>
          <w:rFonts w:asciiTheme="majorHAnsi" w:hAnsiTheme="majorHAnsi" w:cstheme="majorHAnsi"/>
          <w:sz w:val="24"/>
          <w:szCs w:val="24"/>
        </w:rPr>
        <w:t>control</w:t>
      </w:r>
      <w:r w:rsidR="00EA4FE1">
        <w:rPr>
          <w:rFonts w:asciiTheme="majorHAnsi" w:hAnsiTheme="majorHAnsi" w:cstheme="majorHAnsi"/>
          <w:sz w:val="24"/>
          <w:szCs w:val="24"/>
        </w:rPr>
        <w:t>led</w:t>
      </w:r>
      <w:r w:rsidR="002268FF">
        <w:rPr>
          <w:rFonts w:asciiTheme="majorHAnsi" w:hAnsiTheme="majorHAnsi" w:cstheme="majorHAnsi"/>
          <w:sz w:val="24"/>
          <w:szCs w:val="24"/>
        </w:rPr>
        <w:t xml:space="preserve"> for</w:t>
      </w:r>
      <w:r w:rsidRPr="0087031F">
        <w:rPr>
          <w:rFonts w:asciiTheme="majorHAnsi" w:hAnsiTheme="majorHAnsi" w:cstheme="majorHAnsi"/>
          <w:sz w:val="24"/>
          <w:szCs w:val="24"/>
        </w:rPr>
        <w:t xml:space="preserve"> this alternative hypothesis. </w:t>
      </w:r>
    </w:p>
    <w:p w14:paraId="6C3B06AA" w14:textId="77777777" w:rsidR="00097BB0" w:rsidRPr="0087031F" w:rsidRDefault="00097BB0" w:rsidP="008C5447">
      <w:pPr>
        <w:spacing w:line="23" w:lineRule="atLeast"/>
        <w:rPr>
          <w:rFonts w:asciiTheme="majorHAnsi" w:hAnsiTheme="majorHAnsi" w:cstheme="majorHAnsi"/>
          <w:sz w:val="24"/>
          <w:szCs w:val="24"/>
        </w:rPr>
      </w:pPr>
      <w:r w:rsidRPr="0087031F">
        <w:rPr>
          <w:rFonts w:asciiTheme="majorHAnsi" w:hAnsiTheme="majorHAnsi" w:cstheme="majorHAnsi"/>
          <w:sz w:val="24"/>
          <w:szCs w:val="24"/>
        </w:rPr>
        <w:br w:type="page"/>
      </w:r>
    </w:p>
    <w:p w14:paraId="32891491" w14:textId="18BBADBB" w:rsidR="00462D0E" w:rsidRPr="0087031F" w:rsidRDefault="00000000" w:rsidP="008C5447">
      <w:pPr>
        <w:spacing w:line="23" w:lineRule="atLeast"/>
        <w:jc w:val="both"/>
        <w:rPr>
          <w:rFonts w:asciiTheme="majorHAnsi" w:hAnsiTheme="majorHAnsi" w:cstheme="majorHAnsi"/>
          <w:sz w:val="24"/>
          <w:szCs w:val="24"/>
        </w:rPr>
      </w:pPr>
      <w:r w:rsidRPr="0087031F">
        <w:rPr>
          <w:rFonts w:asciiTheme="majorHAnsi" w:hAnsiTheme="majorHAnsi" w:cstheme="majorHAnsi"/>
          <w:sz w:val="24"/>
          <w:szCs w:val="24"/>
        </w:rPr>
        <w:lastRenderedPageBreak/>
        <w:t xml:space="preserve">Question 2. Fill in the blanks with the appropriate terms. The answers should generally be 1-2 words, but if you are unsure of the answer, include more description or explanation as needed. </w:t>
      </w:r>
    </w:p>
    <w:p w14:paraId="4FE6C4BC" w14:textId="77777777" w:rsidR="00462D0E" w:rsidRDefault="00462D0E" w:rsidP="008C5447">
      <w:pPr>
        <w:spacing w:line="23" w:lineRule="atLeast"/>
        <w:jc w:val="both"/>
        <w:rPr>
          <w:rFonts w:asciiTheme="majorHAnsi" w:hAnsiTheme="majorHAnsi" w:cstheme="majorHAnsi"/>
          <w:sz w:val="24"/>
          <w:szCs w:val="24"/>
        </w:rPr>
      </w:pPr>
    </w:p>
    <w:tbl>
      <w:tblPr>
        <w:tblStyle w:val="TableGrid"/>
        <w:tblW w:w="9445" w:type="dxa"/>
        <w:tblLook w:val="04A0" w:firstRow="1" w:lastRow="0" w:firstColumn="1" w:lastColumn="0" w:noHBand="0" w:noVBand="1"/>
      </w:tblPr>
      <w:tblGrid>
        <w:gridCol w:w="6385"/>
        <w:gridCol w:w="3060"/>
      </w:tblGrid>
      <w:tr w:rsidR="00086C3A" w14:paraId="55C46087" w14:textId="77777777" w:rsidTr="00086C3A">
        <w:tc>
          <w:tcPr>
            <w:tcW w:w="6385" w:type="dxa"/>
          </w:tcPr>
          <w:p w14:paraId="70769177" w14:textId="77777777" w:rsidR="00086C3A" w:rsidRDefault="00086C3A" w:rsidP="008C5447">
            <w:pPr>
              <w:spacing w:line="23" w:lineRule="atLeast"/>
              <w:rPr>
                <w:rFonts w:asciiTheme="majorHAnsi" w:hAnsiTheme="majorHAnsi" w:cstheme="majorHAnsi"/>
                <w:sz w:val="24"/>
                <w:szCs w:val="24"/>
              </w:rPr>
            </w:pPr>
          </w:p>
          <w:p w14:paraId="21D43ED4" w14:textId="0DB26102" w:rsidR="00086C3A" w:rsidRDefault="00176EDC" w:rsidP="008C5447">
            <w:pPr>
              <w:spacing w:line="23" w:lineRule="atLeast"/>
              <w:rPr>
                <w:rFonts w:asciiTheme="majorHAnsi" w:hAnsiTheme="majorHAnsi" w:cstheme="majorHAnsi"/>
                <w:sz w:val="24"/>
                <w:szCs w:val="24"/>
              </w:rPr>
            </w:pPr>
            <w:r>
              <w:rPr>
                <w:rFonts w:asciiTheme="majorHAnsi" w:hAnsiTheme="majorHAnsi" w:cstheme="majorHAnsi"/>
                <w:sz w:val="24"/>
                <w:szCs w:val="24"/>
              </w:rPr>
              <w:t xml:space="preserve">2a. </w:t>
            </w:r>
            <w:r w:rsidR="00086C3A" w:rsidRPr="0087031F">
              <w:rPr>
                <w:rFonts w:asciiTheme="majorHAnsi" w:hAnsiTheme="majorHAnsi" w:cstheme="majorHAnsi"/>
                <w:sz w:val="24"/>
                <w:szCs w:val="24"/>
              </w:rPr>
              <w:t>What turns an intuitive but imprecise concept into something that can be measured quantitatively, or controlled categorically?</w:t>
            </w:r>
          </w:p>
          <w:p w14:paraId="67FC4B1C" w14:textId="3E857B34" w:rsidR="00086C3A" w:rsidRDefault="00086C3A" w:rsidP="008C5447">
            <w:pPr>
              <w:spacing w:line="23" w:lineRule="atLeast"/>
              <w:rPr>
                <w:rFonts w:asciiTheme="majorHAnsi" w:hAnsiTheme="majorHAnsi" w:cstheme="majorHAnsi"/>
                <w:sz w:val="24"/>
                <w:szCs w:val="24"/>
              </w:rPr>
            </w:pPr>
            <w:r w:rsidRPr="0087031F">
              <w:rPr>
                <w:rFonts w:asciiTheme="majorHAnsi" w:hAnsiTheme="majorHAnsi" w:cstheme="majorHAnsi"/>
                <w:sz w:val="24"/>
                <w:szCs w:val="24"/>
              </w:rPr>
              <w:t xml:space="preserve">                                       </w:t>
            </w:r>
          </w:p>
        </w:tc>
        <w:tc>
          <w:tcPr>
            <w:tcW w:w="3060" w:type="dxa"/>
          </w:tcPr>
          <w:p w14:paraId="54DA4CE2" w14:textId="77777777" w:rsidR="00086C3A" w:rsidRDefault="00086C3A" w:rsidP="008C5447">
            <w:pPr>
              <w:spacing w:line="23" w:lineRule="atLeast"/>
              <w:jc w:val="both"/>
              <w:rPr>
                <w:rFonts w:asciiTheme="majorHAnsi" w:hAnsiTheme="majorHAnsi" w:cstheme="majorHAnsi"/>
                <w:sz w:val="24"/>
                <w:szCs w:val="24"/>
              </w:rPr>
            </w:pPr>
          </w:p>
        </w:tc>
      </w:tr>
      <w:tr w:rsidR="00086C3A" w14:paraId="0A4EC960" w14:textId="77777777" w:rsidTr="00086C3A">
        <w:tc>
          <w:tcPr>
            <w:tcW w:w="6385" w:type="dxa"/>
          </w:tcPr>
          <w:p w14:paraId="0BEEA6B3" w14:textId="77777777" w:rsidR="00086C3A" w:rsidRDefault="00086C3A" w:rsidP="008C5447">
            <w:pPr>
              <w:spacing w:line="23" w:lineRule="atLeast"/>
              <w:rPr>
                <w:rFonts w:asciiTheme="majorHAnsi" w:hAnsiTheme="majorHAnsi" w:cstheme="majorHAnsi"/>
                <w:sz w:val="24"/>
                <w:szCs w:val="24"/>
              </w:rPr>
            </w:pPr>
          </w:p>
          <w:p w14:paraId="6272BF17" w14:textId="3DE928AB" w:rsidR="00086C3A" w:rsidRDefault="00176EDC" w:rsidP="008C5447">
            <w:pPr>
              <w:spacing w:line="23" w:lineRule="atLeast"/>
              <w:rPr>
                <w:rFonts w:asciiTheme="majorHAnsi" w:hAnsiTheme="majorHAnsi" w:cstheme="majorHAnsi"/>
                <w:sz w:val="24"/>
                <w:szCs w:val="24"/>
              </w:rPr>
            </w:pPr>
            <w:r>
              <w:rPr>
                <w:rFonts w:asciiTheme="majorHAnsi" w:hAnsiTheme="majorHAnsi" w:cstheme="majorHAnsi"/>
                <w:sz w:val="24"/>
                <w:szCs w:val="24"/>
              </w:rPr>
              <w:t xml:space="preserve">2b. </w:t>
            </w:r>
            <w:r w:rsidR="00DD1669" w:rsidRPr="0087031F">
              <w:rPr>
                <w:rFonts w:asciiTheme="majorHAnsi" w:hAnsiTheme="majorHAnsi" w:cstheme="majorHAnsi"/>
                <w:sz w:val="24"/>
                <w:szCs w:val="24"/>
              </w:rPr>
              <w:t>Name one technique for controlling extraneous variables.</w:t>
            </w:r>
          </w:p>
          <w:p w14:paraId="69B8007E" w14:textId="11975853" w:rsidR="00086C3A" w:rsidRDefault="00086C3A" w:rsidP="001E4C4A">
            <w:pPr>
              <w:spacing w:line="23" w:lineRule="atLeast"/>
              <w:rPr>
                <w:rFonts w:asciiTheme="majorHAnsi" w:hAnsiTheme="majorHAnsi" w:cstheme="majorHAnsi"/>
                <w:sz w:val="24"/>
                <w:szCs w:val="24"/>
              </w:rPr>
            </w:pPr>
          </w:p>
        </w:tc>
        <w:tc>
          <w:tcPr>
            <w:tcW w:w="3060" w:type="dxa"/>
          </w:tcPr>
          <w:p w14:paraId="52F7DFBA" w14:textId="77777777" w:rsidR="00086C3A" w:rsidRDefault="00086C3A" w:rsidP="008C5447">
            <w:pPr>
              <w:spacing w:line="23" w:lineRule="atLeast"/>
              <w:jc w:val="both"/>
              <w:rPr>
                <w:rFonts w:asciiTheme="majorHAnsi" w:hAnsiTheme="majorHAnsi" w:cstheme="majorHAnsi"/>
                <w:sz w:val="24"/>
                <w:szCs w:val="24"/>
              </w:rPr>
            </w:pPr>
          </w:p>
        </w:tc>
      </w:tr>
      <w:tr w:rsidR="00086C3A" w14:paraId="7E0624BA" w14:textId="77777777" w:rsidTr="00086C3A">
        <w:tc>
          <w:tcPr>
            <w:tcW w:w="6385" w:type="dxa"/>
          </w:tcPr>
          <w:p w14:paraId="4236A90A" w14:textId="77777777" w:rsidR="00086C3A" w:rsidRDefault="00086C3A" w:rsidP="008C5447">
            <w:pPr>
              <w:spacing w:line="23" w:lineRule="atLeast"/>
              <w:rPr>
                <w:rFonts w:asciiTheme="majorHAnsi" w:hAnsiTheme="majorHAnsi" w:cstheme="majorHAnsi"/>
                <w:sz w:val="24"/>
                <w:szCs w:val="24"/>
              </w:rPr>
            </w:pPr>
          </w:p>
          <w:p w14:paraId="3CAFD928" w14:textId="77777777" w:rsidR="00086C3A" w:rsidRDefault="00176EDC" w:rsidP="00DD1669">
            <w:pPr>
              <w:spacing w:line="23" w:lineRule="atLeast"/>
              <w:rPr>
                <w:rFonts w:asciiTheme="majorHAnsi" w:hAnsiTheme="majorHAnsi" w:cstheme="majorHAnsi"/>
                <w:sz w:val="24"/>
                <w:szCs w:val="24"/>
              </w:rPr>
            </w:pPr>
            <w:r>
              <w:rPr>
                <w:rFonts w:asciiTheme="majorHAnsi" w:hAnsiTheme="majorHAnsi" w:cstheme="majorHAnsi"/>
                <w:sz w:val="24"/>
                <w:szCs w:val="24"/>
              </w:rPr>
              <w:t xml:space="preserve">2c. </w:t>
            </w:r>
            <w:r w:rsidR="00DD1669">
              <w:rPr>
                <w:rFonts w:asciiTheme="majorHAnsi" w:hAnsiTheme="majorHAnsi" w:cstheme="majorHAnsi"/>
                <w:sz w:val="24"/>
                <w:szCs w:val="24"/>
              </w:rPr>
              <w:t>An extraneous variable that is not well controlled by the experimental procedure causes a risk of this kind of error:</w:t>
            </w:r>
          </w:p>
          <w:p w14:paraId="0B902372" w14:textId="34C9F00E" w:rsidR="00DD1669" w:rsidRDefault="00DD1669" w:rsidP="00DD1669">
            <w:pPr>
              <w:spacing w:line="23" w:lineRule="atLeast"/>
              <w:rPr>
                <w:rFonts w:asciiTheme="majorHAnsi" w:hAnsiTheme="majorHAnsi" w:cstheme="majorHAnsi"/>
                <w:sz w:val="24"/>
                <w:szCs w:val="24"/>
              </w:rPr>
            </w:pPr>
          </w:p>
        </w:tc>
        <w:tc>
          <w:tcPr>
            <w:tcW w:w="3060" w:type="dxa"/>
          </w:tcPr>
          <w:p w14:paraId="33AC8F67" w14:textId="77777777" w:rsidR="00086C3A" w:rsidRDefault="00086C3A" w:rsidP="008C5447">
            <w:pPr>
              <w:spacing w:line="23" w:lineRule="atLeast"/>
              <w:jc w:val="both"/>
              <w:rPr>
                <w:rFonts w:asciiTheme="majorHAnsi" w:hAnsiTheme="majorHAnsi" w:cstheme="majorHAnsi"/>
                <w:sz w:val="24"/>
                <w:szCs w:val="24"/>
              </w:rPr>
            </w:pPr>
          </w:p>
        </w:tc>
      </w:tr>
      <w:tr w:rsidR="00086C3A" w14:paraId="622B9938" w14:textId="77777777" w:rsidTr="00086C3A">
        <w:tc>
          <w:tcPr>
            <w:tcW w:w="6385" w:type="dxa"/>
          </w:tcPr>
          <w:p w14:paraId="002F4EA4" w14:textId="77777777" w:rsidR="00086C3A" w:rsidRDefault="00086C3A" w:rsidP="008C5447">
            <w:pPr>
              <w:spacing w:line="23" w:lineRule="atLeast"/>
              <w:rPr>
                <w:rFonts w:asciiTheme="majorHAnsi" w:hAnsiTheme="majorHAnsi" w:cstheme="majorHAnsi"/>
                <w:sz w:val="24"/>
                <w:szCs w:val="24"/>
              </w:rPr>
            </w:pPr>
          </w:p>
          <w:p w14:paraId="38B2DC4D" w14:textId="1CC19690" w:rsidR="00086C3A" w:rsidRDefault="00176EDC" w:rsidP="008C5447">
            <w:pPr>
              <w:spacing w:line="23" w:lineRule="atLeast"/>
              <w:rPr>
                <w:rFonts w:asciiTheme="majorHAnsi" w:hAnsiTheme="majorHAnsi" w:cstheme="majorHAnsi"/>
                <w:sz w:val="24"/>
                <w:szCs w:val="24"/>
              </w:rPr>
            </w:pPr>
            <w:r>
              <w:rPr>
                <w:rFonts w:asciiTheme="majorHAnsi" w:hAnsiTheme="majorHAnsi" w:cstheme="majorHAnsi"/>
                <w:sz w:val="24"/>
                <w:szCs w:val="24"/>
              </w:rPr>
              <w:t xml:space="preserve">2d. </w:t>
            </w:r>
            <w:r w:rsidR="00086C3A" w:rsidRPr="0087031F">
              <w:rPr>
                <w:rFonts w:asciiTheme="majorHAnsi" w:hAnsiTheme="majorHAnsi" w:cstheme="majorHAnsi"/>
                <w:sz w:val="24"/>
                <w:szCs w:val="24"/>
              </w:rPr>
              <w:t>Which kind of error occurs when an experimenter concludes that their study did not find significant differences even though those differences exist</w:t>
            </w:r>
            <w:r w:rsidR="008C5447">
              <w:rPr>
                <w:rFonts w:asciiTheme="majorHAnsi" w:hAnsiTheme="majorHAnsi" w:cstheme="majorHAnsi"/>
                <w:sz w:val="24"/>
                <w:szCs w:val="24"/>
              </w:rPr>
              <w:t xml:space="preserve"> in truth</w:t>
            </w:r>
            <w:r w:rsidR="00086C3A" w:rsidRPr="0087031F">
              <w:rPr>
                <w:rFonts w:asciiTheme="majorHAnsi" w:hAnsiTheme="majorHAnsi" w:cstheme="majorHAnsi"/>
                <w:sz w:val="24"/>
                <w:szCs w:val="24"/>
              </w:rPr>
              <w:t>?</w:t>
            </w:r>
          </w:p>
          <w:p w14:paraId="4CBBEA42" w14:textId="6293D139" w:rsidR="00086C3A" w:rsidRDefault="00086C3A" w:rsidP="008C5447">
            <w:pPr>
              <w:spacing w:line="23" w:lineRule="atLeast"/>
              <w:rPr>
                <w:rFonts w:asciiTheme="majorHAnsi" w:hAnsiTheme="majorHAnsi" w:cstheme="majorHAnsi"/>
                <w:sz w:val="24"/>
                <w:szCs w:val="24"/>
              </w:rPr>
            </w:pPr>
          </w:p>
        </w:tc>
        <w:tc>
          <w:tcPr>
            <w:tcW w:w="3060" w:type="dxa"/>
          </w:tcPr>
          <w:p w14:paraId="6016B506" w14:textId="77777777" w:rsidR="00086C3A" w:rsidRDefault="00086C3A" w:rsidP="008C5447">
            <w:pPr>
              <w:spacing w:line="23" w:lineRule="atLeast"/>
              <w:jc w:val="both"/>
              <w:rPr>
                <w:rFonts w:asciiTheme="majorHAnsi" w:hAnsiTheme="majorHAnsi" w:cstheme="majorHAnsi"/>
                <w:sz w:val="24"/>
                <w:szCs w:val="24"/>
              </w:rPr>
            </w:pPr>
          </w:p>
        </w:tc>
      </w:tr>
      <w:tr w:rsidR="00086C3A" w14:paraId="7A3ADA30" w14:textId="77777777" w:rsidTr="00086C3A">
        <w:tc>
          <w:tcPr>
            <w:tcW w:w="6385" w:type="dxa"/>
          </w:tcPr>
          <w:p w14:paraId="430C1D33" w14:textId="77777777" w:rsidR="00086C3A" w:rsidRDefault="00086C3A" w:rsidP="008C5447">
            <w:pPr>
              <w:spacing w:line="23" w:lineRule="atLeast"/>
              <w:rPr>
                <w:rFonts w:asciiTheme="majorHAnsi" w:hAnsiTheme="majorHAnsi" w:cstheme="majorHAnsi"/>
                <w:sz w:val="24"/>
                <w:szCs w:val="24"/>
              </w:rPr>
            </w:pPr>
          </w:p>
          <w:p w14:paraId="46249547" w14:textId="4C913B21" w:rsidR="00086C3A" w:rsidRDefault="00176EDC" w:rsidP="008C5447">
            <w:pPr>
              <w:spacing w:line="23" w:lineRule="atLeast"/>
              <w:rPr>
                <w:rFonts w:asciiTheme="majorHAnsi" w:hAnsiTheme="majorHAnsi" w:cstheme="majorHAnsi"/>
                <w:sz w:val="24"/>
                <w:szCs w:val="24"/>
              </w:rPr>
            </w:pPr>
            <w:r>
              <w:rPr>
                <w:rFonts w:asciiTheme="majorHAnsi" w:hAnsiTheme="majorHAnsi" w:cstheme="majorHAnsi"/>
                <w:sz w:val="24"/>
                <w:szCs w:val="24"/>
              </w:rPr>
              <w:t xml:space="preserve">2e. </w:t>
            </w:r>
            <w:r w:rsidR="00086C3A" w:rsidRPr="0087031F">
              <w:rPr>
                <w:rFonts w:asciiTheme="majorHAnsi" w:hAnsiTheme="majorHAnsi" w:cstheme="majorHAnsi"/>
                <w:sz w:val="24"/>
                <w:szCs w:val="24"/>
              </w:rPr>
              <w:t>The process by which participants declare their willingness to participate after researchers explain the risks and benefits of a study is</w:t>
            </w:r>
            <w:r w:rsidR="00086C3A">
              <w:rPr>
                <w:rFonts w:asciiTheme="majorHAnsi" w:hAnsiTheme="majorHAnsi" w:cstheme="majorHAnsi"/>
                <w:sz w:val="24"/>
                <w:szCs w:val="24"/>
              </w:rPr>
              <w:t>:</w:t>
            </w:r>
          </w:p>
          <w:p w14:paraId="3DA1E4B7" w14:textId="003801EB" w:rsidR="00086C3A" w:rsidRDefault="00086C3A" w:rsidP="008C5447">
            <w:pPr>
              <w:spacing w:line="23" w:lineRule="atLeast"/>
              <w:rPr>
                <w:rFonts w:asciiTheme="majorHAnsi" w:hAnsiTheme="majorHAnsi" w:cstheme="majorHAnsi"/>
                <w:sz w:val="24"/>
                <w:szCs w:val="24"/>
              </w:rPr>
            </w:pPr>
          </w:p>
        </w:tc>
        <w:tc>
          <w:tcPr>
            <w:tcW w:w="3060" w:type="dxa"/>
          </w:tcPr>
          <w:p w14:paraId="06D0257D" w14:textId="77777777" w:rsidR="00086C3A" w:rsidRDefault="00086C3A" w:rsidP="008C5447">
            <w:pPr>
              <w:spacing w:line="23" w:lineRule="atLeast"/>
              <w:jc w:val="both"/>
              <w:rPr>
                <w:rFonts w:asciiTheme="majorHAnsi" w:hAnsiTheme="majorHAnsi" w:cstheme="majorHAnsi"/>
                <w:sz w:val="24"/>
                <w:szCs w:val="24"/>
              </w:rPr>
            </w:pPr>
          </w:p>
        </w:tc>
      </w:tr>
      <w:tr w:rsidR="00086C3A" w14:paraId="69B3E35D" w14:textId="77777777" w:rsidTr="00086C3A">
        <w:tc>
          <w:tcPr>
            <w:tcW w:w="6385" w:type="dxa"/>
          </w:tcPr>
          <w:p w14:paraId="365A453E" w14:textId="77777777" w:rsidR="00086C3A" w:rsidRDefault="00086C3A" w:rsidP="008C5447">
            <w:pPr>
              <w:spacing w:line="23" w:lineRule="atLeast"/>
              <w:rPr>
                <w:rFonts w:asciiTheme="majorHAnsi" w:hAnsiTheme="majorHAnsi" w:cstheme="majorHAnsi"/>
                <w:sz w:val="24"/>
                <w:szCs w:val="24"/>
              </w:rPr>
            </w:pPr>
          </w:p>
          <w:p w14:paraId="527B9309" w14:textId="77777777" w:rsidR="009623DA" w:rsidRDefault="00176EDC" w:rsidP="00DD1669">
            <w:pPr>
              <w:spacing w:line="23" w:lineRule="atLeast"/>
              <w:rPr>
                <w:rFonts w:asciiTheme="majorHAnsi" w:hAnsiTheme="majorHAnsi" w:cstheme="majorHAnsi"/>
                <w:sz w:val="24"/>
                <w:szCs w:val="24"/>
              </w:rPr>
            </w:pPr>
            <w:r>
              <w:rPr>
                <w:rFonts w:asciiTheme="majorHAnsi" w:hAnsiTheme="majorHAnsi" w:cstheme="majorHAnsi"/>
                <w:sz w:val="24"/>
                <w:szCs w:val="24"/>
              </w:rPr>
              <w:t xml:space="preserve">2f. </w:t>
            </w:r>
            <w:r w:rsidR="00DD1669">
              <w:rPr>
                <w:rFonts w:asciiTheme="majorHAnsi" w:hAnsiTheme="majorHAnsi" w:cstheme="majorHAnsi"/>
                <w:sz w:val="24"/>
                <w:szCs w:val="24"/>
              </w:rPr>
              <w:t>The s</w:t>
            </w:r>
            <w:r w:rsidR="00DD1669">
              <w:rPr>
                <w:rFonts w:asciiTheme="majorHAnsi" w:hAnsiTheme="majorHAnsi" w:cstheme="majorHAnsi"/>
                <w:sz w:val="24"/>
                <w:szCs w:val="24"/>
              </w:rPr>
              <w:t>ection of the manuscript report where the interpretation of the data with respect to the hypothesis is provided is:</w:t>
            </w:r>
          </w:p>
          <w:p w14:paraId="3ED162F7" w14:textId="29653190" w:rsidR="00DD1669" w:rsidRDefault="00DD1669" w:rsidP="00DD1669">
            <w:pPr>
              <w:spacing w:line="23" w:lineRule="atLeast"/>
              <w:rPr>
                <w:rFonts w:asciiTheme="majorHAnsi" w:hAnsiTheme="majorHAnsi" w:cstheme="majorHAnsi"/>
                <w:sz w:val="24"/>
                <w:szCs w:val="24"/>
              </w:rPr>
            </w:pPr>
          </w:p>
        </w:tc>
        <w:tc>
          <w:tcPr>
            <w:tcW w:w="3060" w:type="dxa"/>
          </w:tcPr>
          <w:p w14:paraId="01CE7D91" w14:textId="77777777" w:rsidR="00086C3A" w:rsidRDefault="00086C3A" w:rsidP="008C5447">
            <w:pPr>
              <w:spacing w:line="23" w:lineRule="atLeast"/>
              <w:jc w:val="both"/>
              <w:rPr>
                <w:rFonts w:asciiTheme="majorHAnsi" w:hAnsiTheme="majorHAnsi" w:cstheme="majorHAnsi"/>
                <w:sz w:val="24"/>
                <w:szCs w:val="24"/>
              </w:rPr>
            </w:pPr>
          </w:p>
        </w:tc>
      </w:tr>
      <w:tr w:rsidR="00B32DED" w14:paraId="53D90353" w14:textId="77777777" w:rsidTr="00086C3A">
        <w:tc>
          <w:tcPr>
            <w:tcW w:w="6385" w:type="dxa"/>
          </w:tcPr>
          <w:p w14:paraId="2FD40D38" w14:textId="77777777" w:rsidR="009623DA" w:rsidRDefault="009623DA" w:rsidP="008C5447">
            <w:pPr>
              <w:spacing w:line="23" w:lineRule="atLeast"/>
              <w:rPr>
                <w:rFonts w:asciiTheme="majorHAnsi" w:hAnsiTheme="majorHAnsi" w:cstheme="majorHAnsi"/>
                <w:sz w:val="24"/>
                <w:szCs w:val="24"/>
              </w:rPr>
            </w:pPr>
          </w:p>
          <w:p w14:paraId="66925DB1" w14:textId="53CBB13E" w:rsidR="00B32DED" w:rsidRDefault="009623DA" w:rsidP="008C5447">
            <w:pPr>
              <w:spacing w:line="23" w:lineRule="atLeast"/>
              <w:rPr>
                <w:rFonts w:asciiTheme="majorHAnsi" w:hAnsiTheme="majorHAnsi" w:cstheme="majorHAnsi"/>
                <w:sz w:val="24"/>
                <w:szCs w:val="24"/>
              </w:rPr>
            </w:pPr>
            <w:r>
              <w:rPr>
                <w:rFonts w:asciiTheme="majorHAnsi" w:hAnsiTheme="majorHAnsi" w:cstheme="majorHAnsi"/>
                <w:sz w:val="24"/>
                <w:szCs w:val="24"/>
              </w:rPr>
              <w:t xml:space="preserve">2g. </w:t>
            </w:r>
            <w:r w:rsidR="00DD1669">
              <w:rPr>
                <w:rFonts w:asciiTheme="majorHAnsi" w:hAnsiTheme="majorHAnsi" w:cstheme="majorHAnsi"/>
                <w:sz w:val="24"/>
                <w:szCs w:val="24"/>
              </w:rPr>
              <w:t>The n</w:t>
            </w:r>
            <w:r w:rsidR="00B32DED">
              <w:rPr>
                <w:rFonts w:asciiTheme="majorHAnsi" w:hAnsiTheme="majorHAnsi" w:cstheme="majorHAnsi"/>
                <w:sz w:val="24"/>
                <w:szCs w:val="24"/>
              </w:rPr>
              <w:t>ame of the standard technique that keeps participant variables from being confounded with the independent variable</w:t>
            </w:r>
            <w:r w:rsidR="00DD1669">
              <w:rPr>
                <w:rFonts w:asciiTheme="majorHAnsi" w:hAnsiTheme="majorHAnsi" w:cstheme="majorHAnsi"/>
                <w:sz w:val="24"/>
                <w:szCs w:val="24"/>
              </w:rPr>
              <w:t xml:space="preserve"> in a between-participants design is:</w:t>
            </w:r>
          </w:p>
          <w:p w14:paraId="29175A52" w14:textId="1C9233A5" w:rsidR="009623DA" w:rsidRDefault="009623DA" w:rsidP="008C5447">
            <w:pPr>
              <w:spacing w:line="23" w:lineRule="atLeast"/>
              <w:rPr>
                <w:rFonts w:asciiTheme="majorHAnsi" w:hAnsiTheme="majorHAnsi" w:cstheme="majorHAnsi"/>
                <w:sz w:val="24"/>
                <w:szCs w:val="24"/>
              </w:rPr>
            </w:pPr>
          </w:p>
        </w:tc>
        <w:tc>
          <w:tcPr>
            <w:tcW w:w="3060" w:type="dxa"/>
          </w:tcPr>
          <w:p w14:paraId="7FF0CC42" w14:textId="77777777" w:rsidR="00B32DED" w:rsidRDefault="00B32DED" w:rsidP="008C5447">
            <w:pPr>
              <w:spacing w:line="23" w:lineRule="atLeast"/>
              <w:jc w:val="both"/>
              <w:rPr>
                <w:rFonts w:asciiTheme="majorHAnsi" w:hAnsiTheme="majorHAnsi" w:cstheme="majorHAnsi"/>
                <w:sz w:val="24"/>
                <w:szCs w:val="24"/>
              </w:rPr>
            </w:pPr>
          </w:p>
        </w:tc>
      </w:tr>
    </w:tbl>
    <w:p w14:paraId="1517CDCA" w14:textId="77777777" w:rsidR="00086C3A" w:rsidRPr="0087031F" w:rsidRDefault="00086C3A" w:rsidP="008C5447">
      <w:pPr>
        <w:spacing w:line="23" w:lineRule="atLeast"/>
        <w:jc w:val="both"/>
        <w:rPr>
          <w:rFonts w:asciiTheme="majorHAnsi" w:hAnsiTheme="majorHAnsi" w:cstheme="majorHAnsi"/>
          <w:sz w:val="24"/>
          <w:szCs w:val="24"/>
        </w:rPr>
      </w:pPr>
    </w:p>
    <w:p w14:paraId="3064A637" w14:textId="77777777" w:rsidR="00462D0E" w:rsidRPr="0087031F" w:rsidRDefault="00462D0E" w:rsidP="008C5447">
      <w:pPr>
        <w:spacing w:line="23" w:lineRule="atLeast"/>
        <w:jc w:val="both"/>
        <w:rPr>
          <w:rFonts w:asciiTheme="majorHAnsi" w:hAnsiTheme="majorHAnsi" w:cstheme="majorHAnsi"/>
          <w:sz w:val="24"/>
          <w:szCs w:val="24"/>
        </w:rPr>
      </w:pPr>
    </w:p>
    <w:p w14:paraId="20494B13" w14:textId="77777777" w:rsidR="00462D0E" w:rsidRPr="0087031F" w:rsidRDefault="00462D0E" w:rsidP="008C5447">
      <w:pPr>
        <w:spacing w:line="23" w:lineRule="atLeast"/>
        <w:jc w:val="both"/>
        <w:rPr>
          <w:rFonts w:asciiTheme="majorHAnsi" w:hAnsiTheme="majorHAnsi" w:cstheme="majorHAnsi"/>
          <w:sz w:val="24"/>
          <w:szCs w:val="24"/>
        </w:rPr>
      </w:pPr>
    </w:p>
    <w:p w14:paraId="0A8CC884" w14:textId="7EDA16B2" w:rsidR="0087031F" w:rsidRPr="0087031F" w:rsidRDefault="00097BB0" w:rsidP="008C5447">
      <w:pPr>
        <w:pStyle w:val="NormalWeb"/>
        <w:spacing w:before="0" w:beforeAutospacing="0" w:after="0" w:afterAutospacing="0" w:line="23" w:lineRule="atLeast"/>
        <w:rPr>
          <w:rFonts w:asciiTheme="majorHAnsi" w:hAnsiTheme="majorHAnsi" w:cstheme="majorHAnsi"/>
        </w:rPr>
      </w:pPr>
      <w:r w:rsidRPr="0087031F">
        <w:rPr>
          <w:rFonts w:asciiTheme="majorHAnsi" w:hAnsiTheme="majorHAnsi" w:cstheme="majorHAnsi"/>
        </w:rPr>
        <w:br w:type="page"/>
      </w:r>
      <w:r w:rsidR="0087031F" w:rsidRPr="0087031F">
        <w:rPr>
          <w:rFonts w:asciiTheme="majorHAnsi" w:hAnsiTheme="majorHAnsi" w:cstheme="majorHAnsi"/>
        </w:rPr>
        <w:lastRenderedPageBreak/>
        <w:t xml:space="preserve">Question 3. Martínez et al. (2022) performed an experiment to examine why individuals have issues understanding </w:t>
      </w:r>
      <w:r w:rsidR="008C5447">
        <w:rPr>
          <w:rFonts w:asciiTheme="majorHAnsi" w:hAnsiTheme="majorHAnsi" w:cstheme="majorHAnsi"/>
        </w:rPr>
        <w:t xml:space="preserve">legal </w:t>
      </w:r>
      <w:r w:rsidR="0087031F" w:rsidRPr="0087031F">
        <w:rPr>
          <w:rFonts w:asciiTheme="majorHAnsi" w:hAnsiTheme="majorHAnsi" w:cstheme="majorHAnsi"/>
        </w:rPr>
        <w:t xml:space="preserve">contracts. To examine what features of the text contribute to these misunderstandings, they constructed passages that varied in the amount of commonly seen legal sentence structures. </w:t>
      </w:r>
      <w:r w:rsidR="008C5447">
        <w:rPr>
          <w:rFonts w:asciiTheme="majorHAnsi" w:hAnsiTheme="majorHAnsi" w:cstheme="majorHAnsi"/>
        </w:rPr>
        <w:t xml:space="preserve"> T</w:t>
      </w:r>
      <w:r w:rsidR="0087031F" w:rsidRPr="0087031F">
        <w:rPr>
          <w:rFonts w:asciiTheme="majorHAnsi" w:hAnsiTheme="majorHAnsi" w:cstheme="majorHAnsi"/>
        </w:rPr>
        <w:t xml:space="preserve">he </w:t>
      </w:r>
      <w:r w:rsidR="008C5447">
        <w:rPr>
          <w:rFonts w:asciiTheme="majorHAnsi" w:hAnsiTheme="majorHAnsi" w:cstheme="majorHAnsi"/>
        </w:rPr>
        <w:t xml:space="preserve">actual </w:t>
      </w:r>
      <w:r w:rsidR="0087031F" w:rsidRPr="0087031F">
        <w:rPr>
          <w:rFonts w:asciiTheme="majorHAnsi" w:hAnsiTheme="majorHAnsi" w:cstheme="majorHAnsi"/>
        </w:rPr>
        <w:t>content in each of the experimental passages was kept constant, but the way the information was conveyed in the excerpts varied</w:t>
      </w:r>
      <w:r w:rsidR="008C5447">
        <w:rPr>
          <w:rFonts w:asciiTheme="majorHAnsi" w:hAnsiTheme="majorHAnsi" w:cstheme="majorHAnsi"/>
        </w:rPr>
        <w:t xml:space="preserve"> in the degree to which complex sentence structures were used</w:t>
      </w:r>
      <w:r w:rsidR="0087031F" w:rsidRPr="0087031F">
        <w:rPr>
          <w:rFonts w:asciiTheme="majorHAnsi" w:hAnsiTheme="majorHAnsi" w:cstheme="majorHAnsi"/>
        </w:rPr>
        <w:t>. Participants read each of the excerpts and completed comprehension questions at the end of each excerpt that were scored to determine their understanding. </w:t>
      </w:r>
    </w:p>
    <w:p w14:paraId="55F52EBE" w14:textId="77777777" w:rsidR="0087031F" w:rsidRPr="0087031F" w:rsidRDefault="0087031F" w:rsidP="008C5447">
      <w:pPr>
        <w:spacing w:line="23" w:lineRule="atLeast"/>
        <w:rPr>
          <w:rFonts w:asciiTheme="majorHAnsi" w:eastAsia="Times New Roman" w:hAnsiTheme="majorHAnsi" w:cstheme="majorHAnsi"/>
          <w:sz w:val="24"/>
          <w:szCs w:val="24"/>
          <w:lang w:val="en-US"/>
        </w:rPr>
      </w:pPr>
    </w:p>
    <w:p w14:paraId="3A0F111B" w14:textId="77777777" w:rsidR="0087031F" w:rsidRPr="0087031F" w:rsidRDefault="0087031F" w:rsidP="008C5447">
      <w:pPr>
        <w:spacing w:line="23" w:lineRule="atLeast"/>
        <w:rPr>
          <w:rFonts w:asciiTheme="majorHAnsi" w:eastAsia="Times New Roman" w:hAnsiTheme="majorHAnsi" w:cstheme="majorHAnsi"/>
          <w:sz w:val="24"/>
          <w:szCs w:val="24"/>
          <w:lang w:val="en-US"/>
        </w:rPr>
      </w:pPr>
      <w:r w:rsidRPr="0087031F">
        <w:rPr>
          <w:rFonts w:asciiTheme="majorHAnsi" w:eastAsia="Times New Roman" w:hAnsiTheme="majorHAnsi" w:cstheme="majorHAnsi"/>
          <w:sz w:val="24"/>
          <w:szCs w:val="24"/>
          <w:lang w:val="en-US"/>
        </w:rPr>
        <w:t>Martínez et al. (2022) found that participants scored lower on the comprehension task in the conditions with more complex sentence structures than the conditions with fewer complex sentence structures. They concluded that the difficulties with individuals understanding legal documents like contracts do not have to do with the content of the documents, but the ways in which this content is communicated. </w:t>
      </w:r>
    </w:p>
    <w:p w14:paraId="6F1009BB" w14:textId="77777777" w:rsidR="0087031F" w:rsidRPr="0087031F" w:rsidRDefault="0087031F" w:rsidP="008C5447">
      <w:pPr>
        <w:spacing w:line="23" w:lineRule="atLeast"/>
        <w:rPr>
          <w:rFonts w:asciiTheme="majorHAnsi" w:eastAsia="Times New Roman" w:hAnsiTheme="majorHAnsi" w:cstheme="majorHAnsi"/>
          <w:sz w:val="24"/>
          <w:szCs w:val="24"/>
          <w:lang w:val="en-US"/>
        </w:rPr>
      </w:pPr>
    </w:p>
    <w:p w14:paraId="55522B5E" w14:textId="23DB5CCA" w:rsidR="0087031F" w:rsidRDefault="0087031F" w:rsidP="008C5447">
      <w:pPr>
        <w:spacing w:line="23" w:lineRule="atLeast"/>
        <w:rPr>
          <w:rFonts w:asciiTheme="majorHAnsi" w:eastAsia="Times New Roman" w:hAnsiTheme="majorHAnsi" w:cstheme="majorHAnsi"/>
          <w:sz w:val="24"/>
          <w:szCs w:val="24"/>
          <w:lang w:val="en-US"/>
        </w:rPr>
      </w:pPr>
      <w:r w:rsidRPr="0087031F">
        <w:rPr>
          <w:rFonts w:asciiTheme="majorHAnsi" w:eastAsia="Times New Roman" w:hAnsiTheme="majorHAnsi" w:cstheme="majorHAnsi"/>
          <w:sz w:val="24"/>
          <w:szCs w:val="24"/>
          <w:lang w:val="en-US"/>
        </w:rPr>
        <w:t xml:space="preserve">3a. What is the independent variable in this experiment? </w:t>
      </w:r>
    </w:p>
    <w:p w14:paraId="2BE603B2" w14:textId="77777777" w:rsidR="00176EDC" w:rsidRDefault="00176EDC" w:rsidP="008C5447">
      <w:pPr>
        <w:spacing w:line="23" w:lineRule="atLeast"/>
        <w:rPr>
          <w:rFonts w:asciiTheme="majorHAnsi" w:eastAsia="Times New Roman" w:hAnsiTheme="majorHAnsi" w:cstheme="majorHAnsi"/>
          <w:sz w:val="24"/>
          <w:szCs w:val="24"/>
          <w:lang w:val="en-US"/>
        </w:rPr>
      </w:pPr>
    </w:p>
    <w:p w14:paraId="18A45EE4" w14:textId="77777777" w:rsidR="00C16CBD" w:rsidRDefault="00C16CBD" w:rsidP="008C5447">
      <w:pPr>
        <w:spacing w:line="23" w:lineRule="atLeast"/>
        <w:rPr>
          <w:rFonts w:asciiTheme="majorHAnsi" w:eastAsia="Times New Roman" w:hAnsiTheme="majorHAnsi" w:cstheme="majorHAnsi"/>
          <w:sz w:val="24"/>
          <w:szCs w:val="24"/>
          <w:lang w:val="en-US"/>
        </w:rPr>
      </w:pPr>
    </w:p>
    <w:p w14:paraId="5857F041" w14:textId="77777777" w:rsidR="00176EDC" w:rsidRPr="0087031F" w:rsidRDefault="00176EDC" w:rsidP="008C5447">
      <w:pPr>
        <w:spacing w:line="23" w:lineRule="atLeast"/>
        <w:rPr>
          <w:rFonts w:asciiTheme="majorHAnsi" w:eastAsia="Times New Roman" w:hAnsiTheme="majorHAnsi" w:cstheme="majorHAnsi"/>
          <w:sz w:val="24"/>
          <w:szCs w:val="24"/>
          <w:lang w:val="en-US"/>
        </w:rPr>
      </w:pPr>
    </w:p>
    <w:p w14:paraId="4C56864C" w14:textId="77777777" w:rsidR="0087031F" w:rsidRPr="0087031F" w:rsidRDefault="0087031F" w:rsidP="008C5447">
      <w:pPr>
        <w:spacing w:line="23" w:lineRule="atLeast"/>
        <w:rPr>
          <w:rFonts w:asciiTheme="majorHAnsi" w:eastAsia="Times New Roman" w:hAnsiTheme="majorHAnsi" w:cstheme="majorHAnsi"/>
          <w:sz w:val="24"/>
          <w:szCs w:val="24"/>
          <w:lang w:val="en-US"/>
        </w:rPr>
      </w:pPr>
    </w:p>
    <w:p w14:paraId="2E6AE096" w14:textId="64E27412" w:rsidR="0087031F" w:rsidRDefault="0087031F" w:rsidP="008C5447">
      <w:pPr>
        <w:spacing w:line="23" w:lineRule="atLeast"/>
        <w:rPr>
          <w:rFonts w:asciiTheme="majorHAnsi" w:eastAsia="Times New Roman" w:hAnsiTheme="majorHAnsi" w:cstheme="majorHAnsi"/>
          <w:sz w:val="24"/>
          <w:szCs w:val="24"/>
          <w:lang w:val="en-US"/>
        </w:rPr>
      </w:pPr>
      <w:r w:rsidRPr="0087031F">
        <w:rPr>
          <w:rFonts w:asciiTheme="majorHAnsi" w:eastAsia="Times New Roman" w:hAnsiTheme="majorHAnsi" w:cstheme="majorHAnsi"/>
          <w:sz w:val="24"/>
          <w:szCs w:val="24"/>
          <w:lang w:val="en-US"/>
        </w:rPr>
        <w:t xml:space="preserve">3b. What is the dependent variable in this experiment? </w:t>
      </w:r>
    </w:p>
    <w:p w14:paraId="2D3E91BA" w14:textId="77777777" w:rsidR="00C16CBD" w:rsidRDefault="00C16CBD" w:rsidP="008C5447">
      <w:pPr>
        <w:spacing w:line="23" w:lineRule="atLeast"/>
        <w:rPr>
          <w:rFonts w:asciiTheme="majorHAnsi" w:eastAsia="Times New Roman" w:hAnsiTheme="majorHAnsi" w:cstheme="majorHAnsi"/>
          <w:sz w:val="24"/>
          <w:szCs w:val="24"/>
          <w:lang w:val="en-US"/>
        </w:rPr>
      </w:pPr>
    </w:p>
    <w:p w14:paraId="44E2F1DF" w14:textId="77777777" w:rsidR="00C16CBD" w:rsidRDefault="00C16CBD" w:rsidP="008C5447">
      <w:pPr>
        <w:spacing w:line="23" w:lineRule="atLeast"/>
        <w:rPr>
          <w:rFonts w:asciiTheme="majorHAnsi" w:eastAsia="Times New Roman" w:hAnsiTheme="majorHAnsi" w:cstheme="majorHAnsi"/>
          <w:sz w:val="24"/>
          <w:szCs w:val="24"/>
          <w:lang w:val="en-US"/>
        </w:rPr>
      </w:pPr>
    </w:p>
    <w:p w14:paraId="26ECD3D2" w14:textId="77777777" w:rsidR="00176EDC" w:rsidRDefault="00176EDC" w:rsidP="008C5447">
      <w:pPr>
        <w:spacing w:line="23" w:lineRule="atLeast"/>
        <w:rPr>
          <w:rFonts w:asciiTheme="majorHAnsi" w:eastAsia="Times New Roman" w:hAnsiTheme="majorHAnsi" w:cstheme="majorHAnsi"/>
          <w:sz w:val="24"/>
          <w:szCs w:val="24"/>
          <w:lang w:val="en-US"/>
        </w:rPr>
      </w:pPr>
    </w:p>
    <w:p w14:paraId="623E6219" w14:textId="77777777" w:rsidR="00176EDC" w:rsidRPr="0087031F" w:rsidRDefault="00176EDC" w:rsidP="008C5447">
      <w:pPr>
        <w:spacing w:line="23" w:lineRule="atLeast"/>
        <w:rPr>
          <w:rFonts w:asciiTheme="majorHAnsi" w:eastAsia="Times New Roman" w:hAnsiTheme="majorHAnsi" w:cstheme="majorHAnsi"/>
          <w:sz w:val="24"/>
          <w:szCs w:val="24"/>
          <w:lang w:val="en-US"/>
        </w:rPr>
      </w:pPr>
    </w:p>
    <w:p w14:paraId="55369F33" w14:textId="77777777" w:rsidR="0087031F" w:rsidRPr="0087031F" w:rsidRDefault="0087031F" w:rsidP="008C5447">
      <w:pPr>
        <w:spacing w:line="23" w:lineRule="atLeast"/>
        <w:rPr>
          <w:rFonts w:asciiTheme="majorHAnsi" w:eastAsia="Times New Roman" w:hAnsiTheme="majorHAnsi" w:cstheme="majorHAnsi"/>
          <w:sz w:val="24"/>
          <w:szCs w:val="24"/>
          <w:lang w:val="en-US"/>
        </w:rPr>
      </w:pPr>
    </w:p>
    <w:p w14:paraId="2B865706" w14:textId="0E2F0690" w:rsidR="0087031F" w:rsidRDefault="0087031F" w:rsidP="008C5447">
      <w:pPr>
        <w:spacing w:line="23" w:lineRule="atLeast"/>
        <w:rPr>
          <w:rFonts w:asciiTheme="majorHAnsi" w:eastAsia="Times New Roman" w:hAnsiTheme="majorHAnsi" w:cstheme="majorHAnsi"/>
          <w:sz w:val="24"/>
          <w:szCs w:val="24"/>
          <w:lang w:val="en-US"/>
        </w:rPr>
      </w:pPr>
      <w:r w:rsidRPr="0087031F">
        <w:rPr>
          <w:rFonts w:asciiTheme="majorHAnsi" w:eastAsia="Times New Roman" w:hAnsiTheme="majorHAnsi" w:cstheme="majorHAnsi"/>
          <w:sz w:val="24"/>
          <w:szCs w:val="24"/>
          <w:lang w:val="en-US"/>
        </w:rPr>
        <w:t>3c. List the operational definitions for the IV and DV in this experiment.</w:t>
      </w:r>
    </w:p>
    <w:p w14:paraId="3AE20271" w14:textId="77777777" w:rsidR="00176EDC" w:rsidRDefault="00176EDC" w:rsidP="008C5447">
      <w:pPr>
        <w:spacing w:line="23" w:lineRule="atLeast"/>
        <w:rPr>
          <w:rFonts w:asciiTheme="majorHAnsi" w:eastAsia="Times New Roman" w:hAnsiTheme="majorHAnsi" w:cstheme="majorHAnsi"/>
          <w:sz w:val="24"/>
          <w:szCs w:val="24"/>
          <w:lang w:val="en-US"/>
        </w:rPr>
      </w:pPr>
    </w:p>
    <w:p w14:paraId="47A1075A" w14:textId="77777777" w:rsidR="00C16CBD" w:rsidRDefault="00C16CBD" w:rsidP="008C5447">
      <w:pPr>
        <w:spacing w:line="23" w:lineRule="atLeast"/>
        <w:rPr>
          <w:rFonts w:asciiTheme="majorHAnsi" w:eastAsia="Times New Roman" w:hAnsiTheme="majorHAnsi" w:cstheme="majorHAnsi"/>
          <w:sz w:val="24"/>
          <w:szCs w:val="24"/>
          <w:lang w:val="en-US"/>
        </w:rPr>
      </w:pPr>
    </w:p>
    <w:p w14:paraId="37D336A1" w14:textId="77777777" w:rsidR="00C16CBD" w:rsidRDefault="00C16CBD" w:rsidP="008C5447">
      <w:pPr>
        <w:spacing w:line="23" w:lineRule="atLeast"/>
        <w:rPr>
          <w:rFonts w:asciiTheme="majorHAnsi" w:eastAsia="Times New Roman" w:hAnsiTheme="majorHAnsi" w:cstheme="majorHAnsi"/>
          <w:sz w:val="24"/>
          <w:szCs w:val="24"/>
          <w:lang w:val="en-US"/>
        </w:rPr>
      </w:pPr>
    </w:p>
    <w:p w14:paraId="7789C062" w14:textId="77777777" w:rsidR="00176EDC" w:rsidRDefault="00176EDC" w:rsidP="008C5447">
      <w:pPr>
        <w:spacing w:line="23" w:lineRule="atLeast"/>
        <w:rPr>
          <w:rFonts w:asciiTheme="majorHAnsi" w:eastAsia="Times New Roman" w:hAnsiTheme="majorHAnsi" w:cstheme="majorHAnsi"/>
          <w:sz w:val="24"/>
          <w:szCs w:val="24"/>
          <w:lang w:val="en-US"/>
        </w:rPr>
      </w:pPr>
    </w:p>
    <w:p w14:paraId="5BEB7CBA" w14:textId="77777777" w:rsidR="00176EDC" w:rsidRPr="0087031F" w:rsidRDefault="00176EDC" w:rsidP="008C5447">
      <w:pPr>
        <w:spacing w:line="23" w:lineRule="atLeast"/>
        <w:rPr>
          <w:rFonts w:asciiTheme="majorHAnsi" w:eastAsia="Times New Roman" w:hAnsiTheme="majorHAnsi" w:cstheme="majorHAnsi"/>
          <w:sz w:val="24"/>
          <w:szCs w:val="24"/>
          <w:lang w:val="en-US"/>
        </w:rPr>
      </w:pPr>
    </w:p>
    <w:p w14:paraId="5BC53F72" w14:textId="77777777" w:rsidR="0087031F" w:rsidRPr="0087031F" w:rsidRDefault="0087031F" w:rsidP="008C5447">
      <w:pPr>
        <w:spacing w:line="23" w:lineRule="atLeast"/>
        <w:rPr>
          <w:rFonts w:asciiTheme="majorHAnsi" w:eastAsia="Times New Roman" w:hAnsiTheme="majorHAnsi" w:cstheme="majorHAnsi"/>
          <w:sz w:val="24"/>
          <w:szCs w:val="24"/>
          <w:lang w:val="en-US"/>
        </w:rPr>
      </w:pPr>
    </w:p>
    <w:p w14:paraId="391FD015" w14:textId="08E99BFB" w:rsidR="0087031F" w:rsidRDefault="0087031F" w:rsidP="008C5447">
      <w:pPr>
        <w:spacing w:line="23" w:lineRule="atLeast"/>
        <w:rPr>
          <w:rFonts w:asciiTheme="majorHAnsi" w:eastAsia="Times New Roman" w:hAnsiTheme="majorHAnsi" w:cstheme="majorHAnsi"/>
          <w:sz w:val="24"/>
          <w:szCs w:val="24"/>
          <w:lang w:val="en-US"/>
        </w:rPr>
      </w:pPr>
      <w:r w:rsidRPr="0087031F">
        <w:rPr>
          <w:rFonts w:asciiTheme="majorHAnsi" w:eastAsia="Times New Roman" w:hAnsiTheme="majorHAnsi" w:cstheme="majorHAnsi"/>
          <w:sz w:val="24"/>
          <w:szCs w:val="24"/>
          <w:lang w:val="en-US"/>
        </w:rPr>
        <w:t>3d. What is the purpose in th</w:t>
      </w:r>
      <w:r w:rsidR="00C16CBD">
        <w:rPr>
          <w:rFonts w:asciiTheme="majorHAnsi" w:eastAsia="Times New Roman" w:hAnsiTheme="majorHAnsi" w:cstheme="majorHAnsi"/>
          <w:sz w:val="24"/>
          <w:szCs w:val="24"/>
          <w:lang w:val="en-US"/>
        </w:rPr>
        <w:t>is</w:t>
      </w:r>
      <w:r w:rsidRPr="0087031F">
        <w:rPr>
          <w:rFonts w:asciiTheme="majorHAnsi" w:eastAsia="Times New Roman" w:hAnsiTheme="majorHAnsi" w:cstheme="majorHAnsi"/>
          <w:sz w:val="24"/>
          <w:szCs w:val="24"/>
          <w:lang w:val="en-US"/>
        </w:rPr>
        <w:t xml:space="preserve"> experimental design of the </w:t>
      </w:r>
      <w:r w:rsidR="00C16CBD">
        <w:rPr>
          <w:rFonts w:asciiTheme="majorHAnsi" w:eastAsia="Times New Roman" w:hAnsiTheme="majorHAnsi" w:cstheme="majorHAnsi"/>
          <w:sz w:val="24"/>
          <w:szCs w:val="24"/>
          <w:lang w:val="en-US"/>
        </w:rPr>
        <w:t>plan</w:t>
      </w:r>
      <w:r w:rsidRPr="0087031F">
        <w:rPr>
          <w:rFonts w:asciiTheme="majorHAnsi" w:eastAsia="Times New Roman" w:hAnsiTheme="majorHAnsi" w:cstheme="majorHAnsi"/>
          <w:sz w:val="24"/>
          <w:szCs w:val="24"/>
          <w:lang w:val="en-US"/>
        </w:rPr>
        <w:t xml:space="preserve"> to have every participant complete comprehension </w:t>
      </w:r>
      <w:proofErr w:type="gramStart"/>
      <w:r w:rsidRPr="0087031F">
        <w:rPr>
          <w:rFonts w:asciiTheme="majorHAnsi" w:eastAsia="Times New Roman" w:hAnsiTheme="majorHAnsi" w:cstheme="majorHAnsi"/>
          <w:sz w:val="24"/>
          <w:szCs w:val="24"/>
          <w:lang w:val="en-US"/>
        </w:rPr>
        <w:t>questions</w:t>
      </w:r>
      <w:proofErr w:type="gramEnd"/>
      <w:r w:rsidRPr="0087031F">
        <w:rPr>
          <w:rFonts w:asciiTheme="majorHAnsi" w:eastAsia="Times New Roman" w:hAnsiTheme="majorHAnsi" w:cstheme="majorHAnsi"/>
          <w:sz w:val="24"/>
          <w:szCs w:val="24"/>
          <w:lang w:val="en-US"/>
        </w:rPr>
        <w:t xml:space="preserve"> for all of the excerpts? </w:t>
      </w:r>
    </w:p>
    <w:p w14:paraId="0E7222F5" w14:textId="77777777" w:rsidR="00176EDC" w:rsidRDefault="00176EDC" w:rsidP="008C5447">
      <w:pPr>
        <w:spacing w:line="23" w:lineRule="atLeast"/>
        <w:rPr>
          <w:rFonts w:asciiTheme="majorHAnsi" w:eastAsia="Times New Roman" w:hAnsiTheme="majorHAnsi" w:cstheme="majorHAnsi"/>
          <w:sz w:val="24"/>
          <w:szCs w:val="24"/>
          <w:lang w:val="en-US"/>
        </w:rPr>
      </w:pPr>
    </w:p>
    <w:p w14:paraId="4CFDD7E7" w14:textId="77777777" w:rsidR="00176EDC" w:rsidRDefault="00176EDC" w:rsidP="008C5447">
      <w:pPr>
        <w:spacing w:line="23" w:lineRule="atLeast"/>
        <w:rPr>
          <w:rFonts w:asciiTheme="majorHAnsi" w:eastAsia="Times New Roman" w:hAnsiTheme="majorHAnsi" w:cstheme="majorHAnsi"/>
          <w:sz w:val="24"/>
          <w:szCs w:val="24"/>
          <w:lang w:val="en-US"/>
        </w:rPr>
      </w:pPr>
    </w:p>
    <w:p w14:paraId="4D26169C" w14:textId="77777777" w:rsidR="00176EDC" w:rsidRDefault="00176EDC" w:rsidP="008C5447">
      <w:pPr>
        <w:spacing w:line="23" w:lineRule="atLeast"/>
        <w:rPr>
          <w:rFonts w:asciiTheme="majorHAnsi" w:eastAsia="Times New Roman" w:hAnsiTheme="majorHAnsi" w:cstheme="majorHAnsi"/>
          <w:sz w:val="24"/>
          <w:szCs w:val="24"/>
          <w:lang w:val="en-US"/>
        </w:rPr>
      </w:pPr>
    </w:p>
    <w:p w14:paraId="758EAE4A" w14:textId="77777777" w:rsidR="00176EDC" w:rsidRDefault="00176EDC" w:rsidP="008C5447">
      <w:pPr>
        <w:spacing w:line="23" w:lineRule="atLeast"/>
        <w:rPr>
          <w:rFonts w:asciiTheme="majorHAnsi" w:eastAsia="Times New Roman" w:hAnsiTheme="majorHAnsi" w:cstheme="majorHAnsi"/>
          <w:sz w:val="24"/>
          <w:szCs w:val="24"/>
          <w:lang w:val="en-US"/>
        </w:rPr>
      </w:pPr>
    </w:p>
    <w:p w14:paraId="7B49DBA6" w14:textId="77777777" w:rsidR="00176EDC" w:rsidRDefault="00176EDC" w:rsidP="008C5447">
      <w:pPr>
        <w:spacing w:line="23" w:lineRule="atLeast"/>
        <w:rPr>
          <w:rFonts w:asciiTheme="majorHAnsi" w:eastAsia="Times New Roman" w:hAnsiTheme="majorHAnsi" w:cstheme="majorHAnsi"/>
          <w:sz w:val="24"/>
          <w:szCs w:val="24"/>
          <w:lang w:val="en-US"/>
        </w:rPr>
      </w:pPr>
    </w:p>
    <w:p w14:paraId="51444F29" w14:textId="77777777" w:rsidR="00176EDC" w:rsidRDefault="00176EDC" w:rsidP="008C5447">
      <w:pPr>
        <w:spacing w:line="23" w:lineRule="atLeast"/>
        <w:rPr>
          <w:rFonts w:asciiTheme="majorHAnsi" w:eastAsia="Times New Roman" w:hAnsiTheme="majorHAnsi" w:cstheme="majorHAnsi"/>
          <w:sz w:val="24"/>
          <w:szCs w:val="24"/>
          <w:lang w:val="en-US"/>
        </w:rPr>
      </w:pPr>
    </w:p>
    <w:p w14:paraId="71E61D63" w14:textId="77777777" w:rsidR="00176EDC" w:rsidRDefault="00176EDC" w:rsidP="008C5447">
      <w:pPr>
        <w:spacing w:line="23" w:lineRule="atLeast"/>
        <w:rPr>
          <w:rFonts w:asciiTheme="majorHAnsi" w:eastAsia="Times New Roman" w:hAnsiTheme="majorHAnsi" w:cstheme="majorHAnsi"/>
          <w:sz w:val="24"/>
          <w:szCs w:val="24"/>
          <w:lang w:val="en-US"/>
        </w:rPr>
      </w:pPr>
    </w:p>
    <w:p w14:paraId="085D79B7" w14:textId="77777777" w:rsidR="00176EDC" w:rsidRDefault="00176EDC" w:rsidP="008C5447">
      <w:pPr>
        <w:spacing w:line="23" w:lineRule="atLeast"/>
        <w:rPr>
          <w:rFonts w:asciiTheme="majorHAnsi" w:eastAsia="Times New Roman" w:hAnsiTheme="majorHAnsi" w:cstheme="majorHAnsi"/>
          <w:sz w:val="24"/>
          <w:szCs w:val="24"/>
          <w:lang w:val="en-US"/>
        </w:rPr>
      </w:pPr>
    </w:p>
    <w:p w14:paraId="3E987FE5" w14:textId="6BD03D86" w:rsidR="00CD2E77" w:rsidRDefault="0087031F" w:rsidP="008C5447">
      <w:pPr>
        <w:spacing w:line="23" w:lineRule="atLeast"/>
        <w:rPr>
          <w:rFonts w:asciiTheme="majorHAnsi" w:eastAsia="Times New Roman" w:hAnsiTheme="majorHAnsi" w:cstheme="majorHAnsi"/>
          <w:sz w:val="24"/>
          <w:szCs w:val="24"/>
          <w:lang w:val="en-US"/>
        </w:rPr>
      </w:pPr>
      <w:r w:rsidRPr="0087031F">
        <w:rPr>
          <w:rFonts w:asciiTheme="majorHAnsi" w:eastAsia="Times New Roman" w:hAnsiTheme="majorHAnsi" w:cstheme="majorHAnsi"/>
          <w:sz w:val="24"/>
          <w:szCs w:val="24"/>
          <w:lang w:val="en-US"/>
        </w:rPr>
        <w:lastRenderedPageBreak/>
        <w:t>3</w:t>
      </w:r>
      <w:r w:rsidR="00CD2E77">
        <w:rPr>
          <w:rFonts w:asciiTheme="majorHAnsi" w:eastAsia="Times New Roman" w:hAnsiTheme="majorHAnsi" w:cstheme="majorHAnsi"/>
          <w:sz w:val="24"/>
          <w:szCs w:val="24"/>
          <w:lang w:val="en-US"/>
        </w:rPr>
        <w:t>e</w:t>
      </w:r>
      <w:r w:rsidRPr="0087031F">
        <w:rPr>
          <w:rFonts w:asciiTheme="majorHAnsi" w:eastAsia="Times New Roman" w:hAnsiTheme="majorHAnsi" w:cstheme="majorHAnsi"/>
          <w:sz w:val="24"/>
          <w:szCs w:val="24"/>
          <w:lang w:val="en-US"/>
        </w:rPr>
        <w:t xml:space="preserve">. Inspired by these findings, </w:t>
      </w:r>
      <w:r w:rsidR="00CD2E77">
        <w:rPr>
          <w:rFonts w:asciiTheme="majorHAnsi" w:eastAsia="Times New Roman" w:hAnsiTheme="majorHAnsi" w:cstheme="majorHAnsi"/>
          <w:sz w:val="24"/>
          <w:szCs w:val="24"/>
          <w:lang w:val="en-US"/>
        </w:rPr>
        <w:t xml:space="preserve">another research team sets out to </w:t>
      </w:r>
      <w:r w:rsidRPr="0087031F">
        <w:rPr>
          <w:rFonts w:asciiTheme="majorHAnsi" w:eastAsia="Times New Roman" w:hAnsiTheme="majorHAnsi" w:cstheme="majorHAnsi"/>
          <w:sz w:val="24"/>
          <w:szCs w:val="24"/>
          <w:lang w:val="en-US"/>
        </w:rPr>
        <w:t xml:space="preserve">retest this phenomenon </w:t>
      </w:r>
      <w:r w:rsidR="00CD2E77">
        <w:rPr>
          <w:rFonts w:asciiTheme="majorHAnsi" w:eastAsia="Times New Roman" w:hAnsiTheme="majorHAnsi" w:cstheme="majorHAnsi"/>
          <w:sz w:val="24"/>
          <w:szCs w:val="24"/>
          <w:lang w:val="en-US"/>
        </w:rPr>
        <w:t>with</w:t>
      </w:r>
      <w:r w:rsidRPr="0087031F">
        <w:rPr>
          <w:rFonts w:asciiTheme="majorHAnsi" w:eastAsia="Times New Roman" w:hAnsiTheme="majorHAnsi" w:cstheme="majorHAnsi"/>
          <w:sz w:val="24"/>
          <w:szCs w:val="24"/>
          <w:lang w:val="en-US"/>
        </w:rPr>
        <w:t xml:space="preserve"> legal experts. However, </w:t>
      </w:r>
      <w:r w:rsidR="00CD2E77">
        <w:rPr>
          <w:rFonts w:asciiTheme="majorHAnsi" w:eastAsia="Times New Roman" w:hAnsiTheme="majorHAnsi" w:cstheme="majorHAnsi"/>
          <w:sz w:val="24"/>
          <w:szCs w:val="24"/>
          <w:lang w:val="en-US"/>
        </w:rPr>
        <w:t>in a very similar replication study with lawyers as the participants, this follow-up study does not observe any difference in comprehension across conditions.  They suggest that the original study might have been a Type 1 error.  What other explanation can we give for the differences in results?</w:t>
      </w:r>
    </w:p>
    <w:p w14:paraId="79000826" w14:textId="77777777" w:rsidR="00CD2E77" w:rsidRDefault="00CD2E77" w:rsidP="008C5447">
      <w:pPr>
        <w:spacing w:line="23" w:lineRule="atLeast"/>
        <w:rPr>
          <w:rFonts w:asciiTheme="majorHAnsi" w:eastAsia="Times New Roman" w:hAnsiTheme="majorHAnsi" w:cstheme="majorHAnsi"/>
          <w:sz w:val="24"/>
          <w:szCs w:val="24"/>
          <w:lang w:val="en-US"/>
        </w:rPr>
      </w:pPr>
    </w:p>
    <w:p w14:paraId="3210A694" w14:textId="77777777" w:rsidR="00176EDC" w:rsidRDefault="00176EDC" w:rsidP="008C5447">
      <w:pPr>
        <w:spacing w:line="23" w:lineRule="atLeast"/>
        <w:rPr>
          <w:rFonts w:asciiTheme="majorHAnsi" w:eastAsia="Times New Roman" w:hAnsiTheme="majorHAnsi" w:cstheme="majorHAnsi"/>
          <w:sz w:val="24"/>
          <w:szCs w:val="24"/>
          <w:lang w:val="en-US"/>
        </w:rPr>
      </w:pPr>
    </w:p>
    <w:p w14:paraId="196EBC30" w14:textId="77777777" w:rsidR="00176EDC" w:rsidRDefault="00176EDC" w:rsidP="008C5447">
      <w:pPr>
        <w:spacing w:line="23" w:lineRule="atLeast"/>
        <w:rPr>
          <w:rFonts w:asciiTheme="majorHAnsi" w:eastAsia="Times New Roman" w:hAnsiTheme="majorHAnsi" w:cstheme="majorHAnsi"/>
          <w:sz w:val="24"/>
          <w:szCs w:val="24"/>
          <w:lang w:val="en-US"/>
        </w:rPr>
      </w:pPr>
    </w:p>
    <w:p w14:paraId="5B7C21C0" w14:textId="77777777" w:rsidR="00B32DED" w:rsidRDefault="00B32DED" w:rsidP="008C5447">
      <w:pPr>
        <w:spacing w:line="23" w:lineRule="atLeast"/>
        <w:rPr>
          <w:rFonts w:asciiTheme="majorHAnsi" w:eastAsia="Times New Roman" w:hAnsiTheme="majorHAnsi" w:cstheme="majorHAnsi"/>
          <w:sz w:val="24"/>
          <w:szCs w:val="24"/>
          <w:lang w:val="en-US"/>
        </w:rPr>
      </w:pPr>
    </w:p>
    <w:p w14:paraId="42441546" w14:textId="77777777" w:rsidR="00B32DED" w:rsidRDefault="00B32DED" w:rsidP="008C5447">
      <w:pPr>
        <w:spacing w:line="23" w:lineRule="atLeast"/>
        <w:rPr>
          <w:rFonts w:asciiTheme="majorHAnsi" w:eastAsia="Times New Roman" w:hAnsiTheme="majorHAnsi" w:cstheme="majorHAnsi"/>
          <w:sz w:val="24"/>
          <w:szCs w:val="24"/>
          <w:lang w:val="en-US"/>
        </w:rPr>
      </w:pPr>
    </w:p>
    <w:p w14:paraId="5DD6333B" w14:textId="77777777" w:rsidR="00B32DED" w:rsidRDefault="00B32DED" w:rsidP="008C5447">
      <w:pPr>
        <w:spacing w:line="23" w:lineRule="atLeast"/>
        <w:rPr>
          <w:rFonts w:asciiTheme="majorHAnsi" w:eastAsia="Times New Roman" w:hAnsiTheme="majorHAnsi" w:cstheme="majorHAnsi"/>
          <w:sz w:val="24"/>
          <w:szCs w:val="24"/>
          <w:lang w:val="en-US"/>
        </w:rPr>
      </w:pPr>
    </w:p>
    <w:p w14:paraId="0A162FF5" w14:textId="77777777" w:rsidR="00B32DED" w:rsidRDefault="00B32DED" w:rsidP="008C5447">
      <w:pPr>
        <w:spacing w:line="23" w:lineRule="atLeast"/>
        <w:rPr>
          <w:rFonts w:asciiTheme="majorHAnsi" w:eastAsia="Times New Roman" w:hAnsiTheme="majorHAnsi" w:cstheme="majorHAnsi"/>
          <w:sz w:val="24"/>
          <w:szCs w:val="24"/>
          <w:lang w:val="en-US"/>
        </w:rPr>
      </w:pPr>
    </w:p>
    <w:p w14:paraId="2D8DF922" w14:textId="77777777" w:rsidR="00B32DED" w:rsidRDefault="00B32DED" w:rsidP="008C5447">
      <w:pPr>
        <w:spacing w:line="23" w:lineRule="atLeast"/>
        <w:rPr>
          <w:rFonts w:asciiTheme="majorHAnsi" w:eastAsia="Times New Roman" w:hAnsiTheme="majorHAnsi" w:cstheme="majorHAnsi"/>
          <w:sz w:val="24"/>
          <w:szCs w:val="24"/>
          <w:lang w:val="en-US"/>
        </w:rPr>
      </w:pPr>
    </w:p>
    <w:p w14:paraId="2801C4AF" w14:textId="77777777" w:rsidR="00176EDC" w:rsidRDefault="00176EDC" w:rsidP="008C5447">
      <w:pPr>
        <w:spacing w:line="23" w:lineRule="atLeast"/>
        <w:rPr>
          <w:rFonts w:asciiTheme="majorHAnsi" w:eastAsia="Times New Roman" w:hAnsiTheme="majorHAnsi" w:cstheme="majorHAnsi"/>
          <w:sz w:val="24"/>
          <w:szCs w:val="24"/>
          <w:lang w:val="en-US"/>
        </w:rPr>
      </w:pPr>
    </w:p>
    <w:p w14:paraId="36E16E92" w14:textId="77777777" w:rsidR="00176EDC" w:rsidRDefault="00176EDC" w:rsidP="008C5447">
      <w:pPr>
        <w:spacing w:line="23" w:lineRule="atLeast"/>
        <w:rPr>
          <w:rFonts w:asciiTheme="majorHAnsi" w:eastAsia="Times New Roman" w:hAnsiTheme="majorHAnsi" w:cstheme="majorHAnsi"/>
          <w:sz w:val="24"/>
          <w:szCs w:val="24"/>
          <w:lang w:val="en-US"/>
        </w:rPr>
      </w:pPr>
    </w:p>
    <w:p w14:paraId="52B9DBC6" w14:textId="77777777" w:rsidR="00176EDC" w:rsidRDefault="00176EDC" w:rsidP="008C5447">
      <w:pPr>
        <w:spacing w:line="23" w:lineRule="atLeast"/>
        <w:rPr>
          <w:rFonts w:asciiTheme="majorHAnsi" w:eastAsia="Times New Roman" w:hAnsiTheme="majorHAnsi" w:cstheme="majorHAnsi"/>
          <w:sz w:val="24"/>
          <w:szCs w:val="24"/>
          <w:lang w:val="en-US"/>
        </w:rPr>
      </w:pPr>
    </w:p>
    <w:p w14:paraId="578DDB6E" w14:textId="77777777" w:rsidR="00176EDC" w:rsidRDefault="00176EDC" w:rsidP="008C5447">
      <w:pPr>
        <w:spacing w:line="23" w:lineRule="atLeast"/>
        <w:rPr>
          <w:rFonts w:asciiTheme="majorHAnsi" w:eastAsia="Times New Roman" w:hAnsiTheme="majorHAnsi" w:cstheme="majorHAnsi"/>
          <w:sz w:val="24"/>
          <w:szCs w:val="24"/>
          <w:lang w:val="en-US"/>
        </w:rPr>
      </w:pPr>
    </w:p>
    <w:p w14:paraId="2FAF050E" w14:textId="77777777" w:rsidR="00176EDC" w:rsidRDefault="00176EDC" w:rsidP="008C5447">
      <w:pPr>
        <w:spacing w:line="23" w:lineRule="atLeast"/>
        <w:rPr>
          <w:rFonts w:asciiTheme="majorHAnsi" w:eastAsia="Times New Roman" w:hAnsiTheme="majorHAnsi" w:cstheme="majorHAnsi"/>
          <w:sz w:val="24"/>
          <w:szCs w:val="24"/>
          <w:lang w:val="en-US"/>
        </w:rPr>
      </w:pPr>
    </w:p>
    <w:p w14:paraId="344D288B" w14:textId="77777777" w:rsidR="00176EDC" w:rsidRDefault="00176EDC" w:rsidP="008C5447">
      <w:pPr>
        <w:spacing w:line="23" w:lineRule="atLeast"/>
        <w:rPr>
          <w:rFonts w:asciiTheme="majorHAnsi" w:eastAsia="Times New Roman" w:hAnsiTheme="majorHAnsi" w:cstheme="majorHAnsi"/>
          <w:sz w:val="24"/>
          <w:szCs w:val="24"/>
          <w:lang w:val="en-US"/>
        </w:rPr>
      </w:pPr>
    </w:p>
    <w:p w14:paraId="6321A59E" w14:textId="5B86915D" w:rsidR="00176EDC" w:rsidRDefault="00CD2E77" w:rsidP="008C5447">
      <w:pPr>
        <w:spacing w:line="23" w:lineRule="atLeast"/>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3f. Given the potential for inconsistent results, the idea of carrying out this experiment outside the laboratory is suggested.  Another researcher suggests to you that legal contracts should be prepared that vary in the</w:t>
      </w:r>
      <w:r w:rsidR="00B32DED">
        <w:rPr>
          <w:rFonts w:asciiTheme="majorHAnsi" w:eastAsia="Times New Roman" w:hAnsiTheme="majorHAnsi" w:cstheme="majorHAnsi"/>
          <w:sz w:val="24"/>
          <w:szCs w:val="24"/>
          <w:lang w:val="en-US"/>
        </w:rPr>
        <w:t>ir</w:t>
      </w:r>
      <w:r>
        <w:rPr>
          <w:rFonts w:asciiTheme="majorHAnsi" w:eastAsia="Times New Roman" w:hAnsiTheme="majorHAnsi" w:cstheme="majorHAnsi"/>
          <w:sz w:val="24"/>
          <w:szCs w:val="24"/>
          <w:lang w:val="en-US"/>
        </w:rPr>
        <w:t xml:space="preserve"> sentence structure and used in real scenarios where people are reading and signing these documents.  To make sure that these participants are unbiased, they propose not telling them that they are in a study until afterwards.  What are the ethical issues that need to be addressed in this kind of research approach?</w:t>
      </w:r>
    </w:p>
    <w:p w14:paraId="2B6CA4A7" w14:textId="77777777" w:rsidR="00176EDC" w:rsidRPr="0087031F" w:rsidRDefault="00176EDC" w:rsidP="008C5447">
      <w:pPr>
        <w:spacing w:line="23" w:lineRule="atLeast"/>
        <w:rPr>
          <w:rFonts w:asciiTheme="majorHAnsi" w:eastAsia="Times New Roman" w:hAnsiTheme="majorHAnsi" w:cstheme="majorHAnsi"/>
          <w:sz w:val="24"/>
          <w:szCs w:val="24"/>
          <w:lang w:val="en-US"/>
        </w:rPr>
      </w:pPr>
    </w:p>
    <w:p w14:paraId="53D1C2E5" w14:textId="77777777" w:rsidR="0087031F" w:rsidRPr="0087031F" w:rsidRDefault="0087031F" w:rsidP="008C5447">
      <w:pPr>
        <w:spacing w:line="23" w:lineRule="atLeast"/>
        <w:rPr>
          <w:rFonts w:asciiTheme="majorHAnsi" w:eastAsia="Times New Roman" w:hAnsiTheme="majorHAnsi" w:cstheme="majorHAnsi"/>
          <w:sz w:val="24"/>
          <w:szCs w:val="24"/>
          <w:lang w:val="en-US"/>
        </w:rPr>
      </w:pPr>
    </w:p>
    <w:p w14:paraId="12CA0AE3" w14:textId="77777777" w:rsidR="00CD2E77" w:rsidRDefault="00CD2E77" w:rsidP="008C5447">
      <w:pPr>
        <w:spacing w:line="23" w:lineRule="atLeast"/>
        <w:rPr>
          <w:rFonts w:asciiTheme="majorHAnsi" w:hAnsiTheme="majorHAnsi" w:cstheme="majorHAnsi"/>
          <w:sz w:val="24"/>
          <w:szCs w:val="24"/>
        </w:rPr>
      </w:pPr>
    </w:p>
    <w:p w14:paraId="48FE53BE" w14:textId="77777777" w:rsidR="00CD2E77" w:rsidRDefault="00CD2E77" w:rsidP="008C5447">
      <w:pPr>
        <w:spacing w:line="23" w:lineRule="atLeast"/>
        <w:rPr>
          <w:rFonts w:asciiTheme="majorHAnsi" w:hAnsiTheme="majorHAnsi" w:cstheme="majorHAnsi"/>
          <w:sz w:val="24"/>
          <w:szCs w:val="24"/>
        </w:rPr>
      </w:pPr>
    </w:p>
    <w:p w14:paraId="1AA66CB8" w14:textId="77777777" w:rsidR="00CD2E77" w:rsidRDefault="00CD2E77" w:rsidP="008C5447">
      <w:pPr>
        <w:spacing w:line="23" w:lineRule="atLeast"/>
        <w:rPr>
          <w:rFonts w:asciiTheme="majorHAnsi" w:hAnsiTheme="majorHAnsi" w:cstheme="majorHAnsi"/>
          <w:sz w:val="24"/>
          <w:szCs w:val="24"/>
        </w:rPr>
      </w:pPr>
    </w:p>
    <w:p w14:paraId="540378C0" w14:textId="77777777" w:rsidR="00CD2E77" w:rsidRPr="0087031F" w:rsidRDefault="00CD2E77" w:rsidP="008C5447">
      <w:pPr>
        <w:spacing w:line="23" w:lineRule="atLeast"/>
        <w:rPr>
          <w:rFonts w:asciiTheme="majorHAnsi" w:hAnsiTheme="majorHAnsi" w:cstheme="majorHAnsi"/>
          <w:sz w:val="24"/>
          <w:szCs w:val="24"/>
        </w:rPr>
      </w:pPr>
    </w:p>
    <w:sectPr w:rsidR="00CD2E77" w:rsidRPr="0087031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D2BFE" w14:textId="77777777" w:rsidR="00B85730" w:rsidRDefault="00B85730" w:rsidP="00097BB0">
      <w:pPr>
        <w:spacing w:line="240" w:lineRule="auto"/>
      </w:pPr>
      <w:r>
        <w:separator/>
      </w:r>
    </w:p>
  </w:endnote>
  <w:endnote w:type="continuationSeparator" w:id="0">
    <w:p w14:paraId="0407282C" w14:textId="77777777" w:rsidR="00B85730" w:rsidRDefault="00B85730" w:rsidP="00097B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616184"/>
      <w:docPartObj>
        <w:docPartGallery w:val="Page Numbers (Bottom of Page)"/>
        <w:docPartUnique/>
      </w:docPartObj>
    </w:sdtPr>
    <w:sdtEndPr>
      <w:rPr>
        <w:noProof/>
      </w:rPr>
    </w:sdtEndPr>
    <w:sdtContent>
      <w:p w14:paraId="3E0AE305" w14:textId="61E8162E" w:rsidR="00097BB0" w:rsidRDefault="00097B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C6F558" w14:textId="77777777" w:rsidR="00097BB0" w:rsidRDefault="00097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40917" w14:textId="77777777" w:rsidR="00B85730" w:rsidRDefault="00B85730" w:rsidP="00097BB0">
      <w:pPr>
        <w:spacing w:line="240" w:lineRule="auto"/>
      </w:pPr>
      <w:r>
        <w:separator/>
      </w:r>
    </w:p>
  </w:footnote>
  <w:footnote w:type="continuationSeparator" w:id="0">
    <w:p w14:paraId="7D87DDA0" w14:textId="77777777" w:rsidR="00B85730" w:rsidRDefault="00B85730" w:rsidP="00097B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F3FFE" w14:textId="544ADDF6" w:rsidR="00097BB0" w:rsidRPr="0087031F" w:rsidRDefault="00097BB0">
    <w:pPr>
      <w:pStyle w:val="Header"/>
      <w:rPr>
        <w:rFonts w:asciiTheme="majorHAnsi" w:hAnsiTheme="majorHAnsi" w:cstheme="majorHAnsi"/>
      </w:rPr>
    </w:pPr>
    <w:r w:rsidRPr="0087031F">
      <w:rPr>
        <w:rFonts w:asciiTheme="majorHAnsi" w:hAnsiTheme="majorHAnsi" w:cstheme="majorHAnsi"/>
      </w:rPr>
      <w:t>Research Methods 205</w:t>
    </w:r>
    <w:r w:rsidRPr="0087031F">
      <w:rPr>
        <w:rFonts w:asciiTheme="majorHAnsi" w:hAnsiTheme="majorHAnsi" w:cstheme="majorHAnsi"/>
      </w:rPr>
      <w:tab/>
    </w:r>
    <w:r w:rsidRPr="0087031F">
      <w:rPr>
        <w:rFonts w:asciiTheme="majorHAnsi" w:hAnsiTheme="majorHAnsi" w:cstheme="majorHAnsi"/>
      </w:rPr>
      <w:tab/>
      <w:t>Jan 24, 2024</w:t>
    </w:r>
  </w:p>
  <w:p w14:paraId="3383EB55" w14:textId="3E8CB6E8" w:rsidR="00097BB0" w:rsidRPr="0087031F" w:rsidRDefault="00097BB0">
    <w:pPr>
      <w:pStyle w:val="Header"/>
      <w:pBdr>
        <w:bottom w:val="single" w:sz="12" w:space="1" w:color="auto"/>
      </w:pBdr>
      <w:rPr>
        <w:rFonts w:asciiTheme="majorHAnsi" w:hAnsiTheme="majorHAnsi" w:cstheme="majorHAnsi"/>
      </w:rPr>
    </w:pPr>
    <w:r w:rsidRPr="0087031F">
      <w:rPr>
        <w:rFonts w:asciiTheme="majorHAnsi" w:hAnsiTheme="majorHAnsi" w:cstheme="majorHAnsi"/>
      </w:rPr>
      <w:t>Winter 2024</w:t>
    </w:r>
    <w:r w:rsidRPr="0087031F">
      <w:rPr>
        <w:rFonts w:asciiTheme="majorHAnsi" w:hAnsiTheme="majorHAnsi" w:cstheme="majorHAnsi"/>
      </w:rPr>
      <w:tab/>
    </w:r>
    <w:r w:rsidRPr="0087031F">
      <w:rPr>
        <w:rFonts w:asciiTheme="majorHAnsi" w:hAnsiTheme="majorHAnsi" w:cstheme="majorHAnsi"/>
      </w:rPr>
      <w:tab/>
    </w:r>
  </w:p>
  <w:p w14:paraId="56268B03" w14:textId="77777777" w:rsidR="00097BB0" w:rsidRPr="0087031F" w:rsidRDefault="00097BB0">
    <w:pPr>
      <w:pStyle w:val="Header"/>
      <w:rPr>
        <w:rFonts w:asciiTheme="majorHAnsi" w:hAnsiTheme="majorHAnsi" w:cs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F60CF"/>
    <w:multiLevelType w:val="multilevel"/>
    <w:tmpl w:val="74D48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1042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D0E"/>
    <w:rsid w:val="00023EC2"/>
    <w:rsid w:val="00086C3A"/>
    <w:rsid w:val="00097BB0"/>
    <w:rsid w:val="00142CDE"/>
    <w:rsid w:val="00164A26"/>
    <w:rsid w:val="00176EDC"/>
    <w:rsid w:val="001E4C4A"/>
    <w:rsid w:val="002268FF"/>
    <w:rsid w:val="002C55C8"/>
    <w:rsid w:val="002F65F8"/>
    <w:rsid w:val="002F7375"/>
    <w:rsid w:val="00333977"/>
    <w:rsid w:val="00406839"/>
    <w:rsid w:val="00462D0E"/>
    <w:rsid w:val="006A3541"/>
    <w:rsid w:val="0087031F"/>
    <w:rsid w:val="008C5447"/>
    <w:rsid w:val="008E027E"/>
    <w:rsid w:val="009623DA"/>
    <w:rsid w:val="009A07EB"/>
    <w:rsid w:val="00B32DED"/>
    <w:rsid w:val="00B85730"/>
    <w:rsid w:val="00BC2249"/>
    <w:rsid w:val="00C16CBD"/>
    <w:rsid w:val="00CD2E77"/>
    <w:rsid w:val="00DD1669"/>
    <w:rsid w:val="00EA4FE1"/>
    <w:rsid w:val="00EC0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C7762"/>
  <w15:docId w15:val="{7D1C8267-8ABE-4D4C-9AE5-9CC55DFD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97BB0"/>
    <w:pPr>
      <w:tabs>
        <w:tab w:val="center" w:pos="4680"/>
        <w:tab w:val="right" w:pos="9360"/>
      </w:tabs>
      <w:spacing w:line="240" w:lineRule="auto"/>
    </w:pPr>
  </w:style>
  <w:style w:type="character" w:customStyle="1" w:styleId="HeaderChar">
    <w:name w:val="Header Char"/>
    <w:basedOn w:val="DefaultParagraphFont"/>
    <w:link w:val="Header"/>
    <w:uiPriority w:val="99"/>
    <w:rsid w:val="00097BB0"/>
  </w:style>
  <w:style w:type="paragraph" w:styleId="Footer">
    <w:name w:val="footer"/>
    <w:basedOn w:val="Normal"/>
    <w:link w:val="FooterChar"/>
    <w:uiPriority w:val="99"/>
    <w:unhideWhenUsed/>
    <w:rsid w:val="00097BB0"/>
    <w:pPr>
      <w:tabs>
        <w:tab w:val="center" w:pos="4680"/>
        <w:tab w:val="right" w:pos="9360"/>
      </w:tabs>
      <w:spacing w:line="240" w:lineRule="auto"/>
    </w:pPr>
  </w:style>
  <w:style w:type="character" w:customStyle="1" w:styleId="FooterChar">
    <w:name w:val="Footer Char"/>
    <w:basedOn w:val="DefaultParagraphFont"/>
    <w:link w:val="Footer"/>
    <w:uiPriority w:val="99"/>
    <w:rsid w:val="00097BB0"/>
  </w:style>
  <w:style w:type="paragraph" w:styleId="NormalWeb">
    <w:name w:val="Normal (Web)"/>
    <w:basedOn w:val="Normal"/>
    <w:uiPriority w:val="99"/>
    <w:semiHidden/>
    <w:unhideWhenUsed/>
    <w:rsid w:val="0087031F"/>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086C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A4FE1"/>
    <w:rPr>
      <w:sz w:val="16"/>
      <w:szCs w:val="16"/>
    </w:rPr>
  </w:style>
  <w:style w:type="paragraph" w:styleId="CommentText">
    <w:name w:val="annotation text"/>
    <w:basedOn w:val="Normal"/>
    <w:link w:val="CommentTextChar"/>
    <w:uiPriority w:val="99"/>
    <w:unhideWhenUsed/>
    <w:rsid w:val="00EA4FE1"/>
    <w:pPr>
      <w:spacing w:line="240" w:lineRule="auto"/>
    </w:pPr>
    <w:rPr>
      <w:sz w:val="20"/>
      <w:szCs w:val="20"/>
    </w:rPr>
  </w:style>
  <w:style w:type="character" w:customStyle="1" w:styleId="CommentTextChar">
    <w:name w:val="Comment Text Char"/>
    <w:basedOn w:val="DefaultParagraphFont"/>
    <w:link w:val="CommentText"/>
    <w:uiPriority w:val="99"/>
    <w:rsid w:val="00EA4FE1"/>
    <w:rPr>
      <w:sz w:val="20"/>
      <w:szCs w:val="20"/>
    </w:rPr>
  </w:style>
  <w:style w:type="paragraph" w:styleId="CommentSubject">
    <w:name w:val="annotation subject"/>
    <w:basedOn w:val="CommentText"/>
    <w:next w:val="CommentText"/>
    <w:link w:val="CommentSubjectChar"/>
    <w:uiPriority w:val="99"/>
    <w:semiHidden/>
    <w:unhideWhenUsed/>
    <w:rsid w:val="00EA4FE1"/>
    <w:rPr>
      <w:b/>
      <w:bCs/>
    </w:rPr>
  </w:style>
  <w:style w:type="character" w:customStyle="1" w:styleId="CommentSubjectChar">
    <w:name w:val="Comment Subject Char"/>
    <w:basedOn w:val="CommentTextChar"/>
    <w:link w:val="CommentSubject"/>
    <w:uiPriority w:val="99"/>
    <w:semiHidden/>
    <w:rsid w:val="00EA4F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253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Reber</dc:creator>
  <cp:lastModifiedBy>Paul Reber</cp:lastModifiedBy>
  <cp:revision>2</cp:revision>
  <dcterms:created xsi:type="dcterms:W3CDTF">2024-01-23T23:05:00Z</dcterms:created>
  <dcterms:modified xsi:type="dcterms:W3CDTF">2024-01-23T23:05:00Z</dcterms:modified>
</cp:coreProperties>
</file>