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Q&amp;A</w:t>
      </w:r>
    </w:p>
    <w:p>
      <w:pPr>
        <w:pStyle w:val="Normal"/>
        <w:rPr/>
      </w:pPr>
      <w:r>
        <w:rPr>
          <w:lang w:val="en-US"/>
        </w:rPr>
        <w:t>Q1: Is it ok that I made x</w:t>
      </w:r>
      <w:r>
        <w:rPr>
          <w:vertAlign w:val="subscript"/>
          <w:lang w:val="en-US"/>
        </w:rPr>
        <w:t>ijv</w:t>
      </w:r>
      <w:r>
        <w:rPr>
          <w:position w:val="0"/>
          <w:sz w:val="22"/>
          <w:vertAlign w:val="baseline"/>
          <w:lang w:val="en-US"/>
        </w:rPr>
        <w:t xml:space="preserve"> = sum(x</w:t>
      </w:r>
      <w:r>
        <w:rPr>
          <w:vertAlign w:val="subscript"/>
          <w:lang w:val="en-US"/>
        </w:rPr>
        <w:t>ijvs</w:t>
      </w:r>
      <w:r>
        <w:rPr>
          <w:position w:val="0"/>
          <w:sz w:val="22"/>
          <w:vertAlign w:val="baseline"/>
          <w:lang w:val="en-US"/>
        </w:rPr>
        <w:t>) (&lt;= 1)? See EQ 1.</w:t>
      </w:r>
    </w:p>
    <w:p>
      <w:pPr>
        <w:pStyle w:val="Normal"/>
        <w:rPr>
          <w:position w:val="0"/>
          <w:sz w:val="22"/>
          <w:vertAlign w:val="baseline"/>
          <w:lang w:val="en-US"/>
        </w:rPr>
      </w:pPr>
      <w:r>
        <w:rPr/>
      </w:r>
    </w:p>
    <w:p>
      <w:pPr>
        <w:pStyle w:val="Normal"/>
        <w:rPr>
          <w:position w:val="0"/>
          <w:sz w:val="22"/>
          <w:vertAlign w:val="baseline"/>
          <w:lang w:val="en-US"/>
        </w:rPr>
      </w:pPr>
      <w:r>
        <w:rPr/>
      </w:r>
    </w:p>
    <w:p>
      <w:pPr>
        <w:pStyle w:val="Normal"/>
        <w:rPr>
          <w:position w:val="0"/>
          <w:sz w:val="22"/>
          <w:vertAlign w:val="baseline"/>
          <w:lang w:val="en-US"/>
        </w:rPr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d115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LibreOffice/6.0.6.2$Linux_X86_64 LibreOffice_project/00m0$Build-2</Application>
  <Pages>1</Pages>
  <Words>16</Words>
  <Characters>49</Characters>
  <CharactersWithSpaces>63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2018-10-05T12:15:00Z</dcterms:created>
  <dc:creator>Preben Bucher-Johannessen</dc:creator>
  <dc:description/>
  <dc:language>en-US</dc:language>
  <cp:lastModifiedBy/>
  <dcterms:modified xsi:type="dcterms:W3CDTF">2018-10-29T16:51:47Z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