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w:t>
      </w:r>
    </w:p>
    <w:p>
      <w:pPr>
        <w:pStyle w:val="ListParagraph"/>
        <w:ind w:left="720" w:right="0" w:hanging="0"/>
        <w:rPr/>
      </w:pPr>
      <w:r>
        <w:rPr/>
        <w:t>Instance generator:</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r>
    </w:p>
    <w:p>
      <w:pPr>
        <w:pStyle w:val="ListParagraph"/>
        <w:ind w:left="720" w:right="0" w:hanging="0"/>
        <w:rPr/>
      </w:pPr>
      <w:r>
        <w:rPr/>
        <w:t>same with the delivery orders</w:t>
      </w:r>
    </w:p>
    <w:p>
      <w:pPr>
        <w:pStyle w:val="ListParagraph"/>
        <w:ind w:left="720" w:right="0" w:hanging="0"/>
        <w:rPr/>
      </w:pPr>
      <w:r>
        <w:rPr/>
      </w:r>
    </w:p>
    <w:p>
      <w:pPr>
        <w:pStyle w:val="ListParagraph"/>
        <w:ind w:left="720" w:right="0" w:hanging="0"/>
        <w:rPr/>
      </w:pPr>
      <w:r>
        <w:rPr/>
        <w:t>I have randomized the cost of not transport from a lower to an upper bound.. is this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result:</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After this the pickup and delivery are chosen at random. This was to insure that each location is used at least once. Is this an ok way to do this?</w:t>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0" w:name="__DdeLink__435_1618012226"/>
      <w:r>
        <w:rPr/>
        <w:t>Still working on the output data format and the new operators, hoping to finish format soon and operators by the end of this/next week.</w:t>
      </w:r>
      <w:bookmarkEnd w:id="0"/>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1" w:name="__DdeLink__319_1725401710"/>
      <w:r>
        <w:rPr/>
        <w:t>Next week: Holiday, but I will work, any paper recommendations for me to read on the plane? Inspiration for operators?</w:t>
      </w:r>
      <w:bookmarkEnd w:id="1"/>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2"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2"/>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3"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3"/>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10556</TotalTime>
  <Application>LibreOffice/6.0.7.3$Linux_X86_64 LibreOffice_project/00m0$Build-3</Application>
  <Pages>25</Pages>
  <Words>5197</Words>
  <Characters>23697</Characters>
  <CharactersWithSpaces>28700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2019-06-22T02:40:20Z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