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145D" w:rsidRDefault="002C5E6C">
      <w:r>
        <w:rPr>
          <w:rFonts w:ascii="Arial Black" w:hAnsi="Arial Black"/>
          <w:b/>
          <w:bCs/>
          <w:noProof/>
          <w:color w:val="1F4E79" w:themeColor="accent1" w:themeShade="80"/>
          <w:sz w:val="32"/>
          <w:szCs w:val="32"/>
        </w:rPr>
        <mc:AlternateContent>
          <mc:Choice Requires="wpg">
            <w:drawing>
              <wp:anchor distT="0" distB="0" distL="114300" distR="114300" simplePos="0" relativeHeight="251659264" behindDoc="0" locked="0" layoutInCell="1" allowOverlap="1" wp14:anchorId="79232F8B" wp14:editId="55E3D81D">
                <wp:simplePos x="0" y="0"/>
                <wp:positionH relativeFrom="margin">
                  <wp:posOffset>-3225389</wp:posOffset>
                </wp:positionH>
                <wp:positionV relativeFrom="paragraph">
                  <wp:posOffset>-993627</wp:posOffset>
                </wp:positionV>
                <wp:extent cx="7109306" cy="2518240"/>
                <wp:effectExtent l="0" t="1162050" r="0" b="1749425"/>
                <wp:wrapNone/>
                <wp:docPr id="30" name="Group 30"/>
                <wp:cNvGraphicFramePr/>
                <a:graphic xmlns:a="http://schemas.openxmlformats.org/drawingml/2006/main">
                  <a:graphicData uri="http://schemas.microsoft.com/office/word/2010/wordprocessingGroup">
                    <wpg:wgp>
                      <wpg:cNvGrpSpPr/>
                      <wpg:grpSpPr>
                        <a:xfrm rot="8511289" flipH="1">
                          <a:off x="0" y="0"/>
                          <a:ext cx="7109306" cy="2518240"/>
                          <a:chOff x="0" y="0"/>
                          <a:chExt cx="8711202" cy="2506453"/>
                        </a:xfrm>
                      </wpg:grpSpPr>
                      <wps:wsp>
                        <wps:cNvPr id="31" name="Wave 31"/>
                        <wps:cNvSpPr/>
                        <wps:spPr>
                          <a:xfrm>
                            <a:off x="0" y="0"/>
                            <a:ext cx="7732395" cy="1951849"/>
                          </a:xfrm>
                          <a:prstGeom prst="wave">
                            <a:avLst>
                              <a:gd name="adj1" fmla="val 12500"/>
                              <a:gd name="adj2" fmla="val 150"/>
                            </a:avLst>
                          </a:prstGeom>
                          <a:solidFill>
                            <a:srgbClr val="FFC00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Wave 32"/>
                        <wps:cNvSpPr/>
                        <wps:spPr>
                          <a:xfrm rot="21106721">
                            <a:off x="112889" y="508000"/>
                            <a:ext cx="8062086" cy="1817831"/>
                          </a:xfrm>
                          <a:prstGeom prst="wave">
                            <a:avLst>
                              <a:gd name="adj1" fmla="val 12500"/>
                              <a:gd name="adj2" fmla="val 671"/>
                            </a:avLst>
                          </a:prstGeom>
                          <a:gradFill flip="none" rotWithShape="1">
                            <a:gsLst>
                              <a:gs pos="0">
                                <a:srgbClr val="FFC000">
                                  <a:lumMod val="60000"/>
                                  <a:lumOff val="40000"/>
                                  <a:tint val="66000"/>
                                  <a:satMod val="160000"/>
                                </a:srgbClr>
                              </a:gs>
                              <a:gs pos="50000">
                                <a:srgbClr val="FFC000">
                                  <a:lumMod val="60000"/>
                                  <a:lumOff val="40000"/>
                                  <a:tint val="44500"/>
                                  <a:satMod val="160000"/>
                                </a:srgbClr>
                              </a:gs>
                              <a:gs pos="100000">
                                <a:srgbClr val="FFC000">
                                  <a:lumMod val="60000"/>
                                  <a:lumOff val="40000"/>
                                  <a:tint val="23500"/>
                                  <a:satMod val="160000"/>
                                </a:srgbClr>
                              </a:gs>
                            </a:gsLst>
                            <a:lin ang="18900000" scaled="1"/>
                            <a:tileRect/>
                          </a:gra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Wave 33"/>
                        <wps:cNvSpPr/>
                        <wps:spPr>
                          <a:xfrm rot="20805058">
                            <a:off x="225777" y="688622"/>
                            <a:ext cx="8485425" cy="1817831"/>
                          </a:xfrm>
                          <a:prstGeom prst="wave">
                            <a:avLst>
                              <a:gd name="adj1" fmla="val 12500"/>
                              <a:gd name="adj2" fmla="val 671"/>
                            </a:avLst>
                          </a:prstGeom>
                          <a:solidFill>
                            <a:schemeClr val="tx1">
                              <a:lumMod val="95000"/>
                              <a:lumOff val="5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43B0D64" id="Group 30" o:spid="_x0000_s1026" style="position:absolute;margin-left:-253.95pt;margin-top:-78.25pt;width:559.8pt;height:198.3pt;rotation:-9296597fd;flip:x;z-index:251659264;mso-position-horizontal-relative:margin;mso-width-relative:margin;mso-height-relative:margin" coordsize="87112,25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">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31" o:spid="_x0000_s1027" type="#_x0000_t64" style="position:absolute;width:77323;height:195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" adj="2700,10832" fillcolor="#ffc000" stroked="f" strokeweight="1pt">
                  <v:stroke joinstyle="miter"/>
                </v:shape>
                <v:shape id="Wave 32" o:spid="_x0000_s1028" type="#_x0000_t64" style="position:absolute;left:1128;top:5080;width:80621;height:18178;rotation:-53879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" adj="2700,10945" fillcolor="#fff197" stroked="f" strokeweight="1pt">
                  <v:fill color2="#fff9df" rotate="t" angle="135" colors="0 #fff197;.5 #fff4bf;1 #fff9df" focus="100%" type="gradient"/>
                  <v:stroke joinstyle="miter"/>
                </v:shape>
                <v:shape id="Wave 33" o:spid="_x0000_s1029" type="#_x0000_t64" style="position:absolute;left:2257;top:6886;width:84855;height:18178;rotation:-86828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" adj="2700,10945" fillcolor="#0d0d0d [3069]" stroked="f" strokeweight="1pt">
                  <v:stroke joinstyle="miter"/>
                </v:shape>
                <w10:wrap anchorx="margin"/>
              </v:group>
            </w:pict>
          </mc:Fallback>
        </mc:AlternateContent>
      </w:r>
      <w:r w:rsidR="00203EE7">
        <w:rPr>
          <w:rFonts w:ascii="Arial Black" w:hAnsi="Arial Black"/>
          <w:b/>
          <w:bCs/>
          <w:noProof/>
          <w:color w:val="1F4E79" w:themeColor="accent1" w:themeShade="80"/>
          <w:sz w:val="32"/>
          <w:szCs w:val="32"/>
        </w:rPr>
        <w:drawing>
          <wp:anchor distT="0" distB="0" distL="114300" distR="114300" simplePos="0" relativeHeight="251663360" behindDoc="0" locked="0" layoutInCell="1" allowOverlap="1" wp14:anchorId="6713F72E" wp14:editId="03FEA05E">
            <wp:simplePos x="0" y="0"/>
            <wp:positionH relativeFrom="margin">
              <wp:align>center</wp:align>
            </wp:positionH>
            <wp:positionV relativeFrom="margin">
              <wp:align>top</wp:align>
            </wp:positionV>
            <wp:extent cx="1552319" cy="1559859"/>
            <wp:effectExtent l="0" t="0" r="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0250122-113426.png"/>
                    <pic:cNvPicPr/>
                  </pic:nvPicPr>
                  <pic:blipFill rotWithShape="1">
                    <a:blip r:embed="rId7" cstate="print">
                      <a:duotone>
                        <a:schemeClr val="accent4">
                          <a:shade val="45000"/>
                          <a:satMod val="135000"/>
                        </a:schemeClr>
                        <a:prstClr val="white"/>
                      </a:duotone>
                      <a:extLst>
                        <a:ext uri="{BEBA8EAE-BF5A-486C-A8C5-ECC9F3942E4B}">
                          <a14:imgProps xmlns:a14="http://schemas.microsoft.com/office/drawing/2010/main">
                            <a14:imgLayer r:embed="rId8">
                              <a14:imgEffect>
                                <a14:artisticPhotocopy/>
                              </a14:imgEffect>
                              <a14:imgEffect>
                                <a14:sharpenSoften amount="50000"/>
                              </a14:imgEffect>
                              <a14:imgEffect>
                                <a14:colorTemperature colorTemp="7465"/>
                              </a14:imgEffect>
                              <a14:imgEffect>
                                <a14:saturation sat="400000"/>
                              </a14:imgEffect>
                            </a14:imgLayer>
                          </a14:imgProps>
                        </a:ext>
                        <a:ext uri="{28A0092B-C50C-407E-A947-70E740481C1C}">
                          <a14:useLocalDpi xmlns:a14="http://schemas.microsoft.com/office/drawing/2010/main" val="0"/>
                        </a:ext>
                      </a:extLst>
                    </a:blip>
                    <a:srcRect l="5884" t="6488" r="6908" b="10981"/>
                    <a:stretch/>
                  </pic:blipFill>
                  <pic:spPr bwMode="auto">
                    <a:xfrm>
                      <a:off x="0" y="0"/>
                      <a:ext cx="1552319" cy="155985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3EE7">
        <w:rPr>
          <w:rFonts w:ascii="Arial Black" w:hAnsi="Arial Black"/>
          <w:b/>
          <w:bCs/>
          <w:noProof/>
          <w:color w:val="1F4E79" w:themeColor="accent1" w:themeShade="80"/>
          <w:sz w:val="32"/>
          <w:szCs w:val="32"/>
        </w:rPr>
        <mc:AlternateContent>
          <mc:Choice Requires="wpg">
            <w:drawing>
              <wp:anchor distT="0" distB="0" distL="114300" distR="114300" simplePos="0" relativeHeight="251661312" behindDoc="0" locked="0" layoutInCell="1" allowOverlap="1" wp14:anchorId="5A5AE4E7" wp14:editId="6C0C58F1">
                <wp:simplePos x="0" y="0"/>
                <wp:positionH relativeFrom="margin">
                  <wp:posOffset>2151081</wp:posOffset>
                </wp:positionH>
                <wp:positionV relativeFrom="paragraph">
                  <wp:posOffset>-1345153</wp:posOffset>
                </wp:positionV>
                <wp:extent cx="8951598" cy="3368565"/>
                <wp:effectExtent l="0" t="1333500" r="0" b="2080260"/>
                <wp:wrapNone/>
                <wp:docPr id="28" name="Group 28"/>
                <wp:cNvGraphicFramePr/>
                <a:graphic xmlns:a="http://schemas.openxmlformats.org/drawingml/2006/main">
                  <a:graphicData uri="http://schemas.microsoft.com/office/word/2010/wordprocessingGroup">
                    <wpg:wgp>
                      <wpg:cNvGrpSpPr/>
                      <wpg:grpSpPr>
                        <a:xfrm rot="12998804">
                          <a:off x="0" y="0"/>
                          <a:ext cx="8951598" cy="3368565"/>
                          <a:chOff x="1" y="1"/>
                          <a:chExt cx="8711200" cy="2506453"/>
                        </a:xfrm>
                      </wpg:grpSpPr>
                      <wps:wsp>
                        <wps:cNvPr id="29" name="Wave 29"/>
                        <wps:cNvSpPr/>
                        <wps:spPr>
                          <a:xfrm>
                            <a:off x="1" y="1"/>
                            <a:ext cx="7732395" cy="1951849"/>
                          </a:xfrm>
                          <a:prstGeom prst="wave">
                            <a:avLst>
                              <a:gd name="adj1" fmla="val 12500"/>
                              <a:gd name="adj2" fmla="val 150"/>
                            </a:avLst>
                          </a:prstGeom>
                          <a:solidFill>
                            <a:schemeClr val="accent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Wave 36"/>
                        <wps:cNvSpPr/>
                        <wps:spPr>
                          <a:xfrm rot="21106721">
                            <a:off x="112889" y="508000"/>
                            <a:ext cx="8062086" cy="1817831"/>
                          </a:xfrm>
                          <a:prstGeom prst="wave">
                            <a:avLst>
                              <a:gd name="adj1" fmla="val 12500"/>
                              <a:gd name="adj2" fmla="val 671"/>
                            </a:avLst>
                          </a:prstGeom>
                          <a:gradFill flip="none" rotWithShape="1">
                            <a:gsLst>
                              <a:gs pos="0">
                                <a:srgbClr val="FFC000">
                                  <a:lumMod val="60000"/>
                                  <a:lumOff val="40000"/>
                                  <a:tint val="66000"/>
                                  <a:satMod val="160000"/>
                                </a:srgbClr>
                              </a:gs>
                              <a:gs pos="50000">
                                <a:srgbClr val="FFC000">
                                  <a:lumMod val="60000"/>
                                  <a:lumOff val="40000"/>
                                  <a:tint val="44500"/>
                                  <a:satMod val="160000"/>
                                </a:srgbClr>
                              </a:gs>
                              <a:gs pos="100000">
                                <a:srgbClr val="FFC000">
                                  <a:lumMod val="60000"/>
                                  <a:lumOff val="40000"/>
                                  <a:tint val="23500"/>
                                  <a:satMod val="160000"/>
                                </a:srgbClr>
                              </a:gs>
                            </a:gsLst>
                            <a:lin ang="18900000" scaled="1"/>
                            <a:tileRect/>
                          </a:gra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Wave 37"/>
                        <wps:cNvSpPr/>
                        <wps:spPr>
                          <a:xfrm rot="20805058">
                            <a:off x="225777" y="688623"/>
                            <a:ext cx="8485424" cy="1817831"/>
                          </a:xfrm>
                          <a:prstGeom prst="wave">
                            <a:avLst>
                              <a:gd name="adj1" fmla="val 12500"/>
                              <a:gd name="adj2" fmla="val 671"/>
                            </a:avLst>
                          </a:prstGeom>
                          <a:solidFill>
                            <a:schemeClr val="tx1">
                              <a:lumMod val="95000"/>
                              <a:lumOff val="5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3BA3E5" id="Group 28" o:spid="_x0000_s1026" style="position:absolute;margin-left:169.4pt;margin-top:-105.9pt;width:704.85pt;height:265.25pt;rotation:-9394800fd;z-index:251661312;mso-position-horizontal-relative:margin;mso-width-relative:margin;mso-height-relative:margin" coordorigin="" coordsize="87112,25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">
                <v:shape id="Wave 29" o:spid="_x0000_s1027" type="#_x0000_t64" style="position:absolute;width:77323;height:195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" adj="2700,10832" fillcolor="#ffc000 [3207]" stroked="f" strokeweight="1pt">
                  <v:stroke joinstyle="miter"/>
                </v:shape>
                <v:shape id="Wave 36" o:spid="_x0000_s1028" type="#_x0000_t64" style="position:absolute;left:1128;top:5080;width:80621;height:18178;rotation:-53879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" adj="2700,10945" fillcolor="#fff197" stroked="f" strokeweight="1pt">
                  <v:fill color2="#fff9df" rotate="t" angle="135" colors="0 #fff197;.5 #fff4bf;1 #fff9df" focus="100%" type="gradient"/>
                  <v:stroke joinstyle="miter"/>
                </v:shape>
                <v:shape id="Wave 37" o:spid="_x0000_s1029" type="#_x0000_t64" style="position:absolute;left:2257;top:6886;width:84855;height:18178;rotation:-86828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" adj="2700,10945" fillcolor="#0d0d0d [3069]" stroked="f" strokeweight="1pt">
                  <v:stroke joinstyle="miter"/>
                </v:shape>
                <w10:wrap anchorx="margin"/>
              </v:group>
            </w:pict>
          </mc:Fallback>
        </mc:AlternateContent>
      </w:r>
    </w:p>
    <w:p w:rsidR="00203EE7" w:rsidRDefault="00203EE7"/>
    <w:p w:rsidR="00203EE7" w:rsidRDefault="00203EE7"/>
    <w:p w:rsidR="00203EE7" w:rsidRDefault="00203EE7"/>
    <w:p w:rsidR="00203EE7" w:rsidRDefault="00203EE7"/>
    <w:p w:rsidR="00203EE7" w:rsidRDefault="00203EE7"/>
    <w:p w:rsidR="00203EE7" w:rsidRDefault="00203EE7"/>
    <w:p w:rsidR="00203EE7" w:rsidRDefault="00203EE7"/>
    <w:p w:rsidR="00203EE7" w:rsidRDefault="00203EE7"/>
    <w:p w:rsidR="00203EE7" w:rsidRDefault="001A61B4" w:rsidP="00203EE7">
      <w:pPr>
        <w:jc w:val="center"/>
        <w:rPr>
          <w:rFonts w:ascii="Bell MT" w:hAnsi="Bell MT"/>
          <w:b/>
          <w:sz w:val="40"/>
        </w:rPr>
      </w:pPr>
      <w:r w:rsidRPr="000C55DA">
        <w:rPr>
          <w:rFonts w:ascii="Arial Black" w:hAnsi="Arial Black"/>
          <w:noProof/>
          <w:color w:val="595959" w:themeColor="text1" w:themeTint="A6"/>
          <w:sz w:val="32"/>
          <w:szCs w:val="32"/>
        </w:rPr>
        <mc:AlternateContent>
          <mc:Choice Requires="wps">
            <w:drawing>
              <wp:anchor distT="0" distB="0" distL="114300" distR="114300" simplePos="0" relativeHeight="251666432" behindDoc="0" locked="0" layoutInCell="1" allowOverlap="1" wp14:anchorId="7C77388E" wp14:editId="04C18A4A">
                <wp:simplePos x="0" y="0"/>
                <wp:positionH relativeFrom="margin">
                  <wp:align>center</wp:align>
                </wp:positionH>
                <wp:positionV relativeFrom="paragraph">
                  <wp:posOffset>1871196</wp:posOffset>
                </wp:positionV>
                <wp:extent cx="6499225" cy="0"/>
                <wp:effectExtent l="0" t="0" r="34925" b="19050"/>
                <wp:wrapNone/>
                <wp:docPr id="66" name="Straight Connector 66"/>
                <wp:cNvGraphicFramePr/>
                <a:graphic xmlns:a="http://schemas.openxmlformats.org/drawingml/2006/main">
                  <a:graphicData uri="http://schemas.microsoft.com/office/word/2010/wordprocessingShape">
                    <wps:wsp>
                      <wps:cNvCnPr/>
                      <wps:spPr>
                        <a:xfrm>
                          <a:off x="0" y="0"/>
                          <a:ext cx="649922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84921B" id="Straight Connector 66" o:spid="_x0000_s1026" style="position:absolute;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7.35pt" to="511.75pt,14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" strokecolor="#ffc000 [3207]" strokeweight=".5pt">
                <v:stroke joinstyle="miter"/>
                <w10:wrap anchorx="margin"/>
              </v:line>
            </w:pict>
          </mc:Fallback>
        </mc:AlternateContent>
      </w:r>
      <w:r w:rsidR="00203EE7">
        <w:rPr>
          <w:noProof/>
        </w:rPr>
        <w:drawing>
          <wp:anchor distT="0" distB="0" distL="114300" distR="114300" simplePos="0" relativeHeight="251664384" behindDoc="0" locked="0" layoutInCell="1" allowOverlap="1" wp14:anchorId="21B911AF" wp14:editId="53E82CDB">
            <wp:simplePos x="0" y="0"/>
            <wp:positionH relativeFrom="margin">
              <wp:align>center</wp:align>
            </wp:positionH>
            <wp:positionV relativeFrom="page">
              <wp:posOffset>2589978</wp:posOffset>
            </wp:positionV>
            <wp:extent cx="1065007" cy="1187785"/>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S_logo.png"/>
                    <pic:cNvPicPr/>
                  </pic:nvPicPr>
                  <pic:blipFill rotWithShape="1">
                    <a:blip r:embed="rId9" cstate="print">
                      <a:extLst>
                        <a:ext uri="{28A0092B-C50C-407E-A947-70E740481C1C}">
                          <a14:useLocalDpi xmlns:a14="http://schemas.microsoft.com/office/drawing/2010/main" val="0"/>
                        </a:ext>
                      </a:extLst>
                    </a:blip>
                    <a:srcRect l="17131" t="3953" r="19247" b="25082"/>
                    <a:stretch/>
                  </pic:blipFill>
                  <pic:spPr bwMode="auto">
                    <a:xfrm>
                      <a:off x="0" y="0"/>
                      <a:ext cx="1065007" cy="1187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3EE7" w:rsidRPr="00203EE7">
        <w:rPr>
          <w:rFonts w:ascii="Bell MT" w:hAnsi="Bell MT"/>
          <w:b/>
          <w:sz w:val="40"/>
        </w:rPr>
        <w:t>Operating Systems</w:t>
      </w:r>
    </w:p>
    <w:p w:rsidR="001A61B4" w:rsidRDefault="001A61B4" w:rsidP="00203EE7">
      <w:pPr>
        <w:jc w:val="center"/>
        <w:rPr>
          <w:rFonts w:ascii="Bell MT" w:hAnsi="Bell MT"/>
          <w:b/>
          <w:sz w:val="40"/>
        </w:rPr>
      </w:pPr>
    </w:p>
    <w:p w:rsidR="001A61B4" w:rsidRDefault="001A61B4" w:rsidP="00203EE7">
      <w:pPr>
        <w:jc w:val="center"/>
        <w:rPr>
          <w:rFonts w:ascii="Bell MT" w:hAnsi="Bell MT"/>
          <w:b/>
          <w:sz w:val="40"/>
        </w:rPr>
      </w:pPr>
    </w:p>
    <w:p w:rsidR="001A61B4" w:rsidRDefault="001A61B4" w:rsidP="00203EE7">
      <w:pPr>
        <w:jc w:val="center"/>
        <w:rPr>
          <w:rFonts w:ascii="Bell MT" w:hAnsi="Bell MT"/>
          <w:b/>
          <w:sz w:val="40"/>
        </w:rPr>
      </w:pPr>
    </w:p>
    <w:p w:rsidR="001A61B4" w:rsidRDefault="001A61B4" w:rsidP="00203EE7">
      <w:pPr>
        <w:jc w:val="center"/>
        <w:rPr>
          <w:rFonts w:ascii="Bell MT" w:hAnsi="Bell MT"/>
          <w:b/>
          <w:sz w:val="40"/>
        </w:rPr>
      </w:pPr>
    </w:p>
    <w:p w:rsidR="001A61B4" w:rsidRDefault="001A61B4" w:rsidP="00203EE7">
      <w:pPr>
        <w:jc w:val="center"/>
        <w:rPr>
          <w:rFonts w:ascii="Bell MT" w:hAnsi="Bell MT"/>
          <w:b/>
          <w:sz w:val="40"/>
        </w:rPr>
      </w:pPr>
    </w:p>
    <w:p w:rsidR="001A61B4" w:rsidRDefault="001A61B4" w:rsidP="00203EE7">
      <w:pPr>
        <w:jc w:val="center"/>
        <w:rPr>
          <w:rFonts w:ascii="Bell MT" w:hAnsi="Bell MT"/>
          <w:b/>
          <w:sz w:val="40"/>
        </w:rPr>
      </w:pPr>
    </w:p>
    <w:p w:rsidR="001A61B4" w:rsidRDefault="001A61B4" w:rsidP="0042632A">
      <w:pPr>
        <w:spacing w:line="600" w:lineRule="auto"/>
        <w:jc w:val="center"/>
        <w:rPr>
          <w:rFonts w:ascii="Bell MT" w:hAnsi="Bell MT"/>
          <w:b/>
          <w:sz w:val="40"/>
          <w:u w:val="single"/>
        </w:rPr>
      </w:pPr>
      <w:r w:rsidRPr="001A61B4">
        <w:rPr>
          <w:rFonts w:ascii="Bell MT" w:hAnsi="Bell MT"/>
          <w:b/>
          <w:sz w:val="40"/>
          <w:u w:val="single"/>
        </w:rPr>
        <w:t>LAB MANUAL</w:t>
      </w:r>
    </w:p>
    <w:p w:rsidR="001A61B4" w:rsidRDefault="00924311" w:rsidP="0042632A">
      <w:pPr>
        <w:spacing w:line="480" w:lineRule="auto"/>
        <w:jc w:val="center"/>
        <w:rPr>
          <w:rFonts w:ascii="Bell MT" w:hAnsi="Bell MT"/>
          <w:b/>
          <w:sz w:val="36"/>
        </w:rPr>
      </w:pPr>
      <w:r w:rsidRPr="00924311">
        <w:rPr>
          <w:rFonts w:ascii="Bell MT" w:hAnsi="Bell MT"/>
          <w:b/>
          <w:sz w:val="36"/>
        </w:rPr>
        <w:t>Project Title: Banker’s Algorithm</w:t>
      </w:r>
    </w:p>
    <w:p w:rsidR="0042632A" w:rsidRDefault="0042632A" w:rsidP="0042632A">
      <w:pPr>
        <w:spacing w:line="480" w:lineRule="auto"/>
        <w:jc w:val="center"/>
        <w:rPr>
          <w:rFonts w:ascii="Bell MT" w:hAnsi="Bell MT"/>
          <w:b/>
          <w:sz w:val="36"/>
        </w:rPr>
      </w:pPr>
      <w:r>
        <w:rPr>
          <w:rFonts w:ascii="Bell MT" w:hAnsi="Bell MT"/>
          <w:b/>
          <w:sz w:val="36"/>
        </w:rPr>
        <w:t>Submitted to: Sir Umar Malik</w:t>
      </w:r>
    </w:p>
    <w:p w:rsidR="0042632A" w:rsidRDefault="0042632A" w:rsidP="0042632A">
      <w:pPr>
        <w:spacing w:line="480" w:lineRule="auto"/>
        <w:jc w:val="center"/>
        <w:rPr>
          <w:rFonts w:ascii="Bell MT" w:hAnsi="Bell MT"/>
          <w:b/>
          <w:sz w:val="36"/>
        </w:rPr>
      </w:pPr>
      <w:r>
        <w:rPr>
          <w:rFonts w:ascii="Bell MT" w:hAnsi="Bell MT"/>
          <w:b/>
          <w:sz w:val="36"/>
        </w:rPr>
        <w:t xml:space="preserve">Submitted </w:t>
      </w:r>
      <w:proofErr w:type="gramStart"/>
      <w:r>
        <w:rPr>
          <w:rFonts w:ascii="Bell MT" w:hAnsi="Bell MT"/>
          <w:b/>
          <w:sz w:val="36"/>
        </w:rPr>
        <w:t>By</w:t>
      </w:r>
      <w:proofErr w:type="gramEnd"/>
      <w:r>
        <w:rPr>
          <w:rFonts w:ascii="Bell MT" w:hAnsi="Bell MT"/>
          <w:b/>
          <w:sz w:val="36"/>
        </w:rPr>
        <w:t xml:space="preserve">: Alina </w:t>
      </w:r>
      <w:proofErr w:type="spellStart"/>
      <w:r>
        <w:rPr>
          <w:rFonts w:ascii="Bell MT" w:hAnsi="Bell MT"/>
          <w:b/>
          <w:sz w:val="36"/>
        </w:rPr>
        <w:t>Liaquat</w:t>
      </w:r>
      <w:proofErr w:type="spellEnd"/>
    </w:p>
    <w:p w:rsidR="0042632A" w:rsidRDefault="0042632A" w:rsidP="0042632A">
      <w:pPr>
        <w:spacing w:line="480" w:lineRule="auto"/>
        <w:jc w:val="center"/>
        <w:rPr>
          <w:rFonts w:ascii="Bell MT" w:hAnsi="Bell MT"/>
          <w:b/>
          <w:sz w:val="36"/>
        </w:rPr>
      </w:pPr>
      <w:r>
        <w:rPr>
          <w:rFonts w:ascii="Bell MT" w:hAnsi="Bell MT"/>
          <w:b/>
          <w:sz w:val="36"/>
        </w:rPr>
        <w:t>Roll No: BSCSM-A-23-19</w:t>
      </w:r>
    </w:p>
    <w:p w:rsidR="0042632A" w:rsidRDefault="0042632A" w:rsidP="0042632A">
      <w:pPr>
        <w:spacing w:line="480" w:lineRule="auto"/>
        <w:jc w:val="center"/>
        <w:rPr>
          <w:rFonts w:ascii="Bell MT" w:hAnsi="Bell MT"/>
          <w:b/>
          <w:sz w:val="36"/>
        </w:rPr>
      </w:pPr>
      <w:r>
        <w:rPr>
          <w:rFonts w:ascii="Bell MT" w:hAnsi="Bell MT"/>
          <w:b/>
          <w:sz w:val="36"/>
        </w:rPr>
        <w:t>Department of Computer Science</w:t>
      </w:r>
    </w:p>
    <w:p w:rsidR="0042632A" w:rsidRDefault="0042632A" w:rsidP="0042632A">
      <w:pPr>
        <w:spacing w:line="600" w:lineRule="auto"/>
        <w:jc w:val="center"/>
        <w:rPr>
          <w:rFonts w:ascii="Bell MT" w:hAnsi="Bell MT"/>
          <w:b/>
          <w:sz w:val="36"/>
        </w:rPr>
      </w:pPr>
      <w:r>
        <w:rPr>
          <w:rFonts w:ascii="Arial Black" w:hAnsi="Arial Black"/>
          <w:b/>
          <w:bCs/>
          <w:noProof/>
          <w:color w:val="1F4E79" w:themeColor="accent1" w:themeShade="80"/>
          <w:sz w:val="32"/>
          <w:szCs w:val="32"/>
        </w:rPr>
        <mc:AlternateContent>
          <mc:Choice Requires="wpg">
            <w:drawing>
              <wp:anchor distT="0" distB="0" distL="114300" distR="114300" simplePos="0" relativeHeight="251670528" behindDoc="0" locked="0" layoutInCell="1" allowOverlap="1" wp14:anchorId="2D71B5F2" wp14:editId="7E5DCF9D">
                <wp:simplePos x="0" y="0"/>
                <wp:positionH relativeFrom="page">
                  <wp:posOffset>-156317</wp:posOffset>
                </wp:positionH>
                <wp:positionV relativeFrom="paragraph">
                  <wp:posOffset>1163955</wp:posOffset>
                </wp:positionV>
                <wp:extent cx="8710930" cy="2840019"/>
                <wp:effectExtent l="0" t="0" r="71120" b="684530"/>
                <wp:wrapNone/>
                <wp:docPr id="4" name="Group 4"/>
                <wp:cNvGraphicFramePr/>
                <a:graphic xmlns:a="http://schemas.openxmlformats.org/drawingml/2006/main">
                  <a:graphicData uri="http://schemas.microsoft.com/office/word/2010/wordprocessingGroup">
                    <wpg:wgp>
                      <wpg:cNvGrpSpPr/>
                      <wpg:grpSpPr>
                        <a:xfrm>
                          <a:off x="0" y="0"/>
                          <a:ext cx="8710930" cy="2840019"/>
                          <a:chOff x="0" y="0"/>
                          <a:chExt cx="8711202" cy="2506453"/>
                        </a:xfrm>
                      </wpg:grpSpPr>
                      <wps:wsp>
                        <wps:cNvPr id="5" name="Wave 5"/>
                        <wps:cNvSpPr/>
                        <wps:spPr>
                          <a:xfrm>
                            <a:off x="0" y="0"/>
                            <a:ext cx="7732395" cy="1951849"/>
                          </a:xfrm>
                          <a:prstGeom prst="wave">
                            <a:avLst>
                              <a:gd name="adj1" fmla="val 12500"/>
                              <a:gd name="adj2" fmla="val 150"/>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Wave 6"/>
                        <wps:cNvSpPr/>
                        <wps:spPr>
                          <a:xfrm rot="21106721">
                            <a:off x="112889" y="508000"/>
                            <a:ext cx="8062086" cy="1817831"/>
                          </a:xfrm>
                          <a:prstGeom prst="wave">
                            <a:avLst>
                              <a:gd name="adj1" fmla="val 12500"/>
                              <a:gd name="adj2" fmla="val 671"/>
                            </a:avLst>
                          </a:prstGeom>
                          <a:gradFill flip="none" rotWithShape="1">
                            <a:gsLst>
                              <a:gs pos="0">
                                <a:schemeClr val="accent4">
                                  <a:lumMod val="60000"/>
                                  <a:lumOff val="40000"/>
                                  <a:tint val="66000"/>
                                  <a:satMod val="160000"/>
                                </a:schemeClr>
                              </a:gs>
                              <a:gs pos="50000">
                                <a:schemeClr val="accent4">
                                  <a:lumMod val="60000"/>
                                  <a:lumOff val="40000"/>
                                  <a:tint val="44500"/>
                                  <a:satMod val="160000"/>
                                </a:schemeClr>
                              </a:gs>
                              <a:gs pos="100000">
                                <a:schemeClr val="accent4">
                                  <a:lumMod val="60000"/>
                                  <a:lumOff val="40000"/>
                                  <a:tint val="23500"/>
                                  <a:satMod val="160000"/>
                                </a:schemeClr>
                              </a:gs>
                            </a:gsLst>
                            <a:lin ang="18900000" scaled="1"/>
                            <a:tileRect/>
                          </a:gra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Wave 7"/>
                        <wps:cNvSpPr/>
                        <wps:spPr>
                          <a:xfrm rot="20805058">
                            <a:off x="225777" y="688622"/>
                            <a:ext cx="8485425" cy="1817831"/>
                          </a:xfrm>
                          <a:prstGeom prst="wave">
                            <a:avLst>
                              <a:gd name="adj1" fmla="val 12500"/>
                              <a:gd name="adj2" fmla="val 671"/>
                            </a:avLst>
                          </a:prstGeom>
                          <a:solidFill>
                            <a:schemeClr val="tx1">
                              <a:lumMod val="95000"/>
                              <a:lumOff val="5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1B02FE9" id="Group 4" o:spid="_x0000_s1026" style="position:absolute;margin-left:-12.3pt;margin-top:91.65pt;width:685.9pt;height:223.6pt;z-index:251670528;mso-position-horizontal-relative:page;mso-height-relative:margin" coordsize="87112,25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">
                <v:shape id="Wave 5" o:spid="_x0000_s1027" type="#_x0000_t64" style="position:absolute;width:77323;height:195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" adj="2700,10832" fillcolor="#ffc000 [3207]" stroked="f" strokeweight="1pt">
                  <v:stroke joinstyle="miter"/>
                </v:shape>
                <v:shape id="Wave 6" o:spid="_x0000_s1028" type="#_x0000_t64" style="position:absolute;left:1128;top:5080;width:80621;height:18178;rotation:-53879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" adj="2700,10945" fillcolor="#ffd966 [1943]" stroked="f" strokeweight="1pt">
                  <v:fill color2="#ffd966 [1943]" rotate="t" angle="135" colors="0 #fff197;.5 #fff4bf;1 #fff9df" focus="100%" type="gradient"/>
                  <v:stroke joinstyle="miter"/>
                </v:shape>
                <v:shape id="Wave 7" o:spid="_x0000_s1029" type="#_x0000_t64" style="position:absolute;left:2257;top:6886;width:84855;height:18178;rotation:-86828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" adj="2700,10945" fillcolor="#0d0d0d [3069]" stroked="f" strokeweight="1pt">
                  <v:stroke joinstyle="miter"/>
                </v:shape>
                <w10:wrap anchorx="page"/>
              </v:group>
            </w:pict>
          </mc:Fallback>
        </mc:AlternateContent>
      </w:r>
      <w:r w:rsidRPr="000C55DA">
        <w:rPr>
          <w:rFonts w:ascii="Arial Black" w:hAnsi="Arial Black"/>
          <w:noProof/>
          <w:color w:val="595959" w:themeColor="text1" w:themeTint="A6"/>
          <w:sz w:val="32"/>
          <w:szCs w:val="32"/>
        </w:rPr>
        <mc:AlternateContent>
          <mc:Choice Requires="wps">
            <w:drawing>
              <wp:anchor distT="0" distB="0" distL="114300" distR="114300" simplePos="0" relativeHeight="251668480" behindDoc="0" locked="0" layoutInCell="1" allowOverlap="1" wp14:anchorId="43E71FA2" wp14:editId="14B57394">
                <wp:simplePos x="0" y="0"/>
                <wp:positionH relativeFrom="margin">
                  <wp:align>center</wp:align>
                </wp:positionH>
                <wp:positionV relativeFrom="paragraph">
                  <wp:posOffset>472702</wp:posOffset>
                </wp:positionV>
                <wp:extent cx="6499225" cy="0"/>
                <wp:effectExtent l="0" t="0" r="34925" b="19050"/>
                <wp:wrapNone/>
                <wp:docPr id="2" name="Straight Connector 2"/>
                <wp:cNvGraphicFramePr/>
                <a:graphic xmlns:a="http://schemas.openxmlformats.org/drawingml/2006/main">
                  <a:graphicData uri="http://schemas.microsoft.com/office/word/2010/wordprocessingShape">
                    <wps:wsp>
                      <wps:cNvCnPr/>
                      <wps:spPr>
                        <a:xfrm>
                          <a:off x="0" y="0"/>
                          <a:ext cx="649922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31CCBB" id="Straight Connector 2" o:spid="_x0000_s1026" style="position:absolute;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7.2pt" to="511.75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" strokecolor="#ffc000 [3207]" strokeweight=".5pt">
                <v:stroke joinstyle="miter"/>
                <w10:wrap anchorx="margin"/>
              </v:line>
            </w:pict>
          </mc:Fallback>
        </mc:AlternateContent>
      </w:r>
      <w:r>
        <w:rPr>
          <w:rFonts w:ascii="Bell MT" w:hAnsi="Bell MT"/>
          <w:b/>
          <w:sz w:val="36"/>
        </w:rPr>
        <w:t>UNIVERSITY OF LAYYAH MAIN CAMPUS HAFIZABAD</w:t>
      </w:r>
    </w:p>
    <w:p w:rsidR="002B4522" w:rsidRDefault="002B4522" w:rsidP="0042632A">
      <w:pPr>
        <w:spacing w:line="600" w:lineRule="auto"/>
        <w:jc w:val="center"/>
        <w:rPr>
          <w:rFonts w:ascii="Bell MT" w:hAnsi="Bell MT"/>
          <w:b/>
          <w:sz w:val="36"/>
        </w:rPr>
      </w:pPr>
    </w:p>
    <w:p w:rsidR="002B4522" w:rsidRDefault="002B4522" w:rsidP="0042632A">
      <w:pPr>
        <w:spacing w:line="600" w:lineRule="auto"/>
        <w:jc w:val="center"/>
        <w:rPr>
          <w:rFonts w:ascii="Bell MT" w:hAnsi="Bell MT"/>
          <w:b/>
          <w:sz w:val="36"/>
        </w:rPr>
      </w:pPr>
    </w:p>
    <w:p w:rsidR="002B4522" w:rsidRDefault="002B4522" w:rsidP="0042632A">
      <w:pPr>
        <w:spacing w:line="600" w:lineRule="auto"/>
        <w:jc w:val="center"/>
        <w:rPr>
          <w:rFonts w:ascii="Bell MT" w:hAnsi="Bell MT"/>
          <w:b/>
          <w:sz w:val="36"/>
        </w:rPr>
      </w:pPr>
    </w:p>
    <w:p w:rsidR="00E6701B" w:rsidRPr="008D412C" w:rsidRDefault="008D412C" w:rsidP="00E6701B">
      <w:pPr>
        <w:shd w:val="clear" w:color="auto" w:fill="FFFFFF"/>
        <w:spacing w:before="100" w:beforeAutospacing="1" w:after="240" w:line="510" w:lineRule="atLeast"/>
        <w:ind w:left="0"/>
        <w:contextualSpacing w:val="0"/>
        <w:jc w:val="center"/>
        <w:outlineLvl w:val="0"/>
        <w:rPr>
          <w:rFonts w:ascii="Segoe UI" w:eastAsia="Times New Roman" w:hAnsi="Segoe UI" w:cs="Segoe UI"/>
          <w:b/>
          <w:bCs/>
          <w:color w:val="0F1115"/>
          <w:kern w:val="36"/>
          <w:sz w:val="36"/>
          <w:szCs w:val="36"/>
        </w:rPr>
      </w:pPr>
      <w:r w:rsidRPr="008D412C">
        <w:rPr>
          <w:rFonts w:ascii="Segoe UI" w:eastAsia="Times New Roman" w:hAnsi="Segoe UI" w:cs="Segoe UI"/>
          <w:b/>
          <w:bCs/>
          <w:color w:val="0F1115"/>
          <w:kern w:val="36"/>
          <w:sz w:val="36"/>
          <w:szCs w:val="36"/>
        </w:rPr>
        <w:lastRenderedPageBreak/>
        <w:t>ACKNOWLEDGEMENT</w:t>
      </w:r>
    </w:p>
    <w:p w:rsidR="00F93843" w:rsidRPr="00F93843" w:rsidRDefault="00F93843" w:rsidP="00F93843">
      <w:pPr>
        <w:shd w:val="clear" w:color="auto" w:fill="FFFFFF"/>
        <w:spacing w:before="240" w:after="240" w:line="480" w:lineRule="auto"/>
        <w:ind w:left="0"/>
        <w:contextualSpacing w:val="0"/>
        <w:rPr>
          <w:rFonts w:ascii="Segoe UI" w:eastAsia="Times New Roman" w:hAnsi="Segoe UI" w:cs="Segoe UI"/>
          <w:color w:val="0F1115"/>
        </w:rPr>
      </w:pPr>
      <w:r w:rsidRPr="00F93843">
        <w:rPr>
          <w:rFonts w:ascii="Segoe UI" w:eastAsia="Times New Roman" w:hAnsi="Segoe UI" w:cs="Segoe UI"/>
          <w:color w:val="0F1115"/>
        </w:rPr>
        <w:t>I extend my sincere gratitude to my course instructor </w:t>
      </w:r>
      <w:r w:rsidRPr="00F93843">
        <w:rPr>
          <w:rFonts w:ascii="Segoe UI" w:eastAsia="Times New Roman" w:hAnsi="Segoe UI" w:cs="Segoe UI"/>
          <w:b/>
          <w:bCs/>
          <w:color w:val="0F1115"/>
        </w:rPr>
        <w:t>Sir Umar Malik</w:t>
      </w:r>
      <w:r w:rsidRPr="00F93843">
        <w:rPr>
          <w:rFonts w:ascii="Segoe UI" w:eastAsia="Times New Roman" w:hAnsi="Segoe UI" w:cs="Segoe UI"/>
          <w:color w:val="0F1115"/>
        </w:rPr>
        <w:t> for providing me the opportunity to work on the "OS Deadlock Simulator" project. His guidance and expertise in Operating Systems, particularly in process management and deadlock handling, were invaluable throughout this project's development.</w:t>
      </w:r>
    </w:p>
    <w:p w:rsidR="00F93843" w:rsidRPr="00F93843" w:rsidRDefault="00F93843" w:rsidP="00F93843">
      <w:pPr>
        <w:shd w:val="clear" w:color="auto" w:fill="FFFFFF"/>
        <w:spacing w:before="240" w:after="100" w:afterAutospacing="1" w:line="480" w:lineRule="auto"/>
        <w:ind w:left="0"/>
        <w:contextualSpacing w:val="0"/>
        <w:rPr>
          <w:rFonts w:ascii="Segoe UI" w:eastAsia="Times New Roman" w:hAnsi="Segoe UI" w:cs="Segoe UI"/>
          <w:color w:val="0F1115"/>
        </w:rPr>
      </w:pPr>
      <w:r w:rsidRPr="00F93843">
        <w:rPr>
          <w:rFonts w:ascii="Segoe UI" w:eastAsia="Times New Roman" w:hAnsi="Segoe UI" w:cs="Segoe UI"/>
          <w:color w:val="0F1115"/>
        </w:rPr>
        <w:t>His mentorship helped me implement the Banker's Algorithm effectively and create a practical simulation that demonstrates core OS principles. This project has significantly enhanced my understanding of resource management and deadlock prevention strategies in operating systems.</w:t>
      </w:r>
    </w:p>
    <w:p w:rsidR="002B4522" w:rsidRDefault="002B4522" w:rsidP="0042632A">
      <w:pPr>
        <w:spacing w:line="600" w:lineRule="auto"/>
        <w:jc w:val="center"/>
        <w:rPr>
          <w:rFonts w:ascii="Bell MT" w:hAnsi="Bell MT"/>
          <w:b/>
          <w:sz w:val="36"/>
        </w:rPr>
      </w:pPr>
    </w:p>
    <w:p w:rsidR="00E6701B" w:rsidRDefault="00E6701B" w:rsidP="0042632A">
      <w:pPr>
        <w:spacing w:line="600" w:lineRule="auto"/>
        <w:jc w:val="center"/>
        <w:rPr>
          <w:rFonts w:ascii="Bell MT" w:hAnsi="Bell MT"/>
          <w:b/>
          <w:sz w:val="36"/>
        </w:rPr>
      </w:pPr>
    </w:p>
    <w:p w:rsidR="00E6701B" w:rsidRDefault="00E6701B" w:rsidP="0042632A">
      <w:pPr>
        <w:spacing w:line="600" w:lineRule="auto"/>
        <w:jc w:val="center"/>
        <w:rPr>
          <w:rFonts w:ascii="Bell MT" w:hAnsi="Bell MT"/>
          <w:b/>
          <w:sz w:val="36"/>
        </w:rPr>
      </w:pPr>
    </w:p>
    <w:p w:rsidR="00E6701B" w:rsidRDefault="00E6701B" w:rsidP="0042632A">
      <w:pPr>
        <w:spacing w:line="600" w:lineRule="auto"/>
        <w:jc w:val="center"/>
        <w:rPr>
          <w:rFonts w:ascii="Bell MT" w:hAnsi="Bell MT"/>
          <w:b/>
          <w:sz w:val="36"/>
        </w:rPr>
      </w:pPr>
    </w:p>
    <w:p w:rsidR="00E6701B" w:rsidRDefault="00E6701B" w:rsidP="0042632A">
      <w:pPr>
        <w:spacing w:line="600" w:lineRule="auto"/>
        <w:jc w:val="center"/>
        <w:rPr>
          <w:rFonts w:ascii="Bell MT" w:hAnsi="Bell MT"/>
          <w:b/>
          <w:sz w:val="36"/>
        </w:rPr>
      </w:pPr>
    </w:p>
    <w:p w:rsidR="00E6701B" w:rsidRDefault="00E6701B" w:rsidP="0042632A">
      <w:pPr>
        <w:spacing w:line="600" w:lineRule="auto"/>
        <w:jc w:val="center"/>
        <w:rPr>
          <w:rFonts w:ascii="Bell MT" w:hAnsi="Bell MT"/>
          <w:b/>
          <w:sz w:val="36"/>
        </w:rPr>
      </w:pPr>
    </w:p>
    <w:p w:rsidR="00E6701B" w:rsidRDefault="00E6701B" w:rsidP="0042632A">
      <w:pPr>
        <w:spacing w:line="600" w:lineRule="auto"/>
        <w:jc w:val="center"/>
        <w:rPr>
          <w:rFonts w:ascii="Bell MT" w:hAnsi="Bell MT"/>
          <w:b/>
          <w:sz w:val="36"/>
        </w:rPr>
      </w:pPr>
    </w:p>
    <w:p w:rsidR="00E6701B" w:rsidRDefault="00E6701B" w:rsidP="0042632A">
      <w:pPr>
        <w:spacing w:line="600" w:lineRule="auto"/>
        <w:jc w:val="center"/>
        <w:rPr>
          <w:rFonts w:ascii="Bell MT" w:hAnsi="Bell MT"/>
          <w:b/>
          <w:sz w:val="36"/>
        </w:rPr>
      </w:pPr>
    </w:p>
    <w:p w:rsidR="00E6701B" w:rsidRDefault="00E6701B" w:rsidP="0042632A">
      <w:pPr>
        <w:spacing w:line="600" w:lineRule="auto"/>
        <w:jc w:val="center"/>
        <w:rPr>
          <w:rFonts w:ascii="Bell MT" w:hAnsi="Bell MT"/>
          <w:b/>
          <w:sz w:val="36"/>
        </w:rPr>
      </w:pPr>
    </w:p>
    <w:p w:rsidR="00E6701B" w:rsidRPr="00E6701B" w:rsidRDefault="00E6701B" w:rsidP="00777901">
      <w:pPr>
        <w:shd w:val="clear" w:color="auto" w:fill="FFFFFF"/>
        <w:spacing w:before="480" w:after="240" w:line="276" w:lineRule="auto"/>
        <w:ind w:left="0"/>
        <w:contextualSpacing w:val="0"/>
        <w:outlineLvl w:val="1"/>
        <w:rPr>
          <w:rFonts w:ascii="Segoe UI" w:eastAsia="Times New Roman" w:hAnsi="Segoe UI" w:cs="Segoe UI"/>
          <w:b/>
          <w:bCs/>
          <w:color w:val="0F1115"/>
          <w:sz w:val="32"/>
          <w:szCs w:val="33"/>
        </w:rPr>
      </w:pPr>
      <w:r w:rsidRPr="00E6701B">
        <w:rPr>
          <w:rFonts w:ascii="Segoe UI" w:eastAsia="Times New Roman" w:hAnsi="Segoe UI" w:cs="Segoe UI"/>
          <w:b/>
          <w:bCs/>
          <w:color w:val="0F1115"/>
          <w:sz w:val="32"/>
          <w:szCs w:val="33"/>
        </w:rPr>
        <w:lastRenderedPageBreak/>
        <w:t>PROBLEM STATEMENT</w:t>
      </w:r>
    </w:p>
    <w:p w:rsidR="00E6701B" w:rsidRPr="00E6701B" w:rsidRDefault="00E6701B" w:rsidP="00777901">
      <w:pPr>
        <w:shd w:val="clear" w:color="auto" w:fill="FFFFFF"/>
        <w:spacing w:before="480" w:after="240" w:line="276" w:lineRule="auto"/>
        <w:ind w:left="0"/>
        <w:contextualSpacing w:val="0"/>
        <w:outlineLvl w:val="2"/>
        <w:rPr>
          <w:rFonts w:ascii="Segoe UI" w:eastAsia="Times New Roman" w:hAnsi="Segoe UI" w:cs="Segoe UI"/>
          <w:b/>
          <w:bCs/>
          <w:color w:val="0F1115"/>
          <w:sz w:val="28"/>
          <w:szCs w:val="30"/>
        </w:rPr>
      </w:pPr>
      <w:r w:rsidRPr="00E6701B">
        <w:rPr>
          <w:rFonts w:ascii="Segoe UI" w:eastAsia="Times New Roman" w:hAnsi="Segoe UI" w:cs="Segoe UI"/>
          <w:b/>
          <w:bCs/>
          <w:color w:val="0F1115"/>
          <w:sz w:val="28"/>
          <w:szCs w:val="30"/>
        </w:rPr>
        <w:t>Background</w:t>
      </w:r>
    </w:p>
    <w:p w:rsidR="00E6701B" w:rsidRPr="00E6701B" w:rsidRDefault="00E6701B" w:rsidP="00FF0B23">
      <w:pPr>
        <w:shd w:val="clear" w:color="auto" w:fill="FFFFFF"/>
        <w:spacing w:before="240" w:after="240" w:line="480" w:lineRule="auto"/>
        <w:ind w:left="0"/>
        <w:contextualSpacing w:val="0"/>
        <w:rPr>
          <w:rFonts w:ascii="Segoe UI" w:eastAsia="Times New Roman" w:hAnsi="Segoe UI" w:cs="Segoe UI"/>
          <w:color w:val="0F1115"/>
        </w:rPr>
      </w:pPr>
      <w:r w:rsidRPr="00E6701B">
        <w:rPr>
          <w:rFonts w:ascii="Segoe UI" w:eastAsia="Times New Roman" w:hAnsi="Segoe UI" w:cs="Segoe UI"/>
          <w:color w:val="0F1115"/>
        </w:rPr>
        <w:t>In multiprogramming operating systems, multiple processes compete for limited resources. When processes request resources in a circular waiting pattern, a </w:t>
      </w:r>
      <w:r w:rsidRPr="00E6701B">
        <w:rPr>
          <w:rFonts w:ascii="Segoe UI" w:eastAsia="Times New Roman" w:hAnsi="Segoe UI" w:cs="Segoe UI"/>
          <w:b/>
          <w:bCs/>
          <w:color w:val="0F1115"/>
        </w:rPr>
        <w:t>deadlock</w:t>
      </w:r>
      <w:r w:rsidRPr="00E6701B">
        <w:rPr>
          <w:rFonts w:ascii="Segoe UI" w:eastAsia="Times New Roman" w:hAnsi="Segoe UI" w:cs="Segoe UI"/>
          <w:color w:val="0F1115"/>
        </w:rPr>
        <w:t> occurs, causing system stagnation. The </w:t>
      </w:r>
      <w:r w:rsidRPr="00E6701B">
        <w:rPr>
          <w:rFonts w:ascii="Segoe UI" w:eastAsia="Times New Roman" w:hAnsi="Segoe UI" w:cs="Segoe UI"/>
          <w:b/>
          <w:bCs/>
          <w:color w:val="0F1115"/>
        </w:rPr>
        <w:t>Banker's Algorithm</w:t>
      </w:r>
      <w:r w:rsidRPr="00E6701B">
        <w:rPr>
          <w:rFonts w:ascii="Segoe UI" w:eastAsia="Times New Roman" w:hAnsi="Segoe UI" w:cs="Segoe UI"/>
          <w:color w:val="0F1115"/>
        </w:rPr>
        <w:t xml:space="preserve">, developed by </w:t>
      </w:r>
      <w:proofErr w:type="spellStart"/>
      <w:r w:rsidRPr="00E6701B">
        <w:rPr>
          <w:rFonts w:ascii="Segoe UI" w:eastAsia="Times New Roman" w:hAnsi="Segoe UI" w:cs="Segoe UI"/>
          <w:color w:val="0F1115"/>
        </w:rPr>
        <w:t>Edsger</w:t>
      </w:r>
      <w:proofErr w:type="spellEnd"/>
      <w:r w:rsidRPr="00E6701B">
        <w:rPr>
          <w:rFonts w:ascii="Segoe UI" w:eastAsia="Times New Roman" w:hAnsi="Segoe UI" w:cs="Segoe UI"/>
          <w:color w:val="0F1115"/>
        </w:rPr>
        <w:t xml:space="preserve"> </w:t>
      </w:r>
      <w:proofErr w:type="spellStart"/>
      <w:r w:rsidRPr="00E6701B">
        <w:rPr>
          <w:rFonts w:ascii="Segoe UI" w:eastAsia="Times New Roman" w:hAnsi="Segoe UI" w:cs="Segoe UI"/>
          <w:color w:val="0F1115"/>
        </w:rPr>
        <w:t>Dijkstra</w:t>
      </w:r>
      <w:proofErr w:type="spellEnd"/>
      <w:r w:rsidRPr="00E6701B">
        <w:rPr>
          <w:rFonts w:ascii="Segoe UI" w:eastAsia="Times New Roman" w:hAnsi="Segoe UI" w:cs="Segoe UI"/>
          <w:color w:val="0F1115"/>
        </w:rPr>
        <w:t>, is a classic deadlock avoidance algorithm that ensures system safety by carefully allocating resources.</w:t>
      </w:r>
    </w:p>
    <w:p w:rsidR="00E6701B" w:rsidRPr="00E6701B" w:rsidRDefault="00E6701B" w:rsidP="00777901">
      <w:pPr>
        <w:shd w:val="clear" w:color="auto" w:fill="FFFFFF"/>
        <w:spacing w:before="480" w:after="240" w:line="480" w:lineRule="auto"/>
        <w:ind w:left="0"/>
        <w:contextualSpacing w:val="0"/>
        <w:outlineLvl w:val="2"/>
        <w:rPr>
          <w:rFonts w:ascii="Segoe UI" w:eastAsia="Times New Roman" w:hAnsi="Segoe UI" w:cs="Segoe UI"/>
          <w:b/>
          <w:bCs/>
          <w:color w:val="0F1115"/>
          <w:sz w:val="36"/>
          <w:szCs w:val="30"/>
        </w:rPr>
      </w:pPr>
      <w:r w:rsidRPr="00E6701B">
        <w:rPr>
          <w:rFonts w:ascii="Segoe UI" w:eastAsia="Times New Roman" w:hAnsi="Segoe UI" w:cs="Segoe UI"/>
          <w:b/>
          <w:bCs/>
          <w:color w:val="0F1115"/>
          <w:sz w:val="36"/>
          <w:szCs w:val="30"/>
        </w:rPr>
        <w:t>Problem Definition</w:t>
      </w:r>
    </w:p>
    <w:p w:rsidR="00E6701B" w:rsidRPr="00E6701B" w:rsidRDefault="00E6701B" w:rsidP="00FF0B23">
      <w:pPr>
        <w:shd w:val="clear" w:color="auto" w:fill="FFFFFF"/>
        <w:spacing w:before="240" w:after="240" w:line="480" w:lineRule="auto"/>
        <w:ind w:left="0"/>
        <w:contextualSpacing w:val="0"/>
        <w:rPr>
          <w:rFonts w:ascii="Segoe UI" w:eastAsia="Times New Roman" w:hAnsi="Segoe UI" w:cs="Segoe UI"/>
          <w:color w:val="0F1115"/>
        </w:rPr>
      </w:pPr>
      <w:r w:rsidRPr="00E6701B">
        <w:rPr>
          <w:rFonts w:ascii="Segoe UI" w:eastAsia="Times New Roman" w:hAnsi="Segoe UI" w:cs="Segoe UI"/>
          <w:color w:val="0F1115"/>
        </w:rPr>
        <w:t>Design and implement an interactive </w:t>
      </w:r>
      <w:r w:rsidRPr="00E6701B">
        <w:rPr>
          <w:rFonts w:ascii="Segoe UI" w:eastAsia="Times New Roman" w:hAnsi="Segoe UI" w:cs="Segoe UI"/>
          <w:b/>
          <w:bCs/>
          <w:color w:val="0F1115"/>
        </w:rPr>
        <w:t>Deadlock Simulator</w:t>
      </w:r>
      <w:r w:rsidRPr="00E6701B">
        <w:rPr>
          <w:rFonts w:ascii="Segoe UI" w:eastAsia="Times New Roman" w:hAnsi="Segoe UI" w:cs="Segoe UI"/>
          <w:color w:val="0F1115"/>
        </w:rPr>
        <w:t> that:</w:t>
      </w:r>
    </w:p>
    <w:p w:rsidR="00E6701B" w:rsidRPr="00FF0B23" w:rsidRDefault="00E6701B" w:rsidP="00FF0B23">
      <w:pPr>
        <w:pStyle w:val="ListParagraph"/>
        <w:numPr>
          <w:ilvl w:val="0"/>
          <w:numId w:val="2"/>
        </w:numPr>
        <w:shd w:val="clear" w:color="auto" w:fill="FFFFFF"/>
        <w:spacing w:before="100" w:beforeAutospacing="1" w:line="480" w:lineRule="auto"/>
        <w:contextualSpacing w:val="0"/>
        <w:rPr>
          <w:rFonts w:ascii="Segoe UI" w:eastAsia="Times New Roman" w:hAnsi="Segoe UI" w:cs="Segoe UI"/>
          <w:color w:val="0F1115"/>
        </w:rPr>
      </w:pPr>
      <w:r w:rsidRPr="00FF0B23">
        <w:rPr>
          <w:rFonts w:ascii="Segoe UI" w:eastAsia="Times New Roman" w:hAnsi="Segoe UI" w:cs="Segoe UI"/>
          <w:color w:val="0F1115"/>
        </w:rPr>
        <w:t>Visually demonstrates the Banker's Algorithm for deadlock avoidance</w:t>
      </w:r>
    </w:p>
    <w:p w:rsidR="00E6701B" w:rsidRPr="00FF0B23" w:rsidRDefault="00E6701B" w:rsidP="00FF0B23">
      <w:pPr>
        <w:pStyle w:val="ListParagraph"/>
        <w:numPr>
          <w:ilvl w:val="0"/>
          <w:numId w:val="2"/>
        </w:numPr>
        <w:shd w:val="clear" w:color="auto" w:fill="FFFFFF"/>
        <w:spacing w:before="100" w:beforeAutospacing="1" w:line="480" w:lineRule="auto"/>
        <w:contextualSpacing w:val="0"/>
        <w:rPr>
          <w:rFonts w:ascii="Segoe UI" w:eastAsia="Times New Roman" w:hAnsi="Segoe UI" w:cs="Segoe UI"/>
          <w:color w:val="0F1115"/>
        </w:rPr>
      </w:pPr>
      <w:r w:rsidRPr="00FF0B23">
        <w:rPr>
          <w:rFonts w:ascii="Segoe UI" w:eastAsia="Times New Roman" w:hAnsi="Segoe UI" w:cs="Segoe UI"/>
          <w:color w:val="0F1115"/>
        </w:rPr>
        <w:t>Simulates real process behavior with modern application names</w:t>
      </w:r>
    </w:p>
    <w:p w:rsidR="00E6701B" w:rsidRPr="00FF0B23" w:rsidRDefault="00E6701B" w:rsidP="00FF0B23">
      <w:pPr>
        <w:pStyle w:val="ListParagraph"/>
        <w:numPr>
          <w:ilvl w:val="0"/>
          <w:numId w:val="2"/>
        </w:numPr>
        <w:shd w:val="clear" w:color="auto" w:fill="FFFFFF"/>
        <w:spacing w:before="100" w:beforeAutospacing="1" w:line="480" w:lineRule="auto"/>
        <w:contextualSpacing w:val="0"/>
        <w:rPr>
          <w:rFonts w:ascii="Segoe UI" w:eastAsia="Times New Roman" w:hAnsi="Segoe UI" w:cs="Segoe UI"/>
          <w:color w:val="0F1115"/>
        </w:rPr>
      </w:pPr>
      <w:r w:rsidRPr="00FF0B23">
        <w:rPr>
          <w:rFonts w:ascii="Segoe UI" w:eastAsia="Times New Roman" w:hAnsi="Segoe UI" w:cs="Segoe UI"/>
          <w:color w:val="0F1115"/>
        </w:rPr>
        <w:t>Provides real-time safety analysis and deadlock detection</w:t>
      </w:r>
    </w:p>
    <w:p w:rsidR="00E6701B" w:rsidRPr="00FF0B23" w:rsidRDefault="00E6701B" w:rsidP="00FF0B23">
      <w:pPr>
        <w:pStyle w:val="ListParagraph"/>
        <w:numPr>
          <w:ilvl w:val="0"/>
          <w:numId w:val="2"/>
        </w:numPr>
        <w:shd w:val="clear" w:color="auto" w:fill="FFFFFF"/>
        <w:spacing w:before="100" w:beforeAutospacing="1" w:line="480" w:lineRule="auto"/>
        <w:contextualSpacing w:val="0"/>
        <w:rPr>
          <w:rFonts w:ascii="Segoe UI" w:eastAsia="Times New Roman" w:hAnsi="Segoe UI" w:cs="Segoe UI"/>
          <w:color w:val="0F1115"/>
        </w:rPr>
      </w:pPr>
      <w:r w:rsidRPr="00FF0B23">
        <w:rPr>
          <w:rFonts w:ascii="Segoe UI" w:eastAsia="Times New Roman" w:hAnsi="Segoe UI" w:cs="Segoe UI"/>
          <w:color w:val="0F1115"/>
        </w:rPr>
        <w:t>Offers an intuitive interface for resource request management</w:t>
      </w:r>
    </w:p>
    <w:p w:rsidR="00E6701B" w:rsidRDefault="00E6701B" w:rsidP="00FF0B23">
      <w:pPr>
        <w:pStyle w:val="ListParagraph"/>
        <w:numPr>
          <w:ilvl w:val="0"/>
          <w:numId w:val="2"/>
        </w:numPr>
        <w:shd w:val="clear" w:color="auto" w:fill="FFFFFF"/>
        <w:spacing w:before="100" w:beforeAutospacing="1" w:line="480" w:lineRule="auto"/>
        <w:contextualSpacing w:val="0"/>
        <w:rPr>
          <w:rFonts w:ascii="Segoe UI" w:eastAsia="Times New Roman" w:hAnsi="Segoe UI" w:cs="Segoe UI"/>
          <w:color w:val="0F1115"/>
        </w:rPr>
      </w:pPr>
      <w:r w:rsidRPr="00FF0B23">
        <w:rPr>
          <w:rFonts w:ascii="Segoe UI" w:eastAsia="Times New Roman" w:hAnsi="Segoe UI" w:cs="Segoe UI"/>
          <w:color w:val="0F1115"/>
        </w:rPr>
        <w:t>Shows step-by-step execution of safety algorithms</w:t>
      </w:r>
    </w:p>
    <w:p w:rsidR="00FF0B23" w:rsidRDefault="00FF0B23" w:rsidP="00FF0B23">
      <w:pPr>
        <w:shd w:val="clear" w:color="auto" w:fill="FFFFFF"/>
        <w:spacing w:before="100" w:beforeAutospacing="1" w:line="480" w:lineRule="auto"/>
        <w:ind w:left="0"/>
        <w:contextualSpacing w:val="0"/>
        <w:rPr>
          <w:rFonts w:ascii="Segoe UI" w:eastAsia="Times New Roman" w:hAnsi="Segoe UI" w:cs="Segoe UI"/>
          <w:color w:val="0F1115"/>
        </w:rPr>
      </w:pPr>
    </w:p>
    <w:p w:rsidR="00FF0B23" w:rsidRDefault="00FF0B23" w:rsidP="00FF0B23">
      <w:pPr>
        <w:shd w:val="clear" w:color="auto" w:fill="FFFFFF"/>
        <w:spacing w:before="100" w:beforeAutospacing="1" w:line="480" w:lineRule="auto"/>
        <w:ind w:left="0"/>
        <w:contextualSpacing w:val="0"/>
        <w:rPr>
          <w:rFonts w:ascii="Segoe UI" w:eastAsia="Times New Roman" w:hAnsi="Segoe UI" w:cs="Segoe UI"/>
          <w:color w:val="0F1115"/>
        </w:rPr>
      </w:pPr>
    </w:p>
    <w:p w:rsidR="00FF0B23" w:rsidRDefault="00FF0B23" w:rsidP="00FF0B23">
      <w:pPr>
        <w:shd w:val="clear" w:color="auto" w:fill="FFFFFF"/>
        <w:spacing w:before="100" w:beforeAutospacing="1" w:line="480" w:lineRule="auto"/>
        <w:ind w:left="0"/>
        <w:contextualSpacing w:val="0"/>
        <w:rPr>
          <w:rFonts w:ascii="Segoe UI" w:eastAsia="Times New Roman" w:hAnsi="Segoe UI" w:cs="Segoe UI"/>
          <w:color w:val="0F1115"/>
        </w:rPr>
      </w:pPr>
    </w:p>
    <w:p w:rsidR="00777901" w:rsidRPr="00FF0B23" w:rsidRDefault="00777901" w:rsidP="00FF0B23">
      <w:pPr>
        <w:shd w:val="clear" w:color="auto" w:fill="FFFFFF"/>
        <w:spacing w:before="100" w:beforeAutospacing="1" w:line="480" w:lineRule="auto"/>
        <w:ind w:left="0"/>
        <w:contextualSpacing w:val="0"/>
        <w:rPr>
          <w:rFonts w:ascii="Segoe UI" w:eastAsia="Times New Roman" w:hAnsi="Segoe UI" w:cs="Segoe UI"/>
          <w:color w:val="0F1115"/>
        </w:rPr>
      </w:pPr>
    </w:p>
    <w:p w:rsidR="00FF0B23" w:rsidRDefault="00FF0B23" w:rsidP="00FF0B23">
      <w:pPr>
        <w:pStyle w:val="Heading3"/>
        <w:shd w:val="clear" w:color="auto" w:fill="FFFFFF"/>
        <w:spacing w:before="480" w:after="240" w:line="480" w:lineRule="auto"/>
        <w:ind w:left="0"/>
        <w:rPr>
          <w:rFonts w:ascii="Segoe UI" w:hAnsi="Segoe UI" w:cs="Segoe UI"/>
          <w:color w:val="0F1115"/>
          <w:sz w:val="30"/>
          <w:szCs w:val="30"/>
        </w:rPr>
      </w:pPr>
      <w:r>
        <w:rPr>
          <w:rStyle w:val="Strong"/>
          <w:rFonts w:ascii="Segoe UI" w:hAnsi="Segoe UI" w:cs="Segoe UI"/>
          <w:b/>
          <w:bCs/>
          <w:color w:val="0F1115"/>
          <w:sz w:val="30"/>
          <w:szCs w:val="30"/>
        </w:rPr>
        <w:lastRenderedPageBreak/>
        <w:t>Objectives</w:t>
      </w:r>
    </w:p>
    <w:p w:rsidR="00FF0B23" w:rsidRDefault="00FF0B23" w:rsidP="00FF0B23">
      <w:pPr>
        <w:pStyle w:val="ds-markdown-paragraph"/>
        <w:numPr>
          <w:ilvl w:val="0"/>
          <w:numId w:val="4"/>
        </w:numPr>
        <w:shd w:val="clear" w:color="auto" w:fill="FFFFFF"/>
        <w:spacing w:after="0" w:afterAutospacing="0" w:line="480" w:lineRule="auto"/>
        <w:rPr>
          <w:rFonts w:ascii="Segoe UI" w:hAnsi="Segoe UI" w:cs="Segoe UI"/>
          <w:color w:val="0F1115"/>
        </w:rPr>
      </w:pPr>
      <w:r>
        <w:rPr>
          <w:rFonts w:ascii="Segoe UI" w:hAnsi="Segoe UI" w:cs="Segoe UI"/>
          <w:color w:val="0F1115"/>
        </w:rPr>
        <w:t>Implement Banker's Algorithm with proper safety checks</w:t>
      </w:r>
    </w:p>
    <w:p w:rsidR="00FF0B23" w:rsidRDefault="00FF0B23" w:rsidP="00FF0B23">
      <w:pPr>
        <w:pStyle w:val="ds-markdown-paragraph"/>
        <w:numPr>
          <w:ilvl w:val="0"/>
          <w:numId w:val="4"/>
        </w:numPr>
        <w:shd w:val="clear" w:color="auto" w:fill="FFFFFF"/>
        <w:spacing w:after="0" w:afterAutospacing="0" w:line="480" w:lineRule="auto"/>
        <w:rPr>
          <w:rFonts w:ascii="Segoe UI" w:hAnsi="Segoe UI" w:cs="Segoe UI"/>
          <w:color w:val="0F1115"/>
        </w:rPr>
      </w:pPr>
      <w:r>
        <w:rPr>
          <w:rFonts w:ascii="Segoe UI" w:hAnsi="Segoe UI" w:cs="Segoe UI"/>
          <w:color w:val="0F1115"/>
        </w:rPr>
        <w:t>Create visual representations of allocation matrices</w:t>
      </w:r>
    </w:p>
    <w:p w:rsidR="00FF0B23" w:rsidRDefault="00FF0B23" w:rsidP="00FF0B23">
      <w:pPr>
        <w:pStyle w:val="ds-markdown-paragraph"/>
        <w:numPr>
          <w:ilvl w:val="0"/>
          <w:numId w:val="4"/>
        </w:numPr>
        <w:shd w:val="clear" w:color="auto" w:fill="FFFFFF"/>
        <w:spacing w:after="0" w:afterAutospacing="0" w:line="480" w:lineRule="auto"/>
        <w:rPr>
          <w:rFonts w:ascii="Segoe UI" w:hAnsi="Segoe UI" w:cs="Segoe UI"/>
          <w:color w:val="0F1115"/>
        </w:rPr>
      </w:pPr>
      <w:r>
        <w:rPr>
          <w:rFonts w:ascii="Segoe UI" w:hAnsi="Segoe UI" w:cs="Segoe UI"/>
          <w:color w:val="0F1115"/>
        </w:rPr>
        <w:t>Simulate deadlock scenarios and their resolutions</w:t>
      </w:r>
    </w:p>
    <w:p w:rsidR="00FF0B23" w:rsidRDefault="00FF0B23" w:rsidP="00FF0B23">
      <w:pPr>
        <w:pStyle w:val="ds-markdown-paragraph"/>
        <w:numPr>
          <w:ilvl w:val="0"/>
          <w:numId w:val="4"/>
        </w:numPr>
        <w:shd w:val="clear" w:color="auto" w:fill="FFFFFF"/>
        <w:spacing w:after="0" w:afterAutospacing="0" w:line="480" w:lineRule="auto"/>
        <w:rPr>
          <w:rFonts w:ascii="Segoe UI" w:hAnsi="Segoe UI" w:cs="Segoe UI"/>
          <w:color w:val="0F1115"/>
        </w:rPr>
      </w:pPr>
      <w:r>
        <w:rPr>
          <w:rFonts w:ascii="Segoe UI" w:hAnsi="Segoe UI" w:cs="Segoe UI"/>
          <w:color w:val="0F1115"/>
        </w:rPr>
        <w:t>Provide educational insights into OS resource management</w:t>
      </w:r>
    </w:p>
    <w:p w:rsidR="00FF0B23" w:rsidRDefault="00FF0B23" w:rsidP="00FF0B23">
      <w:pPr>
        <w:pStyle w:val="ds-markdown-paragraph"/>
        <w:numPr>
          <w:ilvl w:val="0"/>
          <w:numId w:val="4"/>
        </w:numPr>
        <w:shd w:val="clear" w:color="auto" w:fill="FFFFFF"/>
        <w:spacing w:after="0" w:afterAutospacing="0" w:line="480" w:lineRule="auto"/>
        <w:rPr>
          <w:rFonts w:ascii="Segoe UI" w:hAnsi="Segoe UI" w:cs="Segoe UI"/>
          <w:color w:val="0F1115"/>
        </w:rPr>
      </w:pPr>
      <w:r>
        <w:rPr>
          <w:rFonts w:ascii="Segoe UI" w:hAnsi="Segoe UI" w:cs="Segoe UI"/>
          <w:color w:val="0F1115"/>
        </w:rPr>
        <w:t>Demonstrate practical application of theoretical concepts</w:t>
      </w:r>
    </w:p>
    <w:p w:rsidR="00AB27C9" w:rsidRDefault="00AB27C9" w:rsidP="00AB27C9">
      <w:pPr>
        <w:pStyle w:val="Heading2"/>
        <w:shd w:val="clear" w:color="auto" w:fill="FFFFFF"/>
        <w:spacing w:before="480" w:after="240" w:line="480" w:lineRule="atLeast"/>
        <w:rPr>
          <w:rFonts w:ascii="Segoe UI" w:hAnsi="Segoe UI" w:cs="Segoe UI"/>
          <w:color w:val="0F1115"/>
          <w:sz w:val="33"/>
          <w:szCs w:val="33"/>
        </w:rPr>
      </w:pPr>
      <w:r>
        <w:rPr>
          <w:rStyle w:val="Strong"/>
          <w:rFonts w:ascii="Segoe UI" w:hAnsi="Segoe UI" w:cs="Segoe UI"/>
          <w:b/>
          <w:bCs/>
          <w:color w:val="0F1115"/>
          <w:sz w:val="33"/>
          <w:szCs w:val="33"/>
        </w:rPr>
        <w:t>THEORETICAL CONCEPTS</w:t>
      </w:r>
    </w:p>
    <w:p w:rsidR="00AB27C9" w:rsidRDefault="00AB27C9" w:rsidP="00AB27C9">
      <w:pPr>
        <w:pStyle w:val="Heading3"/>
        <w:shd w:val="clear" w:color="auto" w:fill="FFFFFF"/>
        <w:spacing w:before="480" w:after="240" w:line="480" w:lineRule="auto"/>
        <w:rPr>
          <w:rFonts w:ascii="Segoe UI" w:hAnsi="Segoe UI" w:cs="Segoe UI"/>
          <w:color w:val="0F1115"/>
          <w:sz w:val="30"/>
          <w:szCs w:val="30"/>
        </w:rPr>
      </w:pPr>
      <w:r>
        <w:rPr>
          <w:rStyle w:val="Strong"/>
          <w:rFonts w:ascii="Segoe UI" w:hAnsi="Segoe UI" w:cs="Segoe UI"/>
          <w:b/>
          <w:bCs/>
          <w:color w:val="0F1115"/>
          <w:sz w:val="30"/>
          <w:szCs w:val="30"/>
        </w:rPr>
        <w:t>1. Deadlock Conditions (Coffman Conditions)</w:t>
      </w:r>
    </w:p>
    <w:p w:rsidR="00AB27C9" w:rsidRDefault="00AB27C9" w:rsidP="00AB27C9">
      <w:pPr>
        <w:pStyle w:val="ds-markdown-paragraph"/>
        <w:shd w:val="clear" w:color="auto" w:fill="FFFFFF"/>
        <w:spacing w:before="240" w:beforeAutospacing="0" w:after="240" w:afterAutospacing="0" w:line="480" w:lineRule="auto"/>
        <w:rPr>
          <w:rFonts w:ascii="Segoe UI" w:hAnsi="Segoe UI" w:cs="Segoe UI"/>
          <w:color w:val="0F1115"/>
        </w:rPr>
      </w:pPr>
      <w:r>
        <w:rPr>
          <w:rFonts w:ascii="Segoe UI" w:hAnsi="Segoe UI" w:cs="Segoe UI"/>
          <w:color w:val="0F1115"/>
        </w:rPr>
        <w:t>Four necessary conditions for deadlock:</w:t>
      </w:r>
    </w:p>
    <w:p w:rsidR="00AB27C9" w:rsidRDefault="00AB27C9" w:rsidP="00AB27C9">
      <w:pPr>
        <w:pStyle w:val="ds-markdown-paragraph"/>
        <w:numPr>
          <w:ilvl w:val="0"/>
          <w:numId w:val="6"/>
        </w:numPr>
        <w:shd w:val="clear" w:color="auto" w:fill="FFFFFF"/>
        <w:spacing w:after="0" w:afterAutospacing="0" w:line="480" w:lineRule="auto"/>
        <w:rPr>
          <w:rFonts w:ascii="Segoe UI" w:hAnsi="Segoe UI" w:cs="Segoe UI"/>
          <w:color w:val="0F1115"/>
        </w:rPr>
      </w:pPr>
      <w:r w:rsidRPr="00FC6F16">
        <w:rPr>
          <w:rStyle w:val="Strong"/>
          <w:rFonts w:ascii="Segoe UI" w:hAnsi="Segoe UI" w:cs="Segoe UI"/>
          <w:b/>
          <w:color w:val="0F1115"/>
          <w:sz w:val="24"/>
        </w:rPr>
        <w:t>Mutual Exclusion:</w:t>
      </w:r>
      <w:r w:rsidRPr="00AB27C9">
        <w:rPr>
          <w:rFonts w:ascii="Segoe UI" w:hAnsi="Segoe UI" w:cs="Segoe UI"/>
          <w:color w:val="0F1115"/>
          <w:sz w:val="20"/>
        </w:rPr>
        <w:t> </w:t>
      </w:r>
      <w:r>
        <w:rPr>
          <w:rFonts w:ascii="Segoe UI" w:hAnsi="Segoe UI" w:cs="Segoe UI"/>
          <w:color w:val="0F1115"/>
        </w:rPr>
        <w:t>Resources cannot be shared</w:t>
      </w:r>
    </w:p>
    <w:p w:rsidR="00AB27C9" w:rsidRDefault="00AB27C9" w:rsidP="00AB27C9">
      <w:pPr>
        <w:pStyle w:val="ds-markdown-paragraph"/>
        <w:numPr>
          <w:ilvl w:val="0"/>
          <w:numId w:val="6"/>
        </w:numPr>
        <w:shd w:val="clear" w:color="auto" w:fill="FFFFFF"/>
        <w:spacing w:after="0" w:afterAutospacing="0" w:line="480" w:lineRule="auto"/>
        <w:rPr>
          <w:rFonts w:ascii="Segoe UI" w:hAnsi="Segoe UI" w:cs="Segoe UI"/>
          <w:color w:val="0F1115"/>
        </w:rPr>
      </w:pPr>
      <w:r w:rsidRPr="00FC6F16">
        <w:rPr>
          <w:rStyle w:val="Strong"/>
          <w:rFonts w:ascii="Segoe UI" w:hAnsi="Segoe UI" w:cs="Segoe UI"/>
          <w:b/>
          <w:color w:val="0F1115"/>
          <w:sz w:val="24"/>
        </w:rPr>
        <w:t>Hold and Wait:</w:t>
      </w:r>
      <w:r w:rsidRPr="00AB27C9">
        <w:rPr>
          <w:rFonts w:ascii="Segoe UI" w:hAnsi="Segoe UI" w:cs="Segoe UI"/>
          <w:color w:val="0F1115"/>
          <w:sz w:val="20"/>
        </w:rPr>
        <w:t> </w:t>
      </w:r>
      <w:r>
        <w:rPr>
          <w:rFonts w:ascii="Segoe UI" w:hAnsi="Segoe UI" w:cs="Segoe UI"/>
          <w:color w:val="0F1115"/>
        </w:rPr>
        <w:t>Processes hold resources while waiting for others</w:t>
      </w:r>
    </w:p>
    <w:p w:rsidR="00AB27C9" w:rsidRDefault="00AB27C9" w:rsidP="00AB27C9">
      <w:pPr>
        <w:pStyle w:val="ds-markdown-paragraph"/>
        <w:numPr>
          <w:ilvl w:val="0"/>
          <w:numId w:val="6"/>
        </w:numPr>
        <w:shd w:val="clear" w:color="auto" w:fill="FFFFFF"/>
        <w:spacing w:after="0" w:afterAutospacing="0" w:line="480" w:lineRule="auto"/>
        <w:rPr>
          <w:rFonts w:ascii="Segoe UI" w:hAnsi="Segoe UI" w:cs="Segoe UI"/>
          <w:color w:val="0F1115"/>
        </w:rPr>
      </w:pPr>
      <w:r w:rsidRPr="00FC6F16">
        <w:rPr>
          <w:rStyle w:val="Strong"/>
          <w:rFonts w:ascii="Segoe UI" w:hAnsi="Segoe UI" w:cs="Segoe UI"/>
          <w:b/>
          <w:color w:val="0F1115"/>
          <w:sz w:val="24"/>
        </w:rPr>
        <w:t>No Preemption:</w:t>
      </w:r>
      <w:r w:rsidRPr="00AB27C9">
        <w:rPr>
          <w:rFonts w:ascii="Segoe UI" w:hAnsi="Segoe UI" w:cs="Segoe UI"/>
          <w:color w:val="0F1115"/>
          <w:sz w:val="20"/>
        </w:rPr>
        <w:t> </w:t>
      </w:r>
      <w:r>
        <w:rPr>
          <w:rFonts w:ascii="Segoe UI" w:hAnsi="Segoe UI" w:cs="Segoe UI"/>
          <w:color w:val="0F1115"/>
        </w:rPr>
        <w:t>Resources cannot be forcibly taken</w:t>
      </w:r>
    </w:p>
    <w:p w:rsidR="00AB27C9" w:rsidRDefault="00AB27C9" w:rsidP="00AB27C9">
      <w:pPr>
        <w:pStyle w:val="ds-markdown-paragraph"/>
        <w:numPr>
          <w:ilvl w:val="0"/>
          <w:numId w:val="6"/>
        </w:numPr>
        <w:shd w:val="clear" w:color="auto" w:fill="FFFFFF"/>
        <w:spacing w:after="0" w:afterAutospacing="0" w:line="480" w:lineRule="auto"/>
        <w:rPr>
          <w:rFonts w:ascii="Segoe UI" w:hAnsi="Segoe UI" w:cs="Segoe UI"/>
          <w:color w:val="0F1115"/>
        </w:rPr>
      </w:pPr>
      <w:r w:rsidRPr="00FC6F16">
        <w:rPr>
          <w:rStyle w:val="Strong"/>
          <w:rFonts w:ascii="Segoe UI" w:hAnsi="Segoe UI" w:cs="Segoe UI"/>
          <w:b/>
          <w:color w:val="0F1115"/>
          <w:sz w:val="24"/>
        </w:rPr>
        <w:t>Circular Wait:</w:t>
      </w:r>
      <w:r w:rsidRPr="00AB27C9">
        <w:rPr>
          <w:rFonts w:ascii="Segoe UI" w:hAnsi="Segoe UI" w:cs="Segoe UI"/>
          <w:color w:val="0F1115"/>
          <w:sz w:val="20"/>
        </w:rPr>
        <w:t> </w:t>
      </w:r>
      <w:r>
        <w:rPr>
          <w:rFonts w:ascii="Segoe UI" w:hAnsi="Segoe UI" w:cs="Segoe UI"/>
          <w:color w:val="0F1115"/>
        </w:rPr>
        <w:t>Circular chain of processes waiting for resources</w:t>
      </w:r>
    </w:p>
    <w:p w:rsidR="00934962" w:rsidRDefault="00934962" w:rsidP="00934962">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bCs/>
          <w:color w:val="0F1115"/>
          <w:sz w:val="30"/>
          <w:szCs w:val="30"/>
        </w:rPr>
        <w:t>2. Banker's Algorithm Components</w:t>
      </w:r>
    </w:p>
    <w:tbl>
      <w:tblPr>
        <w:tblStyle w:val="TableGrid"/>
        <w:tblW w:w="0" w:type="auto"/>
        <w:jc w:val="center"/>
        <w:tblBorders>
          <w:left w:val="threeDEmboss" w:sz="24" w:space="0" w:color="44546A" w:themeColor="text2"/>
          <w:insideH w:val="none" w:sz="0" w:space="0" w:color="auto"/>
          <w:insideV w:val="none" w:sz="0" w:space="0" w:color="auto"/>
        </w:tblBorders>
        <w:tblLook w:val="04A0" w:firstRow="1" w:lastRow="0" w:firstColumn="1" w:lastColumn="0" w:noHBand="0" w:noVBand="1"/>
      </w:tblPr>
      <w:tblGrid>
        <w:gridCol w:w="9175"/>
      </w:tblGrid>
      <w:tr w:rsidR="00934962" w:rsidTr="009176FD">
        <w:trPr>
          <w:jc w:val="center"/>
        </w:trPr>
        <w:tc>
          <w:tcPr>
            <w:tcW w:w="9175" w:type="dxa"/>
          </w:tcPr>
          <w:p w:rsidR="00934962" w:rsidRPr="00934962" w:rsidRDefault="00934962" w:rsidP="00934962">
            <w:pPr>
              <w:spacing w:line="480" w:lineRule="auto"/>
              <w:ind w:left="0"/>
              <w:rPr>
                <w:rFonts w:ascii="Courier New" w:hAnsi="Courier New" w:cs="Courier New"/>
              </w:rPr>
            </w:pPr>
            <w:r w:rsidRPr="00934962">
              <w:rPr>
                <w:rFonts w:ascii="Courier New" w:hAnsi="Courier New" w:cs="Courier New"/>
              </w:rPr>
              <w:t>Data Structures:</w:t>
            </w:r>
          </w:p>
          <w:p w:rsidR="00934962" w:rsidRPr="00934962" w:rsidRDefault="00934962" w:rsidP="00934962">
            <w:pPr>
              <w:spacing w:line="480" w:lineRule="auto"/>
              <w:ind w:left="0"/>
              <w:rPr>
                <w:rFonts w:ascii="Courier New" w:hAnsi="Courier New" w:cs="Courier New"/>
              </w:rPr>
            </w:pPr>
            <w:r w:rsidRPr="00934962">
              <w:rPr>
                <w:rFonts w:ascii="Courier New" w:hAnsi="Courier New" w:cs="Courier New"/>
              </w:rPr>
              <w:t>- Available[m]: Available instances of each resource type</w:t>
            </w:r>
          </w:p>
          <w:p w:rsidR="00934962" w:rsidRPr="00934962" w:rsidRDefault="00934962" w:rsidP="00934962">
            <w:pPr>
              <w:spacing w:line="480" w:lineRule="auto"/>
              <w:ind w:left="0"/>
              <w:rPr>
                <w:rFonts w:ascii="Courier New" w:hAnsi="Courier New" w:cs="Courier New"/>
              </w:rPr>
            </w:pPr>
            <w:r w:rsidRPr="00934962">
              <w:rPr>
                <w:rFonts w:ascii="Courier New" w:hAnsi="Courier New" w:cs="Courier New"/>
              </w:rPr>
              <w:t>- Max[</w:t>
            </w:r>
            <w:proofErr w:type="spellStart"/>
            <w:r w:rsidRPr="00934962">
              <w:rPr>
                <w:rFonts w:ascii="Courier New" w:hAnsi="Courier New" w:cs="Courier New"/>
              </w:rPr>
              <w:t>n×m</w:t>
            </w:r>
            <w:proofErr w:type="spellEnd"/>
            <w:r w:rsidRPr="00934962">
              <w:rPr>
                <w:rFonts w:ascii="Courier New" w:hAnsi="Courier New" w:cs="Courier New"/>
              </w:rPr>
              <w:t>]: Maximum demand of each process</w:t>
            </w:r>
          </w:p>
          <w:p w:rsidR="00934962" w:rsidRPr="00934962" w:rsidRDefault="00934962" w:rsidP="00934962">
            <w:pPr>
              <w:spacing w:line="480" w:lineRule="auto"/>
              <w:ind w:left="0"/>
              <w:rPr>
                <w:rFonts w:ascii="Courier New" w:hAnsi="Courier New" w:cs="Courier New"/>
              </w:rPr>
            </w:pPr>
            <w:r w:rsidRPr="00934962">
              <w:rPr>
                <w:rFonts w:ascii="Courier New" w:hAnsi="Courier New" w:cs="Courier New"/>
              </w:rPr>
              <w:t>- Allocation[</w:t>
            </w:r>
            <w:proofErr w:type="spellStart"/>
            <w:r w:rsidRPr="00934962">
              <w:rPr>
                <w:rFonts w:ascii="Courier New" w:hAnsi="Courier New" w:cs="Courier New"/>
              </w:rPr>
              <w:t>n×m</w:t>
            </w:r>
            <w:proofErr w:type="spellEnd"/>
            <w:r w:rsidRPr="00934962">
              <w:rPr>
                <w:rFonts w:ascii="Courier New" w:hAnsi="Courier New" w:cs="Courier New"/>
              </w:rPr>
              <w:t>]: Currently allocated resources</w:t>
            </w:r>
          </w:p>
          <w:p w:rsidR="00934962" w:rsidRPr="00934962" w:rsidRDefault="00934962" w:rsidP="00934962">
            <w:pPr>
              <w:spacing w:line="480" w:lineRule="auto"/>
              <w:ind w:left="0"/>
              <w:rPr>
                <w:rFonts w:ascii="Courier New" w:hAnsi="Courier New" w:cs="Courier New"/>
              </w:rPr>
            </w:pPr>
            <w:r w:rsidRPr="00934962">
              <w:rPr>
                <w:rFonts w:ascii="Courier New" w:hAnsi="Courier New" w:cs="Courier New"/>
              </w:rPr>
              <w:t>- Need[</w:t>
            </w:r>
            <w:proofErr w:type="spellStart"/>
            <w:r w:rsidRPr="00934962">
              <w:rPr>
                <w:rFonts w:ascii="Courier New" w:hAnsi="Courier New" w:cs="Courier New"/>
              </w:rPr>
              <w:t>n×m</w:t>
            </w:r>
            <w:proofErr w:type="spellEnd"/>
            <w:r w:rsidRPr="00934962">
              <w:rPr>
                <w:rFonts w:ascii="Courier New" w:hAnsi="Courier New" w:cs="Courier New"/>
              </w:rPr>
              <w:t>]: Remaining resource needs (Max - Allocation)</w:t>
            </w:r>
          </w:p>
        </w:tc>
      </w:tr>
    </w:tbl>
    <w:p w:rsidR="00E6701B" w:rsidRDefault="00E6701B" w:rsidP="00AB27C9">
      <w:pPr>
        <w:spacing w:line="480" w:lineRule="auto"/>
        <w:ind w:left="0"/>
        <w:rPr>
          <w:rFonts w:ascii="Bell MT" w:hAnsi="Bell MT"/>
          <w:b/>
          <w:sz w:val="36"/>
        </w:rPr>
      </w:pPr>
    </w:p>
    <w:p w:rsidR="00777901" w:rsidRDefault="00777901" w:rsidP="00777901">
      <w:pPr>
        <w:pStyle w:val="Heading3"/>
        <w:shd w:val="clear" w:color="auto" w:fill="FFFFFF"/>
        <w:spacing w:before="480" w:after="240" w:line="480" w:lineRule="auto"/>
        <w:rPr>
          <w:rFonts w:ascii="Segoe UI" w:hAnsi="Segoe UI" w:cs="Segoe UI"/>
          <w:color w:val="0F1115"/>
          <w:sz w:val="30"/>
          <w:szCs w:val="30"/>
        </w:rPr>
      </w:pPr>
      <w:r>
        <w:rPr>
          <w:rStyle w:val="Strong"/>
          <w:rFonts w:ascii="Segoe UI" w:hAnsi="Segoe UI" w:cs="Segoe UI"/>
          <w:b/>
          <w:bCs/>
          <w:color w:val="0F1115"/>
          <w:sz w:val="30"/>
          <w:szCs w:val="30"/>
        </w:rPr>
        <w:lastRenderedPageBreak/>
        <w:t>3. Safety Algorithm</w:t>
      </w:r>
    </w:p>
    <w:p w:rsidR="00777901" w:rsidRDefault="00777901" w:rsidP="00777901">
      <w:pPr>
        <w:pStyle w:val="ds-markdown-paragraph"/>
        <w:shd w:val="clear" w:color="auto" w:fill="FFFFFF"/>
        <w:spacing w:before="240" w:beforeAutospacing="0" w:after="240" w:afterAutospacing="0" w:line="480" w:lineRule="auto"/>
        <w:rPr>
          <w:rFonts w:ascii="Segoe UI" w:hAnsi="Segoe UI" w:cs="Segoe UI"/>
          <w:color w:val="0F1115"/>
        </w:rPr>
      </w:pPr>
      <w:r>
        <w:rPr>
          <w:rFonts w:ascii="Segoe UI" w:hAnsi="Segoe UI" w:cs="Segoe UI"/>
          <w:color w:val="0F1115"/>
        </w:rPr>
        <w:t>The algorithm determines if the system is in a safe state by finding a safe sequence where all processes can complete execution without deadlock.</w:t>
      </w:r>
    </w:p>
    <w:p w:rsidR="00777901" w:rsidRDefault="00777901" w:rsidP="00777901">
      <w:pPr>
        <w:pStyle w:val="Heading3"/>
        <w:shd w:val="clear" w:color="auto" w:fill="FFFFFF"/>
        <w:spacing w:before="480" w:after="240" w:line="480" w:lineRule="auto"/>
        <w:rPr>
          <w:rFonts w:ascii="Segoe UI" w:hAnsi="Segoe UI" w:cs="Segoe UI"/>
          <w:color w:val="0F1115"/>
          <w:sz w:val="30"/>
          <w:szCs w:val="30"/>
        </w:rPr>
      </w:pPr>
      <w:r>
        <w:rPr>
          <w:rStyle w:val="Strong"/>
          <w:rFonts w:ascii="Segoe UI" w:hAnsi="Segoe UI" w:cs="Segoe UI"/>
          <w:b/>
          <w:bCs/>
          <w:color w:val="0F1115"/>
          <w:sz w:val="30"/>
          <w:szCs w:val="30"/>
        </w:rPr>
        <w:t>4. Resource-Request Algorithm</w:t>
      </w:r>
    </w:p>
    <w:p w:rsidR="00777901" w:rsidRDefault="00777901" w:rsidP="00777901">
      <w:pPr>
        <w:pStyle w:val="ds-markdown-paragraph"/>
        <w:shd w:val="clear" w:color="auto" w:fill="FFFFFF"/>
        <w:spacing w:before="240" w:beforeAutospacing="0" w:after="240" w:afterAutospacing="0" w:line="480" w:lineRule="auto"/>
        <w:rPr>
          <w:rFonts w:ascii="Segoe UI" w:hAnsi="Segoe UI" w:cs="Segoe UI"/>
          <w:color w:val="0F1115"/>
        </w:rPr>
      </w:pPr>
      <w:r>
        <w:rPr>
          <w:rFonts w:ascii="Segoe UI" w:hAnsi="Segoe UI" w:cs="Segoe UI"/>
          <w:color w:val="0F1115"/>
        </w:rPr>
        <w:t>Handles resource requests by checking:</w:t>
      </w:r>
    </w:p>
    <w:p w:rsidR="00777901" w:rsidRDefault="00777901" w:rsidP="00777901">
      <w:pPr>
        <w:pStyle w:val="ds-markdown-paragraph"/>
        <w:numPr>
          <w:ilvl w:val="0"/>
          <w:numId w:val="8"/>
        </w:numPr>
        <w:shd w:val="clear" w:color="auto" w:fill="FFFFFF"/>
        <w:spacing w:after="0" w:afterAutospacing="0" w:line="480" w:lineRule="auto"/>
        <w:rPr>
          <w:rFonts w:ascii="Segoe UI" w:hAnsi="Segoe UI" w:cs="Segoe UI"/>
          <w:color w:val="0F1115"/>
        </w:rPr>
      </w:pPr>
      <w:r>
        <w:rPr>
          <w:rFonts w:ascii="Segoe UI" w:hAnsi="Segoe UI" w:cs="Segoe UI"/>
          <w:color w:val="0F1115"/>
        </w:rPr>
        <w:t>Request ≤ Need</w:t>
      </w:r>
    </w:p>
    <w:p w:rsidR="00777901" w:rsidRDefault="00777901" w:rsidP="00777901">
      <w:pPr>
        <w:pStyle w:val="ds-markdown-paragraph"/>
        <w:numPr>
          <w:ilvl w:val="0"/>
          <w:numId w:val="8"/>
        </w:numPr>
        <w:shd w:val="clear" w:color="auto" w:fill="FFFFFF"/>
        <w:spacing w:after="0" w:afterAutospacing="0" w:line="480" w:lineRule="auto"/>
        <w:rPr>
          <w:rFonts w:ascii="Segoe UI" w:hAnsi="Segoe UI" w:cs="Segoe UI"/>
          <w:color w:val="0F1115"/>
        </w:rPr>
      </w:pPr>
      <w:r>
        <w:rPr>
          <w:rFonts w:ascii="Segoe UI" w:hAnsi="Segoe UI" w:cs="Segoe UI"/>
          <w:color w:val="0F1115"/>
        </w:rPr>
        <w:t>Request ≤ Available</w:t>
      </w:r>
    </w:p>
    <w:p w:rsidR="00777901" w:rsidRDefault="00777901" w:rsidP="00777901">
      <w:pPr>
        <w:pStyle w:val="ds-markdown-paragraph"/>
        <w:numPr>
          <w:ilvl w:val="0"/>
          <w:numId w:val="8"/>
        </w:numPr>
        <w:shd w:val="clear" w:color="auto" w:fill="FFFFFF"/>
        <w:spacing w:after="0" w:afterAutospacing="0" w:line="480" w:lineRule="auto"/>
        <w:rPr>
          <w:rFonts w:ascii="Segoe UI" w:hAnsi="Segoe UI" w:cs="Segoe UI"/>
          <w:color w:val="0F1115"/>
        </w:rPr>
      </w:pPr>
      <w:r>
        <w:rPr>
          <w:rFonts w:ascii="Segoe UI" w:hAnsi="Segoe UI" w:cs="Segoe UI"/>
          <w:color w:val="0F1115"/>
        </w:rPr>
        <w:t>Temporary allocation simulation</w:t>
      </w:r>
    </w:p>
    <w:p w:rsidR="00777901" w:rsidRDefault="00777901" w:rsidP="00777901">
      <w:pPr>
        <w:pStyle w:val="ds-markdown-paragraph"/>
        <w:numPr>
          <w:ilvl w:val="0"/>
          <w:numId w:val="8"/>
        </w:numPr>
        <w:shd w:val="clear" w:color="auto" w:fill="FFFFFF"/>
        <w:spacing w:after="0" w:afterAutospacing="0" w:line="480" w:lineRule="auto"/>
        <w:rPr>
          <w:rFonts w:ascii="Segoe UI" w:hAnsi="Segoe UI" w:cs="Segoe UI"/>
          <w:color w:val="0F1115"/>
        </w:rPr>
      </w:pPr>
      <w:r>
        <w:rPr>
          <w:rFonts w:ascii="Segoe UI" w:hAnsi="Segoe UI" w:cs="Segoe UI"/>
          <w:color w:val="0F1115"/>
        </w:rPr>
        <w:t>Safety check after allocation</w:t>
      </w:r>
    </w:p>
    <w:p w:rsidR="00777901" w:rsidRDefault="00777901" w:rsidP="00777901">
      <w:pPr>
        <w:pStyle w:val="Heading2"/>
        <w:shd w:val="clear" w:color="auto" w:fill="FFFFFF"/>
        <w:spacing w:before="480" w:after="240" w:line="480" w:lineRule="atLeast"/>
        <w:rPr>
          <w:rFonts w:ascii="Segoe UI" w:hAnsi="Segoe UI" w:cs="Segoe UI"/>
          <w:color w:val="0F1115"/>
          <w:sz w:val="33"/>
          <w:szCs w:val="33"/>
        </w:rPr>
      </w:pPr>
      <w:r>
        <w:rPr>
          <w:rStyle w:val="Strong"/>
          <w:rFonts w:ascii="Segoe UI" w:hAnsi="Segoe UI" w:cs="Segoe UI"/>
          <w:b/>
          <w:bCs/>
          <w:color w:val="0F1115"/>
          <w:sz w:val="33"/>
          <w:szCs w:val="33"/>
        </w:rPr>
        <w:t>ALGORITHM STEPS</w:t>
      </w:r>
    </w:p>
    <w:p w:rsidR="00777901" w:rsidRDefault="00777901" w:rsidP="00777901">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bCs/>
          <w:color w:val="0F1115"/>
          <w:sz w:val="30"/>
          <w:szCs w:val="30"/>
        </w:rPr>
        <w:t>A. Banker's Safety Algorithm</w:t>
      </w:r>
    </w:p>
    <w:tbl>
      <w:tblPr>
        <w:tblStyle w:val="TableGrid"/>
        <w:tblW w:w="0" w:type="auto"/>
        <w:jc w:val="center"/>
        <w:tblBorders>
          <w:left w:val="threeDEmboss" w:sz="24" w:space="0" w:color="44546A" w:themeColor="text2"/>
          <w:insideH w:val="none" w:sz="0" w:space="0" w:color="auto"/>
          <w:insideV w:val="none" w:sz="0" w:space="0" w:color="auto"/>
        </w:tblBorders>
        <w:tblLook w:val="04A0" w:firstRow="1" w:lastRow="0" w:firstColumn="1" w:lastColumn="0" w:noHBand="0" w:noVBand="1"/>
      </w:tblPr>
      <w:tblGrid>
        <w:gridCol w:w="9175"/>
      </w:tblGrid>
      <w:tr w:rsidR="00777901" w:rsidTr="002A1249">
        <w:trPr>
          <w:jc w:val="center"/>
        </w:trPr>
        <w:tc>
          <w:tcPr>
            <w:tcW w:w="9175" w:type="dxa"/>
          </w:tcPr>
          <w:p w:rsidR="00777901" w:rsidRPr="00777901" w:rsidRDefault="00777901" w:rsidP="00777901">
            <w:pPr>
              <w:spacing w:line="480" w:lineRule="auto"/>
              <w:ind w:left="0"/>
              <w:rPr>
                <w:rFonts w:ascii="Courier New" w:hAnsi="Courier New" w:cs="Courier New"/>
              </w:rPr>
            </w:pPr>
            <w:r w:rsidRPr="00777901">
              <w:rPr>
                <w:rFonts w:ascii="Courier New" w:hAnsi="Courier New" w:cs="Courier New"/>
              </w:rPr>
              <w:t>Step 1: Initialize</w:t>
            </w:r>
          </w:p>
          <w:p w:rsidR="00777901" w:rsidRPr="00777901" w:rsidRDefault="00777901" w:rsidP="00777901">
            <w:pPr>
              <w:spacing w:line="480" w:lineRule="auto"/>
              <w:ind w:left="0"/>
              <w:rPr>
                <w:rFonts w:ascii="Courier New" w:hAnsi="Courier New" w:cs="Courier New"/>
              </w:rPr>
            </w:pPr>
            <w:r w:rsidRPr="00777901">
              <w:rPr>
                <w:rFonts w:ascii="Courier New" w:hAnsi="Courier New" w:cs="Courier New"/>
              </w:rPr>
              <w:t xml:space="preserve">    Work = Available</w:t>
            </w:r>
          </w:p>
          <w:p w:rsidR="00777901" w:rsidRPr="00777901" w:rsidRDefault="00777901" w:rsidP="00777901">
            <w:pPr>
              <w:spacing w:line="480" w:lineRule="auto"/>
              <w:ind w:left="0"/>
              <w:rPr>
                <w:rFonts w:ascii="Courier New" w:hAnsi="Courier New" w:cs="Courier New"/>
              </w:rPr>
            </w:pPr>
            <w:r w:rsidRPr="00777901">
              <w:rPr>
                <w:rFonts w:ascii="Courier New" w:hAnsi="Courier New" w:cs="Courier New"/>
              </w:rPr>
              <w:t xml:space="preserve">    Finish</w:t>
            </w:r>
            <w:r>
              <w:rPr>
                <w:rFonts w:ascii="Courier New" w:hAnsi="Courier New" w:cs="Courier New"/>
              </w:rPr>
              <w:t>[</w:t>
            </w:r>
            <w:proofErr w:type="spellStart"/>
            <w:r>
              <w:rPr>
                <w:rFonts w:ascii="Courier New" w:hAnsi="Courier New" w:cs="Courier New"/>
              </w:rPr>
              <w:t>i</w:t>
            </w:r>
            <w:proofErr w:type="spellEnd"/>
            <w:r>
              <w:rPr>
                <w:rFonts w:ascii="Courier New" w:hAnsi="Courier New" w:cs="Courier New"/>
              </w:rPr>
              <w:t xml:space="preserve">] = false for all processes </w:t>
            </w:r>
            <w:proofErr w:type="spellStart"/>
            <w:r>
              <w:rPr>
                <w:rFonts w:ascii="Courier New" w:hAnsi="Courier New" w:cs="Courier New"/>
              </w:rPr>
              <w:t>i</w:t>
            </w:r>
            <w:proofErr w:type="spellEnd"/>
          </w:p>
          <w:p w:rsidR="00777901" w:rsidRPr="00777901" w:rsidRDefault="00777901" w:rsidP="00777901">
            <w:pPr>
              <w:spacing w:line="480" w:lineRule="auto"/>
              <w:ind w:left="0"/>
              <w:rPr>
                <w:rFonts w:ascii="Courier New" w:hAnsi="Courier New" w:cs="Courier New"/>
              </w:rPr>
            </w:pPr>
            <w:r w:rsidRPr="00777901">
              <w:rPr>
                <w:rFonts w:ascii="Courier New" w:hAnsi="Courier New" w:cs="Courier New"/>
              </w:rPr>
              <w:t xml:space="preserve">Step 2: Find a process </w:t>
            </w:r>
            <w:proofErr w:type="spellStart"/>
            <w:r w:rsidRPr="00777901">
              <w:rPr>
                <w:rFonts w:ascii="Courier New" w:hAnsi="Courier New" w:cs="Courier New"/>
              </w:rPr>
              <w:t>i</w:t>
            </w:r>
            <w:proofErr w:type="spellEnd"/>
            <w:r w:rsidRPr="00777901">
              <w:rPr>
                <w:rFonts w:ascii="Courier New" w:hAnsi="Courier New" w:cs="Courier New"/>
              </w:rPr>
              <w:t xml:space="preserve"> such that:</w:t>
            </w:r>
          </w:p>
          <w:p w:rsidR="00777901" w:rsidRPr="00777901" w:rsidRDefault="00777901" w:rsidP="00777901">
            <w:pPr>
              <w:spacing w:line="480" w:lineRule="auto"/>
              <w:ind w:left="0"/>
              <w:rPr>
                <w:rFonts w:ascii="Courier New" w:hAnsi="Courier New" w:cs="Courier New"/>
              </w:rPr>
            </w:pPr>
            <w:r w:rsidRPr="00777901">
              <w:rPr>
                <w:rFonts w:ascii="Courier New" w:hAnsi="Courier New" w:cs="Courier New"/>
              </w:rPr>
              <w:t xml:space="preserve">    Finish[</w:t>
            </w:r>
            <w:proofErr w:type="spellStart"/>
            <w:r w:rsidRPr="00777901">
              <w:rPr>
                <w:rFonts w:ascii="Courier New" w:hAnsi="Courier New" w:cs="Courier New"/>
              </w:rPr>
              <w:t>i</w:t>
            </w:r>
            <w:proofErr w:type="spellEnd"/>
            <w:r w:rsidRPr="00777901">
              <w:rPr>
                <w:rFonts w:ascii="Courier New" w:hAnsi="Courier New" w:cs="Courier New"/>
              </w:rPr>
              <w:t>] == false AND</w:t>
            </w:r>
          </w:p>
          <w:p w:rsidR="00777901" w:rsidRPr="00777901" w:rsidRDefault="00777901" w:rsidP="00777901">
            <w:pPr>
              <w:spacing w:line="480" w:lineRule="auto"/>
              <w:ind w:left="0"/>
              <w:rPr>
                <w:rFonts w:ascii="Courier New" w:hAnsi="Courier New" w:cs="Courier New"/>
              </w:rPr>
            </w:pPr>
            <w:r w:rsidRPr="00777901">
              <w:rPr>
                <w:rFonts w:ascii="Courier New" w:hAnsi="Courier New" w:cs="Courier New"/>
              </w:rPr>
              <w:t xml:space="preserve">    N</w:t>
            </w:r>
            <w:r>
              <w:rPr>
                <w:rFonts w:ascii="Courier New" w:hAnsi="Courier New" w:cs="Courier New"/>
              </w:rPr>
              <w:t>eed[</w:t>
            </w:r>
            <w:proofErr w:type="spellStart"/>
            <w:r>
              <w:rPr>
                <w:rFonts w:ascii="Courier New" w:hAnsi="Courier New" w:cs="Courier New"/>
              </w:rPr>
              <w:t>i</w:t>
            </w:r>
            <w:proofErr w:type="spellEnd"/>
            <w:r>
              <w:rPr>
                <w:rFonts w:ascii="Courier New" w:hAnsi="Courier New" w:cs="Courier New"/>
              </w:rPr>
              <w:t>] ≤ Work for all resources</w:t>
            </w:r>
          </w:p>
          <w:p w:rsidR="00777901" w:rsidRPr="00777901" w:rsidRDefault="00777901" w:rsidP="00777901">
            <w:pPr>
              <w:spacing w:line="480" w:lineRule="auto"/>
              <w:ind w:left="0"/>
              <w:rPr>
                <w:rFonts w:ascii="Courier New" w:hAnsi="Courier New" w:cs="Courier New"/>
              </w:rPr>
            </w:pPr>
            <w:r w:rsidRPr="00777901">
              <w:rPr>
                <w:rFonts w:ascii="Courier New" w:hAnsi="Courier New" w:cs="Courier New"/>
              </w:rPr>
              <w:t>Step 3: If such process exists:</w:t>
            </w:r>
          </w:p>
          <w:p w:rsidR="00777901" w:rsidRPr="00777901" w:rsidRDefault="00777901" w:rsidP="00777901">
            <w:pPr>
              <w:spacing w:line="480" w:lineRule="auto"/>
              <w:ind w:left="0"/>
              <w:rPr>
                <w:rFonts w:ascii="Courier New" w:hAnsi="Courier New" w:cs="Courier New"/>
              </w:rPr>
            </w:pPr>
            <w:r w:rsidRPr="00777901">
              <w:rPr>
                <w:rFonts w:ascii="Courier New" w:hAnsi="Courier New" w:cs="Courier New"/>
              </w:rPr>
              <w:t xml:space="preserve">    Work = Work + Allocation[</w:t>
            </w:r>
            <w:proofErr w:type="spellStart"/>
            <w:r w:rsidRPr="00777901">
              <w:rPr>
                <w:rFonts w:ascii="Courier New" w:hAnsi="Courier New" w:cs="Courier New"/>
              </w:rPr>
              <w:t>i</w:t>
            </w:r>
            <w:proofErr w:type="spellEnd"/>
            <w:r w:rsidRPr="00777901">
              <w:rPr>
                <w:rFonts w:ascii="Courier New" w:hAnsi="Courier New" w:cs="Courier New"/>
              </w:rPr>
              <w:t>]</w:t>
            </w:r>
          </w:p>
          <w:p w:rsidR="00777901" w:rsidRPr="00777901" w:rsidRDefault="00777901" w:rsidP="00777901">
            <w:pPr>
              <w:spacing w:line="480" w:lineRule="auto"/>
              <w:ind w:left="0"/>
              <w:rPr>
                <w:rFonts w:ascii="Courier New" w:hAnsi="Courier New" w:cs="Courier New"/>
              </w:rPr>
            </w:pPr>
            <w:r w:rsidRPr="00777901">
              <w:rPr>
                <w:rFonts w:ascii="Courier New" w:hAnsi="Courier New" w:cs="Courier New"/>
              </w:rPr>
              <w:t xml:space="preserve">    Finish[</w:t>
            </w:r>
            <w:proofErr w:type="spellStart"/>
            <w:r w:rsidRPr="00777901">
              <w:rPr>
                <w:rFonts w:ascii="Courier New" w:hAnsi="Courier New" w:cs="Courier New"/>
              </w:rPr>
              <w:t>i</w:t>
            </w:r>
            <w:proofErr w:type="spellEnd"/>
            <w:r w:rsidRPr="00777901">
              <w:rPr>
                <w:rFonts w:ascii="Courier New" w:hAnsi="Courier New" w:cs="Courier New"/>
              </w:rPr>
              <w:t>] = true</w:t>
            </w:r>
          </w:p>
          <w:p w:rsidR="00777901" w:rsidRPr="00777901" w:rsidRDefault="00777901" w:rsidP="00777901">
            <w:pPr>
              <w:spacing w:line="480" w:lineRule="auto"/>
              <w:ind w:left="0"/>
              <w:rPr>
                <w:rFonts w:ascii="Courier New" w:hAnsi="Courier New" w:cs="Courier New"/>
              </w:rPr>
            </w:pPr>
            <w:r w:rsidRPr="00777901">
              <w:rPr>
                <w:rFonts w:ascii="Courier New" w:hAnsi="Courier New" w:cs="Courier New"/>
              </w:rPr>
              <w:lastRenderedPageBreak/>
              <w:t xml:space="preserve">    Add </w:t>
            </w:r>
            <w:proofErr w:type="spellStart"/>
            <w:r w:rsidRPr="00777901">
              <w:rPr>
                <w:rFonts w:ascii="Courier New" w:hAnsi="Courier New" w:cs="Courier New"/>
              </w:rPr>
              <w:t>i</w:t>
            </w:r>
            <w:proofErr w:type="spellEnd"/>
            <w:r w:rsidRPr="00777901">
              <w:rPr>
                <w:rFonts w:ascii="Courier New" w:hAnsi="Courier New" w:cs="Courier New"/>
              </w:rPr>
              <w:t xml:space="preserve"> to Safe Sequence</w:t>
            </w:r>
          </w:p>
          <w:p w:rsidR="00777901" w:rsidRPr="00777901" w:rsidRDefault="00777901" w:rsidP="00777901">
            <w:pPr>
              <w:spacing w:line="480" w:lineRule="auto"/>
              <w:ind w:left="0"/>
              <w:rPr>
                <w:rFonts w:ascii="Courier New" w:hAnsi="Courier New" w:cs="Courier New"/>
              </w:rPr>
            </w:pPr>
            <w:r>
              <w:rPr>
                <w:rFonts w:ascii="Courier New" w:hAnsi="Courier New" w:cs="Courier New"/>
              </w:rPr>
              <w:t xml:space="preserve">    Go to Step 2</w:t>
            </w:r>
          </w:p>
          <w:p w:rsidR="00777901" w:rsidRPr="00777901" w:rsidRDefault="00777901" w:rsidP="00777901">
            <w:pPr>
              <w:spacing w:line="480" w:lineRule="auto"/>
              <w:ind w:left="0"/>
              <w:rPr>
                <w:rFonts w:ascii="Courier New" w:hAnsi="Courier New" w:cs="Courier New"/>
              </w:rPr>
            </w:pPr>
            <w:r w:rsidRPr="00777901">
              <w:rPr>
                <w:rFonts w:ascii="Courier New" w:hAnsi="Courier New" w:cs="Courier New"/>
              </w:rPr>
              <w:t>Step 4: If Finish[</w:t>
            </w:r>
            <w:proofErr w:type="spellStart"/>
            <w:r w:rsidRPr="00777901">
              <w:rPr>
                <w:rFonts w:ascii="Courier New" w:hAnsi="Courier New" w:cs="Courier New"/>
              </w:rPr>
              <w:t>i</w:t>
            </w:r>
            <w:proofErr w:type="spellEnd"/>
            <w:r w:rsidRPr="00777901">
              <w:rPr>
                <w:rFonts w:ascii="Courier New" w:hAnsi="Courier New" w:cs="Courier New"/>
              </w:rPr>
              <w:t>] == true for all i:</w:t>
            </w:r>
          </w:p>
          <w:p w:rsidR="00777901" w:rsidRPr="00777901" w:rsidRDefault="00777901" w:rsidP="00777901">
            <w:pPr>
              <w:spacing w:line="480" w:lineRule="auto"/>
              <w:ind w:left="0"/>
              <w:rPr>
                <w:rFonts w:ascii="Courier New" w:hAnsi="Courier New" w:cs="Courier New"/>
              </w:rPr>
            </w:pPr>
            <w:r w:rsidRPr="00777901">
              <w:rPr>
                <w:rFonts w:ascii="Courier New" w:hAnsi="Courier New" w:cs="Courier New"/>
              </w:rPr>
              <w:t xml:space="preserve">    System is in safe state</w:t>
            </w:r>
          </w:p>
          <w:p w:rsidR="00777901" w:rsidRPr="00777901" w:rsidRDefault="00777901" w:rsidP="00777901">
            <w:pPr>
              <w:spacing w:line="480" w:lineRule="auto"/>
              <w:ind w:left="0"/>
              <w:rPr>
                <w:rFonts w:ascii="Courier New" w:hAnsi="Courier New" w:cs="Courier New"/>
              </w:rPr>
            </w:pPr>
            <w:r w:rsidRPr="00777901">
              <w:rPr>
                <w:rFonts w:ascii="Courier New" w:hAnsi="Courier New" w:cs="Courier New"/>
              </w:rPr>
              <w:t xml:space="preserve">    Return safe sequence</w:t>
            </w:r>
          </w:p>
          <w:p w:rsidR="00777901" w:rsidRPr="00777901" w:rsidRDefault="00777901" w:rsidP="00777901">
            <w:pPr>
              <w:spacing w:line="480" w:lineRule="auto"/>
              <w:ind w:left="0"/>
              <w:rPr>
                <w:rFonts w:ascii="Courier New" w:hAnsi="Courier New" w:cs="Courier New"/>
              </w:rPr>
            </w:pPr>
            <w:r w:rsidRPr="00777901">
              <w:rPr>
                <w:rFonts w:ascii="Courier New" w:hAnsi="Courier New" w:cs="Courier New"/>
              </w:rPr>
              <w:t>Else:</w:t>
            </w:r>
          </w:p>
          <w:p w:rsidR="00777901" w:rsidRPr="00934962" w:rsidRDefault="00777901" w:rsidP="00777901">
            <w:pPr>
              <w:spacing w:line="480" w:lineRule="auto"/>
              <w:ind w:left="0"/>
              <w:rPr>
                <w:rFonts w:ascii="Courier New" w:hAnsi="Courier New" w:cs="Courier New"/>
              </w:rPr>
            </w:pPr>
            <w:r w:rsidRPr="00777901">
              <w:rPr>
                <w:rFonts w:ascii="Courier New" w:hAnsi="Courier New" w:cs="Courier New"/>
              </w:rPr>
              <w:t xml:space="preserve">    System is unsafe</w:t>
            </w:r>
          </w:p>
        </w:tc>
      </w:tr>
    </w:tbl>
    <w:p w:rsidR="002D3ADE" w:rsidRDefault="002D3ADE" w:rsidP="002D3ADE">
      <w:pPr>
        <w:pStyle w:val="Heading3"/>
        <w:shd w:val="clear" w:color="auto" w:fill="FFFFFF"/>
        <w:spacing w:before="480" w:after="240" w:line="450" w:lineRule="atLeast"/>
        <w:ind w:left="0"/>
        <w:rPr>
          <w:rFonts w:ascii="Segoe UI" w:hAnsi="Segoe UI" w:cs="Segoe UI"/>
          <w:color w:val="0F1115"/>
          <w:sz w:val="30"/>
          <w:szCs w:val="30"/>
        </w:rPr>
      </w:pPr>
      <w:r>
        <w:rPr>
          <w:rFonts w:ascii="Bell MT" w:eastAsiaTheme="minorHAnsi" w:hAnsi="Bell MT" w:cstheme="minorBidi"/>
          <w:b/>
          <w:color w:val="auto"/>
          <w:sz w:val="36"/>
        </w:rPr>
        <w:lastRenderedPageBreak/>
        <w:t xml:space="preserve">   </w:t>
      </w:r>
      <w:r>
        <w:rPr>
          <w:rStyle w:val="Strong"/>
          <w:rFonts w:ascii="Segoe UI" w:hAnsi="Segoe UI" w:cs="Segoe UI"/>
          <w:b/>
          <w:bCs/>
          <w:color w:val="0F1115"/>
          <w:sz w:val="30"/>
          <w:szCs w:val="30"/>
        </w:rPr>
        <w:t>B. Resource Request Algorithm</w:t>
      </w:r>
    </w:p>
    <w:tbl>
      <w:tblPr>
        <w:tblStyle w:val="TableGrid"/>
        <w:tblW w:w="0" w:type="auto"/>
        <w:jc w:val="center"/>
        <w:tblBorders>
          <w:left w:val="threeDEmboss" w:sz="24" w:space="0" w:color="44546A" w:themeColor="text2"/>
          <w:insideH w:val="none" w:sz="0" w:space="0" w:color="auto"/>
          <w:insideV w:val="none" w:sz="0" w:space="0" w:color="auto"/>
        </w:tblBorders>
        <w:tblLook w:val="04A0" w:firstRow="1" w:lastRow="0" w:firstColumn="1" w:lastColumn="0" w:noHBand="0" w:noVBand="1"/>
      </w:tblPr>
      <w:tblGrid>
        <w:gridCol w:w="9175"/>
      </w:tblGrid>
      <w:tr w:rsidR="002D3ADE" w:rsidTr="002A1249">
        <w:trPr>
          <w:jc w:val="center"/>
        </w:trPr>
        <w:tc>
          <w:tcPr>
            <w:tcW w:w="9175" w:type="dxa"/>
          </w:tcPr>
          <w:p w:rsidR="002D3ADE" w:rsidRPr="002D3ADE" w:rsidRDefault="002D3ADE" w:rsidP="002D3ADE">
            <w:pPr>
              <w:spacing w:line="480" w:lineRule="auto"/>
              <w:ind w:left="0"/>
              <w:rPr>
                <w:rFonts w:ascii="Courier New" w:hAnsi="Courier New" w:cs="Courier New"/>
              </w:rPr>
            </w:pPr>
            <w:r w:rsidRPr="002D3ADE">
              <w:rPr>
                <w:rFonts w:ascii="Courier New" w:hAnsi="Courier New" w:cs="Courier New"/>
              </w:rPr>
              <w:t>Step 1: If Request[</w:t>
            </w:r>
            <w:proofErr w:type="spellStart"/>
            <w:r w:rsidRPr="002D3ADE">
              <w:rPr>
                <w:rFonts w:ascii="Courier New" w:hAnsi="Courier New" w:cs="Courier New"/>
              </w:rPr>
              <w:t>i</w:t>
            </w:r>
            <w:proofErr w:type="spellEnd"/>
            <w:r w:rsidRPr="002D3ADE">
              <w:rPr>
                <w:rFonts w:ascii="Courier New" w:hAnsi="Courier New" w:cs="Courier New"/>
              </w:rPr>
              <w:t>] &gt; Need[</w:t>
            </w:r>
            <w:proofErr w:type="spellStart"/>
            <w:r w:rsidRPr="002D3ADE">
              <w:rPr>
                <w:rFonts w:ascii="Courier New" w:hAnsi="Courier New" w:cs="Courier New"/>
              </w:rPr>
              <w:t>i</w:t>
            </w:r>
            <w:proofErr w:type="spellEnd"/>
            <w:r w:rsidRPr="002D3ADE">
              <w:rPr>
                <w:rFonts w:ascii="Courier New" w:hAnsi="Courier New" w:cs="Courier New"/>
              </w:rPr>
              <w:t>]:</w:t>
            </w:r>
          </w:p>
          <w:p w:rsidR="002D3ADE" w:rsidRPr="002D3ADE" w:rsidRDefault="002D3ADE" w:rsidP="002D3ADE">
            <w:pPr>
              <w:spacing w:line="480" w:lineRule="auto"/>
              <w:ind w:left="0"/>
              <w:rPr>
                <w:rFonts w:ascii="Courier New" w:hAnsi="Courier New" w:cs="Courier New"/>
              </w:rPr>
            </w:pPr>
            <w:r w:rsidRPr="002D3ADE">
              <w:rPr>
                <w:rFonts w:ascii="Courier New" w:hAnsi="Courier New" w:cs="Courier New"/>
              </w:rPr>
              <w:t xml:space="preserve">    Error: Process exceeded maximum claim</w:t>
            </w:r>
          </w:p>
          <w:p w:rsidR="002D3ADE" w:rsidRPr="002D3ADE" w:rsidRDefault="002D3ADE" w:rsidP="002D3ADE">
            <w:pPr>
              <w:spacing w:line="480" w:lineRule="auto"/>
              <w:ind w:left="0"/>
              <w:rPr>
                <w:rFonts w:ascii="Courier New" w:hAnsi="Courier New" w:cs="Courier New"/>
              </w:rPr>
            </w:pPr>
            <w:r>
              <w:rPr>
                <w:rFonts w:ascii="Courier New" w:hAnsi="Courier New" w:cs="Courier New"/>
              </w:rPr>
              <w:t xml:space="preserve">    Terminate</w:t>
            </w:r>
          </w:p>
          <w:p w:rsidR="002D3ADE" w:rsidRPr="002D3ADE" w:rsidRDefault="002D3ADE" w:rsidP="002D3ADE">
            <w:pPr>
              <w:spacing w:line="480" w:lineRule="auto"/>
              <w:ind w:left="0"/>
              <w:rPr>
                <w:rFonts w:ascii="Courier New" w:hAnsi="Courier New" w:cs="Courier New"/>
              </w:rPr>
            </w:pPr>
            <w:r w:rsidRPr="002D3ADE">
              <w:rPr>
                <w:rFonts w:ascii="Courier New" w:hAnsi="Courier New" w:cs="Courier New"/>
              </w:rPr>
              <w:t>Step 2: If Request[</w:t>
            </w:r>
            <w:proofErr w:type="spellStart"/>
            <w:r w:rsidRPr="002D3ADE">
              <w:rPr>
                <w:rFonts w:ascii="Courier New" w:hAnsi="Courier New" w:cs="Courier New"/>
              </w:rPr>
              <w:t>i</w:t>
            </w:r>
            <w:proofErr w:type="spellEnd"/>
            <w:r w:rsidRPr="002D3ADE">
              <w:rPr>
                <w:rFonts w:ascii="Courier New" w:hAnsi="Courier New" w:cs="Courier New"/>
              </w:rPr>
              <w:t>] &gt; Available:</w:t>
            </w:r>
          </w:p>
          <w:p w:rsidR="002D3ADE" w:rsidRPr="002D3ADE" w:rsidRDefault="002D3ADE" w:rsidP="002D3ADE">
            <w:pPr>
              <w:spacing w:line="480" w:lineRule="auto"/>
              <w:ind w:left="0"/>
              <w:rPr>
                <w:rFonts w:ascii="Courier New" w:hAnsi="Courier New" w:cs="Courier New"/>
              </w:rPr>
            </w:pPr>
            <w:r w:rsidRPr="002D3ADE">
              <w:rPr>
                <w:rFonts w:ascii="Courier New" w:hAnsi="Courier New" w:cs="Courier New"/>
              </w:rPr>
              <w:t xml:space="preserve">    Process must</w:t>
            </w:r>
            <w:r>
              <w:rPr>
                <w:rFonts w:ascii="Courier New" w:hAnsi="Courier New" w:cs="Courier New"/>
              </w:rPr>
              <w:t xml:space="preserve"> wait (resources not available)</w:t>
            </w:r>
          </w:p>
          <w:p w:rsidR="002D3ADE" w:rsidRPr="002D3ADE" w:rsidRDefault="002D3ADE" w:rsidP="002D3ADE">
            <w:pPr>
              <w:spacing w:line="480" w:lineRule="auto"/>
              <w:ind w:left="0"/>
              <w:rPr>
                <w:rFonts w:ascii="Courier New" w:hAnsi="Courier New" w:cs="Courier New"/>
              </w:rPr>
            </w:pPr>
            <w:r w:rsidRPr="002D3ADE">
              <w:rPr>
                <w:rFonts w:ascii="Courier New" w:hAnsi="Courier New" w:cs="Courier New"/>
              </w:rPr>
              <w:t>Step 3: Tentatively allocate:</w:t>
            </w:r>
          </w:p>
          <w:p w:rsidR="002D3ADE" w:rsidRPr="002D3ADE" w:rsidRDefault="002D3ADE" w:rsidP="002D3ADE">
            <w:pPr>
              <w:spacing w:line="480" w:lineRule="auto"/>
              <w:ind w:left="0"/>
              <w:rPr>
                <w:rFonts w:ascii="Courier New" w:hAnsi="Courier New" w:cs="Courier New"/>
              </w:rPr>
            </w:pPr>
            <w:r w:rsidRPr="002D3ADE">
              <w:rPr>
                <w:rFonts w:ascii="Courier New" w:hAnsi="Courier New" w:cs="Courier New"/>
              </w:rPr>
              <w:t xml:space="preserve">    Available = Available - Request[</w:t>
            </w:r>
            <w:proofErr w:type="spellStart"/>
            <w:r w:rsidRPr="002D3ADE">
              <w:rPr>
                <w:rFonts w:ascii="Courier New" w:hAnsi="Courier New" w:cs="Courier New"/>
              </w:rPr>
              <w:t>i</w:t>
            </w:r>
            <w:proofErr w:type="spellEnd"/>
            <w:r w:rsidRPr="002D3ADE">
              <w:rPr>
                <w:rFonts w:ascii="Courier New" w:hAnsi="Courier New" w:cs="Courier New"/>
              </w:rPr>
              <w:t>]</w:t>
            </w:r>
          </w:p>
          <w:p w:rsidR="002D3ADE" w:rsidRPr="002D3ADE" w:rsidRDefault="002D3ADE" w:rsidP="002D3ADE">
            <w:pPr>
              <w:spacing w:line="480" w:lineRule="auto"/>
              <w:ind w:left="0"/>
              <w:rPr>
                <w:rFonts w:ascii="Courier New" w:hAnsi="Courier New" w:cs="Courier New"/>
              </w:rPr>
            </w:pPr>
            <w:r w:rsidRPr="002D3ADE">
              <w:rPr>
                <w:rFonts w:ascii="Courier New" w:hAnsi="Courier New" w:cs="Courier New"/>
              </w:rPr>
              <w:t xml:space="preserve">    Allocation[</w:t>
            </w:r>
            <w:proofErr w:type="spellStart"/>
            <w:r w:rsidRPr="002D3ADE">
              <w:rPr>
                <w:rFonts w:ascii="Courier New" w:hAnsi="Courier New" w:cs="Courier New"/>
              </w:rPr>
              <w:t>i</w:t>
            </w:r>
            <w:proofErr w:type="spellEnd"/>
            <w:r w:rsidRPr="002D3ADE">
              <w:rPr>
                <w:rFonts w:ascii="Courier New" w:hAnsi="Courier New" w:cs="Courier New"/>
              </w:rPr>
              <w:t>] = Allocation[</w:t>
            </w:r>
            <w:proofErr w:type="spellStart"/>
            <w:r w:rsidRPr="002D3ADE">
              <w:rPr>
                <w:rFonts w:ascii="Courier New" w:hAnsi="Courier New" w:cs="Courier New"/>
              </w:rPr>
              <w:t>i</w:t>
            </w:r>
            <w:proofErr w:type="spellEnd"/>
            <w:r w:rsidRPr="002D3ADE">
              <w:rPr>
                <w:rFonts w:ascii="Courier New" w:hAnsi="Courier New" w:cs="Courier New"/>
              </w:rPr>
              <w:t>] + Request[</w:t>
            </w:r>
            <w:proofErr w:type="spellStart"/>
            <w:r w:rsidRPr="002D3ADE">
              <w:rPr>
                <w:rFonts w:ascii="Courier New" w:hAnsi="Courier New" w:cs="Courier New"/>
              </w:rPr>
              <w:t>i</w:t>
            </w:r>
            <w:proofErr w:type="spellEnd"/>
            <w:r w:rsidRPr="002D3ADE">
              <w:rPr>
                <w:rFonts w:ascii="Courier New" w:hAnsi="Courier New" w:cs="Courier New"/>
              </w:rPr>
              <w:t>]</w:t>
            </w:r>
          </w:p>
          <w:p w:rsidR="002D3ADE" w:rsidRPr="002D3ADE" w:rsidRDefault="002D3ADE" w:rsidP="002D3ADE">
            <w:pPr>
              <w:spacing w:line="480" w:lineRule="auto"/>
              <w:ind w:left="0"/>
              <w:rPr>
                <w:rFonts w:ascii="Courier New" w:hAnsi="Courier New" w:cs="Courier New"/>
              </w:rPr>
            </w:pPr>
            <w:r w:rsidRPr="002D3ADE">
              <w:rPr>
                <w:rFonts w:ascii="Courier New" w:hAnsi="Courier New" w:cs="Courier New"/>
              </w:rPr>
              <w:t xml:space="preserve">   </w:t>
            </w:r>
            <w:r>
              <w:rPr>
                <w:rFonts w:ascii="Courier New" w:hAnsi="Courier New" w:cs="Courier New"/>
              </w:rPr>
              <w:t xml:space="preserve"> Need[</w:t>
            </w:r>
            <w:proofErr w:type="spellStart"/>
            <w:r>
              <w:rPr>
                <w:rFonts w:ascii="Courier New" w:hAnsi="Courier New" w:cs="Courier New"/>
              </w:rPr>
              <w:t>i</w:t>
            </w:r>
            <w:proofErr w:type="spellEnd"/>
            <w:r>
              <w:rPr>
                <w:rFonts w:ascii="Courier New" w:hAnsi="Courier New" w:cs="Courier New"/>
              </w:rPr>
              <w:t>] = Need[</w:t>
            </w:r>
            <w:proofErr w:type="spellStart"/>
            <w:r>
              <w:rPr>
                <w:rFonts w:ascii="Courier New" w:hAnsi="Courier New" w:cs="Courier New"/>
              </w:rPr>
              <w:t>i</w:t>
            </w:r>
            <w:proofErr w:type="spellEnd"/>
            <w:r>
              <w:rPr>
                <w:rFonts w:ascii="Courier New" w:hAnsi="Courier New" w:cs="Courier New"/>
              </w:rPr>
              <w:t>] - Request[</w:t>
            </w:r>
            <w:proofErr w:type="spellStart"/>
            <w:r>
              <w:rPr>
                <w:rFonts w:ascii="Courier New" w:hAnsi="Courier New" w:cs="Courier New"/>
              </w:rPr>
              <w:t>i</w:t>
            </w:r>
            <w:proofErr w:type="spellEnd"/>
            <w:r>
              <w:rPr>
                <w:rFonts w:ascii="Courier New" w:hAnsi="Courier New" w:cs="Courier New"/>
              </w:rPr>
              <w:t>]</w:t>
            </w:r>
          </w:p>
          <w:p w:rsidR="002D3ADE" w:rsidRPr="002D3ADE" w:rsidRDefault="002D3ADE" w:rsidP="002D3ADE">
            <w:pPr>
              <w:spacing w:line="480" w:lineRule="auto"/>
              <w:ind w:left="0"/>
              <w:rPr>
                <w:rFonts w:ascii="Courier New" w:hAnsi="Courier New" w:cs="Courier New"/>
              </w:rPr>
            </w:pPr>
            <w:r w:rsidRPr="002D3ADE">
              <w:rPr>
                <w:rFonts w:ascii="Courier New" w:hAnsi="Courier New" w:cs="Courier New"/>
              </w:rPr>
              <w:t>Step 4: Run Safety Algorithm</w:t>
            </w:r>
          </w:p>
          <w:p w:rsidR="002D3ADE" w:rsidRPr="002D3ADE" w:rsidRDefault="002D3ADE" w:rsidP="002D3ADE">
            <w:pPr>
              <w:spacing w:line="480" w:lineRule="auto"/>
              <w:ind w:left="0"/>
              <w:rPr>
                <w:rFonts w:ascii="Courier New" w:hAnsi="Courier New" w:cs="Courier New"/>
              </w:rPr>
            </w:pPr>
            <w:r w:rsidRPr="002D3ADE">
              <w:rPr>
                <w:rFonts w:ascii="Courier New" w:hAnsi="Courier New" w:cs="Courier New"/>
              </w:rPr>
              <w:t xml:space="preserve">    If safe: Allocation made permanent</w:t>
            </w:r>
          </w:p>
          <w:p w:rsidR="002D3ADE" w:rsidRPr="00934962" w:rsidRDefault="002D3ADE" w:rsidP="002D3ADE">
            <w:pPr>
              <w:spacing w:line="480" w:lineRule="auto"/>
              <w:ind w:left="0"/>
              <w:rPr>
                <w:rFonts w:ascii="Courier New" w:hAnsi="Courier New" w:cs="Courier New"/>
              </w:rPr>
            </w:pPr>
            <w:r w:rsidRPr="002D3ADE">
              <w:rPr>
                <w:rFonts w:ascii="Courier New" w:hAnsi="Courier New" w:cs="Courier New"/>
              </w:rPr>
              <w:t xml:space="preserve">    If unsafe: Rollback allocation</w:t>
            </w:r>
          </w:p>
        </w:tc>
      </w:tr>
    </w:tbl>
    <w:p w:rsidR="002D3ADE" w:rsidRDefault="002D3ADE" w:rsidP="00777901">
      <w:pPr>
        <w:spacing w:line="480" w:lineRule="auto"/>
        <w:ind w:left="0"/>
        <w:rPr>
          <w:rFonts w:ascii="Bell MT" w:hAnsi="Bell MT"/>
          <w:b/>
          <w:sz w:val="36"/>
        </w:rPr>
      </w:pPr>
    </w:p>
    <w:p w:rsidR="00655548" w:rsidRDefault="00655548" w:rsidP="00777901">
      <w:pPr>
        <w:spacing w:line="480" w:lineRule="auto"/>
        <w:ind w:left="0"/>
        <w:rPr>
          <w:rFonts w:ascii="Bell MT" w:hAnsi="Bell MT"/>
          <w:b/>
          <w:sz w:val="36"/>
        </w:rPr>
      </w:pPr>
    </w:p>
    <w:p w:rsidR="00655548" w:rsidRDefault="00655548" w:rsidP="00777901">
      <w:pPr>
        <w:spacing w:line="480" w:lineRule="auto"/>
        <w:ind w:left="0"/>
        <w:rPr>
          <w:rFonts w:ascii="Bell MT" w:hAnsi="Bell MT"/>
          <w:b/>
          <w:sz w:val="36"/>
        </w:rPr>
      </w:pPr>
    </w:p>
    <w:p w:rsidR="00655548" w:rsidRDefault="00655548" w:rsidP="00777901">
      <w:pPr>
        <w:spacing w:line="480" w:lineRule="auto"/>
        <w:ind w:left="0"/>
        <w:rPr>
          <w:rFonts w:ascii="Bell MT" w:hAnsi="Bell MT"/>
          <w:b/>
          <w:sz w:val="36"/>
        </w:rPr>
      </w:pPr>
    </w:p>
    <w:p w:rsidR="00655548" w:rsidRDefault="00655548" w:rsidP="00655548">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bCs/>
          <w:color w:val="0F1115"/>
          <w:sz w:val="30"/>
          <w:szCs w:val="30"/>
        </w:rPr>
        <w:lastRenderedPageBreak/>
        <w:t>C. Deadlock Detection Algorithm</w:t>
      </w:r>
    </w:p>
    <w:tbl>
      <w:tblPr>
        <w:tblStyle w:val="TableGrid"/>
        <w:tblW w:w="0" w:type="auto"/>
        <w:jc w:val="center"/>
        <w:tblBorders>
          <w:left w:val="threeDEmboss" w:sz="24" w:space="0" w:color="44546A" w:themeColor="text2"/>
          <w:insideH w:val="none" w:sz="0" w:space="0" w:color="auto"/>
          <w:insideV w:val="none" w:sz="0" w:space="0" w:color="auto"/>
        </w:tblBorders>
        <w:tblLook w:val="04A0" w:firstRow="1" w:lastRow="0" w:firstColumn="1" w:lastColumn="0" w:noHBand="0" w:noVBand="1"/>
      </w:tblPr>
      <w:tblGrid>
        <w:gridCol w:w="9175"/>
      </w:tblGrid>
      <w:tr w:rsidR="00655548" w:rsidTr="002A1249">
        <w:trPr>
          <w:jc w:val="center"/>
        </w:trPr>
        <w:tc>
          <w:tcPr>
            <w:tcW w:w="9175" w:type="dxa"/>
          </w:tcPr>
          <w:p w:rsidR="00655548" w:rsidRPr="00655548" w:rsidRDefault="00655548" w:rsidP="00655548">
            <w:pPr>
              <w:spacing w:line="480" w:lineRule="auto"/>
              <w:ind w:left="0"/>
              <w:rPr>
                <w:rFonts w:ascii="Courier New" w:hAnsi="Courier New" w:cs="Courier New"/>
              </w:rPr>
            </w:pPr>
            <w:r w:rsidRPr="00655548">
              <w:rPr>
                <w:rFonts w:ascii="Courier New" w:hAnsi="Courier New" w:cs="Courier New"/>
              </w:rPr>
              <w:t>Step 1: Initialize</w:t>
            </w:r>
          </w:p>
          <w:p w:rsidR="00655548" w:rsidRPr="00655548" w:rsidRDefault="00655548" w:rsidP="00655548">
            <w:pPr>
              <w:spacing w:line="480" w:lineRule="auto"/>
              <w:ind w:left="0"/>
              <w:rPr>
                <w:rFonts w:ascii="Courier New" w:hAnsi="Courier New" w:cs="Courier New"/>
              </w:rPr>
            </w:pPr>
            <w:r w:rsidRPr="00655548">
              <w:rPr>
                <w:rFonts w:ascii="Courier New" w:hAnsi="Courier New" w:cs="Courier New"/>
              </w:rPr>
              <w:t xml:space="preserve">    Work = Available</w:t>
            </w:r>
          </w:p>
          <w:p w:rsidR="00655548" w:rsidRPr="00655548" w:rsidRDefault="00655548" w:rsidP="00655548">
            <w:pPr>
              <w:spacing w:line="480" w:lineRule="auto"/>
              <w:ind w:left="0"/>
              <w:rPr>
                <w:rFonts w:ascii="Courier New" w:hAnsi="Courier New" w:cs="Courier New"/>
              </w:rPr>
            </w:pPr>
            <w:r w:rsidRPr="00655548">
              <w:rPr>
                <w:rFonts w:ascii="Courier New" w:hAnsi="Courier New" w:cs="Courier New"/>
              </w:rPr>
              <w:t xml:space="preserve">    Finish[</w:t>
            </w:r>
            <w:proofErr w:type="spellStart"/>
            <w:r w:rsidRPr="00655548">
              <w:rPr>
                <w:rFonts w:ascii="Courier New" w:hAnsi="Courier New" w:cs="Courier New"/>
              </w:rPr>
              <w:t>i</w:t>
            </w:r>
            <w:proofErr w:type="spellEnd"/>
            <w:r w:rsidRPr="00655548">
              <w:rPr>
                <w:rFonts w:ascii="Courier New" w:hAnsi="Courier New" w:cs="Courier New"/>
              </w:rPr>
              <w:t>] =</w:t>
            </w:r>
            <w:r w:rsidR="00475CD4">
              <w:rPr>
                <w:rFonts w:ascii="Courier New" w:hAnsi="Courier New" w:cs="Courier New"/>
              </w:rPr>
              <w:t xml:space="preserve"> (Allocation[</w:t>
            </w:r>
            <w:proofErr w:type="spellStart"/>
            <w:r w:rsidR="00475CD4">
              <w:rPr>
                <w:rFonts w:ascii="Courier New" w:hAnsi="Courier New" w:cs="Courier New"/>
              </w:rPr>
              <w:t>i</w:t>
            </w:r>
            <w:proofErr w:type="spellEnd"/>
            <w:r w:rsidR="00475CD4">
              <w:rPr>
                <w:rFonts w:ascii="Courier New" w:hAnsi="Courier New" w:cs="Courier New"/>
              </w:rPr>
              <w:t xml:space="preserve">] == 0) for all </w:t>
            </w:r>
            <w:proofErr w:type="spellStart"/>
            <w:r w:rsidR="00475CD4">
              <w:rPr>
                <w:rFonts w:ascii="Courier New" w:hAnsi="Courier New" w:cs="Courier New"/>
              </w:rPr>
              <w:t>i</w:t>
            </w:r>
            <w:proofErr w:type="spellEnd"/>
          </w:p>
          <w:p w:rsidR="00655548" w:rsidRPr="00655548" w:rsidRDefault="00655548" w:rsidP="00655548">
            <w:pPr>
              <w:spacing w:line="480" w:lineRule="auto"/>
              <w:ind w:left="0"/>
              <w:rPr>
                <w:rFonts w:ascii="Courier New" w:hAnsi="Courier New" w:cs="Courier New"/>
              </w:rPr>
            </w:pPr>
            <w:r w:rsidRPr="00655548">
              <w:rPr>
                <w:rFonts w:ascii="Courier New" w:hAnsi="Courier New" w:cs="Courier New"/>
              </w:rPr>
              <w:t xml:space="preserve">Step 2: Find process </w:t>
            </w:r>
            <w:proofErr w:type="spellStart"/>
            <w:r w:rsidRPr="00655548">
              <w:rPr>
                <w:rFonts w:ascii="Courier New" w:hAnsi="Courier New" w:cs="Courier New"/>
              </w:rPr>
              <w:t>i</w:t>
            </w:r>
            <w:proofErr w:type="spellEnd"/>
            <w:r w:rsidRPr="00655548">
              <w:rPr>
                <w:rFonts w:ascii="Courier New" w:hAnsi="Courier New" w:cs="Courier New"/>
              </w:rPr>
              <w:t xml:space="preserve"> where:</w:t>
            </w:r>
          </w:p>
          <w:p w:rsidR="00655548" w:rsidRPr="00655548" w:rsidRDefault="00655548" w:rsidP="00655548">
            <w:pPr>
              <w:spacing w:line="480" w:lineRule="auto"/>
              <w:ind w:left="0"/>
              <w:rPr>
                <w:rFonts w:ascii="Courier New" w:hAnsi="Courier New" w:cs="Courier New"/>
              </w:rPr>
            </w:pPr>
            <w:r w:rsidRPr="00655548">
              <w:rPr>
                <w:rFonts w:ascii="Courier New" w:hAnsi="Courier New" w:cs="Courier New"/>
              </w:rPr>
              <w:t xml:space="preserve">    Finish[</w:t>
            </w:r>
            <w:proofErr w:type="spellStart"/>
            <w:r w:rsidRPr="00655548">
              <w:rPr>
                <w:rFonts w:ascii="Courier New" w:hAnsi="Courier New" w:cs="Courier New"/>
              </w:rPr>
              <w:t>i</w:t>
            </w:r>
            <w:proofErr w:type="spellEnd"/>
            <w:r w:rsidRPr="00655548">
              <w:rPr>
                <w:rFonts w:ascii="Courier New" w:hAnsi="Courier New" w:cs="Courier New"/>
              </w:rPr>
              <w:t>] == false AND</w:t>
            </w:r>
          </w:p>
          <w:p w:rsidR="00655548" w:rsidRPr="00655548" w:rsidRDefault="00475CD4" w:rsidP="00655548">
            <w:pPr>
              <w:spacing w:line="480" w:lineRule="auto"/>
              <w:ind w:left="0"/>
              <w:rPr>
                <w:rFonts w:ascii="Courier New" w:hAnsi="Courier New" w:cs="Courier New"/>
              </w:rPr>
            </w:pPr>
            <w:r>
              <w:rPr>
                <w:rFonts w:ascii="Courier New" w:hAnsi="Courier New" w:cs="Courier New"/>
              </w:rPr>
              <w:t xml:space="preserve">    Request[</w:t>
            </w:r>
            <w:proofErr w:type="spellStart"/>
            <w:r>
              <w:rPr>
                <w:rFonts w:ascii="Courier New" w:hAnsi="Courier New" w:cs="Courier New"/>
              </w:rPr>
              <w:t>i</w:t>
            </w:r>
            <w:proofErr w:type="spellEnd"/>
            <w:r>
              <w:rPr>
                <w:rFonts w:ascii="Courier New" w:hAnsi="Courier New" w:cs="Courier New"/>
              </w:rPr>
              <w:t>] ≤ Work</w:t>
            </w:r>
          </w:p>
          <w:p w:rsidR="00655548" w:rsidRPr="00655548" w:rsidRDefault="00655548" w:rsidP="00655548">
            <w:pPr>
              <w:spacing w:line="480" w:lineRule="auto"/>
              <w:ind w:left="0"/>
              <w:rPr>
                <w:rFonts w:ascii="Courier New" w:hAnsi="Courier New" w:cs="Courier New"/>
              </w:rPr>
            </w:pPr>
            <w:r w:rsidRPr="00655548">
              <w:rPr>
                <w:rFonts w:ascii="Courier New" w:hAnsi="Courier New" w:cs="Courier New"/>
              </w:rPr>
              <w:t>Step 3: If found:</w:t>
            </w:r>
          </w:p>
          <w:p w:rsidR="00655548" w:rsidRPr="00655548" w:rsidRDefault="00655548" w:rsidP="00655548">
            <w:pPr>
              <w:spacing w:line="480" w:lineRule="auto"/>
              <w:ind w:left="0"/>
              <w:rPr>
                <w:rFonts w:ascii="Courier New" w:hAnsi="Courier New" w:cs="Courier New"/>
              </w:rPr>
            </w:pPr>
            <w:r w:rsidRPr="00655548">
              <w:rPr>
                <w:rFonts w:ascii="Courier New" w:hAnsi="Courier New" w:cs="Courier New"/>
              </w:rPr>
              <w:t xml:space="preserve">    Work = Work + Allocation[</w:t>
            </w:r>
            <w:proofErr w:type="spellStart"/>
            <w:r w:rsidRPr="00655548">
              <w:rPr>
                <w:rFonts w:ascii="Courier New" w:hAnsi="Courier New" w:cs="Courier New"/>
              </w:rPr>
              <w:t>i</w:t>
            </w:r>
            <w:proofErr w:type="spellEnd"/>
            <w:r w:rsidRPr="00655548">
              <w:rPr>
                <w:rFonts w:ascii="Courier New" w:hAnsi="Courier New" w:cs="Courier New"/>
              </w:rPr>
              <w:t>]</w:t>
            </w:r>
          </w:p>
          <w:p w:rsidR="00655548" w:rsidRPr="00655548" w:rsidRDefault="00655548" w:rsidP="00655548">
            <w:pPr>
              <w:spacing w:line="480" w:lineRule="auto"/>
              <w:ind w:left="0"/>
              <w:rPr>
                <w:rFonts w:ascii="Courier New" w:hAnsi="Courier New" w:cs="Courier New"/>
              </w:rPr>
            </w:pPr>
            <w:r w:rsidRPr="00655548">
              <w:rPr>
                <w:rFonts w:ascii="Courier New" w:hAnsi="Courier New" w:cs="Courier New"/>
              </w:rPr>
              <w:t xml:space="preserve">    Finish[</w:t>
            </w:r>
            <w:proofErr w:type="spellStart"/>
            <w:r w:rsidRPr="00655548">
              <w:rPr>
                <w:rFonts w:ascii="Courier New" w:hAnsi="Courier New" w:cs="Courier New"/>
              </w:rPr>
              <w:t>i</w:t>
            </w:r>
            <w:proofErr w:type="spellEnd"/>
            <w:r w:rsidRPr="00655548">
              <w:rPr>
                <w:rFonts w:ascii="Courier New" w:hAnsi="Courier New" w:cs="Courier New"/>
              </w:rPr>
              <w:t>] = true</w:t>
            </w:r>
          </w:p>
          <w:p w:rsidR="00655548" w:rsidRPr="00655548" w:rsidRDefault="00475CD4" w:rsidP="00655548">
            <w:pPr>
              <w:spacing w:line="480" w:lineRule="auto"/>
              <w:ind w:left="0"/>
              <w:rPr>
                <w:rFonts w:ascii="Courier New" w:hAnsi="Courier New" w:cs="Courier New"/>
              </w:rPr>
            </w:pPr>
            <w:r>
              <w:rPr>
                <w:rFonts w:ascii="Courier New" w:hAnsi="Courier New" w:cs="Courier New"/>
              </w:rPr>
              <w:t xml:space="preserve">    Repeat Step 2</w:t>
            </w:r>
          </w:p>
          <w:p w:rsidR="00655548" w:rsidRPr="00655548" w:rsidRDefault="00655548" w:rsidP="00655548">
            <w:pPr>
              <w:spacing w:line="480" w:lineRule="auto"/>
              <w:ind w:left="0"/>
              <w:rPr>
                <w:rFonts w:ascii="Courier New" w:hAnsi="Courier New" w:cs="Courier New"/>
              </w:rPr>
            </w:pPr>
            <w:r w:rsidRPr="00655548">
              <w:rPr>
                <w:rFonts w:ascii="Courier New" w:hAnsi="Courier New" w:cs="Courier New"/>
              </w:rPr>
              <w:t>Step 4: Processes with Finish[</w:t>
            </w:r>
            <w:proofErr w:type="spellStart"/>
            <w:r w:rsidRPr="00655548">
              <w:rPr>
                <w:rFonts w:ascii="Courier New" w:hAnsi="Courier New" w:cs="Courier New"/>
              </w:rPr>
              <w:t>i</w:t>
            </w:r>
            <w:proofErr w:type="spellEnd"/>
            <w:r w:rsidRPr="00655548">
              <w:rPr>
                <w:rFonts w:ascii="Courier New" w:hAnsi="Courier New" w:cs="Courier New"/>
              </w:rPr>
              <w:t>] == false</w:t>
            </w:r>
          </w:p>
          <w:p w:rsidR="00655548" w:rsidRPr="00934962" w:rsidRDefault="00655548" w:rsidP="00655548">
            <w:pPr>
              <w:spacing w:line="480" w:lineRule="auto"/>
              <w:ind w:left="0"/>
              <w:rPr>
                <w:rFonts w:ascii="Courier New" w:hAnsi="Courier New" w:cs="Courier New"/>
              </w:rPr>
            </w:pPr>
            <w:r w:rsidRPr="00655548">
              <w:rPr>
                <w:rFonts w:ascii="Courier New" w:hAnsi="Courier New" w:cs="Courier New"/>
              </w:rPr>
              <w:t xml:space="preserve">    are deadlocked</w:t>
            </w:r>
          </w:p>
        </w:tc>
      </w:tr>
    </w:tbl>
    <w:p w:rsidR="0027039F" w:rsidRPr="0027039F" w:rsidRDefault="0027039F" w:rsidP="0027039F"/>
    <w:p w:rsidR="00655548" w:rsidRDefault="00655548" w:rsidP="00777901">
      <w:pPr>
        <w:spacing w:line="480" w:lineRule="auto"/>
        <w:ind w:left="0"/>
        <w:rPr>
          <w:rFonts w:ascii="Bell MT" w:hAnsi="Bell MT"/>
          <w:b/>
          <w:sz w:val="36"/>
        </w:rPr>
      </w:pPr>
    </w:p>
    <w:p w:rsidR="0027039F" w:rsidRDefault="0027039F" w:rsidP="00777901">
      <w:pPr>
        <w:spacing w:line="480" w:lineRule="auto"/>
        <w:ind w:left="0"/>
        <w:rPr>
          <w:rFonts w:ascii="Bell MT" w:hAnsi="Bell MT"/>
          <w:b/>
          <w:sz w:val="36"/>
        </w:rPr>
      </w:pPr>
    </w:p>
    <w:p w:rsidR="0027039F" w:rsidRDefault="0027039F" w:rsidP="00777901">
      <w:pPr>
        <w:spacing w:line="480" w:lineRule="auto"/>
        <w:ind w:left="0"/>
        <w:rPr>
          <w:rFonts w:ascii="Bell MT" w:hAnsi="Bell MT"/>
          <w:b/>
          <w:sz w:val="36"/>
        </w:rPr>
      </w:pPr>
    </w:p>
    <w:p w:rsidR="0027039F" w:rsidRDefault="0027039F" w:rsidP="00777901">
      <w:pPr>
        <w:spacing w:line="480" w:lineRule="auto"/>
        <w:ind w:left="0"/>
        <w:rPr>
          <w:rFonts w:ascii="Bell MT" w:hAnsi="Bell MT"/>
          <w:b/>
          <w:sz w:val="36"/>
        </w:rPr>
      </w:pPr>
    </w:p>
    <w:p w:rsidR="0027039F" w:rsidRDefault="0027039F" w:rsidP="00777901">
      <w:pPr>
        <w:spacing w:line="480" w:lineRule="auto"/>
        <w:ind w:left="0"/>
        <w:rPr>
          <w:rFonts w:ascii="Bell MT" w:hAnsi="Bell MT"/>
          <w:b/>
          <w:sz w:val="36"/>
        </w:rPr>
      </w:pPr>
    </w:p>
    <w:p w:rsidR="0027039F" w:rsidRDefault="0027039F" w:rsidP="00777901">
      <w:pPr>
        <w:spacing w:line="480" w:lineRule="auto"/>
        <w:ind w:left="0"/>
        <w:rPr>
          <w:rFonts w:ascii="Bell MT" w:hAnsi="Bell MT"/>
          <w:b/>
          <w:sz w:val="36"/>
        </w:rPr>
      </w:pPr>
    </w:p>
    <w:p w:rsidR="0027039F" w:rsidRDefault="0027039F" w:rsidP="00777901">
      <w:pPr>
        <w:spacing w:line="480" w:lineRule="auto"/>
        <w:ind w:left="0"/>
        <w:rPr>
          <w:rFonts w:ascii="Bell MT" w:hAnsi="Bell MT"/>
          <w:b/>
          <w:sz w:val="36"/>
        </w:rPr>
      </w:pPr>
    </w:p>
    <w:p w:rsidR="0027039F" w:rsidRDefault="0027039F" w:rsidP="00777901">
      <w:pPr>
        <w:spacing w:line="480" w:lineRule="auto"/>
        <w:ind w:left="0"/>
        <w:rPr>
          <w:rFonts w:ascii="Bell MT" w:hAnsi="Bell MT"/>
          <w:b/>
          <w:sz w:val="36"/>
        </w:rPr>
      </w:pPr>
    </w:p>
    <w:p w:rsidR="0027039F" w:rsidRDefault="0027039F" w:rsidP="00777901">
      <w:pPr>
        <w:spacing w:line="480" w:lineRule="auto"/>
        <w:ind w:left="0"/>
        <w:rPr>
          <w:rFonts w:ascii="Bell MT" w:hAnsi="Bell MT"/>
          <w:b/>
          <w:sz w:val="36"/>
        </w:rPr>
      </w:pPr>
    </w:p>
    <w:p w:rsidR="008F3389" w:rsidRDefault="008F3389" w:rsidP="008F3389">
      <w:pPr>
        <w:pStyle w:val="Heading2"/>
        <w:shd w:val="clear" w:color="auto" w:fill="FFFFFF"/>
        <w:spacing w:before="480" w:after="240" w:line="480" w:lineRule="atLeast"/>
        <w:ind w:left="3600" w:firstLine="720"/>
        <w:rPr>
          <w:rStyle w:val="Strong"/>
          <w:rFonts w:ascii="Segoe UI" w:hAnsi="Segoe UI" w:cs="Segoe UI"/>
          <w:b/>
          <w:bCs/>
          <w:color w:val="0F1115"/>
          <w:szCs w:val="33"/>
        </w:rPr>
      </w:pPr>
      <w:r w:rsidRPr="0027039F">
        <w:rPr>
          <w:rStyle w:val="Strong"/>
          <w:rFonts w:ascii="Segoe UI" w:hAnsi="Segoe UI" w:cs="Segoe UI"/>
          <w:b/>
          <w:bCs/>
          <w:color w:val="0F1115"/>
          <w:szCs w:val="33"/>
        </w:rPr>
        <w:lastRenderedPageBreak/>
        <w:t>FLOWCHARTS</w:t>
      </w:r>
    </w:p>
    <w:p w:rsidR="008F3389" w:rsidRPr="0027039F" w:rsidRDefault="008F3389" w:rsidP="008F3389">
      <w:pPr>
        <w:pStyle w:val="Heading2"/>
        <w:shd w:val="clear" w:color="auto" w:fill="FFFFFF"/>
        <w:spacing w:before="480" w:after="240" w:line="480" w:lineRule="atLeast"/>
        <w:jc w:val="center"/>
        <w:rPr>
          <w:rFonts w:ascii="Segoe UI" w:hAnsi="Segoe UI" w:cs="Segoe UI"/>
          <w:b/>
          <w:bCs/>
          <w:color w:val="0F1115"/>
          <w:sz w:val="32"/>
          <w:szCs w:val="33"/>
        </w:rPr>
      </w:pPr>
      <w:r>
        <w:rPr>
          <w:rFonts w:ascii="Bell MT" w:hAnsi="Bell MT"/>
          <w:b/>
          <w:noProof/>
          <w:sz w:val="36"/>
        </w:rPr>
        <w:drawing>
          <wp:anchor distT="0" distB="0" distL="114300" distR="114300" simplePos="0" relativeHeight="251672576" behindDoc="0" locked="0" layoutInCell="1" allowOverlap="1" wp14:anchorId="3BF7DB3C" wp14:editId="2EA25554">
            <wp:simplePos x="0" y="0"/>
            <wp:positionH relativeFrom="page">
              <wp:posOffset>430306</wp:posOffset>
            </wp:positionH>
            <wp:positionV relativeFrom="margin">
              <wp:posOffset>726141</wp:posOffset>
            </wp:positionV>
            <wp:extent cx="6808319" cy="8433995"/>
            <wp:effectExtent l="0" t="0" r="0" b="571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1.png"/>
                    <pic:cNvPicPr/>
                  </pic:nvPicPr>
                  <pic:blipFill rotWithShape="1">
                    <a:blip r:embed="rId10" cstate="print">
                      <a:grayscl/>
                      <a:extLst>
                        <a:ext uri="{BEBA8EAE-BF5A-486C-A8C5-ECC9F3942E4B}">
                          <a14:imgProps xmlns:a14="http://schemas.microsoft.com/office/drawing/2010/main">
                            <a14:imgLayer r:embed="rId11">
                              <a14:imgEffect>
                                <a14:sharpenSoften amount="25000"/>
                              </a14:imgEffect>
                              <a14:imgEffect>
                                <a14:colorTemperature colorTemp="5300"/>
                              </a14:imgEffect>
                              <a14:imgEffect>
                                <a14:brightnessContrast bright="20000" contrast="-40000"/>
                              </a14:imgEffect>
                            </a14:imgLayer>
                          </a14:imgProps>
                        </a:ext>
                        <a:ext uri="{28A0092B-C50C-407E-A947-70E740481C1C}">
                          <a14:useLocalDpi xmlns:a14="http://schemas.microsoft.com/office/drawing/2010/main" val="0"/>
                        </a:ext>
                      </a:extLst>
                    </a:blip>
                    <a:srcRect l="5279" t="4116" r="4403" b="3596"/>
                    <a:stretch/>
                  </pic:blipFill>
                  <pic:spPr bwMode="auto">
                    <a:xfrm>
                      <a:off x="0" y="0"/>
                      <a:ext cx="6818032" cy="84460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Style w:val="Strong"/>
          <w:rFonts w:ascii="Segoe UI" w:hAnsi="Segoe UI" w:cs="Segoe UI"/>
          <w:b/>
          <w:bCs/>
          <w:color w:val="0F1115"/>
          <w:sz w:val="30"/>
          <w:szCs w:val="30"/>
        </w:rPr>
        <w:t>Overall System Flow</w:t>
      </w:r>
    </w:p>
    <w:p w:rsidR="0027039F" w:rsidRDefault="0027039F" w:rsidP="00777901">
      <w:pPr>
        <w:spacing w:line="480" w:lineRule="auto"/>
        <w:ind w:left="0"/>
        <w:rPr>
          <w:rFonts w:ascii="Bell MT" w:hAnsi="Bell MT"/>
          <w:b/>
          <w:sz w:val="36"/>
        </w:rPr>
      </w:pPr>
    </w:p>
    <w:p w:rsidR="002E56C7" w:rsidRDefault="002E56C7" w:rsidP="00777901">
      <w:pPr>
        <w:spacing w:line="480" w:lineRule="auto"/>
        <w:ind w:left="0"/>
        <w:rPr>
          <w:rFonts w:ascii="Bell MT" w:hAnsi="Bell MT"/>
          <w:b/>
          <w:sz w:val="36"/>
        </w:rPr>
      </w:pPr>
    </w:p>
    <w:p w:rsidR="002E56C7" w:rsidRDefault="002E56C7" w:rsidP="00777901">
      <w:pPr>
        <w:spacing w:line="480" w:lineRule="auto"/>
        <w:ind w:left="0"/>
        <w:rPr>
          <w:rFonts w:ascii="Bell MT" w:hAnsi="Bell MT"/>
          <w:b/>
          <w:sz w:val="36"/>
        </w:rPr>
      </w:pPr>
    </w:p>
    <w:p w:rsidR="002E56C7" w:rsidRDefault="002E56C7" w:rsidP="00777901">
      <w:pPr>
        <w:spacing w:line="480" w:lineRule="auto"/>
        <w:ind w:left="0"/>
        <w:rPr>
          <w:rFonts w:ascii="Bell MT" w:hAnsi="Bell MT"/>
          <w:b/>
          <w:sz w:val="36"/>
        </w:rPr>
      </w:pPr>
    </w:p>
    <w:p w:rsidR="002E56C7" w:rsidRDefault="002E56C7" w:rsidP="00777901">
      <w:pPr>
        <w:spacing w:line="480" w:lineRule="auto"/>
        <w:ind w:left="0"/>
        <w:rPr>
          <w:rFonts w:ascii="Bell MT" w:hAnsi="Bell MT"/>
          <w:b/>
          <w:sz w:val="36"/>
        </w:rPr>
      </w:pPr>
    </w:p>
    <w:p w:rsidR="002E56C7" w:rsidRDefault="002E56C7" w:rsidP="00777901">
      <w:pPr>
        <w:spacing w:line="480" w:lineRule="auto"/>
        <w:ind w:left="0"/>
        <w:rPr>
          <w:rFonts w:ascii="Bell MT" w:hAnsi="Bell MT"/>
          <w:b/>
          <w:sz w:val="36"/>
        </w:rPr>
      </w:pPr>
    </w:p>
    <w:p w:rsidR="002E56C7" w:rsidRDefault="002E56C7" w:rsidP="00777901">
      <w:pPr>
        <w:spacing w:line="480" w:lineRule="auto"/>
        <w:ind w:left="0"/>
        <w:rPr>
          <w:rFonts w:ascii="Bell MT" w:hAnsi="Bell MT"/>
          <w:b/>
          <w:sz w:val="36"/>
        </w:rPr>
      </w:pPr>
    </w:p>
    <w:p w:rsidR="002E56C7" w:rsidRDefault="002E56C7" w:rsidP="00777901">
      <w:pPr>
        <w:spacing w:line="480" w:lineRule="auto"/>
        <w:ind w:left="0"/>
        <w:rPr>
          <w:rFonts w:ascii="Bell MT" w:hAnsi="Bell MT"/>
          <w:b/>
          <w:sz w:val="36"/>
        </w:rPr>
      </w:pPr>
    </w:p>
    <w:p w:rsidR="002E56C7" w:rsidRDefault="002E56C7" w:rsidP="00777901">
      <w:pPr>
        <w:spacing w:line="480" w:lineRule="auto"/>
        <w:ind w:left="0"/>
        <w:rPr>
          <w:rFonts w:ascii="Bell MT" w:hAnsi="Bell MT"/>
          <w:b/>
          <w:sz w:val="36"/>
        </w:rPr>
      </w:pPr>
    </w:p>
    <w:p w:rsidR="002E56C7" w:rsidRDefault="002E56C7" w:rsidP="00777901">
      <w:pPr>
        <w:spacing w:line="480" w:lineRule="auto"/>
        <w:ind w:left="0"/>
        <w:rPr>
          <w:rFonts w:ascii="Bell MT" w:hAnsi="Bell MT"/>
          <w:b/>
          <w:sz w:val="36"/>
        </w:rPr>
      </w:pPr>
    </w:p>
    <w:p w:rsidR="002E56C7" w:rsidRDefault="002E56C7" w:rsidP="00777901">
      <w:pPr>
        <w:spacing w:line="480" w:lineRule="auto"/>
        <w:ind w:left="0"/>
        <w:rPr>
          <w:rFonts w:ascii="Bell MT" w:hAnsi="Bell MT"/>
          <w:b/>
          <w:sz w:val="36"/>
        </w:rPr>
      </w:pPr>
    </w:p>
    <w:p w:rsidR="002E56C7" w:rsidRDefault="002E56C7" w:rsidP="00777901">
      <w:pPr>
        <w:spacing w:line="480" w:lineRule="auto"/>
        <w:ind w:left="0"/>
        <w:rPr>
          <w:rFonts w:ascii="Bell MT" w:hAnsi="Bell MT"/>
          <w:b/>
          <w:sz w:val="36"/>
        </w:rPr>
      </w:pPr>
    </w:p>
    <w:p w:rsidR="002E56C7" w:rsidRDefault="002E56C7" w:rsidP="00777901">
      <w:pPr>
        <w:spacing w:line="480" w:lineRule="auto"/>
        <w:ind w:left="0"/>
        <w:rPr>
          <w:rFonts w:ascii="Bell MT" w:hAnsi="Bell MT"/>
          <w:b/>
          <w:sz w:val="36"/>
        </w:rPr>
      </w:pPr>
    </w:p>
    <w:p w:rsidR="002E56C7" w:rsidRDefault="002E56C7" w:rsidP="00777901">
      <w:pPr>
        <w:spacing w:line="480" w:lineRule="auto"/>
        <w:ind w:left="0"/>
        <w:rPr>
          <w:rFonts w:ascii="Bell MT" w:hAnsi="Bell MT"/>
          <w:b/>
          <w:sz w:val="36"/>
        </w:rPr>
      </w:pPr>
    </w:p>
    <w:p w:rsidR="002E56C7" w:rsidRDefault="002E56C7" w:rsidP="00777901">
      <w:pPr>
        <w:spacing w:line="480" w:lineRule="auto"/>
        <w:ind w:left="0"/>
        <w:rPr>
          <w:rFonts w:ascii="Bell MT" w:hAnsi="Bell MT"/>
          <w:b/>
          <w:sz w:val="36"/>
        </w:rPr>
      </w:pPr>
    </w:p>
    <w:p w:rsidR="002E56C7" w:rsidRDefault="002E56C7" w:rsidP="00777901">
      <w:pPr>
        <w:spacing w:line="480" w:lineRule="auto"/>
        <w:ind w:left="0"/>
        <w:rPr>
          <w:rFonts w:ascii="Bell MT" w:hAnsi="Bell MT"/>
          <w:b/>
          <w:sz w:val="36"/>
        </w:rPr>
      </w:pPr>
    </w:p>
    <w:p w:rsidR="002E56C7" w:rsidRDefault="002E56C7" w:rsidP="00777901">
      <w:pPr>
        <w:spacing w:line="480" w:lineRule="auto"/>
        <w:ind w:left="0"/>
        <w:rPr>
          <w:rFonts w:ascii="Bell MT" w:hAnsi="Bell MT"/>
          <w:b/>
          <w:sz w:val="36"/>
        </w:rPr>
      </w:pPr>
    </w:p>
    <w:p w:rsidR="002E56C7" w:rsidRDefault="002E56C7" w:rsidP="002E56C7">
      <w:pPr>
        <w:pStyle w:val="Heading3"/>
        <w:shd w:val="clear" w:color="auto" w:fill="FFFFFF"/>
        <w:spacing w:before="480" w:after="240" w:line="450" w:lineRule="atLeast"/>
        <w:jc w:val="center"/>
        <w:rPr>
          <w:rStyle w:val="Strong"/>
          <w:rFonts w:ascii="Segoe UI" w:hAnsi="Segoe UI" w:cs="Segoe UI"/>
          <w:b/>
          <w:bCs/>
          <w:color w:val="0F1115"/>
          <w:sz w:val="30"/>
          <w:szCs w:val="30"/>
        </w:rPr>
      </w:pPr>
      <w:r>
        <w:rPr>
          <w:rFonts w:ascii="Bell MT" w:hAnsi="Bell MT"/>
          <w:b/>
          <w:noProof/>
          <w:sz w:val="36"/>
        </w:rPr>
        <w:lastRenderedPageBreak/>
        <w:drawing>
          <wp:anchor distT="0" distB="0" distL="114300" distR="114300" simplePos="0" relativeHeight="251673600" behindDoc="0" locked="0" layoutInCell="1" allowOverlap="1" wp14:anchorId="76EC90C5" wp14:editId="6C7AD9D0">
            <wp:simplePos x="0" y="0"/>
            <wp:positionH relativeFrom="margin">
              <wp:posOffset>1113416</wp:posOffset>
            </wp:positionH>
            <wp:positionV relativeFrom="page">
              <wp:posOffset>828339</wp:posOffset>
            </wp:positionV>
            <wp:extent cx="4334510" cy="8841609"/>
            <wp:effectExtent l="0" t="0" r="889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2.png"/>
                    <pic:cNvPicPr/>
                  </pic:nvPicPr>
                  <pic:blipFill>
                    <a:blip r:embed="rId12" cstate="print">
                      <a:biLevel thresh="25000"/>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335004" cy="8842617"/>
                    </a:xfrm>
                    <a:prstGeom prst="rect">
                      <a:avLst/>
                    </a:prstGeom>
                  </pic:spPr>
                </pic:pic>
              </a:graphicData>
            </a:graphic>
            <wp14:sizeRelH relativeFrom="margin">
              <wp14:pctWidth>0</wp14:pctWidth>
            </wp14:sizeRelH>
            <wp14:sizeRelV relativeFrom="margin">
              <wp14:pctHeight>0</wp14:pctHeight>
            </wp14:sizeRelV>
          </wp:anchor>
        </w:drawing>
      </w:r>
      <w:r>
        <w:rPr>
          <w:rStyle w:val="Strong"/>
          <w:rFonts w:ascii="Segoe UI" w:hAnsi="Segoe UI" w:cs="Segoe UI"/>
          <w:b/>
          <w:bCs/>
          <w:color w:val="0F1115"/>
          <w:sz w:val="30"/>
          <w:szCs w:val="30"/>
        </w:rPr>
        <w:t>Banker's Safety Algorithm</w:t>
      </w:r>
    </w:p>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Pr>
        <w:ind w:left="0"/>
      </w:pPr>
    </w:p>
    <w:p w:rsidR="00F77C24" w:rsidRDefault="00F77C24" w:rsidP="00F77C24">
      <w:pPr>
        <w:pStyle w:val="Heading3"/>
        <w:shd w:val="clear" w:color="auto" w:fill="FFFFFF"/>
        <w:spacing w:before="480" w:after="240" w:line="450" w:lineRule="atLeast"/>
        <w:jc w:val="center"/>
        <w:rPr>
          <w:rStyle w:val="Strong"/>
          <w:rFonts w:ascii="Segoe UI" w:hAnsi="Segoe UI" w:cs="Segoe UI"/>
          <w:b/>
          <w:bCs/>
          <w:color w:val="0F1115"/>
          <w:sz w:val="30"/>
          <w:szCs w:val="30"/>
        </w:rPr>
      </w:pPr>
      <w:r>
        <w:rPr>
          <w:noProof/>
        </w:rPr>
        <w:lastRenderedPageBreak/>
        <w:drawing>
          <wp:anchor distT="0" distB="0" distL="114300" distR="114300" simplePos="0" relativeHeight="251674624" behindDoc="0" locked="0" layoutInCell="1" allowOverlap="1" wp14:anchorId="130B4C88" wp14:editId="3383AD70">
            <wp:simplePos x="0" y="0"/>
            <wp:positionH relativeFrom="margin">
              <wp:align>center</wp:align>
            </wp:positionH>
            <wp:positionV relativeFrom="page">
              <wp:posOffset>796028</wp:posOffset>
            </wp:positionV>
            <wp:extent cx="6645910" cy="8636000"/>
            <wp:effectExtent l="0" t="0" r="254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3.png"/>
                    <pic:cNvPicPr/>
                  </pic:nvPicPr>
                  <pic:blipFill>
                    <a:blip r:embed="rId14" cstate="print">
                      <a:grayscl/>
                      <a:extLst>
                        <a:ext uri="{BEBA8EAE-BF5A-486C-A8C5-ECC9F3942E4B}">
                          <a14:imgProps xmlns:a14="http://schemas.microsoft.com/office/drawing/2010/main">
                            <a14:imgLayer r:embed="rId15">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645910" cy="8636000"/>
                    </a:xfrm>
                    <a:prstGeom prst="rect">
                      <a:avLst/>
                    </a:prstGeom>
                  </pic:spPr>
                </pic:pic>
              </a:graphicData>
            </a:graphic>
          </wp:anchor>
        </w:drawing>
      </w:r>
      <w:r>
        <w:rPr>
          <w:rStyle w:val="Strong"/>
          <w:rFonts w:ascii="Segoe UI" w:hAnsi="Segoe UI" w:cs="Segoe UI"/>
          <w:b/>
          <w:bCs/>
          <w:color w:val="0F1115"/>
          <w:sz w:val="30"/>
          <w:szCs w:val="30"/>
        </w:rPr>
        <w:t>Resource Request Handling</w:t>
      </w:r>
    </w:p>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 w:rsidR="00540288" w:rsidRDefault="00540288" w:rsidP="00540288">
      <w:pPr>
        <w:ind w:left="0"/>
      </w:pPr>
    </w:p>
    <w:p w:rsidR="00540288" w:rsidRDefault="00540288" w:rsidP="00540288">
      <w:pPr>
        <w:pStyle w:val="Heading3"/>
        <w:shd w:val="clear" w:color="auto" w:fill="FFFFFF"/>
        <w:spacing w:before="480" w:after="240" w:line="450" w:lineRule="atLeast"/>
        <w:jc w:val="center"/>
        <w:rPr>
          <w:rFonts w:ascii="Segoe UI" w:hAnsi="Segoe UI" w:cs="Segoe UI"/>
          <w:color w:val="0F1115"/>
          <w:sz w:val="30"/>
          <w:szCs w:val="30"/>
        </w:rPr>
      </w:pPr>
      <w:r>
        <w:rPr>
          <w:rStyle w:val="Strong"/>
          <w:rFonts w:ascii="Segoe UI" w:hAnsi="Segoe UI" w:cs="Segoe UI"/>
          <w:b/>
          <w:bCs/>
          <w:color w:val="0F1115"/>
          <w:sz w:val="30"/>
          <w:szCs w:val="30"/>
        </w:rPr>
        <w:lastRenderedPageBreak/>
        <w:t>Deadlock Detection Process</w:t>
      </w:r>
    </w:p>
    <w:p w:rsidR="00540288" w:rsidRPr="00540288" w:rsidRDefault="00540288" w:rsidP="00540288"/>
    <w:p w:rsidR="00F77C24" w:rsidRDefault="00540288" w:rsidP="00F77C24">
      <w:pPr>
        <w:ind w:left="0"/>
      </w:pPr>
      <w:r>
        <w:rPr>
          <w:noProof/>
        </w:rPr>
        <w:drawing>
          <wp:anchor distT="0" distB="0" distL="114300" distR="114300" simplePos="0" relativeHeight="251675648" behindDoc="0" locked="0" layoutInCell="1" allowOverlap="1" wp14:anchorId="0517978A" wp14:editId="751D4E97">
            <wp:simplePos x="0" y="0"/>
            <wp:positionH relativeFrom="margin">
              <wp:posOffset>1436146</wp:posOffset>
            </wp:positionH>
            <wp:positionV relativeFrom="margin">
              <wp:posOffset>640080</wp:posOffset>
            </wp:positionV>
            <wp:extent cx="4077148" cy="86487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4.png"/>
                    <pic:cNvPicPr/>
                  </pic:nvPicPr>
                  <pic:blipFill>
                    <a:blip r:embed="rId16" cstate="print">
                      <a:grayscl/>
                      <a:extLst>
                        <a:ext uri="{BEBA8EAE-BF5A-486C-A8C5-ECC9F3942E4B}">
                          <a14:imgProps xmlns:a14="http://schemas.microsoft.com/office/drawing/2010/main">
                            <a14:imgLayer r:embed="rId17">
                              <a14:imgEffect>
                                <a14:sharpenSoften amount="25000"/>
                              </a14:imgEffect>
                              <a14:imgEffect>
                                <a14:colorTemperature colorTemp="7200"/>
                              </a14:imgEffect>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4082573" cy="8660207"/>
                    </a:xfrm>
                    <a:prstGeom prst="rect">
                      <a:avLst/>
                    </a:prstGeom>
                  </pic:spPr>
                </pic:pic>
              </a:graphicData>
            </a:graphic>
            <wp14:sizeRelH relativeFrom="margin">
              <wp14:pctWidth>0</wp14:pctWidth>
            </wp14:sizeRelH>
            <wp14:sizeRelV relativeFrom="margin">
              <wp14:pctHeight>0</wp14:pctHeight>
            </wp14:sizeRelV>
          </wp:anchor>
        </w:drawing>
      </w:r>
    </w:p>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Default="00F77C24" w:rsidP="00F77C24"/>
    <w:p w:rsidR="00F77C24" w:rsidRPr="00F77C24" w:rsidRDefault="00F77C24" w:rsidP="00F77C24"/>
    <w:p w:rsidR="002E56C7" w:rsidRDefault="002E56C7" w:rsidP="00777901">
      <w:pPr>
        <w:spacing w:line="480" w:lineRule="auto"/>
        <w:ind w:left="0"/>
        <w:rPr>
          <w:rFonts w:ascii="Bell MT" w:hAnsi="Bell MT"/>
          <w:b/>
          <w:sz w:val="36"/>
        </w:rPr>
      </w:pPr>
    </w:p>
    <w:p w:rsidR="00F77C24" w:rsidRDefault="00F77C24" w:rsidP="00777901">
      <w:pPr>
        <w:spacing w:line="480" w:lineRule="auto"/>
        <w:ind w:left="0"/>
        <w:rPr>
          <w:rFonts w:ascii="Bell MT" w:hAnsi="Bell MT"/>
          <w:b/>
          <w:sz w:val="36"/>
        </w:rPr>
      </w:pPr>
    </w:p>
    <w:p w:rsidR="00F77C24" w:rsidRDefault="00F77C24" w:rsidP="00777901">
      <w:pPr>
        <w:spacing w:line="480" w:lineRule="auto"/>
        <w:ind w:left="0"/>
        <w:rPr>
          <w:rFonts w:ascii="Bell MT" w:hAnsi="Bell MT"/>
          <w:b/>
          <w:sz w:val="36"/>
        </w:rPr>
      </w:pPr>
    </w:p>
    <w:p w:rsidR="00EC3ED9" w:rsidRDefault="00EC3ED9" w:rsidP="00777901">
      <w:pPr>
        <w:spacing w:line="480" w:lineRule="auto"/>
        <w:ind w:left="0"/>
        <w:rPr>
          <w:rFonts w:ascii="Bell MT" w:hAnsi="Bell MT"/>
          <w:b/>
          <w:sz w:val="36"/>
        </w:rPr>
      </w:pPr>
    </w:p>
    <w:p w:rsidR="00EC3ED9" w:rsidRDefault="00EC3ED9" w:rsidP="00777901">
      <w:pPr>
        <w:spacing w:line="480" w:lineRule="auto"/>
        <w:ind w:left="0"/>
        <w:rPr>
          <w:rFonts w:ascii="Bell MT" w:hAnsi="Bell MT"/>
          <w:b/>
          <w:sz w:val="36"/>
        </w:rPr>
      </w:pPr>
    </w:p>
    <w:p w:rsidR="00EC3ED9" w:rsidRDefault="00EC3ED9" w:rsidP="00777901">
      <w:pPr>
        <w:spacing w:line="480" w:lineRule="auto"/>
        <w:ind w:left="0"/>
        <w:rPr>
          <w:rFonts w:ascii="Bell MT" w:hAnsi="Bell MT"/>
          <w:b/>
          <w:sz w:val="36"/>
        </w:rPr>
      </w:pPr>
    </w:p>
    <w:p w:rsidR="00EC3ED9" w:rsidRDefault="00EC3ED9" w:rsidP="00777901">
      <w:pPr>
        <w:spacing w:line="480" w:lineRule="auto"/>
        <w:ind w:left="0"/>
        <w:rPr>
          <w:rFonts w:ascii="Bell MT" w:hAnsi="Bell MT"/>
          <w:b/>
          <w:sz w:val="36"/>
        </w:rPr>
      </w:pPr>
    </w:p>
    <w:p w:rsidR="00EC3ED9" w:rsidRDefault="00EC3ED9" w:rsidP="00777901">
      <w:pPr>
        <w:spacing w:line="480" w:lineRule="auto"/>
        <w:ind w:left="0"/>
        <w:rPr>
          <w:rFonts w:ascii="Bell MT" w:hAnsi="Bell MT"/>
          <w:b/>
          <w:sz w:val="36"/>
        </w:rPr>
      </w:pPr>
    </w:p>
    <w:p w:rsidR="00EC3ED9" w:rsidRDefault="00EC3ED9" w:rsidP="00777901">
      <w:pPr>
        <w:spacing w:line="480" w:lineRule="auto"/>
        <w:ind w:left="0"/>
        <w:rPr>
          <w:rFonts w:ascii="Bell MT" w:hAnsi="Bell MT"/>
          <w:b/>
          <w:sz w:val="36"/>
        </w:rPr>
      </w:pPr>
    </w:p>
    <w:p w:rsidR="00EC3ED9" w:rsidRDefault="00EC3ED9" w:rsidP="00777901">
      <w:pPr>
        <w:spacing w:line="480" w:lineRule="auto"/>
        <w:ind w:left="0"/>
        <w:rPr>
          <w:rFonts w:ascii="Bell MT" w:hAnsi="Bell MT"/>
          <w:b/>
          <w:sz w:val="36"/>
        </w:rPr>
      </w:pPr>
    </w:p>
    <w:p w:rsidR="00EC3ED9" w:rsidRDefault="00EC3ED9" w:rsidP="00777901">
      <w:pPr>
        <w:spacing w:line="480" w:lineRule="auto"/>
        <w:ind w:left="0"/>
        <w:rPr>
          <w:rFonts w:ascii="Bell MT" w:hAnsi="Bell MT"/>
          <w:b/>
          <w:sz w:val="36"/>
        </w:rPr>
      </w:pPr>
    </w:p>
    <w:p w:rsidR="00EC3ED9" w:rsidRDefault="00EC3ED9" w:rsidP="00777901">
      <w:pPr>
        <w:spacing w:line="480" w:lineRule="auto"/>
        <w:ind w:left="0"/>
        <w:rPr>
          <w:rFonts w:ascii="Bell MT" w:hAnsi="Bell MT"/>
          <w:b/>
          <w:sz w:val="36"/>
        </w:rPr>
      </w:pPr>
    </w:p>
    <w:p w:rsidR="00EC3ED9" w:rsidRDefault="00EC3ED9" w:rsidP="00777901">
      <w:pPr>
        <w:spacing w:line="480" w:lineRule="auto"/>
        <w:ind w:left="0"/>
        <w:rPr>
          <w:rFonts w:ascii="Bell MT" w:hAnsi="Bell MT"/>
          <w:b/>
          <w:sz w:val="36"/>
        </w:rPr>
      </w:pPr>
    </w:p>
    <w:p w:rsidR="00EC3ED9" w:rsidRDefault="00EC3ED9" w:rsidP="00EC3ED9">
      <w:pPr>
        <w:pStyle w:val="Heading2"/>
        <w:shd w:val="clear" w:color="auto" w:fill="FFFFFF"/>
        <w:spacing w:before="480" w:after="240" w:line="480" w:lineRule="atLeast"/>
        <w:jc w:val="center"/>
        <w:rPr>
          <w:rStyle w:val="Strong"/>
          <w:rFonts w:ascii="Segoe UI" w:hAnsi="Segoe UI" w:cs="Segoe UI"/>
          <w:b/>
          <w:bCs/>
          <w:color w:val="0F1115"/>
          <w:sz w:val="33"/>
          <w:szCs w:val="33"/>
        </w:rPr>
      </w:pPr>
      <w:r>
        <w:rPr>
          <w:rStyle w:val="Strong"/>
          <w:rFonts w:ascii="Segoe UI" w:hAnsi="Segoe UI" w:cs="Segoe UI"/>
          <w:b/>
          <w:bCs/>
          <w:color w:val="0F1115"/>
          <w:sz w:val="33"/>
          <w:szCs w:val="33"/>
        </w:rPr>
        <w:lastRenderedPageBreak/>
        <w:t>IMPLEMENTATION DETAILS</w:t>
      </w:r>
    </w:p>
    <w:p w:rsidR="00EC3ED9" w:rsidRPr="00EC3ED9" w:rsidRDefault="00EC3ED9" w:rsidP="00EC3ED9">
      <w:pPr>
        <w:shd w:val="clear" w:color="auto" w:fill="FFFFFF"/>
        <w:spacing w:before="100" w:beforeAutospacing="1" w:after="240" w:line="510" w:lineRule="atLeast"/>
        <w:ind w:left="0"/>
        <w:contextualSpacing w:val="0"/>
        <w:jc w:val="center"/>
        <w:outlineLvl w:val="0"/>
        <w:rPr>
          <w:rFonts w:ascii="Segoe UI" w:eastAsia="Times New Roman" w:hAnsi="Segoe UI" w:cs="Segoe UI"/>
          <w:b/>
          <w:bCs/>
          <w:color w:val="0F1115"/>
          <w:kern w:val="36"/>
          <w:sz w:val="36"/>
          <w:szCs w:val="36"/>
        </w:rPr>
      </w:pPr>
      <w:r w:rsidRPr="00EC3ED9">
        <w:rPr>
          <w:rFonts w:ascii="Segoe UI" w:eastAsia="Times New Roman" w:hAnsi="Segoe UI" w:cs="Segoe UI"/>
          <w:b/>
          <w:bCs/>
          <w:color w:val="0F1115"/>
          <w:kern w:val="36"/>
          <w:sz w:val="36"/>
          <w:szCs w:val="36"/>
        </w:rPr>
        <w:t>System Architecture</w:t>
      </w:r>
    </w:p>
    <w:p w:rsidR="00EC3ED9" w:rsidRDefault="00EC3ED9" w:rsidP="00EC3ED9">
      <w:r>
        <w:rPr>
          <w:noProof/>
        </w:rPr>
        <w:drawing>
          <wp:anchor distT="0" distB="0" distL="114300" distR="114300" simplePos="0" relativeHeight="251676672" behindDoc="0" locked="0" layoutInCell="1" allowOverlap="1" wp14:anchorId="7F176840" wp14:editId="40074EBE">
            <wp:simplePos x="0" y="0"/>
            <wp:positionH relativeFrom="margin">
              <wp:align>right</wp:align>
            </wp:positionH>
            <wp:positionV relativeFrom="page">
              <wp:posOffset>1602889</wp:posOffset>
            </wp:positionV>
            <wp:extent cx="6645910" cy="3883511"/>
            <wp:effectExtent l="0" t="0" r="2540" b="317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5.png"/>
                    <pic:cNvPicPr/>
                  </pic:nvPicPr>
                  <pic:blipFill>
                    <a:blip r:embed="rId18" cstate="print">
                      <a:grayscl/>
                      <a:extLst>
                        <a:ext uri="{BEBA8EAE-BF5A-486C-A8C5-ECC9F3942E4B}">
                          <a14:imgProps xmlns:a14="http://schemas.microsoft.com/office/drawing/2010/main">
                            <a14:imgLayer r:embed="rId19">
                              <a14:imgEffect>
                                <a14:sharpenSoften amount="25000"/>
                              </a14:imgEffect>
                              <a14:imgEffect>
                                <a14:colorTemperature colorTemp="5900"/>
                              </a14:imgEffect>
                            </a14:imgLayer>
                          </a14:imgProps>
                        </a:ext>
                        <a:ext uri="{28A0092B-C50C-407E-A947-70E740481C1C}">
                          <a14:useLocalDpi xmlns:a14="http://schemas.microsoft.com/office/drawing/2010/main" val="0"/>
                        </a:ext>
                      </a:extLst>
                    </a:blip>
                    <a:stretch>
                      <a:fillRect/>
                    </a:stretch>
                  </pic:blipFill>
                  <pic:spPr>
                    <a:xfrm>
                      <a:off x="0" y="0"/>
                      <a:ext cx="6645910" cy="3883511"/>
                    </a:xfrm>
                    <a:prstGeom prst="rect">
                      <a:avLst/>
                    </a:prstGeom>
                  </pic:spPr>
                </pic:pic>
              </a:graphicData>
            </a:graphic>
            <wp14:sizeRelV relativeFrom="margin">
              <wp14:pctHeight>0</wp14:pctHeight>
            </wp14:sizeRelV>
          </wp:anchor>
        </w:drawing>
      </w:r>
    </w:p>
    <w:p w:rsidR="00EC3ED9" w:rsidRPr="00EC3ED9" w:rsidRDefault="00EC3ED9" w:rsidP="00EC3ED9"/>
    <w:p w:rsidR="00EC3ED9" w:rsidRDefault="00EC3ED9" w:rsidP="00777901">
      <w:pPr>
        <w:spacing w:line="480" w:lineRule="auto"/>
        <w:ind w:left="0"/>
        <w:rPr>
          <w:rFonts w:ascii="Bell MT" w:hAnsi="Bell MT"/>
          <w:b/>
          <w:sz w:val="36"/>
        </w:rPr>
      </w:pPr>
    </w:p>
    <w:p w:rsidR="00EC3ED9" w:rsidRDefault="00EC3ED9" w:rsidP="00777901">
      <w:pPr>
        <w:spacing w:line="480" w:lineRule="auto"/>
        <w:ind w:left="0"/>
        <w:rPr>
          <w:rFonts w:ascii="Bell MT" w:hAnsi="Bell MT"/>
          <w:b/>
          <w:sz w:val="36"/>
        </w:rPr>
      </w:pPr>
    </w:p>
    <w:p w:rsidR="00EC3ED9" w:rsidRDefault="00EC3ED9" w:rsidP="00777901">
      <w:pPr>
        <w:spacing w:line="480" w:lineRule="auto"/>
        <w:ind w:left="0"/>
        <w:rPr>
          <w:rFonts w:ascii="Bell MT" w:hAnsi="Bell MT"/>
          <w:b/>
          <w:sz w:val="36"/>
        </w:rPr>
      </w:pPr>
    </w:p>
    <w:p w:rsidR="00C73EF9" w:rsidRDefault="00C73EF9" w:rsidP="00777901">
      <w:pPr>
        <w:spacing w:line="480" w:lineRule="auto"/>
        <w:ind w:left="0"/>
        <w:rPr>
          <w:rFonts w:ascii="Bell MT" w:hAnsi="Bell MT"/>
          <w:b/>
          <w:sz w:val="36"/>
        </w:rPr>
      </w:pPr>
    </w:p>
    <w:p w:rsidR="00C73EF9" w:rsidRDefault="00C73EF9" w:rsidP="00777901">
      <w:pPr>
        <w:spacing w:line="480" w:lineRule="auto"/>
        <w:ind w:left="0"/>
        <w:rPr>
          <w:rFonts w:ascii="Bell MT" w:hAnsi="Bell MT"/>
          <w:b/>
          <w:sz w:val="36"/>
        </w:rPr>
      </w:pPr>
    </w:p>
    <w:p w:rsidR="00C73EF9" w:rsidRDefault="00C73EF9" w:rsidP="00777901">
      <w:pPr>
        <w:spacing w:line="480" w:lineRule="auto"/>
        <w:ind w:left="0"/>
        <w:rPr>
          <w:rFonts w:ascii="Bell MT" w:hAnsi="Bell MT"/>
          <w:b/>
          <w:sz w:val="36"/>
        </w:rPr>
      </w:pPr>
    </w:p>
    <w:p w:rsidR="00C73EF9" w:rsidRDefault="00C73EF9" w:rsidP="00777901">
      <w:pPr>
        <w:spacing w:line="480" w:lineRule="auto"/>
        <w:ind w:left="0"/>
        <w:rPr>
          <w:rFonts w:ascii="Bell MT" w:hAnsi="Bell MT"/>
          <w:b/>
          <w:sz w:val="36"/>
        </w:rPr>
      </w:pPr>
    </w:p>
    <w:p w:rsidR="00C73EF9" w:rsidRDefault="00C73EF9" w:rsidP="00777901">
      <w:pPr>
        <w:spacing w:line="480" w:lineRule="auto"/>
        <w:ind w:left="0"/>
        <w:rPr>
          <w:rFonts w:ascii="Bell MT" w:hAnsi="Bell MT"/>
          <w:b/>
          <w:sz w:val="36"/>
        </w:rPr>
      </w:pPr>
    </w:p>
    <w:p w:rsidR="003A74F6" w:rsidRPr="003A74F6" w:rsidRDefault="003A74F6" w:rsidP="003A74F6">
      <w:pPr>
        <w:shd w:val="clear" w:color="auto" w:fill="FFFFFF"/>
        <w:spacing w:before="480" w:after="240" w:line="450" w:lineRule="atLeast"/>
        <w:ind w:left="0"/>
        <w:contextualSpacing w:val="0"/>
        <w:outlineLvl w:val="2"/>
        <w:rPr>
          <w:rFonts w:ascii="Segoe UI" w:eastAsia="Times New Roman" w:hAnsi="Segoe UI" w:cs="Segoe UI"/>
          <w:b/>
          <w:bCs/>
          <w:color w:val="0F1115"/>
          <w:sz w:val="30"/>
          <w:szCs w:val="30"/>
        </w:rPr>
      </w:pPr>
      <w:r w:rsidRPr="003A74F6">
        <w:rPr>
          <w:rFonts w:ascii="Segoe UI" w:eastAsia="Times New Roman" w:hAnsi="Segoe UI" w:cs="Segoe UI"/>
          <w:b/>
          <w:bCs/>
          <w:color w:val="0F1115"/>
          <w:sz w:val="30"/>
          <w:szCs w:val="30"/>
        </w:rPr>
        <w:t>2. Key Features Implemented</w:t>
      </w:r>
    </w:p>
    <w:p w:rsidR="003A74F6" w:rsidRPr="003A74F6" w:rsidRDefault="003A74F6" w:rsidP="003A74F6">
      <w:pPr>
        <w:pStyle w:val="ListParagraph"/>
        <w:numPr>
          <w:ilvl w:val="0"/>
          <w:numId w:val="10"/>
        </w:numPr>
        <w:shd w:val="clear" w:color="auto" w:fill="FFFFFF"/>
        <w:spacing w:before="100" w:beforeAutospacing="1" w:line="480" w:lineRule="auto"/>
        <w:contextualSpacing w:val="0"/>
        <w:rPr>
          <w:rFonts w:ascii="Segoe UI" w:eastAsia="Times New Roman" w:hAnsi="Segoe UI" w:cs="Segoe UI"/>
          <w:color w:val="0F1115"/>
        </w:rPr>
      </w:pPr>
      <w:r w:rsidRPr="003A74F6">
        <w:rPr>
          <w:rFonts w:ascii="Segoe UI" w:eastAsia="Times New Roman" w:hAnsi="Segoe UI" w:cs="Segoe UI"/>
          <w:b/>
          <w:bCs/>
          <w:color w:val="0F1115"/>
        </w:rPr>
        <w:t>Dynamic System Initialization:</w:t>
      </w:r>
      <w:r w:rsidRPr="003A74F6">
        <w:rPr>
          <w:rFonts w:ascii="Segoe UI" w:eastAsia="Times New Roman" w:hAnsi="Segoe UI" w:cs="Segoe UI"/>
          <w:color w:val="0F1115"/>
        </w:rPr>
        <w:t> Configurable processes and resources</w:t>
      </w:r>
    </w:p>
    <w:p w:rsidR="003A74F6" w:rsidRPr="003A74F6" w:rsidRDefault="003A74F6" w:rsidP="003A74F6">
      <w:pPr>
        <w:pStyle w:val="ListParagraph"/>
        <w:numPr>
          <w:ilvl w:val="0"/>
          <w:numId w:val="10"/>
        </w:numPr>
        <w:shd w:val="clear" w:color="auto" w:fill="FFFFFF"/>
        <w:spacing w:before="100" w:beforeAutospacing="1" w:line="480" w:lineRule="auto"/>
        <w:contextualSpacing w:val="0"/>
        <w:rPr>
          <w:rFonts w:ascii="Segoe UI" w:eastAsia="Times New Roman" w:hAnsi="Segoe UI" w:cs="Segoe UI"/>
          <w:color w:val="0F1115"/>
        </w:rPr>
      </w:pPr>
      <w:r w:rsidRPr="003A74F6">
        <w:rPr>
          <w:rFonts w:ascii="Segoe UI" w:eastAsia="Times New Roman" w:hAnsi="Segoe UI" w:cs="Segoe UI"/>
          <w:b/>
          <w:bCs/>
          <w:color w:val="0F1115"/>
        </w:rPr>
        <w:t>Real Process Simulation:</w:t>
      </w:r>
      <w:r w:rsidRPr="003A74F6">
        <w:rPr>
          <w:rFonts w:ascii="Segoe UI" w:eastAsia="Times New Roman" w:hAnsi="Segoe UI" w:cs="Segoe UI"/>
          <w:color w:val="0F1115"/>
        </w:rPr>
        <w:t> Modern application names (Chrome, VS Code, etc.)</w:t>
      </w:r>
    </w:p>
    <w:p w:rsidR="003A74F6" w:rsidRPr="003A74F6" w:rsidRDefault="003A74F6" w:rsidP="003A74F6">
      <w:pPr>
        <w:pStyle w:val="ListParagraph"/>
        <w:numPr>
          <w:ilvl w:val="0"/>
          <w:numId w:val="10"/>
        </w:numPr>
        <w:shd w:val="clear" w:color="auto" w:fill="FFFFFF"/>
        <w:spacing w:before="100" w:beforeAutospacing="1" w:line="480" w:lineRule="auto"/>
        <w:contextualSpacing w:val="0"/>
        <w:rPr>
          <w:rFonts w:ascii="Segoe UI" w:eastAsia="Times New Roman" w:hAnsi="Segoe UI" w:cs="Segoe UI"/>
          <w:color w:val="0F1115"/>
        </w:rPr>
      </w:pPr>
      <w:r w:rsidRPr="003A74F6">
        <w:rPr>
          <w:rFonts w:ascii="Segoe UI" w:eastAsia="Times New Roman" w:hAnsi="Segoe UI" w:cs="Segoe UI"/>
          <w:b/>
          <w:bCs/>
          <w:color w:val="0F1115"/>
        </w:rPr>
        <w:t>Visual Matrices:</w:t>
      </w:r>
      <w:r w:rsidRPr="003A74F6">
        <w:rPr>
          <w:rFonts w:ascii="Segoe UI" w:eastAsia="Times New Roman" w:hAnsi="Segoe UI" w:cs="Segoe UI"/>
          <w:color w:val="0F1115"/>
        </w:rPr>
        <w:t> Real-time display of allocation states</w:t>
      </w:r>
    </w:p>
    <w:p w:rsidR="003A74F6" w:rsidRPr="003A74F6" w:rsidRDefault="003A74F6" w:rsidP="003A74F6">
      <w:pPr>
        <w:pStyle w:val="ListParagraph"/>
        <w:numPr>
          <w:ilvl w:val="0"/>
          <w:numId w:val="10"/>
        </w:numPr>
        <w:shd w:val="clear" w:color="auto" w:fill="FFFFFF"/>
        <w:spacing w:before="100" w:beforeAutospacing="1" w:line="480" w:lineRule="auto"/>
        <w:contextualSpacing w:val="0"/>
        <w:rPr>
          <w:rFonts w:ascii="Segoe UI" w:eastAsia="Times New Roman" w:hAnsi="Segoe UI" w:cs="Segoe UI"/>
          <w:color w:val="0F1115"/>
        </w:rPr>
      </w:pPr>
      <w:r w:rsidRPr="003A74F6">
        <w:rPr>
          <w:rFonts w:ascii="Segoe UI" w:eastAsia="Times New Roman" w:hAnsi="Segoe UI" w:cs="Segoe UI"/>
          <w:b/>
          <w:bCs/>
          <w:color w:val="0F1115"/>
        </w:rPr>
        <w:t>Safety Analysis:</w:t>
      </w:r>
      <w:r w:rsidRPr="003A74F6">
        <w:rPr>
          <w:rFonts w:ascii="Segoe UI" w:eastAsia="Times New Roman" w:hAnsi="Segoe UI" w:cs="Segoe UI"/>
          <w:color w:val="0F1115"/>
        </w:rPr>
        <w:t> Instant safe sequence calculation</w:t>
      </w:r>
    </w:p>
    <w:p w:rsidR="003A74F6" w:rsidRPr="003A74F6" w:rsidRDefault="003A74F6" w:rsidP="003A74F6">
      <w:pPr>
        <w:pStyle w:val="ListParagraph"/>
        <w:numPr>
          <w:ilvl w:val="0"/>
          <w:numId w:val="10"/>
        </w:numPr>
        <w:shd w:val="clear" w:color="auto" w:fill="FFFFFF"/>
        <w:spacing w:before="100" w:beforeAutospacing="1" w:line="480" w:lineRule="auto"/>
        <w:contextualSpacing w:val="0"/>
        <w:rPr>
          <w:rFonts w:ascii="Segoe UI" w:eastAsia="Times New Roman" w:hAnsi="Segoe UI" w:cs="Segoe UI"/>
          <w:color w:val="0F1115"/>
        </w:rPr>
      </w:pPr>
      <w:r w:rsidRPr="003A74F6">
        <w:rPr>
          <w:rFonts w:ascii="Segoe UI" w:eastAsia="Times New Roman" w:hAnsi="Segoe UI" w:cs="Segoe UI"/>
          <w:b/>
          <w:bCs/>
          <w:color w:val="0F1115"/>
        </w:rPr>
        <w:t>Deadlock Detection:</w:t>
      </w:r>
      <w:r w:rsidRPr="003A74F6">
        <w:rPr>
          <w:rFonts w:ascii="Segoe UI" w:eastAsia="Times New Roman" w:hAnsi="Segoe UI" w:cs="Segoe UI"/>
          <w:color w:val="0F1115"/>
        </w:rPr>
        <w:t> Automatic scanning for circular waits</w:t>
      </w:r>
    </w:p>
    <w:p w:rsidR="003A74F6" w:rsidRPr="003A74F6" w:rsidRDefault="003A74F6" w:rsidP="003A74F6">
      <w:pPr>
        <w:pStyle w:val="ListParagraph"/>
        <w:numPr>
          <w:ilvl w:val="0"/>
          <w:numId w:val="10"/>
        </w:numPr>
        <w:shd w:val="clear" w:color="auto" w:fill="FFFFFF"/>
        <w:spacing w:before="100" w:beforeAutospacing="1" w:line="480" w:lineRule="auto"/>
        <w:contextualSpacing w:val="0"/>
        <w:rPr>
          <w:rFonts w:ascii="Segoe UI" w:eastAsia="Times New Roman" w:hAnsi="Segoe UI" w:cs="Segoe UI"/>
          <w:color w:val="0F1115"/>
        </w:rPr>
      </w:pPr>
      <w:r w:rsidRPr="003A74F6">
        <w:rPr>
          <w:rFonts w:ascii="Segoe UI" w:eastAsia="Times New Roman" w:hAnsi="Segoe UI" w:cs="Segoe UI"/>
          <w:b/>
          <w:bCs/>
          <w:color w:val="0F1115"/>
        </w:rPr>
        <w:t>Resource Request Management:</w:t>
      </w:r>
      <w:r w:rsidRPr="003A74F6">
        <w:rPr>
          <w:rFonts w:ascii="Segoe UI" w:eastAsia="Times New Roman" w:hAnsi="Segoe UI" w:cs="Segoe UI"/>
          <w:color w:val="0F1115"/>
        </w:rPr>
        <w:t> Interactive request handling</w:t>
      </w:r>
    </w:p>
    <w:p w:rsidR="003A74F6" w:rsidRDefault="003A74F6" w:rsidP="003A74F6">
      <w:pPr>
        <w:pStyle w:val="ListParagraph"/>
        <w:numPr>
          <w:ilvl w:val="0"/>
          <w:numId w:val="10"/>
        </w:numPr>
        <w:shd w:val="clear" w:color="auto" w:fill="FFFFFF"/>
        <w:spacing w:before="100" w:beforeAutospacing="1" w:line="480" w:lineRule="auto"/>
        <w:contextualSpacing w:val="0"/>
        <w:rPr>
          <w:rFonts w:ascii="Segoe UI" w:eastAsia="Times New Roman" w:hAnsi="Segoe UI" w:cs="Segoe UI"/>
          <w:color w:val="0F1115"/>
        </w:rPr>
      </w:pPr>
      <w:r w:rsidRPr="003A74F6">
        <w:rPr>
          <w:rFonts w:ascii="Segoe UI" w:eastAsia="Times New Roman" w:hAnsi="Segoe UI" w:cs="Segoe UI"/>
          <w:b/>
          <w:bCs/>
          <w:color w:val="0F1115"/>
        </w:rPr>
        <w:t>Historical Tracking:</w:t>
      </w:r>
      <w:r w:rsidRPr="003A74F6">
        <w:rPr>
          <w:rFonts w:ascii="Segoe UI" w:eastAsia="Times New Roman" w:hAnsi="Segoe UI" w:cs="Segoe UI"/>
          <w:color w:val="0F1115"/>
        </w:rPr>
        <w:t> Request history with timestamps</w:t>
      </w:r>
    </w:p>
    <w:p w:rsidR="00241111" w:rsidRDefault="00241111" w:rsidP="00241111">
      <w:pPr>
        <w:pStyle w:val="Heading2"/>
        <w:shd w:val="clear" w:color="auto" w:fill="FFFFFF"/>
        <w:spacing w:before="480" w:after="240" w:line="480" w:lineRule="atLeast"/>
        <w:jc w:val="center"/>
        <w:rPr>
          <w:rFonts w:ascii="Segoe UI" w:hAnsi="Segoe UI" w:cs="Segoe UI"/>
          <w:color w:val="0F1115"/>
          <w:sz w:val="33"/>
          <w:szCs w:val="33"/>
        </w:rPr>
      </w:pPr>
      <w:r>
        <w:rPr>
          <w:rStyle w:val="Strong"/>
          <w:rFonts w:ascii="Segoe UI" w:hAnsi="Segoe UI" w:cs="Segoe UI"/>
          <w:b/>
          <w:bCs/>
          <w:color w:val="0F1115"/>
          <w:sz w:val="33"/>
          <w:szCs w:val="33"/>
        </w:rPr>
        <w:lastRenderedPageBreak/>
        <w:t>EXPERIMENTS AND OBSERVATIONS</w:t>
      </w:r>
    </w:p>
    <w:p w:rsidR="00241111" w:rsidRPr="00035D99" w:rsidRDefault="00241111" w:rsidP="00241111">
      <w:pPr>
        <w:pStyle w:val="Heading3"/>
        <w:shd w:val="clear" w:color="auto" w:fill="FFFFFF"/>
        <w:spacing w:before="480" w:after="240" w:line="450" w:lineRule="atLeast"/>
        <w:jc w:val="center"/>
        <w:rPr>
          <w:rStyle w:val="Strong"/>
          <w:rFonts w:ascii="Segoe UI" w:hAnsi="Segoe UI" w:cs="Segoe UI"/>
          <w:b/>
          <w:bCs/>
          <w:color w:val="0F1115"/>
          <w:sz w:val="28"/>
          <w:szCs w:val="30"/>
        </w:rPr>
      </w:pPr>
      <w:r w:rsidRPr="00035D99">
        <w:rPr>
          <w:rStyle w:val="Strong"/>
          <w:rFonts w:ascii="Segoe UI" w:hAnsi="Segoe UI" w:cs="Segoe UI"/>
          <w:b/>
          <w:bCs/>
          <w:color w:val="0F1115"/>
          <w:sz w:val="28"/>
          <w:szCs w:val="30"/>
        </w:rPr>
        <w:t>Experiment 1: Safe State Verification</w:t>
      </w:r>
    </w:p>
    <w:p w:rsidR="00241111" w:rsidRPr="00241111" w:rsidRDefault="00241111" w:rsidP="00241111"/>
    <w:tbl>
      <w:tblPr>
        <w:tblStyle w:val="TableGrid"/>
        <w:tblW w:w="0" w:type="auto"/>
        <w:jc w:val="center"/>
        <w:tblBorders>
          <w:left w:val="threeDEmboss" w:sz="24" w:space="0" w:color="44546A" w:themeColor="text2"/>
          <w:insideH w:val="none" w:sz="0" w:space="0" w:color="auto"/>
          <w:insideV w:val="none" w:sz="0" w:space="0" w:color="auto"/>
        </w:tblBorders>
        <w:tblLook w:val="04A0" w:firstRow="1" w:lastRow="0" w:firstColumn="1" w:lastColumn="0" w:noHBand="0" w:noVBand="1"/>
      </w:tblPr>
      <w:tblGrid>
        <w:gridCol w:w="9175"/>
      </w:tblGrid>
      <w:tr w:rsidR="00241111" w:rsidTr="002A1249">
        <w:trPr>
          <w:jc w:val="center"/>
        </w:trPr>
        <w:tc>
          <w:tcPr>
            <w:tcW w:w="9175" w:type="dxa"/>
          </w:tcPr>
          <w:p w:rsidR="00241111" w:rsidRPr="00241111" w:rsidRDefault="00241111" w:rsidP="00241111">
            <w:pPr>
              <w:spacing w:line="480" w:lineRule="auto"/>
              <w:ind w:left="0"/>
              <w:rPr>
                <w:rFonts w:ascii="Courier New" w:hAnsi="Courier New" w:cs="Courier New"/>
                <w:b/>
              </w:rPr>
            </w:pPr>
            <w:r w:rsidRPr="00241111">
              <w:rPr>
                <w:rFonts w:ascii="Courier New" w:hAnsi="Courier New" w:cs="Courier New"/>
                <w:b/>
              </w:rPr>
              <w:t>Input Configuration:</w:t>
            </w:r>
          </w:p>
          <w:p w:rsidR="00241111" w:rsidRPr="00241111" w:rsidRDefault="00241111" w:rsidP="00241111">
            <w:pPr>
              <w:spacing w:line="480" w:lineRule="auto"/>
              <w:ind w:left="0"/>
              <w:rPr>
                <w:rFonts w:ascii="Courier New" w:hAnsi="Courier New" w:cs="Courier New"/>
              </w:rPr>
            </w:pPr>
            <w:r w:rsidRPr="00241111">
              <w:rPr>
                <w:rFonts w:ascii="Courier New" w:hAnsi="Courier New" w:cs="Courier New"/>
              </w:rPr>
              <w:t>- Processes: 5</w:t>
            </w:r>
          </w:p>
          <w:p w:rsidR="00241111" w:rsidRPr="00241111" w:rsidRDefault="00241111" w:rsidP="00241111">
            <w:pPr>
              <w:spacing w:line="480" w:lineRule="auto"/>
              <w:ind w:left="0"/>
              <w:rPr>
                <w:rFonts w:ascii="Courier New" w:hAnsi="Courier New" w:cs="Courier New"/>
              </w:rPr>
            </w:pPr>
            <w:r w:rsidRPr="00241111">
              <w:rPr>
                <w:rFonts w:ascii="Courier New" w:hAnsi="Courier New" w:cs="Courier New"/>
              </w:rPr>
              <w:t>- Resources: 3</w:t>
            </w:r>
          </w:p>
          <w:p w:rsidR="00241111" w:rsidRPr="00241111" w:rsidRDefault="00241111" w:rsidP="00241111">
            <w:pPr>
              <w:spacing w:line="480" w:lineRule="auto"/>
              <w:ind w:left="0"/>
              <w:rPr>
                <w:rFonts w:ascii="Courier New" w:hAnsi="Courier New" w:cs="Courier New"/>
              </w:rPr>
            </w:pPr>
            <w:r w:rsidRPr="00241111">
              <w:rPr>
                <w:rFonts w:ascii="Courier New" w:hAnsi="Courier New" w:cs="Courier New"/>
              </w:rPr>
              <w:t>- Allocation: Random</w:t>
            </w:r>
          </w:p>
          <w:p w:rsidR="00241111" w:rsidRPr="00241111" w:rsidRDefault="00241111" w:rsidP="00241111">
            <w:pPr>
              <w:spacing w:line="480" w:lineRule="auto"/>
              <w:ind w:left="0"/>
              <w:rPr>
                <w:rFonts w:ascii="Courier New" w:hAnsi="Courier New" w:cs="Courier New"/>
              </w:rPr>
            </w:pPr>
            <w:r w:rsidRPr="00241111">
              <w:rPr>
                <w:rFonts w:ascii="Courier New" w:hAnsi="Courier New" w:cs="Courier New"/>
              </w:rPr>
              <w:t>- Maximum: Random (higher than a</w:t>
            </w:r>
            <w:r>
              <w:rPr>
                <w:rFonts w:ascii="Courier New" w:hAnsi="Courier New" w:cs="Courier New"/>
              </w:rPr>
              <w:t>llocation)</w:t>
            </w:r>
          </w:p>
          <w:p w:rsidR="00241111" w:rsidRPr="00241111" w:rsidRDefault="00241111" w:rsidP="00241111">
            <w:pPr>
              <w:spacing w:line="480" w:lineRule="auto"/>
              <w:ind w:left="0"/>
              <w:rPr>
                <w:rFonts w:ascii="Courier New" w:hAnsi="Courier New" w:cs="Courier New"/>
                <w:b/>
              </w:rPr>
            </w:pPr>
            <w:r w:rsidRPr="00241111">
              <w:rPr>
                <w:rFonts w:ascii="Courier New" w:hAnsi="Courier New" w:cs="Courier New"/>
                <w:b/>
              </w:rPr>
              <w:t>Observation:</w:t>
            </w:r>
          </w:p>
          <w:p w:rsidR="00241111" w:rsidRPr="00241111" w:rsidRDefault="00241111" w:rsidP="00241111">
            <w:pPr>
              <w:spacing w:line="480" w:lineRule="auto"/>
              <w:ind w:left="0"/>
              <w:rPr>
                <w:rFonts w:ascii="Courier New" w:hAnsi="Courier New" w:cs="Courier New"/>
              </w:rPr>
            </w:pPr>
            <w:r w:rsidRPr="00241111">
              <w:rPr>
                <w:rFonts w:ascii="Courier New" w:hAnsi="Courier New" w:cs="Courier New"/>
              </w:rPr>
              <w:t>System calculates safe sequence</w:t>
            </w:r>
          </w:p>
          <w:p w:rsidR="00241111" w:rsidRPr="00241111" w:rsidRDefault="00241111" w:rsidP="00241111">
            <w:pPr>
              <w:spacing w:line="480" w:lineRule="auto"/>
              <w:ind w:left="0"/>
              <w:rPr>
                <w:rFonts w:ascii="Courier New" w:hAnsi="Courier New" w:cs="Courier New"/>
              </w:rPr>
            </w:pPr>
            <w:r w:rsidRPr="00241111">
              <w:rPr>
                <w:rFonts w:ascii="Courier New" w:hAnsi="Courier New" w:cs="Courier New"/>
              </w:rPr>
              <w:t>All processes can complete execution</w:t>
            </w:r>
          </w:p>
          <w:p w:rsidR="00241111" w:rsidRPr="00934962" w:rsidRDefault="00241111" w:rsidP="00241111">
            <w:pPr>
              <w:spacing w:line="480" w:lineRule="auto"/>
              <w:ind w:left="0"/>
              <w:rPr>
                <w:rFonts w:ascii="Courier New" w:hAnsi="Courier New" w:cs="Courier New"/>
              </w:rPr>
            </w:pPr>
            <w:r w:rsidRPr="00241111">
              <w:rPr>
                <w:rFonts w:ascii="Courier New" w:hAnsi="Courier New" w:cs="Courier New"/>
              </w:rPr>
              <w:t>No deadlock detected</w:t>
            </w:r>
          </w:p>
        </w:tc>
      </w:tr>
    </w:tbl>
    <w:p w:rsidR="00035D99" w:rsidRPr="00035D99" w:rsidRDefault="00035D99" w:rsidP="00035D99">
      <w:pPr>
        <w:pStyle w:val="Heading3"/>
        <w:shd w:val="clear" w:color="auto" w:fill="FFFFFF"/>
        <w:spacing w:before="480" w:after="240" w:line="450" w:lineRule="atLeast"/>
        <w:jc w:val="center"/>
        <w:rPr>
          <w:rFonts w:ascii="Segoe UI" w:hAnsi="Segoe UI" w:cs="Segoe UI"/>
          <w:color w:val="0F1115"/>
          <w:sz w:val="28"/>
          <w:szCs w:val="30"/>
        </w:rPr>
      </w:pPr>
      <w:r w:rsidRPr="00035D99">
        <w:rPr>
          <w:rStyle w:val="Strong"/>
          <w:rFonts w:ascii="Segoe UI" w:hAnsi="Segoe UI" w:cs="Segoe UI"/>
          <w:b/>
          <w:bCs/>
          <w:color w:val="0F1115"/>
          <w:sz w:val="28"/>
          <w:szCs w:val="30"/>
        </w:rPr>
        <w:t>Experiment 2: Deadlock Creation</w:t>
      </w:r>
    </w:p>
    <w:tbl>
      <w:tblPr>
        <w:tblStyle w:val="TableGrid"/>
        <w:tblW w:w="0" w:type="auto"/>
        <w:jc w:val="center"/>
        <w:tblBorders>
          <w:left w:val="threeDEmboss" w:sz="24" w:space="0" w:color="44546A" w:themeColor="text2"/>
          <w:insideH w:val="none" w:sz="0" w:space="0" w:color="auto"/>
          <w:insideV w:val="none" w:sz="0" w:space="0" w:color="auto"/>
        </w:tblBorders>
        <w:tblLook w:val="04A0" w:firstRow="1" w:lastRow="0" w:firstColumn="1" w:lastColumn="0" w:noHBand="0" w:noVBand="1"/>
      </w:tblPr>
      <w:tblGrid>
        <w:gridCol w:w="9175"/>
      </w:tblGrid>
      <w:tr w:rsidR="00035D99" w:rsidTr="002A1249">
        <w:trPr>
          <w:jc w:val="center"/>
        </w:trPr>
        <w:tc>
          <w:tcPr>
            <w:tcW w:w="9175" w:type="dxa"/>
          </w:tcPr>
          <w:p w:rsidR="00035D99" w:rsidRPr="00035D99" w:rsidRDefault="00035D99" w:rsidP="00035D99">
            <w:pPr>
              <w:spacing w:line="480" w:lineRule="auto"/>
              <w:ind w:left="0"/>
              <w:rPr>
                <w:rFonts w:ascii="Courier New" w:hAnsi="Courier New" w:cs="Courier New"/>
                <w:b/>
              </w:rPr>
            </w:pPr>
            <w:r w:rsidRPr="00035D99">
              <w:rPr>
                <w:rFonts w:ascii="Courier New" w:hAnsi="Courier New" w:cs="Courier New"/>
                <w:b/>
              </w:rPr>
              <w:t>Simulation Steps:</w:t>
            </w:r>
          </w:p>
          <w:p w:rsidR="00035D99" w:rsidRPr="00035D99" w:rsidRDefault="00035D99" w:rsidP="00035D99">
            <w:pPr>
              <w:spacing w:line="480" w:lineRule="auto"/>
              <w:ind w:left="0"/>
              <w:rPr>
                <w:rFonts w:ascii="Courier New" w:hAnsi="Courier New" w:cs="Courier New"/>
              </w:rPr>
            </w:pPr>
            <w:r w:rsidRPr="00035D99">
              <w:rPr>
                <w:rFonts w:ascii="Courier New" w:hAnsi="Courier New" w:cs="Courier New"/>
              </w:rPr>
              <w:t>1. Allocate all resources</w:t>
            </w:r>
          </w:p>
          <w:p w:rsidR="00035D99" w:rsidRPr="00035D99" w:rsidRDefault="00035D99" w:rsidP="00035D99">
            <w:pPr>
              <w:spacing w:line="480" w:lineRule="auto"/>
              <w:ind w:left="0"/>
              <w:rPr>
                <w:rFonts w:ascii="Courier New" w:hAnsi="Courier New" w:cs="Courier New"/>
              </w:rPr>
            </w:pPr>
            <w:r w:rsidRPr="00035D99">
              <w:rPr>
                <w:rFonts w:ascii="Courier New" w:hAnsi="Courier New" w:cs="Courier New"/>
              </w:rPr>
              <w:t>2. Make circular requests</w:t>
            </w:r>
          </w:p>
          <w:p w:rsidR="00035D99" w:rsidRPr="00035D99" w:rsidRDefault="00035D99" w:rsidP="00035D99">
            <w:pPr>
              <w:spacing w:line="480" w:lineRule="auto"/>
              <w:ind w:left="0"/>
              <w:rPr>
                <w:rFonts w:ascii="Courier New" w:hAnsi="Courier New" w:cs="Courier New"/>
              </w:rPr>
            </w:pPr>
            <w:r>
              <w:rPr>
                <w:rFonts w:ascii="Courier New" w:hAnsi="Courier New" w:cs="Courier New"/>
              </w:rPr>
              <w:t>3. Run detection algorithm</w:t>
            </w:r>
          </w:p>
          <w:p w:rsidR="00035D99" w:rsidRPr="00035D99" w:rsidRDefault="00035D99" w:rsidP="00035D99">
            <w:pPr>
              <w:spacing w:line="480" w:lineRule="auto"/>
              <w:ind w:left="0"/>
              <w:rPr>
                <w:rFonts w:ascii="Courier New" w:hAnsi="Courier New" w:cs="Courier New"/>
                <w:b/>
              </w:rPr>
            </w:pPr>
            <w:r w:rsidRPr="00035D99">
              <w:rPr>
                <w:rFonts w:ascii="Courier New" w:hAnsi="Courier New" w:cs="Courier New"/>
                <w:b/>
              </w:rPr>
              <w:t>Observation:</w:t>
            </w:r>
          </w:p>
          <w:p w:rsidR="00035D99" w:rsidRPr="00035D99" w:rsidRDefault="00035D99" w:rsidP="00035D99">
            <w:pPr>
              <w:spacing w:line="480" w:lineRule="auto"/>
              <w:ind w:left="0"/>
              <w:rPr>
                <w:rFonts w:ascii="Courier New" w:hAnsi="Courier New" w:cs="Courier New"/>
              </w:rPr>
            </w:pPr>
            <w:r w:rsidRPr="00035D99">
              <w:rPr>
                <w:rFonts w:ascii="Courier New" w:hAnsi="Courier New" w:cs="Courier New"/>
              </w:rPr>
              <w:t>Deadlock detected</w:t>
            </w:r>
          </w:p>
          <w:p w:rsidR="00035D99" w:rsidRPr="00035D99" w:rsidRDefault="00035D99" w:rsidP="00035D99">
            <w:pPr>
              <w:spacing w:line="480" w:lineRule="auto"/>
              <w:ind w:left="0"/>
              <w:rPr>
                <w:rFonts w:ascii="Courier New" w:hAnsi="Courier New" w:cs="Courier New"/>
              </w:rPr>
            </w:pPr>
            <w:r w:rsidRPr="00035D99">
              <w:rPr>
                <w:rFonts w:ascii="Courier New" w:hAnsi="Courier New" w:cs="Courier New"/>
              </w:rPr>
              <w:t>Circular wait identified</w:t>
            </w:r>
          </w:p>
          <w:p w:rsidR="00035D99" w:rsidRPr="00934962" w:rsidRDefault="00035D99" w:rsidP="00035D99">
            <w:pPr>
              <w:spacing w:line="480" w:lineRule="auto"/>
              <w:ind w:left="0"/>
              <w:rPr>
                <w:rFonts w:ascii="Courier New" w:hAnsi="Courier New" w:cs="Courier New"/>
              </w:rPr>
            </w:pPr>
            <w:r w:rsidRPr="00035D99">
              <w:rPr>
                <w:rFonts w:ascii="Courier New" w:hAnsi="Courier New" w:cs="Courier New"/>
              </w:rPr>
              <w:t>Termination option provided</w:t>
            </w:r>
          </w:p>
        </w:tc>
      </w:tr>
    </w:tbl>
    <w:p w:rsidR="00035D99" w:rsidRDefault="00035D99" w:rsidP="003A74F6">
      <w:pPr>
        <w:spacing w:line="480" w:lineRule="auto"/>
        <w:ind w:left="0"/>
        <w:rPr>
          <w:rFonts w:ascii="Bell MT" w:hAnsi="Bell MT"/>
          <w:b/>
          <w:sz w:val="36"/>
        </w:rPr>
      </w:pPr>
    </w:p>
    <w:p w:rsidR="00167C5E" w:rsidRDefault="00167C5E" w:rsidP="003A74F6">
      <w:pPr>
        <w:spacing w:line="480" w:lineRule="auto"/>
        <w:ind w:left="0"/>
        <w:rPr>
          <w:rFonts w:ascii="Bell MT" w:hAnsi="Bell MT"/>
          <w:b/>
          <w:sz w:val="36"/>
        </w:rPr>
      </w:pPr>
    </w:p>
    <w:p w:rsidR="00167C5E" w:rsidRDefault="00167C5E" w:rsidP="003A74F6">
      <w:pPr>
        <w:spacing w:line="480" w:lineRule="auto"/>
        <w:ind w:left="0"/>
        <w:rPr>
          <w:rFonts w:ascii="Bell MT" w:hAnsi="Bell MT"/>
          <w:b/>
          <w:sz w:val="36"/>
        </w:rPr>
      </w:pPr>
    </w:p>
    <w:p w:rsidR="00167C5E" w:rsidRPr="00167C5E" w:rsidRDefault="00167C5E" w:rsidP="00167C5E">
      <w:pPr>
        <w:pStyle w:val="Heading3"/>
        <w:shd w:val="clear" w:color="auto" w:fill="FFFFFF"/>
        <w:spacing w:before="480" w:after="240" w:line="450" w:lineRule="atLeast"/>
        <w:jc w:val="center"/>
        <w:rPr>
          <w:rFonts w:ascii="Segoe UI" w:hAnsi="Segoe UI" w:cs="Segoe UI"/>
          <w:color w:val="0F1115"/>
          <w:sz w:val="28"/>
          <w:szCs w:val="30"/>
        </w:rPr>
      </w:pPr>
      <w:r w:rsidRPr="00167C5E">
        <w:rPr>
          <w:rStyle w:val="Strong"/>
          <w:rFonts w:ascii="Segoe UI" w:hAnsi="Segoe UI" w:cs="Segoe UI"/>
          <w:b/>
          <w:bCs/>
          <w:color w:val="0F1115"/>
          <w:sz w:val="28"/>
          <w:szCs w:val="30"/>
        </w:rPr>
        <w:lastRenderedPageBreak/>
        <w:t>Experiment 3: Resource Request Handling</w:t>
      </w:r>
    </w:p>
    <w:tbl>
      <w:tblPr>
        <w:tblStyle w:val="TableGrid"/>
        <w:tblW w:w="0" w:type="auto"/>
        <w:jc w:val="center"/>
        <w:tblBorders>
          <w:left w:val="threeDEmboss" w:sz="24" w:space="0" w:color="44546A" w:themeColor="text2"/>
          <w:insideH w:val="none" w:sz="0" w:space="0" w:color="auto"/>
          <w:insideV w:val="none" w:sz="0" w:space="0" w:color="auto"/>
        </w:tblBorders>
        <w:tblLook w:val="04A0" w:firstRow="1" w:lastRow="0" w:firstColumn="1" w:lastColumn="0" w:noHBand="0" w:noVBand="1"/>
      </w:tblPr>
      <w:tblGrid>
        <w:gridCol w:w="9175"/>
      </w:tblGrid>
      <w:tr w:rsidR="00167C5E" w:rsidTr="002A1249">
        <w:trPr>
          <w:jc w:val="center"/>
        </w:trPr>
        <w:tc>
          <w:tcPr>
            <w:tcW w:w="9175" w:type="dxa"/>
          </w:tcPr>
          <w:p w:rsidR="00167C5E" w:rsidRPr="00167C5E" w:rsidRDefault="00167C5E" w:rsidP="00167C5E">
            <w:pPr>
              <w:spacing w:line="480" w:lineRule="auto"/>
              <w:ind w:left="0"/>
              <w:rPr>
                <w:rFonts w:ascii="Courier New" w:hAnsi="Courier New" w:cs="Courier New"/>
                <w:b/>
              </w:rPr>
            </w:pPr>
            <w:r w:rsidRPr="00167C5E">
              <w:rPr>
                <w:rFonts w:ascii="Courier New" w:hAnsi="Courier New" w:cs="Courier New"/>
                <w:b/>
              </w:rPr>
              <w:t>Test Cases:</w:t>
            </w:r>
          </w:p>
          <w:p w:rsidR="00167C5E" w:rsidRPr="00167C5E" w:rsidRDefault="00167C5E" w:rsidP="00167C5E">
            <w:pPr>
              <w:spacing w:line="480" w:lineRule="auto"/>
              <w:ind w:left="0"/>
              <w:rPr>
                <w:rFonts w:ascii="Courier New" w:hAnsi="Courier New" w:cs="Courier New"/>
              </w:rPr>
            </w:pPr>
            <w:r w:rsidRPr="00167C5E">
              <w:rPr>
                <w:rFonts w:ascii="Courier New" w:hAnsi="Courier New" w:cs="Courier New"/>
              </w:rPr>
              <w:t>1. Valid request within need → Granted</w:t>
            </w:r>
          </w:p>
          <w:p w:rsidR="00167C5E" w:rsidRPr="00167C5E" w:rsidRDefault="00167C5E" w:rsidP="00167C5E">
            <w:pPr>
              <w:spacing w:line="480" w:lineRule="auto"/>
              <w:ind w:left="0"/>
              <w:rPr>
                <w:rFonts w:ascii="Courier New" w:hAnsi="Courier New" w:cs="Courier New"/>
              </w:rPr>
            </w:pPr>
            <w:r w:rsidRPr="00167C5E">
              <w:rPr>
                <w:rFonts w:ascii="Courier New" w:hAnsi="Courier New" w:cs="Courier New"/>
              </w:rPr>
              <w:t>2. Request exceeds available → Denied</w:t>
            </w:r>
          </w:p>
          <w:p w:rsidR="00167C5E" w:rsidRPr="00167C5E" w:rsidRDefault="00167C5E" w:rsidP="00167C5E">
            <w:pPr>
              <w:spacing w:line="480" w:lineRule="auto"/>
              <w:ind w:left="0"/>
              <w:rPr>
                <w:rFonts w:ascii="Courier New" w:hAnsi="Courier New" w:cs="Courier New"/>
              </w:rPr>
            </w:pPr>
            <w:r w:rsidRPr="00167C5E">
              <w:rPr>
                <w:rFonts w:ascii="Courier New" w:hAnsi="Courier New" w:cs="Courier New"/>
              </w:rPr>
              <w:t>3. Request</w:t>
            </w:r>
            <w:r>
              <w:rPr>
                <w:rFonts w:ascii="Courier New" w:hAnsi="Courier New" w:cs="Courier New"/>
              </w:rPr>
              <w:t xml:space="preserve"> leads to unsafe state → Denied</w:t>
            </w:r>
          </w:p>
          <w:p w:rsidR="00167C5E" w:rsidRPr="00167C5E" w:rsidRDefault="00167C5E" w:rsidP="00167C5E">
            <w:pPr>
              <w:spacing w:line="480" w:lineRule="auto"/>
              <w:ind w:left="0"/>
              <w:rPr>
                <w:rFonts w:ascii="Courier New" w:hAnsi="Courier New" w:cs="Courier New"/>
                <w:b/>
              </w:rPr>
            </w:pPr>
            <w:r w:rsidRPr="00167C5E">
              <w:rPr>
                <w:rFonts w:ascii="Courier New" w:hAnsi="Courier New" w:cs="Courier New"/>
                <w:b/>
              </w:rPr>
              <w:t>Observation:</w:t>
            </w:r>
          </w:p>
          <w:p w:rsidR="00167C5E" w:rsidRPr="00167C5E" w:rsidRDefault="00167C5E" w:rsidP="00167C5E">
            <w:pPr>
              <w:spacing w:line="480" w:lineRule="auto"/>
              <w:ind w:left="0"/>
              <w:rPr>
                <w:rFonts w:ascii="Courier New" w:hAnsi="Courier New" w:cs="Courier New"/>
              </w:rPr>
            </w:pPr>
            <w:r w:rsidRPr="00167C5E">
              <w:rPr>
                <w:rFonts w:ascii="Courier New" w:hAnsi="Courier New" w:cs="Courier New"/>
              </w:rPr>
              <w:t>Banker's algorithm prevents unsafe allocations</w:t>
            </w:r>
          </w:p>
          <w:p w:rsidR="00167C5E" w:rsidRPr="00934962" w:rsidRDefault="00167C5E" w:rsidP="00167C5E">
            <w:pPr>
              <w:spacing w:line="480" w:lineRule="auto"/>
              <w:ind w:left="0"/>
              <w:rPr>
                <w:rFonts w:ascii="Courier New" w:hAnsi="Courier New" w:cs="Courier New"/>
              </w:rPr>
            </w:pPr>
            <w:r w:rsidRPr="00167C5E">
              <w:rPr>
                <w:rFonts w:ascii="Courier New" w:hAnsi="Courier New" w:cs="Courier New"/>
              </w:rPr>
              <w:t>System maintains safe state</w:t>
            </w:r>
          </w:p>
        </w:tc>
      </w:tr>
    </w:tbl>
    <w:p w:rsidR="00DF07C3" w:rsidRPr="00DF07C3" w:rsidRDefault="00DF07C3" w:rsidP="00DF07C3">
      <w:pPr>
        <w:pStyle w:val="Heading2"/>
        <w:shd w:val="clear" w:color="auto" w:fill="FFFFFF"/>
        <w:spacing w:before="480" w:after="240" w:line="480" w:lineRule="atLeast"/>
        <w:jc w:val="center"/>
        <w:rPr>
          <w:rFonts w:ascii="Segoe UI" w:hAnsi="Segoe UI" w:cs="Segoe UI"/>
          <w:color w:val="0F1115"/>
          <w:sz w:val="32"/>
          <w:szCs w:val="33"/>
        </w:rPr>
      </w:pPr>
      <w:r w:rsidRPr="00DF07C3">
        <w:rPr>
          <w:rStyle w:val="Strong"/>
          <w:rFonts w:ascii="Segoe UI" w:hAnsi="Segoe UI" w:cs="Segoe UI"/>
          <w:b/>
          <w:bCs/>
          <w:color w:val="0F1115"/>
          <w:szCs w:val="33"/>
        </w:rPr>
        <w:t>SAMPLE OUTPUTS</w:t>
      </w:r>
    </w:p>
    <w:p w:rsidR="00DF07C3" w:rsidRPr="00DF07C3" w:rsidRDefault="00DF07C3" w:rsidP="00DF07C3">
      <w:pPr>
        <w:pStyle w:val="Heading3"/>
        <w:shd w:val="clear" w:color="auto" w:fill="FFFFFF"/>
        <w:spacing w:before="480" w:after="240" w:line="450" w:lineRule="atLeast"/>
        <w:jc w:val="center"/>
        <w:rPr>
          <w:rFonts w:ascii="Segoe UI" w:hAnsi="Segoe UI" w:cs="Segoe UI"/>
          <w:color w:val="0F1115"/>
          <w:sz w:val="28"/>
          <w:szCs w:val="30"/>
        </w:rPr>
      </w:pPr>
      <w:r w:rsidRPr="00DF07C3">
        <w:rPr>
          <w:rStyle w:val="Strong"/>
          <w:rFonts w:ascii="Segoe UI" w:hAnsi="Segoe UI" w:cs="Segoe UI"/>
          <w:b/>
          <w:bCs/>
          <w:color w:val="0F1115"/>
          <w:sz w:val="28"/>
          <w:szCs w:val="30"/>
        </w:rPr>
        <w:t>Output 1: System Initialization</w:t>
      </w:r>
    </w:p>
    <w:tbl>
      <w:tblPr>
        <w:tblStyle w:val="TableGrid"/>
        <w:tblW w:w="0" w:type="auto"/>
        <w:jc w:val="center"/>
        <w:tblBorders>
          <w:left w:val="threeDEmboss" w:sz="24" w:space="0" w:color="44546A" w:themeColor="text2"/>
          <w:insideH w:val="none" w:sz="0" w:space="0" w:color="auto"/>
          <w:insideV w:val="none" w:sz="0" w:space="0" w:color="auto"/>
        </w:tblBorders>
        <w:tblLook w:val="04A0" w:firstRow="1" w:lastRow="0" w:firstColumn="1" w:lastColumn="0" w:noHBand="0" w:noVBand="1"/>
      </w:tblPr>
      <w:tblGrid>
        <w:gridCol w:w="9175"/>
      </w:tblGrid>
      <w:tr w:rsidR="00DF07C3" w:rsidTr="002A1249">
        <w:trPr>
          <w:jc w:val="center"/>
        </w:trPr>
        <w:tc>
          <w:tcPr>
            <w:tcW w:w="9175" w:type="dxa"/>
          </w:tcPr>
          <w:p w:rsidR="00DF07C3" w:rsidRPr="00DF07C3" w:rsidRDefault="00DF07C3" w:rsidP="00DF07C3">
            <w:pPr>
              <w:spacing w:line="480" w:lineRule="auto"/>
              <w:ind w:left="0"/>
              <w:rPr>
                <w:rFonts w:ascii="Courier New" w:hAnsi="Courier New" w:cs="Courier New"/>
                <w:b/>
              </w:rPr>
            </w:pPr>
            <w:r w:rsidRPr="00DF07C3">
              <w:rPr>
                <w:rFonts w:ascii="Courier New" w:hAnsi="Courier New" w:cs="Courier New"/>
                <w:b/>
              </w:rPr>
              <w:t>OS Deadlock Simulator Initialized</w:t>
            </w:r>
          </w:p>
          <w:p w:rsidR="00DF07C3" w:rsidRPr="00DF07C3" w:rsidRDefault="00DF07C3" w:rsidP="00DF07C3">
            <w:pPr>
              <w:spacing w:line="480" w:lineRule="auto"/>
              <w:ind w:left="0"/>
              <w:rPr>
                <w:rFonts w:ascii="Courier New" w:hAnsi="Courier New" w:cs="Courier New"/>
              </w:rPr>
            </w:pPr>
            <w:r w:rsidRPr="00DF07C3">
              <w:rPr>
                <w:rFonts w:ascii="Courier New" w:hAnsi="Courier New" w:cs="Courier New"/>
              </w:rPr>
              <w:t>---------------------------------</w:t>
            </w:r>
          </w:p>
          <w:p w:rsidR="00DF07C3" w:rsidRPr="00DF07C3" w:rsidRDefault="00DF07C3" w:rsidP="00DF07C3">
            <w:pPr>
              <w:spacing w:line="480" w:lineRule="auto"/>
              <w:ind w:left="0"/>
              <w:rPr>
                <w:rFonts w:ascii="Courier New" w:hAnsi="Courier New" w:cs="Courier New"/>
              </w:rPr>
            </w:pPr>
            <w:r w:rsidRPr="00DF07C3">
              <w:rPr>
                <w:rFonts w:ascii="Courier New" w:hAnsi="Courier New" w:cs="Courier New"/>
              </w:rPr>
              <w:t>Processes: 5</w:t>
            </w:r>
          </w:p>
          <w:p w:rsidR="00DF07C3" w:rsidRPr="00DF07C3" w:rsidRDefault="00DF07C3" w:rsidP="00DF07C3">
            <w:pPr>
              <w:spacing w:line="480" w:lineRule="auto"/>
              <w:ind w:left="0"/>
              <w:rPr>
                <w:rFonts w:ascii="Courier New" w:hAnsi="Courier New" w:cs="Courier New"/>
              </w:rPr>
            </w:pPr>
            <w:r w:rsidRPr="00DF07C3">
              <w:rPr>
                <w:rFonts w:ascii="Courier New" w:hAnsi="Courier New" w:cs="Courier New"/>
              </w:rPr>
              <w:t>Resources: 3</w:t>
            </w:r>
          </w:p>
          <w:p w:rsidR="00DF07C3" w:rsidRPr="00DF07C3" w:rsidRDefault="00DF07C3" w:rsidP="00DF07C3">
            <w:pPr>
              <w:spacing w:line="480" w:lineRule="auto"/>
              <w:ind w:left="0"/>
              <w:rPr>
                <w:rFonts w:ascii="Courier New" w:hAnsi="Courier New" w:cs="Courier New"/>
              </w:rPr>
            </w:pPr>
            <w:r w:rsidRPr="00DF07C3">
              <w:rPr>
                <w:rFonts w:ascii="Courier New" w:hAnsi="Courier New" w:cs="Courier New"/>
              </w:rPr>
              <w:t>Allocation Matrix Generated</w:t>
            </w:r>
          </w:p>
          <w:p w:rsidR="00DF07C3" w:rsidRPr="00DF07C3" w:rsidRDefault="00DF07C3" w:rsidP="00DF07C3">
            <w:pPr>
              <w:spacing w:line="480" w:lineRule="auto"/>
              <w:ind w:left="0"/>
              <w:rPr>
                <w:rFonts w:ascii="Courier New" w:hAnsi="Courier New" w:cs="Courier New"/>
              </w:rPr>
            </w:pPr>
            <w:r w:rsidRPr="00DF07C3">
              <w:rPr>
                <w:rFonts w:ascii="Courier New" w:hAnsi="Courier New" w:cs="Courier New"/>
              </w:rPr>
              <w:t>Available Resources: [4, 3, 2]</w:t>
            </w:r>
          </w:p>
          <w:p w:rsidR="00DF07C3" w:rsidRPr="00DF07C3" w:rsidRDefault="00DF07C3" w:rsidP="00DF07C3">
            <w:pPr>
              <w:spacing w:line="480" w:lineRule="auto"/>
              <w:ind w:left="0"/>
              <w:rPr>
                <w:rFonts w:ascii="Courier New" w:hAnsi="Courier New" w:cs="Courier New"/>
              </w:rPr>
            </w:pPr>
            <w:r w:rsidRPr="00DF07C3">
              <w:rPr>
                <w:rFonts w:ascii="Courier New" w:hAnsi="Courier New" w:cs="Courier New"/>
              </w:rPr>
              <w:t>System Status: SAFE</w:t>
            </w:r>
          </w:p>
          <w:p w:rsidR="00DF07C3" w:rsidRPr="00934962" w:rsidRDefault="00DF07C3" w:rsidP="00DF07C3">
            <w:pPr>
              <w:spacing w:line="480" w:lineRule="auto"/>
              <w:ind w:left="0"/>
              <w:rPr>
                <w:rFonts w:ascii="Courier New" w:hAnsi="Courier New" w:cs="Courier New"/>
              </w:rPr>
            </w:pPr>
            <w:r w:rsidRPr="00DF07C3">
              <w:rPr>
                <w:rFonts w:ascii="Courier New" w:hAnsi="Courier New" w:cs="Courier New"/>
              </w:rPr>
              <w:t>Safe Sequence: P1 → P3 → P4 → P2 → P0</w:t>
            </w:r>
          </w:p>
        </w:tc>
      </w:tr>
    </w:tbl>
    <w:p w:rsidR="00AA7493" w:rsidRDefault="00AA7493" w:rsidP="00DF07C3">
      <w:pPr>
        <w:spacing w:line="480" w:lineRule="auto"/>
        <w:ind w:left="0"/>
        <w:jc w:val="center"/>
        <w:rPr>
          <w:rFonts w:ascii="Bell MT" w:hAnsi="Bell MT"/>
          <w:b/>
          <w:sz w:val="36"/>
        </w:rPr>
      </w:pPr>
    </w:p>
    <w:p w:rsidR="00AA7493" w:rsidRDefault="00AA7493" w:rsidP="00DF07C3">
      <w:pPr>
        <w:spacing w:line="480" w:lineRule="auto"/>
        <w:ind w:left="0"/>
        <w:jc w:val="center"/>
        <w:rPr>
          <w:rFonts w:ascii="Bell MT" w:hAnsi="Bell MT"/>
          <w:b/>
          <w:sz w:val="36"/>
        </w:rPr>
      </w:pPr>
    </w:p>
    <w:p w:rsidR="00AA7493" w:rsidRDefault="00AA7493" w:rsidP="00DF07C3">
      <w:pPr>
        <w:spacing w:line="480" w:lineRule="auto"/>
        <w:ind w:left="0"/>
        <w:jc w:val="center"/>
        <w:rPr>
          <w:rFonts w:ascii="Bell MT" w:hAnsi="Bell MT"/>
          <w:b/>
          <w:sz w:val="36"/>
        </w:rPr>
      </w:pPr>
    </w:p>
    <w:p w:rsidR="00AA7493" w:rsidRDefault="00AA7493" w:rsidP="00DF07C3">
      <w:pPr>
        <w:spacing w:line="480" w:lineRule="auto"/>
        <w:ind w:left="0"/>
        <w:jc w:val="center"/>
        <w:rPr>
          <w:rFonts w:ascii="Bell MT" w:hAnsi="Bell MT"/>
          <w:b/>
          <w:sz w:val="36"/>
        </w:rPr>
      </w:pPr>
    </w:p>
    <w:p w:rsidR="00AA7493" w:rsidRDefault="00AA7493" w:rsidP="00DF07C3">
      <w:pPr>
        <w:spacing w:line="480" w:lineRule="auto"/>
        <w:ind w:left="0"/>
        <w:jc w:val="center"/>
        <w:rPr>
          <w:rFonts w:ascii="Bell MT" w:hAnsi="Bell MT"/>
          <w:b/>
          <w:sz w:val="36"/>
        </w:rPr>
      </w:pPr>
    </w:p>
    <w:p w:rsidR="00AA7493" w:rsidRPr="00AA7493" w:rsidRDefault="00AA7493" w:rsidP="00AA7493">
      <w:pPr>
        <w:pStyle w:val="Heading3"/>
        <w:spacing w:before="480" w:after="240" w:line="450" w:lineRule="atLeast"/>
        <w:jc w:val="center"/>
        <w:rPr>
          <w:rFonts w:ascii="Segoe UI" w:hAnsi="Segoe UI" w:cs="Segoe UI"/>
          <w:color w:val="000000" w:themeColor="text1"/>
          <w:sz w:val="28"/>
          <w:szCs w:val="30"/>
        </w:rPr>
      </w:pPr>
      <w:r w:rsidRPr="00AA7493">
        <w:rPr>
          <w:rStyle w:val="Strong"/>
          <w:rFonts w:ascii="Segoe UI" w:hAnsi="Segoe UI" w:cs="Segoe UI"/>
          <w:b/>
          <w:bCs/>
          <w:color w:val="000000" w:themeColor="text1"/>
          <w:sz w:val="28"/>
          <w:szCs w:val="30"/>
        </w:rPr>
        <w:lastRenderedPageBreak/>
        <w:t>Output 2: Resource Request</w:t>
      </w:r>
    </w:p>
    <w:p w:rsidR="00AA7493" w:rsidRDefault="00AA7493" w:rsidP="00AA7493">
      <w:pPr>
        <w:shd w:val="clear" w:color="auto" w:fill="FFFFFF"/>
        <w:spacing w:line="189" w:lineRule="atLeast"/>
        <w:rPr>
          <w:rFonts w:ascii="Segoe UI" w:hAnsi="Segoe UI" w:cs="Segoe UI"/>
          <w:color w:val="0F1115"/>
          <w:sz w:val="19"/>
          <w:szCs w:val="19"/>
        </w:rPr>
      </w:pPr>
    </w:p>
    <w:tbl>
      <w:tblPr>
        <w:tblStyle w:val="TableGrid"/>
        <w:tblW w:w="0" w:type="auto"/>
        <w:jc w:val="center"/>
        <w:tblBorders>
          <w:left w:val="threeDEmboss" w:sz="24" w:space="0" w:color="44546A" w:themeColor="text2"/>
          <w:insideH w:val="none" w:sz="0" w:space="0" w:color="auto"/>
          <w:insideV w:val="none" w:sz="0" w:space="0" w:color="auto"/>
        </w:tblBorders>
        <w:tblLook w:val="04A0" w:firstRow="1" w:lastRow="0" w:firstColumn="1" w:lastColumn="0" w:noHBand="0" w:noVBand="1"/>
      </w:tblPr>
      <w:tblGrid>
        <w:gridCol w:w="9175"/>
      </w:tblGrid>
      <w:tr w:rsidR="00AA7493" w:rsidTr="002A1249">
        <w:trPr>
          <w:jc w:val="center"/>
        </w:trPr>
        <w:tc>
          <w:tcPr>
            <w:tcW w:w="9175" w:type="dxa"/>
          </w:tcPr>
          <w:p w:rsidR="00AA7493" w:rsidRPr="00AA7493" w:rsidRDefault="00AA7493" w:rsidP="00AA7493">
            <w:pPr>
              <w:spacing w:line="480" w:lineRule="auto"/>
              <w:ind w:left="0"/>
              <w:rPr>
                <w:rFonts w:ascii="Courier New" w:hAnsi="Courier New" w:cs="Courier New"/>
              </w:rPr>
            </w:pPr>
            <w:r w:rsidRPr="00AA7493">
              <w:rPr>
                <w:rFonts w:ascii="Courier New" w:hAnsi="Courier New" w:cs="Courier New"/>
              </w:rPr>
              <w:t>Process: Chrome Browser</w:t>
            </w:r>
          </w:p>
          <w:p w:rsidR="00AA7493" w:rsidRPr="00AA7493" w:rsidRDefault="00AA7493" w:rsidP="00AA7493">
            <w:pPr>
              <w:spacing w:line="480" w:lineRule="auto"/>
              <w:ind w:left="0"/>
              <w:rPr>
                <w:rFonts w:ascii="Courier New" w:hAnsi="Courier New" w:cs="Courier New"/>
              </w:rPr>
            </w:pPr>
            <w:r w:rsidRPr="00AA7493">
              <w:rPr>
                <w:rFonts w:ascii="Courier New" w:hAnsi="Courier New" w:cs="Courier New"/>
              </w:rPr>
              <w:t>Request: [1, 0, 1]</w:t>
            </w:r>
          </w:p>
          <w:p w:rsidR="00AA7493" w:rsidRPr="00AA7493" w:rsidRDefault="00AA7493" w:rsidP="00AA7493">
            <w:pPr>
              <w:spacing w:line="480" w:lineRule="auto"/>
              <w:ind w:left="0"/>
              <w:rPr>
                <w:rFonts w:ascii="Courier New" w:hAnsi="Courier New" w:cs="Courier New"/>
              </w:rPr>
            </w:pPr>
            <w:r w:rsidRPr="00AA7493">
              <w:rPr>
                <w:rFonts w:ascii="Courier New" w:hAnsi="Courier New" w:cs="Courier New"/>
              </w:rPr>
              <w:t>Checking Safety...</w:t>
            </w:r>
          </w:p>
          <w:p w:rsidR="00AA7493" w:rsidRPr="00AA7493" w:rsidRDefault="00AA7493" w:rsidP="00AA7493">
            <w:pPr>
              <w:spacing w:line="480" w:lineRule="auto"/>
              <w:ind w:left="0"/>
              <w:rPr>
                <w:rFonts w:ascii="Courier New" w:hAnsi="Courier New" w:cs="Courier New"/>
              </w:rPr>
            </w:pPr>
            <w:r w:rsidRPr="00AA7493">
              <w:rPr>
                <w:rFonts w:ascii="Courier New" w:hAnsi="Courier New" w:cs="Courier New"/>
              </w:rPr>
              <w:t>Request GRANTED</w:t>
            </w:r>
          </w:p>
          <w:p w:rsidR="00AA7493" w:rsidRPr="00934962" w:rsidRDefault="00AA7493" w:rsidP="00AA7493">
            <w:pPr>
              <w:spacing w:line="480" w:lineRule="auto"/>
              <w:ind w:left="0"/>
              <w:rPr>
                <w:rFonts w:ascii="Courier New" w:hAnsi="Courier New" w:cs="Courier New"/>
              </w:rPr>
            </w:pPr>
            <w:r w:rsidRPr="00AA7493">
              <w:rPr>
                <w:rFonts w:ascii="Courier New" w:hAnsi="Courier New" w:cs="Courier New"/>
              </w:rPr>
              <w:t>New Safe Sequence: P3 → P1 → P4 → P2 → P0</w:t>
            </w:r>
          </w:p>
        </w:tc>
      </w:tr>
    </w:tbl>
    <w:p w:rsidR="00AA7493" w:rsidRPr="00AA7493" w:rsidRDefault="00AA7493" w:rsidP="00787AD6">
      <w:pPr>
        <w:pStyle w:val="Heading3"/>
        <w:shd w:val="clear" w:color="auto" w:fill="FFFFFF"/>
        <w:spacing w:before="480" w:after="240" w:line="450" w:lineRule="atLeast"/>
        <w:ind w:left="0"/>
        <w:jc w:val="center"/>
        <w:rPr>
          <w:rFonts w:ascii="Segoe UI" w:hAnsi="Segoe UI" w:cs="Segoe UI"/>
          <w:color w:val="0F1115"/>
          <w:sz w:val="28"/>
          <w:szCs w:val="30"/>
        </w:rPr>
      </w:pPr>
      <w:r w:rsidRPr="00AA7493">
        <w:rPr>
          <w:rStyle w:val="Strong"/>
          <w:rFonts w:ascii="Segoe UI" w:hAnsi="Segoe UI" w:cs="Segoe UI"/>
          <w:b/>
          <w:bCs/>
          <w:color w:val="0F1115"/>
          <w:sz w:val="28"/>
          <w:szCs w:val="30"/>
        </w:rPr>
        <w:t>Output 3: Deadlock Detection</w:t>
      </w:r>
    </w:p>
    <w:tbl>
      <w:tblPr>
        <w:tblStyle w:val="TableGrid"/>
        <w:tblW w:w="0" w:type="auto"/>
        <w:jc w:val="center"/>
        <w:tblBorders>
          <w:left w:val="threeDEmboss" w:sz="24" w:space="0" w:color="44546A" w:themeColor="text2"/>
          <w:insideH w:val="none" w:sz="0" w:space="0" w:color="auto"/>
          <w:insideV w:val="none" w:sz="0" w:space="0" w:color="auto"/>
        </w:tblBorders>
        <w:tblLook w:val="04A0" w:firstRow="1" w:lastRow="0" w:firstColumn="1" w:lastColumn="0" w:noHBand="0" w:noVBand="1"/>
      </w:tblPr>
      <w:tblGrid>
        <w:gridCol w:w="9175"/>
      </w:tblGrid>
      <w:tr w:rsidR="00AA7493" w:rsidTr="002A1249">
        <w:trPr>
          <w:jc w:val="center"/>
        </w:trPr>
        <w:tc>
          <w:tcPr>
            <w:tcW w:w="9175" w:type="dxa"/>
          </w:tcPr>
          <w:p w:rsidR="00AA7493" w:rsidRPr="00AA7493" w:rsidRDefault="00AA7493" w:rsidP="00AA7493">
            <w:pPr>
              <w:spacing w:line="480" w:lineRule="auto"/>
              <w:ind w:left="0"/>
              <w:rPr>
                <w:rFonts w:ascii="Courier New" w:hAnsi="Courier New" w:cs="Courier New"/>
              </w:rPr>
            </w:pPr>
            <w:r w:rsidRPr="00AA7493">
              <w:rPr>
                <w:rFonts w:ascii="Courier New" w:hAnsi="Courier New" w:cs="Courier New"/>
              </w:rPr>
              <w:t>Deadlock Scan Initiated...</w:t>
            </w:r>
          </w:p>
          <w:p w:rsidR="00AA7493" w:rsidRPr="00AA7493" w:rsidRDefault="00AA7493" w:rsidP="00AA7493">
            <w:pPr>
              <w:spacing w:line="480" w:lineRule="auto"/>
              <w:ind w:left="0"/>
              <w:rPr>
                <w:rFonts w:ascii="Courier New" w:hAnsi="Courier New" w:cs="Courier New"/>
              </w:rPr>
            </w:pPr>
            <w:r w:rsidRPr="00AA7493">
              <w:rPr>
                <w:rFonts w:ascii="Courier New" w:hAnsi="Courier New" w:cs="Courier New"/>
              </w:rPr>
              <w:t>DEADLOCK DETECTED!</w:t>
            </w:r>
          </w:p>
          <w:p w:rsidR="00AA7493" w:rsidRPr="00AA7493" w:rsidRDefault="00AA7493" w:rsidP="00AA7493">
            <w:pPr>
              <w:spacing w:line="480" w:lineRule="auto"/>
              <w:ind w:left="0"/>
              <w:rPr>
                <w:rFonts w:ascii="Courier New" w:hAnsi="Courier New" w:cs="Courier New"/>
              </w:rPr>
            </w:pPr>
            <w:r w:rsidRPr="00AA7493">
              <w:rPr>
                <w:rFonts w:ascii="Courier New" w:hAnsi="Courier New" w:cs="Courier New"/>
              </w:rPr>
              <w:t>Blocked Processes:</w:t>
            </w:r>
          </w:p>
          <w:p w:rsidR="00AA7493" w:rsidRPr="00AA7493" w:rsidRDefault="00AA7493" w:rsidP="00AA7493">
            <w:pPr>
              <w:spacing w:line="480" w:lineRule="auto"/>
              <w:ind w:left="0"/>
              <w:rPr>
                <w:rFonts w:ascii="Courier New" w:hAnsi="Courier New" w:cs="Courier New"/>
              </w:rPr>
            </w:pPr>
            <w:r w:rsidRPr="00AA7493">
              <w:rPr>
                <w:rFonts w:ascii="Courier New" w:hAnsi="Courier New" w:cs="Courier New"/>
              </w:rPr>
              <w:t>- VS Code Editor</w:t>
            </w:r>
          </w:p>
          <w:p w:rsidR="00AA7493" w:rsidRPr="00AA7493" w:rsidRDefault="00AA7493" w:rsidP="00AA7493">
            <w:pPr>
              <w:spacing w:line="480" w:lineRule="auto"/>
              <w:ind w:left="0"/>
              <w:rPr>
                <w:rFonts w:ascii="Courier New" w:hAnsi="Courier New" w:cs="Courier New"/>
              </w:rPr>
            </w:pPr>
            <w:r w:rsidRPr="00AA7493">
              <w:rPr>
                <w:rFonts w:ascii="Courier New" w:hAnsi="Courier New" w:cs="Courier New"/>
              </w:rPr>
              <w:t>- Spotify Player</w:t>
            </w:r>
          </w:p>
          <w:p w:rsidR="00AA7493" w:rsidRPr="00AA7493" w:rsidRDefault="00AA7493" w:rsidP="00AA7493">
            <w:pPr>
              <w:spacing w:line="480" w:lineRule="auto"/>
              <w:ind w:left="0"/>
              <w:rPr>
                <w:rFonts w:ascii="Courier New" w:hAnsi="Courier New" w:cs="Courier New"/>
              </w:rPr>
            </w:pPr>
            <w:r w:rsidRPr="00AA7493">
              <w:rPr>
                <w:rFonts w:ascii="Courier New" w:hAnsi="Courier New" w:cs="Courier New"/>
              </w:rPr>
              <w:t>- Discord Client</w:t>
            </w:r>
          </w:p>
          <w:p w:rsidR="00AA7493" w:rsidRPr="00934962" w:rsidRDefault="00AA7493" w:rsidP="00AA7493">
            <w:pPr>
              <w:spacing w:line="480" w:lineRule="auto"/>
              <w:ind w:left="0"/>
              <w:rPr>
                <w:rFonts w:ascii="Courier New" w:hAnsi="Courier New" w:cs="Courier New"/>
              </w:rPr>
            </w:pPr>
            <w:r w:rsidRPr="00AA7493">
              <w:rPr>
                <w:rFonts w:ascii="Courier New" w:hAnsi="Courier New" w:cs="Courier New"/>
              </w:rPr>
              <w:t>Suggestion: Terminate one process</w:t>
            </w:r>
          </w:p>
        </w:tc>
      </w:tr>
    </w:tbl>
    <w:p w:rsidR="001506E7" w:rsidRPr="001506E7" w:rsidRDefault="001506E7" w:rsidP="001506E7">
      <w:pPr>
        <w:shd w:val="clear" w:color="auto" w:fill="FFFFFF"/>
        <w:spacing w:before="480" w:after="240" w:line="480" w:lineRule="atLeast"/>
        <w:ind w:left="0"/>
        <w:contextualSpacing w:val="0"/>
        <w:jc w:val="center"/>
        <w:outlineLvl w:val="1"/>
        <w:rPr>
          <w:rFonts w:ascii="Segoe UI" w:eastAsia="Times New Roman" w:hAnsi="Segoe UI" w:cs="Segoe UI"/>
          <w:b/>
          <w:bCs/>
          <w:color w:val="0F1115"/>
          <w:sz w:val="32"/>
          <w:szCs w:val="33"/>
        </w:rPr>
      </w:pPr>
      <w:r w:rsidRPr="001506E7">
        <w:rPr>
          <w:rFonts w:ascii="Segoe UI" w:eastAsia="Times New Roman" w:hAnsi="Segoe UI" w:cs="Segoe UI"/>
          <w:b/>
          <w:bCs/>
          <w:color w:val="0F1115"/>
          <w:sz w:val="32"/>
          <w:szCs w:val="33"/>
        </w:rPr>
        <w:t>CONCLUSION</w:t>
      </w:r>
    </w:p>
    <w:p w:rsidR="001506E7" w:rsidRPr="001506E7" w:rsidRDefault="001506E7" w:rsidP="001506E7">
      <w:pPr>
        <w:shd w:val="clear" w:color="auto" w:fill="FFFFFF"/>
        <w:spacing w:before="240" w:after="240" w:line="360" w:lineRule="auto"/>
        <w:ind w:left="0"/>
        <w:contextualSpacing w:val="0"/>
        <w:rPr>
          <w:rFonts w:ascii="Segoe UI" w:eastAsia="Times New Roman" w:hAnsi="Segoe UI" w:cs="Segoe UI"/>
          <w:color w:val="0F1115"/>
        </w:rPr>
      </w:pPr>
      <w:r w:rsidRPr="001506E7">
        <w:rPr>
          <w:rFonts w:ascii="Segoe UI" w:eastAsia="Times New Roman" w:hAnsi="Segoe UI" w:cs="Segoe UI"/>
          <w:color w:val="0F1115"/>
        </w:rPr>
        <w:t>This lab successfully implemented a comprehensive </w:t>
      </w:r>
      <w:r w:rsidRPr="001506E7">
        <w:rPr>
          <w:rFonts w:ascii="Segoe UI" w:eastAsia="Times New Roman" w:hAnsi="Segoe UI" w:cs="Segoe UI"/>
          <w:b/>
          <w:bCs/>
          <w:color w:val="0F1115"/>
        </w:rPr>
        <w:t>Deadlock Simulator</w:t>
      </w:r>
      <w:r w:rsidRPr="001506E7">
        <w:rPr>
          <w:rFonts w:ascii="Segoe UI" w:eastAsia="Times New Roman" w:hAnsi="Segoe UI" w:cs="Segoe UI"/>
          <w:color w:val="0F1115"/>
        </w:rPr>
        <w:t> using the Banker's Algorithm. The project demonstrates:</w:t>
      </w:r>
    </w:p>
    <w:p w:rsidR="001506E7" w:rsidRPr="001506E7" w:rsidRDefault="001506E7" w:rsidP="001506E7">
      <w:pPr>
        <w:pStyle w:val="ListParagraph"/>
        <w:numPr>
          <w:ilvl w:val="0"/>
          <w:numId w:val="12"/>
        </w:numPr>
        <w:shd w:val="clear" w:color="auto" w:fill="FFFFFF"/>
        <w:spacing w:before="100" w:beforeAutospacing="1" w:line="360" w:lineRule="auto"/>
        <w:contextualSpacing w:val="0"/>
        <w:rPr>
          <w:rFonts w:ascii="Segoe UI" w:eastAsia="Times New Roman" w:hAnsi="Segoe UI" w:cs="Segoe UI"/>
          <w:color w:val="0F1115"/>
        </w:rPr>
      </w:pPr>
      <w:r w:rsidRPr="001506E7">
        <w:rPr>
          <w:rFonts w:ascii="Segoe UI" w:eastAsia="Times New Roman" w:hAnsi="Segoe UI" w:cs="Segoe UI"/>
          <w:b/>
          <w:bCs/>
          <w:color w:val="0F1115"/>
        </w:rPr>
        <w:t>Practical Implementation</w:t>
      </w:r>
      <w:r w:rsidRPr="001506E7">
        <w:rPr>
          <w:rFonts w:ascii="Segoe UI" w:eastAsia="Times New Roman" w:hAnsi="Segoe UI" w:cs="Segoe UI"/>
          <w:color w:val="0F1115"/>
        </w:rPr>
        <w:t> of theoretical deadlock concepts</w:t>
      </w:r>
    </w:p>
    <w:p w:rsidR="001506E7" w:rsidRPr="001506E7" w:rsidRDefault="001506E7" w:rsidP="001506E7">
      <w:pPr>
        <w:pStyle w:val="ListParagraph"/>
        <w:numPr>
          <w:ilvl w:val="0"/>
          <w:numId w:val="12"/>
        </w:numPr>
        <w:shd w:val="clear" w:color="auto" w:fill="FFFFFF"/>
        <w:spacing w:before="100" w:beforeAutospacing="1" w:line="360" w:lineRule="auto"/>
        <w:contextualSpacing w:val="0"/>
        <w:rPr>
          <w:rFonts w:ascii="Segoe UI" w:eastAsia="Times New Roman" w:hAnsi="Segoe UI" w:cs="Segoe UI"/>
          <w:color w:val="0F1115"/>
        </w:rPr>
      </w:pPr>
      <w:r w:rsidRPr="001506E7">
        <w:rPr>
          <w:rFonts w:ascii="Segoe UI" w:eastAsia="Times New Roman" w:hAnsi="Segoe UI" w:cs="Segoe UI"/>
          <w:b/>
          <w:bCs/>
          <w:color w:val="0F1115"/>
        </w:rPr>
        <w:t>Visual Learning</w:t>
      </w:r>
      <w:r w:rsidRPr="001506E7">
        <w:rPr>
          <w:rFonts w:ascii="Segoe UI" w:eastAsia="Times New Roman" w:hAnsi="Segoe UI" w:cs="Segoe UI"/>
          <w:color w:val="0F1115"/>
        </w:rPr>
        <w:t> through interactive matrices and status indicators</w:t>
      </w:r>
    </w:p>
    <w:p w:rsidR="001506E7" w:rsidRPr="001506E7" w:rsidRDefault="001506E7" w:rsidP="001506E7">
      <w:pPr>
        <w:pStyle w:val="ListParagraph"/>
        <w:numPr>
          <w:ilvl w:val="0"/>
          <w:numId w:val="12"/>
        </w:numPr>
        <w:shd w:val="clear" w:color="auto" w:fill="FFFFFF"/>
        <w:spacing w:before="100" w:beforeAutospacing="1" w:line="360" w:lineRule="auto"/>
        <w:contextualSpacing w:val="0"/>
        <w:rPr>
          <w:rFonts w:ascii="Segoe UI" w:eastAsia="Times New Roman" w:hAnsi="Segoe UI" w:cs="Segoe UI"/>
          <w:color w:val="0F1115"/>
        </w:rPr>
      </w:pPr>
      <w:bookmarkStart w:id="0" w:name="_GoBack"/>
      <w:bookmarkEnd w:id="0"/>
      <w:r w:rsidRPr="001506E7">
        <w:rPr>
          <w:rFonts w:ascii="Segoe UI" w:eastAsia="Times New Roman" w:hAnsi="Segoe UI" w:cs="Segoe UI"/>
          <w:b/>
          <w:bCs/>
          <w:color w:val="0F1115"/>
        </w:rPr>
        <w:t>Analysis</w:t>
      </w:r>
      <w:r w:rsidRPr="001506E7">
        <w:rPr>
          <w:rFonts w:ascii="Segoe UI" w:eastAsia="Times New Roman" w:hAnsi="Segoe UI" w:cs="Segoe UI"/>
          <w:color w:val="0F1115"/>
        </w:rPr>
        <w:t> of system safety and resource allocation</w:t>
      </w:r>
    </w:p>
    <w:p w:rsidR="001506E7" w:rsidRPr="001506E7" w:rsidRDefault="001506E7" w:rsidP="001506E7">
      <w:pPr>
        <w:pStyle w:val="ListParagraph"/>
        <w:numPr>
          <w:ilvl w:val="0"/>
          <w:numId w:val="12"/>
        </w:numPr>
        <w:shd w:val="clear" w:color="auto" w:fill="FFFFFF"/>
        <w:spacing w:before="100" w:beforeAutospacing="1" w:line="360" w:lineRule="auto"/>
        <w:contextualSpacing w:val="0"/>
        <w:rPr>
          <w:rFonts w:ascii="Segoe UI" w:eastAsia="Times New Roman" w:hAnsi="Segoe UI" w:cs="Segoe UI"/>
          <w:color w:val="0F1115"/>
        </w:rPr>
      </w:pPr>
      <w:r w:rsidRPr="001506E7">
        <w:rPr>
          <w:rFonts w:ascii="Segoe UI" w:eastAsia="Times New Roman" w:hAnsi="Segoe UI" w:cs="Segoe UI"/>
          <w:b/>
          <w:bCs/>
          <w:color w:val="0F1115"/>
        </w:rPr>
        <w:t>Educational Value</w:t>
      </w:r>
      <w:r w:rsidRPr="001506E7">
        <w:rPr>
          <w:rFonts w:ascii="Segoe UI" w:eastAsia="Times New Roman" w:hAnsi="Segoe UI" w:cs="Segoe UI"/>
          <w:color w:val="0F1115"/>
        </w:rPr>
        <w:t> in understanding OS resource management</w:t>
      </w:r>
    </w:p>
    <w:p w:rsidR="00AA7493" w:rsidRPr="001506E7" w:rsidRDefault="001506E7" w:rsidP="001506E7">
      <w:pPr>
        <w:shd w:val="clear" w:color="auto" w:fill="FFFFFF"/>
        <w:spacing w:before="240" w:after="240" w:line="360" w:lineRule="auto"/>
        <w:ind w:left="0"/>
        <w:contextualSpacing w:val="0"/>
        <w:rPr>
          <w:rFonts w:ascii="Segoe UI" w:eastAsia="Times New Roman" w:hAnsi="Segoe UI" w:cs="Segoe UI"/>
          <w:color w:val="0F1115"/>
        </w:rPr>
      </w:pPr>
      <w:r w:rsidRPr="001506E7">
        <w:rPr>
          <w:rFonts w:ascii="Segoe UI" w:eastAsia="Times New Roman" w:hAnsi="Segoe UI" w:cs="Segoe UI"/>
          <w:color w:val="0F1115"/>
        </w:rPr>
        <w:t>The simulator effectively bridges the gap between abstract algorithmic concepts and practical system behavior, providing valuable insights into how operating systems prevent and handle deadlocks in real-world scenarios.</w:t>
      </w:r>
    </w:p>
    <w:sectPr w:rsidR="00AA7493" w:rsidRPr="001506E7" w:rsidSect="002B4522">
      <w:footerReference w:type="default" r:id="rId20"/>
      <w:pgSz w:w="11906" w:h="16838" w:code="9"/>
      <w:pgMar w:top="720" w:right="720" w:bottom="720" w:left="720" w:header="720" w:footer="720" w:gutter="0"/>
      <w:pgBorders w:display="notFirstPage" w:offsetFrom="page">
        <w:top w:val="threeDEmboss" w:sz="24" w:space="24" w:color="44546A" w:themeColor="text2"/>
        <w:left w:val="threeDEmboss" w:sz="24" w:space="24" w:color="44546A" w:themeColor="text2"/>
        <w:bottom w:val="threeDEngrave" w:sz="24" w:space="24" w:color="44546A" w:themeColor="text2"/>
        <w:right w:val="threeDEngrave" w:sz="24" w:space="24" w:color="44546A" w:themeColor="text2"/>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3EA9" w:rsidRDefault="00B33EA9" w:rsidP="002B4522">
      <w:r>
        <w:separator/>
      </w:r>
    </w:p>
  </w:endnote>
  <w:endnote w:type="continuationSeparator" w:id="0">
    <w:p w:rsidR="00B33EA9" w:rsidRDefault="00B33EA9" w:rsidP="002B4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Bell MT">
    <w:panose1 w:val="0202050306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3821693"/>
      <w:docPartObj>
        <w:docPartGallery w:val="Page Numbers (Bottom of Page)"/>
        <w:docPartUnique/>
      </w:docPartObj>
    </w:sdtPr>
    <w:sdtEndPr>
      <w:rPr>
        <w:noProof/>
      </w:rPr>
    </w:sdtEndPr>
    <w:sdtContent>
      <w:p w:rsidR="002B4522" w:rsidRDefault="002B4522">
        <w:pPr>
          <w:pStyle w:val="Footer"/>
          <w:jc w:val="center"/>
        </w:pPr>
        <w:r>
          <w:fldChar w:fldCharType="begin"/>
        </w:r>
        <w:r>
          <w:instrText xml:space="preserve"> PAGE   \* MERGEFORMAT </w:instrText>
        </w:r>
        <w:r>
          <w:fldChar w:fldCharType="separate"/>
        </w:r>
        <w:r w:rsidR="001506E7">
          <w:rPr>
            <w:noProof/>
          </w:rPr>
          <w:t>15</w:t>
        </w:r>
        <w:r>
          <w:rPr>
            <w:noProof/>
          </w:rPr>
          <w:fldChar w:fldCharType="end"/>
        </w:r>
      </w:p>
    </w:sdtContent>
  </w:sdt>
  <w:p w:rsidR="002B4522" w:rsidRDefault="002B452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3EA9" w:rsidRDefault="00B33EA9" w:rsidP="002B4522">
      <w:r>
        <w:separator/>
      </w:r>
    </w:p>
  </w:footnote>
  <w:footnote w:type="continuationSeparator" w:id="0">
    <w:p w:rsidR="00B33EA9" w:rsidRDefault="00B33EA9" w:rsidP="002B452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F3C8F"/>
    <w:multiLevelType w:val="multilevel"/>
    <w:tmpl w:val="E744C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3E61BF"/>
    <w:multiLevelType w:val="multilevel"/>
    <w:tmpl w:val="3176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E4CC0"/>
    <w:multiLevelType w:val="hybridMultilevel"/>
    <w:tmpl w:val="69E02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3D09B6"/>
    <w:multiLevelType w:val="multilevel"/>
    <w:tmpl w:val="864C9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74655E"/>
    <w:multiLevelType w:val="hybridMultilevel"/>
    <w:tmpl w:val="29980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C303A4"/>
    <w:multiLevelType w:val="multilevel"/>
    <w:tmpl w:val="CD00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902C41"/>
    <w:multiLevelType w:val="hybridMultilevel"/>
    <w:tmpl w:val="C54C9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A202BD9"/>
    <w:multiLevelType w:val="hybridMultilevel"/>
    <w:tmpl w:val="DEFE7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8B266F"/>
    <w:multiLevelType w:val="multilevel"/>
    <w:tmpl w:val="7952A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3224B2"/>
    <w:multiLevelType w:val="hybridMultilevel"/>
    <w:tmpl w:val="0F92A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0CD4A28"/>
    <w:multiLevelType w:val="multilevel"/>
    <w:tmpl w:val="264CB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DC4E1A"/>
    <w:multiLevelType w:val="hybridMultilevel"/>
    <w:tmpl w:val="F5BCC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1"/>
  </w:num>
  <w:num w:numId="4">
    <w:abstractNumId w:val="11"/>
  </w:num>
  <w:num w:numId="5">
    <w:abstractNumId w:val="0"/>
  </w:num>
  <w:num w:numId="6">
    <w:abstractNumId w:val="2"/>
  </w:num>
  <w:num w:numId="7">
    <w:abstractNumId w:val="8"/>
  </w:num>
  <w:num w:numId="8">
    <w:abstractNumId w:val="4"/>
  </w:num>
  <w:num w:numId="9">
    <w:abstractNumId w:val="5"/>
  </w:num>
  <w:num w:numId="10">
    <w:abstractNumId w:val="9"/>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EE7"/>
    <w:rsid w:val="00035D99"/>
    <w:rsid w:val="001506E7"/>
    <w:rsid w:val="00167C5E"/>
    <w:rsid w:val="001A61B4"/>
    <w:rsid w:val="00203EE7"/>
    <w:rsid w:val="00241111"/>
    <w:rsid w:val="0027039F"/>
    <w:rsid w:val="002B4522"/>
    <w:rsid w:val="002C5E6C"/>
    <w:rsid w:val="002D3ADE"/>
    <w:rsid w:val="002E56C7"/>
    <w:rsid w:val="003A74F6"/>
    <w:rsid w:val="0042632A"/>
    <w:rsid w:val="00475CD4"/>
    <w:rsid w:val="004F7F9B"/>
    <w:rsid w:val="00540288"/>
    <w:rsid w:val="00655548"/>
    <w:rsid w:val="00777901"/>
    <w:rsid w:val="00787AD6"/>
    <w:rsid w:val="0086145D"/>
    <w:rsid w:val="008D412C"/>
    <w:rsid w:val="008F3389"/>
    <w:rsid w:val="009176FD"/>
    <w:rsid w:val="00924311"/>
    <w:rsid w:val="00934962"/>
    <w:rsid w:val="009C0CBB"/>
    <w:rsid w:val="00A729A4"/>
    <w:rsid w:val="00A73F83"/>
    <w:rsid w:val="00AA7493"/>
    <w:rsid w:val="00AB27C9"/>
    <w:rsid w:val="00B33EA9"/>
    <w:rsid w:val="00BD1F91"/>
    <w:rsid w:val="00C73EF9"/>
    <w:rsid w:val="00D12565"/>
    <w:rsid w:val="00DF07C3"/>
    <w:rsid w:val="00E6701B"/>
    <w:rsid w:val="00EC3ED9"/>
    <w:rsid w:val="00F77C24"/>
    <w:rsid w:val="00F93843"/>
    <w:rsid w:val="00FC6F16"/>
    <w:rsid w:val="00FF0B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931E0"/>
  <w15:chartTrackingRefBased/>
  <w15:docId w15:val="{01028621-BBAA-46CD-9D6A-E8E4E3398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9A4"/>
    <w:pPr>
      <w:spacing w:after="0" w:line="240" w:lineRule="auto"/>
      <w:ind w:left="360"/>
      <w:contextualSpacing/>
    </w:pPr>
    <w:rPr>
      <w:rFonts w:ascii="Calibri" w:hAnsi="Calibri"/>
      <w:sz w:val="24"/>
      <w:szCs w:val="24"/>
    </w:rPr>
  </w:style>
  <w:style w:type="paragraph" w:styleId="Heading1">
    <w:name w:val="heading 1"/>
    <w:basedOn w:val="Normal"/>
    <w:link w:val="Heading1Char"/>
    <w:uiPriority w:val="9"/>
    <w:qFormat/>
    <w:rsid w:val="008D412C"/>
    <w:pPr>
      <w:spacing w:before="100" w:beforeAutospacing="1" w:after="100" w:afterAutospacing="1"/>
      <w:ind w:left="0"/>
      <w:contextualSpacing w:val="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E6701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6701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9C0CBB"/>
    <w:rPr>
      <w:rFonts w:ascii="Arial Black" w:hAnsi="Arial Black"/>
      <w:sz w:val="32"/>
      <w:szCs w:val="32"/>
    </w:rPr>
  </w:style>
  <w:style w:type="paragraph" w:styleId="Header">
    <w:name w:val="header"/>
    <w:basedOn w:val="Normal"/>
    <w:link w:val="HeaderChar"/>
    <w:uiPriority w:val="99"/>
    <w:unhideWhenUsed/>
    <w:rsid w:val="002B4522"/>
    <w:pPr>
      <w:tabs>
        <w:tab w:val="center" w:pos="4680"/>
        <w:tab w:val="right" w:pos="9360"/>
      </w:tabs>
    </w:pPr>
  </w:style>
  <w:style w:type="character" w:customStyle="1" w:styleId="HeaderChar">
    <w:name w:val="Header Char"/>
    <w:basedOn w:val="DefaultParagraphFont"/>
    <w:link w:val="Header"/>
    <w:uiPriority w:val="99"/>
    <w:rsid w:val="002B4522"/>
    <w:rPr>
      <w:rFonts w:ascii="Calibri" w:hAnsi="Calibri"/>
      <w:sz w:val="24"/>
      <w:szCs w:val="24"/>
    </w:rPr>
  </w:style>
  <w:style w:type="paragraph" w:styleId="Footer">
    <w:name w:val="footer"/>
    <w:basedOn w:val="Normal"/>
    <w:link w:val="FooterChar"/>
    <w:uiPriority w:val="99"/>
    <w:unhideWhenUsed/>
    <w:rsid w:val="002B4522"/>
    <w:pPr>
      <w:tabs>
        <w:tab w:val="center" w:pos="4680"/>
        <w:tab w:val="right" w:pos="9360"/>
      </w:tabs>
    </w:pPr>
  </w:style>
  <w:style w:type="character" w:customStyle="1" w:styleId="FooterChar">
    <w:name w:val="Footer Char"/>
    <w:basedOn w:val="DefaultParagraphFont"/>
    <w:link w:val="Footer"/>
    <w:uiPriority w:val="99"/>
    <w:rsid w:val="002B4522"/>
    <w:rPr>
      <w:rFonts w:ascii="Calibri" w:hAnsi="Calibri"/>
      <w:sz w:val="24"/>
      <w:szCs w:val="24"/>
    </w:rPr>
  </w:style>
  <w:style w:type="character" w:customStyle="1" w:styleId="Heading1Char">
    <w:name w:val="Heading 1 Char"/>
    <w:basedOn w:val="DefaultParagraphFont"/>
    <w:link w:val="Heading1"/>
    <w:uiPriority w:val="9"/>
    <w:rsid w:val="008D412C"/>
    <w:rPr>
      <w:rFonts w:ascii="Times New Roman" w:eastAsia="Times New Roman" w:hAnsi="Times New Roman" w:cs="Times New Roman"/>
      <w:b/>
      <w:bCs/>
      <w:kern w:val="36"/>
      <w:sz w:val="48"/>
      <w:szCs w:val="48"/>
    </w:rPr>
  </w:style>
  <w:style w:type="paragraph" w:customStyle="1" w:styleId="ds-markdown-paragraph">
    <w:name w:val="ds-markdown-paragraph"/>
    <w:basedOn w:val="Normal"/>
    <w:rsid w:val="008D412C"/>
    <w:pPr>
      <w:spacing w:before="100" w:beforeAutospacing="1" w:after="100" w:afterAutospacing="1"/>
      <w:ind w:left="0"/>
      <w:contextualSpacing w:val="0"/>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E6701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6701B"/>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FF0B23"/>
    <w:pPr>
      <w:ind w:left="720"/>
    </w:pPr>
  </w:style>
  <w:style w:type="table" w:styleId="TableGrid">
    <w:name w:val="Table Grid"/>
    <w:basedOn w:val="TableNormal"/>
    <w:uiPriority w:val="39"/>
    <w:rsid w:val="009349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813de27">
    <w:name w:val="d813de27"/>
    <w:basedOn w:val="DefaultParagraphFont"/>
    <w:rsid w:val="00AA74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20664">
      <w:bodyDiv w:val="1"/>
      <w:marLeft w:val="0"/>
      <w:marRight w:val="0"/>
      <w:marTop w:val="0"/>
      <w:marBottom w:val="0"/>
      <w:divBdr>
        <w:top w:val="none" w:sz="0" w:space="0" w:color="auto"/>
        <w:left w:val="none" w:sz="0" w:space="0" w:color="auto"/>
        <w:bottom w:val="none" w:sz="0" w:space="0" w:color="auto"/>
        <w:right w:val="none" w:sz="0" w:space="0" w:color="auto"/>
      </w:divBdr>
    </w:div>
    <w:div w:id="73012436">
      <w:bodyDiv w:val="1"/>
      <w:marLeft w:val="0"/>
      <w:marRight w:val="0"/>
      <w:marTop w:val="0"/>
      <w:marBottom w:val="0"/>
      <w:divBdr>
        <w:top w:val="none" w:sz="0" w:space="0" w:color="auto"/>
        <w:left w:val="none" w:sz="0" w:space="0" w:color="auto"/>
        <w:bottom w:val="none" w:sz="0" w:space="0" w:color="auto"/>
        <w:right w:val="none" w:sz="0" w:space="0" w:color="auto"/>
      </w:divBdr>
    </w:div>
    <w:div w:id="275673955">
      <w:bodyDiv w:val="1"/>
      <w:marLeft w:val="0"/>
      <w:marRight w:val="0"/>
      <w:marTop w:val="0"/>
      <w:marBottom w:val="0"/>
      <w:divBdr>
        <w:top w:val="none" w:sz="0" w:space="0" w:color="auto"/>
        <w:left w:val="none" w:sz="0" w:space="0" w:color="auto"/>
        <w:bottom w:val="none" w:sz="0" w:space="0" w:color="auto"/>
        <w:right w:val="none" w:sz="0" w:space="0" w:color="auto"/>
      </w:divBdr>
    </w:div>
    <w:div w:id="286395487">
      <w:bodyDiv w:val="1"/>
      <w:marLeft w:val="0"/>
      <w:marRight w:val="0"/>
      <w:marTop w:val="0"/>
      <w:marBottom w:val="0"/>
      <w:divBdr>
        <w:top w:val="none" w:sz="0" w:space="0" w:color="auto"/>
        <w:left w:val="none" w:sz="0" w:space="0" w:color="auto"/>
        <w:bottom w:val="none" w:sz="0" w:space="0" w:color="auto"/>
        <w:right w:val="none" w:sz="0" w:space="0" w:color="auto"/>
      </w:divBdr>
    </w:div>
    <w:div w:id="374161124">
      <w:bodyDiv w:val="1"/>
      <w:marLeft w:val="0"/>
      <w:marRight w:val="0"/>
      <w:marTop w:val="0"/>
      <w:marBottom w:val="0"/>
      <w:divBdr>
        <w:top w:val="none" w:sz="0" w:space="0" w:color="auto"/>
        <w:left w:val="none" w:sz="0" w:space="0" w:color="auto"/>
        <w:bottom w:val="none" w:sz="0" w:space="0" w:color="auto"/>
        <w:right w:val="none" w:sz="0" w:space="0" w:color="auto"/>
      </w:divBdr>
    </w:div>
    <w:div w:id="387725458">
      <w:bodyDiv w:val="1"/>
      <w:marLeft w:val="0"/>
      <w:marRight w:val="0"/>
      <w:marTop w:val="0"/>
      <w:marBottom w:val="0"/>
      <w:divBdr>
        <w:top w:val="none" w:sz="0" w:space="0" w:color="auto"/>
        <w:left w:val="none" w:sz="0" w:space="0" w:color="auto"/>
        <w:bottom w:val="none" w:sz="0" w:space="0" w:color="auto"/>
        <w:right w:val="none" w:sz="0" w:space="0" w:color="auto"/>
      </w:divBdr>
    </w:div>
    <w:div w:id="399182682">
      <w:bodyDiv w:val="1"/>
      <w:marLeft w:val="0"/>
      <w:marRight w:val="0"/>
      <w:marTop w:val="0"/>
      <w:marBottom w:val="0"/>
      <w:divBdr>
        <w:top w:val="none" w:sz="0" w:space="0" w:color="auto"/>
        <w:left w:val="none" w:sz="0" w:space="0" w:color="auto"/>
        <w:bottom w:val="none" w:sz="0" w:space="0" w:color="auto"/>
        <w:right w:val="none" w:sz="0" w:space="0" w:color="auto"/>
      </w:divBdr>
    </w:div>
    <w:div w:id="421797856">
      <w:bodyDiv w:val="1"/>
      <w:marLeft w:val="0"/>
      <w:marRight w:val="0"/>
      <w:marTop w:val="0"/>
      <w:marBottom w:val="0"/>
      <w:divBdr>
        <w:top w:val="none" w:sz="0" w:space="0" w:color="auto"/>
        <w:left w:val="none" w:sz="0" w:space="0" w:color="auto"/>
        <w:bottom w:val="none" w:sz="0" w:space="0" w:color="auto"/>
        <w:right w:val="none" w:sz="0" w:space="0" w:color="auto"/>
      </w:divBdr>
      <w:divsChild>
        <w:div w:id="380446139">
          <w:marLeft w:val="0"/>
          <w:marRight w:val="0"/>
          <w:marTop w:val="240"/>
          <w:marBottom w:val="171"/>
          <w:divBdr>
            <w:top w:val="none" w:sz="0" w:space="0" w:color="auto"/>
            <w:left w:val="none" w:sz="0" w:space="0" w:color="auto"/>
            <w:bottom w:val="none" w:sz="0" w:space="0" w:color="auto"/>
            <w:right w:val="none" w:sz="0" w:space="0" w:color="auto"/>
          </w:divBdr>
          <w:divsChild>
            <w:div w:id="1832019725">
              <w:marLeft w:val="0"/>
              <w:marRight w:val="0"/>
              <w:marTop w:val="0"/>
              <w:marBottom w:val="0"/>
              <w:divBdr>
                <w:top w:val="none" w:sz="0" w:space="0" w:color="auto"/>
                <w:left w:val="none" w:sz="0" w:space="0" w:color="auto"/>
                <w:bottom w:val="none" w:sz="0" w:space="0" w:color="auto"/>
                <w:right w:val="none" w:sz="0" w:space="0" w:color="auto"/>
              </w:divBdr>
              <w:divsChild>
                <w:div w:id="1776557531">
                  <w:marLeft w:val="0"/>
                  <w:marRight w:val="0"/>
                  <w:marTop w:val="0"/>
                  <w:marBottom w:val="0"/>
                  <w:divBdr>
                    <w:top w:val="none" w:sz="0" w:space="0" w:color="auto"/>
                    <w:left w:val="none" w:sz="0" w:space="0" w:color="auto"/>
                    <w:bottom w:val="none" w:sz="0" w:space="0" w:color="auto"/>
                    <w:right w:val="none" w:sz="0" w:space="0" w:color="auto"/>
                  </w:divBdr>
                  <w:divsChild>
                    <w:div w:id="591671275">
                      <w:marLeft w:val="0"/>
                      <w:marRight w:val="0"/>
                      <w:marTop w:val="0"/>
                      <w:marBottom w:val="0"/>
                      <w:divBdr>
                        <w:top w:val="none" w:sz="0" w:space="0" w:color="auto"/>
                        <w:left w:val="none" w:sz="0" w:space="0" w:color="auto"/>
                        <w:bottom w:val="none" w:sz="0" w:space="0" w:color="auto"/>
                        <w:right w:val="none" w:sz="0" w:space="0" w:color="auto"/>
                      </w:divBdr>
                      <w:divsChild>
                        <w:div w:id="43721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104788">
      <w:bodyDiv w:val="1"/>
      <w:marLeft w:val="0"/>
      <w:marRight w:val="0"/>
      <w:marTop w:val="0"/>
      <w:marBottom w:val="0"/>
      <w:divBdr>
        <w:top w:val="none" w:sz="0" w:space="0" w:color="auto"/>
        <w:left w:val="none" w:sz="0" w:space="0" w:color="auto"/>
        <w:bottom w:val="none" w:sz="0" w:space="0" w:color="auto"/>
        <w:right w:val="none" w:sz="0" w:space="0" w:color="auto"/>
      </w:divBdr>
    </w:div>
    <w:div w:id="529731552">
      <w:bodyDiv w:val="1"/>
      <w:marLeft w:val="0"/>
      <w:marRight w:val="0"/>
      <w:marTop w:val="0"/>
      <w:marBottom w:val="0"/>
      <w:divBdr>
        <w:top w:val="none" w:sz="0" w:space="0" w:color="auto"/>
        <w:left w:val="none" w:sz="0" w:space="0" w:color="auto"/>
        <w:bottom w:val="none" w:sz="0" w:space="0" w:color="auto"/>
        <w:right w:val="none" w:sz="0" w:space="0" w:color="auto"/>
      </w:divBdr>
    </w:div>
    <w:div w:id="557937856">
      <w:bodyDiv w:val="1"/>
      <w:marLeft w:val="0"/>
      <w:marRight w:val="0"/>
      <w:marTop w:val="0"/>
      <w:marBottom w:val="0"/>
      <w:divBdr>
        <w:top w:val="none" w:sz="0" w:space="0" w:color="auto"/>
        <w:left w:val="none" w:sz="0" w:space="0" w:color="auto"/>
        <w:bottom w:val="none" w:sz="0" w:space="0" w:color="auto"/>
        <w:right w:val="none" w:sz="0" w:space="0" w:color="auto"/>
      </w:divBdr>
    </w:div>
    <w:div w:id="661857168">
      <w:bodyDiv w:val="1"/>
      <w:marLeft w:val="0"/>
      <w:marRight w:val="0"/>
      <w:marTop w:val="0"/>
      <w:marBottom w:val="0"/>
      <w:divBdr>
        <w:top w:val="none" w:sz="0" w:space="0" w:color="auto"/>
        <w:left w:val="none" w:sz="0" w:space="0" w:color="auto"/>
        <w:bottom w:val="none" w:sz="0" w:space="0" w:color="auto"/>
        <w:right w:val="none" w:sz="0" w:space="0" w:color="auto"/>
      </w:divBdr>
    </w:div>
    <w:div w:id="670375843">
      <w:bodyDiv w:val="1"/>
      <w:marLeft w:val="0"/>
      <w:marRight w:val="0"/>
      <w:marTop w:val="0"/>
      <w:marBottom w:val="0"/>
      <w:divBdr>
        <w:top w:val="none" w:sz="0" w:space="0" w:color="auto"/>
        <w:left w:val="none" w:sz="0" w:space="0" w:color="auto"/>
        <w:bottom w:val="none" w:sz="0" w:space="0" w:color="auto"/>
        <w:right w:val="none" w:sz="0" w:space="0" w:color="auto"/>
      </w:divBdr>
    </w:div>
    <w:div w:id="709649814">
      <w:bodyDiv w:val="1"/>
      <w:marLeft w:val="0"/>
      <w:marRight w:val="0"/>
      <w:marTop w:val="0"/>
      <w:marBottom w:val="0"/>
      <w:divBdr>
        <w:top w:val="none" w:sz="0" w:space="0" w:color="auto"/>
        <w:left w:val="none" w:sz="0" w:space="0" w:color="auto"/>
        <w:bottom w:val="none" w:sz="0" w:space="0" w:color="auto"/>
        <w:right w:val="none" w:sz="0" w:space="0" w:color="auto"/>
      </w:divBdr>
    </w:div>
    <w:div w:id="738556093">
      <w:bodyDiv w:val="1"/>
      <w:marLeft w:val="0"/>
      <w:marRight w:val="0"/>
      <w:marTop w:val="0"/>
      <w:marBottom w:val="0"/>
      <w:divBdr>
        <w:top w:val="none" w:sz="0" w:space="0" w:color="auto"/>
        <w:left w:val="none" w:sz="0" w:space="0" w:color="auto"/>
        <w:bottom w:val="none" w:sz="0" w:space="0" w:color="auto"/>
        <w:right w:val="none" w:sz="0" w:space="0" w:color="auto"/>
      </w:divBdr>
    </w:div>
    <w:div w:id="740568286">
      <w:bodyDiv w:val="1"/>
      <w:marLeft w:val="0"/>
      <w:marRight w:val="0"/>
      <w:marTop w:val="0"/>
      <w:marBottom w:val="0"/>
      <w:divBdr>
        <w:top w:val="none" w:sz="0" w:space="0" w:color="auto"/>
        <w:left w:val="none" w:sz="0" w:space="0" w:color="auto"/>
        <w:bottom w:val="none" w:sz="0" w:space="0" w:color="auto"/>
        <w:right w:val="none" w:sz="0" w:space="0" w:color="auto"/>
      </w:divBdr>
    </w:div>
    <w:div w:id="750195214">
      <w:bodyDiv w:val="1"/>
      <w:marLeft w:val="0"/>
      <w:marRight w:val="0"/>
      <w:marTop w:val="0"/>
      <w:marBottom w:val="0"/>
      <w:divBdr>
        <w:top w:val="none" w:sz="0" w:space="0" w:color="auto"/>
        <w:left w:val="none" w:sz="0" w:space="0" w:color="auto"/>
        <w:bottom w:val="none" w:sz="0" w:space="0" w:color="auto"/>
        <w:right w:val="none" w:sz="0" w:space="0" w:color="auto"/>
      </w:divBdr>
    </w:div>
    <w:div w:id="850147751">
      <w:bodyDiv w:val="1"/>
      <w:marLeft w:val="0"/>
      <w:marRight w:val="0"/>
      <w:marTop w:val="0"/>
      <w:marBottom w:val="0"/>
      <w:divBdr>
        <w:top w:val="none" w:sz="0" w:space="0" w:color="auto"/>
        <w:left w:val="none" w:sz="0" w:space="0" w:color="auto"/>
        <w:bottom w:val="none" w:sz="0" w:space="0" w:color="auto"/>
        <w:right w:val="none" w:sz="0" w:space="0" w:color="auto"/>
      </w:divBdr>
    </w:div>
    <w:div w:id="953052718">
      <w:bodyDiv w:val="1"/>
      <w:marLeft w:val="0"/>
      <w:marRight w:val="0"/>
      <w:marTop w:val="0"/>
      <w:marBottom w:val="0"/>
      <w:divBdr>
        <w:top w:val="none" w:sz="0" w:space="0" w:color="auto"/>
        <w:left w:val="none" w:sz="0" w:space="0" w:color="auto"/>
        <w:bottom w:val="none" w:sz="0" w:space="0" w:color="auto"/>
        <w:right w:val="none" w:sz="0" w:space="0" w:color="auto"/>
      </w:divBdr>
    </w:div>
    <w:div w:id="1085344116">
      <w:bodyDiv w:val="1"/>
      <w:marLeft w:val="0"/>
      <w:marRight w:val="0"/>
      <w:marTop w:val="0"/>
      <w:marBottom w:val="0"/>
      <w:divBdr>
        <w:top w:val="none" w:sz="0" w:space="0" w:color="auto"/>
        <w:left w:val="none" w:sz="0" w:space="0" w:color="auto"/>
        <w:bottom w:val="none" w:sz="0" w:space="0" w:color="auto"/>
        <w:right w:val="none" w:sz="0" w:space="0" w:color="auto"/>
      </w:divBdr>
    </w:div>
    <w:div w:id="1090589829">
      <w:bodyDiv w:val="1"/>
      <w:marLeft w:val="0"/>
      <w:marRight w:val="0"/>
      <w:marTop w:val="0"/>
      <w:marBottom w:val="0"/>
      <w:divBdr>
        <w:top w:val="none" w:sz="0" w:space="0" w:color="auto"/>
        <w:left w:val="none" w:sz="0" w:space="0" w:color="auto"/>
        <w:bottom w:val="none" w:sz="0" w:space="0" w:color="auto"/>
        <w:right w:val="none" w:sz="0" w:space="0" w:color="auto"/>
      </w:divBdr>
    </w:div>
    <w:div w:id="1113207193">
      <w:bodyDiv w:val="1"/>
      <w:marLeft w:val="0"/>
      <w:marRight w:val="0"/>
      <w:marTop w:val="0"/>
      <w:marBottom w:val="0"/>
      <w:divBdr>
        <w:top w:val="none" w:sz="0" w:space="0" w:color="auto"/>
        <w:left w:val="none" w:sz="0" w:space="0" w:color="auto"/>
        <w:bottom w:val="none" w:sz="0" w:space="0" w:color="auto"/>
        <w:right w:val="none" w:sz="0" w:space="0" w:color="auto"/>
      </w:divBdr>
    </w:div>
    <w:div w:id="1113745549">
      <w:bodyDiv w:val="1"/>
      <w:marLeft w:val="0"/>
      <w:marRight w:val="0"/>
      <w:marTop w:val="0"/>
      <w:marBottom w:val="0"/>
      <w:divBdr>
        <w:top w:val="none" w:sz="0" w:space="0" w:color="auto"/>
        <w:left w:val="none" w:sz="0" w:space="0" w:color="auto"/>
        <w:bottom w:val="none" w:sz="0" w:space="0" w:color="auto"/>
        <w:right w:val="none" w:sz="0" w:space="0" w:color="auto"/>
      </w:divBdr>
    </w:div>
    <w:div w:id="1213031180">
      <w:bodyDiv w:val="1"/>
      <w:marLeft w:val="0"/>
      <w:marRight w:val="0"/>
      <w:marTop w:val="0"/>
      <w:marBottom w:val="0"/>
      <w:divBdr>
        <w:top w:val="none" w:sz="0" w:space="0" w:color="auto"/>
        <w:left w:val="none" w:sz="0" w:space="0" w:color="auto"/>
        <w:bottom w:val="none" w:sz="0" w:space="0" w:color="auto"/>
        <w:right w:val="none" w:sz="0" w:space="0" w:color="auto"/>
      </w:divBdr>
    </w:div>
    <w:div w:id="1232696589">
      <w:bodyDiv w:val="1"/>
      <w:marLeft w:val="0"/>
      <w:marRight w:val="0"/>
      <w:marTop w:val="0"/>
      <w:marBottom w:val="0"/>
      <w:divBdr>
        <w:top w:val="none" w:sz="0" w:space="0" w:color="auto"/>
        <w:left w:val="none" w:sz="0" w:space="0" w:color="auto"/>
        <w:bottom w:val="none" w:sz="0" w:space="0" w:color="auto"/>
        <w:right w:val="none" w:sz="0" w:space="0" w:color="auto"/>
      </w:divBdr>
    </w:div>
    <w:div w:id="1369337248">
      <w:bodyDiv w:val="1"/>
      <w:marLeft w:val="0"/>
      <w:marRight w:val="0"/>
      <w:marTop w:val="0"/>
      <w:marBottom w:val="0"/>
      <w:divBdr>
        <w:top w:val="none" w:sz="0" w:space="0" w:color="auto"/>
        <w:left w:val="none" w:sz="0" w:space="0" w:color="auto"/>
        <w:bottom w:val="none" w:sz="0" w:space="0" w:color="auto"/>
        <w:right w:val="none" w:sz="0" w:space="0" w:color="auto"/>
      </w:divBdr>
    </w:div>
    <w:div w:id="1441947870">
      <w:bodyDiv w:val="1"/>
      <w:marLeft w:val="0"/>
      <w:marRight w:val="0"/>
      <w:marTop w:val="0"/>
      <w:marBottom w:val="0"/>
      <w:divBdr>
        <w:top w:val="none" w:sz="0" w:space="0" w:color="auto"/>
        <w:left w:val="none" w:sz="0" w:space="0" w:color="auto"/>
        <w:bottom w:val="none" w:sz="0" w:space="0" w:color="auto"/>
        <w:right w:val="none" w:sz="0" w:space="0" w:color="auto"/>
      </w:divBdr>
    </w:div>
    <w:div w:id="1605839359">
      <w:bodyDiv w:val="1"/>
      <w:marLeft w:val="0"/>
      <w:marRight w:val="0"/>
      <w:marTop w:val="0"/>
      <w:marBottom w:val="0"/>
      <w:divBdr>
        <w:top w:val="none" w:sz="0" w:space="0" w:color="auto"/>
        <w:left w:val="none" w:sz="0" w:space="0" w:color="auto"/>
        <w:bottom w:val="none" w:sz="0" w:space="0" w:color="auto"/>
        <w:right w:val="none" w:sz="0" w:space="0" w:color="auto"/>
      </w:divBdr>
    </w:div>
    <w:div w:id="1763144997">
      <w:bodyDiv w:val="1"/>
      <w:marLeft w:val="0"/>
      <w:marRight w:val="0"/>
      <w:marTop w:val="0"/>
      <w:marBottom w:val="0"/>
      <w:divBdr>
        <w:top w:val="none" w:sz="0" w:space="0" w:color="auto"/>
        <w:left w:val="none" w:sz="0" w:space="0" w:color="auto"/>
        <w:bottom w:val="none" w:sz="0" w:space="0" w:color="auto"/>
        <w:right w:val="none" w:sz="0" w:space="0" w:color="auto"/>
      </w:divBdr>
    </w:div>
    <w:div w:id="1945769907">
      <w:bodyDiv w:val="1"/>
      <w:marLeft w:val="0"/>
      <w:marRight w:val="0"/>
      <w:marTop w:val="0"/>
      <w:marBottom w:val="0"/>
      <w:divBdr>
        <w:top w:val="none" w:sz="0" w:space="0" w:color="auto"/>
        <w:left w:val="none" w:sz="0" w:space="0" w:color="auto"/>
        <w:bottom w:val="none" w:sz="0" w:space="0" w:color="auto"/>
        <w:right w:val="none" w:sz="0" w:space="0" w:color="auto"/>
      </w:divBdr>
    </w:div>
    <w:div w:id="19712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microsoft.com/office/2007/relationships/hdphoto" Target="media/hdphoto3.wdp"/><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microsoft.com/office/2007/relationships/hdphoto" Target="media/hdphoto5.wdp"/><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microsoft.com/office/2007/relationships/hdphoto" Target="media/hdphoto4.wdp"/><Relationship Id="rId10" Type="http://schemas.openxmlformats.org/officeDocument/2006/relationships/image" Target="media/image3.png"/><Relationship Id="rId19" Type="http://schemas.microsoft.com/office/2007/relationships/hdphoto" Target="media/hdphoto6.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15</Pages>
  <Words>1019</Words>
  <Characters>5813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33</cp:revision>
  <dcterms:created xsi:type="dcterms:W3CDTF">2026-01-17T06:35:00Z</dcterms:created>
  <dcterms:modified xsi:type="dcterms:W3CDTF">2026-01-17T08:08:00Z</dcterms:modified>
</cp:coreProperties>
</file>