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Ayaw nana butangig pics uy, ditso na IKAW NA BAHALA HERE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DONUT BOX</w:t>
      </w:r>
    </w:p>
    <w:tbl>
      <w:tblPr>
        <w:tblStyle w:val="Table1"/>
        <w:tblpPr w:leftFromText="180" w:rightFromText="180" w:topFromText="180" w:bottomFromText="180" w:vertAnchor="text" w:horzAnchor="text" w:tblpX="1365" w:tblpY="36.298828125"/>
        <w:tblW w:w="483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015"/>
        <w:gridCol w:w="2045"/>
        <w:gridCol w:w="770"/>
        <w:tblGridChange w:id="0">
          <w:tblGrid>
            <w:gridCol w:w="2015"/>
            <w:gridCol w:w="2045"/>
            <w:gridCol w:w="770"/>
          </w:tblGrid>
        </w:tblGridChange>
      </w:tblGrid>
      <w:tr>
        <w:trPr>
          <w:cantSplit w:val="0"/>
          <w:trHeight w:val="500" w:hRule="atLeast"/>
          <w:tblHeader w:val="0"/>
        </w:trPr>
        <w:tc>
          <w:tcPr/>
          <w:p w:rsidR="00000000" w:rsidDel="00000000" w:rsidP="00000000" w:rsidRDefault="00000000" w:rsidRPr="00000000" w14:paraId="00000005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Box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6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Contents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7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Price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/>
          <w:p w:rsidR="00000000" w:rsidDel="00000000" w:rsidP="00000000" w:rsidRDefault="00000000" w:rsidRPr="00000000" w14:paraId="00000008">
            <w:pPr>
              <w:rPr/>
            </w:pPr>
            <w:r w:rsidDel="00000000" w:rsidR="00000000" w:rsidRPr="00000000">
              <w:rPr>
                <w:rtl w:val="0"/>
              </w:rPr>
              <w:t xml:space="preserve">Box of 3</w:t>
            </w:r>
          </w:p>
        </w:tc>
        <w:tc>
          <w:tcPr/>
          <w:p w:rsidR="00000000" w:rsidDel="00000000" w:rsidP="00000000" w:rsidRDefault="00000000" w:rsidRPr="00000000" w14:paraId="00000009">
            <w:pPr>
              <w:rPr/>
            </w:pPr>
            <w:r w:rsidDel="00000000" w:rsidR="00000000" w:rsidRPr="00000000">
              <w:rPr>
                <w:rtl w:val="0"/>
              </w:rPr>
              <w:t xml:space="preserve">3 Classic Donuts</w:t>
            </w:r>
          </w:p>
        </w:tc>
        <w:tc>
          <w:tcPr/>
          <w:p w:rsidR="00000000" w:rsidDel="00000000" w:rsidP="00000000" w:rsidRDefault="00000000" w:rsidRPr="00000000" w14:paraId="0000000A">
            <w:pPr>
              <w:rPr/>
            </w:pPr>
            <w:r w:rsidDel="00000000" w:rsidR="00000000" w:rsidRPr="00000000">
              <w:rPr>
                <w:rtl w:val="0"/>
              </w:rPr>
              <w:t xml:space="preserve">₱100</w:t>
            </w:r>
          </w:p>
        </w:tc>
      </w:tr>
      <w:tr>
        <w:trPr>
          <w:cantSplit w:val="0"/>
          <w:trHeight w:val="500" w:hRule="atLeast"/>
          <w:tblHeader w:val="0"/>
        </w:trPr>
        <w:tc>
          <w:tcPr/>
          <w:p w:rsidR="00000000" w:rsidDel="00000000" w:rsidP="00000000" w:rsidRDefault="00000000" w:rsidRPr="00000000" w14:paraId="0000000B">
            <w:pPr>
              <w:rPr/>
            </w:pPr>
            <w:r w:rsidDel="00000000" w:rsidR="00000000" w:rsidRPr="00000000">
              <w:rPr>
                <w:rtl w:val="0"/>
              </w:rPr>
              <w:t xml:space="preserve">Box of 6</w:t>
            </w:r>
          </w:p>
        </w:tc>
        <w:tc>
          <w:tcPr/>
          <w:p w:rsidR="00000000" w:rsidDel="00000000" w:rsidP="00000000" w:rsidRDefault="00000000" w:rsidRPr="00000000" w14:paraId="0000000C">
            <w:pPr>
              <w:rPr/>
            </w:pPr>
            <w:r w:rsidDel="00000000" w:rsidR="00000000" w:rsidRPr="00000000">
              <w:rPr>
                <w:rtl w:val="0"/>
              </w:rPr>
              <w:t xml:space="preserve">6 Classic Donuts</w:t>
            </w:r>
          </w:p>
        </w:tc>
        <w:tc>
          <w:tcPr/>
          <w:p w:rsidR="00000000" w:rsidDel="00000000" w:rsidP="00000000" w:rsidRDefault="00000000" w:rsidRPr="00000000" w14:paraId="0000000D">
            <w:pPr>
              <w:rPr/>
            </w:pPr>
            <w:r w:rsidDel="00000000" w:rsidR="00000000" w:rsidRPr="00000000">
              <w:rPr>
                <w:rtl w:val="0"/>
              </w:rPr>
              <w:t xml:space="preserve">₱190</w:t>
            </w:r>
          </w:p>
        </w:tc>
      </w:tr>
      <w:tr>
        <w:trPr>
          <w:cantSplit w:val="0"/>
          <w:trHeight w:val="500" w:hRule="atLeast"/>
          <w:tblHeader w:val="0"/>
        </w:trPr>
        <w:tc>
          <w:tcPr/>
          <w:p w:rsidR="00000000" w:rsidDel="00000000" w:rsidP="00000000" w:rsidRDefault="00000000" w:rsidRPr="00000000" w14:paraId="0000000E">
            <w:pPr>
              <w:rPr/>
            </w:pPr>
            <w:r w:rsidDel="00000000" w:rsidR="00000000" w:rsidRPr="00000000">
              <w:rPr>
                <w:rtl w:val="0"/>
              </w:rPr>
              <w:t xml:space="preserve">Box of 12</w:t>
            </w:r>
          </w:p>
        </w:tc>
        <w:tc>
          <w:tcPr/>
          <w:p w:rsidR="00000000" w:rsidDel="00000000" w:rsidP="00000000" w:rsidRDefault="00000000" w:rsidRPr="00000000" w14:paraId="0000000F">
            <w:pPr>
              <w:rPr/>
            </w:pPr>
            <w:r w:rsidDel="00000000" w:rsidR="00000000" w:rsidRPr="00000000">
              <w:rPr>
                <w:rtl w:val="0"/>
              </w:rPr>
              <w:t xml:space="preserve">12 Classic Donuts</w:t>
            </w:r>
          </w:p>
        </w:tc>
        <w:tc>
          <w:tcPr/>
          <w:p w:rsidR="00000000" w:rsidDel="00000000" w:rsidP="00000000" w:rsidRDefault="00000000" w:rsidRPr="00000000" w14:paraId="00000010">
            <w:pPr>
              <w:rPr/>
            </w:pPr>
            <w:r w:rsidDel="00000000" w:rsidR="00000000" w:rsidRPr="00000000">
              <w:rPr>
                <w:rtl w:val="0"/>
              </w:rPr>
              <w:t xml:space="preserve">₱360</w:t>
            </w:r>
          </w:p>
        </w:tc>
      </w:tr>
      <w:tr>
        <w:trPr>
          <w:cantSplit w:val="0"/>
          <w:trHeight w:val="500" w:hRule="atLeast"/>
          <w:tblHeader w:val="0"/>
        </w:trPr>
        <w:tc>
          <w:tcPr/>
          <w:p w:rsidR="00000000" w:rsidDel="00000000" w:rsidP="00000000" w:rsidRDefault="00000000" w:rsidRPr="00000000" w14:paraId="00000011">
            <w:pPr>
              <w:rPr/>
            </w:pPr>
            <w:r w:rsidDel="00000000" w:rsidR="00000000" w:rsidRPr="00000000">
              <w:rPr>
                <w:rtl w:val="0"/>
              </w:rPr>
              <w:t xml:space="preserve">Premium Box of 6</w:t>
            </w:r>
          </w:p>
        </w:tc>
        <w:tc>
          <w:tcPr/>
          <w:p w:rsidR="00000000" w:rsidDel="00000000" w:rsidP="00000000" w:rsidRDefault="00000000" w:rsidRPr="00000000" w14:paraId="00000012">
            <w:pPr>
              <w:rPr/>
            </w:pPr>
            <w:r w:rsidDel="00000000" w:rsidR="00000000" w:rsidRPr="00000000">
              <w:rPr>
                <w:rtl w:val="0"/>
              </w:rPr>
              <w:t xml:space="preserve">6 Premium Donuts</w:t>
            </w:r>
          </w:p>
        </w:tc>
        <w:tc>
          <w:tcPr/>
          <w:p w:rsidR="00000000" w:rsidDel="00000000" w:rsidP="00000000" w:rsidRDefault="00000000" w:rsidRPr="00000000" w14:paraId="00000013">
            <w:pPr>
              <w:rPr/>
            </w:pPr>
            <w:r w:rsidDel="00000000" w:rsidR="00000000" w:rsidRPr="00000000">
              <w:rPr>
                <w:rtl w:val="0"/>
              </w:rPr>
              <w:t xml:space="preserve">₱280</w:t>
            </w:r>
          </w:p>
        </w:tc>
      </w:tr>
      <w:tr>
        <w:trPr>
          <w:cantSplit w:val="0"/>
          <w:trHeight w:val="500" w:hRule="atLeast"/>
          <w:tblHeader w:val="0"/>
        </w:trPr>
        <w:tc>
          <w:tcPr/>
          <w:p w:rsidR="00000000" w:rsidDel="00000000" w:rsidP="00000000" w:rsidRDefault="00000000" w:rsidRPr="00000000" w14:paraId="00000014">
            <w:pPr>
              <w:rPr/>
            </w:pPr>
            <w:r w:rsidDel="00000000" w:rsidR="00000000" w:rsidRPr="00000000">
              <w:rPr>
                <w:rtl w:val="0"/>
              </w:rPr>
              <w:t xml:space="preserve">Supreme Box of 6</w:t>
            </w:r>
          </w:p>
        </w:tc>
        <w:tc>
          <w:tcPr/>
          <w:p w:rsidR="00000000" w:rsidDel="00000000" w:rsidP="00000000" w:rsidRDefault="00000000" w:rsidRPr="00000000" w14:paraId="00000015">
            <w:pPr>
              <w:rPr/>
            </w:pPr>
            <w:r w:rsidDel="00000000" w:rsidR="00000000" w:rsidRPr="00000000">
              <w:rPr>
                <w:rtl w:val="0"/>
              </w:rPr>
              <w:t xml:space="preserve">6 Supreme Donuts</w:t>
            </w:r>
          </w:p>
        </w:tc>
        <w:tc>
          <w:tcPr/>
          <w:p w:rsidR="00000000" w:rsidDel="00000000" w:rsidP="00000000" w:rsidRDefault="00000000" w:rsidRPr="00000000" w14:paraId="00000016">
            <w:pPr>
              <w:rPr/>
            </w:pPr>
            <w:r w:rsidDel="00000000" w:rsidR="00000000" w:rsidRPr="00000000">
              <w:rPr>
                <w:rtl w:val="0"/>
              </w:rPr>
              <w:t xml:space="preserve">₱370</w:t>
            </w:r>
          </w:p>
        </w:tc>
      </w:tr>
    </w:tbl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COMBOS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tbl>
      <w:tblPr>
        <w:tblStyle w:val="Table2"/>
        <w:tblW w:w="588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985"/>
        <w:gridCol w:w="3125"/>
        <w:gridCol w:w="770"/>
        <w:tblGridChange w:id="0">
          <w:tblGrid>
            <w:gridCol w:w="1985"/>
            <w:gridCol w:w="3125"/>
            <w:gridCol w:w="77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Combo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Contents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Price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Donut + Coffee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rPr/>
            </w:pPr>
            <w:r w:rsidDel="00000000" w:rsidR="00000000" w:rsidRPr="00000000">
              <w:rPr>
                <w:rtl w:val="0"/>
              </w:rPr>
              <w:t xml:space="preserve">1 Classic Donut + Americano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rPr/>
            </w:pPr>
            <w:r w:rsidDel="00000000" w:rsidR="00000000" w:rsidRPr="00000000">
              <w:rPr>
                <w:rtl w:val="0"/>
              </w:rPr>
              <w:t xml:space="preserve">₱85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Sweet Combo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rPr/>
            </w:pPr>
            <w:r w:rsidDel="00000000" w:rsidR="00000000" w:rsidRPr="00000000">
              <w:rPr>
                <w:rtl w:val="0"/>
              </w:rPr>
              <w:t xml:space="preserve">2 Classic Donuts + 1 Drink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rPr/>
            </w:pPr>
            <w:r w:rsidDel="00000000" w:rsidR="00000000" w:rsidRPr="00000000">
              <w:rPr>
                <w:rtl w:val="0"/>
              </w:rPr>
              <w:t xml:space="preserve">₱130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Premium Combo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rPr/>
            </w:pPr>
            <w:r w:rsidDel="00000000" w:rsidR="00000000" w:rsidRPr="00000000">
              <w:rPr>
                <w:rtl w:val="0"/>
              </w:rPr>
              <w:t xml:space="preserve">2 Premium Donuts + 1 Coffee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rPr/>
            </w:pPr>
            <w:r w:rsidDel="00000000" w:rsidR="00000000" w:rsidRPr="00000000">
              <w:rPr>
                <w:rtl w:val="0"/>
              </w:rPr>
              <w:t xml:space="preserve">₱175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Barkada Combo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rPr/>
            </w:pPr>
            <w:r w:rsidDel="00000000" w:rsidR="00000000" w:rsidRPr="00000000">
              <w:rPr>
                <w:rtl w:val="0"/>
              </w:rPr>
              <w:t xml:space="preserve">6 Classic Donuts + 3 Drinks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rPr/>
            </w:pPr>
            <w:r w:rsidDel="00000000" w:rsidR="00000000" w:rsidRPr="00000000">
              <w:rPr>
                <w:rtl w:val="0"/>
              </w:rPr>
              <w:t xml:space="preserve">₱330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Munchin Combo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rPr/>
            </w:pPr>
            <w:r w:rsidDel="00000000" w:rsidR="00000000" w:rsidRPr="00000000">
              <w:rPr>
                <w:rtl w:val="0"/>
              </w:rPr>
              <w:t xml:space="preserve">3 Premium Donuts + 2 Drinks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rPr/>
            </w:pPr>
            <w:r w:rsidDel="00000000" w:rsidR="00000000" w:rsidRPr="00000000">
              <w:rPr>
                <w:rtl w:val="0"/>
              </w:rPr>
              <w:t xml:space="preserve">₱290</w:t>
            </w:r>
          </w:p>
        </w:tc>
      </w:tr>
    </w:tbl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