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83D4D" w14:textId="6241DBE9" w:rsidR="0083574A" w:rsidRDefault="00F914CE" w:rsidP="00F914CE">
      <w:pPr>
        <w:jc w:val="center"/>
        <w:rPr>
          <w:rFonts w:ascii="Times New Roman" w:hAnsi="Times New Roman" w:cs="Times New Roman"/>
        </w:rPr>
      </w:pPr>
      <w:r>
        <w:rPr>
          <w:rFonts w:ascii="Times New Roman" w:hAnsi="Times New Roman" w:cs="Times New Roman"/>
        </w:rPr>
        <w:t>Survey</w:t>
      </w:r>
      <w:r w:rsidR="000A3CB3" w:rsidRPr="004904E0">
        <w:rPr>
          <w:rFonts w:ascii="Times New Roman" w:hAnsi="Times New Roman" w:cs="Times New Roman"/>
        </w:rPr>
        <w:t xml:space="preserve"> (</w:t>
      </w:r>
      <w:r>
        <w:rPr>
          <w:rFonts w:ascii="Times New Roman" w:hAnsi="Times New Roman" w:cs="Times New Roman"/>
        </w:rPr>
        <w:t>Sowing and Application of Basal Fertilizers)</w:t>
      </w:r>
    </w:p>
    <w:p w14:paraId="139E6E76" w14:textId="77777777" w:rsidR="00F914CE" w:rsidRPr="004904E0" w:rsidRDefault="00F914CE" w:rsidP="00F914CE">
      <w:pPr>
        <w:jc w:val="center"/>
        <w:rPr>
          <w:rFonts w:ascii="Times New Roman" w:hAnsi="Times New Roman" w:cs="Times New Roman"/>
        </w:rPr>
      </w:pPr>
    </w:p>
    <w:p w14:paraId="04A3F2E8" w14:textId="31E9D2C1" w:rsidR="000A3CB3" w:rsidRPr="004904E0" w:rsidRDefault="00035FE9" w:rsidP="00F971CD">
      <w:pPr>
        <w:jc w:val="center"/>
        <w:rPr>
          <w:rFonts w:ascii="Times New Roman" w:hAnsi="Times New Roman" w:cs="Times New Roman"/>
        </w:rPr>
      </w:pPr>
      <w:r w:rsidRPr="004904E0">
        <w:rPr>
          <w:rFonts w:ascii="Times New Roman" w:hAnsi="Times New Roman" w:cs="Times New Roman"/>
        </w:rPr>
        <w:t xml:space="preserve">Section: </w:t>
      </w:r>
      <w:r w:rsidR="004904E0" w:rsidRPr="004904E0">
        <w:rPr>
          <w:rFonts w:ascii="Times New Roman" w:hAnsi="Times New Roman" w:cs="Times New Roman"/>
        </w:rPr>
        <w:t>Sowing,</w:t>
      </w:r>
      <w:r w:rsidR="001C2CB8" w:rsidRPr="004904E0">
        <w:rPr>
          <w:rFonts w:ascii="Times New Roman" w:hAnsi="Times New Roman" w:cs="Times New Roman"/>
        </w:rPr>
        <w:t xml:space="preserve"> Irrigation</w:t>
      </w:r>
      <w:r w:rsidR="004904E0" w:rsidRPr="004904E0">
        <w:rPr>
          <w:rFonts w:ascii="Times New Roman" w:hAnsi="Times New Roman" w:cs="Times New Roman"/>
        </w:rPr>
        <w:t xml:space="preserve"> and Fertilizer</w:t>
      </w:r>
      <w:r w:rsidR="001C2CB8" w:rsidRPr="004904E0">
        <w:rPr>
          <w:rFonts w:ascii="Times New Roman" w:hAnsi="Times New Roman" w:cs="Times New Roman"/>
        </w:rPr>
        <w:t xml:space="preserve"> Information</w:t>
      </w:r>
    </w:p>
    <w:tbl>
      <w:tblPr>
        <w:tblStyle w:val="TableGrid"/>
        <w:tblW w:w="9900" w:type="dxa"/>
        <w:tblInd w:w="-365" w:type="dxa"/>
        <w:tblLayout w:type="fixed"/>
        <w:tblLook w:val="04A0" w:firstRow="1" w:lastRow="0" w:firstColumn="1" w:lastColumn="0" w:noHBand="0" w:noVBand="1"/>
      </w:tblPr>
      <w:tblGrid>
        <w:gridCol w:w="720"/>
        <w:gridCol w:w="5760"/>
        <w:gridCol w:w="2340"/>
        <w:gridCol w:w="1080"/>
      </w:tblGrid>
      <w:tr w:rsidR="00C9266A" w:rsidRPr="004904E0" w14:paraId="624177EB" w14:textId="77777777" w:rsidTr="0046783E">
        <w:tc>
          <w:tcPr>
            <w:tcW w:w="720" w:type="dxa"/>
          </w:tcPr>
          <w:p w14:paraId="466C9D01" w14:textId="651DC44C" w:rsidR="00035FE9" w:rsidRPr="004904E0" w:rsidRDefault="00183C25" w:rsidP="00BB0931">
            <w:pPr>
              <w:jc w:val="center"/>
              <w:rPr>
                <w:rFonts w:ascii="Times New Roman" w:hAnsi="Times New Roman" w:cs="Times New Roman"/>
              </w:rPr>
            </w:pPr>
            <w:r w:rsidRPr="004904E0">
              <w:rPr>
                <w:rFonts w:ascii="Times New Roman" w:hAnsi="Times New Roman" w:cs="Times New Roman"/>
              </w:rPr>
              <w:t>Q No.</w:t>
            </w:r>
          </w:p>
        </w:tc>
        <w:tc>
          <w:tcPr>
            <w:tcW w:w="5760" w:type="dxa"/>
          </w:tcPr>
          <w:p w14:paraId="4FD01A49" w14:textId="77777777" w:rsidR="00035FE9" w:rsidRPr="004904E0" w:rsidRDefault="00035FE9" w:rsidP="00BB0931">
            <w:pPr>
              <w:jc w:val="center"/>
              <w:rPr>
                <w:rFonts w:ascii="Times New Roman" w:hAnsi="Times New Roman" w:cs="Times New Roman"/>
              </w:rPr>
            </w:pPr>
            <w:r w:rsidRPr="004904E0">
              <w:rPr>
                <w:rFonts w:ascii="Times New Roman" w:hAnsi="Times New Roman" w:cs="Times New Roman"/>
              </w:rPr>
              <w:t>Question/script</w:t>
            </w:r>
          </w:p>
        </w:tc>
        <w:tc>
          <w:tcPr>
            <w:tcW w:w="2340" w:type="dxa"/>
          </w:tcPr>
          <w:p w14:paraId="7D8D4413" w14:textId="77777777" w:rsidR="00035FE9" w:rsidRPr="004904E0" w:rsidRDefault="00035FE9" w:rsidP="00BB0931">
            <w:pPr>
              <w:jc w:val="center"/>
              <w:rPr>
                <w:rFonts w:ascii="Times New Roman" w:hAnsi="Times New Roman" w:cs="Times New Roman"/>
              </w:rPr>
            </w:pPr>
            <w:r w:rsidRPr="004904E0">
              <w:rPr>
                <w:rFonts w:ascii="Times New Roman" w:hAnsi="Times New Roman" w:cs="Times New Roman"/>
              </w:rPr>
              <w:t>Choices</w:t>
            </w:r>
          </w:p>
        </w:tc>
        <w:tc>
          <w:tcPr>
            <w:tcW w:w="1080" w:type="dxa"/>
          </w:tcPr>
          <w:p w14:paraId="2F7979C6" w14:textId="77777777" w:rsidR="00035FE9" w:rsidRPr="004904E0" w:rsidRDefault="00035FE9" w:rsidP="00BB0931">
            <w:pPr>
              <w:jc w:val="center"/>
              <w:rPr>
                <w:rFonts w:ascii="Times New Roman" w:hAnsi="Times New Roman" w:cs="Times New Roman"/>
              </w:rPr>
            </w:pPr>
            <w:r w:rsidRPr="004904E0">
              <w:rPr>
                <w:rFonts w:ascii="Times New Roman" w:hAnsi="Times New Roman" w:cs="Times New Roman"/>
              </w:rPr>
              <w:t>Go to</w:t>
            </w:r>
          </w:p>
        </w:tc>
      </w:tr>
      <w:tr w:rsidR="00745331" w:rsidRPr="004904E0" w14:paraId="5682B273" w14:textId="77777777" w:rsidTr="0046783E">
        <w:tc>
          <w:tcPr>
            <w:tcW w:w="720" w:type="dxa"/>
            <w:vAlign w:val="center"/>
          </w:tcPr>
          <w:p w14:paraId="13ED4230" w14:textId="6E37658D" w:rsidR="00035FE9" w:rsidRPr="004904E0" w:rsidRDefault="000C4D28" w:rsidP="00183C25">
            <w:pPr>
              <w:jc w:val="center"/>
              <w:rPr>
                <w:rFonts w:ascii="Times New Roman" w:hAnsi="Times New Roman" w:cs="Times New Roman"/>
              </w:rPr>
            </w:pPr>
            <w:r w:rsidRPr="004904E0">
              <w:rPr>
                <w:rFonts w:ascii="Times New Roman" w:hAnsi="Times New Roman" w:cs="Times New Roman"/>
              </w:rPr>
              <w:t>1</w:t>
            </w:r>
            <w:r w:rsidR="00035FE9" w:rsidRPr="004904E0">
              <w:rPr>
                <w:rFonts w:ascii="Times New Roman" w:hAnsi="Times New Roman" w:cs="Times New Roman"/>
              </w:rPr>
              <w:t>.</w:t>
            </w:r>
          </w:p>
        </w:tc>
        <w:tc>
          <w:tcPr>
            <w:tcW w:w="5760" w:type="dxa"/>
            <w:vAlign w:val="center"/>
          </w:tcPr>
          <w:p w14:paraId="1010EF40" w14:textId="35DEBB83" w:rsidR="00035FE9" w:rsidRPr="004904E0" w:rsidRDefault="00035FE9" w:rsidP="00A61FC9">
            <w:pPr>
              <w:rPr>
                <w:rFonts w:ascii="Times New Roman" w:hAnsi="Times New Roman" w:cs="Times New Roman"/>
              </w:rPr>
            </w:pPr>
            <w:r w:rsidRPr="004904E0">
              <w:rPr>
                <w:rFonts w:ascii="Times New Roman" w:hAnsi="Times New Roman" w:cs="Times New Roman"/>
              </w:rPr>
              <w:t xml:space="preserve">Have you sown cotton in </w:t>
            </w:r>
            <w:r w:rsidR="00C41B17" w:rsidRPr="004904E0">
              <w:rPr>
                <w:rFonts w:ascii="Times New Roman" w:hAnsi="Times New Roman" w:cs="Times New Roman"/>
              </w:rPr>
              <w:t>$(plot name from the list)</w:t>
            </w:r>
            <w:r w:rsidR="001929E1" w:rsidRPr="004904E0">
              <w:rPr>
                <w:rFonts w:ascii="Times New Roman" w:hAnsi="Times New Roman" w:cs="Times New Roman"/>
              </w:rPr>
              <w:t xml:space="preserve"> in Kharif 2018</w:t>
            </w:r>
            <w:r w:rsidR="00E9526E" w:rsidRPr="004904E0">
              <w:rPr>
                <w:rFonts w:ascii="Times New Roman" w:hAnsi="Times New Roman" w:cs="Times New Roman"/>
              </w:rPr>
              <w:t>?</w:t>
            </w:r>
          </w:p>
        </w:tc>
        <w:tc>
          <w:tcPr>
            <w:tcW w:w="2340" w:type="dxa"/>
            <w:vAlign w:val="center"/>
          </w:tcPr>
          <w:p w14:paraId="36150052" w14:textId="6D643715" w:rsidR="00035FE9" w:rsidRPr="004904E0" w:rsidRDefault="00035FE9" w:rsidP="00183C25">
            <w:pPr>
              <w:rPr>
                <w:rFonts w:ascii="Times New Roman" w:hAnsi="Times New Roman" w:cs="Times New Roman"/>
              </w:rPr>
            </w:pPr>
            <w:r w:rsidRPr="004904E0">
              <w:rPr>
                <w:rFonts w:ascii="Times New Roman" w:hAnsi="Times New Roman" w:cs="Times New Roman"/>
              </w:rPr>
              <w:t xml:space="preserve">0. </w:t>
            </w:r>
            <w:proofErr w:type="gramStart"/>
            <w:r w:rsidR="00A61FC9" w:rsidRPr="004904E0">
              <w:rPr>
                <w:rFonts w:ascii="Times New Roman" w:hAnsi="Times New Roman" w:cs="Times New Roman"/>
              </w:rPr>
              <w:t>[ ]</w:t>
            </w:r>
            <w:proofErr w:type="gramEnd"/>
            <w:r w:rsidRPr="004904E0">
              <w:rPr>
                <w:rFonts w:ascii="Times New Roman" w:hAnsi="Times New Roman" w:cs="Times New Roman"/>
              </w:rPr>
              <w:t xml:space="preserve"> No</w:t>
            </w:r>
          </w:p>
          <w:p w14:paraId="103D501A" w14:textId="3B010919" w:rsidR="00035FE9" w:rsidRPr="004904E0" w:rsidRDefault="00035FE9" w:rsidP="00183C25">
            <w:pPr>
              <w:rPr>
                <w:rFonts w:ascii="Times New Roman" w:hAnsi="Times New Roman" w:cs="Times New Roman"/>
              </w:rPr>
            </w:pPr>
            <w:r w:rsidRPr="004904E0">
              <w:rPr>
                <w:rFonts w:ascii="Times New Roman" w:hAnsi="Times New Roman" w:cs="Times New Roman"/>
              </w:rPr>
              <w:t xml:space="preserve">1. </w:t>
            </w:r>
            <w:proofErr w:type="gramStart"/>
            <w:r w:rsidR="00A61FC9" w:rsidRPr="004904E0">
              <w:rPr>
                <w:rFonts w:ascii="Times New Roman" w:hAnsi="Times New Roman" w:cs="Times New Roman"/>
              </w:rPr>
              <w:t>[ ]</w:t>
            </w:r>
            <w:proofErr w:type="gramEnd"/>
            <w:r w:rsidRPr="004904E0">
              <w:rPr>
                <w:rFonts w:ascii="Times New Roman" w:hAnsi="Times New Roman" w:cs="Times New Roman"/>
              </w:rPr>
              <w:t xml:space="preserve"> Yes</w:t>
            </w:r>
          </w:p>
          <w:p w14:paraId="0D2CB458" w14:textId="33792CB6" w:rsidR="00B813F3" w:rsidRPr="004904E0" w:rsidRDefault="00960522" w:rsidP="00183C25">
            <w:pPr>
              <w:rPr>
                <w:rFonts w:ascii="Times New Roman" w:hAnsi="Times New Roman" w:cs="Times New Roman"/>
              </w:rPr>
            </w:pPr>
            <w:r w:rsidRPr="004904E0">
              <w:rPr>
                <w:rFonts w:ascii="Times New Roman" w:hAnsi="Times New Roman" w:cs="Times New Roman"/>
              </w:rPr>
              <w:t xml:space="preserve">- 98. </w:t>
            </w:r>
            <w:proofErr w:type="gramStart"/>
            <w:r w:rsidR="00A61FC9" w:rsidRPr="004904E0">
              <w:rPr>
                <w:rFonts w:ascii="Times New Roman" w:hAnsi="Times New Roman" w:cs="Times New Roman"/>
              </w:rPr>
              <w:t>[ ]</w:t>
            </w:r>
            <w:proofErr w:type="gramEnd"/>
            <w:r w:rsidRPr="004904E0">
              <w:rPr>
                <w:rFonts w:ascii="Times New Roman" w:hAnsi="Times New Roman" w:cs="Times New Roman"/>
              </w:rPr>
              <w:t xml:space="preserve"> O</w:t>
            </w:r>
            <w:r w:rsidR="00B813F3" w:rsidRPr="004904E0">
              <w:rPr>
                <w:rFonts w:ascii="Times New Roman" w:hAnsi="Times New Roman" w:cs="Times New Roman"/>
              </w:rPr>
              <w:t>thers</w:t>
            </w:r>
            <w:r w:rsidRPr="004904E0">
              <w:rPr>
                <w:rFonts w:ascii="Times New Roman" w:hAnsi="Times New Roman" w:cs="Times New Roman"/>
              </w:rPr>
              <w:t xml:space="preserve">: </w:t>
            </w:r>
          </w:p>
          <w:p w14:paraId="74B72C7C" w14:textId="6FF494C3" w:rsidR="00960522" w:rsidRPr="004904E0" w:rsidRDefault="00960522" w:rsidP="00183C25">
            <w:pPr>
              <w:rPr>
                <w:rFonts w:ascii="Times New Roman" w:hAnsi="Times New Roman" w:cs="Times New Roman"/>
              </w:rPr>
            </w:pPr>
            <w:r w:rsidRPr="004904E0">
              <w:rPr>
                <w:rFonts w:ascii="Times New Roman" w:hAnsi="Times New Roman" w:cs="Times New Roman"/>
              </w:rPr>
              <w:t>Specify: ____</w:t>
            </w:r>
          </w:p>
        </w:tc>
        <w:tc>
          <w:tcPr>
            <w:tcW w:w="1080" w:type="dxa"/>
            <w:vAlign w:val="center"/>
          </w:tcPr>
          <w:p w14:paraId="233B2897" w14:textId="5C6AD2F2" w:rsidR="00035FE9" w:rsidRPr="004904E0" w:rsidRDefault="0067728D" w:rsidP="00183C25">
            <w:pPr>
              <w:rPr>
                <w:rFonts w:ascii="Times New Roman" w:hAnsi="Times New Roman" w:cs="Times New Roman"/>
              </w:rPr>
            </w:pPr>
            <w:r w:rsidRPr="004904E0">
              <w:rPr>
                <w:rFonts w:ascii="Times New Roman" w:hAnsi="Times New Roman" w:cs="Times New Roman"/>
              </w:rPr>
              <w:t>0:</w:t>
            </w:r>
            <w:r w:rsidR="000C4D28" w:rsidRPr="004904E0">
              <w:rPr>
                <w:rFonts w:ascii="Times New Roman" w:hAnsi="Times New Roman" w:cs="Times New Roman"/>
              </w:rPr>
              <w:t xml:space="preserve"> End</w:t>
            </w:r>
          </w:p>
          <w:p w14:paraId="364C3E35" w14:textId="77777777" w:rsidR="00035FE9" w:rsidRDefault="0067728D" w:rsidP="00183C25">
            <w:pPr>
              <w:rPr>
                <w:rFonts w:ascii="Times New Roman" w:hAnsi="Times New Roman" w:cs="Times New Roman"/>
              </w:rPr>
            </w:pPr>
            <w:r w:rsidRPr="004904E0">
              <w:rPr>
                <w:rFonts w:ascii="Times New Roman" w:hAnsi="Times New Roman" w:cs="Times New Roman"/>
              </w:rPr>
              <w:t>1:</w:t>
            </w:r>
            <w:r w:rsidR="000C4D28" w:rsidRPr="004904E0">
              <w:rPr>
                <w:rFonts w:ascii="Times New Roman" w:hAnsi="Times New Roman" w:cs="Times New Roman"/>
              </w:rPr>
              <w:t xml:space="preserve"> 2</w:t>
            </w:r>
          </w:p>
          <w:p w14:paraId="323280C4" w14:textId="1DD28B25" w:rsidR="008766E7" w:rsidRPr="004904E0" w:rsidRDefault="008766E7" w:rsidP="00183C25">
            <w:pPr>
              <w:rPr>
                <w:rFonts w:ascii="Times New Roman" w:hAnsi="Times New Roman" w:cs="Times New Roman"/>
              </w:rPr>
            </w:pPr>
            <w:r>
              <w:rPr>
                <w:rFonts w:ascii="Times New Roman" w:hAnsi="Times New Roman" w:cs="Times New Roman"/>
              </w:rPr>
              <w:t>-98: 2</w:t>
            </w:r>
          </w:p>
        </w:tc>
      </w:tr>
      <w:tr w:rsidR="00745331" w:rsidRPr="004904E0" w14:paraId="60138D3C" w14:textId="77777777" w:rsidTr="0046783E">
        <w:tc>
          <w:tcPr>
            <w:tcW w:w="720" w:type="dxa"/>
            <w:vAlign w:val="center"/>
          </w:tcPr>
          <w:p w14:paraId="0FDEC251" w14:textId="1C6C7B32" w:rsidR="00035FE9" w:rsidRPr="004904E0" w:rsidRDefault="000C4D28" w:rsidP="00183C25">
            <w:pPr>
              <w:jc w:val="center"/>
              <w:rPr>
                <w:rFonts w:ascii="Times New Roman" w:hAnsi="Times New Roman" w:cs="Times New Roman"/>
              </w:rPr>
            </w:pPr>
            <w:r w:rsidRPr="004904E0">
              <w:rPr>
                <w:rFonts w:ascii="Times New Roman" w:hAnsi="Times New Roman" w:cs="Times New Roman"/>
              </w:rPr>
              <w:t>2</w:t>
            </w:r>
            <w:r w:rsidR="00035FE9" w:rsidRPr="004904E0">
              <w:rPr>
                <w:rFonts w:ascii="Times New Roman" w:hAnsi="Times New Roman" w:cs="Times New Roman"/>
              </w:rPr>
              <w:t>.</w:t>
            </w:r>
          </w:p>
        </w:tc>
        <w:tc>
          <w:tcPr>
            <w:tcW w:w="5760" w:type="dxa"/>
            <w:vAlign w:val="center"/>
          </w:tcPr>
          <w:p w14:paraId="6FD14CED" w14:textId="6981B943" w:rsidR="00B5628E" w:rsidRPr="004904E0" w:rsidRDefault="00035FE9" w:rsidP="00A61FC9">
            <w:pPr>
              <w:rPr>
                <w:rFonts w:ascii="Times New Roman" w:hAnsi="Times New Roman" w:cs="Times New Roman"/>
              </w:rPr>
            </w:pPr>
            <w:r w:rsidRPr="004904E0">
              <w:rPr>
                <w:rFonts w:ascii="Times New Roman" w:hAnsi="Times New Roman" w:cs="Times New Roman"/>
              </w:rPr>
              <w:t>When did you start sowing cotton (</w:t>
            </w:r>
            <w:proofErr w:type="spellStart"/>
            <w:r w:rsidRPr="004904E0">
              <w:rPr>
                <w:rFonts w:ascii="Times New Roman" w:hAnsi="Times New Roman" w:cs="Times New Roman"/>
              </w:rPr>
              <w:t>dd</w:t>
            </w:r>
            <w:proofErr w:type="spellEnd"/>
            <w:r w:rsidRPr="004904E0">
              <w:rPr>
                <w:rFonts w:ascii="Times New Roman" w:hAnsi="Times New Roman" w:cs="Times New Roman"/>
              </w:rPr>
              <w:t>/mm/</w:t>
            </w:r>
            <w:proofErr w:type="spellStart"/>
            <w:r w:rsidRPr="004904E0">
              <w:rPr>
                <w:rFonts w:ascii="Times New Roman" w:hAnsi="Times New Roman" w:cs="Times New Roman"/>
              </w:rPr>
              <w:t>yyyy</w:t>
            </w:r>
            <w:proofErr w:type="spellEnd"/>
            <w:r w:rsidRPr="004904E0">
              <w:rPr>
                <w:rFonts w:ascii="Times New Roman" w:hAnsi="Times New Roman" w:cs="Times New Roman"/>
              </w:rPr>
              <w:t>)</w:t>
            </w:r>
            <w:r w:rsidR="00B813F3" w:rsidRPr="004904E0">
              <w:rPr>
                <w:rFonts w:ascii="Times New Roman" w:hAnsi="Times New Roman" w:cs="Times New Roman"/>
              </w:rPr>
              <w:t xml:space="preserve"> or (week/mm/</w:t>
            </w:r>
            <w:proofErr w:type="spellStart"/>
            <w:r w:rsidR="00B813F3" w:rsidRPr="004904E0">
              <w:rPr>
                <w:rFonts w:ascii="Times New Roman" w:hAnsi="Times New Roman" w:cs="Times New Roman"/>
              </w:rPr>
              <w:t>yyyy</w:t>
            </w:r>
            <w:proofErr w:type="spellEnd"/>
            <w:r w:rsidR="00B813F3" w:rsidRPr="004904E0">
              <w:rPr>
                <w:rFonts w:ascii="Times New Roman" w:hAnsi="Times New Roman" w:cs="Times New Roman"/>
              </w:rPr>
              <w:t>)</w:t>
            </w:r>
            <w:r w:rsidR="00183C25" w:rsidRPr="004904E0">
              <w:rPr>
                <w:rFonts w:ascii="Times New Roman" w:hAnsi="Times New Roman" w:cs="Times New Roman"/>
              </w:rPr>
              <w:t xml:space="preserve"> in $(plot name from the list)?</w:t>
            </w:r>
            <w:r w:rsidR="00881F03" w:rsidRPr="004904E0">
              <w:rPr>
                <w:rStyle w:val="FootnoteReference"/>
                <w:rFonts w:ascii="Times New Roman" w:hAnsi="Times New Roman" w:cs="Times New Roman"/>
              </w:rPr>
              <w:footnoteReference w:id="1"/>
            </w:r>
          </w:p>
        </w:tc>
        <w:tc>
          <w:tcPr>
            <w:tcW w:w="2340" w:type="dxa"/>
            <w:vAlign w:val="center"/>
          </w:tcPr>
          <w:p w14:paraId="3BA87C0D" w14:textId="63EA58FF" w:rsidR="00035FE9" w:rsidRPr="004904E0" w:rsidRDefault="00035FE9" w:rsidP="00183C25">
            <w:pPr>
              <w:rPr>
                <w:rFonts w:ascii="Times New Roman" w:hAnsi="Times New Roman" w:cs="Times New Roman"/>
              </w:rPr>
            </w:pPr>
            <w:r w:rsidRPr="004904E0">
              <w:rPr>
                <w:rFonts w:ascii="Times New Roman" w:hAnsi="Times New Roman" w:cs="Times New Roman"/>
              </w:rPr>
              <w:t>I_I_I_I</w:t>
            </w:r>
          </w:p>
          <w:p w14:paraId="331C32CA" w14:textId="2026C161" w:rsidR="00960522" w:rsidRPr="004904E0" w:rsidRDefault="00960522" w:rsidP="00960522">
            <w:pPr>
              <w:rPr>
                <w:rFonts w:ascii="Times New Roman" w:hAnsi="Times New Roman" w:cs="Times New Roman"/>
              </w:rPr>
            </w:pPr>
            <w:r w:rsidRPr="004904E0">
              <w:rPr>
                <w:rFonts w:ascii="Times New Roman" w:hAnsi="Times New Roman" w:cs="Times New Roman"/>
              </w:rPr>
              <w:t xml:space="preserve">- 98. </w:t>
            </w:r>
            <w:proofErr w:type="gramStart"/>
            <w:r w:rsidR="00A61FC9" w:rsidRPr="004904E0">
              <w:rPr>
                <w:rFonts w:ascii="Times New Roman" w:hAnsi="Times New Roman" w:cs="Times New Roman"/>
              </w:rPr>
              <w:t>[ ]</w:t>
            </w:r>
            <w:proofErr w:type="gramEnd"/>
            <w:r w:rsidRPr="004904E0">
              <w:rPr>
                <w:rFonts w:ascii="Times New Roman" w:hAnsi="Times New Roman" w:cs="Times New Roman"/>
              </w:rPr>
              <w:t xml:space="preserve"> Others: </w:t>
            </w:r>
          </w:p>
          <w:p w14:paraId="4B812672" w14:textId="5E6351A3" w:rsidR="00B813F3" w:rsidRPr="004904E0" w:rsidRDefault="00960522" w:rsidP="00183C25">
            <w:pPr>
              <w:rPr>
                <w:rFonts w:ascii="Times New Roman" w:hAnsi="Times New Roman" w:cs="Times New Roman"/>
              </w:rPr>
            </w:pPr>
            <w:r w:rsidRPr="004904E0">
              <w:rPr>
                <w:rFonts w:ascii="Times New Roman" w:hAnsi="Times New Roman" w:cs="Times New Roman"/>
              </w:rPr>
              <w:t>Specify: ____</w:t>
            </w:r>
          </w:p>
        </w:tc>
        <w:tc>
          <w:tcPr>
            <w:tcW w:w="1080" w:type="dxa"/>
            <w:vAlign w:val="center"/>
          </w:tcPr>
          <w:p w14:paraId="34ACB11E" w14:textId="74FD482D" w:rsidR="008766E7" w:rsidRPr="004904E0" w:rsidRDefault="000C4D28" w:rsidP="00183C25">
            <w:pPr>
              <w:rPr>
                <w:rFonts w:ascii="Times New Roman" w:hAnsi="Times New Roman" w:cs="Times New Roman"/>
              </w:rPr>
            </w:pPr>
            <w:r w:rsidRPr="004904E0">
              <w:rPr>
                <w:rFonts w:ascii="Times New Roman" w:hAnsi="Times New Roman" w:cs="Times New Roman"/>
              </w:rPr>
              <w:t>3</w:t>
            </w:r>
            <w:r w:rsidR="00E9526E" w:rsidRPr="004904E0">
              <w:rPr>
                <w:rFonts w:ascii="Times New Roman" w:hAnsi="Times New Roman" w:cs="Times New Roman"/>
              </w:rPr>
              <w:t>.1</w:t>
            </w:r>
          </w:p>
        </w:tc>
      </w:tr>
      <w:tr w:rsidR="00745331" w:rsidRPr="004904E0" w14:paraId="763B4A80" w14:textId="77777777" w:rsidTr="0046783E">
        <w:tc>
          <w:tcPr>
            <w:tcW w:w="720" w:type="dxa"/>
            <w:vAlign w:val="center"/>
          </w:tcPr>
          <w:p w14:paraId="6619BA92" w14:textId="46357B33" w:rsidR="00035FE9" w:rsidRPr="004904E0" w:rsidRDefault="000C4D28" w:rsidP="00183C25">
            <w:pPr>
              <w:jc w:val="center"/>
              <w:rPr>
                <w:rFonts w:ascii="Times New Roman" w:hAnsi="Times New Roman" w:cs="Times New Roman"/>
              </w:rPr>
            </w:pPr>
            <w:r w:rsidRPr="004904E0">
              <w:rPr>
                <w:rFonts w:ascii="Times New Roman" w:hAnsi="Times New Roman" w:cs="Times New Roman"/>
              </w:rPr>
              <w:t>3</w:t>
            </w:r>
            <w:r w:rsidR="00035FE9" w:rsidRPr="004904E0">
              <w:rPr>
                <w:rFonts w:ascii="Times New Roman" w:hAnsi="Times New Roman" w:cs="Times New Roman"/>
              </w:rPr>
              <w:t>.</w:t>
            </w:r>
            <w:r w:rsidR="00E9526E" w:rsidRPr="004904E0">
              <w:rPr>
                <w:rFonts w:ascii="Times New Roman" w:hAnsi="Times New Roman" w:cs="Times New Roman"/>
              </w:rPr>
              <w:t>1</w:t>
            </w:r>
          </w:p>
        </w:tc>
        <w:tc>
          <w:tcPr>
            <w:tcW w:w="5760" w:type="dxa"/>
            <w:vAlign w:val="center"/>
          </w:tcPr>
          <w:p w14:paraId="04175533" w14:textId="5D254C1E" w:rsidR="00035FE9" w:rsidRPr="004904E0" w:rsidRDefault="00035FE9" w:rsidP="00A61FC9">
            <w:pPr>
              <w:rPr>
                <w:rFonts w:ascii="Times New Roman" w:hAnsi="Times New Roman" w:cs="Times New Roman"/>
              </w:rPr>
            </w:pPr>
            <w:r w:rsidRPr="004904E0">
              <w:rPr>
                <w:rFonts w:ascii="Times New Roman" w:hAnsi="Times New Roman" w:cs="Times New Roman"/>
              </w:rPr>
              <w:t xml:space="preserve">In </w:t>
            </w:r>
            <w:r w:rsidR="00C41B17" w:rsidRPr="004904E0">
              <w:rPr>
                <w:rFonts w:ascii="Times New Roman" w:hAnsi="Times New Roman" w:cs="Times New Roman"/>
              </w:rPr>
              <w:t>$(plot name from the list)</w:t>
            </w:r>
            <w:r w:rsidRPr="004904E0">
              <w:rPr>
                <w:rFonts w:ascii="Times New Roman" w:hAnsi="Times New Roman" w:cs="Times New Roman"/>
              </w:rPr>
              <w:t xml:space="preserve"> in how much area did you sow cotton?</w:t>
            </w:r>
          </w:p>
        </w:tc>
        <w:tc>
          <w:tcPr>
            <w:tcW w:w="2340" w:type="dxa"/>
            <w:vAlign w:val="center"/>
          </w:tcPr>
          <w:p w14:paraId="0E2C370F" w14:textId="0CECE426" w:rsidR="00035FE9" w:rsidRPr="004904E0" w:rsidRDefault="00035FE9" w:rsidP="00183C25">
            <w:pPr>
              <w:rPr>
                <w:rFonts w:ascii="Times New Roman" w:hAnsi="Times New Roman" w:cs="Times New Roman"/>
              </w:rPr>
            </w:pPr>
            <w:r w:rsidRPr="004904E0">
              <w:rPr>
                <w:rFonts w:ascii="Times New Roman" w:hAnsi="Times New Roman" w:cs="Times New Roman"/>
              </w:rPr>
              <w:t>I_I_I_I</w:t>
            </w:r>
          </w:p>
        </w:tc>
        <w:tc>
          <w:tcPr>
            <w:tcW w:w="1080" w:type="dxa"/>
            <w:vAlign w:val="center"/>
          </w:tcPr>
          <w:p w14:paraId="5148F066" w14:textId="547BFA42" w:rsidR="00035FE9" w:rsidRPr="004904E0" w:rsidRDefault="000C4D28" w:rsidP="00183C25">
            <w:pPr>
              <w:rPr>
                <w:rFonts w:ascii="Times New Roman" w:hAnsi="Times New Roman" w:cs="Times New Roman"/>
              </w:rPr>
            </w:pPr>
            <w:r w:rsidRPr="004904E0">
              <w:rPr>
                <w:rFonts w:ascii="Times New Roman" w:hAnsi="Times New Roman" w:cs="Times New Roman"/>
              </w:rPr>
              <w:t>3</w:t>
            </w:r>
            <w:r w:rsidR="00E9526E" w:rsidRPr="004904E0">
              <w:rPr>
                <w:rFonts w:ascii="Times New Roman" w:hAnsi="Times New Roman" w:cs="Times New Roman"/>
              </w:rPr>
              <w:t>.2</w:t>
            </w:r>
          </w:p>
        </w:tc>
      </w:tr>
      <w:tr w:rsidR="00745331" w:rsidRPr="004904E0" w14:paraId="40DAAB18" w14:textId="77777777" w:rsidTr="0046783E">
        <w:tc>
          <w:tcPr>
            <w:tcW w:w="720" w:type="dxa"/>
            <w:vAlign w:val="center"/>
          </w:tcPr>
          <w:p w14:paraId="39A939E5" w14:textId="23163D7B" w:rsidR="00035FE9" w:rsidRPr="004904E0" w:rsidRDefault="000C4D28" w:rsidP="00183C25">
            <w:pPr>
              <w:jc w:val="center"/>
              <w:rPr>
                <w:rFonts w:ascii="Times New Roman" w:hAnsi="Times New Roman" w:cs="Times New Roman"/>
              </w:rPr>
            </w:pPr>
            <w:r w:rsidRPr="004904E0">
              <w:rPr>
                <w:rFonts w:ascii="Times New Roman" w:hAnsi="Times New Roman" w:cs="Times New Roman"/>
              </w:rPr>
              <w:t>3</w:t>
            </w:r>
            <w:r w:rsidR="00E9526E" w:rsidRPr="004904E0">
              <w:rPr>
                <w:rFonts w:ascii="Times New Roman" w:hAnsi="Times New Roman" w:cs="Times New Roman"/>
              </w:rPr>
              <w:t>.2</w:t>
            </w:r>
          </w:p>
        </w:tc>
        <w:tc>
          <w:tcPr>
            <w:tcW w:w="5760" w:type="dxa"/>
            <w:vAlign w:val="center"/>
          </w:tcPr>
          <w:p w14:paraId="2C1ECE0D" w14:textId="1FEF34C2" w:rsidR="00035FE9" w:rsidRPr="004904E0" w:rsidRDefault="00035FE9" w:rsidP="00A61FC9">
            <w:pPr>
              <w:rPr>
                <w:rFonts w:ascii="Times New Roman" w:hAnsi="Times New Roman" w:cs="Times New Roman"/>
              </w:rPr>
            </w:pPr>
            <w:r w:rsidRPr="004904E0">
              <w:rPr>
                <w:rFonts w:ascii="Times New Roman" w:hAnsi="Times New Roman" w:cs="Times New Roman"/>
              </w:rPr>
              <w:t>What is the unit use</w:t>
            </w:r>
            <w:r w:rsidR="00E9526E" w:rsidRPr="004904E0">
              <w:rPr>
                <w:rFonts w:ascii="Times New Roman" w:hAnsi="Times New Roman" w:cs="Times New Roman"/>
              </w:rPr>
              <w:t>d</w:t>
            </w:r>
            <w:r w:rsidRPr="004904E0">
              <w:rPr>
                <w:rFonts w:ascii="Times New Roman" w:hAnsi="Times New Roman" w:cs="Times New Roman"/>
              </w:rPr>
              <w:t xml:space="preserve"> for the area of </w:t>
            </w:r>
            <w:r w:rsidR="00183C25" w:rsidRPr="004904E0">
              <w:rPr>
                <w:rFonts w:ascii="Times New Roman" w:hAnsi="Times New Roman" w:cs="Times New Roman"/>
              </w:rPr>
              <w:t>$(plot name from the list)</w:t>
            </w:r>
            <w:r w:rsidR="00E9526E" w:rsidRPr="004904E0">
              <w:rPr>
                <w:rFonts w:ascii="Times New Roman" w:hAnsi="Times New Roman" w:cs="Times New Roman"/>
              </w:rPr>
              <w:t>?</w:t>
            </w:r>
          </w:p>
        </w:tc>
        <w:tc>
          <w:tcPr>
            <w:tcW w:w="2340" w:type="dxa"/>
            <w:vAlign w:val="center"/>
          </w:tcPr>
          <w:p w14:paraId="2ACBD6F6" w14:textId="5921B02D" w:rsidR="00035FE9" w:rsidRPr="004904E0" w:rsidRDefault="00035FE9" w:rsidP="00183C25">
            <w:pPr>
              <w:rPr>
                <w:rFonts w:ascii="Times New Roman" w:hAnsi="Times New Roman" w:cs="Times New Roman"/>
              </w:rPr>
            </w:pPr>
            <w:r w:rsidRPr="004904E0">
              <w:rPr>
                <w:rFonts w:ascii="Times New Roman" w:hAnsi="Times New Roman" w:cs="Times New Roman"/>
              </w:rPr>
              <w:t xml:space="preserve">1. </w:t>
            </w:r>
            <w:proofErr w:type="gramStart"/>
            <w:r w:rsidR="00A61FC9" w:rsidRPr="004904E0">
              <w:rPr>
                <w:rFonts w:ascii="Times New Roman" w:hAnsi="Times New Roman" w:cs="Times New Roman"/>
              </w:rPr>
              <w:t>[ ]</w:t>
            </w:r>
            <w:proofErr w:type="gramEnd"/>
            <w:r w:rsidRPr="004904E0">
              <w:rPr>
                <w:rFonts w:ascii="Times New Roman" w:hAnsi="Times New Roman" w:cs="Times New Roman"/>
              </w:rPr>
              <w:t xml:space="preserve"> Bigha</w:t>
            </w:r>
          </w:p>
          <w:p w14:paraId="6902713C" w14:textId="071F28D7" w:rsidR="00035FE9" w:rsidRPr="004904E0" w:rsidRDefault="00A61FC9" w:rsidP="00183C25">
            <w:pPr>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w:t>
            </w:r>
            <w:r w:rsidR="00035FE9" w:rsidRPr="004904E0">
              <w:rPr>
                <w:rFonts w:ascii="Times New Roman" w:hAnsi="Times New Roman" w:cs="Times New Roman"/>
              </w:rPr>
              <w:t xml:space="preserve"> ]</w:t>
            </w:r>
            <w:proofErr w:type="gramEnd"/>
            <w:r w:rsidR="00035FE9" w:rsidRPr="004904E0">
              <w:rPr>
                <w:rFonts w:ascii="Times New Roman" w:hAnsi="Times New Roman" w:cs="Times New Roman"/>
              </w:rPr>
              <w:t xml:space="preserve"> Acre</w:t>
            </w:r>
          </w:p>
          <w:p w14:paraId="1DBEEAC8" w14:textId="14610F3B" w:rsidR="00035FE9" w:rsidRPr="004904E0" w:rsidRDefault="00035FE9" w:rsidP="00183C25">
            <w:pPr>
              <w:rPr>
                <w:rFonts w:ascii="Times New Roman" w:hAnsi="Times New Roman" w:cs="Times New Roman"/>
              </w:rPr>
            </w:pPr>
            <w:r w:rsidRPr="004904E0">
              <w:rPr>
                <w:rFonts w:ascii="Times New Roman" w:hAnsi="Times New Roman" w:cs="Times New Roman"/>
              </w:rPr>
              <w:t xml:space="preserve">3. </w:t>
            </w:r>
            <w:proofErr w:type="gramStart"/>
            <w:r w:rsidRPr="004904E0">
              <w:rPr>
                <w:rFonts w:ascii="Times New Roman" w:hAnsi="Times New Roman" w:cs="Times New Roman"/>
              </w:rPr>
              <w:t>[ ]</w:t>
            </w:r>
            <w:proofErr w:type="gramEnd"/>
            <w:r w:rsidRPr="004904E0">
              <w:rPr>
                <w:rFonts w:ascii="Times New Roman" w:hAnsi="Times New Roman" w:cs="Times New Roman"/>
              </w:rPr>
              <w:t xml:space="preserve"> Hectare</w:t>
            </w:r>
          </w:p>
          <w:p w14:paraId="0E04AC0B" w14:textId="7E8CFC64" w:rsidR="00035FE9" w:rsidRPr="004904E0" w:rsidRDefault="00A61FC9" w:rsidP="00183C25">
            <w:pPr>
              <w:rPr>
                <w:rFonts w:ascii="Times New Roman" w:hAnsi="Times New Roman" w:cs="Times New Roman"/>
              </w:rPr>
            </w:pPr>
            <w:r>
              <w:rPr>
                <w:rFonts w:ascii="Times New Roman" w:hAnsi="Times New Roman" w:cs="Times New Roman"/>
              </w:rPr>
              <w:t xml:space="preserve">4. </w:t>
            </w:r>
            <w:proofErr w:type="gramStart"/>
            <w:r>
              <w:rPr>
                <w:rFonts w:ascii="Times New Roman" w:hAnsi="Times New Roman" w:cs="Times New Roman"/>
              </w:rPr>
              <w:t>[</w:t>
            </w:r>
            <w:r w:rsidR="00035FE9" w:rsidRPr="004904E0">
              <w:rPr>
                <w:rFonts w:ascii="Times New Roman" w:hAnsi="Times New Roman" w:cs="Times New Roman"/>
              </w:rPr>
              <w:t xml:space="preserve"> ]</w:t>
            </w:r>
            <w:proofErr w:type="gramEnd"/>
            <w:r w:rsidR="00035FE9" w:rsidRPr="004904E0">
              <w:rPr>
                <w:rFonts w:ascii="Times New Roman" w:hAnsi="Times New Roman" w:cs="Times New Roman"/>
              </w:rPr>
              <w:t xml:space="preserve"> </w:t>
            </w:r>
            <w:proofErr w:type="spellStart"/>
            <w:r w:rsidR="00035FE9" w:rsidRPr="004904E0">
              <w:rPr>
                <w:rFonts w:ascii="Times New Roman" w:hAnsi="Times New Roman" w:cs="Times New Roman"/>
              </w:rPr>
              <w:t>Guntha</w:t>
            </w:r>
            <w:proofErr w:type="spellEnd"/>
          </w:p>
          <w:p w14:paraId="4BD8A382" w14:textId="1001D74B" w:rsidR="00960522" w:rsidRPr="004904E0" w:rsidRDefault="00960522" w:rsidP="00960522">
            <w:pPr>
              <w:rPr>
                <w:rFonts w:ascii="Times New Roman" w:hAnsi="Times New Roman" w:cs="Times New Roman"/>
              </w:rPr>
            </w:pPr>
            <w:r w:rsidRPr="004904E0">
              <w:rPr>
                <w:rFonts w:ascii="Times New Roman" w:hAnsi="Times New Roman" w:cs="Times New Roman"/>
              </w:rPr>
              <w:t xml:space="preserve">- 98. </w:t>
            </w:r>
            <w:proofErr w:type="gramStart"/>
            <w:r w:rsidR="00A61FC9">
              <w:rPr>
                <w:rFonts w:ascii="Times New Roman" w:hAnsi="Times New Roman" w:cs="Times New Roman"/>
              </w:rPr>
              <w:t>[</w:t>
            </w:r>
            <w:r w:rsidRPr="004904E0">
              <w:rPr>
                <w:rFonts w:ascii="Times New Roman" w:hAnsi="Times New Roman" w:cs="Times New Roman"/>
              </w:rPr>
              <w:t xml:space="preserve"> ]</w:t>
            </w:r>
            <w:proofErr w:type="gramEnd"/>
            <w:r w:rsidRPr="004904E0">
              <w:rPr>
                <w:rFonts w:ascii="Times New Roman" w:hAnsi="Times New Roman" w:cs="Times New Roman"/>
              </w:rPr>
              <w:t xml:space="preserve"> Others: </w:t>
            </w:r>
          </w:p>
          <w:p w14:paraId="34D3839E" w14:textId="2F23E793" w:rsidR="00B02751" w:rsidRPr="004904E0" w:rsidRDefault="00960522" w:rsidP="00183C25">
            <w:pPr>
              <w:rPr>
                <w:rFonts w:ascii="Times New Roman" w:hAnsi="Times New Roman" w:cs="Times New Roman"/>
              </w:rPr>
            </w:pPr>
            <w:r w:rsidRPr="004904E0">
              <w:rPr>
                <w:rFonts w:ascii="Times New Roman" w:hAnsi="Times New Roman" w:cs="Times New Roman"/>
              </w:rPr>
              <w:t>Specify: ____</w:t>
            </w:r>
          </w:p>
        </w:tc>
        <w:tc>
          <w:tcPr>
            <w:tcW w:w="1080" w:type="dxa"/>
            <w:vAlign w:val="center"/>
          </w:tcPr>
          <w:p w14:paraId="469058D4" w14:textId="564E45AE" w:rsidR="00035FE9" w:rsidRPr="004904E0" w:rsidRDefault="000C4D28" w:rsidP="00183C25">
            <w:pPr>
              <w:rPr>
                <w:rFonts w:ascii="Times New Roman" w:hAnsi="Times New Roman" w:cs="Times New Roman"/>
              </w:rPr>
            </w:pPr>
            <w:r w:rsidRPr="004904E0">
              <w:rPr>
                <w:rFonts w:ascii="Times New Roman" w:hAnsi="Times New Roman" w:cs="Times New Roman"/>
              </w:rPr>
              <w:t>4</w:t>
            </w:r>
            <w:r w:rsidR="004904E0" w:rsidRPr="004904E0">
              <w:rPr>
                <w:rFonts w:ascii="Times New Roman" w:hAnsi="Times New Roman" w:cs="Times New Roman"/>
              </w:rPr>
              <w:t>.1</w:t>
            </w:r>
          </w:p>
          <w:p w14:paraId="316D1566" w14:textId="1188C23D" w:rsidR="00035FE9" w:rsidRPr="004904E0" w:rsidRDefault="00035FE9" w:rsidP="00183C25">
            <w:pPr>
              <w:rPr>
                <w:rFonts w:ascii="Times New Roman" w:hAnsi="Times New Roman" w:cs="Times New Roman"/>
              </w:rPr>
            </w:pPr>
          </w:p>
        </w:tc>
      </w:tr>
      <w:tr w:rsidR="00745331" w:rsidRPr="004904E0" w14:paraId="4CBCA6E8" w14:textId="77777777" w:rsidTr="0046783E">
        <w:tc>
          <w:tcPr>
            <w:tcW w:w="720" w:type="dxa"/>
            <w:vAlign w:val="center"/>
          </w:tcPr>
          <w:p w14:paraId="330E53ED" w14:textId="4B9399DE" w:rsidR="00035FE9" w:rsidRPr="004904E0" w:rsidRDefault="000C4D28" w:rsidP="00183C25">
            <w:pPr>
              <w:jc w:val="center"/>
              <w:rPr>
                <w:rFonts w:ascii="Times New Roman" w:hAnsi="Times New Roman" w:cs="Times New Roman"/>
              </w:rPr>
            </w:pPr>
            <w:r w:rsidRPr="004904E0">
              <w:rPr>
                <w:rFonts w:ascii="Times New Roman" w:hAnsi="Times New Roman" w:cs="Times New Roman"/>
              </w:rPr>
              <w:t>4</w:t>
            </w:r>
            <w:r w:rsidR="00FF1CE4" w:rsidRPr="004904E0">
              <w:rPr>
                <w:rFonts w:ascii="Times New Roman" w:hAnsi="Times New Roman" w:cs="Times New Roman"/>
              </w:rPr>
              <w:t>.</w:t>
            </w:r>
            <w:r w:rsidR="00E9526E" w:rsidRPr="004904E0">
              <w:rPr>
                <w:rFonts w:ascii="Times New Roman" w:hAnsi="Times New Roman" w:cs="Times New Roman"/>
              </w:rPr>
              <w:t>1</w:t>
            </w:r>
          </w:p>
        </w:tc>
        <w:tc>
          <w:tcPr>
            <w:tcW w:w="5760" w:type="dxa"/>
            <w:vAlign w:val="center"/>
          </w:tcPr>
          <w:p w14:paraId="47B67FFE" w14:textId="7AE9F390" w:rsidR="00035FE9" w:rsidRPr="004904E0" w:rsidRDefault="00FF1CE4" w:rsidP="00A61FC9">
            <w:pPr>
              <w:rPr>
                <w:rFonts w:ascii="Times New Roman" w:hAnsi="Times New Roman" w:cs="Times New Roman"/>
              </w:rPr>
            </w:pPr>
            <w:bookmarkStart w:id="1" w:name="_Hlk520114600"/>
            <w:r w:rsidRPr="004904E0">
              <w:rPr>
                <w:rFonts w:ascii="Times New Roman" w:hAnsi="Times New Roman" w:cs="Times New Roman"/>
              </w:rPr>
              <w:t>Is your cotton crop</w:t>
            </w:r>
            <w:r w:rsidR="00183C25" w:rsidRPr="004904E0">
              <w:rPr>
                <w:rFonts w:ascii="Times New Roman" w:hAnsi="Times New Roman" w:cs="Times New Roman"/>
              </w:rPr>
              <w:t xml:space="preserve"> in </w:t>
            </w:r>
            <w:r w:rsidR="008959D1" w:rsidRPr="004904E0">
              <w:rPr>
                <w:rFonts w:ascii="Times New Roman" w:hAnsi="Times New Roman" w:cs="Times New Roman"/>
              </w:rPr>
              <w:t>$(plot name from the list)</w:t>
            </w:r>
            <w:r w:rsidRPr="004904E0">
              <w:rPr>
                <w:rFonts w:ascii="Times New Roman" w:hAnsi="Times New Roman" w:cs="Times New Roman"/>
              </w:rPr>
              <w:t xml:space="preserve"> irrigated?</w:t>
            </w:r>
            <w:bookmarkEnd w:id="1"/>
          </w:p>
        </w:tc>
        <w:tc>
          <w:tcPr>
            <w:tcW w:w="2340" w:type="dxa"/>
            <w:vAlign w:val="center"/>
          </w:tcPr>
          <w:p w14:paraId="17DF7334" w14:textId="5A76150A" w:rsidR="00FF1CE4" w:rsidRPr="004904E0" w:rsidRDefault="00A61FC9" w:rsidP="00183C25">
            <w:pPr>
              <w:rPr>
                <w:rFonts w:ascii="Times New Roman" w:hAnsi="Times New Roman" w:cs="Times New Roman"/>
              </w:rPr>
            </w:pPr>
            <w:r>
              <w:rPr>
                <w:rFonts w:ascii="Times New Roman" w:hAnsi="Times New Roman" w:cs="Times New Roman"/>
              </w:rPr>
              <w:t xml:space="preserve">0. </w:t>
            </w:r>
            <w:proofErr w:type="gramStart"/>
            <w:r>
              <w:rPr>
                <w:rFonts w:ascii="Times New Roman" w:hAnsi="Times New Roman" w:cs="Times New Roman"/>
              </w:rPr>
              <w:t xml:space="preserve">[ </w:t>
            </w:r>
            <w:r w:rsidR="00FF1CE4" w:rsidRPr="004904E0">
              <w:rPr>
                <w:rFonts w:ascii="Times New Roman" w:hAnsi="Times New Roman" w:cs="Times New Roman"/>
              </w:rPr>
              <w:t>]</w:t>
            </w:r>
            <w:proofErr w:type="gramEnd"/>
            <w:r w:rsidR="00FF1CE4" w:rsidRPr="004904E0">
              <w:rPr>
                <w:rFonts w:ascii="Times New Roman" w:hAnsi="Times New Roman" w:cs="Times New Roman"/>
              </w:rPr>
              <w:t xml:space="preserve"> No</w:t>
            </w:r>
          </w:p>
          <w:p w14:paraId="3F590565" w14:textId="71B12F62" w:rsidR="00035FE9" w:rsidRPr="004904E0" w:rsidRDefault="00A61FC9" w:rsidP="00183C25">
            <w:pPr>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w:t>
            </w:r>
            <w:r w:rsidR="00FF1CE4" w:rsidRPr="004904E0">
              <w:rPr>
                <w:rFonts w:ascii="Times New Roman" w:hAnsi="Times New Roman" w:cs="Times New Roman"/>
              </w:rPr>
              <w:t xml:space="preserve"> ]</w:t>
            </w:r>
            <w:proofErr w:type="gramEnd"/>
            <w:r w:rsidR="00FF1CE4" w:rsidRPr="004904E0">
              <w:rPr>
                <w:rFonts w:ascii="Times New Roman" w:hAnsi="Times New Roman" w:cs="Times New Roman"/>
              </w:rPr>
              <w:t xml:space="preserve"> Yes</w:t>
            </w:r>
          </w:p>
        </w:tc>
        <w:tc>
          <w:tcPr>
            <w:tcW w:w="1080" w:type="dxa"/>
            <w:vAlign w:val="center"/>
          </w:tcPr>
          <w:p w14:paraId="1D615F1D" w14:textId="2D1DB4F9" w:rsidR="00035FE9" w:rsidRPr="004904E0" w:rsidRDefault="0067728D" w:rsidP="00183C25">
            <w:pPr>
              <w:rPr>
                <w:rFonts w:ascii="Times New Roman" w:hAnsi="Times New Roman" w:cs="Times New Roman"/>
              </w:rPr>
            </w:pPr>
            <w:r w:rsidRPr="004904E0">
              <w:rPr>
                <w:rFonts w:ascii="Times New Roman" w:hAnsi="Times New Roman" w:cs="Times New Roman"/>
              </w:rPr>
              <w:t>0:</w:t>
            </w:r>
            <w:r w:rsidR="000C4D28" w:rsidRPr="004904E0">
              <w:rPr>
                <w:rFonts w:ascii="Times New Roman" w:hAnsi="Times New Roman" w:cs="Times New Roman"/>
              </w:rPr>
              <w:t xml:space="preserve"> 5</w:t>
            </w:r>
          </w:p>
          <w:p w14:paraId="5530D087" w14:textId="2066AE50" w:rsidR="00FF1CE4" w:rsidRPr="004904E0" w:rsidRDefault="0067728D" w:rsidP="00183C25">
            <w:pPr>
              <w:rPr>
                <w:rFonts w:ascii="Times New Roman" w:hAnsi="Times New Roman" w:cs="Times New Roman"/>
              </w:rPr>
            </w:pPr>
            <w:r w:rsidRPr="004904E0">
              <w:rPr>
                <w:rFonts w:ascii="Times New Roman" w:hAnsi="Times New Roman" w:cs="Times New Roman"/>
              </w:rPr>
              <w:t>1:</w:t>
            </w:r>
            <w:r w:rsidR="000C4D28" w:rsidRPr="004904E0">
              <w:rPr>
                <w:rFonts w:ascii="Times New Roman" w:hAnsi="Times New Roman" w:cs="Times New Roman"/>
              </w:rPr>
              <w:t xml:space="preserve"> 4</w:t>
            </w:r>
            <w:r w:rsidR="004904E0" w:rsidRPr="004904E0">
              <w:rPr>
                <w:rFonts w:ascii="Times New Roman" w:hAnsi="Times New Roman" w:cs="Times New Roman"/>
              </w:rPr>
              <w:t>.2</w:t>
            </w:r>
          </w:p>
        </w:tc>
      </w:tr>
      <w:tr w:rsidR="00745331" w:rsidRPr="004904E0" w14:paraId="47CF627F" w14:textId="77777777" w:rsidTr="0046783E">
        <w:tc>
          <w:tcPr>
            <w:tcW w:w="720" w:type="dxa"/>
            <w:vAlign w:val="center"/>
          </w:tcPr>
          <w:p w14:paraId="666DAFE5" w14:textId="2C310670" w:rsidR="00FF1CE4" w:rsidRPr="004904E0" w:rsidRDefault="000C4D28" w:rsidP="00183C25">
            <w:pPr>
              <w:jc w:val="center"/>
              <w:rPr>
                <w:rFonts w:ascii="Times New Roman" w:hAnsi="Times New Roman" w:cs="Times New Roman"/>
              </w:rPr>
            </w:pPr>
            <w:r w:rsidRPr="004904E0">
              <w:rPr>
                <w:rFonts w:ascii="Times New Roman" w:hAnsi="Times New Roman" w:cs="Times New Roman"/>
              </w:rPr>
              <w:t>4</w:t>
            </w:r>
            <w:r w:rsidR="00E9526E" w:rsidRPr="004904E0">
              <w:rPr>
                <w:rFonts w:ascii="Times New Roman" w:hAnsi="Times New Roman" w:cs="Times New Roman"/>
              </w:rPr>
              <w:t>.2</w:t>
            </w:r>
          </w:p>
        </w:tc>
        <w:tc>
          <w:tcPr>
            <w:tcW w:w="5760" w:type="dxa"/>
            <w:vAlign w:val="center"/>
          </w:tcPr>
          <w:p w14:paraId="1901D004" w14:textId="644FC9E2" w:rsidR="00FF1CE4" w:rsidRPr="004904E0" w:rsidRDefault="00FF1CE4" w:rsidP="00A61FC9">
            <w:pPr>
              <w:rPr>
                <w:rFonts w:ascii="Times New Roman" w:hAnsi="Times New Roman" w:cs="Times New Roman"/>
              </w:rPr>
            </w:pPr>
            <w:bookmarkStart w:id="2" w:name="_Hlk520115109"/>
            <w:r w:rsidRPr="004904E0">
              <w:rPr>
                <w:rFonts w:ascii="Times New Roman" w:hAnsi="Times New Roman" w:cs="Times New Roman"/>
              </w:rPr>
              <w:t>What was the source of irrigation dependent upon?</w:t>
            </w:r>
            <w:bookmarkEnd w:id="2"/>
          </w:p>
        </w:tc>
        <w:tc>
          <w:tcPr>
            <w:tcW w:w="2340" w:type="dxa"/>
            <w:vAlign w:val="center"/>
          </w:tcPr>
          <w:p w14:paraId="58009DEF" w14:textId="77777777" w:rsidR="00FF1CE4" w:rsidRPr="004904E0" w:rsidRDefault="00FF1CE4" w:rsidP="00183C25">
            <w:pPr>
              <w:rPr>
                <w:rFonts w:ascii="Times New Roman" w:hAnsi="Times New Roman" w:cs="Times New Roman"/>
              </w:rPr>
            </w:pPr>
            <w:bookmarkStart w:id="3" w:name="_Hlk520115123"/>
            <w:r w:rsidRPr="004904E0">
              <w:rPr>
                <w:rFonts w:ascii="Times New Roman" w:hAnsi="Times New Roman" w:cs="Times New Roman"/>
              </w:rPr>
              <w:t xml:space="preserve">1. </w:t>
            </w:r>
            <w:proofErr w:type="gramStart"/>
            <w:r w:rsidRPr="004904E0">
              <w:rPr>
                <w:rFonts w:ascii="Times New Roman" w:hAnsi="Times New Roman" w:cs="Times New Roman"/>
              </w:rPr>
              <w:t>[ ]</w:t>
            </w:r>
            <w:proofErr w:type="gramEnd"/>
            <w:r w:rsidRPr="004904E0">
              <w:rPr>
                <w:rFonts w:ascii="Times New Roman" w:hAnsi="Times New Roman" w:cs="Times New Roman"/>
              </w:rPr>
              <w:t xml:space="preserve"> Rainfall</w:t>
            </w:r>
          </w:p>
          <w:p w14:paraId="2AB7C81F" w14:textId="77777777" w:rsidR="00FF1CE4" w:rsidRPr="004904E0" w:rsidRDefault="00FF1CE4" w:rsidP="00183C25">
            <w:pPr>
              <w:rPr>
                <w:rFonts w:ascii="Times New Roman" w:hAnsi="Times New Roman" w:cs="Times New Roman"/>
              </w:rPr>
            </w:pPr>
            <w:r w:rsidRPr="004904E0">
              <w:rPr>
                <w:rFonts w:ascii="Times New Roman" w:hAnsi="Times New Roman" w:cs="Times New Roman"/>
              </w:rPr>
              <w:t xml:space="preserve">2. </w:t>
            </w:r>
            <w:proofErr w:type="gramStart"/>
            <w:r w:rsidRPr="004904E0">
              <w:rPr>
                <w:rFonts w:ascii="Times New Roman" w:hAnsi="Times New Roman" w:cs="Times New Roman"/>
              </w:rPr>
              <w:t>[ ]</w:t>
            </w:r>
            <w:proofErr w:type="gramEnd"/>
            <w:r w:rsidRPr="004904E0">
              <w:rPr>
                <w:rFonts w:ascii="Times New Roman" w:hAnsi="Times New Roman" w:cs="Times New Roman"/>
              </w:rPr>
              <w:t xml:space="preserve"> Underground water</w:t>
            </w:r>
          </w:p>
          <w:p w14:paraId="67850F1F" w14:textId="77777777" w:rsidR="00FF1CE4" w:rsidRPr="004904E0" w:rsidRDefault="00FF1CE4" w:rsidP="00183C25">
            <w:pPr>
              <w:rPr>
                <w:rFonts w:ascii="Times New Roman" w:hAnsi="Times New Roman" w:cs="Times New Roman"/>
              </w:rPr>
            </w:pPr>
            <w:r w:rsidRPr="004904E0">
              <w:rPr>
                <w:rFonts w:ascii="Times New Roman" w:hAnsi="Times New Roman" w:cs="Times New Roman"/>
              </w:rPr>
              <w:t xml:space="preserve">3. </w:t>
            </w:r>
            <w:proofErr w:type="gramStart"/>
            <w:r w:rsidRPr="004904E0">
              <w:rPr>
                <w:rFonts w:ascii="Times New Roman" w:hAnsi="Times New Roman" w:cs="Times New Roman"/>
              </w:rPr>
              <w:t>[ ]</w:t>
            </w:r>
            <w:proofErr w:type="gramEnd"/>
            <w:r w:rsidRPr="004904E0">
              <w:rPr>
                <w:rFonts w:ascii="Times New Roman" w:hAnsi="Times New Roman" w:cs="Times New Roman"/>
              </w:rPr>
              <w:t xml:space="preserve"> Nearby water / Dam</w:t>
            </w:r>
          </w:p>
          <w:p w14:paraId="76A20B80" w14:textId="77777777" w:rsidR="00FF1CE4" w:rsidRPr="004904E0" w:rsidRDefault="00FF1CE4" w:rsidP="00183C25">
            <w:pPr>
              <w:rPr>
                <w:rFonts w:ascii="Times New Roman" w:hAnsi="Times New Roman" w:cs="Times New Roman"/>
              </w:rPr>
            </w:pPr>
            <w:r w:rsidRPr="004904E0">
              <w:rPr>
                <w:rFonts w:ascii="Times New Roman" w:hAnsi="Times New Roman" w:cs="Times New Roman"/>
              </w:rPr>
              <w:t xml:space="preserve">-98. </w:t>
            </w:r>
            <w:proofErr w:type="gramStart"/>
            <w:r w:rsidRPr="004904E0">
              <w:rPr>
                <w:rFonts w:ascii="Times New Roman" w:hAnsi="Times New Roman" w:cs="Times New Roman"/>
              </w:rPr>
              <w:t>[ ]</w:t>
            </w:r>
            <w:proofErr w:type="gramEnd"/>
            <w:r w:rsidRPr="004904E0">
              <w:rPr>
                <w:rFonts w:ascii="Times New Roman" w:hAnsi="Times New Roman" w:cs="Times New Roman"/>
              </w:rPr>
              <w:t xml:space="preserve"> Others:</w:t>
            </w:r>
          </w:p>
          <w:p w14:paraId="7595EB89" w14:textId="46BEA9DC" w:rsidR="00FF1CE4" w:rsidRPr="004904E0" w:rsidRDefault="008766E7" w:rsidP="00183C25">
            <w:pPr>
              <w:rPr>
                <w:rFonts w:ascii="Times New Roman" w:hAnsi="Times New Roman" w:cs="Times New Roman"/>
              </w:rPr>
            </w:pPr>
            <w:r w:rsidRPr="004904E0">
              <w:rPr>
                <w:rFonts w:ascii="Times New Roman" w:hAnsi="Times New Roman" w:cs="Times New Roman"/>
              </w:rPr>
              <w:t>Specify: _____</w:t>
            </w:r>
            <w:r w:rsidR="00FF1CE4" w:rsidRPr="004904E0">
              <w:rPr>
                <w:rFonts w:ascii="Times New Roman" w:hAnsi="Times New Roman" w:cs="Times New Roman"/>
              </w:rPr>
              <w:t>___</w:t>
            </w:r>
            <w:bookmarkEnd w:id="3"/>
          </w:p>
        </w:tc>
        <w:tc>
          <w:tcPr>
            <w:tcW w:w="1080" w:type="dxa"/>
            <w:vAlign w:val="center"/>
          </w:tcPr>
          <w:p w14:paraId="1379EEEB" w14:textId="13970F50" w:rsidR="00FF1CE4" w:rsidRPr="004904E0" w:rsidRDefault="000C4D28" w:rsidP="00183C25">
            <w:pPr>
              <w:rPr>
                <w:rFonts w:ascii="Times New Roman" w:hAnsi="Times New Roman" w:cs="Times New Roman"/>
              </w:rPr>
            </w:pPr>
            <w:r w:rsidRPr="004904E0">
              <w:rPr>
                <w:rFonts w:ascii="Times New Roman" w:hAnsi="Times New Roman" w:cs="Times New Roman"/>
              </w:rPr>
              <w:t>5</w:t>
            </w:r>
          </w:p>
        </w:tc>
      </w:tr>
      <w:tr w:rsidR="00745331" w:rsidRPr="004904E0" w14:paraId="159C1425" w14:textId="77777777" w:rsidTr="0046783E">
        <w:tc>
          <w:tcPr>
            <w:tcW w:w="720" w:type="dxa"/>
            <w:vAlign w:val="center"/>
          </w:tcPr>
          <w:p w14:paraId="03F38EA8" w14:textId="6FC11235" w:rsidR="00FF1CE4" w:rsidRPr="004904E0" w:rsidRDefault="000C4D28" w:rsidP="00183C25">
            <w:pPr>
              <w:jc w:val="center"/>
              <w:rPr>
                <w:rFonts w:ascii="Times New Roman" w:hAnsi="Times New Roman" w:cs="Times New Roman"/>
              </w:rPr>
            </w:pPr>
            <w:r w:rsidRPr="004904E0">
              <w:rPr>
                <w:rFonts w:ascii="Times New Roman" w:hAnsi="Times New Roman" w:cs="Times New Roman"/>
              </w:rPr>
              <w:t>5</w:t>
            </w:r>
            <w:r w:rsidR="00FF1CE4" w:rsidRPr="004904E0">
              <w:rPr>
                <w:rFonts w:ascii="Times New Roman" w:hAnsi="Times New Roman" w:cs="Times New Roman"/>
              </w:rPr>
              <w:t>.</w:t>
            </w:r>
          </w:p>
        </w:tc>
        <w:tc>
          <w:tcPr>
            <w:tcW w:w="5760" w:type="dxa"/>
            <w:vAlign w:val="center"/>
          </w:tcPr>
          <w:p w14:paraId="31B47F5A" w14:textId="7AEB4687" w:rsidR="00FF1CE4" w:rsidRPr="004904E0" w:rsidRDefault="00FF1CE4" w:rsidP="00A61FC9">
            <w:pPr>
              <w:spacing w:after="360"/>
              <w:rPr>
                <w:rFonts w:ascii="Times New Roman" w:hAnsi="Times New Roman" w:cs="Times New Roman"/>
              </w:rPr>
            </w:pPr>
            <w:bookmarkStart w:id="4" w:name="_Hlk520115217"/>
            <w:r w:rsidRPr="004904E0">
              <w:rPr>
                <w:rFonts w:ascii="Times New Roman" w:hAnsi="Times New Roman" w:cs="Times New Roman"/>
              </w:rPr>
              <w:t>Did you apply fertilizers</w:t>
            </w:r>
            <w:r w:rsidR="00E9526E" w:rsidRPr="004904E0">
              <w:rPr>
                <w:rFonts w:ascii="Times New Roman" w:hAnsi="Times New Roman" w:cs="Times New Roman"/>
              </w:rPr>
              <w:t xml:space="preserve"> before or at the time of</w:t>
            </w:r>
            <w:r w:rsidRPr="004904E0">
              <w:rPr>
                <w:rFonts w:ascii="Times New Roman" w:hAnsi="Times New Roman" w:cs="Times New Roman"/>
              </w:rPr>
              <w:t xml:space="preserve"> sowing</w:t>
            </w:r>
            <w:r w:rsidR="00E9526E" w:rsidRPr="004904E0">
              <w:rPr>
                <w:rFonts w:ascii="Times New Roman" w:hAnsi="Times New Roman" w:cs="Times New Roman"/>
              </w:rPr>
              <w:t xml:space="preserve"> (basal application)</w:t>
            </w:r>
            <w:r w:rsidRPr="004904E0">
              <w:rPr>
                <w:rFonts w:ascii="Times New Roman" w:hAnsi="Times New Roman" w:cs="Times New Roman"/>
              </w:rPr>
              <w:t>?</w:t>
            </w:r>
            <w:bookmarkEnd w:id="4"/>
          </w:p>
        </w:tc>
        <w:tc>
          <w:tcPr>
            <w:tcW w:w="2340" w:type="dxa"/>
            <w:vAlign w:val="center"/>
          </w:tcPr>
          <w:p w14:paraId="3E029946" w14:textId="323C4AA8" w:rsidR="00FF1CE4" w:rsidRPr="004904E0" w:rsidRDefault="00A61FC9" w:rsidP="00183C25">
            <w:pPr>
              <w:rPr>
                <w:rFonts w:ascii="Times New Roman" w:hAnsi="Times New Roman" w:cs="Times New Roman"/>
              </w:rPr>
            </w:pPr>
            <w:r>
              <w:rPr>
                <w:rFonts w:ascii="Times New Roman" w:hAnsi="Times New Roman" w:cs="Times New Roman"/>
              </w:rPr>
              <w:t xml:space="preserve">0. </w:t>
            </w:r>
            <w:proofErr w:type="gramStart"/>
            <w:r>
              <w:rPr>
                <w:rFonts w:ascii="Times New Roman" w:hAnsi="Times New Roman" w:cs="Times New Roman"/>
              </w:rPr>
              <w:t>[</w:t>
            </w:r>
            <w:r w:rsidR="00FF1CE4" w:rsidRPr="004904E0">
              <w:rPr>
                <w:rFonts w:ascii="Times New Roman" w:hAnsi="Times New Roman" w:cs="Times New Roman"/>
              </w:rPr>
              <w:t xml:space="preserve"> ]</w:t>
            </w:r>
            <w:proofErr w:type="gramEnd"/>
            <w:r w:rsidR="00FF1CE4" w:rsidRPr="004904E0">
              <w:rPr>
                <w:rFonts w:ascii="Times New Roman" w:hAnsi="Times New Roman" w:cs="Times New Roman"/>
              </w:rPr>
              <w:t xml:space="preserve"> No</w:t>
            </w:r>
          </w:p>
          <w:p w14:paraId="74865BA3" w14:textId="45C3B13A" w:rsidR="00FF1CE4" w:rsidRPr="004904E0" w:rsidRDefault="00A61FC9" w:rsidP="00183C25">
            <w:pPr>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w:t>
            </w:r>
            <w:r w:rsidR="00FF1CE4" w:rsidRPr="004904E0">
              <w:rPr>
                <w:rFonts w:ascii="Times New Roman" w:hAnsi="Times New Roman" w:cs="Times New Roman"/>
              </w:rPr>
              <w:t xml:space="preserve"> ]</w:t>
            </w:r>
            <w:proofErr w:type="gramEnd"/>
            <w:r w:rsidR="00FF1CE4" w:rsidRPr="004904E0">
              <w:rPr>
                <w:rFonts w:ascii="Times New Roman" w:hAnsi="Times New Roman" w:cs="Times New Roman"/>
              </w:rPr>
              <w:t xml:space="preserve"> Yes</w:t>
            </w:r>
          </w:p>
        </w:tc>
        <w:tc>
          <w:tcPr>
            <w:tcW w:w="1080" w:type="dxa"/>
            <w:vAlign w:val="center"/>
          </w:tcPr>
          <w:p w14:paraId="2BEAFFB2" w14:textId="7443ADF3" w:rsidR="00FF1CE4" w:rsidRPr="004904E0" w:rsidRDefault="0067728D" w:rsidP="00183C25">
            <w:pPr>
              <w:rPr>
                <w:rFonts w:ascii="Times New Roman" w:hAnsi="Times New Roman" w:cs="Times New Roman"/>
              </w:rPr>
            </w:pPr>
            <w:r w:rsidRPr="004904E0">
              <w:rPr>
                <w:rFonts w:ascii="Times New Roman" w:hAnsi="Times New Roman" w:cs="Times New Roman"/>
              </w:rPr>
              <w:t>0:</w:t>
            </w:r>
            <w:r w:rsidR="00FF1CE4" w:rsidRPr="004904E0">
              <w:rPr>
                <w:rFonts w:ascii="Times New Roman" w:hAnsi="Times New Roman" w:cs="Times New Roman"/>
              </w:rPr>
              <w:t xml:space="preserve"> End</w:t>
            </w:r>
          </w:p>
          <w:p w14:paraId="6176620A" w14:textId="2F53A20A" w:rsidR="00FF1CE4" w:rsidRPr="004904E0" w:rsidRDefault="0067728D" w:rsidP="00183C25">
            <w:pPr>
              <w:rPr>
                <w:rFonts w:ascii="Times New Roman" w:hAnsi="Times New Roman" w:cs="Times New Roman"/>
              </w:rPr>
            </w:pPr>
            <w:r w:rsidRPr="004904E0">
              <w:rPr>
                <w:rFonts w:ascii="Times New Roman" w:hAnsi="Times New Roman" w:cs="Times New Roman"/>
              </w:rPr>
              <w:t>1:</w:t>
            </w:r>
            <w:r w:rsidR="00FF1CE4" w:rsidRPr="004904E0">
              <w:rPr>
                <w:rFonts w:ascii="Times New Roman" w:hAnsi="Times New Roman" w:cs="Times New Roman"/>
              </w:rPr>
              <w:t xml:space="preserve"> </w:t>
            </w:r>
            <w:r w:rsidR="000C4D28" w:rsidRPr="004904E0">
              <w:rPr>
                <w:rFonts w:ascii="Times New Roman" w:hAnsi="Times New Roman" w:cs="Times New Roman"/>
              </w:rPr>
              <w:t>6</w:t>
            </w:r>
            <w:r w:rsidR="004904E0" w:rsidRPr="004904E0">
              <w:rPr>
                <w:rFonts w:ascii="Times New Roman" w:hAnsi="Times New Roman" w:cs="Times New Roman"/>
              </w:rPr>
              <w:t>.1</w:t>
            </w:r>
          </w:p>
        </w:tc>
      </w:tr>
      <w:tr w:rsidR="00745331" w:rsidRPr="004904E0" w14:paraId="1EB0325C" w14:textId="77777777" w:rsidTr="0046783E">
        <w:trPr>
          <w:trHeight w:val="521"/>
        </w:trPr>
        <w:tc>
          <w:tcPr>
            <w:tcW w:w="720" w:type="dxa"/>
            <w:vAlign w:val="center"/>
          </w:tcPr>
          <w:p w14:paraId="253FE51F" w14:textId="2271F454" w:rsidR="00BF4514" w:rsidRPr="004904E0" w:rsidRDefault="000C4D28" w:rsidP="00183C25">
            <w:pPr>
              <w:jc w:val="center"/>
              <w:rPr>
                <w:rFonts w:ascii="Times New Roman" w:hAnsi="Times New Roman" w:cs="Times New Roman"/>
              </w:rPr>
            </w:pPr>
            <w:r w:rsidRPr="004904E0">
              <w:rPr>
                <w:rFonts w:ascii="Times New Roman" w:hAnsi="Times New Roman" w:cs="Times New Roman"/>
              </w:rPr>
              <w:t>6</w:t>
            </w:r>
            <w:r w:rsidR="00BF4514" w:rsidRPr="004904E0">
              <w:rPr>
                <w:rFonts w:ascii="Times New Roman" w:hAnsi="Times New Roman" w:cs="Times New Roman"/>
              </w:rPr>
              <w:t>.</w:t>
            </w:r>
            <w:r w:rsidRPr="004904E0">
              <w:rPr>
                <w:rFonts w:ascii="Times New Roman" w:hAnsi="Times New Roman" w:cs="Times New Roman"/>
              </w:rPr>
              <w:t>1</w:t>
            </w:r>
          </w:p>
        </w:tc>
        <w:tc>
          <w:tcPr>
            <w:tcW w:w="5760" w:type="dxa"/>
            <w:vAlign w:val="center"/>
          </w:tcPr>
          <w:p w14:paraId="1F45A696" w14:textId="6E19FDB1" w:rsidR="00BF4514" w:rsidRPr="004904E0" w:rsidRDefault="00BF4514" w:rsidP="00A61FC9">
            <w:pPr>
              <w:spacing w:after="360"/>
              <w:rPr>
                <w:rFonts w:ascii="Times New Roman" w:hAnsi="Times New Roman" w:cs="Times New Roman"/>
              </w:rPr>
            </w:pPr>
            <w:bookmarkStart w:id="5" w:name="_Hlk520115410"/>
            <w:r w:rsidRPr="004904E0">
              <w:rPr>
                <w:rFonts w:ascii="Times New Roman" w:hAnsi="Times New Roman" w:cs="Times New Roman"/>
              </w:rPr>
              <w:t xml:space="preserve">Did you use ${fertilizer name from the list} for your cotton cultivation in </w:t>
            </w:r>
            <w:r w:rsidR="00C41B17" w:rsidRPr="004904E0">
              <w:rPr>
                <w:rFonts w:ascii="Times New Roman" w:hAnsi="Times New Roman" w:cs="Times New Roman"/>
              </w:rPr>
              <w:t>$</w:t>
            </w:r>
            <w:r w:rsidRPr="004904E0">
              <w:rPr>
                <w:rFonts w:ascii="Times New Roman" w:hAnsi="Times New Roman" w:cs="Times New Roman"/>
              </w:rPr>
              <w:t>(plot name</w:t>
            </w:r>
            <w:r w:rsidR="00C41B17" w:rsidRPr="004904E0">
              <w:rPr>
                <w:rFonts w:ascii="Times New Roman" w:hAnsi="Times New Roman" w:cs="Times New Roman"/>
              </w:rPr>
              <w:t xml:space="preserve"> from the list</w:t>
            </w:r>
            <w:r w:rsidRPr="004904E0">
              <w:rPr>
                <w:rFonts w:ascii="Times New Roman" w:hAnsi="Times New Roman" w:cs="Times New Roman"/>
              </w:rPr>
              <w:t xml:space="preserve">) </w:t>
            </w:r>
            <w:r w:rsidR="00E9526E" w:rsidRPr="004904E0">
              <w:rPr>
                <w:rFonts w:ascii="Times New Roman" w:hAnsi="Times New Roman" w:cs="Times New Roman"/>
              </w:rPr>
              <w:t xml:space="preserve">before or </w:t>
            </w:r>
            <w:r w:rsidRPr="004904E0">
              <w:rPr>
                <w:rFonts w:ascii="Times New Roman" w:hAnsi="Times New Roman" w:cs="Times New Roman"/>
              </w:rPr>
              <w:t>at time of sowing</w:t>
            </w:r>
            <w:r w:rsidR="00E9526E" w:rsidRPr="004904E0">
              <w:rPr>
                <w:rFonts w:ascii="Times New Roman" w:hAnsi="Times New Roman" w:cs="Times New Roman"/>
              </w:rPr>
              <w:t xml:space="preserve"> (basal application)</w:t>
            </w:r>
            <w:r w:rsidRPr="004904E0">
              <w:rPr>
                <w:rFonts w:ascii="Times New Roman" w:hAnsi="Times New Roman" w:cs="Times New Roman"/>
              </w:rPr>
              <w:t>?</w:t>
            </w:r>
            <w:bookmarkEnd w:id="5"/>
          </w:p>
        </w:tc>
        <w:tc>
          <w:tcPr>
            <w:tcW w:w="2340" w:type="dxa"/>
            <w:vAlign w:val="center"/>
          </w:tcPr>
          <w:p w14:paraId="79EA7084" w14:textId="762A9C49" w:rsidR="00BF4514" w:rsidRPr="004904E0" w:rsidRDefault="00A61FC9" w:rsidP="00183C25">
            <w:pPr>
              <w:rPr>
                <w:rFonts w:ascii="Times New Roman" w:hAnsi="Times New Roman" w:cs="Times New Roman"/>
              </w:rPr>
            </w:pPr>
            <w:r>
              <w:rPr>
                <w:rFonts w:ascii="Times New Roman" w:hAnsi="Times New Roman" w:cs="Times New Roman"/>
              </w:rPr>
              <w:t xml:space="preserve">0. </w:t>
            </w:r>
            <w:proofErr w:type="gramStart"/>
            <w:r>
              <w:rPr>
                <w:rFonts w:ascii="Times New Roman" w:hAnsi="Times New Roman" w:cs="Times New Roman"/>
              </w:rPr>
              <w:t>[</w:t>
            </w:r>
            <w:r w:rsidR="00BF4514" w:rsidRPr="004904E0">
              <w:rPr>
                <w:rFonts w:ascii="Times New Roman" w:hAnsi="Times New Roman" w:cs="Times New Roman"/>
              </w:rPr>
              <w:t xml:space="preserve"> ]</w:t>
            </w:r>
            <w:proofErr w:type="gramEnd"/>
            <w:r w:rsidR="00BF4514" w:rsidRPr="004904E0">
              <w:rPr>
                <w:rFonts w:ascii="Times New Roman" w:hAnsi="Times New Roman" w:cs="Times New Roman"/>
              </w:rPr>
              <w:t xml:space="preserve"> No</w:t>
            </w:r>
          </w:p>
          <w:p w14:paraId="4E14978A" w14:textId="1E74D57A" w:rsidR="00BF4514" w:rsidRPr="004904E0" w:rsidRDefault="00A61FC9" w:rsidP="00183C25">
            <w:pPr>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w:t>
            </w:r>
            <w:r w:rsidR="00BF4514" w:rsidRPr="004904E0">
              <w:rPr>
                <w:rFonts w:ascii="Times New Roman" w:hAnsi="Times New Roman" w:cs="Times New Roman"/>
              </w:rPr>
              <w:t xml:space="preserve"> ]</w:t>
            </w:r>
            <w:proofErr w:type="gramEnd"/>
            <w:r w:rsidR="00BF4514" w:rsidRPr="004904E0">
              <w:rPr>
                <w:rFonts w:ascii="Times New Roman" w:hAnsi="Times New Roman" w:cs="Times New Roman"/>
              </w:rPr>
              <w:t xml:space="preserve"> Yes</w:t>
            </w:r>
          </w:p>
        </w:tc>
        <w:tc>
          <w:tcPr>
            <w:tcW w:w="1080" w:type="dxa"/>
            <w:vAlign w:val="center"/>
          </w:tcPr>
          <w:p w14:paraId="2DB747CB" w14:textId="277A9B36" w:rsidR="00BF4514" w:rsidRPr="004904E0" w:rsidRDefault="0067728D" w:rsidP="00183C25">
            <w:pPr>
              <w:rPr>
                <w:rFonts w:ascii="Times New Roman" w:hAnsi="Times New Roman" w:cs="Times New Roman"/>
              </w:rPr>
            </w:pPr>
            <w:r w:rsidRPr="004904E0">
              <w:rPr>
                <w:rFonts w:ascii="Times New Roman" w:hAnsi="Times New Roman" w:cs="Times New Roman"/>
              </w:rPr>
              <w:t>0</w:t>
            </w:r>
            <w:r w:rsidR="008959D1" w:rsidRPr="004904E0">
              <w:rPr>
                <w:rFonts w:ascii="Times New Roman" w:hAnsi="Times New Roman" w:cs="Times New Roman"/>
              </w:rPr>
              <w:t xml:space="preserve"> </w:t>
            </w:r>
            <w:r w:rsidR="00BF4514" w:rsidRPr="004904E0">
              <w:rPr>
                <w:rFonts w:ascii="Times New Roman" w:hAnsi="Times New Roman" w:cs="Times New Roman"/>
              </w:rPr>
              <w:t xml:space="preserve"> </w:t>
            </w:r>
          </w:p>
          <w:p w14:paraId="07067B2D" w14:textId="1B49E5B0" w:rsidR="00BF4514" w:rsidRPr="004904E0" w:rsidRDefault="0067728D" w:rsidP="00183C25">
            <w:pPr>
              <w:rPr>
                <w:rFonts w:ascii="Times New Roman" w:hAnsi="Times New Roman" w:cs="Times New Roman"/>
              </w:rPr>
            </w:pPr>
            <w:r w:rsidRPr="004904E0">
              <w:rPr>
                <w:rFonts w:ascii="Times New Roman" w:hAnsi="Times New Roman" w:cs="Times New Roman"/>
              </w:rPr>
              <w:t>1:</w:t>
            </w:r>
            <w:r w:rsidR="000C4D28" w:rsidRPr="004904E0">
              <w:rPr>
                <w:rFonts w:ascii="Times New Roman" w:hAnsi="Times New Roman" w:cs="Times New Roman"/>
              </w:rPr>
              <w:t xml:space="preserve"> 6.2 </w:t>
            </w:r>
          </w:p>
        </w:tc>
      </w:tr>
      <w:tr w:rsidR="0046783E" w:rsidRPr="004904E0" w14:paraId="0D794244" w14:textId="77777777" w:rsidTr="0046783E">
        <w:tc>
          <w:tcPr>
            <w:tcW w:w="720" w:type="dxa"/>
            <w:vMerge w:val="restart"/>
            <w:vAlign w:val="center"/>
          </w:tcPr>
          <w:p w14:paraId="2E687487" w14:textId="01E4B2B3" w:rsidR="0046783E" w:rsidRPr="004904E0" w:rsidRDefault="0046783E" w:rsidP="00183C25">
            <w:pPr>
              <w:jc w:val="center"/>
              <w:rPr>
                <w:rFonts w:ascii="Times New Roman" w:hAnsi="Times New Roman" w:cs="Times New Roman"/>
              </w:rPr>
            </w:pPr>
            <w:r w:rsidRPr="004904E0">
              <w:rPr>
                <w:rFonts w:ascii="Times New Roman" w:hAnsi="Times New Roman" w:cs="Times New Roman"/>
              </w:rPr>
              <w:t>6.2</w:t>
            </w:r>
          </w:p>
        </w:tc>
        <w:tc>
          <w:tcPr>
            <w:tcW w:w="5760" w:type="dxa"/>
            <w:vMerge w:val="restart"/>
            <w:vAlign w:val="center"/>
          </w:tcPr>
          <w:p w14:paraId="784B30DD" w14:textId="18D26939" w:rsidR="0046783E" w:rsidRPr="004904E0" w:rsidRDefault="0046783E" w:rsidP="00A61FC9">
            <w:pPr>
              <w:spacing w:after="360"/>
              <w:rPr>
                <w:rFonts w:ascii="Times New Roman" w:hAnsi="Times New Roman" w:cs="Times New Roman"/>
              </w:rPr>
            </w:pPr>
            <w:r w:rsidRPr="004904E0">
              <w:rPr>
                <w:rFonts w:ascii="Times New Roman" w:hAnsi="Times New Roman" w:cs="Times New Roman"/>
              </w:rPr>
              <w:t>How much of</w:t>
            </w:r>
            <w:r>
              <w:rPr>
                <w:rFonts w:ascii="Times New Roman" w:hAnsi="Times New Roman" w:cs="Times New Roman"/>
              </w:rPr>
              <w:t xml:space="preserve"> total</w:t>
            </w:r>
            <w:r w:rsidRPr="004904E0">
              <w:rPr>
                <w:rFonts w:ascii="Times New Roman" w:hAnsi="Times New Roman" w:cs="Times New Roman"/>
              </w:rPr>
              <w:t xml:space="preserve"> ${fertilizer name from the list} did you use on cotton cultivated in $(plot name from the list) before or at time of sowing (basal application)?</w:t>
            </w:r>
          </w:p>
        </w:tc>
        <w:tc>
          <w:tcPr>
            <w:tcW w:w="2340" w:type="dxa"/>
            <w:vAlign w:val="center"/>
          </w:tcPr>
          <w:p w14:paraId="59D0E45D" w14:textId="0379996B" w:rsidR="0046783E" w:rsidRDefault="0046783E" w:rsidP="00183C25">
            <w:pPr>
              <w:rPr>
                <w:rFonts w:ascii="Times New Roman" w:hAnsi="Times New Roman" w:cs="Times New Roman"/>
                <w:b/>
                <w:bCs/>
              </w:rPr>
            </w:pPr>
            <w:r>
              <w:rPr>
                <w:rFonts w:ascii="Times New Roman" w:hAnsi="Times New Roman" w:cs="Times New Roman"/>
                <w:b/>
                <w:bCs/>
              </w:rPr>
              <w:t>(6.2) Quantity</w:t>
            </w:r>
          </w:p>
          <w:p w14:paraId="2E511E0C" w14:textId="77777777" w:rsidR="0046783E" w:rsidRDefault="0046783E" w:rsidP="00183C25">
            <w:pPr>
              <w:rPr>
                <w:rFonts w:ascii="Times New Roman" w:hAnsi="Times New Roman" w:cs="Times New Roman"/>
                <w:b/>
                <w:bCs/>
              </w:rPr>
            </w:pPr>
          </w:p>
          <w:p w14:paraId="67BA89CA" w14:textId="77777777" w:rsidR="0046783E" w:rsidRDefault="0046783E" w:rsidP="00183C25">
            <w:pPr>
              <w:rPr>
                <w:rFonts w:ascii="Times New Roman" w:hAnsi="Times New Roman" w:cs="Times New Roman"/>
                <w:b/>
                <w:bCs/>
              </w:rPr>
            </w:pPr>
            <w:r w:rsidRPr="004904E0">
              <w:rPr>
                <w:rFonts w:ascii="Times New Roman" w:hAnsi="Times New Roman" w:cs="Times New Roman"/>
                <w:b/>
                <w:bCs/>
              </w:rPr>
              <w:t>|_|_|_|</w:t>
            </w:r>
          </w:p>
          <w:p w14:paraId="779E759C" w14:textId="403C634E" w:rsidR="0046783E" w:rsidRPr="004904E0" w:rsidRDefault="0046783E" w:rsidP="00183C25">
            <w:pPr>
              <w:rPr>
                <w:rFonts w:ascii="Times New Roman" w:hAnsi="Times New Roman" w:cs="Times New Roman"/>
              </w:rPr>
            </w:pPr>
          </w:p>
        </w:tc>
        <w:tc>
          <w:tcPr>
            <w:tcW w:w="1080" w:type="dxa"/>
            <w:vAlign w:val="center"/>
          </w:tcPr>
          <w:p w14:paraId="1512CE19" w14:textId="7CE588C0" w:rsidR="0046783E" w:rsidRPr="004904E0" w:rsidRDefault="0046783E" w:rsidP="00183C25">
            <w:pPr>
              <w:rPr>
                <w:rFonts w:ascii="Times New Roman" w:hAnsi="Times New Roman" w:cs="Times New Roman"/>
              </w:rPr>
            </w:pPr>
            <w:r w:rsidRPr="004904E0">
              <w:rPr>
                <w:rFonts w:ascii="Times New Roman" w:hAnsi="Times New Roman" w:cs="Times New Roman"/>
              </w:rPr>
              <w:t>6.</w:t>
            </w:r>
            <w:r>
              <w:rPr>
                <w:rFonts w:ascii="Times New Roman" w:hAnsi="Times New Roman" w:cs="Times New Roman"/>
              </w:rPr>
              <w:t>2</w:t>
            </w:r>
          </w:p>
        </w:tc>
      </w:tr>
      <w:tr w:rsidR="0046783E" w:rsidRPr="004904E0" w14:paraId="512EF1A6" w14:textId="77777777" w:rsidTr="0046783E">
        <w:tc>
          <w:tcPr>
            <w:tcW w:w="720" w:type="dxa"/>
            <w:vMerge/>
            <w:vAlign w:val="center"/>
          </w:tcPr>
          <w:p w14:paraId="67B3ADF8" w14:textId="1B6BC6B2" w:rsidR="0046783E" w:rsidRPr="004904E0" w:rsidRDefault="0046783E" w:rsidP="00183C25">
            <w:pPr>
              <w:jc w:val="center"/>
              <w:rPr>
                <w:rFonts w:ascii="Times New Roman" w:hAnsi="Times New Roman" w:cs="Times New Roman"/>
              </w:rPr>
            </w:pPr>
          </w:p>
        </w:tc>
        <w:tc>
          <w:tcPr>
            <w:tcW w:w="5760" w:type="dxa"/>
            <w:vMerge/>
            <w:vAlign w:val="center"/>
          </w:tcPr>
          <w:p w14:paraId="7325E1E0" w14:textId="190A2279" w:rsidR="0046783E" w:rsidRPr="004904E0" w:rsidRDefault="0046783E" w:rsidP="00A61FC9">
            <w:pPr>
              <w:spacing w:after="360"/>
              <w:rPr>
                <w:rFonts w:ascii="Times New Roman" w:hAnsi="Times New Roman" w:cs="Times New Roman"/>
              </w:rPr>
            </w:pPr>
          </w:p>
        </w:tc>
        <w:tc>
          <w:tcPr>
            <w:tcW w:w="2340" w:type="dxa"/>
            <w:vAlign w:val="center"/>
          </w:tcPr>
          <w:p w14:paraId="147ECAC6" w14:textId="6A8EB8BD" w:rsidR="0046783E" w:rsidRPr="0046783E" w:rsidRDefault="0046783E" w:rsidP="00183C25">
            <w:pPr>
              <w:rPr>
                <w:rFonts w:ascii="Times New Roman" w:hAnsi="Times New Roman" w:cs="Times New Roman"/>
                <w:b/>
                <w:lang w:val="es-MX"/>
              </w:rPr>
            </w:pPr>
            <w:r w:rsidRPr="0046783E">
              <w:rPr>
                <w:rFonts w:ascii="Times New Roman" w:hAnsi="Times New Roman" w:cs="Times New Roman"/>
                <w:b/>
                <w:lang w:val="es-MX"/>
              </w:rPr>
              <w:t>(6.3) Unit</w:t>
            </w:r>
          </w:p>
          <w:p w14:paraId="00522120" w14:textId="77777777" w:rsidR="0046783E" w:rsidRDefault="0046783E" w:rsidP="00183C25">
            <w:pPr>
              <w:rPr>
                <w:rFonts w:ascii="Times New Roman" w:hAnsi="Times New Roman" w:cs="Times New Roman"/>
                <w:lang w:val="es-MX"/>
              </w:rPr>
            </w:pPr>
          </w:p>
          <w:p w14:paraId="4F442F82" w14:textId="5972644D" w:rsidR="0046783E" w:rsidRPr="0056248A" w:rsidRDefault="0046783E" w:rsidP="00183C25">
            <w:pPr>
              <w:rPr>
                <w:rFonts w:ascii="Times New Roman" w:hAnsi="Times New Roman" w:cs="Times New Roman"/>
                <w:lang w:val="es-MX"/>
              </w:rPr>
            </w:pPr>
            <w:r>
              <w:rPr>
                <w:rFonts w:ascii="Times New Roman" w:hAnsi="Times New Roman" w:cs="Times New Roman"/>
                <w:lang w:val="es-MX"/>
              </w:rPr>
              <w:t>1</w:t>
            </w:r>
            <w:r w:rsidRPr="0056248A">
              <w:rPr>
                <w:rFonts w:ascii="Times New Roman" w:hAnsi="Times New Roman" w:cs="Times New Roman"/>
                <w:lang w:val="es-MX"/>
              </w:rPr>
              <w:t>. [ ] Kilo</w:t>
            </w:r>
          </w:p>
          <w:p w14:paraId="05DF7661" w14:textId="4C4FE42A" w:rsidR="0046783E" w:rsidRPr="0056248A" w:rsidRDefault="0046783E" w:rsidP="00183C25">
            <w:pPr>
              <w:rPr>
                <w:rFonts w:ascii="Times New Roman" w:hAnsi="Times New Roman" w:cs="Times New Roman"/>
                <w:lang w:val="es-MX"/>
              </w:rPr>
            </w:pPr>
            <w:r>
              <w:rPr>
                <w:rFonts w:ascii="Times New Roman" w:hAnsi="Times New Roman" w:cs="Times New Roman"/>
                <w:lang w:val="es-MX"/>
              </w:rPr>
              <w:t>2. [ ] Litre</w:t>
            </w:r>
          </w:p>
          <w:p w14:paraId="68CD2D25" w14:textId="6A3BD710" w:rsidR="0046783E" w:rsidRPr="0056248A" w:rsidRDefault="0046783E" w:rsidP="00183C25">
            <w:pPr>
              <w:rPr>
                <w:rFonts w:ascii="Times New Roman" w:hAnsi="Times New Roman" w:cs="Times New Roman"/>
                <w:lang w:val="es-MX"/>
              </w:rPr>
            </w:pPr>
            <w:r>
              <w:rPr>
                <w:rFonts w:ascii="Times New Roman" w:hAnsi="Times New Roman" w:cs="Times New Roman"/>
                <w:lang w:val="es-MX"/>
              </w:rPr>
              <w:t>3</w:t>
            </w:r>
            <w:r w:rsidRPr="0056248A">
              <w:rPr>
                <w:rFonts w:ascii="Times New Roman" w:hAnsi="Times New Roman" w:cs="Times New Roman"/>
                <w:lang w:val="es-MX"/>
              </w:rPr>
              <w:t>. [ ] Gram</w:t>
            </w:r>
          </w:p>
          <w:p w14:paraId="2249D057" w14:textId="14B666A5" w:rsidR="0046783E" w:rsidRPr="004904E0" w:rsidRDefault="0046783E" w:rsidP="00183C25">
            <w:pPr>
              <w:rPr>
                <w:rFonts w:ascii="Times New Roman" w:hAnsi="Times New Roman" w:cs="Times New Roman"/>
              </w:rPr>
            </w:pPr>
            <w:r>
              <w:rPr>
                <w:rFonts w:ascii="Times New Roman" w:hAnsi="Times New Roman" w:cs="Times New Roman"/>
              </w:rPr>
              <w:lastRenderedPageBreak/>
              <w:t xml:space="preserve">4. </w:t>
            </w:r>
            <w:proofErr w:type="gramStart"/>
            <w:r>
              <w:rPr>
                <w:rFonts w:ascii="Times New Roman" w:hAnsi="Times New Roman" w:cs="Times New Roman"/>
              </w:rPr>
              <w:t>[</w:t>
            </w:r>
            <w:r w:rsidRPr="004904E0">
              <w:rPr>
                <w:rFonts w:ascii="Times New Roman" w:hAnsi="Times New Roman" w:cs="Times New Roman"/>
              </w:rPr>
              <w:t xml:space="preserve"> ]</w:t>
            </w:r>
            <w:proofErr w:type="gramEnd"/>
            <w:r w:rsidRPr="004904E0">
              <w:rPr>
                <w:rFonts w:ascii="Times New Roman" w:hAnsi="Times New Roman" w:cs="Times New Roman"/>
              </w:rPr>
              <w:t xml:space="preserve"> Milliliter</w:t>
            </w:r>
          </w:p>
          <w:p w14:paraId="17369D49" w14:textId="348C75A6" w:rsidR="0046783E" w:rsidRPr="004904E0" w:rsidRDefault="0046783E" w:rsidP="00183C25">
            <w:pPr>
              <w:rPr>
                <w:rFonts w:ascii="Times New Roman" w:hAnsi="Times New Roman" w:cs="Times New Roman"/>
              </w:rPr>
            </w:pPr>
            <w:r>
              <w:rPr>
                <w:rFonts w:ascii="Times New Roman" w:hAnsi="Times New Roman" w:cs="Times New Roman"/>
              </w:rPr>
              <w:t xml:space="preserve">5. </w:t>
            </w:r>
            <w:proofErr w:type="gramStart"/>
            <w:r>
              <w:rPr>
                <w:rFonts w:ascii="Times New Roman" w:hAnsi="Times New Roman" w:cs="Times New Roman"/>
              </w:rPr>
              <w:t>[</w:t>
            </w:r>
            <w:r w:rsidRPr="004904E0">
              <w:rPr>
                <w:rFonts w:ascii="Times New Roman" w:hAnsi="Times New Roman" w:cs="Times New Roman"/>
              </w:rPr>
              <w:t xml:space="preserve"> ]</w:t>
            </w:r>
            <w:proofErr w:type="gramEnd"/>
            <w:r w:rsidRPr="004904E0">
              <w:rPr>
                <w:rFonts w:ascii="Times New Roman" w:hAnsi="Times New Roman" w:cs="Times New Roman"/>
              </w:rPr>
              <w:t xml:space="preserve"> Bag</w:t>
            </w:r>
          </w:p>
          <w:p w14:paraId="1CE504FD" w14:textId="77777777" w:rsidR="0046783E" w:rsidRPr="004904E0" w:rsidRDefault="0046783E" w:rsidP="00F914CE">
            <w:pPr>
              <w:rPr>
                <w:rFonts w:ascii="Times New Roman" w:hAnsi="Times New Roman" w:cs="Times New Roman"/>
              </w:rPr>
            </w:pPr>
            <w:r w:rsidRPr="004904E0">
              <w:rPr>
                <w:rFonts w:ascii="Times New Roman" w:hAnsi="Times New Roman" w:cs="Times New Roman"/>
              </w:rPr>
              <w:t xml:space="preserve">-98. </w:t>
            </w:r>
            <w:proofErr w:type="gramStart"/>
            <w:r w:rsidRPr="004904E0">
              <w:rPr>
                <w:rFonts w:ascii="Times New Roman" w:hAnsi="Times New Roman" w:cs="Times New Roman"/>
              </w:rPr>
              <w:t>[ ]</w:t>
            </w:r>
            <w:proofErr w:type="gramEnd"/>
            <w:r w:rsidRPr="004904E0">
              <w:rPr>
                <w:rFonts w:ascii="Times New Roman" w:hAnsi="Times New Roman" w:cs="Times New Roman"/>
              </w:rPr>
              <w:t xml:space="preserve"> Others:</w:t>
            </w:r>
          </w:p>
          <w:p w14:paraId="0F5745F7" w14:textId="18FD3115" w:rsidR="0046783E" w:rsidRPr="004904E0" w:rsidRDefault="0046783E" w:rsidP="00F914CE">
            <w:pPr>
              <w:rPr>
                <w:rFonts w:ascii="Times New Roman" w:hAnsi="Times New Roman" w:cs="Times New Roman"/>
              </w:rPr>
            </w:pPr>
            <w:r w:rsidRPr="004904E0">
              <w:rPr>
                <w:rFonts w:ascii="Times New Roman" w:hAnsi="Times New Roman" w:cs="Times New Roman"/>
              </w:rPr>
              <w:t>Specify: ____</w:t>
            </w:r>
          </w:p>
        </w:tc>
        <w:tc>
          <w:tcPr>
            <w:tcW w:w="1080" w:type="dxa"/>
            <w:vAlign w:val="center"/>
          </w:tcPr>
          <w:p w14:paraId="7B11A4F6" w14:textId="43AD94AD" w:rsidR="0046783E" w:rsidRPr="004904E0" w:rsidRDefault="0046783E" w:rsidP="00183C25">
            <w:pPr>
              <w:rPr>
                <w:rFonts w:ascii="Times New Roman" w:hAnsi="Times New Roman" w:cs="Times New Roman"/>
              </w:rPr>
            </w:pPr>
            <w:r>
              <w:rPr>
                <w:rFonts w:ascii="Times New Roman" w:hAnsi="Times New Roman" w:cs="Times New Roman"/>
              </w:rPr>
              <w:lastRenderedPageBreak/>
              <w:t>1 – 4</w:t>
            </w:r>
            <w:r w:rsidRPr="004904E0">
              <w:rPr>
                <w:rFonts w:ascii="Times New Roman" w:hAnsi="Times New Roman" w:cs="Times New Roman"/>
              </w:rPr>
              <w:t>: 7.1</w:t>
            </w:r>
          </w:p>
          <w:p w14:paraId="2223C450" w14:textId="4F96CC46" w:rsidR="0046783E" w:rsidRPr="004904E0" w:rsidRDefault="0046783E" w:rsidP="00183C25">
            <w:pPr>
              <w:rPr>
                <w:rFonts w:ascii="Times New Roman" w:hAnsi="Times New Roman" w:cs="Times New Roman"/>
              </w:rPr>
            </w:pPr>
            <w:r>
              <w:rPr>
                <w:rFonts w:ascii="Times New Roman" w:hAnsi="Times New Roman" w:cs="Times New Roman"/>
              </w:rPr>
              <w:t>5</w:t>
            </w:r>
            <w:r w:rsidRPr="004904E0">
              <w:rPr>
                <w:rFonts w:ascii="Times New Roman" w:hAnsi="Times New Roman" w:cs="Times New Roman"/>
              </w:rPr>
              <w:t>: 6.4</w:t>
            </w:r>
          </w:p>
        </w:tc>
      </w:tr>
      <w:tr w:rsidR="00F914CE" w:rsidRPr="004904E0" w14:paraId="11AF64A9" w14:textId="77777777" w:rsidTr="0046783E">
        <w:tc>
          <w:tcPr>
            <w:tcW w:w="720" w:type="dxa"/>
            <w:vAlign w:val="center"/>
          </w:tcPr>
          <w:p w14:paraId="0739C54C" w14:textId="61800DC4" w:rsidR="00F914CE" w:rsidRPr="004904E0" w:rsidRDefault="00F914CE" w:rsidP="00F914CE">
            <w:pPr>
              <w:jc w:val="center"/>
              <w:rPr>
                <w:rFonts w:ascii="Times New Roman" w:hAnsi="Times New Roman" w:cs="Times New Roman"/>
              </w:rPr>
            </w:pPr>
            <w:r w:rsidRPr="004904E0">
              <w:rPr>
                <w:rFonts w:ascii="Times New Roman" w:hAnsi="Times New Roman" w:cs="Times New Roman"/>
              </w:rPr>
              <w:t>6.4</w:t>
            </w:r>
          </w:p>
        </w:tc>
        <w:tc>
          <w:tcPr>
            <w:tcW w:w="5760" w:type="dxa"/>
            <w:vAlign w:val="center"/>
          </w:tcPr>
          <w:p w14:paraId="4E52AE3B" w14:textId="37C8481C" w:rsidR="00F914CE" w:rsidRPr="004904E0" w:rsidRDefault="00F914CE" w:rsidP="00F914CE">
            <w:pPr>
              <w:spacing w:after="360"/>
              <w:rPr>
                <w:rFonts w:ascii="Times New Roman" w:hAnsi="Times New Roman" w:cs="Times New Roman"/>
              </w:rPr>
            </w:pPr>
            <w:r w:rsidRPr="004904E0">
              <w:rPr>
                <w:rFonts w:ascii="Times New Roman" w:hAnsi="Times New Roman" w:cs="Times New Roman"/>
              </w:rPr>
              <w:t>Unit of bag</w:t>
            </w:r>
            <w:r w:rsidR="0046783E">
              <w:rPr>
                <w:rFonts w:ascii="Times New Roman" w:hAnsi="Times New Roman" w:cs="Times New Roman"/>
              </w:rPr>
              <w:t xml:space="preserve"> </w:t>
            </w:r>
            <w:r w:rsidRPr="004904E0">
              <w:rPr>
                <w:rFonts w:ascii="Times New Roman" w:hAnsi="Times New Roman" w:cs="Times New Roman"/>
              </w:rPr>
              <w:t>size</w:t>
            </w:r>
          </w:p>
        </w:tc>
        <w:tc>
          <w:tcPr>
            <w:tcW w:w="2340" w:type="dxa"/>
            <w:vAlign w:val="center"/>
          </w:tcPr>
          <w:p w14:paraId="0444C34E" w14:textId="12C753F2" w:rsidR="00F914CE" w:rsidRDefault="00F914CE" w:rsidP="00F914CE">
            <w:pPr>
              <w:rPr>
                <w:rFonts w:ascii="Times New Roman" w:hAnsi="Times New Roman" w:cs="Times New Roman"/>
              </w:rPr>
            </w:pPr>
            <w:r w:rsidRPr="004904E0">
              <w:rPr>
                <w:rFonts w:ascii="Times New Roman" w:hAnsi="Times New Roman" w:cs="Times New Roman"/>
              </w:rPr>
              <w:t xml:space="preserve">1. </w:t>
            </w:r>
            <w:proofErr w:type="gramStart"/>
            <w:r>
              <w:rPr>
                <w:rFonts w:ascii="Times New Roman" w:hAnsi="Times New Roman" w:cs="Times New Roman"/>
              </w:rPr>
              <w:t>[</w:t>
            </w:r>
            <w:r w:rsidRPr="004904E0">
              <w:rPr>
                <w:rFonts w:ascii="Times New Roman" w:hAnsi="Times New Roman" w:cs="Times New Roman"/>
              </w:rPr>
              <w:t xml:space="preserve"> ]</w:t>
            </w:r>
            <w:proofErr w:type="gramEnd"/>
            <w:r w:rsidRPr="004904E0">
              <w:rPr>
                <w:rFonts w:ascii="Times New Roman" w:hAnsi="Times New Roman" w:cs="Times New Roman"/>
              </w:rPr>
              <w:t xml:space="preserve"> 25 Kilogram</w:t>
            </w:r>
          </w:p>
          <w:p w14:paraId="03EC3279" w14:textId="171450C9" w:rsidR="00C66A7C" w:rsidRPr="004904E0" w:rsidRDefault="00C66A7C" w:rsidP="00F914CE">
            <w:pPr>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4</w:t>
            </w:r>
            <w:r w:rsidRPr="004904E0">
              <w:rPr>
                <w:rFonts w:ascii="Times New Roman" w:hAnsi="Times New Roman" w:cs="Times New Roman"/>
              </w:rPr>
              <w:t>5 Kilogram</w:t>
            </w:r>
          </w:p>
          <w:p w14:paraId="5D052D40" w14:textId="7F6B3828" w:rsidR="00F914CE" w:rsidRPr="004904E0" w:rsidRDefault="00C66A7C" w:rsidP="00F914CE">
            <w:pPr>
              <w:rPr>
                <w:rFonts w:ascii="Times New Roman" w:hAnsi="Times New Roman" w:cs="Times New Roman"/>
              </w:rPr>
            </w:pPr>
            <w:r>
              <w:rPr>
                <w:rFonts w:ascii="Times New Roman" w:hAnsi="Times New Roman" w:cs="Times New Roman"/>
              </w:rPr>
              <w:t>3</w:t>
            </w:r>
            <w:r w:rsidR="00F914CE" w:rsidRPr="004904E0">
              <w:rPr>
                <w:rFonts w:ascii="Times New Roman" w:hAnsi="Times New Roman" w:cs="Times New Roman"/>
              </w:rPr>
              <w:t xml:space="preserve">. </w:t>
            </w:r>
            <w:proofErr w:type="gramStart"/>
            <w:r w:rsidR="00F914CE">
              <w:rPr>
                <w:rFonts w:ascii="Times New Roman" w:hAnsi="Times New Roman" w:cs="Times New Roman"/>
              </w:rPr>
              <w:t>[</w:t>
            </w:r>
            <w:r w:rsidR="00F914CE" w:rsidRPr="004904E0">
              <w:rPr>
                <w:rFonts w:ascii="Times New Roman" w:hAnsi="Times New Roman" w:cs="Times New Roman"/>
              </w:rPr>
              <w:t xml:space="preserve"> ]</w:t>
            </w:r>
            <w:proofErr w:type="gramEnd"/>
            <w:r w:rsidR="00F914CE" w:rsidRPr="004904E0">
              <w:rPr>
                <w:rFonts w:ascii="Times New Roman" w:hAnsi="Times New Roman" w:cs="Times New Roman"/>
              </w:rPr>
              <w:t xml:space="preserve"> 50 Kilogram</w:t>
            </w:r>
          </w:p>
          <w:p w14:paraId="2AA5C6A5" w14:textId="27691065" w:rsidR="00F914CE" w:rsidRPr="004904E0" w:rsidRDefault="00C66A7C" w:rsidP="00F914CE">
            <w:pPr>
              <w:rPr>
                <w:rFonts w:ascii="Times New Roman" w:hAnsi="Times New Roman" w:cs="Times New Roman"/>
              </w:rPr>
            </w:pPr>
            <w:r>
              <w:rPr>
                <w:rFonts w:ascii="Times New Roman" w:hAnsi="Times New Roman" w:cs="Times New Roman"/>
              </w:rPr>
              <w:t>4</w:t>
            </w:r>
            <w:r w:rsidR="00F914CE" w:rsidRPr="004904E0">
              <w:rPr>
                <w:rFonts w:ascii="Times New Roman" w:hAnsi="Times New Roman" w:cs="Times New Roman"/>
              </w:rPr>
              <w:t xml:space="preserve">. </w:t>
            </w:r>
            <w:proofErr w:type="gramStart"/>
            <w:r w:rsidR="00F914CE">
              <w:rPr>
                <w:rFonts w:ascii="Times New Roman" w:hAnsi="Times New Roman" w:cs="Times New Roman"/>
              </w:rPr>
              <w:t>[</w:t>
            </w:r>
            <w:r w:rsidR="00F914CE" w:rsidRPr="004904E0">
              <w:rPr>
                <w:rFonts w:ascii="Times New Roman" w:hAnsi="Times New Roman" w:cs="Times New Roman"/>
              </w:rPr>
              <w:t xml:space="preserve"> ]</w:t>
            </w:r>
            <w:proofErr w:type="gramEnd"/>
            <w:r w:rsidR="00F914CE" w:rsidRPr="004904E0">
              <w:rPr>
                <w:rFonts w:ascii="Times New Roman" w:hAnsi="Times New Roman" w:cs="Times New Roman"/>
              </w:rPr>
              <w:t xml:space="preserve"> 75 Kilogram</w:t>
            </w:r>
          </w:p>
          <w:p w14:paraId="3E6EED63" w14:textId="77777777" w:rsidR="00F914CE" w:rsidRPr="004904E0" w:rsidRDefault="00F914CE" w:rsidP="00F914CE">
            <w:pPr>
              <w:rPr>
                <w:rFonts w:ascii="Times New Roman" w:hAnsi="Times New Roman" w:cs="Times New Roman"/>
              </w:rPr>
            </w:pPr>
            <w:r w:rsidRPr="004904E0">
              <w:rPr>
                <w:rFonts w:ascii="Times New Roman" w:hAnsi="Times New Roman" w:cs="Times New Roman"/>
              </w:rPr>
              <w:t xml:space="preserve">-98. </w:t>
            </w:r>
            <w:proofErr w:type="gramStart"/>
            <w:r w:rsidRPr="004904E0">
              <w:rPr>
                <w:rFonts w:ascii="Times New Roman" w:hAnsi="Times New Roman" w:cs="Times New Roman"/>
              </w:rPr>
              <w:t>[ ]</w:t>
            </w:r>
            <w:proofErr w:type="gramEnd"/>
            <w:r w:rsidRPr="004904E0">
              <w:rPr>
                <w:rFonts w:ascii="Times New Roman" w:hAnsi="Times New Roman" w:cs="Times New Roman"/>
              </w:rPr>
              <w:t xml:space="preserve"> Others:</w:t>
            </w:r>
          </w:p>
          <w:p w14:paraId="54F2DB0F" w14:textId="4095C7D5" w:rsidR="00F914CE" w:rsidRDefault="00F914CE" w:rsidP="00F914CE">
            <w:pPr>
              <w:rPr>
                <w:rFonts w:ascii="Times New Roman" w:hAnsi="Times New Roman" w:cs="Times New Roman"/>
                <w:lang w:val="es-MX"/>
              </w:rPr>
            </w:pPr>
            <w:r w:rsidRPr="004904E0">
              <w:rPr>
                <w:rFonts w:ascii="Times New Roman" w:hAnsi="Times New Roman" w:cs="Times New Roman"/>
              </w:rPr>
              <w:t>Specify: ____</w:t>
            </w:r>
          </w:p>
        </w:tc>
        <w:tc>
          <w:tcPr>
            <w:tcW w:w="1080" w:type="dxa"/>
            <w:vAlign w:val="center"/>
          </w:tcPr>
          <w:p w14:paraId="03CAAF30" w14:textId="7465704D" w:rsidR="00F914CE" w:rsidRPr="004904E0" w:rsidRDefault="00F914CE" w:rsidP="00F914CE">
            <w:pPr>
              <w:rPr>
                <w:rFonts w:ascii="Times New Roman" w:hAnsi="Times New Roman" w:cs="Times New Roman"/>
              </w:rPr>
            </w:pPr>
            <w:r>
              <w:rPr>
                <w:rFonts w:ascii="Times New Roman" w:hAnsi="Times New Roman" w:cs="Times New Roman"/>
              </w:rPr>
              <w:t>7.1</w:t>
            </w:r>
          </w:p>
        </w:tc>
      </w:tr>
      <w:tr w:rsidR="00F914CE" w:rsidRPr="004904E0" w14:paraId="30E48BC1" w14:textId="77777777" w:rsidTr="0046783E">
        <w:tc>
          <w:tcPr>
            <w:tcW w:w="720" w:type="dxa"/>
            <w:vAlign w:val="center"/>
          </w:tcPr>
          <w:p w14:paraId="5540A5AE" w14:textId="10D5F7B5" w:rsidR="00F914CE" w:rsidRPr="004904E0" w:rsidRDefault="00F914CE" w:rsidP="00F914CE">
            <w:pPr>
              <w:jc w:val="center"/>
              <w:rPr>
                <w:rFonts w:ascii="Times New Roman" w:hAnsi="Times New Roman" w:cs="Times New Roman"/>
              </w:rPr>
            </w:pPr>
            <w:r w:rsidRPr="004904E0">
              <w:rPr>
                <w:rFonts w:ascii="Times New Roman" w:hAnsi="Times New Roman" w:cs="Times New Roman"/>
              </w:rPr>
              <w:t>7.1</w:t>
            </w:r>
          </w:p>
        </w:tc>
        <w:tc>
          <w:tcPr>
            <w:tcW w:w="5760" w:type="dxa"/>
            <w:vAlign w:val="center"/>
          </w:tcPr>
          <w:p w14:paraId="2C20F667" w14:textId="7B8CA24F" w:rsidR="00F914CE" w:rsidRPr="004904E0" w:rsidRDefault="00F914CE" w:rsidP="00F914CE">
            <w:pPr>
              <w:spacing w:after="360"/>
              <w:rPr>
                <w:rFonts w:ascii="Times New Roman" w:hAnsi="Times New Roman" w:cs="Times New Roman"/>
              </w:rPr>
            </w:pPr>
            <w:r w:rsidRPr="004904E0">
              <w:rPr>
                <w:rFonts w:ascii="Times New Roman" w:hAnsi="Times New Roman" w:cs="Times New Roman"/>
              </w:rPr>
              <w:t>Did you apply this fertilizer is the entire area for cotton sowing in $(plot name from the list)?</w:t>
            </w:r>
          </w:p>
        </w:tc>
        <w:tc>
          <w:tcPr>
            <w:tcW w:w="2340" w:type="dxa"/>
            <w:vAlign w:val="center"/>
          </w:tcPr>
          <w:p w14:paraId="5D3B9C72" w14:textId="77777777" w:rsidR="00F914CE" w:rsidRPr="004904E0" w:rsidRDefault="00F914CE" w:rsidP="00F914CE">
            <w:pPr>
              <w:rPr>
                <w:rFonts w:ascii="Times New Roman" w:hAnsi="Times New Roman" w:cs="Times New Roman"/>
              </w:rPr>
            </w:pPr>
            <w:r>
              <w:rPr>
                <w:rFonts w:ascii="Times New Roman" w:hAnsi="Times New Roman" w:cs="Times New Roman"/>
              </w:rPr>
              <w:t xml:space="preserve">0. </w:t>
            </w:r>
            <w:proofErr w:type="gramStart"/>
            <w:r>
              <w:rPr>
                <w:rFonts w:ascii="Times New Roman" w:hAnsi="Times New Roman" w:cs="Times New Roman"/>
              </w:rPr>
              <w:t>[</w:t>
            </w:r>
            <w:r w:rsidRPr="004904E0">
              <w:rPr>
                <w:rFonts w:ascii="Times New Roman" w:hAnsi="Times New Roman" w:cs="Times New Roman"/>
              </w:rPr>
              <w:t xml:space="preserve"> ]</w:t>
            </w:r>
            <w:proofErr w:type="gramEnd"/>
            <w:r w:rsidRPr="004904E0">
              <w:rPr>
                <w:rFonts w:ascii="Times New Roman" w:hAnsi="Times New Roman" w:cs="Times New Roman"/>
              </w:rPr>
              <w:t xml:space="preserve"> No</w:t>
            </w:r>
          </w:p>
          <w:p w14:paraId="0799A05E" w14:textId="52EDA30B" w:rsidR="00F914CE" w:rsidRDefault="00F914CE" w:rsidP="00F914CE">
            <w:pPr>
              <w:rPr>
                <w:rFonts w:ascii="Times New Roman" w:hAnsi="Times New Roman" w:cs="Times New Roman"/>
                <w:lang w:val="es-MX"/>
              </w:rPr>
            </w:pPr>
            <w:r>
              <w:rPr>
                <w:rFonts w:ascii="Times New Roman" w:hAnsi="Times New Roman" w:cs="Times New Roman"/>
              </w:rPr>
              <w:t xml:space="preserve">1. </w:t>
            </w:r>
            <w:proofErr w:type="gramStart"/>
            <w:r>
              <w:rPr>
                <w:rFonts w:ascii="Times New Roman" w:hAnsi="Times New Roman" w:cs="Times New Roman"/>
              </w:rPr>
              <w:t>[</w:t>
            </w:r>
            <w:r w:rsidRPr="004904E0">
              <w:rPr>
                <w:rFonts w:ascii="Times New Roman" w:hAnsi="Times New Roman" w:cs="Times New Roman"/>
              </w:rPr>
              <w:t xml:space="preserve"> ]</w:t>
            </w:r>
            <w:proofErr w:type="gramEnd"/>
            <w:r w:rsidRPr="004904E0">
              <w:rPr>
                <w:rFonts w:ascii="Times New Roman" w:hAnsi="Times New Roman" w:cs="Times New Roman"/>
              </w:rPr>
              <w:t xml:space="preserve"> Yes</w:t>
            </w:r>
          </w:p>
        </w:tc>
        <w:tc>
          <w:tcPr>
            <w:tcW w:w="1080" w:type="dxa"/>
            <w:vAlign w:val="center"/>
          </w:tcPr>
          <w:p w14:paraId="0194D0D7" w14:textId="77777777" w:rsidR="00F914CE" w:rsidRPr="004904E0" w:rsidRDefault="00F914CE" w:rsidP="00F914CE">
            <w:pPr>
              <w:rPr>
                <w:rFonts w:ascii="Times New Roman" w:hAnsi="Times New Roman" w:cs="Times New Roman"/>
              </w:rPr>
            </w:pPr>
            <w:r w:rsidRPr="004904E0">
              <w:rPr>
                <w:rFonts w:ascii="Times New Roman" w:hAnsi="Times New Roman" w:cs="Times New Roman"/>
              </w:rPr>
              <w:t>0: 7.2</w:t>
            </w:r>
          </w:p>
          <w:p w14:paraId="2BA9EC8C" w14:textId="6DAC4F3B" w:rsidR="00F914CE" w:rsidRPr="004904E0" w:rsidRDefault="00F914CE" w:rsidP="00F914CE">
            <w:pPr>
              <w:rPr>
                <w:rFonts w:ascii="Times New Roman" w:hAnsi="Times New Roman" w:cs="Times New Roman"/>
              </w:rPr>
            </w:pPr>
          </w:p>
        </w:tc>
      </w:tr>
      <w:tr w:rsidR="00F914CE" w:rsidRPr="004904E0" w14:paraId="2EB61284" w14:textId="77777777" w:rsidTr="0046783E">
        <w:tc>
          <w:tcPr>
            <w:tcW w:w="720" w:type="dxa"/>
            <w:vAlign w:val="center"/>
          </w:tcPr>
          <w:p w14:paraId="1D8BDEA3" w14:textId="6FAFA0F5" w:rsidR="00F914CE" w:rsidRPr="004904E0" w:rsidRDefault="00F914CE" w:rsidP="00F914CE">
            <w:pPr>
              <w:jc w:val="center"/>
              <w:rPr>
                <w:rFonts w:ascii="Times New Roman" w:hAnsi="Times New Roman" w:cs="Times New Roman"/>
              </w:rPr>
            </w:pPr>
            <w:r w:rsidRPr="004904E0">
              <w:rPr>
                <w:rFonts w:ascii="Times New Roman" w:hAnsi="Times New Roman" w:cs="Times New Roman"/>
              </w:rPr>
              <w:t>7.2</w:t>
            </w:r>
          </w:p>
        </w:tc>
        <w:tc>
          <w:tcPr>
            <w:tcW w:w="5760" w:type="dxa"/>
            <w:vAlign w:val="center"/>
          </w:tcPr>
          <w:p w14:paraId="19E8E351" w14:textId="3FBEBF9B" w:rsidR="00F914CE" w:rsidRPr="004904E0" w:rsidRDefault="00F914CE" w:rsidP="00F914CE">
            <w:pPr>
              <w:spacing w:after="360"/>
              <w:rPr>
                <w:rFonts w:ascii="Times New Roman" w:hAnsi="Times New Roman" w:cs="Times New Roman"/>
              </w:rPr>
            </w:pPr>
            <w:r w:rsidRPr="004904E0">
              <w:rPr>
                <w:rFonts w:ascii="Times New Roman" w:hAnsi="Times New Roman" w:cs="Times New Roman"/>
              </w:rPr>
              <w:t>In how much area did you apply ${fertilizer name from the list}?</w:t>
            </w:r>
          </w:p>
        </w:tc>
        <w:tc>
          <w:tcPr>
            <w:tcW w:w="2340" w:type="dxa"/>
            <w:vAlign w:val="center"/>
          </w:tcPr>
          <w:p w14:paraId="16655493" w14:textId="13C966AB" w:rsidR="00F914CE" w:rsidRDefault="00F914CE" w:rsidP="00F914CE">
            <w:pPr>
              <w:rPr>
                <w:rFonts w:ascii="Times New Roman" w:hAnsi="Times New Roman" w:cs="Times New Roman"/>
                <w:lang w:val="es-MX"/>
              </w:rPr>
            </w:pPr>
            <w:r w:rsidRPr="004904E0">
              <w:rPr>
                <w:rFonts w:ascii="Times New Roman" w:hAnsi="Times New Roman" w:cs="Times New Roman"/>
                <w:b/>
                <w:bCs/>
              </w:rPr>
              <w:t>|_|_|_|</w:t>
            </w:r>
          </w:p>
        </w:tc>
        <w:tc>
          <w:tcPr>
            <w:tcW w:w="1080" w:type="dxa"/>
            <w:vAlign w:val="center"/>
          </w:tcPr>
          <w:p w14:paraId="486A3D14" w14:textId="77777777" w:rsidR="00F914CE" w:rsidRPr="004904E0" w:rsidRDefault="00F914CE" w:rsidP="00F914CE">
            <w:pPr>
              <w:rPr>
                <w:rFonts w:ascii="Times New Roman" w:hAnsi="Times New Roman" w:cs="Times New Roman"/>
              </w:rPr>
            </w:pPr>
          </w:p>
        </w:tc>
      </w:tr>
      <w:tr w:rsidR="00F914CE" w:rsidRPr="004904E0" w14:paraId="7E3CF882" w14:textId="77777777" w:rsidTr="0046783E">
        <w:tc>
          <w:tcPr>
            <w:tcW w:w="720" w:type="dxa"/>
            <w:vAlign w:val="center"/>
          </w:tcPr>
          <w:p w14:paraId="19F11B29" w14:textId="30745AEE" w:rsidR="00F914CE" w:rsidRPr="004904E0" w:rsidRDefault="00F914CE" w:rsidP="00F914CE">
            <w:pPr>
              <w:jc w:val="center"/>
              <w:rPr>
                <w:rFonts w:ascii="Times New Roman" w:hAnsi="Times New Roman" w:cs="Times New Roman"/>
              </w:rPr>
            </w:pPr>
            <w:r w:rsidRPr="004904E0">
              <w:rPr>
                <w:rFonts w:ascii="Times New Roman" w:hAnsi="Times New Roman" w:cs="Times New Roman"/>
              </w:rPr>
              <w:t>7.3</w:t>
            </w:r>
          </w:p>
        </w:tc>
        <w:tc>
          <w:tcPr>
            <w:tcW w:w="5760" w:type="dxa"/>
            <w:vAlign w:val="center"/>
          </w:tcPr>
          <w:p w14:paraId="51ABB921" w14:textId="7AD127C3" w:rsidR="00F914CE" w:rsidRPr="004904E0" w:rsidRDefault="00F914CE" w:rsidP="00F914CE">
            <w:pPr>
              <w:spacing w:after="360"/>
              <w:rPr>
                <w:rFonts w:ascii="Times New Roman" w:hAnsi="Times New Roman" w:cs="Times New Roman"/>
              </w:rPr>
            </w:pPr>
            <w:r w:rsidRPr="004904E0">
              <w:rPr>
                <w:rFonts w:ascii="Times New Roman" w:hAnsi="Times New Roman" w:cs="Times New Roman"/>
              </w:rPr>
              <w:t>Unit in which area given in 7.1 is measured</w:t>
            </w:r>
          </w:p>
        </w:tc>
        <w:tc>
          <w:tcPr>
            <w:tcW w:w="2340" w:type="dxa"/>
            <w:vAlign w:val="center"/>
          </w:tcPr>
          <w:p w14:paraId="44EF52BC" w14:textId="77777777" w:rsidR="00F914CE" w:rsidRPr="004904E0" w:rsidRDefault="00F914CE" w:rsidP="00F914CE">
            <w:pPr>
              <w:rPr>
                <w:rFonts w:ascii="Times New Roman" w:hAnsi="Times New Roman" w:cs="Times New Roman"/>
              </w:rPr>
            </w:pPr>
            <w:r>
              <w:rPr>
                <w:rFonts w:ascii="Times New Roman" w:hAnsi="Times New Roman" w:cs="Times New Roman"/>
              </w:rPr>
              <w:t xml:space="preserve">1. </w:t>
            </w:r>
            <w:proofErr w:type="gramStart"/>
            <w:r>
              <w:rPr>
                <w:rFonts w:ascii="Times New Roman" w:hAnsi="Times New Roman" w:cs="Times New Roman"/>
              </w:rPr>
              <w:t>[</w:t>
            </w:r>
            <w:r w:rsidRPr="004904E0">
              <w:rPr>
                <w:rFonts w:ascii="Times New Roman" w:hAnsi="Times New Roman" w:cs="Times New Roman"/>
              </w:rPr>
              <w:t xml:space="preserve"> ]</w:t>
            </w:r>
            <w:proofErr w:type="gramEnd"/>
            <w:r w:rsidRPr="004904E0">
              <w:rPr>
                <w:rFonts w:ascii="Times New Roman" w:hAnsi="Times New Roman" w:cs="Times New Roman"/>
              </w:rPr>
              <w:t xml:space="preserve"> Bigha</w:t>
            </w:r>
          </w:p>
          <w:p w14:paraId="2C45C98B" w14:textId="77777777" w:rsidR="00F914CE" w:rsidRPr="004904E0" w:rsidRDefault="00F914CE" w:rsidP="00F914CE">
            <w:pPr>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w:t>
            </w:r>
            <w:r w:rsidRPr="004904E0">
              <w:rPr>
                <w:rFonts w:ascii="Times New Roman" w:hAnsi="Times New Roman" w:cs="Times New Roman"/>
              </w:rPr>
              <w:t xml:space="preserve"> ]</w:t>
            </w:r>
            <w:proofErr w:type="gramEnd"/>
            <w:r w:rsidRPr="004904E0">
              <w:rPr>
                <w:rFonts w:ascii="Times New Roman" w:hAnsi="Times New Roman" w:cs="Times New Roman"/>
              </w:rPr>
              <w:t xml:space="preserve"> Acre</w:t>
            </w:r>
          </w:p>
          <w:p w14:paraId="0C51ABC5" w14:textId="77777777" w:rsidR="00F914CE" w:rsidRPr="004904E0" w:rsidRDefault="00F914CE" w:rsidP="00F914CE">
            <w:pPr>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w:t>
            </w:r>
            <w:r w:rsidRPr="004904E0">
              <w:rPr>
                <w:rFonts w:ascii="Times New Roman" w:hAnsi="Times New Roman" w:cs="Times New Roman"/>
              </w:rPr>
              <w:t xml:space="preserve"> ]</w:t>
            </w:r>
            <w:proofErr w:type="gramEnd"/>
            <w:r w:rsidRPr="004904E0">
              <w:rPr>
                <w:rFonts w:ascii="Times New Roman" w:hAnsi="Times New Roman" w:cs="Times New Roman"/>
              </w:rPr>
              <w:t xml:space="preserve"> Hectare</w:t>
            </w:r>
          </w:p>
          <w:p w14:paraId="43E9FA89" w14:textId="343768FA" w:rsidR="00F914CE" w:rsidRDefault="00F914CE" w:rsidP="00F914CE">
            <w:pPr>
              <w:rPr>
                <w:rFonts w:ascii="Times New Roman" w:hAnsi="Times New Roman" w:cs="Times New Roman"/>
                <w:lang w:val="es-MX"/>
              </w:rPr>
            </w:pPr>
            <w:r>
              <w:rPr>
                <w:rFonts w:ascii="Times New Roman" w:hAnsi="Times New Roman" w:cs="Times New Roman"/>
              </w:rPr>
              <w:t xml:space="preserve">4. </w:t>
            </w:r>
            <w:proofErr w:type="gramStart"/>
            <w:r>
              <w:rPr>
                <w:rFonts w:ascii="Times New Roman" w:hAnsi="Times New Roman" w:cs="Times New Roman"/>
              </w:rPr>
              <w:t>[</w:t>
            </w:r>
            <w:r w:rsidRPr="004904E0">
              <w:rPr>
                <w:rFonts w:ascii="Times New Roman" w:hAnsi="Times New Roman" w:cs="Times New Roman"/>
              </w:rPr>
              <w:t xml:space="preserve"> ]</w:t>
            </w:r>
            <w:proofErr w:type="gramEnd"/>
            <w:r w:rsidRPr="004904E0">
              <w:rPr>
                <w:rFonts w:ascii="Times New Roman" w:hAnsi="Times New Roman" w:cs="Times New Roman"/>
              </w:rPr>
              <w:t xml:space="preserve"> </w:t>
            </w:r>
            <w:proofErr w:type="spellStart"/>
            <w:r w:rsidRPr="004904E0">
              <w:rPr>
                <w:rFonts w:ascii="Times New Roman" w:hAnsi="Times New Roman" w:cs="Times New Roman"/>
              </w:rPr>
              <w:t>Guntha</w:t>
            </w:r>
            <w:proofErr w:type="spellEnd"/>
          </w:p>
        </w:tc>
        <w:tc>
          <w:tcPr>
            <w:tcW w:w="1080" w:type="dxa"/>
            <w:vAlign w:val="center"/>
          </w:tcPr>
          <w:p w14:paraId="023D218E" w14:textId="77777777" w:rsidR="00F914CE" w:rsidRPr="004904E0" w:rsidRDefault="00F914CE" w:rsidP="00F914CE">
            <w:pPr>
              <w:rPr>
                <w:rFonts w:ascii="Times New Roman" w:hAnsi="Times New Roman" w:cs="Times New Roman"/>
              </w:rPr>
            </w:pPr>
          </w:p>
        </w:tc>
      </w:tr>
    </w:tbl>
    <w:p w14:paraId="07CDAD83" w14:textId="5E4BBC63" w:rsidR="00215092" w:rsidRPr="004904E0" w:rsidRDefault="00215092" w:rsidP="00E9716D">
      <w:pPr>
        <w:rPr>
          <w:rFonts w:ascii="Times New Roman" w:hAnsi="Times New Roman" w:cs="Times New Roman"/>
        </w:rPr>
      </w:pPr>
    </w:p>
    <w:p w14:paraId="1388ACF8" w14:textId="36F2B1A0" w:rsidR="00710DC0" w:rsidRDefault="00710DC0" w:rsidP="00185C38">
      <w:pPr>
        <w:rPr>
          <w:rFonts w:ascii="Times New Roman" w:hAnsi="Times New Roman" w:cs="Times New Roman"/>
        </w:rPr>
      </w:pPr>
    </w:p>
    <w:p w14:paraId="50873535" w14:textId="77777777" w:rsidR="007C67ED" w:rsidRPr="004904E0" w:rsidRDefault="007C67ED" w:rsidP="007C67ED">
      <w:pPr>
        <w:jc w:val="center"/>
        <w:rPr>
          <w:rFonts w:ascii="Times New Roman" w:hAnsi="Times New Roman" w:cs="Times New Roman"/>
        </w:rPr>
      </w:pPr>
      <w:r w:rsidRPr="004904E0">
        <w:rPr>
          <w:rFonts w:ascii="Times New Roman" w:hAnsi="Times New Roman" w:cs="Times New Roman"/>
        </w:rPr>
        <w:t>Section: Feedback on KT Calls</w:t>
      </w:r>
    </w:p>
    <w:tbl>
      <w:tblPr>
        <w:tblStyle w:val="TableGrid"/>
        <w:tblW w:w="9900" w:type="dxa"/>
        <w:tblInd w:w="-365" w:type="dxa"/>
        <w:tblLook w:val="04A0" w:firstRow="1" w:lastRow="0" w:firstColumn="1" w:lastColumn="0" w:noHBand="0" w:noVBand="1"/>
      </w:tblPr>
      <w:tblGrid>
        <w:gridCol w:w="720"/>
        <w:gridCol w:w="6210"/>
        <w:gridCol w:w="1890"/>
        <w:gridCol w:w="1080"/>
      </w:tblGrid>
      <w:tr w:rsidR="007C67ED" w:rsidRPr="004904E0" w14:paraId="135E4535" w14:textId="77777777" w:rsidTr="002178FC">
        <w:tc>
          <w:tcPr>
            <w:tcW w:w="720" w:type="dxa"/>
          </w:tcPr>
          <w:p w14:paraId="6E112305" w14:textId="77777777" w:rsidR="007C67ED" w:rsidRPr="004904E0" w:rsidRDefault="007C67ED" w:rsidP="002178FC">
            <w:pPr>
              <w:jc w:val="center"/>
              <w:rPr>
                <w:rFonts w:ascii="Times New Roman" w:hAnsi="Times New Roman" w:cs="Times New Roman"/>
              </w:rPr>
            </w:pPr>
            <w:r w:rsidRPr="004904E0">
              <w:rPr>
                <w:rFonts w:ascii="Times New Roman" w:hAnsi="Times New Roman" w:cs="Times New Roman"/>
              </w:rPr>
              <w:t>Q No.</w:t>
            </w:r>
          </w:p>
        </w:tc>
        <w:tc>
          <w:tcPr>
            <w:tcW w:w="6210" w:type="dxa"/>
          </w:tcPr>
          <w:p w14:paraId="22795ED2" w14:textId="77777777" w:rsidR="007C67ED" w:rsidRPr="004904E0" w:rsidRDefault="007C67ED" w:rsidP="002178FC">
            <w:pPr>
              <w:jc w:val="center"/>
              <w:rPr>
                <w:rFonts w:ascii="Times New Roman" w:hAnsi="Times New Roman" w:cs="Times New Roman"/>
              </w:rPr>
            </w:pPr>
            <w:r w:rsidRPr="004904E0">
              <w:rPr>
                <w:rFonts w:ascii="Times New Roman" w:hAnsi="Times New Roman" w:cs="Times New Roman"/>
              </w:rPr>
              <w:t>Question/script</w:t>
            </w:r>
          </w:p>
        </w:tc>
        <w:tc>
          <w:tcPr>
            <w:tcW w:w="1890" w:type="dxa"/>
          </w:tcPr>
          <w:p w14:paraId="25375643" w14:textId="77777777" w:rsidR="007C67ED" w:rsidRPr="004904E0" w:rsidRDefault="007C67ED" w:rsidP="002178FC">
            <w:pPr>
              <w:jc w:val="center"/>
              <w:rPr>
                <w:rFonts w:ascii="Times New Roman" w:hAnsi="Times New Roman" w:cs="Times New Roman"/>
              </w:rPr>
            </w:pPr>
            <w:r w:rsidRPr="004904E0">
              <w:rPr>
                <w:rFonts w:ascii="Times New Roman" w:hAnsi="Times New Roman" w:cs="Times New Roman"/>
              </w:rPr>
              <w:t>Choices</w:t>
            </w:r>
          </w:p>
        </w:tc>
        <w:tc>
          <w:tcPr>
            <w:tcW w:w="1080" w:type="dxa"/>
          </w:tcPr>
          <w:p w14:paraId="56F5161D" w14:textId="77777777" w:rsidR="007C67ED" w:rsidRPr="004904E0" w:rsidRDefault="007C67ED" w:rsidP="002178FC">
            <w:pPr>
              <w:jc w:val="center"/>
              <w:rPr>
                <w:rFonts w:ascii="Times New Roman" w:hAnsi="Times New Roman" w:cs="Times New Roman"/>
              </w:rPr>
            </w:pPr>
            <w:r w:rsidRPr="004904E0">
              <w:rPr>
                <w:rFonts w:ascii="Times New Roman" w:hAnsi="Times New Roman" w:cs="Times New Roman"/>
              </w:rPr>
              <w:t>Go to</w:t>
            </w:r>
          </w:p>
        </w:tc>
      </w:tr>
      <w:tr w:rsidR="007C67ED" w:rsidRPr="004904E0" w14:paraId="149D8DE8" w14:textId="77777777" w:rsidTr="002178FC">
        <w:tc>
          <w:tcPr>
            <w:tcW w:w="720" w:type="dxa"/>
            <w:vAlign w:val="center"/>
          </w:tcPr>
          <w:p w14:paraId="2291C099" w14:textId="77777777" w:rsidR="007C67ED" w:rsidRPr="004904E0" w:rsidRDefault="007C67ED" w:rsidP="002178FC">
            <w:pPr>
              <w:jc w:val="center"/>
              <w:rPr>
                <w:rFonts w:ascii="Times New Roman" w:hAnsi="Times New Roman" w:cs="Times New Roman"/>
              </w:rPr>
            </w:pPr>
            <w:r w:rsidRPr="004904E0">
              <w:rPr>
                <w:rFonts w:ascii="Times New Roman" w:hAnsi="Times New Roman" w:cs="Times New Roman"/>
              </w:rPr>
              <w:t>1.</w:t>
            </w:r>
          </w:p>
        </w:tc>
        <w:tc>
          <w:tcPr>
            <w:tcW w:w="6210" w:type="dxa"/>
            <w:vAlign w:val="center"/>
          </w:tcPr>
          <w:p w14:paraId="4C9665DA" w14:textId="77777777" w:rsidR="007C67ED" w:rsidRPr="004904E0" w:rsidRDefault="007C67ED" w:rsidP="002178FC">
            <w:pPr>
              <w:rPr>
                <w:rFonts w:ascii="Times New Roman" w:hAnsi="Times New Roman" w:cs="Times New Roman"/>
              </w:rPr>
            </w:pPr>
            <w:r w:rsidRPr="004904E0">
              <w:rPr>
                <w:rFonts w:ascii="Times New Roman" w:hAnsi="Times New Roman" w:cs="Times New Roman"/>
              </w:rPr>
              <w:t>Have you been receiving calls from KT with recommendations for crop production?</w:t>
            </w:r>
          </w:p>
        </w:tc>
        <w:tc>
          <w:tcPr>
            <w:tcW w:w="1890" w:type="dxa"/>
            <w:vAlign w:val="center"/>
          </w:tcPr>
          <w:p w14:paraId="40CE45D8" w14:textId="77777777" w:rsidR="007C67ED" w:rsidRPr="004904E0" w:rsidRDefault="007C67ED" w:rsidP="002178FC">
            <w:pPr>
              <w:rPr>
                <w:rFonts w:ascii="Times New Roman" w:hAnsi="Times New Roman" w:cs="Times New Roman"/>
              </w:rPr>
            </w:pPr>
            <w:r w:rsidRPr="004904E0">
              <w:rPr>
                <w:rFonts w:ascii="Times New Roman" w:hAnsi="Times New Roman" w:cs="Times New Roman"/>
              </w:rPr>
              <w:t xml:space="preserve">0. </w:t>
            </w:r>
            <w:proofErr w:type="gramStart"/>
            <w:r w:rsidRPr="004904E0">
              <w:rPr>
                <w:rFonts w:ascii="Times New Roman" w:hAnsi="Times New Roman" w:cs="Times New Roman"/>
              </w:rPr>
              <w:t>[ ]</w:t>
            </w:r>
            <w:proofErr w:type="gramEnd"/>
            <w:r w:rsidRPr="004904E0">
              <w:rPr>
                <w:rFonts w:ascii="Times New Roman" w:hAnsi="Times New Roman" w:cs="Times New Roman"/>
              </w:rPr>
              <w:t xml:space="preserve"> No</w:t>
            </w:r>
          </w:p>
          <w:p w14:paraId="445A4DA7" w14:textId="77777777" w:rsidR="007C67ED" w:rsidRPr="004904E0" w:rsidRDefault="007C67ED" w:rsidP="002178FC">
            <w:pPr>
              <w:rPr>
                <w:rFonts w:ascii="Times New Roman" w:hAnsi="Times New Roman" w:cs="Times New Roman"/>
              </w:rPr>
            </w:pPr>
            <w:r w:rsidRPr="004904E0">
              <w:rPr>
                <w:rFonts w:ascii="Times New Roman" w:hAnsi="Times New Roman" w:cs="Times New Roman"/>
              </w:rPr>
              <w:t xml:space="preserve">1. </w:t>
            </w:r>
            <w:proofErr w:type="gramStart"/>
            <w:r w:rsidRPr="004904E0">
              <w:rPr>
                <w:rFonts w:ascii="Times New Roman" w:hAnsi="Times New Roman" w:cs="Times New Roman"/>
              </w:rPr>
              <w:t>[ ]</w:t>
            </w:r>
            <w:proofErr w:type="gramEnd"/>
            <w:r w:rsidRPr="004904E0">
              <w:rPr>
                <w:rFonts w:ascii="Times New Roman" w:hAnsi="Times New Roman" w:cs="Times New Roman"/>
              </w:rPr>
              <w:t xml:space="preserve"> Yes</w:t>
            </w:r>
          </w:p>
        </w:tc>
        <w:tc>
          <w:tcPr>
            <w:tcW w:w="1080" w:type="dxa"/>
            <w:vAlign w:val="center"/>
          </w:tcPr>
          <w:p w14:paraId="5761E5DE" w14:textId="77777777" w:rsidR="007C67ED" w:rsidRPr="004904E0" w:rsidRDefault="007C67ED" w:rsidP="002178FC">
            <w:pPr>
              <w:rPr>
                <w:rFonts w:ascii="Times New Roman" w:hAnsi="Times New Roman" w:cs="Times New Roman"/>
              </w:rPr>
            </w:pPr>
            <w:r w:rsidRPr="004904E0">
              <w:rPr>
                <w:rFonts w:ascii="Times New Roman" w:hAnsi="Times New Roman" w:cs="Times New Roman"/>
              </w:rPr>
              <w:t>0: End of section</w:t>
            </w:r>
          </w:p>
          <w:p w14:paraId="61BC6C8F" w14:textId="77777777" w:rsidR="007C67ED" w:rsidRPr="004904E0" w:rsidRDefault="007C67ED" w:rsidP="002178FC">
            <w:pPr>
              <w:rPr>
                <w:rFonts w:ascii="Times New Roman" w:hAnsi="Times New Roman" w:cs="Times New Roman"/>
              </w:rPr>
            </w:pPr>
            <w:r w:rsidRPr="004904E0">
              <w:rPr>
                <w:rFonts w:ascii="Times New Roman" w:hAnsi="Times New Roman" w:cs="Times New Roman"/>
              </w:rPr>
              <w:t>1: 2</w:t>
            </w:r>
          </w:p>
        </w:tc>
      </w:tr>
      <w:tr w:rsidR="007C67ED" w:rsidRPr="004904E0" w14:paraId="022C5BD4" w14:textId="77777777" w:rsidTr="002178FC">
        <w:tc>
          <w:tcPr>
            <w:tcW w:w="720" w:type="dxa"/>
            <w:vAlign w:val="center"/>
          </w:tcPr>
          <w:p w14:paraId="7B59BC98" w14:textId="77777777" w:rsidR="007C67ED" w:rsidRPr="004904E0" w:rsidRDefault="007C67ED" w:rsidP="002178FC">
            <w:pPr>
              <w:jc w:val="center"/>
              <w:rPr>
                <w:rFonts w:ascii="Times New Roman" w:hAnsi="Times New Roman" w:cs="Times New Roman"/>
              </w:rPr>
            </w:pPr>
            <w:r w:rsidRPr="004904E0">
              <w:rPr>
                <w:rFonts w:ascii="Times New Roman" w:hAnsi="Times New Roman" w:cs="Times New Roman"/>
              </w:rPr>
              <w:t>2.</w:t>
            </w:r>
          </w:p>
        </w:tc>
        <w:tc>
          <w:tcPr>
            <w:tcW w:w="6210" w:type="dxa"/>
            <w:vAlign w:val="center"/>
          </w:tcPr>
          <w:p w14:paraId="3CA4FFB7" w14:textId="77777777" w:rsidR="007C67ED" w:rsidRPr="004904E0" w:rsidRDefault="007C67ED" w:rsidP="002178FC">
            <w:pPr>
              <w:rPr>
                <w:rFonts w:ascii="Times New Roman" w:hAnsi="Times New Roman" w:cs="Times New Roman"/>
              </w:rPr>
            </w:pPr>
            <w:r w:rsidRPr="004904E0">
              <w:rPr>
                <w:rFonts w:ascii="Times New Roman" w:hAnsi="Times New Roman" w:cs="Times New Roman"/>
              </w:rPr>
              <w:t xml:space="preserve">Please rate the calls in terms of their usefulness to you </w:t>
            </w:r>
          </w:p>
          <w:p w14:paraId="20F2E9EC" w14:textId="77777777" w:rsidR="007C67ED" w:rsidRPr="004904E0" w:rsidRDefault="007C67ED" w:rsidP="002178FC">
            <w:pPr>
              <w:rPr>
                <w:rFonts w:ascii="Times New Roman" w:hAnsi="Times New Roman" w:cs="Times New Roman"/>
              </w:rPr>
            </w:pPr>
            <w:r w:rsidRPr="004904E0">
              <w:rPr>
                <w:rFonts w:ascii="Times New Roman" w:hAnsi="Times New Roman" w:cs="Times New Roman"/>
              </w:rPr>
              <w:t>(1-5 rank, 1 not useful to 5 most useful)</w:t>
            </w:r>
          </w:p>
        </w:tc>
        <w:tc>
          <w:tcPr>
            <w:tcW w:w="1890" w:type="dxa"/>
            <w:vAlign w:val="center"/>
          </w:tcPr>
          <w:p w14:paraId="2204BF6E" w14:textId="77777777" w:rsidR="007C67ED" w:rsidRPr="004904E0" w:rsidRDefault="007C67ED" w:rsidP="002178FC">
            <w:pPr>
              <w:jc w:val="center"/>
              <w:rPr>
                <w:rFonts w:ascii="Times New Roman" w:hAnsi="Times New Roman" w:cs="Times New Roman"/>
              </w:rPr>
            </w:pPr>
          </w:p>
        </w:tc>
        <w:tc>
          <w:tcPr>
            <w:tcW w:w="1080" w:type="dxa"/>
            <w:vAlign w:val="center"/>
          </w:tcPr>
          <w:p w14:paraId="2B309762" w14:textId="77777777" w:rsidR="007C67ED" w:rsidRPr="004904E0" w:rsidRDefault="007C67ED" w:rsidP="002178FC">
            <w:pPr>
              <w:jc w:val="center"/>
              <w:rPr>
                <w:rFonts w:ascii="Times New Roman" w:hAnsi="Times New Roman" w:cs="Times New Roman"/>
              </w:rPr>
            </w:pPr>
            <w:r w:rsidRPr="004904E0">
              <w:rPr>
                <w:rFonts w:ascii="Times New Roman" w:hAnsi="Times New Roman" w:cs="Times New Roman"/>
              </w:rPr>
              <w:t>3</w:t>
            </w:r>
          </w:p>
        </w:tc>
      </w:tr>
      <w:tr w:rsidR="007C67ED" w:rsidRPr="004904E0" w14:paraId="16D02593" w14:textId="77777777" w:rsidTr="002178FC">
        <w:tc>
          <w:tcPr>
            <w:tcW w:w="720" w:type="dxa"/>
            <w:vAlign w:val="center"/>
          </w:tcPr>
          <w:p w14:paraId="7ACB8398" w14:textId="77777777" w:rsidR="007C67ED" w:rsidRPr="004904E0" w:rsidRDefault="007C67ED" w:rsidP="002178FC">
            <w:pPr>
              <w:jc w:val="center"/>
              <w:rPr>
                <w:rFonts w:ascii="Times New Roman" w:hAnsi="Times New Roman" w:cs="Times New Roman"/>
              </w:rPr>
            </w:pPr>
            <w:r w:rsidRPr="004904E0">
              <w:rPr>
                <w:rFonts w:ascii="Times New Roman" w:hAnsi="Times New Roman" w:cs="Times New Roman"/>
              </w:rPr>
              <w:t>3.</w:t>
            </w:r>
          </w:p>
        </w:tc>
        <w:tc>
          <w:tcPr>
            <w:tcW w:w="6210" w:type="dxa"/>
            <w:vAlign w:val="center"/>
          </w:tcPr>
          <w:p w14:paraId="6C84452C" w14:textId="77777777" w:rsidR="007C67ED" w:rsidRPr="004904E0" w:rsidRDefault="007C67ED" w:rsidP="002178FC">
            <w:pPr>
              <w:rPr>
                <w:rFonts w:ascii="Times New Roman" w:hAnsi="Times New Roman" w:cs="Times New Roman"/>
              </w:rPr>
            </w:pPr>
            <w:r w:rsidRPr="004904E0">
              <w:rPr>
                <w:rFonts w:ascii="Times New Roman" w:hAnsi="Times New Roman" w:cs="Times New Roman"/>
              </w:rPr>
              <w:t>Would you like to suggest any changes in KT Calls?</w:t>
            </w:r>
          </w:p>
        </w:tc>
        <w:tc>
          <w:tcPr>
            <w:tcW w:w="1890" w:type="dxa"/>
            <w:vAlign w:val="center"/>
          </w:tcPr>
          <w:p w14:paraId="295E8992" w14:textId="77777777" w:rsidR="007C67ED" w:rsidRPr="004904E0" w:rsidRDefault="007C67ED" w:rsidP="002178FC">
            <w:pPr>
              <w:jc w:val="center"/>
              <w:rPr>
                <w:rFonts w:ascii="Times New Roman" w:hAnsi="Times New Roman" w:cs="Times New Roman"/>
              </w:rPr>
            </w:pPr>
          </w:p>
        </w:tc>
        <w:tc>
          <w:tcPr>
            <w:tcW w:w="1080" w:type="dxa"/>
            <w:vAlign w:val="center"/>
          </w:tcPr>
          <w:p w14:paraId="2AD05EC3" w14:textId="77777777" w:rsidR="007C67ED" w:rsidRPr="004904E0" w:rsidRDefault="007C67ED" w:rsidP="002178FC">
            <w:pPr>
              <w:jc w:val="center"/>
              <w:rPr>
                <w:rFonts w:ascii="Times New Roman" w:hAnsi="Times New Roman" w:cs="Times New Roman"/>
              </w:rPr>
            </w:pPr>
          </w:p>
        </w:tc>
      </w:tr>
      <w:tr w:rsidR="007C67ED" w:rsidRPr="004904E0" w14:paraId="4A5CEED6" w14:textId="77777777" w:rsidTr="002178FC">
        <w:tc>
          <w:tcPr>
            <w:tcW w:w="720" w:type="dxa"/>
            <w:vAlign w:val="center"/>
          </w:tcPr>
          <w:p w14:paraId="6075FBC0" w14:textId="7A1DB4E8" w:rsidR="007C67ED" w:rsidRPr="004904E0" w:rsidRDefault="007C67ED" w:rsidP="007C67ED">
            <w:pPr>
              <w:jc w:val="center"/>
              <w:rPr>
                <w:rFonts w:ascii="Times New Roman" w:hAnsi="Times New Roman" w:cs="Times New Roman"/>
              </w:rPr>
            </w:pPr>
            <w:r w:rsidRPr="004904E0">
              <w:rPr>
                <w:rFonts w:ascii="Times New Roman" w:hAnsi="Times New Roman" w:cs="Times New Roman"/>
              </w:rPr>
              <w:t xml:space="preserve">End </w:t>
            </w:r>
          </w:p>
        </w:tc>
        <w:tc>
          <w:tcPr>
            <w:tcW w:w="6210" w:type="dxa"/>
            <w:vAlign w:val="center"/>
          </w:tcPr>
          <w:p w14:paraId="2947E12C" w14:textId="60B2281B" w:rsidR="007C67ED" w:rsidRPr="004904E0" w:rsidRDefault="007C67ED" w:rsidP="007C67ED">
            <w:pPr>
              <w:rPr>
                <w:rFonts w:ascii="Times New Roman" w:hAnsi="Times New Roman" w:cs="Times New Roman"/>
              </w:rPr>
            </w:pPr>
            <w:proofErr w:type="spellStart"/>
            <w:r w:rsidRPr="004904E0">
              <w:rPr>
                <w:rFonts w:ascii="Times New Roman" w:hAnsi="Times New Roman" w:cs="Times New Roman"/>
              </w:rPr>
              <w:t>Thankyou</w:t>
            </w:r>
            <w:proofErr w:type="spellEnd"/>
            <w:r w:rsidRPr="004904E0">
              <w:rPr>
                <w:rFonts w:ascii="Times New Roman" w:hAnsi="Times New Roman" w:cs="Times New Roman"/>
              </w:rPr>
              <w:t xml:space="preserve"> for your time. </w:t>
            </w:r>
          </w:p>
        </w:tc>
        <w:tc>
          <w:tcPr>
            <w:tcW w:w="1890" w:type="dxa"/>
            <w:vAlign w:val="center"/>
          </w:tcPr>
          <w:p w14:paraId="45962874" w14:textId="77777777" w:rsidR="007C67ED" w:rsidRDefault="007C67ED" w:rsidP="007C67ED">
            <w:pPr>
              <w:jc w:val="center"/>
              <w:rPr>
                <w:rStyle w:val="CommentReference"/>
              </w:rPr>
            </w:pPr>
          </w:p>
        </w:tc>
        <w:tc>
          <w:tcPr>
            <w:tcW w:w="1080" w:type="dxa"/>
            <w:vAlign w:val="center"/>
          </w:tcPr>
          <w:p w14:paraId="2C9AD152" w14:textId="77777777" w:rsidR="007C67ED" w:rsidRPr="004904E0" w:rsidRDefault="007C67ED" w:rsidP="007C67ED">
            <w:pPr>
              <w:jc w:val="center"/>
              <w:rPr>
                <w:rFonts w:ascii="Times New Roman" w:hAnsi="Times New Roman" w:cs="Times New Roman"/>
              </w:rPr>
            </w:pPr>
          </w:p>
        </w:tc>
      </w:tr>
    </w:tbl>
    <w:p w14:paraId="17952A5F" w14:textId="77777777" w:rsidR="007C67ED" w:rsidRPr="004904E0" w:rsidRDefault="007C67ED" w:rsidP="00185C38">
      <w:pPr>
        <w:rPr>
          <w:rFonts w:ascii="Times New Roman" w:hAnsi="Times New Roman" w:cs="Times New Roman"/>
        </w:rPr>
      </w:pPr>
    </w:p>
    <w:sectPr w:rsidR="007C67ED" w:rsidRPr="004904E0">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EBBAD" w14:textId="77777777" w:rsidR="000A28E6" w:rsidRDefault="000A28E6" w:rsidP="00881F03">
      <w:pPr>
        <w:spacing w:line="240" w:lineRule="auto"/>
      </w:pPr>
      <w:r>
        <w:separator/>
      </w:r>
    </w:p>
  </w:endnote>
  <w:endnote w:type="continuationSeparator" w:id="0">
    <w:p w14:paraId="7D134BB2" w14:textId="77777777" w:rsidR="000A28E6" w:rsidRDefault="000A28E6" w:rsidP="00881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680778"/>
      <w:docPartObj>
        <w:docPartGallery w:val="Page Numbers (Bottom of Page)"/>
        <w:docPartUnique/>
      </w:docPartObj>
    </w:sdtPr>
    <w:sdtEndPr>
      <w:rPr>
        <w:noProof/>
      </w:rPr>
    </w:sdtEndPr>
    <w:sdtContent>
      <w:p w14:paraId="43948A39" w14:textId="4B841A16" w:rsidR="002178FC" w:rsidRDefault="002178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E6C566" w14:textId="77777777" w:rsidR="002178FC" w:rsidRDefault="0021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7E9BE" w14:textId="77777777" w:rsidR="000A28E6" w:rsidRDefault="000A28E6" w:rsidP="00881F03">
      <w:pPr>
        <w:spacing w:line="240" w:lineRule="auto"/>
      </w:pPr>
      <w:r>
        <w:separator/>
      </w:r>
    </w:p>
  </w:footnote>
  <w:footnote w:type="continuationSeparator" w:id="0">
    <w:p w14:paraId="02E9E918" w14:textId="77777777" w:rsidR="000A28E6" w:rsidRDefault="000A28E6" w:rsidP="00881F03">
      <w:pPr>
        <w:spacing w:line="240" w:lineRule="auto"/>
      </w:pPr>
      <w:r>
        <w:continuationSeparator/>
      </w:r>
    </w:p>
  </w:footnote>
  <w:footnote w:id="1">
    <w:p w14:paraId="779A6528" w14:textId="4DDF4344" w:rsidR="002178FC" w:rsidRPr="00881F03" w:rsidRDefault="002178FC">
      <w:pPr>
        <w:pStyle w:val="FootnoteText"/>
        <w:rPr>
          <w:lang w:val="en-US"/>
        </w:rPr>
      </w:pPr>
      <w:r>
        <w:rPr>
          <w:rStyle w:val="FootnoteReference"/>
        </w:rPr>
        <w:footnoteRef/>
      </w:r>
      <w:r>
        <w:t xml:space="preserve"> </w:t>
      </w:r>
      <w:r w:rsidRPr="00881F03">
        <w:rPr>
          <w:rFonts w:asciiTheme="majorHAnsi" w:hAnsiTheme="majorHAnsi" w:cstheme="majorHAnsi"/>
          <w:i/>
          <w:iCs/>
        </w:rPr>
        <w:t xml:space="preserve">Note: </w:t>
      </w:r>
      <w:r>
        <w:rPr>
          <w:rFonts w:asciiTheme="majorHAnsi" w:hAnsiTheme="majorHAnsi" w:cstheme="majorHAnsi"/>
          <w:i/>
          <w:iCs/>
        </w:rPr>
        <w:t>Multiple sowing may have been done by farmer in same plot. In case farmer repeated sowing for the entire or most of the plot then record data for the latest sowing. In case farmer had s</w:t>
      </w:r>
      <w:bookmarkStart w:id="0" w:name="_GoBack"/>
      <w:bookmarkEnd w:id="0"/>
      <w:r>
        <w:rPr>
          <w:rFonts w:asciiTheme="majorHAnsi" w:hAnsiTheme="majorHAnsi" w:cstheme="majorHAnsi"/>
          <w:i/>
          <w:iCs/>
        </w:rPr>
        <w:t xml:space="preserve">own most of the field at an earlier date and repeated sowing for a small section of plot then record data for the first sowing.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1ED7"/>
    <w:multiLevelType w:val="multilevel"/>
    <w:tmpl w:val="D124C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E59FB"/>
    <w:multiLevelType w:val="multilevel"/>
    <w:tmpl w:val="95BE2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17F5E"/>
    <w:multiLevelType w:val="hybridMultilevel"/>
    <w:tmpl w:val="F70C52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D452BC"/>
    <w:multiLevelType w:val="multilevel"/>
    <w:tmpl w:val="60C60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235A5F"/>
    <w:multiLevelType w:val="multilevel"/>
    <w:tmpl w:val="86D0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CA48B5"/>
    <w:multiLevelType w:val="multilevel"/>
    <w:tmpl w:val="21A4E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F77827"/>
    <w:multiLevelType w:val="multilevel"/>
    <w:tmpl w:val="66D6B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A63594"/>
    <w:multiLevelType w:val="multilevel"/>
    <w:tmpl w:val="70501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2A62AD"/>
    <w:multiLevelType w:val="multilevel"/>
    <w:tmpl w:val="AC467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B50504"/>
    <w:multiLevelType w:val="multilevel"/>
    <w:tmpl w:val="2C3EB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AD69BA"/>
    <w:multiLevelType w:val="multilevel"/>
    <w:tmpl w:val="C882D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0"/>
  </w:num>
  <w:num w:numId="4">
    <w:abstractNumId w:val="8"/>
  </w:num>
  <w:num w:numId="5">
    <w:abstractNumId w:val="6"/>
  </w:num>
  <w:num w:numId="6">
    <w:abstractNumId w:val="10"/>
  </w:num>
  <w:num w:numId="7">
    <w:abstractNumId w:val="4"/>
  </w:num>
  <w:num w:numId="8">
    <w:abstractNumId w:val="3"/>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796"/>
    <w:rsid w:val="00035FE9"/>
    <w:rsid w:val="00080137"/>
    <w:rsid w:val="000A28E6"/>
    <w:rsid w:val="000A3CB3"/>
    <w:rsid w:val="000C4D28"/>
    <w:rsid w:val="000C5707"/>
    <w:rsid w:val="00135C23"/>
    <w:rsid w:val="00183C25"/>
    <w:rsid w:val="00185C38"/>
    <w:rsid w:val="001929E1"/>
    <w:rsid w:val="001C2CB8"/>
    <w:rsid w:val="00215092"/>
    <w:rsid w:val="002178FC"/>
    <w:rsid w:val="00246AD6"/>
    <w:rsid w:val="00277411"/>
    <w:rsid w:val="002C155A"/>
    <w:rsid w:val="002C4021"/>
    <w:rsid w:val="0032134F"/>
    <w:rsid w:val="003D0D80"/>
    <w:rsid w:val="0046783E"/>
    <w:rsid w:val="004904E0"/>
    <w:rsid w:val="004A23D0"/>
    <w:rsid w:val="004E6A43"/>
    <w:rsid w:val="00537EB7"/>
    <w:rsid w:val="0056248A"/>
    <w:rsid w:val="005B66D5"/>
    <w:rsid w:val="0067728D"/>
    <w:rsid w:val="006E399B"/>
    <w:rsid w:val="00704FA9"/>
    <w:rsid w:val="0070627E"/>
    <w:rsid w:val="00710DC0"/>
    <w:rsid w:val="00745331"/>
    <w:rsid w:val="007555FE"/>
    <w:rsid w:val="007C5790"/>
    <w:rsid w:val="007C67ED"/>
    <w:rsid w:val="0083574A"/>
    <w:rsid w:val="008766E7"/>
    <w:rsid w:val="00881F03"/>
    <w:rsid w:val="008959D1"/>
    <w:rsid w:val="00960522"/>
    <w:rsid w:val="009964BE"/>
    <w:rsid w:val="009A77AD"/>
    <w:rsid w:val="00A61FC9"/>
    <w:rsid w:val="00B00189"/>
    <w:rsid w:val="00B02751"/>
    <w:rsid w:val="00B05C4A"/>
    <w:rsid w:val="00B06AC8"/>
    <w:rsid w:val="00B36759"/>
    <w:rsid w:val="00B462D0"/>
    <w:rsid w:val="00B478FC"/>
    <w:rsid w:val="00B53A6E"/>
    <w:rsid w:val="00B5628E"/>
    <w:rsid w:val="00B813F3"/>
    <w:rsid w:val="00BB0931"/>
    <w:rsid w:val="00BF4514"/>
    <w:rsid w:val="00C41B17"/>
    <w:rsid w:val="00C64796"/>
    <w:rsid w:val="00C66A7C"/>
    <w:rsid w:val="00C86EE7"/>
    <w:rsid w:val="00C9266A"/>
    <w:rsid w:val="00D220E9"/>
    <w:rsid w:val="00D56112"/>
    <w:rsid w:val="00D60BC4"/>
    <w:rsid w:val="00DC3E0D"/>
    <w:rsid w:val="00E80B65"/>
    <w:rsid w:val="00E9526E"/>
    <w:rsid w:val="00EA6819"/>
    <w:rsid w:val="00EF1DB1"/>
    <w:rsid w:val="00F0704B"/>
    <w:rsid w:val="00F914CE"/>
    <w:rsid w:val="00F971CD"/>
    <w:rsid w:val="00FE502F"/>
    <w:rsid w:val="00FF1CE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69F"/>
  <w15:docId w15:val="{D6F42DEB-AAD6-4707-9EFA-8E5FAF92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gu-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A3CB3"/>
    <w:pPr>
      <w:ind w:left="720"/>
      <w:contextualSpacing/>
    </w:pPr>
  </w:style>
  <w:style w:type="table" w:styleId="TableGrid">
    <w:name w:val="Table Grid"/>
    <w:basedOn w:val="TableNormal"/>
    <w:uiPriority w:val="39"/>
    <w:rsid w:val="000A3C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81F03"/>
    <w:pPr>
      <w:spacing w:line="240" w:lineRule="auto"/>
    </w:pPr>
    <w:rPr>
      <w:sz w:val="20"/>
      <w:szCs w:val="20"/>
    </w:rPr>
  </w:style>
  <w:style w:type="character" w:customStyle="1" w:styleId="FootnoteTextChar">
    <w:name w:val="Footnote Text Char"/>
    <w:basedOn w:val="DefaultParagraphFont"/>
    <w:link w:val="FootnoteText"/>
    <w:uiPriority w:val="99"/>
    <w:rsid w:val="00881F03"/>
    <w:rPr>
      <w:sz w:val="20"/>
      <w:szCs w:val="20"/>
    </w:rPr>
  </w:style>
  <w:style w:type="character" w:styleId="FootnoteReference">
    <w:name w:val="footnote reference"/>
    <w:basedOn w:val="DefaultParagraphFont"/>
    <w:uiPriority w:val="99"/>
    <w:semiHidden/>
    <w:unhideWhenUsed/>
    <w:rsid w:val="00881F03"/>
    <w:rPr>
      <w:vertAlign w:val="superscript"/>
    </w:rPr>
  </w:style>
  <w:style w:type="paragraph" w:styleId="Header">
    <w:name w:val="header"/>
    <w:basedOn w:val="Normal"/>
    <w:link w:val="HeaderChar"/>
    <w:uiPriority w:val="99"/>
    <w:unhideWhenUsed/>
    <w:rsid w:val="004904E0"/>
    <w:pPr>
      <w:tabs>
        <w:tab w:val="center" w:pos="4680"/>
        <w:tab w:val="right" w:pos="9360"/>
      </w:tabs>
      <w:spacing w:line="240" w:lineRule="auto"/>
    </w:pPr>
  </w:style>
  <w:style w:type="character" w:customStyle="1" w:styleId="HeaderChar">
    <w:name w:val="Header Char"/>
    <w:basedOn w:val="DefaultParagraphFont"/>
    <w:link w:val="Header"/>
    <w:uiPriority w:val="99"/>
    <w:rsid w:val="004904E0"/>
  </w:style>
  <w:style w:type="paragraph" w:styleId="Footer">
    <w:name w:val="footer"/>
    <w:basedOn w:val="Normal"/>
    <w:link w:val="FooterChar"/>
    <w:uiPriority w:val="99"/>
    <w:unhideWhenUsed/>
    <w:rsid w:val="004904E0"/>
    <w:pPr>
      <w:tabs>
        <w:tab w:val="center" w:pos="4680"/>
        <w:tab w:val="right" w:pos="9360"/>
      </w:tabs>
      <w:spacing w:line="240" w:lineRule="auto"/>
    </w:pPr>
  </w:style>
  <w:style w:type="character" w:customStyle="1" w:styleId="FooterChar">
    <w:name w:val="Footer Char"/>
    <w:basedOn w:val="DefaultParagraphFont"/>
    <w:link w:val="Footer"/>
    <w:uiPriority w:val="99"/>
    <w:rsid w:val="004904E0"/>
  </w:style>
  <w:style w:type="paragraph" w:styleId="BalloonText">
    <w:name w:val="Balloon Text"/>
    <w:basedOn w:val="Normal"/>
    <w:link w:val="BalloonTextChar"/>
    <w:uiPriority w:val="99"/>
    <w:semiHidden/>
    <w:unhideWhenUsed/>
    <w:rsid w:val="003D0D8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0D8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B66D5"/>
    <w:rPr>
      <w:sz w:val="16"/>
      <w:szCs w:val="16"/>
    </w:rPr>
  </w:style>
  <w:style w:type="paragraph" w:styleId="CommentText">
    <w:name w:val="annotation text"/>
    <w:basedOn w:val="Normal"/>
    <w:link w:val="CommentTextChar"/>
    <w:uiPriority w:val="99"/>
    <w:unhideWhenUsed/>
    <w:rsid w:val="005B66D5"/>
    <w:pPr>
      <w:spacing w:line="240" w:lineRule="auto"/>
    </w:pPr>
    <w:rPr>
      <w:sz w:val="20"/>
      <w:szCs w:val="20"/>
    </w:rPr>
  </w:style>
  <w:style w:type="character" w:customStyle="1" w:styleId="CommentTextChar">
    <w:name w:val="Comment Text Char"/>
    <w:basedOn w:val="DefaultParagraphFont"/>
    <w:link w:val="CommentText"/>
    <w:uiPriority w:val="99"/>
    <w:rsid w:val="005B66D5"/>
    <w:rPr>
      <w:sz w:val="20"/>
      <w:szCs w:val="20"/>
    </w:rPr>
  </w:style>
  <w:style w:type="paragraph" w:styleId="CommentSubject">
    <w:name w:val="annotation subject"/>
    <w:basedOn w:val="CommentText"/>
    <w:next w:val="CommentText"/>
    <w:link w:val="CommentSubjectChar"/>
    <w:uiPriority w:val="99"/>
    <w:semiHidden/>
    <w:unhideWhenUsed/>
    <w:rsid w:val="005B66D5"/>
    <w:rPr>
      <w:b/>
      <w:bCs/>
    </w:rPr>
  </w:style>
  <w:style w:type="character" w:customStyle="1" w:styleId="CommentSubjectChar">
    <w:name w:val="Comment Subject Char"/>
    <w:basedOn w:val="CommentTextChar"/>
    <w:link w:val="CommentSubject"/>
    <w:uiPriority w:val="99"/>
    <w:semiHidden/>
    <w:rsid w:val="005B66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91CD1-0279-448A-A98B-D768018E0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361</Words>
  <Characters>2058</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AparnaPC</dc:creator>
  <cp:lastModifiedBy>Aparna Krishna</cp:lastModifiedBy>
  <cp:revision>8</cp:revision>
  <dcterms:created xsi:type="dcterms:W3CDTF">2018-07-29T14:40:00Z</dcterms:created>
  <dcterms:modified xsi:type="dcterms:W3CDTF">2018-07-31T07:35:00Z</dcterms:modified>
</cp:coreProperties>
</file>