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E9FDB4" w14:textId="77777777" w:rsidR="00147C40" w:rsidRPr="009250E1" w:rsidRDefault="00147C40" w:rsidP="009250E1">
      <w:pPr>
        <w:spacing w:line="276" w:lineRule="auto"/>
        <w:rPr>
          <w:sz w:val="24"/>
          <w:szCs w:val="24"/>
        </w:rPr>
      </w:pPr>
    </w:p>
    <w:p w14:paraId="5662B90F" w14:textId="77777777" w:rsidR="008A4592" w:rsidRPr="009250E1" w:rsidRDefault="008A4592" w:rsidP="009250E1">
      <w:pPr>
        <w:spacing w:line="276" w:lineRule="auto"/>
        <w:rPr>
          <w:sz w:val="24"/>
          <w:szCs w:val="24"/>
        </w:rPr>
      </w:pPr>
    </w:p>
    <w:p w14:paraId="6AB2BAEE" w14:textId="77777777" w:rsidR="008A4592" w:rsidRPr="009250E1" w:rsidRDefault="008A4592" w:rsidP="009250E1">
      <w:pPr>
        <w:spacing w:line="276" w:lineRule="auto"/>
        <w:rPr>
          <w:sz w:val="24"/>
          <w:szCs w:val="24"/>
        </w:rPr>
      </w:pPr>
    </w:p>
    <w:p w14:paraId="349958B9" w14:textId="77777777" w:rsidR="008A4592" w:rsidRPr="009250E1" w:rsidRDefault="008A4592" w:rsidP="009250E1">
      <w:pPr>
        <w:spacing w:line="276" w:lineRule="auto"/>
        <w:rPr>
          <w:sz w:val="24"/>
          <w:szCs w:val="24"/>
        </w:rPr>
      </w:pPr>
    </w:p>
    <w:p w14:paraId="295818E5" w14:textId="77777777" w:rsidR="008A4592" w:rsidRPr="009250E1" w:rsidRDefault="008A4592" w:rsidP="009250E1">
      <w:pPr>
        <w:spacing w:line="276" w:lineRule="auto"/>
        <w:rPr>
          <w:sz w:val="24"/>
          <w:szCs w:val="24"/>
        </w:rPr>
      </w:pPr>
    </w:p>
    <w:p w14:paraId="60E61910" w14:textId="77777777" w:rsidR="008A4592" w:rsidRPr="009250E1" w:rsidRDefault="008A4592" w:rsidP="009250E1">
      <w:pPr>
        <w:spacing w:line="276" w:lineRule="auto"/>
        <w:rPr>
          <w:sz w:val="40"/>
          <w:szCs w:val="40"/>
        </w:rPr>
      </w:pPr>
    </w:p>
    <w:p w14:paraId="51EB7C86" w14:textId="77777777" w:rsidR="008A4592" w:rsidRPr="009250E1" w:rsidRDefault="008A4592" w:rsidP="009250E1">
      <w:pPr>
        <w:spacing w:line="276" w:lineRule="auto"/>
        <w:rPr>
          <w:sz w:val="40"/>
          <w:szCs w:val="40"/>
        </w:rPr>
      </w:pPr>
    </w:p>
    <w:p w14:paraId="0D176CBF" w14:textId="77777777" w:rsidR="008A4592" w:rsidRPr="009250E1" w:rsidRDefault="008A4592" w:rsidP="009250E1">
      <w:pPr>
        <w:spacing w:line="276" w:lineRule="auto"/>
        <w:rPr>
          <w:sz w:val="40"/>
          <w:szCs w:val="40"/>
        </w:rPr>
      </w:pPr>
    </w:p>
    <w:p w14:paraId="41C74298" w14:textId="77777777" w:rsidR="008A4592" w:rsidRPr="009250E1" w:rsidRDefault="008A4592" w:rsidP="009250E1">
      <w:pPr>
        <w:spacing w:line="276" w:lineRule="auto"/>
        <w:rPr>
          <w:sz w:val="40"/>
          <w:szCs w:val="40"/>
        </w:rPr>
      </w:pPr>
    </w:p>
    <w:p w14:paraId="4132D330" w14:textId="493CD354" w:rsidR="008A4592" w:rsidRPr="009250E1" w:rsidRDefault="008A4592" w:rsidP="009250E1">
      <w:pPr>
        <w:spacing w:line="276" w:lineRule="auto"/>
        <w:rPr>
          <w:sz w:val="40"/>
          <w:szCs w:val="40"/>
        </w:rPr>
      </w:pPr>
      <w:r w:rsidRPr="009250E1">
        <w:rPr>
          <w:sz w:val="40"/>
          <w:szCs w:val="40"/>
        </w:rPr>
        <w:t>Nombre: Francisco mesa Arellano</w:t>
      </w:r>
    </w:p>
    <w:p w14:paraId="5955E697" w14:textId="0FC00CE3" w:rsidR="008A4592" w:rsidRPr="009250E1" w:rsidRDefault="008A4592" w:rsidP="009250E1">
      <w:pPr>
        <w:spacing w:line="276" w:lineRule="auto"/>
        <w:rPr>
          <w:sz w:val="40"/>
          <w:szCs w:val="40"/>
        </w:rPr>
      </w:pPr>
      <w:r w:rsidRPr="009250E1">
        <w:rPr>
          <w:sz w:val="40"/>
          <w:szCs w:val="40"/>
        </w:rPr>
        <w:t>Asignatura; Programación Hibrida</w:t>
      </w:r>
    </w:p>
    <w:p w14:paraId="79326EDC" w14:textId="0890ACD8" w:rsidR="008A4592" w:rsidRPr="009250E1" w:rsidRDefault="008A4592" w:rsidP="009250E1">
      <w:pPr>
        <w:spacing w:line="276" w:lineRule="auto"/>
        <w:rPr>
          <w:sz w:val="40"/>
          <w:szCs w:val="40"/>
        </w:rPr>
      </w:pPr>
      <w:r w:rsidRPr="009250E1">
        <w:rPr>
          <w:sz w:val="40"/>
          <w:szCs w:val="40"/>
        </w:rPr>
        <w:t xml:space="preserve">Carrera: Técnico en informática </w:t>
      </w:r>
    </w:p>
    <w:p w14:paraId="05702832" w14:textId="77777777" w:rsidR="008A4592" w:rsidRPr="009250E1" w:rsidRDefault="008A4592" w:rsidP="009250E1">
      <w:pPr>
        <w:spacing w:line="276" w:lineRule="auto"/>
        <w:rPr>
          <w:sz w:val="40"/>
          <w:szCs w:val="40"/>
        </w:rPr>
      </w:pPr>
    </w:p>
    <w:p w14:paraId="5CD4092D" w14:textId="77777777" w:rsidR="008A4592" w:rsidRPr="009250E1" w:rsidRDefault="008A4592" w:rsidP="009250E1">
      <w:pPr>
        <w:spacing w:line="276" w:lineRule="auto"/>
        <w:rPr>
          <w:sz w:val="40"/>
          <w:szCs w:val="40"/>
        </w:rPr>
      </w:pPr>
    </w:p>
    <w:p w14:paraId="02885693" w14:textId="77777777" w:rsidR="008A4592" w:rsidRPr="009250E1" w:rsidRDefault="008A4592" w:rsidP="009250E1">
      <w:pPr>
        <w:spacing w:line="276" w:lineRule="auto"/>
        <w:rPr>
          <w:sz w:val="24"/>
          <w:szCs w:val="24"/>
        </w:rPr>
      </w:pPr>
    </w:p>
    <w:p w14:paraId="6A28C17C" w14:textId="77777777" w:rsidR="008A4592" w:rsidRPr="009250E1" w:rsidRDefault="008A4592" w:rsidP="009250E1">
      <w:pPr>
        <w:spacing w:line="276" w:lineRule="auto"/>
        <w:rPr>
          <w:sz w:val="24"/>
          <w:szCs w:val="24"/>
        </w:rPr>
      </w:pPr>
    </w:p>
    <w:p w14:paraId="10BAA602" w14:textId="77777777" w:rsidR="008A4592" w:rsidRPr="009250E1" w:rsidRDefault="008A4592" w:rsidP="009250E1">
      <w:pPr>
        <w:spacing w:line="276" w:lineRule="auto"/>
        <w:rPr>
          <w:sz w:val="24"/>
          <w:szCs w:val="24"/>
        </w:rPr>
      </w:pPr>
    </w:p>
    <w:p w14:paraId="2851F6C2" w14:textId="77777777" w:rsidR="008A4592" w:rsidRPr="009250E1" w:rsidRDefault="008A4592" w:rsidP="009250E1">
      <w:pPr>
        <w:spacing w:line="276" w:lineRule="auto"/>
        <w:rPr>
          <w:sz w:val="24"/>
          <w:szCs w:val="24"/>
        </w:rPr>
      </w:pPr>
    </w:p>
    <w:p w14:paraId="66B5BE35" w14:textId="77777777" w:rsidR="008A4592" w:rsidRDefault="008A4592" w:rsidP="009250E1">
      <w:pPr>
        <w:spacing w:line="276" w:lineRule="auto"/>
        <w:rPr>
          <w:sz w:val="24"/>
          <w:szCs w:val="24"/>
        </w:rPr>
      </w:pPr>
    </w:p>
    <w:p w14:paraId="68C30D0D" w14:textId="77777777" w:rsidR="009250E1" w:rsidRDefault="009250E1" w:rsidP="009250E1">
      <w:pPr>
        <w:spacing w:line="276" w:lineRule="auto"/>
        <w:rPr>
          <w:sz w:val="24"/>
          <w:szCs w:val="24"/>
        </w:rPr>
      </w:pPr>
    </w:p>
    <w:p w14:paraId="1C7392D5" w14:textId="77777777" w:rsidR="009250E1" w:rsidRDefault="009250E1" w:rsidP="009250E1">
      <w:pPr>
        <w:spacing w:line="276" w:lineRule="auto"/>
        <w:rPr>
          <w:sz w:val="24"/>
          <w:szCs w:val="24"/>
        </w:rPr>
      </w:pPr>
    </w:p>
    <w:p w14:paraId="33897246" w14:textId="77777777" w:rsidR="009250E1" w:rsidRDefault="009250E1" w:rsidP="009250E1">
      <w:pPr>
        <w:spacing w:line="276" w:lineRule="auto"/>
        <w:rPr>
          <w:sz w:val="24"/>
          <w:szCs w:val="24"/>
        </w:rPr>
      </w:pPr>
    </w:p>
    <w:p w14:paraId="63491702" w14:textId="77777777" w:rsidR="009250E1" w:rsidRDefault="009250E1" w:rsidP="009250E1">
      <w:pPr>
        <w:spacing w:line="276" w:lineRule="auto"/>
        <w:rPr>
          <w:sz w:val="24"/>
          <w:szCs w:val="24"/>
        </w:rPr>
      </w:pPr>
    </w:p>
    <w:p w14:paraId="7B2F8CB1" w14:textId="77777777" w:rsidR="009250E1" w:rsidRDefault="009250E1" w:rsidP="009250E1">
      <w:pPr>
        <w:spacing w:line="276" w:lineRule="auto"/>
        <w:rPr>
          <w:sz w:val="24"/>
          <w:szCs w:val="24"/>
        </w:rPr>
      </w:pPr>
    </w:p>
    <w:p w14:paraId="1ACEFAAF" w14:textId="77777777" w:rsidR="009250E1" w:rsidRPr="009250E1" w:rsidRDefault="009250E1" w:rsidP="009250E1">
      <w:pPr>
        <w:spacing w:line="276" w:lineRule="auto"/>
        <w:rPr>
          <w:sz w:val="24"/>
          <w:szCs w:val="24"/>
        </w:rPr>
      </w:pPr>
    </w:p>
    <w:p w14:paraId="20E29BE7" w14:textId="77777777" w:rsidR="008A4592" w:rsidRPr="009250E1" w:rsidRDefault="008A4592" w:rsidP="009250E1">
      <w:pPr>
        <w:spacing w:line="276" w:lineRule="auto"/>
        <w:rPr>
          <w:sz w:val="24"/>
          <w:szCs w:val="24"/>
        </w:rPr>
      </w:pPr>
    </w:p>
    <w:p w14:paraId="47FA2E57" w14:textId="77777777" w:rsidR="008A4592" w:rsidRPr="009250E1" w:rsidRDefault="008A4592" w:rsidP="009250E1">
      <w:pPr>
        <w:spacing w:line="276" w:lineRule="auto"/>
        <w:rPr>
          <w:sz w:val="24"/>
          <w:szCs w:val="24"/>
        </w:rPr>
      </w:pPr>
    </w:p>
    <w:p w14:paraId="31AF6510" w14:textId="77777777" w:rsidR="008A4592" w:rsidRPr="009250E1" w:rsidRDefault="008A4592" w:rsidP="009250E1">
      <w:pPr>
        <w:spacing w:line="276" w:lineRule="auto"/>
        <w:rPr>
          <w:sz w:val="24"/>
          <w:szCs w:val="24"/>
        </w:rPr>
      </w:pPr>
      <w:r w:rsidRPr="009250E1">
        <w:rPr>
          <w:sz w:val="24"/>
          <w:szCs w:val="24"/>
        </w:rPr>
        <w:t>Actividad 1 – Prototipo</w:t>
      </w:r>
    </w:p>
    <w:p w14:paraId="30C4EC45" w14:textId="77777777" w:rsidR="008A4592" w:rsidRPr="009250E1" w:rsidRDefault="008A4592" w:rsidP="009250E1">
      <w:pPr>
        <w:spacing w:line="276" w:lineRule="auto"/>
        <w:rPr>
          <w:sz w:val="24"/>
          <w:szCs w:val="24"/>
        </w:rPr>
      </w:pPr>
      <w:r w:rsidRPr="009250E1">
        <w:rPr>
          <w:sz w:val="24"/>
          <w:szCs w:val="24"/>
        </w:rPr>
        <w:t>Instrucciones</w:t>
      </w:r>
    </w:p>
    <w:p w14:paraId="0DA8DFE9" w14:textId="77777777" w:rsidR="008A4592" w:rsidRPr="009250E1" w:rsidRDefault="008A4592" w:rsidP="009250E1">
      <w:pPr>
        <w:spacing w:line="276" w:lineRule="auto"/>
        <w:rPr>
          <w:sz w:val="24"/>
          <w:szCs w:val="24"/>
        </w:rPr>
      </w:pPr>
    </w:p>
    <w:p w14:paraId="22A29865" w14:textId="77777777" w:rsidR="008A4592" w:rsidRPr="009250E1" w:rsidRDefault="008A4592" w:rsidP="009250E1">
      <w:pPr>
        <w:spacing w:line="276" w:lineRule="auto"/>
        <w:rPr>
          <w:sz w:val="24"/>
          <w:szCs w:val="24"/>
        </w:rPr>
      </w:pPr>
      <w:r w:rsidRPr="009250E1">
        <w:rPr>
          <w:sz w:val="24"/>
          <w:szCs w:val="24"/>
        </w:rPr>
        <w:t>En esta primera etapa, se le solicita desarrollar la estructura inicial del proyecto, dividiendo el problema en componentes más pequeños y diseñando las interfaces gráficas. La aplicación que va a construir permitirá visualizar y gestionar citas famosas dichas o escritas por distintos autores. A continuación, se detallan los puntos clave a considerar:</w:t>
      </w:r>
    </w:p>
    <w:p w14:paraId="52BD1300" w14:textId="77777777" w:rsidR="008A4592" w:rsidRPr="009250E1" w:rsidRDefault="008A4592" w:rsidP="009250E1">
      <w:pPr>
        <w:spacing w:line="276" w:lineRule="auto"/>
        <w:rPr>
          <w:sz w:val="24"/>
          <w:szCs w:val="24"/>
        </w:rPr>
      </w:pPr>
    </w:p>
    <w:p w14:paraId="3A8EC0F4" w14:textId="77777777" w:rsidR="008A4592" w:rsidRPr="009250E1" w:rsidRDefault="008A4592" w:rsidP="009250E1">
      <w:pPr>
        <w:spacing w:line="276" w:lineRule="auto"/>
        <w:rPr>
          <w:sz w:val="24"/>
          <w:szCs w:val="24"/>
        </w:rPr>
      </w:pPr>
      <w:r w:rsidRPr="009250E1">
        <w:rPr>
          <w:sz w:val="24"/>
          <w:szCs w:val="24"/>
        </w:rPr>
        <w:t>La primera página debe mostrar una cita aleatoria</w:t>
      </w:r>
      <w:r w:rsidRPr="009250E1">
        <w:rPr>
          <w:sz w:val="24"/>
          <w:szCs w:val="24"/>
        </w:rPr>
        <w:br/>
      </w:r>
    </w:p>
    <w:p w14:paraId="118D19A0" w14:textId="77777777" w:rsidR="008A4592" w:rsidRPr="009250E1" w:rsidRDefault="008A4592" w:rsidP="009250E1">
      <w:pPr>
        <w:spacing w:line="276" w:lineRule="auto"/>
        <w:rPr>
          <w:sz w:val="24"/>
          <w:szCs w:val="24"/>
        </w:rPr>
      </w:pPr>
      <w:r w:rsidRPr="009250E1">
        <w:rPr>
          <w:sz w:val="24"/>
          <w:szCs w:val="24"/>
        </w:rPr>
        <w:t>Las citas constan de la frase y el autor que la dijo o escribió</w:t>
      </w:r>
      <w:r w:rsidRPr="009250E1">
        <w:rPr>
          <w:sz w:val="24"/>
          <w:szCs w:val="24"/>
        </w:rPr>
        <w:br/>
      </w:r>
    </w:p>
    <w:p w14:paraId="6D1CBF74" w14:textId="77777777" w:rsidR="008A4592" w:rsidRPr="009250E1" w:rsidRDefault="008A4592" w:rsidP="009250E1">
      <w:pPr>
        <w:spacing w:line="276" w:lineRule="auto"/>
        <w:rPr>
          <w:sz w:val="24"/>
          <w:szCs w:val="24"/>
        </w:rPr>
      </w:pPr>
      <w:r w:rsidRPr="009250E1">
        <w:rPr>
          <w:sz w:val="24"/>
          <w:szCs w:val="24"/>
        </w:rPr>
        <w:t>En otra página, se debe poder gestionar las citas, permitiendo agregar y eliminar registros</w:t>
      </w:r>
      <w:r w:rsidRPr="009250E1">
        <w:rPr>
          <w:sz w:val="24"/>
          <w:szCs w:val="24"/>
        </w:rPr>
        <w:br/>
      </w:r>
    </w:p>
    <w:p w14:paraId="02E9A50E" w14:textId="77777777" w:rsidR="008A4592" w:rsidRPr="009250E1" w:rsidRDefault="008A4592" w:rsidP="009250E1">
      <w:pPr>
        <w:spacing w:line="276" w:lineRule="auto"/>
        <w:rPr>
          <w:sz w:val="24"/>
          <w:szCs w:val="24"/>
        </w:rPr>
      </w:pPr>
      <w:r w:rsidRPr="009250E1">
        <w:rPr>
          <w:sz w:val="24"/>
          <w:szCs w:val="24"/>
        </w:rPr>
        <w:t>En una tercera página, se debe poder configurar las opciones de la aplicación. Se debe, al menos, incluir la opción "¿Desea poder borrar citas en el inicio (frase aleatoria)?"</w:t>
      </w:r>
      <w:r w:rsidRPr="009250E1">
        <w:rPr>
          <w:sz w:val="24"/>
          <w:szCs w:val="24"/>
        </w:rPr>
        <w:br/>
      </w:r>
    </w:p>
    <w:p w14:paraId="586DAA61" w14:textId="77777777" w:rsidR="008A4592" w:rsidRPr="009250E1" w:rsidRDefault="008A4592" w:rsidP="009250E1">
      <w:pPr>
        <w:spacing w:line="276" w:lineRule="auto"/>
        <w:rPr>
          <w:sz w:val="24"/>
          <w:szCs w:val="24"/>
        </w:rPr>
      </w:pPr>
      <w:r w:rsidRPr="009250E1">
        <w:rPr>
          <w:sz w:val="24"/>
          <w:szCs w:val="24"/>
        </w:rPr>
        <w:t>Observe las figuras que se muestran más abajo para la construcción de la solución</w:t>
      </w:r>
      <w:r w:rsidRPr="009250E1">
        <w:rPr>
          <w:sz w:val="24"/>
          <w:szCs w:val="24"/>
        </w:rPr>
        <w:br/>
      </w:r>
    </w:p>
    <w:p w14:paraId="022E3019" w14:textId="77777777" w:rsidR="008A4592" w:rsidRPr="009250E1" w:rsidRDefault="008A4592" w:rsidP="009250E1">
      <w:pPr>
        <w:spacing w:line="276" w:lineRule="auto"/>
        <w:rPr>
          <w:sz w:val="24"/>
          <w:szCs w:val="24"/>
        </w:rPr>
      </w:pPr>
      <w:r w:rsidRPr="009250E1">
        <w:rPr>
          <w:sz w:val="24"/>
          <w:szCs w:val="24"/>
        </w:rPr>
        <w:t>Divida el problema en:</w:t>
      </w:r>
    </w:p>
    <w:p w14:paraId="40F7E5EE" w14:textId="77777777" w:rsidR="008A4592" w:rsidRPr="009250E1" w:rsidRDefault="008A4592" w:rsidP="009250E1">
      <w:pPr>
        <w:spacing w:line="276" w:lineRule="auto"/>
        <w:rPr>
          <w:sz w:val="24"/>
          <w:szCs w:val="24"/>
        </w:rPr>
      </w:pPr>
      <w:r w:rsidRPr="009250E1">
        <w:rPr>
          <w:sz w:val="24"/>
          <w:szCs w:val="24"/>
        </w:rPr>
        <w:t>Páginas (componentes de Angular con ruta)</w:t>
      </w:r>
    </w:p>
    <w:p w14:paraId="013CB3CF" w14:textId="77777777" w:rsidR="008A4592" w:rsidRPr="009250E1" w:rsidRDefault="008A4592" w:rsidP="009250E1">
      <w:pPr>
        <w:spacing w:line="276" w:lineRule="auto"/>
        <w:rPr>
          <w:sz w:val="24"/>
          <w:szCs w:val="24"/>
        </w:rPr>
      </w:pPr>
      <w:r w:rsidRPr="009250E1">
        <w:rPr>
          <w:sz w:val="24"/>
          <w:szCs w:val="24"/>
        </w:rPr>
        <w:t>Componentes</w:t>
      </w:r>
    </w:p>
    <w:p w14:paraId="10CAB63D" w14:textId="77777777" w:rsidR="008A4592" w:rsidRPr="009250E1" w:rsidRDefault="008A4592" w:rsidP="009250E1">
      <w:pPr>
        <w:spacing w:line="276" w:lineRule="auto"/>
        <w:rPr>
          <w:sz w:val="24"/>
          <w:szCs w:val="24"/>
        </w:rPr>
      </w:pPr>
      <w:r w:rsidRPr="009250E1">
        <w:rPr>
          <w:sz w:val="24"/>
          <w:szCs w:val="24"/>
        </w:rPr>
        <w:t>Servicios</w:t>
      </w:r>
      <w:r w:rsidRPr="009250E1">
        <w:rPr>
          <w:sz w:val="24"/>
          <w:szCs w:val="24"/>
        </w:rPr>
        <w:br/>
      </w:r>
    </w:p>
    <w:p w14:paraId="4BBDF1D1" w14:textId="77777777" w:rsidR="008A4592" w:rsidRPr="009250E1" w:rsidRDefault="008A4592" w:rsidP="009250E1">
      <w:pPr>
        <w:spacing w:line="276" w:lineRule="auto"/>
        <w:rPr>
          <w:sz w:val="24"/>
          <w:szCs w:val="24"/>
        </w:rPr>
      </w:pPr>
      <w:r w:rsidRPr="009250E1">
        <w:rPr>
          <w:sz w:val="24"/>
          <w:szCs w:val="24"/>
        </w:rPr>
        <w:lastRenderedPageBreak/>
        <w:t xml:space="preserve">Use el componente </w:t>
      </w:r>
      <w:proofErr w:type="spellStart"/>
      <w:r w:rsidRPr="009250E1">
        <w:rPr>
          <w:sz w:val="24"/>
          <w:szCs w:val="24"/>
        </w:rPr>
        <w:t>Router</w:t>
      </w:r>
      <w:proofErr w:type="spellEnd"/>
      <w:r w:rsidRPr="009250E1">
        <w:rPr>
          <w:sz w:val="24"/>
          <w:szCs w:val="24"/>
        </w:rPr>
        <w:t xml:space="preserve"> de Angular para la navegación entre páginas</w:t>
      </w:r>
      <w:r w:rsidRPr="009250E1">
        <w:rPr>
          <w:sz w:val="24"/>
          <w:szCs w:val="24"/>
        </w:rPr>
        <w:br/>
      </w:r>
    </w:p>
    <w:p w14:paraId="50F2B1FC" w14:textId="77777777" w:rsidR="008A4592" w:rsidRPr="009250E1" w:rsidRDefault="008A4592" w:rsidP="009250E1">
      <w:pPr>
        <w:spacing w:line="276" w:lineRule="auto"/>
        <w:rPr>
          <w:sz w:val="24"/>
          <w:szCs w:val="24"/>
        </w:rPr>
      </w:pPr>
      <w:r w:rsidRPr="009250E1">
        <w:rPr>
          <w:sz w:val="24"/>
          <w:szCs w:val="24"/>
        </w:rPr>
        <w:t>Utilice @Input y @Output para la comunicación de los componentes</w:t>
      </w:r>
      <w:r w:rsidRPr="009250E1">
        <w:rPr>
          <w:sz w:val="24"/>
          <w:szCs w:val="24"/>
        </w:rPr>
        <w:br/>
      </w:r>
    </w:p>
    <w:p w14:paraId="09A2E49F" w14:textId="77777777" w:rsidR="008A4592" w:rsidRPr="009250E1" w:rsidRDefault="008A4592" w:rsidP="009250E1">
      <w:pPr>
        <w:spacing w:line="276" w:lineRule="auto"/>
        <w:rPr>
          <w:sz w:val="24"/>
          <w:szCs w:val="24"/>
        </w:rPr>
      </w:pPr>
      <w:r w:rsidRPr="009250E1">
        <w:rPr>
          <w:sz w:val="24"/>
          <w:szCs w:val="24"/>
        </w:rPr>
        <w:t>En esta etapa, es aceptable utilizar datos literales (</w:t>
      </w:r>
      <w:proofErr w:type="spellStart"/>
      <w:r w:rsidRPr="009250E1">
        <w:rPr>
          <w:sz w:val="24"/>
          <w:szCs w:val="24"/>
        </w:rPr>
        <w:t>hardcoded</w:t>
      </w:r>
      <w:proofErr w:type="spellEnd"/>
      <w:r w:rsidRPr="009250E1">
        <w:rPr>
          <w:sz w:val="24"/>
          <w:szCs w:val="24"/>
        </w:rPr>
        <w:t>) para que los servicios provean información a los componentes. Esto facilitará la implementación inicial y se pueden incorporar fuentes de datos más dinámicas en etapas posteriores del desarrollo.</w:t>
      </w:r>
    </w:p>
    <w:p w14:paraId="49295398" w14:textId="77777777" w:rsidR="008A4592" w:rsidRPr="009250E1" w:rsidRDefault="008A4592" w:rsidP="009250E1">
      <w:pPr>
        <w:spacing w:line="276" w:lineRule="auto"/>
        <w:rPr>
          <w:sz w:val="24"/>
          <w:szCs w:val="24"/>
        </w:rPr>
      </w:pPr>
    </w:p>
    <w:p w14:paraId="5178D206" w14:textId="77777777" w:rsidR="008A4592" w:rsidRPr="009250E1" w:rsidRDefault="008A4592" w:rsidP="009250E1">
      <w:pPr>
        <w:spacing w:line="276" w:lineRule="auto"/>
        <w:rPr>
          <w:sz w:val="24"/>
          <w:szCs w:val="24"/>
        </w:rPr>
      </w:pPr>
      <w:r w:rsidRPr="009250E1">
        <w:rPr>
          <w:sz w:val="24"/>
          <w:szCs w:val="24"/>
        </w:rPr>
        <w:br w:type="page"/>
      </w:r>
    </w:p>
    <w:p w14:paraId="231E07EC" w14:textId="77777777" w:rsidR="008A4592" w:rsidRPr="009250E1" w:rsidRDefault="008A4592" w:rsidP="009250E1">
      <w:pPr>
        <w:spacing w:line="276" w:lineRule="auto"/>
        <w:rPr>
          <w:sz w:val="24"/>
          <w:szCs w:val="24"/>
        </w:rPr>
      </w:pPr>
    </w:p>
    <w:p w14:paraId="5222B71C" w14:textId="77777777" w:rsidR="008A4592" w:rsidRPr="009250E1" w:rsidRDefault="008A4592" w:rsidP="009250E1">
      <w:pPr>
        <w:spacing w:line="276" w:lineRule="auto"/>
        <w:rPr>
          <w:sz w:val="24"/>
          <w:szCs w:val="24"/>
        </w:rPr>
      </w:pPr>
    </w:p>
    <w:tbl>
      <w:tblPr>
        <w:tblStyle w:val="Tablaconcuadrcula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46"/>
        <w:gridCol w:w="2946"/>
        <w:gridCol w:w="2946"/>
      </w:tblGrid>
      <w:tr w:rsidR="008A4592" w:rsidRPr="009250E1" w14:paraId="03D269B8" w14:textId="77777777" w:rsidTr="008A4592">
        <w:tc>
          <w:tcPr>
            <w:tcW w:w="3692" w:type="dxa"/>
            <w:hideMark/>
          </w:tcPr>
          <w:p w14:paraId="18D786DD" w14:textId="7A6C10AC" w:rsidR="008A4592" w:rsidRPr="009250E1" w:rsidRDefault="008A4592" w:rsidP="009250E1">
            <w:pPr>
              <w:spacing w:line="276" w:lineRule="auto"/>
              <w:rPr>
                <w:sz w:val="24"/>
                <w:szCs w:val="24"/>
              </w:rPr>
            </w:pPr>
            <w:r w:rsidRPr="009250E1">
              <w:rPr>
                <w:sz w:val="24"/>
                <w:szCs w:val="24"/>
              </w:rPr>
              <w:drawing>
                <wp:inline distT="0" distB="0" distL="0" distR="0" wp14:anchorId="0F9C7645" wp14:editId="2994CE4D">
                  <wp:extent cx="1962150" cy="3495675"/>
                  <wp:effectExtent l="0" t="0" r="0" b="9525"/>
                  <wp:docPr id="4" name="Imagen 4" descr="A white card with blu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A white card with blue tex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2150" cy="3495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5D9006" w14:textId="77777777" w:rsidR="008A4592" w:rsidRPr="009250E1" w:rsidRDefault="008A4592" w:rsidP="009250E1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9250E1">
              <w:rPr>
                <w:sz w:val="24"/>
                <w:szCs w:val="24"/>
              </w:rPr>
              <w:t>Figura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r w:rsidRPr="009250E1">
              <w:rPr>
                <w:sz w:val="24"/>
                <w:szCs w:val="24"/>
              </w:rPr>
              <w:fldChar w:fldCharType="begin"/>
            </w:r>
            <w:r w:rsidRPr="009250E1">
              <w:rPr>
                <w:sz w:val="24"/>
                <w:szCs w:val="24"/>
              </w:rPr>
              <w:instrText xml:space="preserve"> SEQ Figura \* ARABIC </w:instrText>
            </w:r>
            <w:r w:rsidRPr="009250E1">
              <w:rPr>
                <w:sz w:val="24"/>
                <w:szCs w:val="24"/>
              </w:rPr>
              <w:fldChar w:fldCharType="separate"/>
            </w:r>
            <w:r w:rsidRPr="009250E1">
              <w:rPr>
                <w:sz w:val="24"/>
                <w:szCs w:val="24"/>
              </w:rPr>
              <w:t>1</w:t>
            </w:r>
            <w:r w:rsidRPr="009250E1">
              <w:rPr>
                <w:sz w:val="24"/>
                <w:szCs w:val="24"/>
              </w:rPr>
              <w:fldChar w:fldCharType="end"/>
            </w:r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t>Sugerencia</w:t>
            </w:r>
            <w:proofErr w:type="spellEnd"/>
            <w:r w:rsidRPr="009250E1">
              <w:rPr>
                <w:sz w:val="24"/>
                <w:szCs w:val="24"/>
              </w:rPr>
              <w:t xml:space="preserve"> de </w:t>
            </w:r>
            <w:proofErr w:type="spellStart"/>
            <w:r w:rsidRPr="009250E1">
              <w:rPr>
                <w:sz w:val="24"/>
                <w:szCs w:val="24"/>
              </w:rPr>
              <w:t>diseño</w:t>
            </w:r>
            <w:proofErr w:type="spellEnd"/>
            <w:r w:rsidRPr="009250E1">
              <w:rPr>
                <w:sz w:val="24"/>
                <w:szCs w:val="24"/>
              </w:rPr>
              <w:t xml:space="preserve"> de </w:t>
            </w:r>
            <w:proofErr w:type="spellStart"/>
            <w:r w:rsidRPr="009250E1">
              <w:rPr>
                <w:sz w:val="24"/>
                <w:szCs w:val="24"/>
              </w:rPr>
              <w:t>página</w:t>
            </w:r>
            <w:proofErr w:type="spellEnd"/>
            <w:r w:rsidRPr="009250E1">
              <w:rPr>
                <w:sz w:val="24"/>
                <w:szCs w:val="24"/>
              </w:rPr>
              <w:t xml:space="preserve"> de </w:t>
            </w:r>
            <w:proofErr w:type="spellStart"/>
            <w:r w:rsidRPr="009250E1">
              <w:rPr>
                <w:sz w:val="24"/>
                <w:szCs w:val="24"/>
              </w:rPr>
              <w:t>inicio</w:t>
            </w:r>
            <w:proofErr w:type="spellEnd"/>
          </w:p>
        </w:tc>
        <w:tc>
          <w:tcPr>
            <w:tcW w:w="3692" w:type="dxa"/>
          </w:tcPr>
          <w:p w14:paraId="636AF172" w14:textId="4ACA7D7E" w:rsidR="008A4592" w:rsidRPr="009250E1" w:rsidRDefault="008A4592" w:rsidP="009250E1">
            <w:pPr>
              <w:spacing w:line="276" w:lineRule="auto"/>
              <w:rPr>
                <w:sz w:val="24"/>
                <w:szCs w:val="24"/>
              </w:rPr>
            </w:pPr>
            <w:r w:rsidRPr="009250E1">
              <w:rPr>
                <w:sz w:val="24"/>
                <w:szCs w:val="24"/>
              </w:rPr>
              <w:drawing>
                <wp:inline distT="0" distB="0" distL="0" distR="0" wp14:anchorId="0071EF5D" wp14:editId="7A765B2D">
                  <wp:extent cx="1952625" cy="3486150"/>
                  <wp:effectExtent l="0" t="0" r="9525" b="0"/>
                  <wp:docPr id="3" name="Imagen 3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A screenshot of a phon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2625" cy="3486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BD9642" w14:textId="77777777" w:rsidR="008A4592" w:rsidRPr="009250E1" w:rsidRDefault="008A4592" w:rsidP="009250E1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9250E1">
              <w:rPr>
                <w:sz w:val="24"/>
                <w:szCs w:val="24"/>
              </w:rPr>
              <w:t>Figura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r w:rsidRPr="009250E1">
              <w:rPr>
                <w:sz w:val="24"/>
                <w:szCs w:val="24"/>
              </w:rPr>
              <w:fldChar w:fldCharType="begin"/>
            </w:r>
            <w:r w:rsidRPr="009250E1">
              <w:rPr>
                <w:sz w:val="24"/>
                <w:szCs w:val="24"/>
              </w:rPr>
              <w:instrText xml:space="preserve"> SEQ Figura \* ARABIC </w:instrText>
            </w:r>
            <w:r w:rsidRPr="009250E1">
              <w:rPr>
                <w:sz w:val="24"/>
                <w:szCs w:val="24"/>
              </w:rPr>
              <w:fldChar w:fldCharType="separate"/>
            </w:r>
            <w:r w:rsidRPr="009250E1">
              <w:rPr>
                <w:sz w:val="24"/>
                <w:szCs w:val="24"/>
              </w:rPr>
              <w:t>2</w:t>
            </w:r>
            <w:r w:rsidRPr="009250E1">
              <w:rPr>
                <w:sz w:val="24"/>
                <w:szCs w:val="24"/>
              </w:rPr>
              <w:fldChar w:fldCharType="end"/>
            </w:r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t>Sugerencia</w:t>
            </w:r>
            <w:proofErr w:type="spellEnd"/>
            <w:r w:rsidRPr="009250E1">
              <w:rPr>
                <w:sz w:val="24"/>
                <w:szCs w:val="24"/>
              </w:rPr>
              <w:t xml:space="preserve"> de </w:t>
            </w:r>
            <w:proofErr w:type="spellStart"/>
            <w:r w:rsidRPr="009250E1">
              <w:rPr>
                <w:sz w:val="24"/>
                <w:szCs w:val="24"/>
              </w:rPr>
              <w:t>página</w:t>
            </w:r>
            <w:proofErr w:type="spellEnd"/>
            <w:r w:rsidRPr="009250E1">
              <w:rPr>
                <w:sz w:val="24"/>
                <w:szCs w:val="24"/>
              </w:rPr>
              <w:t xml:space="preserve"> de </w:t>
            </w:r>
            <w:proofErr w:type="spellStart"/>
            <w:r w:rsidRPr="009250E1">
              <w:rPr>
                <w:sz w:val="24"/>
                <w:szCs w:val="24"/>
              </w:rPr>
              <w:t>gestión</w:t>
            </w:r>
            <w:proofErr w:type="spellEnd"/>
            <w:r w:rsidRPr="009250E1">
              <w:rPr>
                <w:sz w:val="24"/>
                <w:szCs w:val="24"/>
              </w:rPr>
              <w:t xml:space="preserve"> de </w:t>
            </w:r>
            <w:proofErr w:type="spellStart"/>
            <w:r w:rsidRPr="009250E1">
              <w:rPr>
                <w:sz w:val="24"/>
                <w:szCs w:val="24"/>
              </w:rPr>
              <w:t>citas</w:t>
            </w:r>
            <w:proofErr w:type="spellEnd"/>
          </w:p>
          <w:p w14:paraId="3C3A0E69" w14:textId="77777777" w:rsidR="008A4592" w:rsidRPr="009250E1" w:rsidRDefault="008A4592" w:rsidP="009250E1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3692" w:type="dxa"/>
          </w:tcPr>
          <w:p w14:paraId="1A47A0F9" w14:textId="11C92E13" w:rsidR="008A4592" w:rsidRPr="009250E1" w:rsidRDefault="008A4592" w:rsidP="009250E1">
            <w:pPr>
              <w:spacing w:line="276" w:lineRule="auto"/>
              <w:rPr>
                <w:sz w:val="24"/>
                <w:szCs w:val="24"/>
              </w:rPr>
            </w:pPr>
            <w:r w:rsidRPr="009250E1">
              <w:rPr>
                <w:sz w:val="24"/>
                <w:szCs w:val="24"/>
              </w:rPr>
              <w:drawing>
                <wp:inline distT="0" distB="0" distL="0" distR="0" wp14:anchorId="2DF88267" wp14:editId="7C6CF16A">
                  <wp:extent cx="1952625" cy="3486150"/>
                  <wp:effectExtent l="0" t="0" r="9525" b="0"/>
                  <wp:docPr id="2" name="Imagen 2" descr="A white background with black dot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A white background with black dots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2625" cy="3486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F7273B" w14:textId="77777777" w:rsidR="008A4592" w:rsidRPr="009250E1" w:rsidRDefault="008A4592" w:rsidP="009250E1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9250E1">
              <w:rPr>
                <w:sz w:val="24"/>
                <w:szCs w:val="24"/>
              </w:rPr>
              <w:t>Figura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r w:rsidRPr="009250E1">
              <w:rPr>
                <w:sz w:val="24"/>
                <w:szCs w:val="24"/>
              </w:rPr>
              <w:fldChar w:fldCharType="begin"/>
            </w:r>
            <w:r w:rsidRPr="009250E1">
              <w:rPr>
                <w:sz w:val="24"/>
                <w:szCs w:val="24"/>
              </w:rPr>
              <w:instrText xml:space="preserve"> SEQ Figura \* ARABIC </w:instrText>
            </w:r>
            <w:r w:rsidRPr="009250E1">
              <w:rPr>
                <w:sz w:val="24"/>
                <w:szCs w:val="24"/>
              </w:rPr>
              <w:fldChar w:fldCharType="separate"/>
            </w:r>
            <w:r w:rsidRPr="009250E1">
              <w:rPr>
                <w:sz w:val="24"/>
                <w:szCs w:val="24"/>
              </w:rPr>
              <w:t>3</w:t>
            </w:r>
            <w:r w:rsidRPr="009250E1">
              <w:rPr>
                <w:sz w:val="24"/>
                <w:szCs w:val="24"/>
              </w:rPr>
              <w:fldChar w:fldCharType="end"/>
            </w:r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t>Sugerencia</w:t>
            </w:r>
            <w:proofErr w:type="spellEnd"/>
            <w:r w:rsidRPr="009250E1">
              <w:rPr>
                <w:sz w:val="24"/>
                <w:szCs w:val="24"/>
              </w:rPr>
              <w:t xml:space="preserve"> de </w:t>
            </w:r>
            <w:proofErr w:type="spellStart"/>
            <w:r w:rsidRPr="009250E1">
              <w:rPr>
                <w:sz w:val="24"/>
                <w:szCs w:val="24"/>
              </w:rPr>
              <w:t>página</w:t>
            </w:r>
            <w:proofErr w:type="spellEnd"/>
            <w:r w:rsidRPr="009250E1">
              <w:rPr>
                <w:sz w:val="24"/>
                <w:szCs w:val="24"/>
              </w:rPr>
              <w:t xml:space="preserve"> de </w:t>
            </w:r>
            <w:proofErr w:type="spellStart"/>
            <w:r w:rsidRPr="009250E1">
              <w:rPr>
                <w:sz w:val="24"/>
                <w:szCs w:val="24"/>
              </w:rPr>
              <w:t>gestión</w:t>
            </w:r>
            <w:proofErr w:type="spellEnd"/>
            <w:r w:rsidRPr="009250E1">
              <w:rPr>
                <w:sz w:val="24"/>
                <w:szCs w:val="24"/>
              </w:rPr>
              <w:t xml:space="preserve"> de </w:t>
            </w:r>
            <w:proofErr w:type="spellStart"/>
            <w:r w:rsidRPr="009250E1">
              <w:rPr>
                <w:sz w:val="24"/>
                <w:szCs w:val="24"/>
              </w:rPr>
              <w:t>configuraciones</w:t>
            </w:r>
            <w:proofErr w:type="spellEnd"/>
          </w:p>
          <w:p w14:paraId="4CA8D3CE" w14:textId="77777777" w:rsidR="008A4592" w:rsidRPr="009250E1" w:rsidRDefault="008A4592" w:rsidP="009250E1">
            <w:pPr>
              <w:spacing w:line="276" w:lineRule="auto"/>
              <w:rPr>
                <w:sz w:val="24"/>
                <w:szCs w:val="24"/>
              </w:rPr>
            </w:pPr>
          </w:p>
        </w:tc>
      </w:tr>
    </w:tbl>
    <w:p w14:paraId="3A2E7031" w14:textId="77777777" w:rsidR="008A4592" w:rsidRPr="009250E1" w:rsidRDefault="008A4592" w:rsidP="009250E1">
      <w:pPr>
        <w:spacing w:line="276" w:lineRule="auto"/>
        <w:rPr>
          <w:sz w:val="24"/>
          <w:szCs w:val="24"/>
          <w:lang w:val="es-ES"/>
        </w:rPr>
      </w:pPr>
    </w:p>
    <w:p w14:paraId="2292D20F" w14:textId="77777777" w:rsidR="008A4592" w:rsidRPr="009250E1" w:rsidRDefault="008A4592" w:rsidP="009250E1">
      <w:pPr>
        <w:spacing w:line="276" w:lineRule="auto"/>
        <w:rPr>
          <w:sz w:val="24"/>
          <w:szCs w:val="24"/>
        </w:rPr>
      </w:pPr>
    </w:p>
    <w:p w14:paraId="75913D26" w14:textId="77777777" w:rsidR="008A4592" w:rsidRPr="009250E1" w:rsidRDefault="008A4592" w:rsidP="009250E1">
      <w:pPr>
        <w:spacing w:line="276" w:lineRule="auto"/>
        <w:rPr>
          <w:sz w:val="24"/>
          <w:szCs w:val="24"/>
        </w:rPr>
      </w:pPr>
      <w:r w:rsidRPr="009250E1">
        <w:rPr>
          <w:sz w:val="24"/>
          <w:szCs w:val="24"/>
        </w:rPr>
        <w:br w:type="page"/>
      </w:r>
    </w:p>
    <w:p w14:paraId="5FE3C161" w14:textId="77777777" w:rsidR="008A4592" w:rsidRPr="009250E1" w:rsidRDefault="008A4592" w:rsidP="009250E1">
      <w:pPr>
        <w:spacing w:line="276" w:lineRule="auto"/>
        <w:rPr>
          <w:sz w:val="24"/>
          <w:szCs w:val="24"/>
        </w:rPr>
      </w:pPr>
    </w:p>
    <w:p w14:paraId="3F7E99B4" w14:textId="77777777" w:rsidR="008A4592" w:rsidRPr="009250E1" w:rsidRDefault="008A4592" w:rsidP="009250E1">
      <w:pPr>
        <w:spacing w:line="276" w:lineRule="auto"/>
        <w:rPr>
          <w:sz w:val="24"/>
          <w:szCs w:val="24"/>
        </w:rPr>
      </w:pPr>
    </w:p>
    <w:p w14:paraId="76DB64B4" w14:textId="77777777" w:rsidR="008A4592" w:rsidRPr="009250E1" w:rsidRDefault="008A4592" w:rsidP="009250E1">
      <w:pPr>
        <w:spacing w:line="276" w:lineRule="auto"/>
        <w:rPr>
          <w:sz w:val="24"/>
          <w:szCs w:val="24"/>
        </w:rPr>
      </w:pPr>
      <w:r w:rsidRPr="009250E1">
        <w:rPr>
          <w:sz w:val="24"/>
          <w:szCs w:val="24"/>
        </w:rPr>
        <w:t>Actividad 2 – Validaciones</w:t>
      </w:r>
    </w:p>
    <w:p w14:paraId="59B3572F" w14:textId="77777777" w:rsidR="008A4592" w:rsidRPr="009250E1" w:rsidRDefault="008A4592" w:rsidP="009250E1">
      <w:pPr>
        <w:spacing w:line="276" w:lineRule="auto"/>
        <w:rPr>
          <w:sz w:val="24"/>
          <w:szCs w:val="24"/>
        </w:rPr>
      </w:pPr>
      <w:r w:rsidRPr="009250E1">
        <w:rPr>
          <w:sz w:val="24"/>
          <w:szCs w:val="24"/>
        </w:rPr>
        <w:t>Instrucciones</w:t>
      </w:r>
    </w:p>
    <w:p w14:paraId="50248169" w14:textId="77777777" w:rsidR="008A4592" w:rsidRPr="009250E1" w:rsidRDefault="008A4592" w:rsidP="009250E1">
      <w:pPr>
        <w:spacing w:line="276" w:lineRule="auto"/>
        <w:rPr>
          <w:sz w:val="24"/>
          <w:szCs w:val="24"/>
        </w:rPr>
      </w:pPr>
    </w:p>
    <w:p w14:paraId="23858318" w14:textId="77777777" w:rsidR="008A4592" w:rsidRPr="009250E1" w:rsidRDefault="008A4592" w:rsidP="009250E1">
      <w:pPr>
        <w:spacing w:line="276" w:lineRule="auto"/>
        <w:rPr>
          <w:sz w:val="24"/>
          <w:szCs w:val="24"/>
        </w:rPr>
      </w:pPr>
      <w:r w:rsidRPr="009250E1">
        <w:rPr>
          <w:sz w:val="24"/>
          <w:szCs w:val="24"/>
        </w:rPr>
        <w:t>En esta segunda etapa, se le pide que desarrolle las validaciones para el formulario de ingreso de citas. A continuación, se detallan los puntos clave que se deben considerar:</w:t>
      </w:r>
    </w:p>
    <w:p w14:paraId="5403036A" w14:textId="77777777" w:rsidR="008A4592" w:rsidRPr="009250E1" w:rsidRDefault="008A4592" w:rsidP="009250E1">
      <w:pPr>
        <w:spacing w:line="276" w:lineRule="auto"/>
        <w:rPr>
          <w:sz w:val="24"/>
          <w:szCs w:val="24"/>
        </w:rPr>
      </w:pPr>
    </w:p>
    <w:p w14:paraId="12A6CF3B" w14:textId="77777777" w:rsidR="008A4592" w:rsidRPr="009250E1" w:rsidRDefault="008A4592" w:rsidP="009250E1">
      <w:pPr>
        <w:spacing w:line="276" w:lineRule="auto"/>
        <w:rPr>
          <w:sz w:val="24"/>
          <w:szCs w:val="24"/>
        </w:rPr>
      </w:pPr>
    </w:p>
    <w:p w14:paraId="2468B61E" w14:textId="77777777" w:rsidR="008A4592" w:rsidRPr="009250E1" w:rsidRDefault="008A4592" w:rsidP="009250E1">
      <w:pPr>
        <w:spacing w:line="276" w:lineRule="auto"/>
        <w:rPr>
          <w:sz w:val="24"/>
          <w:szCs w:val="24"/>
        </w:rPr>
      </w:pPr>
      <w:r w:rsidRPr="009250E1">
        <w:rPr>
          <w:sz w:val="24"/>
          <w:szCs w:val="24"/>
        </w:rPr>
        <w:t>Asegúrese de que tanto el campo para la frase como el campo del autor sean obligatorios.</w:t>
      </w:r>
      <w:r w:rsidRPr="009250E1">
        <w:rPr>
          <w:sz w:val="24"/>
          <w:szCs w:val="24"/>
        </w:rPr>
        <w:br/>
      </w:r>
    </w:p>
    <w:p w14:paraId="601F72C4" w14:textId="77777777" w:rsidR="008A4592" w:rsidRPr="009250E1" w:rsidRDefault="008A4592" w:rsidP="009250E1">
      <w:pPr>
        <w:spacing w:line="276" w:lineRule="auto"/>
        <w:rPr>
          <w:sz w:val="24"/>
          <w:szCs w:val="24"/>
        </w:rPr>
      </w:pPr>
      <w:r w:rsidRPr="009250E1">
        <w:rPr>
          <w:sz w:val="24"/>
          <w:szCs w:val="24"/>
        </w:rPr>
        <w:t>Establezca una validación para que el campo de la frase tenga al menos 5 caracteres. El formulario debe indicar un error si la longitud de la frase es inferior a este requisito.</w:t>
      </w:r>
      <w:r w:rsidRPr="009250E1">
        <w:rPr>
          <w:sz w:val="24"/>
          <w:szCs w:val="24"/>
        </w:rPr>
        <w:br/>
      </w:r>
    </w:p>
    <w:p w14:paraId="3182A930" w14:textId="77777777" w:rsidR="008A4592" w:rsidRPr="009250E1" w:rsidRDefault="008A4592" w:rsidP="009250E1">
      <w:pPr>
        <w:spacing w:line="276" w:lineRule="auto"/>
        <w:rPr>
          <w:sz w:val="24"/>
          <w:szCs w:val="24"/>
        </w:rPr>
      </w:pPr>
      <w:r w:rsidRPr="009250E1">
        <w:rPr>
          <w:sz w:val="24"/>
          <w:szCs w:val="24"/>
        </w:rPr>
        <w:t>Implemente una validación que requiera que el campo del autor tenga un mínimo de 2 caracteres. El formulario debe señalar un error si la longitud del nombre del autor es menor a esta cantidad.</w:t>
      </w:r>
      <w:r w:rsidRPr="009250E1">
        <w:rPr>
          <w:sz w:val="24"/>
          <w:szCs w:val="24"/>
        </w:rPr>
        <w:br/>
      </w:r>
    </w:p>
    <w:p w14:paraId="7CA1640F" w14:textId="77777777" w:rsidR="008A4592" w:rsidRPr="009250E1" w:rsidRDefault="008A4592" w:rsidP="009250E1">
      <w:pPr>
        <w:spacing w:line="276" w:lineRule="auto"/>
        <w:rPr>
          <w:sz w:val="24"/>
          <w:szCs w:val="24"/>
        </w:rPr>
      </w:pPr>
      <w:r w:rsidRPr="009250E1">
        <w:rPr>
          <w:sz w:val="24"/>
          <w:szCs w:val="24"/>
        </w:rPr>
        <w:br w:type="page"/>
      </w:r>
    </w:p>
    <w:p w14:paraId="56889A8B" w14:textId="77777777" w:rsidR="008A4592" w:rsidRPr="009250E1" w:rsidRDefault="008A4592" w:rsidP="009250E1">
      <w:pPr>
        <w:spacing w:line="276" w:lineRule="auto"/>
        <w:rPr>
          <w:sz w:val="24"/>
          <w:szCs w:val="24"/>
        </w:rPr>
      </w:pPr>
    </w:p>
    <w:p w14:paraId="519DB384" w14:textId="77777777" w:rsidR="008A4592" w:rsidRPr="009250E1" w:rsidRDefault="008A4592" w:rsidP="009250E1">
      <w:pPr>
        <w:spacing w:line="276" w:lineRule="auto"/>
        <w:rPr>
          <w:sz w:val="24"/>
          <w:szCs w:val="24"/>
        </w:rPr>
      </w:pPr>
    </w:p>
    <w:p w14:paraId="29FCB3CF" w14:textId="77777777" w:rsidR="008A4592" w:rsidRPr="009250E1" w:rsidRDefault="008A4592" w:rsidP="009250E1">
      <w:pPr>
        <w:spacing w:line="276" w:lineRule="auto"/>
        <w:rPr>
          <w:sz w:val="24"/>
          <w:szCs w:val="24"/>
        </w:rPr>
      </w:pPr>
    </w:p>
    <w:p w14:paraId="5E8AD268" w14:textId="77777777" w:rsidR="008A4592" w:rsidRPr="009250E1" w:rsidRDefault="008A4592" w:rsidP="009250E1">
      <w:pPr>
        <w:spacing w:line="276" w:lineRule="auto"/>
        <w:rPr>
          <w:sz w:val="24"/>
          <w:szCs w:val="24"/>
        </w:rPr>
      </w:pPr>
      <w:r w:rsidRPr="009250E1">
        <w:rPr>
          <w:sz w:val="24"/>
          <w:szCs w:val="24"/>
        </w:rPr>
        <w:t>Actividad 3 – Persistencia</w:t>
      </w:r>
    </w:p>
    <w:p w14:paraId="0EB6C131" w14:textId="77777777" w:rsidR="008A4592" w:rsidRPr="009250E1" w:rsidRDefault="008A4592" w:rsidP="009250E1">
      <w:pPr>
        <w:spacing w:line="276" w:lineRule="auto"/>
        <w:rPr>
          <w:sz w:val="24"/>
          <w:szCs w:val="24"/>
        </w:rPr>
      </w:pPr>
      <w:r w:rsidRPr="009250E1">
        <w:rPr>
          <w:sz w:val="24"/>
          <w:szCs w:val="24"/>
        </w:rPr>
        <w:t>Instrucciones</w:t>
      </w:r>
    </w:p>
    <w:p w14:paraId="141E2D60" w14:textId="77777777" w:rsidR="008A4592" w:rsidRPr="009250E1" w:rsidRDefault="008A4592" w:rsidP="009250E1">
      <w:pPr>
        <w:spacing w:line="276" w:lineRule="auto"/>
        <w:rPr>
          <w:sz w:val="24"/>
          <w:szCs w:val="24"/>
        </w:rPr>
      </w:pPr>
    </w:p>
    <w:p w14:paraId="64BF74AB" w14:textId="77777777" w:rsidR="008A4592" w:rsidRPr="009250E1" w:rsidRDefault="008A4592" w:rsidP="009250E1">
      <w:pPr>
        <w:spacing w:line="276" w:lineRule="auto"/>
        <w:rPr>
          <w:sz w:val="24"/>
          <w:szCs w:val="24"/>
        </w:rPr>
      </w:pPr>
      <w:r w:rsidRPr="009250E1">
        <w:rPr>
          <w:sz w:val="24"/>
          <w:szCs w:val="24"/>
        </w:rPr>
        <w:t xml:space="preserve">En esta última etapa, se le encomienda la tarea de persistir los datos de la aplicación mediante el uso de los </w:t>
      </w:r>
      <w:proofErr w:type="spellStart"/>
      <w:r w:rsidRPr="009250E1">
        <w:rPr>
          <w:sz w:val="24"/>
          <w:szCs w:val="24"/>
        </w:rPr>
        <w:t>plugins</w:t>
      </w:r>
      <w:proofErr w:type="spellEnd"/>
      <w:r w:rsidRPr="009250E1">
        <w:rPr>
          <w:sz w:val="24"/>
          <w:szCs w:val="24"/>
        </w:rPr>
        <w:t xml:space="preserve"> de preferencias y SQLite</w:t>
      </w:r>
      <w:proofErr w:type="gramStart"/>
      <w:r w:rsidRPr="009250E1">
        <w:rPr>
          <w:sz w:val="24"/>
          <w:szCs w:val="24"/>
        </w:rPr>
        <w:t>. .</w:t>
      </w:r>
      <w:proofErr w:type="gramEnd"/>
      <w:r w:rsidRPr="009250E1">
        <w:rPr>
          <w:sz w:val="24"/>
          <w:szCs w:val="24"/>
        </w:rPr>
        <w:t xml:space="preserve"> A continuación, se detallan los puntos clave que se deben considerar:</w:t>
      </w:r>
    </w:p>
    <w:p w14:paraId="1FEBB830" w14:textId="77777777" w:rsidR="008A4592" w:rsidRPr="009250E1" w:rsidRDefault="008A4592" w:rsidP="009250E1">
      <w:pPr>
        <w:spacing w:line="276" w:lineRule="auto"/>
        <w:rPr>
          <w:sz w:val="24"/>
          <w:szCs w:val="24"/>
        </w:rPr>
      </w:pPr>
    </w:p>
    <w:p w14:paraId="3105CAC7" w14:textId="77777777" w:rsidR="008A4592" w:rsidRPr="009250E1" w:rsidRDefault="008A4592" w:rsidP="009250E1">
      <w:pPr>
        <w:spacing w:line="276" w:lineRule="auto"/>
        <w:rPr>
          <w:sz w:val="24"/>
          <w:szCs w:val="24"/>
        </w:rPr>
      </w:pPr>
    </w:p>
    <w:p w14:paraId="4640F6C1" w14:textId="77777777" w:rsidR="008A4592" w:rsidRPr="009250E1" w:rsidRDefault="008A4592" w:rsidP="009250E1">
      <w:pPr>
        <w:spacing w:line="276" w:lineRule="auto"/>
        <w:rPr>
          <w:sz w:val="24"/>
          <w:szCs w:val="24"/>
        </w:rPr>
      </w:pPr>
      <w:r w:rsidRPr="009250E1">
        <w:rPr>
          <w:sz w:val="24"/>
          <w:szCs w:val="24"/>
        </w:rPr>
        <w:t xml:space="preserve">Asegure que los datos de la página de configuración sean persistentes mediante el uso del plugin </w:t>
      </w:r>
      <w:proofErr w:type="spellStart"/>
      <w:r w:rsidRPr="009250E1">
        <w:rPr>
          <w:sz w:val="24"/>
          <w:szCs w:val="24"/>
        </w:rPr>
        <w:t>Preferences</w:t>
      </w:r>
      <w:proofErr w:type="spellEnd"/>
      <w:r w:rsidRPr="009250E1">
        <w:rPr>
          <w:sz w:val="24"/>
          <w:szCs w:val="24"/>
        </w:rPr>
        <w:t>. Garantice que la información configurada por el usuario, como la opción de "borrar citas en el inicio (frase aleatoria)", se mantenga después de cerrar y volver a abrir la aplicación.</w:t>
      </w:r>
      <w:r w:rsidRPr="009250E1">
        <w:rPr>
          <w:sz w:val="24"/>
          <w:szCs w:val="24"/>
        </w:rPr>
        <w:br/>
      </w:r>
    </w:p>
    <w:p w14:paraId="45472860" w14:textId="77777777" w:rsidR="008A4592" w:rsidRPr="009250E1" w:rsidRDefault="008A4592" w:rsidP="009250E1">
      <w:pPr>
        <w:spacing w:line="276" w:lineRule="auto"/>
        <w:rPr>
          <w:sz w:val="24"/>
          <w:szCs w:val="24"/>
        </w:rPr>
      </w:pPr>
      <w:r w:rsidRPr="009250E1">
        <w:rPr>
          <w:sz w:val="24"/>
          <w:szCs w:val="24"/>
        </w:rPr>
        <w:t>Habilite la persistencia de los datos de las citas a través del plugin de SQLite. Asegure que las citas ingresadas por el usuario se almacenen de manera segura y estén disponibles incluso después de reiniciar la aplicación.</w:t>
      </w:r>
      <w:r w:rsidRPr="009250E1">
        <w:rPr>
          <w:sz w:val="24"/>
          <w:szCs w:val="24"/>
        </w:rPr>
        <w:br/>
      </w:r>
    </w:p>
    <w:p w14:paraId="55E4B1AE" w14:textId="77777777" w:rsidR="008A4592" w:rsidRPr="009250E1" w:rsidRDefault="008A4592" w:rsidP="009250E1">
      <w:pPr>
        <w:spacing w:line="276" w:lineRule="auto"/>
        <w:rPr>
          <w:sz w:val="24"/>
          <w:szCs w:val="24"/>
        </w:rPr>
      </w:pPr>
      <w:r w:rsidRPr="009250E1">
        <w:rPr>
          <w:sz w:val="24"/>
          <w:szCs w:val="24"/>
        </w:rPr>
        <w:t xml:space="preserve">Aproveche el Ciclo de Vida de Angular o </w:t>
      </w:r>
      <w:proofErr w:type="spellStart"/>
      <w:r w:rsidRPr="009250E1">
        <w:rPr>
          <w:sz w:val="24"/>
          <w:szCs w:val="24"/>
        </w:rPr>
        <w:t>Ionic</w:t>
      </w:r>
      <w:proofErr w:type="spellEnd"/>
      <w:r w:rsidRPr="009250E1">
        <w:rPr>
          <w:sz w:val="24"/>
          <w:szCs w:val="24"/>
        </w:rPr>
        <w:t xml:space="preserve"> para la inicialización de los sistemas de almacenamiento y la carga de datos según sea necesario.</w:t>
      </w:r>
    </w:p>
    <w:p w14:paraId="41815300" w14:textId="77777777" w:rsidR="008A4592" w:rsidRPr="009250E1" w:rsidRDefault="008A4592" w:rsidP="009250E1">
      <w:pPr>
        <w:spacing w:line="276" w:lineRule="auto"/>
        <w:rPr>
          <w:sz w:val="24"/>
          <w:szCs w:val="24"/>
        </w:rPr>
      </w:pPr>
    </w:p>
    <w:p w14:paraId="56F1612F" w14:textId="77777777" w:rsidR="008A4592" w:rsidRPr="009250E1" w:rsidRDefault="008A4592" w:rsidP="009250E1">
      <w:pPr>
        <w:spacing w:line="276" w:lineRule="auto"/>
        <w:rPr>
          <w:sz w:val="24"/>
          <w:szCs w:val="24"/>
        </w:rPr>
      </w:pPr>
    </w:p>
    <w:p w14:paraId="4D7D365A" w14:textId="77777777" w:rsidR="008A4592" w:rsidRPr="009250E1" w:rsidRDefault="008A4592" w:rsidP="009250E1">
      <w:pPr>
        <w:spacing w:line="276" w:lineRule="auto"/>
        <w:rPr>
          <w:sz w:val="24"/>
          <w:szCs w:val="24"/>
        </w:rPr>
      </w:pPr>
    </w:p>
    <w:p w14:paraId="6CE6717C" w14:textId="77777777" w:rsidR="008A4592" w:rsidRPr="009250E1" w:rsidRDefault="008A4592" w:rsidP="009250E1">
      <w:pPr>
        <w:spacing w:line="276" w:lineRule="auto"/>
        <w:rPr>
          <w:sz w:val="24"/>
          <w:szCs w:val="24"/>
        </w:rPr>
      </w:pPr>
    </w:p>
    <w:p w14:paraId="14F57B00" w14:textId="77777777" w:rsidR="008A4592" w:rsidRPr="009250E1" w:rsidRDefault="008A4592" w:rsidP="009250E1">
      <w:pPr>
        <w:spacing w:line="276" w:lineRule="auto"/>
        <w:rPr>
          <w:sz w:val="24"/>
          <w:szCs w:val="24"/>
        </w:rPr>
      </w:pPr>
    </w:p>
    <w:p w14:paraId="4825451F" w14:textId="77777777" w:rsidR="008A4592" w:rsidRPr="009250E1" w:rsidRDefault="008A4592" w:rsidP="009250E1">
      <w:pPr>
        <w:spacing w:line="276" w:lineRule="auto"/>
        <w:rPr>
          <w:sz w:val="24"/>
          <w:szCs w:val="24"/>
        </w:rPr>
      </w:pPr>
    </w:p>
    <w:p w14:paraId="2B607F4D" w14:textId="77777777" w:rsidR="008A4592" w:rsidRDefault="008A4592" w:rsidP="009250E1">
      <w:pPr>
        <w:spacing w:line="276" w:lineRule="auto"/>
        <w:rPr>
          <w:sz w:val="24"/>
          <w:szCs w:val="24"/>
        </w:rPr>
      </w:pPr>
    </w:p>
    <w:p w14:paraId="2021CB26" w14:textId="77777777" w:rsidR="009250E1" w:rsidRDefault="009250E1" w:rsidP="009250E1">
      <w:pPr>
        <w:spacing w:line="276" w:lineRule="auto"/>
        <w:rPr>
          <w:sz w:val="24"/>
          <w:szCs w:val="24"/>
        </w:rPr>
      </w:pPr>
    </w:p>
    <w:p w14:paraId="4EC408F9" w14:textId="77777777" w:rsidR="009250E1" w:rsidRDefault="009250E1" w:rsidP="009250E1">
      <w:pPr>
        <w:spacing w:line="276" w:lineRule="auto"/>
        <w:rPr>
          <w:sz w:val="24"/>
          <w:szCs w:val="24"/>
        </w:rPr>
      </w:pPr>
    </w:p>
    <w:p w14:paraId="42EC8BA9" w14:textId="77777777" w:rsidR="009250E1" w:rsidRDefault="009250E1" w:rsidP="009250E1">
      <w:pPr>
        <w:pStyle w:val="Ttulo3"/>
      </w:pPr>
      <w:r>
        <w:rPr>
          <w:rStyle w:val="Textoennegrita"/>
          <w:b/>
          <w:bCs/>
        </w:rPr>
        <w:t>Creación del Proyecto</w:t>
      </w:r>
    </w:p>
    <w:p w14:paraId="07B698D5" w14:textId="77777777" w:rsidR="009250E1" w:rsidRDefault="009250E1" w:rsidP="009250E1">
      <w:pPr>
        <w:pStyle w:val="NormalWeb"/>
        <w:numPr>
          <w:ilvl w:val="0"/>
          <w:numId w:val="7"/>
        </w:numPr>
      </w:pPr>
      <w:r>
        <w:rPr>
          <w:rStyle w:val="Textoennegrita"/>
        </w:rPr>
        <w:t>Estructura Inicial:</w:t>
      </w:r>
    </w:p>
    <w:p w14:paraId="0311CCF8" w14:textId="77777777" w:rsidR="009250E1" w:rsidRDefault="009250E1" w:rsidP="009250E1">
      <w:pPr>
        <w:numPr>
          <w:ilvl w:val="1"/>
          <w:numId w:val="7"/>
        </w:numPr>
        <w:spacing w:before="100" w:beforeAutospacing="1" w:after="100" w:afterAutospacing="1" w:line="240" w:lineRule="auto"/>
      </w:pPr>
      <w:r>
        <w:t xml:space="preserve">Creación de componentes como </w:t>
      </w:r>
      <w:proofErr w:type="spellStart"/>
      <w:r>
        <w:rPr>
          <w:rStyle w:val="CdigoHTML"/>
          <w:rFonts w:eastAsia="Arial"/>
        </w:rPr>
        <w:t>FormularioCita</w:t>
      </w:r>
      <w:proofErr w:type="spellEnd"/>
      <w:r>
        <w:t xml:space="preserve">, </w:t>
      </w:r>
      <w:proofErr w:type="spellStart"/>
      <w:r>
        <w:rPr>
          <w:rStyle w:val="CdigoHTML"/>
          <w:rFonts w:eastAsia="Arial"/>
        </w:rPr>
        <w:t>ListaCitas</w:t>
      </w:r>
      <w:proofErr w:type="spellEnd"/>
      <w:r>
        <w:t xml:space="preserve"> y </w:t>
      </w:r>
      <w:proofErr w:type="spellStart"/>
      <w:r>
        <w:rPr>
          <w:rStyle w:val="CdigoHTML"/>
          <w:rFonts w:eastAsia="Arial"/>
        </w:rPr>
        <w:t>HomePage</w:t>
      </w:r>
      <w:proofErr w:type="spellEnd"/>
      <w:r>
        <w:t>.</w:t>
      </w:r>
    </w:p>
    <w:p w14:paraId="5CF0F24D" w14:textId="77777777" w:rsidR="009250E1" w:rsidRDefault="009250E1" w:rsidP="009250E1">
      <w:pPr>
        <w:numPr>
          <w:ilvl w:val="1"/>
          <w:numId w:val="7"/>
        </w:numPr>
        <w:spacing w:before="100" w:beforeAutospacing="1" w:after="100" w:afterAutospacing="1" w:line="240" w:lineRule="auto"/>
      </w:pPr>
      <w:r>
        <w:t>Clase modelo para las citas.</w:t>
      </w:r>
    </w:p>
    <w:p w14:paraId="228C5443" w14:textId="77777777" w:rsidR="009250E1" w:rsidRDefault="009250E1" w:rsidP="009250E1">
      <w:pPr>
        <w:numPr>
          <w:ilvl w:val="1"/>
          <w:numId w:val="7"/>
        </w:numPr>
        <w:spacing w:before="100" w:beforeAutospacing="1" w:after="100" w:afterAutospacing="1" w:line="240" w:lineRule="auto"/>
      </w:pPr>
      <w:r>
        <w:t xml:space="preserve">Páginas como </w:t>
      </w:r>
      <w:proofErr w:type="spellStart"/>
      <w:r>
        <w:rPr>
          <w:rStyle w:val="CdigoHTML"/>
          <w:rFonts w:eastAsia="Arial"/>
        </w:rPr>
        <w:t>CitasPage</w:t>
      </w:r>
      <w:proofErr w:type="spellEnd"/>
      <w:r>
        <w:t xml:space="preserve"> y </w:t>
      </w:r>
      <w:proofErr w:type="spellStart"/>
      <w:r>
        <w:rPr>
          <w:rStyle w:val="CdigoHTML"/>
          <w:rFonts w:eastAsia="Arial"/>
        </w:rPr>
        <w:t>ConfiguraciónPage</w:t>
      </w:r>
      <w:proofErr w:type="spellEnd"/>
      <w:r>
        <w:t>.</w:t>
      </w:r>
    </w:p>
    <w:p w14:paraId="7C89421D" w14:textId="77777777" w:rsidR="009250E1" w:rsidRDefault="009250E1" w:rsidP="009250E1">
      <w:pPr>
        <w:pStyle w:val="NormalWeb"/>
        <w:numPr>
          <w:ilvl w:val="0"/>
          <w:numId w:val="7"/>
        </w:numPr>
      </w:pPr>
      <w:r>
        <w:rPr>
          <w:rStyle w:val="Textoennegrita"/>
        </w:rPr>
        <w:t>Servicios:</w:t>
      </w:r>
    </w:p>
    <w:p w14:paraId="38BA4015" w14:textId="77777777" w:rsidR="009250E1" w:rsidRDefault="009250E1" w:rsidP="009250E1">
      <w:pPr>
        <w:numPr>
          <w:ilvl w:val="1"/>
          <w:numId w:val="7"/>
        </w:numPr>
        <w:spacing w:before="100" w:beforeAutospacing="1" w:after="100" w:afterAutospacing="1" w:line="240" w:lineRule="auto"/>
      </w:pPr>
      <w:r>
        <w:t xml:space="preserve">Desarrollo del servicio </w:t>
      </w:r>
      <w:proofErr w:type="spellStart"/>
      <w:r>
        <w:rPr>
          <w:rStyle w:val="CdigoHTML"/>
          <w:rFonts w:eastAsia="Arial"/>
        </w:rPr>
        <w:t>CitaService</w:t>
      </w:r>
      <w:proofErr w:type="spellEnd"/>
      <w:r>
        <w:t xml:space="preserve"> para gestionar las citas.</w:t>
      </w:r>
    </w:p>
    <w:p w14:paraId="5C392EAF" w14:textId="77777777" w:rsidR="009250E1" w:rsidRDefault="009250E1" w:rsidP="009250E1">
      <w:pPr>
        <w:pStyle w:val="NormalWeb"/>
        <w:numPr>
          <w:ilvl w:val="0"/>
          <w:numId w:val="7"/>
        </w:numPr>
      </w:pPr>
      <w:r>
        <w:rPr>
          <w:rStyle w:val="Textoennegrita"/>
        </w:rPr>
        <w:t>SQLite:</w:t>
      </w:r>
    </w:p>
    <w:p w14:paraId="18C0CD3D" w14:textId="77777777" w:rsidR="009250E1" w:rsidRDefault="009250E1" w:rsidP="009250E1">
      <w:pPr>
        <w:numPr>
          <w:ilvl w:val="1"/>
          <w:numId w:val="7"/>
        </w:numPr>
        <w:spacing w:before="100" w:beforeAutospacing="1" w:after="100" w:afterAutospacing="1" w:line="240" w:lineRule="auto"/>
      </w:pPr>
      <w:r>
        <w:t xml:space="preserve">Configuración del archivo </w:t>
      </w:r>
      <w:proofErr w:type="spellStart"/>
      <w:r>
        <w:rPr>
          <w:rStyle w:val="CdigoHTML"/>
          <w:rFonts w:eastAsia="Arial"/>
        </w:rPr>
        <w:t>sql-</w:t>
      </w:r>
      <w:proofErr w:type="gramStart"/>
      <w:r>
        <w:rPr>
          <w:rStyle w:val="CdigoHTML"/>
          <w:rFonts w:eastAsia="Arial"/>
        </w:rPr>
        <w:t>wasm.wasm</w:t>
      </w:r>
      <w:proofErr w:type="spellEnd"/>
      <w:proofErr w:type="gramEnd"/>
      <w:r>
        <w:t xml:space="preserve"> en la carpeta </w:t>
      </w:r>
      <w:proofErr w:type="spellStart"/>
      <w:r>
        <w:rPr>
          <w:rStyle w:val="CdigoHTML"/>
          <w:rFonts w:eastAsia="Arial"/>
        </w:rPr>
        <w:t>assets</w:t>
      </w:r>
      <w:proofErr w:type="spellEnd"/>
      <w:r>
        <w:t>.</w:t>
      </w:r>
    </w:p>
    <w:p w14:paraId="378E5296" w14:textId="77777777" w:rsidR="009250E1" w:rsidRDefault="009250E1" w:rsidP="009250E1">
      <w:pPr>
        <w:numPr>
          <w:ilvl w:val="1"/>
          <w:numId w:val="7"/>
        </w:numPr>
        <w:spacing w:before="100" w:beforeAutospacing="1" w:after="100" w:afterAutospacing="1" w:line="240" w:lineRule="auto"/>
      </w:pPr>
      <w:r>
        <w:t xml:space="preserve">Modificación de los archivos </w:t>
      </w:r>
      <w:proofErr w:type="spellStart"/>
      <w:r>
        <w:rPr>
          <w:rStyle w:val="CdigoHTML"/>
          <w:rFonts w:eastAsia="Arial"/>
        </w:rPr>
        <w:t>main.ts</w:t>
      </w:r>
      <w:proofErr w:type="spellEnd"/>
      <w:r>
        <w:t xml:space="preserve"> y </w:t>
      </w:r>
      <w:proofErr w:type="spellStart"/>
      <w:proofErr w:type="gramStart"/>
      <w:r>
        <w:rPr>
          <w:rStyle w:val="CdigoHTML"/>
          <w:rFonts w:eastAsia="Arial"/>
        </w:rPr>
        <w:t>app.component</w:t>
      </w:r>
      <w:proofErr w:type="gramEnd"/>
      <w:r>
        <w:rPr>
          <w:rStyle w:val="CdigoHTML"/>
          <w:rFonts w:eastAsia="Arial"/>
        </w:rPr>
        <w:t>.ts</w:t>
      </w:r>
      <w:proofErr w:type="spellEnd"/>
      <w:r>
        <w:t xml:space="preserve"> para integrar SQLite.</w:t>
      </w:r>
    </w:p>
    <w:p w14:paraId="6A030B86" w14:textId="77777777" w:rsidR="009250E1" w:rsidRDefault="009250E1" w:rsidP="009250E1">
      <w:pPr>
        <w:pStyle w:val="NormalWeb"/>
        <w:numPr>
          <w:ilvl w:val="0"/>
          <w:numId w:val="7"/>
        </w:numPr>
      </w:pPr>
      <w:r>
        <w:rPr>
          <w:rStyle w:val="Textoennegrita"/>
        </w:rPr>
        <w:t>Validaciones:</w:t>
      </w:r>
    </w:p>
    <w:p w14:paraId="11DDF504" w14:textId="77777777" w:rsidR="009250E1" w:rsidRDefault="009250E1" w:rsidP="009250E1">
      <w:pPr>
        <w:numPr>
          <w:ilvl w:val="1"/>
          <w:numId w:val="7"/>
        </w:numPr>
        <w:spacing w:before="100" w:beforeAutospacing="1" w:after="100" w:afterAutospacing="1" w:line="240" w:lineRule="auto"/>
      </w:pPr>
      <w:r>
        <w:t>Implementación de validaciones antes mencionadas.</w:t>
      </w:r>
    </w:p>
    <w:p w14:paraId="7A11CBC0" w14:textId="77777777" w:rsidR="009250E1" w:rsidRDefault="009250E1" w:rsidP="009250E1">
      <w:pPr>
        <w:spacing w:line="276" w:lineRule="auto"/>
        <w:rPr>
          <w:sz w:val="24"/>
          <w:szCs w:val="24"/>
        </w:rPr>
      </w:pPr>
    </w:p>
    <w:p w14:paraId="1B1D45B4" w14:textId="77777777" w:rsidR="009250E1" w:rsidRDefault="009250E1" w:rsidP="009250E1">
      <w:pPr>
        <w:spacing w:line="276" w:lineRule="auto"/>
        <w:rPr>
          <w:sz w:val="24"/>
          <w:szCs w:val="24"/>
        </w:rPr>
      </w:pPr>
    </w:p>
    <w:p w14:paraId="417B2C3D" w14:textId="77777777" w:rsidR="009250E1" w:rsidRDefault="009250E1" w:rsidP="009250E1">
      <w:pPr>
        <w:spacing w:line="276" w:lineRule="auto"/>
        <w:rPr>
          <w:sz w:val="24"/>
          <w:szCs w:val="24"/>
        </w:rPr>
      </w:pPr>
    </w:p>
    <w:p w14:paraId="60632107" w14:textId="77777777" w:rsidR="009250E1" w:rsidRDefault="009250E1" w:rsidP="009250E1">
      <w:pPr>
        <w:spacing w:line="276" w:lineRule="auto"/>
        <w:rPr>
          <w:sz w:val="24"/>
          <w:szCs w:val="24"/>
        </w:rPr>
      </w:pPr>
    </w:p>
    <w:p w14:paraId="7DA2FF92" w14:textId="77777777" w:rsidR="009250E1" w:rsidRDefault="009250E1" w:rsidP="009250E1">
      <w:pPr>
        <w:spacing w:line="276" w:lineRule="auto"/>
        <w:rPr>
          <w:sz w:val="24"/>
          <w:szCs w:val="24"/>
        </w:rPr>
      </w:pPr>
    </w:p>
    <w:p w14:paraId="5D5A133E" w14:textId="77777777" w:rsidR="009250E1" w:rsidRDefault="009250E1" w:rsidP="009250E1">
      <w:pPr>
        <w:spacing w:line="276" w:lineRule="auto"/>
        <w:rPr>
          <w:sz w:val="24"/>
          <w:szCs w:val="24"/>
        </w:rPr>
      </w:pPr>
    </w:p>
    <w:p w14:paraId="34D339BC" w14:textId="77777777" w:rsidR="009250E1" w:rsidRDefault="009250E1" w:rsidP="009250E1">
      <w:pPr>
        <w:spacing w:line="276" w:lineRule="auto"/>
        <w:rPr>
          <w:sz w:val="24"/>
          <w:szCs w:val="24"/>
        </w:rPr>
      </w:pPr>
    </w:p>
    <w:p w14:paraId="7E5A66F5" w14:textId="77777777" w:rsidR="009250E1" w:rsidRPr="009250E1" w:rsidRDefault="009250E1" w:rsidP="009250E1">
      <w:pPr>
        <w:spacing w:line="276" w:lineRule="auto"/>
        <w:rPr>
          <w:sz w:val="24"/>
          <w:szCs w:val="24"/>
        </w:rPr>
      </w:pPr>
    </w:p>
    <w:p w14:paraId="759E4542" w14:textId="15B446A8" w:rsidR="008A4592" w:rsidRPr="009250E1" w:rsidRDefault="008A4592" w:rsidP="009250E1">
      <w:pPr>
        <w:spacing w:line="276" w:lineRule="auto"/>
        <w:rPr>
          <w:sz w:val="24"/>
          <w:szCs w:val="24"/>
        </w:rPr>
      </w:pPr>
      <w:r w:rsidRPr="009250E1">
        <w:rPr>
          <w:sz w:val="24"/>
          <w:szCs w:val="24"/>
        </w:rPr>
        <w:lastRenderedPageBreak/>
        <w:drawing>
          <wp:inline distT="0" distB="0" distL="0" distR="0" wp14:anchorId="29CDB4EC" wp14:editId="3383E2CA">
            <wp:extent cx="5610225" cy="441960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95435" w14:textId="180E3B13" w:rsidR="008A4592" w:rsidRPr="009250E1" w:rsidRDefault="008A4592" w:rsidP="009250E1">
      <w:pPr>
        <w:spacing w:line="276" w:lineRule="auto"/>
        <w:rPr>
          <w:sz w:val="24"/>
          <w:szCs w:val="24"/>
        </w:rPr>
      </w:pPr>
      <w:r w:rsidRPr="009250E1">
        <w:rPr>
          <w:sz w:val="24"/>
          <w:szCs w:val="24"/>
        </w:rPr>
        <w:t xml:space="preserve">Creación de proyecto </w:t>
      </w:r>
    </w:p>
    <w:p w14:paraId="29F97641" w14:textId="77777777" w:rsidR="008A4592" w:rsidRPr="009250E1" w:rsidRDefault="008A4592" w:rsidP="009250E1">
      <w:pPr>
        <w:spacing w:line="276" w:lineRule="auto"/>
        <w:rPr>
          <w:sz w:val="24"/>
          <w:szCs w:val="24"/>
        </w:rPr>
      </w:pPr>
    </w:p>
    <w:p w14:paraId="715D20E6" w14:textId="6A346956" w:rsidR="008A4592" w:rsidRPr="009250E1" w:rsidRDefault="008A4592" w:rsidP="009250E1">
      <w:pPr>
        <w:spacing w:line="276" w:lineRule="auto"/>
        <w:rPr>
          <w:sz w:val="24"/>
          <w:szCs w:val="24"/>
        </w:rPr>
      </w:pPr>
      <w:r w:rsidRPr="009250E1">
        <w:rPr>
          <w:sz w:val="24"/>
          <w:szCs w:val="24"/>
        </w:rPr>
        <w:lastRenderedPageBreak/>
        <w:drawing>
          <wp:inline distT="0" distB="0" distL="0" distR="0" wp14:anchorId="4E283753" wp14:editId="40E629A0">
            <wp:extent cx="5610225" cy="391477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50E1">
        <w:rPr>
          <w:sz w:val="24"/>
          <w:szCs w:val="24"/>
        </w:rPr>
        <w:t xml:space="preserve">agregando </w:t>
      </w:r>
      <w:proofErr w:type="gramStart"/>
      <w:r w:rsidRPr="009250E1">
        <w:rPr>
          <w:sz w:val="24"/>
          <w:szCs w:val="24"/>
        </w:rPr>
        <w:t>los app</w:t>
      </w:r>
      <w:proofErr w:type="gramEnd"/>
      <w:r w:rsidRPr="009250E1">
        <w:rPr>
          <w:sz w:val="24"/>
          <w:szCs w:val="24"/>
        </w:rPr>
        <w:t xml:space="preserve"> </w:t>
      </w:r>
    </w:p>
    <w:p w14:paraId="34A10915" w14:textId="77777777" w:rsidR="00B04374" w:rsidRPr="009250E1" w:rsidRDefault="008A4592" w:rsidP="009250E1">
      <w:pPr>
        <w:spacing w:line="276" w:lineRule="auto"/>
        <w:rPr>
          <w:sz w:val="24"/>
          <w:szCs w:val="24"/>
        </w:rPr>
      </w:pPr>
      <w:r w:rsidRPr="009250E1">
        <w:rPr>
          <w:sz w:val="24"/>
          <w:szCs w:val="24"/>
        </w:rPr>
        <w:drawing>
          <wp:inline distT="0" distB="0" distL="0" distR="0" wp14:anchorId="51FC42BE" wp14:editId="19C393E4">
            <wp:extent cx="3276600" cy="1290219"/>
            <wp:effectExtent l="0" t="0" r="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696" cy="1296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50E1">
        <w:rPr>
          <w:sz w:val="24"/>
          <w:szCs w:val="24"/>
        </w:rPr>
        <w:t xml:space="preserve">Agregado los componentes con los formularios </w:t>
      </w:r>
      <w:proofErr w:type="spellStart"/>
      <w:r w:rsidRPr="009250E1">
        <w:rPr>
          <w:sz w:val="24"/>
          <w:szCs w:val="24"/>
        </w:rPr>
        <w:t>mas</w:t>
      </w:r>
      <w:proofErr w:type="spellEnd"/>
      <w:r w:rsidRPr="009250E1">
        <w:rPr>
          <w:sz w:val="24"/>
          <w:szCs w:val="24"/>
        </w:rPr>
        <w:t xml:space="preserve"> sus </w:t>
      </w:r>
      <w:r w:rsidR="00B04374" w:rsidRPr="009250E1">
        <w:rPr>
          <w:sz w:val="24"/>
          <w:szCs w:val="24"/>
        </w:rPr>
        <w:t xml:space="preserve">códigos respectivos </w:t>
      </w:r>
    </w:p>
    <w:p w14:paraId="3A765CF1" w14:textId="77777777" w:rsidR="00B04374" w:rsidRPr="009250E1" w:rsidRDefault="00B04374" w:rsidP="009250E1">
      <w:pPr>
        <w:spacing w:line="276" w:lineRule="auto"/>
        <w:rPr>
          <w:sz w:val="24"/>
          <w:szCs w:val="24"/>
        </w:rPr>
      </w:pPr>
    </w:p>
    <w:p w14:paraId="7410C82D" w14:textId="20E6346F" w:rsidR="008A4592" w:rsidRPr="009250E1" w:rsidRDefault="00B04374" w:rsidP="009250E1">
      <w:pPr>
        <w:spacing w:line="276" w:lineRule="auto"/>
        <w:rPr>
          <w:sz w:val="24"/>
          <w:szCs w:val="24"/>
        </w:rPr>
      </w:pPr>
      <w:r w:rsidRPr="009250E1">
        <w:rPr>
          <w:sz w:val="24"/>
          <w:szCs w:val="24"/>
        </w:rPr>
        <w:lastRenderedPageBreak/>
        <w:drawing>
          <wp:inline distT="0" distB="0" distL="0" distR="0" wp14:anchorId="06D21BC7" wp14:editId="10FADB35">
            <wp:extent cx="5600700" cy="18573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50E1">
        <w:rPr>
          <w:sz w:val="24"/>
          <w:szCs w:val="24"/>
        </w:rPr>
        <w:t xml:space="preserve"> </w:t>
      </w:r>
    </w:p>
    <w:p w14:paraId="1960231D" w14:textId="4494C0C9" w:rsidR="008A4592" w:rsidRPr="009250E1" w:rsidRDefault="00B04374" w:rsidP="009250E1">
      <w:pPr>
        <w:spacing w:line="276" w:lineRule="auto"/>
        <w:rPr>
          <w:sz w:val="24"/>
          <w:szCs w:val="24"/>
        </w:rPr>
      </w:pPr>
      <w:r w:rsidRPr="009250E1">
        <w:rPr>
          <w:sz w:val="24"/>
          <w:szCs w:val="24"/>
        </w:rPr>
        <w:t>Formulario-cita</w:t>
      </w:r>
    </w:p>
    <w:p w14:paraId="476C2757" w14:textId="77777777" w:rsidR="00B04374" w:rsidRPr="009250E1" w:rsidRDefault="00B04374" w:rsidP="009250E1">
      <w:pPr>
        <w:spacing w:line="276" w:lineRule="auto"/>
        <w:rPr>
          <w:sz w:val="24"/>
          <w:szCs w:val="24"/>
        </w:rPr>
      </w:pPr>
    </w:p>
    <w:p w14:paraId="51F8510F" w14:textId="1C7E0457" w:rsidR="00B04374" w:rsidRPr="009250E1" w:rsidRDefault="00B04374" w:rsidP="009250E1">
      <w:pPr>
        <w:spacing w:line="276" w:lineRule="auto"/>
        <w:rPr>
          <w:sz w:val="24"/>
          <w:szCs w:val="24"/>
        </w:rPr>
      </w:pPr>
      <w:r w:rsidRPr="009250E1">
        <w:rPr>
          <w:sz w:val="24"/>
          <w:szCs w:val="24"/>
        </w:rPr>
        <w:drawing>
          <wp:inline distT="0" distB="0" distL="0" distR="0" wp14:anchorId="6A3D5AD7" wp14:editId="5E80DF14">
            <wp:extent cx="5610225" cy="18383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418B6" w14:textId="163A450A" w:rsidR="008A4592" w:rsidRPr="009250E1" w:rsidRDefault="00B04374" w:rsidP="009250E1">
      <w:pPr>
        <w:spacing w:line="276" w:lineRule="auto"/>
        <w:rPr>
          <w:sz w:val="24"/>
          <w:szCs w:val="24"/>
        </w:rPr>
      </w:pPr>
      <w:r w:rsidRPr="009250E1">
        <w:rPr>
          <w:sz w:val="24"/>
          <w:szCs w:val="24"/>
        </w:rPr>
        <w:t>Lista-citas</w:t>
      </w:r>
    </w:p>
    <w:p w14:paraId="7EF57269" w14:textId="77777777" w:rsidR="00B04374" w:rsidRPr="009250E1" w:rsidRDefault="00B04374" w:rsidP="009250E1">
      <w:pPr>
        <w:spacing w:line="276" w:lineRule="auto"/>
        <w:rPr>
          <w:sz w:val="24"/>
          <w:szCs w:val="24"/>
        </w:rPr>
      </w:pPr>
    </w:p>
    <w:p w14:paraId="275098BD" w14:textId="2BC83C06" w:rsidR="00B04374" w:rsidRPr="009250E1" w:rsidRDefault="00B04374" w:rsidP="009250E1">
      <w:pPr>
        <w:spacing w:line="276" w:lineRule="auto"/>
        <w:rPr>
          <w:sz w:val="24"/>
          <w:szCs w:val="24"/>
        </w:rPr>
      </w:pPr>
      <w:r w:rsidRPr="009250E1">
        <w:rPr>
          <w:sz w:val="24"/>
          <w:szCs w:val="24"/>
        </w:rPr>
        <w:drawing>
          <wp:inline distT="0" distB="0" distL="0" distR="0" wp14:anchorId="76F09DD7" wp14:editId="6B0FF6ED">
            <wp:extent cx="5610225" cy="158115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2E071" w14:textId="6DADF547" w:rsidR="00B04374" w:rsidRPr="009250E1" w:rsidRDefault="00B04374" w:rsidP="009250E1">
      <w:pPr>
        <w:spacing w:line="276" w:lineRule="auto"/>
        <w:rPr>
          <w:sz w:val="24"/>
          <w:szCs w:val="24"/>
        </w:rPr>
      </w:pPr>
      <w:r w:rsidRPr="009250E1">
        <w:rPr>
          <w:sz w:val="24"/>
          <w:szCs w:val="24"/>
        </w:rPr>
        <w:t>Formulario-cita</w:t>
      </w:r>
    </w:p>
    <w:p w14:paraId="49F62D74" w14:textId="77777777" w:rsidR="00B04374" w:rsidRPr="009250E1" w:rsidRDefault="00B04374" w:rsidP="009250E1">
      <w:pPr>
        <w:spacing w:line="276" w:lineRule="auto"/>
        <w:rPr>
          <w:sz w:val="24"/>
          <w:szCs w:val="24"/>
        </w:rPr>
      </w:pPr>
    </w:p>
    <w:p w14:paraId="5874BBB4" w14:textId="77777777" w:rsidR="00B04374" w:rsidRPr="009250E1" w:rsidRDefault="00B04374" w:rsidP="009250E1">
      <w:pPr>
        <w:spacing w:line="276" w:lineRule="auto"/>
        <w:rPr>
          <w:sz w:val="24"/>
          <w:szCs w:val="24"/>
        </w:rPr>
      </w:pPr>
    </w:p>
    <w:p w14:paraId="0CF350CD" w14:textId="05B8C2D8" w:rsidR="00B04374" w:rsidRPr="009250E1" w:rsidRDefault="00B04374" w:rsidP="009250E1">
      <w:pPr>
        <w:spacing w:line="276" w:lineRule="auto"/>
        <w:rPr>
          <w:sz w:val="24"/>
          <w:szCs w:val="24"/>
        </w:rPr>
      </w:pPr>
      <w:r w:rsidRPr="009250E1">
        <w:rPr>
          <w:sz w:val="24"/>
          <w:szCs w:val="24"/>
        </w:rPr>
        <w:lastRenderedPageBreak/>
        <w:drawing>
          <wp:inline distT="0" distB="0" distL="0" distR="0" wp14:anchorId="7330A419" wp14:editId="5A1ECF9F">
            <wp:extent cx="5600700" cy="24384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F7AB8" w14:textId="5596C1DD" w:rsidR="00B04374" w:rsidRPr="009250E1" w:rsidRDefault="00B04374" w:rsidP="009250E1">
      <w:pPr>
        <w:spacing w:line="276" w:lineRule="auto"/>
        <w:rPr>
          <w:sz w:val="24"/>
          <w:szCs w:val="24"/>
        </w:rPr>
      </w:pPr>
      <w:proofErr w:type="spellStart"/>
      <w:r w:rsidRPr="009250E1">
        <w:rPr>
          <w:sz w:val="24"/>
          <w:szCs w:val="24"/>
        </w:rPr>
        <w:t>Home.page</w:t>
      </w:r>
      <w:proofErr w:type="spellEnd"/>
    </w:p>
    <w:p w14:paraId="4B9D67BD" w14:textId="77777777" w:rsidR="00B04374" w:rsidRPr="009250E1" w:rsidRDefault="00B04374" w:rsidP="009250E1">
      <w:pPr>
        <w:spacing w:line="276" w:lineRule="auto"/>
        <w:rPr>
          <w:sz w:val="24"/>
          <w:szCs w:val="24"/>
        </w:rPr>
      </w:pPr>
    </w:p>
    <w:p w14:paraId="0143C66D" w14:textId="77777777" w:rsidR="00B04374" w:rsidRPr="009250E1" w:rsidRDefault="00B04374" w:rsidP="009250E1">
      <w:pPr>
        <w:spacing w:line="276" w:lineRule="auto"/>
        <w:rPr>
          <w:sz w:val="24"/>
          <w:szCs w:val="24"/>
        </w:rPr>
      </w:pPr>
    </w:p>
    <w:p w14:paraId="3F1EE95E" w14:textId="1FEB81A9" w:rsidR="00B04374" w:rsidRPr="009250E1" w:rsidRDefault="00B04374" w:rsidP="009250E1">
      <w:pPr>
        <w:spacing w:line="276" w:lineRule="auto"/>
        <w:rPr>
          <w:sz w:val="24"/>
          <w:szCs w:val="24"/>
        </w:rPr>
      </w:pPr>
      <w:r w:rsidRPr="009250E1">
        <w:rPr>
          <w:sz w:val="24"/>
          <w:szCs w:val="24"/>
        </w:rPr>
        <w:drawing>
          <wp:inline distT="0" distB="0" distL="0" distR="0" wp14:anchorId="35482090" wp14:editId="3900FE17">
            <wp:extent cx="5610225" cy="189547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0D951" w14:textId="63409646" w:rsidR="00B04374" w:rsidRPr="009250E1" w:rsidRDefault="00B04374" w:rsidP="009250E1">
      <w:pPr>
        <w:spacing w:line="276" w:lineRule="auto"/>
        <w:rPr>
          <w:sz w:val="24"/>
          <w:szCs w:val="24"/>
        </w:rPr>
      </w:pPr>
      <w:r w:rsidRPr="009250E1">
        <w:rPr>
          <w:sz w:val="24"/>
          <w:szCs w:val="24"/>
        </w:rPr>
        <w:t xml:space="preserve">Una clase modelo </w:t>
      </w:r>
    </w:p>
    <w:p w14:paraId="7533AD15" w14:textId="77777777" w:rsidR="00B04374" w:rsidRPr="009250E1" w:rsidRDefault="00B04374" w:rsidP="009250E1">
      <w:pPr>
        <w:spacing w:line="276" w:lineRule="auto"/>
        <w:rPr>
          <w:sz w:val="24"/>
          <w:szCs w:val="24"/>
        </w:rPr>
      </w:pPr>
    </w:p>
    <w:p w14:paraId="12923D33" w14:textId="1E251212" w:rsidR="00B04374" w:rsidRPr="009250E1" w:rsidRDefault="00B04374" w:rsidP="009250E1">
      <w:pPr>
        <w:spacing w:line="276" w:lineRule="auto"/>
        <w:rPr>
          <w:sz w:val="24"/>
          <w:szCs w:val="24"/>
        </w:rPr>
      </w:pPr>
      <w:r w:rsidRPr="009250E1">
        <w:rPr>
          <w:sz w:val="24"/>
          <w:szCs w:val="24"/>
        </w:rPr>
        <w:lastRenderedPageBreak/>
        <w:drawing>
          <wp:inline distT="0" distB="0" distL="0" distR="0" wp14:anchorId="177072BE" wp14:editId="21D3EC59">
            <wp:extent cx="5610225" cy="362902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EF666" w14:textId="202FCC39" w:rsidR="00B04374" w:rsidRPr="009250E1" w:rsidRDefault="00B04374" w:rsidP="009250E1">
      <w:pPr>
        <w:spacing w:line="276" w:lineRule="auto"/>
        <w:rPr>
          <w:sz w:val="24"/>
          <w:szCs w:val="24"/>
        </w:rPr>
      </w:pPr>
      <w:r w:rsidRPr="009250E1">
        <w:rPr>
          <w:sz w:val="24"/>
          <w:szCs w:val="24"/>
        </w:rPr>
        <w:t xml:space="preserve">Paginas citas page </w:t>
      </w:r>
    </w:p>
    <w:p w14:paraId="5FD72411" w14:textId="77777777" w:rsidR="00B04374" w:rsidRPr="009250E1" w:rsidRDefault="00B04374" w:rsidP="009250E1">
      <w:pPr>
        <w:spacing w:line="276" w:lineRule="auto"/>
        <w:rPr>
          <w:sz w:val="24"/>
          <w:szCs w:val="24"/>
        </w:rPr>
      </w:pPr>
    </w:p>
    <w:p w14:paraId="2D62196F" w14:textId="5C3B4943" w:rsidR="00B04374" w:rsidRPr="009250E1" w:rsidRDefault="00B04374" w:rsidP="009250E1">
      <w:pPr>
        <w:spacing w:line="276" w:lineRule="auto"/>
        <w:rPr>
          <w:sz w:val="24"/>
          <w:szCs w:val="24"/>
        </w:rPr>
      </w:pPr>
      <w:r w:rsidRPr="009250E1">
        <w:rPr>
          <w:sz w:val="24"/>
          <w:szCs w:val="24"/>
        </w:rPr>
        <w:drawing>
          <wp:inline distT="0" distB="0" distL="0" distR="0" wp14:anchorId="7FC2FCE2" wp14:editId="6530F27F">
            <wp:extent cx="5600700" cy="25527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04B67" w14:textId="7EFF7D36" w:rsidR="008A4592" w:rsidRPr="009250E1" w:rsidRDefault="00B04374" w:rsidP="009250E1">
      <w:pPr>
        <w:spacing w:line="276" w:lineRule="auto"/>
        <w:rPr>
          <w:sz w:val="24"/>
          <w:szCs w:val="24"/>
        </w:rPr>
      </w:pPr>
      <w:proofErr w:type="spellStart"/>
      <w:r w:rsidRPr="009250E1">
        <w:rPr>
          <w:sz w:val="24"/>
          <w:szCs w:val="24"/>
        </w:rPr>
        <w:t>Configuración.page</w:t>
      </w:r>
      <w:proofErr w:type="spellEnd"/>
    </w:p>
    <w:p w14:paraId="29A9667D" w14:textId="77777777" w:rsidR="00B04374" w:rsidRPr="009250E1" w:rsidRDefault="00B04374" w:rsidP="009250E1">
      <w:pPr>
        <w:spacing w:line="276" w:lineRule="auto"/>
        <w:rPr>
          <w:sz w:val="24"/>
          <w:szCs w:val="24"/>
        </w:rPr>
      </w:pPr>
    </w:p>
    <w:p w14:paraId="04DA4CFD" w14:textId="6FD8F4FE" w:rsidR="00B04374" w:rsidRPr="009250E1" w:rsidRDefault="00B04374" w:rsidP="009250E1">
      <w:pPr>
        <w:spacing w:line="276" w:lineRule="auto"/>
        <w:rPr>
          <w:sz w:val="24"/>
          <w:szCs w:val="24"/>
        </w:rPr>
      </w:pPr>
      <w:r w:rsidRPr="009250E1">
        <w:rPr>
          <w:sz w:val="24"/>
          <w:szCs w:val="24"/>
        </w:rPr>
        <w:lastRenderedPageBreak/>
        <w:drawing>
          <wp:inline distT="0" distB="0" distL="0" distR="0" wp14:anchorId="7EC6B1B3" wp14:editId="72445E23">
            <wp:extent cx="5610225" cy="503872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C3040" w14:textId="4F00926B" w:rsidR="00B04374" w:rsidRPr="009250E1" w:rsidRDefault="00B04374" w:rsidP="009250E1">
      <w:pPr>
        <w:spacing w:line="276" w:lineRule="auto"/>
        <w:rPr>
          <w:sz w:val="24"/>
          <w:szCs w:val="24"/>
        </w:rPr>
      </w:pPr>
      <w:r w:rsidRPr="009250E1">
        <w:rPr>
          <w:sz w:val="24"/>
          <w:szCs w:val="24"/>
        </w:rPr>
        <w:t xml:space="preserve">Se crean los servicios </w:t>
      </w:r>
      <w:proofErr w:type="spellStart"/>
      <w:proofErr w:type="gramStart"/>
      <w:r w:rsidRPr="009250E1">
        <w:rPr>
          <w:sz w:val="24"/>
          <w:szCs w:val="24"/>
        </w:rPr>
        <w:t>cita.cervice</w:t>
      </w:r>
      <w:proofErr w:type="spellEnd"/>
      <w:proofErr w:type="gramEnd"/>
    </w:p>
    <w:p w14:paraId="2323691D" w14:textId="77777777" w:rsidR="00B04374" w:rsidRPr="009250E1" w:rsidRDefault="00B04374" w:rsidP="009250E1">
      <w:pPr>
        <w:spacing w:line="276" w:lineRule="auto"/>
        <w:rPr>
          <w:sz w:val="24"/>
          <w:szCs w:val="24"/>
        </w:rPr>
      </w:pPr>
    </w:p>
    <w:p w14:paraId="0D726E12" w14:textId="620DD3DA" w:rsidR="00B04374" w:rsidRPr="009250E1" w:rsidRDefault="00B04374" w:rsidP="009250E1">
      <w:pPr>
        <w:spacing w:line="276" w:lineRule="auto"/>
        <w:rPr>
          <w:sz w:val="24"/>
          <w:szCs w:val="24"/>
        </w:rPr>
      </w:pPr>
      <w:r w:rsidRPr="009250E1">
        <w:rPr>
          <w:sz w:val="24"/>
          <w:szCs w:val="24"/>
        </w:rPr>
        <w:drawing>
          <wp:inline distT="0" distB="0" distL="0" distR="0" wp14:anchorId="2D05AAF6" wp14:editId="34EC232A">
            <wp:extent cx="5610225" cy="64770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1BE8B" w14:textId="4AB42FCE" w:rsidR="00B04374" w:rsidRPr="009250E1" w:rsidRDefault="00B04374" w:rsidP="009250E1">
      <w:pPr>
        <w:spacing w:line="276" w:lineRule="auto"/>
        <w:rPr>
          <w:sz w:val="24"/>
          <w:szCs w:val="24"/>
        </w:rPr>
      </w:pPr>
      <w:r w:rsidRPr="009250E1">
        <w:rPr>
          <w:sz w:val="24"/>
          <w:szCs w:val="24"/>
        </w:rPr>
        <w:t>Instalación de dependencia</w:t>
      </w:r>
    </w:p>
    <w:p w14:paraId="39981A16" w14:textId="77777777" w:rsidR="00B04374" w:rsidRPr="009250E1" w:rsidRDefault="00B04374" w:rsidP="009250E1">
      <w:pPr>
        <w:spacing w:line="276" w:lineRule="auto"/>
        <w:rPr>
          <w:sz w:val="24"/>
          <w:szCs w:val="24"/>
        </w:rPr>
      </w:pPr>
    </w:p>
    <w:p w14:paraId="3C97358A" w14:textId="77777777" w:rsidR="00B04374" w:rsidRPr="009250E1" w:rsidRDefault="00B04374" w:rsidP="009250E1">
      <w:pPr>
        <w:spacing w:line="276" w:lineRule="auto"/>
        <w:rPr>
          <w:sz w:val="24"/>
          <w:szCs w:val="24"/>
        </w:rPr>
      </w:pPr>
    </w:p>
    <w:p w14:paraId="2D472C88" w14:textId="6AC8DF4C" w:rsidR="00B04374" w:rsidRPr="009250E1" w:rsidRDefault="00B04374" w:rsidP="009250E1">
      <w:pPr>
        <w:spacing w:line="276" w:lineRule="auto"/>
        <w:rPr>
          <w:sz w:val="24"/>
          <w:szCs w:val="24"/>
        </w:rPr>
      </w:pPr>
      <w:r w:rsidRPr="009250E1">
        <w:rPr>
          <w:sz w:val="24"/>
          <w:szCs w:val="24"/>
        </w:rPr>
        <w:lastRenderedPageBreak/>
        <w:drawing>
          <wp:inline distT="0" distB="0" distL="0" distR="0" wp14:anchorId="54125A69" wp14:editId="0B1CCBF3">
            <wp:extent cx="5610225" cy="256222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D6DB2" w14:textId="4D007D9F" w:rsidR="00B04374" w:rsidRPr="009250E1" w:rsidRDefault="00125140" w:rsidP="009250E1">
      <w:pPr>
        <w:spacing w:line="276" w:lineRule="auto"/>
        <w:rPr>
          <w:sz w:val="24"/>
          <w:szCs w:val="24"/>
        </w:rPr>
      </w:pPr>
      <w:r w:rsidRPr="009250E1">
        <w:rPr>
          <w:sz w:val="24"/>
          <w:szCs w:val="24"/>
        </w:rPr>
        <w:t xml:space="preserve">Copia de </w:t>
      </w:r>
      <w:proofErr w:type="spellStart"/>
      <w:r w:rsidRPr="009250E1">
        <w:rPr>
          <w:sz w:val="24"/>
          <w:szCs w:val="24"/>
        </w:rPr>
        <w:t>sql-</w:t>
      </w:r>
      <w:proofErr w:type="gramStart"/>
      <w:r w:rsidRPr="009250E1">
        <w:rPr>
          <w:sz w:val="24"/>
          <w:szCs w:val="24"/>
        </w:rPr>
        <w:t>wasm.wasm</w:t>
      </w:r>
      <w:proofErr w:type="spellEnd"/>
      <w:proofErr w:type="gramEnd"/>
      <w:r w:rsidRPr="009250E1">
        <w:rPr>
          <w:sz w:val="24"/>
          <w:szCs w:val="24"/>
        </w:rPr>
        <w:t xml:space="preserve"> en </w:t>
      </w:r>
      <w:proofErr w:type="spellStart"/>
      <w:r w:rsidRPr="009250E1">
        <w:rPr>
          <w:sz w:val="24"/>
          <w:szCs w:val="24"/>
        </w:rPr>
        <w:t>assets</w:t>
      </w:r>
      <w:proofErr w:type="spellEnd"/>
    </w:p>
    <w:p w14:paraId="3D0C41C8" w14:textId="77777777" w:rsidR="00125140" w:rsidRPr="009250E1" w:rsidRDefault="00125140" w:rsidP="009250E1">
      <w:pPr>
        <w:spacing w:line="276" w:lineRule="auto"/>
        <w:rPr>
          <w:sz w:val="24"/>
          <w:szCs w:val="24"/>
        </w:rPr>
      </w:pPr>
    </w:p>
    <w:p w14:paraId="111EC9D0" w14:textId="77777777" w:rsidR="00B04374" w:rsidRPr="009250E1" w:rsidRDefault="00B04374" w:rsidP="009250E1">
      <w:pPr>
        <w:spacing w:line="276" w:lineRule="auto"/>
        <w:rPr>
          <w:sz w:val="24"/>
          <w:szCs w:val="24"/>
        </w:rPr>
      </w:pPr>
    </w:p>
    <w:p w14:paraId="4D9282BA" w14:textId="2DE30464" w:rsidR="00B04374" w:rsidRPr="009250E1" w:rsidRDefault="00125140" w:rsidP="009250E1">
      <w:pPr>
        <w:spacing w:line="276" w:lineRule="auto"/>
        <w:rPr>
          <w:sz w:val="24"/>
          <w:szCs w:val="24"/>
        </w:rPr>
      </w:pPr>
      <w:r w:rsidRPr="009250E1">
        <w:rPr>
          <w:sz w:val="24"/>
          <w:szCs w:val="24"/>
        </w:rPr>
        <w:drawing>
          <wp:inline distT="0" distB="0" distL="0" distR="0" wp14:anchorId="25770F20" wp14:editId="3F60F385">
            <wp:extent cx="5610225" cy="260032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6E7FC" w14:textId="07980129" w:rsidR="00125140" w:rsidRPr="009250E1" w:rsidRDefault="00125140" w:rsidP="009250E1">
      <w:pPr>
        <w:spacing w:line="276" w:lineRule="auto"/>
        <w:rPr>
          <w:sz w:val="24"/>
          <w:szCs w:val="24"/>
        </w:rPr>
      </w:pPr>
      <w:r w:rsidRPr="009250E1">
        <w:rPr>
          <w:sz w:val="24"/>
          <w:szCs w:val="24"/>
        </w:rPr>
        <w:t xml:space="preserve">Se edita el archivo </w:t>
      </w:r>
      <w:proofErr w:type="spellStart"/>
      <w:r w:rsidRPr="009250E1">
        <w:rPr>
          <w:sz w:val="24"/>
          <w:szCs w:val="24"/>
        </w:rPr>
        <w:t>main.ts</w:t>
      </w:r>
      <w:proofErr w:type="spellEnd"/>
      <w:r w:rsidRPr="009250E1">
        <w:rPr>
          <w:sz w:val="24"/>
          <w:szCs w:val="24"/>
        </w:rPr>
        <w:t xml:space="preserve"> </w:t>
      </w:r>
    </w:p>
    <w:p w14:paraId="28F727C2" w14:textId="77777777" w:rsidR="00125140" w:rsidRPr="009250E1" w:rsidRDefault="00125140" w:rsidP="009250E1">
      <w:pPr>
        <w:spacing w:line="276" w:lineRule="auto"/>
        <w:rPr>
          <w:sz w:val="24"/>
          <w:szCs w:val="24"/>
        </w:rPr>
      </w:pPr>
    </w:p>
    <w:p w14:paraId="69BEF7EE" w14:textId="77777777" w:rsidR="00125140" w:rsidRPr="009250E1" w:rsidRDefault="00125140" w:rsidP="009250E1">
      <w:pPr>
        <w:spacing w:line="276" w:lineRule="auto"/>
        <w:rPr>
          <w:sz w:val="24"/>
          <w:szCs w:val="24"/>
        </w:rPr>
      </w:pPr>
    </w:p>
    <w:p w14:paraId="7C0879BA" w14:textId="0AAC30F4" w:rsidR="00125140" w:rsidRPr="009250E1" w:rsidRDefault="00125140" w:rsidP="009250E1">
      <w:pPr>
        <w:spacing w:line="276" w:lineRule="auto"/>
        <w:rPr>
          <w:sz w:val="24"/>
          <w:szCs w:val="24"/>
        </w:rPr>
      </w:pPr>
      <w:r w:rsidRPr="009250E1">
        <w:rPr>
          <w:sz w:val="24"/>
          <w:szCs w:val="24"/>
        </w:rPr>
        <w:lastRenderedPageBreak/>
        <w:drawing>
          <wp:inline distT="0" distB="0" distL="0" distR="0" wp14:anchorId="20925393" wp14:editId="2592C56A">
            <wp:extent cx="5610225" cy="3981450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03832" w14:textId="5AF0F67C" w:rsidR="00125140" w:rsidRPr="009250E1" w:rsidRDefault="00125140" w:rsidP="009250E1">
      <w:pPr>
        <w:spacing w:line="276" w:lineRule="auto"/>
        <w:rPr>
          <w:sz w:val="24"/>
          <w:szCs w:val="24"/>
        </w:rPr>
      </w:pPr>
      <w:r w:rsidRPr="009250E1">
        <w:rPr>
          <w:sz w:val="24"/>
          <w:szCs w:val="24"/>
        </w:rPr>
        <w:t xml:space="preserve">Se edita el archivo </w:t>
      </w:r>
      <w:proofErr w:type="spellStart"/>
      <w:proofErr w:type="gramStart"/>
      <w:r w:rsidRPr="009250E1">
        <w:rPr>
          <w:sz w:val="24"/>
          <w:szCs w:val="24"/>
        </w:rPr>
        <w:t>app.component</w:t>
      </w:r>
      <w:proofErr w:type="gramEnd"/>
      <w:r w:rsidRPr="009250E1">
        <w:rPr>
          <w:sz w:val="24"/>
          <w:szCs w:val="24"/>
        </w:rPr>
        <w:t>.ts</w:t>
      </w:r>
      <w:proofErr w:type="spellEnd"/>
      <w:r w:rsidRPr="009250E1">
        <w:rPr>
          <w:sz w:val="24"/>
          <w:szCs w:val="24"/>
        </w:rPr>
        <w:t xml:space="preserve"> </w:t>
      </w:r>
    </w:p>
    <w:p w14:paraId="7B1856F5" w14:textId="77777777" w:rsidR="00125140" w:rsidRPr="009250E1" w:rsidRDefault="00125140" w:rsidP="009250E1">
      <w:pPr>
        <w:spacing w:line="276" w:lineRule="auto"/>
        <w:rPr>
          <w:sz w:val="24"/>
          <w:szCs w:val="24"/>
        </w:rPr>
      </w:pPr>
    </w:p>
    <w:p w14:paraId="25521F25" w14:textId="42C92432" w:rsidR="00125140" w:rsidRPr="009250E1" w:rsidRDefault="00125140" w:rsidP="009250E1">
      <w:pPr>
        <w:spacing w:line="276" w:lineRule="auto"/>
        <w:rPr>
          <w:sz w:val="24"/>
          <w:szCs w:val="24"/>
        </w:rPr>
      </w:pPr>
      <w:r w:rsidRPr="009250E1">
        <w:rPr>
          <w:sz w:val="24"/>
          <w:szCs w:val="24"/>
        </w:rPr>
        <w:t xml:space="preserve">Se añaden las dependencias al citas service para </w:t>
      </w:r>
      <w:proofErr w:type="spellStart"/>
      <w:proofErr w:type="gramStart"/>
      <w:r w:rsidRPr="009250E1">
        <w:rPr>
          <w:sz w:val="24"/>
          <w:szCs w:val="24"/>
        </w:rPr>
        <w:t>sqlite</w:t>
      </w:r>
      <w:proofErr w:type="spellEnd"/>
      <w:r w:rsidRPr="009250E1">
        <w:rPr>
          <w:sz w:val="24"/>
          <w:szCs w:val="24"/>
        </w:rPr>
        <w:t xml:space="preserve">  y</w:t>
      </w:r>
      <w:proofErr w:type="gramEnd"/>
      <w:r w:rsidRPr="009250E1">
        <w:rPr>
          <w:sz w:val="24"/>
          <w:szCs w:val="24"/>
        </w:rPr>
        <w:t xml:space="preserve"> la conexión en la página guarda datos al abrir y cerrar la </w:t>
      </w:r>
      <w:proofErr w:type="spellStart"/>
      <w:r w:rsidRPr="009250E1">
        <w:rPr>
          <w:sz w:val="24"/>
          <w:szCs w:val="24"/>
        </w:rPr>
        <w:t>pagina</w:t>
      </w:r>
      <w:proofErr w:type="spellEnd"/>
      <w:r w:rsidRPr="009250E1">
        <w:rPr>
          <w:sz w:val="24"/>
          <w:szCs w:val="24"/>
        </w:rPr>
        <w:t xml:space="preserve"> </w:t>
      </w:r>
      <w:r w:rsidR="00825796" w:rsidRPr="009250E1">
        <w:rPr>
          <w:sz w:val="24"/>
          <w:szCs w:val="24"/>
        </w:rPr>
        <w:t xml:space="preserve">se añaden las validaciones correspondientes </w:t>
      </w:r>
    </w:p>
    <w:p w14:paraId="01CEF085" w14:textId="77777777" w:rsidR="00125140" w:rsidRPr="009250E1" w:rsidRDefault="00125140" w:rsidP="009250E1">
      <w:pPr>
        <w:spacing w:line="276" w:lineRule="auto"/>
        <w:rPr>
          <w:sz w:val="24"/>
          <w:szCs w:val="24"/>
        </w:rPr>
      </w:pPr>
    </w:p>
    <w:p w14:paraId="0D79EE3F" w14:textId="6C6CC1CC" w:rsidR="00125140" w:rsidRPr="009250E1" w:rsidRDefault="00125140" w:rsidP="009250E1">
      <w:pPr>
        <w:spacing w:line="276" w:lineRule="auto"/>
        <w:rPr>
          <w:sz w:val="24"/>
          <w:szCs w:val="24"/>
        </w:rPr>
      </w:pPr>
      <w:r w:rsidRPr="009250E1">
        <w:rPr>
          <w:sz w:val="24"/>
          <w:szCs w:val="24"/>
        </w:rPr>
        <w:lastRenderedPageBreak/>
        <w:drawing>
          <wp:inline distT="0" distB="0" distL="0" distR="0" wp14:anchorId="12700B1B" wp14:editId="59E6202A">
            <wp:extent cx="5610225" cy="344805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8E502" w14:textId="77777777" w:rsidR="00125140" w:rsidRPr="009250E1" w:rsidRDefault="00125140" w:rsidP="009250E1">
      <w:pPr>
        <w:spacing w:line="276" w:lineRule="auto"/>
        <w:rPr>
          <w:sz w:val="24"/>
          <w:szCs w:val="24"/>
        </w:rPr>
      </w:pPr>
    </w:p>
    <w:p w14:paraId="099F6A83" w14:textId="646F95F1" w:rsidR="00125140" w:rsidRPr="009250E1" w:rsidRDefault="00125140" w:rsidP="009250E1">
      <w:pPr>
        <w:spacing w:line="276" w:lineRule="auto"/>
        <w:rPr>
          <w:sz w:val="24"/>
          <w:szCs w:val="24"/>
        </w:rPr>
      </w:pPr>
      <w:r w:rsidRPr="009250E1">
        <w:rPr>
          <w:sz w:val="24"/>
          <w:szCs w:val="24"/>
        </w:rPr>
        <w:drawing>
          <wp:inline distT="0" distB="0" distL="0" distR="0" wp14:anchorId="28F616A8" wp14:editId="36815F11">
            <wp:extent cx="5610225" cy="386715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EC9A3" w14:textId="58AEF9B3" w:rsidR="00125140" w:rsidRPr="009250E1" w:rsidRDefault="00125140" w:rsidP="009250E1">
      <w:pPr>
        <w:spacing w:line="276" w:lineRule="auto"/>
        <w:rPr>
          <w:sz w:val="24"/>
          <w:szCs w:val="24"/>
        </w:rPr>
      </w:pPr>
      <w:r w:rsidRPr="009250E1">
        <w:rPr>
          <w:sz w:val="24"/>
          <w:szCs w:val="24"/>
        </w:rPr>
        <w:lastRenderedPageBreak/>
        <w:drawing>
          <wp:inline distT="0" distB="0" distL="0" distR="0" wp14:anchorId="3739DC43" wp14:editId="4F8266CF">
            <wp:extent cx="5610225" cy="160972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EF33F" w14:textId="77777777" w:rsidR="00125140" w:rsidRPr="009250E1" w:rsidRDefault="00125140" w:rsidP="009250E1">
      <w:pPr>
        <w:spacing w:line="276" w:lineRule="auto"/>
        <w:rPr>
          <w:sz w:val="24"/>
          <w:szCs w:val="24"/>
        </w:rPr>
      </w:pPr>
    </w:p>
    <w:p w14:paraId="5EF1074C" w14:textId="77777777" w:rsidR="00125140" w:rsidRPr="009250E1" w:rsidRDefault="00125140" w:rsidP="009250E1">
      <w:pPr>
        <w:spacing w:line="276" w:lineRule="auto"/>
        <w:rPr>
          <w:sz w:val="24"/>
          <w:szCs w:val="24"/>
        </w:rPr>
      </w:pPr>
    </w:p>
    <w:p w14:paraId="4A37FD9E" w14:textId="77777777" w:rsidR="009250E1" w:rsidRDefault="009250E1" w:rsidP="009250E1">
      <w:pPr>
        <w:pStyle w:val="Textoindependiente"/>
        <w:numPr>
          <w:ilvl w:val="0"/>
          <w:numId w:val="5"/>
        </w:numPr>
        <w:spacing w:line="247" w:lineRule="auto"/>
        <w:ind w:right="238"/>
        <w:rPr>
          <w:color w:val="000000" w:themeColor="text1"/>
          <w:spacing w:val="-3"/>
        </w:rPr>
      </w:pPr>
      <w:r>
        <w:rPr>
          <w:color w:val="000000" w:themeColor="text1"/>
          <w:spacing w:val="-3"/>
        </w:rPr>
        <w:t>Reflexión final (qué problemas tuve, cómo puedo mejorar, en qué necesito ayuda)</w:t>
      </w:r>
    </w:p>
    <w:p w14:paraId="2DF5A8F3" w14:textId="77777777" w:rsidR="009250E1" w:rsidRDefault="009250E1" w:rsidP="009250E1">
      <w:pPr>
        <w:spacing w:line="276" w:lineRule="auto"/>
        <w:rPr>
          <w:sz w:val="24"/>
          <w:szCs w:val="24"/>
        </w:rPr>
      </w:pPr>
    </w:p>
    <w:p w14:paraId="2882872D" w14:textId="69BF7CA4" w:rsidR="009250E1" w:rsidRDefault="009250E1" w:rsidP="009250E1">
      <w:pPr>
        <w:spacing w:line="276" w:lineRule="auto"/>
      </w:pPr>
      <w:r>
        <w:t>Algunos desafíos al integrar dependencias y conectar SQLite con el servicio.</w:t>
      </w:r>
    </w:p>
    <w:p w14:paraId="3C8238B1" w14:textId="77777777" w:rsidR="009250E1" w:rsidRDefault="009250E1" w:rsidP="009250E1">
      <w:pPr>
        <w:spacing w:line="276" w:lineRule="auto"/>
      </w:pPr>
    </w:p>
    <w:p w14:paraId="3DF6D198" w14:textId="77777777" w:rsidR="009250E1" w:rsidRDefault="009250E1" w:rsidP="009250E1">
      <w:pPr>
        <w:spacing w:line="276" w:lineRule="auto"/>
      </w:pPr>
    </w:p>
    <w:p w14:paraId="11030FD8" w14:textId="2F47AF3E" w:rsidR="009250E1" w:rsidRDefault="009250E1" w:rsidP="009250E1">
      <w:pPr>
        <w:spacing w:line="276" w:lineRule="auto"/>
      </w:pPr>
      <w:r>
        <w:t xml:space="preserve">Ayuda </w:t>
      </w:r>
    </w:p>
    <w:p w14:paraId="5489A408" w14:textId="58D8DFC7" w:rsidR="009250E1" w:rsidRDefault="009250E1" w:rsidP="009250E1">
      <w:pPr>
        <w:spacing w:line="276" w:lineRule="auto"/>
        <w:rPr>
          <w:sz w:val="24"/>
          <w:szCs w:val="24"/>
        </w:rPr>
      </w:pPr>
      <w:r>
        <w:t>Consultas sobre la implementación y depuración del almacenamiento con SQLite.</w:t>
      </w:r>
    </w:p>
    <w:p w14:paraId="3BA79F9D" w14:textId="77777777" w:rsidR="009250E1" w:rsidRPr="009250E1" w:rsidRDefault="009250E1" w:rsidP="009250E1">
      <w:pPr>
        <w:spacing w:line="276" w:lineRule="auto"/>
        <w:rPr>
          <w:sz w:val="24"/>
          <w:szCs w:val="24"/>
        </w:rPr>
      </w:pPr>
    </w:p>
    <w:p w14:paraId="445F4659" w14:textId="77777777" w:rsidR="009250E1" w:rsidRPr="009250E1" w:rsidRDefault="009250E1" w:rsidP="009250E1">
      <w:pPr>
        <w:spacing w:line="276" w:lineRule="auto"/>
        <w:rPr>
          <w:sz w:val="24"/>
          <w:szCs w:val="24"/>
        </w:rPr>
      </w:pPr>
      <w:r w:rsidRPr="009250E1">
        <w:rPr>
          <w:sz w:val="24"/>
          <w:szCs w:val="24"/>
        </w:rPr>
        <w:br w:type="page"/>
      </w:r>
    </w:p>
    <w:p w14:paraId="161A9688" w14:textId="77777777" w:rsidR="009250E1" w:rsidRPr="009250E1" w:rsidRDefault="009250E1" w:rsidP="009250E1">
      <w:pPr>
        <w:spacing w:line="276" w:lineRule="auto"/>
        <w:rPr>
          <w:sz w:val="24"/>
          <w:szCs w:val="24"/>
        </w:rPr>
      </w:pPr>
      <w:r w:rsidRPr="009250E1">
        <w:rPr>
          <w:sz w:val="24"/>
          <w:szCs w:val="24"/>
        </w:rPr>
        <w:lastRenderedPageBreak/>
        <w:t>Pauta de evaluación</w:t>
      </w:r>
    </w:p>
    <w:p w14:paraId="150D9CDA" w14:textId="77777777" w:rsidR="009250E1" w:rsidRPr="009250E1" w:rsidRDefault="009250E1" w:rsidP="009250E1">
      <w:pPr>
        <w:spacing w:line="276" w:lineRule="auto"/>
        <w:rPr>
          <w:sz w:val="24"/>
          <w:szCs w:val="24"/>
        </w:rPr>
      </w:pPr>
    </w:p>
    <w:p w14:paraId="46470893" w14:textId="77777777" w:rsidR="009250E1" w:rsidRPr="009250E1" w:rsidRDefault="009250E1" w:rsidP="009250E1">
      <w:pPr>
        <w:spacing w:line="276" w:lineRule="auto"/>
        <w:rPr>
          <w:sz w:val="24"/>
          <w:szCs w:val="24"/>
        </w:rPr>
      </w:pPr>
    </w:p>
    <w:tbl>
      <w:tblPr>
        <w:tblStyle w:val="TableNormal1"/>
        <w:tblW w:w="0" w:type="auto"/>
        <w:tblInd w:w="754" w:type="dxa"/>
        <w:tblBorders>
          <w:top w:val="single" w:sz="24" w:space="0" w:color="0000FC"/>
          <w:left w:val="single" w:sz="24" w:space="0" w:color="0000FC"/>
          <w:bottom w:val="single" w:sz="24" w:space="0" w:color="0000FC"/>
          <w:right w:val="single" w:sz="24" w:space="0" w:color="0000FC"/>
          <w:insideH w:val="single" w:sz="24" w:space="0" w:color="0000FC"/>
          <w:insideV w:val="single" w:sz="24" w:space="0" w:color="0000FC"/>
        </w:tblBorders>
        <w:tblLayout w:type="fixed"/>
        <w:tblLook w:val="01E0" w:firstRow="1" w:lastRow="1" w:firstColumn="1" w:lastColumn="1" w:noHBand="0" w:noVBand="0"/>
      </w:tblPr>
      <w:tblGrid>
        <w:gridCol w:w="3236"/>
        <w:gridCol w:w="5180"/>
        <w:gridCol w:w="1337"/>
      </w:tblGrid>
      <w:tr w:rsidR="009250E1" w:rsidRPr="009250E1" w14:paraId="2787AACA" w14:textId="77777777" w:rsidTr="009250E1">
        <w:trPr>
          <w:trHeight w:val="709"/>
        </w:trPr>
        <w:tc>
          <w:tcPr>
            <w:tcW w:w="3236" w:type="dxa"/>
            <w:tcBorders>
              <w:top w:val="single" w:sz="24" w:space="0" w:color="0000FC"/>
              <w:left w:val="single" w:sz="24" w:space="0" w:color="0000FC"/>
              <w:bottom w:val="single" w:sz="24" w:space="0" w:color="0000FC"/>
              <w:right w:val="single" w:sz="24" w:space="0" w:color="0000FC"/>
            </w:tcBorders>
            <w:shd w:val="clear" w:color="auto" w:fill="E7E5E6"/>
            <w:vAlign w:val="center"/>
            <w:hideMark/>
          </w:tcPr>
          <w:p w14:paraId="2E20BDC7" w14:textId="77777777" w:rsidR="009250E1" w:rsidRPr="009250E1" w:rsidRDefault="009250E1" w:rsidP="009250E1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9250E1">
              <w:rPr>
                <w:sz w:val="24"/>
                <w:szCs w:val="24"/>
              </w:rPr>
              <w:t>Criterios</w:t>
            </w:r>
            <w:proofErr w:type="spellEnd"/>
            <w:r w:rsidRPr="009250E1">
              <w:rPr>
                <w:sz w:val="24"/>
                <w:szCs w:val="24"/>
              </w:rPr>
              <w:t xml:space="preserve"> de </w:t>
            </w:r>
            <w:proofErr w:type="spellStart"/>
            <w:r w:rsidRPr="009250E1">
              <w:rPr>
                <w:sz w:val="24"/>
                <w:szCs w:val="24"/>
              </w:rPr>
              <w:t>Evaluación</w:t>
            </w:r>
            <w:proofErr w:type="spellEnd"/>
          </w:p>
        </w:tc>
        <w:tc>
          <w:tcPr>
            <w:tcW w:w="5180" w:type="dxa"/>
            <w:tcBorders>
              <w:top w:val="single" w:sz="24" w:space="0" w:color="0000FC"/>
              <w:left w:val="single" w:sz="24" w:space="0" w:color="0000FC"/>
              <w:bottom w:val="single" w:sz="24" w:space="0" w:color="0000FC"/>
              <w:right w:val="single" w:sz="24" w:space="0" w:color="0000FC"/>
            </w:tcBorders>
            <w:shd w:val="clear" w:color="auto" w:fill="E7E5E6"/>
            <w:vAlign w:val="center"/>
            <w:hideMark/>
          </w:tcPr>
          <w:p w14:paraId="391D54FC" w14:textId="77777777" w:rsidR="009250E1" w:rsidRPr="009250E1" w:rsidRDefault="009250E1" w:rsidP="009250E1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9250E1">
              <w:rPr>
                <w:sz w:val="24"/>
                <w:szCs w:val="24"/>
              </w:rPr>
              <w:t>Indicadores</w:t>
            </w:r>
            <w:proofErr w:type="spellEnd"/>
            <w:r w:rsidRPr="009250E1">
              <w:rPr>
                <w:sz w:val="24"/>
                <w:szCs w:val="24"/>
              </w:rPr>
              <w:t xml:space="preserve"> de </w:t>
            </w:r>
            <w:proofErr w:type="spellStart"/>
            <w:r w:rsidRPr="009250E1">
              <w:rPr>
                <w:sz w:val="24"/>
                <w:szCs w:val="24"/>
              </w:rPr>
              <w:t>Logro</w:t>
            </w:r>
            <w:proofErr w:type="spellEnd"/>
          </w:p>
        </w:tc>
        <w:tc>
          <w:tcPr>
            <w:tcW w:w="1337" w:type="dxa"/>
            <w:tcBorders>
              <w:top w:val="single" w:sz="24" w:space="0" w:color="0000FC"/>
              <w:left w:val="single" w:sz="24" w:space="0" w:color="0000FC"/>
              <w:bottom w:val="single" w:sz="24" w:space="0" w:color="0000FC"/>
              <w:right w:val="single" w:sz="24" w:space="0" w:color="0000FC"/>
            </w:tcBorders>
            <w:shd w:val="clear" w:color="auto" w:fill="E7E5E6"/>
            <w:vAlign w:val="center"/>
            <w:hideMark/>
          </w:tcPr>
          <w:p w14:paraId="35520B48" w14:textId="77777777" w:rsidR="009250E1" w:rsidRPr="009250E1" w:rsidRDefault="009250E1" w:rsidP="009250E1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9250E1">
              <w:rPr>
                <w:sz w:val="24"/>
                <w:szCs w:val="24"/>
              </w:rPr>
              <w:t>Puntaje</w:t>
            </w:r>
            <w:proofErr w:type="spellEnd"/>
          </w:p>
        </w:tc>
      </w:tr>
      <w:tr w:rsidR="009250E1" w:rsidRPr="009250E1" w14:paraId="037E4D5A" w14:textId="77777777" w:rsidTr="009250E1">
        <w:trPr>
          <w:trHeight w:val="682"/>
        </w:trPr>
        <w:tc>
          <w:tcPr>
            <w:tcW w:w="3236" w:type="dxa"/>
            <w:vMerge w:val="restart"/>
            <w:tcBorders>
              <w:top w:val="single" w:sz="24" w:space="0" w:color="0000FC"/>
              <w:left w:val="single" w:sz="24" w:space="0" w:color="0000FC"/>
              <w:bottom w:val="single" w:sz="24" w:space="0" w:color="0000FC"/>
              <w:right w:val="single" w:sz="24" w:space="0" w:color="0000FC"/>
            </w:tcBorders>
            <w:vAlign w:val="center"/>
          </w:tcPr>
          <w:p w14:paraId="1AAFD4DC" w14:textId="77777777" w:rsidR="009250E1" w:rsidRPr="009250E1" w:rsidRDefault="009250E1" w:rsidP="009250E1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9250E1">
              <w:rPr>
                <w:sz w:val="24"/>
                <w:szCs w:val="24"/>
              </w:rPr>
              <w:t>Implementa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t>una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t>comunicación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t>efectiva</w:t>
            </w:r>
            <w:proofErr w:type="spellEnd"/>
            <w:r w:rsidRPr="009250E1">
              <w:rPr>
                <w:sz w:val="24"/>
                <w:szCs w:val="24"/>
              </w:rPr>
              <w:t xml:space="preserve"> entre </w:t>
            </w:r>
            <w:proofErr w:type="spellStart"/>
            <w:r w:rsidRPr="009250E1">
              <w:rPr>
                <w:sz w:val="24"/>
                <w:szCs w:val="24"/>
              </w:rPr>
              <w:t>los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t>diferentes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t>componentes</w:t>
            </w:r>
            <w:proofErr w:type="spellEnd"/>
            <w:r w:rsidRPr="009250E1">
              <w:rPr>
                <w:sz w:val="24"/>
                <w:szCs w:val="24"/>
              </w:rPr>
              <w:t xml:space="preserve"> de la </w:t>
            </w:r>
            <w:proofErr w:type="spellStart"/>
            <w:r w:rsidRPr="009250E1">
              <w:rPr>
                <w:sz w:val="24"/>
                <w:szCs w:val="24"/>
              </w:rPr>
              <w:t>aplicación</w:t>
            </w:r>
            <w:proofErr w:type="spellEnd"/>
            <w:r w:rsidRPr="009250E1">
              <w:rPr>
                <w:sz w:val="24"/>
                <w:szCs w:val="24"/>
              </w:rPr>
              <w:t xml:space="preserve"> para </w:t>
            </w:r>
            <w:proofErr w:type="spellStart"/>
            <w:r w:rsidRPr="009250E1">
              <w:rPr>
                <w:sz w:val="24"/>
                <w:szCs w:val="24"/>
              </w:rPr>
              <w:t>reutilizar</w:t>
            </w:r>
            <w:proofErr w:type="spellEnd"/>
            <w:r w:rsidRPr="009250E1">
              <w:rPr>
                <w:sz w:val="24"/>
                <w:szCs w:val="24"/>
              </w:rPr>
              <w:t xml:space="preserve"> y </w:t>
            </w:r>
            <w:proofErr w:type="spellStart"/>
            <w:r w:rsidRPr="009250E1">
              <w:rPr>
                <w:sz w:val="24"/>
                <w:szCs w:val="24"/>
              </w:rPr>
              <w:t>dividir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t>los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t>requerimientos</w:t>
            </w:r>
            <w:proofErr w:type="spellEnd"/>
            <w:r w:rsidRPr="009250E1">
              <w:rPr>
                <w:sz w:val="24"/>
                <w:szCs w:val="24"/>
              </w:rPr>
              <w:t>.</w:t>
            </w:r>
          </w:p>
          <w:p w14:paraId="6685CEB7" w14:textId="77777777" w:rsidR="009250E1" w:rsidRPr="009250E1" w:rsidRDefault="009250E1" w:rsidP="009250E1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5180" w:type="dxa"/>
            <w:tcBorders>
              <w:top w:val="single" w:sz="24" w:space="0" w:color="0000FC"/>
              <w:left w:val="single" w:sz="24" w:space="0" w:color="0000FC"/>
              <w:bottom w:val="single" w:sz="8" w:space="0" w:color="0000FC"/>
              <w:right w:val="single" w:sz="24" w:space="0" w:color="0000FC"/>
            </w:tcBorders>
            <w:vAlign w:val="center"/>
            <w:hideMark/>
          </w:tcPr>
          <w:p w14:paraId="365837AB" w14:textId="77777777" w:rsidR="009250E1" w:rsidRPr="009250E1" w:rsidRDefault="009250E1" w:rsidP="009250E1">
            <w:pPr>
              <w:spacing w:line="276" w:lineRule="auto"/>
              <w:rPr>
                <w:sz w:val="24"/>
                <w:szCs w:val="24"/>
              </w:rPr>
            </w:pPr>
            <w:r w:rsidRPr="009250E1">
              <w:rPr>
                <w:sz w:val="24"/>
                <w:szCs w:val="24"/>
              </w:rPr>
              <w:t xml:space="preserve">Divide y </w:t>
            </w:r>
            <w:proofErr w:type="spellStart"/>
            <w:r w:rsidRPr="009250E1">
              <w:rPr>
                <w:sz w:val="24"/>
                <w:szCs w:val="24"/>
              </w:rPr>
              <w:t>documenta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t>los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t>bloques</w:t>
            </w:r>
            <w:proofErr w:type="spellEnd"/>
            <w:r w:rsidRPr="009250E1">
              <w:rPr>
                <w:sz w:val="24"/>
                <w:szCs w:val="24"/>
              </w:rPr>
              <w:t xml:space="preserve"> de </w:t>
            </w:r>
            <w:proofErr w:type="spellStart"/>
            <w:r w:rsidRPr="009250E1">
              <w:rPr>
                <w:sz w:val="24"/>
                <w:szCs w:val="24"/>
              </w:rPr>
              <w:t>construcción</w:t>
            </w:r>
            <w:proofErr w:type="spellEnd"/>
            <w:r w:rsidRPr="009250E1">
              <w:rPr>
                <w:sz w:val="24"/>
                <w:szCs w:val="24"/>
              </w:rPr>
              <w:t xml:space="preserve"> del </w:t>
            </w:r>
            <w:proofErr w:type="spellStart"/>
            <w:r w:rsidRPr="009250E1">
              <w:rPr>
                <w:sz w:val="24"/>
                <w:szCs w:val="24"/>
              </w:rPr>
              <w:t>proyecto</w:t>
            </w:r>
            <w:proofErr w:type="spellEnd"/>
            <w:r w:rsidRPr="009250E1">
              <w:rPr>
                <w:sz w:val="24"/>
                <w:szCs w:val="24"/>
              </w:rPr>
              <w:t xml:space="preserve"> para </w:t>
            </w:r>
            <w:proofErr w:type="spellStart"/>
            <w:r w:rsidRPr="009250E1">
              <w:rPr>
                <w:sz w:val="24"/>
                <w:szCs w:val="24"/>
              </w:rPr>
              <w:t>solucionar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t>el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t>problema</w:t>
            </w:r>
            <w:proofErr w:type="spellEnd"/>
            <w:r w:rsidRPr="009250E1">
              <w:rPr>
                <w:sz w:val="24"/>
                <w:szCs w:val="24"/>
              </w:rPr>
              <w:t xml:space="preserve"> de </w:t>
            </w:r>
            <w:proofErr w:type="spellStart"/>
            <w:r w:rsidRPr="009250E1">
              <w:rPr>
                <w:sz w:val="24"/>
                <w:szCs w:val="24"/>
              </w:rPr>
              <w:t>negocio</w:t>
            </w:r>
            <w:proofErr w:type="spellEnd"/>
          </w:p>
        </w:tc>
        <w:tc>
          <w:tcPr>
            <w:tcW w:w="1337" w:type="dxa"/>
            <w:tcBorders>
              <w:top w:val="single" w:sz="24" w:space="0" w:color="0000FC"/>
              <w:left w:val="single" w:sz="24" w:space="0" w:color="0000FC"/>
              <w:bottom w:val="single" w:sz="24" w:space="0" w:color="0000FC"/>
              <w:right w:val="single" w:sz="24" w:space="0" w:color="0000FC"/>
            </w:tcBorders>
            <w:vAlign w:val="center"/>
            <w:hideMark/>
          </w:tcPr>
          <w:p w14:paraId="715C7841" w14:textId="77777777" w:rsidR="009250E1" w:rsidRPr="009250E1" w:rsidRDefault="009250E1" w:rsidP="009250E1">
            <w:pPr>
              <w:spacing w:line="276" w:lineRule="auto"/>
              <w:rPr>
                <w:sz w:val="24"/>
                <w:szCs w:val="24"/>
              </w:rPr>
            </w:pPr>
            <w:r w:rsidRPr="009250E1">
              <w:rPr>
                <w:sz w:val="24"/>
                <w:szCs w:val="24"/>
              </w:rPr>
              <w:t>5</w:t>
            </w:r>
          </w:p>
        </w:tc>
      </w:tr>
      <w:tr w:rsidR="009250E1" w:rsidRPr="009250E1" w14:paraId="2339050A" w14:textId="77777777" w:rsidTr="009250E1">
        <w:trPr>
          <w:trHeight w:val="665"/>
        </w:trPr>
        <w:tc>
          <w:tcPr>
            <w:tcW w:w="8416" w:type="dxa"/>
            <w:vMerge/>
            <w:tcBorders>
              <w:top w:val="single" w:sz="24" w:space="0" w:color="0000FC"/>
              <w:left w:val="single" w:sz="24" w:space="0" w:color="0000FC"/>
              <w:bottom w:val="single" w:sz="24" w:space="0" w:color="0000FC"/>
              <w:right w:val="single" w:sz="24" w:space="0" w:color="0000FC"/>
            </w:tcBorders>
            <w:vAlign w:val="center"/>
            <w:hideMark/>
          </w:tcPr>
          <w:p w14:paraId="1F6A335D" w14:textId="77777777" w:rsidR="009250E1" w:rsidRPr="009250E1" w:rsidRDefault="009250E1" w:rsidP="009250E1">
            <w:pPr>
              <w:spacing w:line="276" w:lineRule="auto"/>
              <w:rPr>
                <w:sz w:val="24"/>
                <w:szCs w:val="24"/>
                <w:lang w:val="es-ES"/>
              </w:rPr>
            </w:pPr>
          </w:p>
        </w:tc>
        <w:tc>
          <w:tcPr>
            <w:tcW w:w="5180" w:type="dxa"/>
            <w:tcBorders>
              <w:top w:val="single" w:sz="8" w:space="0" w:color="0000FC"/>
              <w:left w:val="single" w:sz="24" w:space="0" w:color="0000FC"/>
              <w:bottom w:val="single" w:sz="8" w:space="0" w:color="0000FC"/>
              <w:right w:val="single" w:sz="24" w:space="0" w:color="0000FC"/>
            </w:tcBorders>
            <w:vAlign w:val="center"/>
            <w:hideMark/>
          </w:tcPr>
          <w:p w14:paraId="48413D11" w14:textId="77777777" w:rsidR="009250E1" w:rsidRPr="009250E1" w:rsidRDefault="009250E1" w:rsidP="009250E1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9250E1">
              <w:rPr>
                <w:sz w:val="24"/>
                <w:szCs w:val="24"/>
              </w:rPr>
              <w:t>Utiliza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t>correctamente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t>el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t>decorador</w:t>
            </w:r>
            <w:proofErr w:type="spellEnd"/>
            <w:r w:rsidRPr="009250E1">
              <w:rPr>
                <w:sz w:val="24"/>
                <w:szCs w:val="24"/>
              </w:rPr>
              <w:t xml:space="preserve"> @Input para </w:t>
            </w:r>
            <w:proofErr w:type="spellStart"/>
            <w:r w:rsidRPr="009250E1">
              <w:rPr>
                <w:sz w:val="24"/>
                <w:szCs w:val="24"/>
              </w:rPr>
              <w:t>recibir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t>información</w:t>
            </w:r>
            <w:proofErr w:type="spellEnd"/>
          </w:p>
        </w:tc>
        <w:tc>
          <w:tcPr>
            <w:tcW w:w="1337" w:type="dxa"/>
            <w:tcBorders>
              <w:top w:val="single" w:sz="24" w:space="0" w:color="0000FC"/>
              <w:left w:val="single" w:sz="24" w:space="0" w:color="0000FC"/>
              <w:bottom w:val="single" w:sz="24" w:space="0" w:color="0000FC"/>
              <w:right w:val="single" w:sz="24" w:space="0" w:color="0000FC"/>
            </w:tcBorders>
            <w:vAlign w:val="center"/>
            <w:hideMark/>
          </w:tcPr>
          <w:p w14:paraId="09D09D8E" w14:textId="77777777" w:rsidR="009250E1" w:rsidRPr="009250E1" w:rsidRDefault="009250E1" w:rsidP="009250E1">
            <w:pPr>
              <w:spacing w:line="276" w:lineRule="auto"/>
              <w:rPr>
                <w:sz w:val="24"/>
                <w:szCs w:val="24"/>
              </w:rPr>
            </w:pPr>
            <w:r w:rsidRPr="009250E1">
              <w:rPr>
                <w:sz w:val="24"/>
                <w:szCs w:val="24"/>
              </w:rPr>
              <w:t>10</w:t>
            </w:r>
          </w:p>
        </w:tc>
      </w:tr>
      <w:tr w:rsidR="009250E1" w:rsidRPr="009250E1" w14:paraId="32ADFF8F" w14:textId="77777777" w:rsidTr="009250E1">
        <w:trPr>
          <w:trHeight w:val="810"/>
        </w:trPr>
        <w:tc>
          <w:tcPr>
            <w:tcW w:w="8416" w:type="dxa"/>
            <w:vMerge/>
            <w:tcBorders>
              <w:top w:val="single" w:sz="24" w:space="0" w:color="0000FC"/>
              <w:left w:val="single" w:sz="24" w:space="0" w:color="0000FC"/>
              <w:bottom w:val="single" w:sz="24" w:space="0" w:color="0000FC"/>
              <w:right w:val="single" w:sz="24" w:space="0" w:color="0000FC"/>
            </w:tcBorders>
            <w:vAlign w:val="center"/>
            <w:hideMark/>
          </w:tcPr>
          <w:p w14:paraId="5D8309CD" w14:textId="77777777" w:rsidR="009250E1" w:rsidRPr="009250E1" w:rsidRDefault="009250E1" w:rsidP="009250E1">
            <w:pPr>
              <w:spacing w:line="276" w:lineRule="auto"/>
              <w:rPr>
                <w:sz w:val="24"/>
                <w:szCs w:val="24"/>
                <w:lang w:val="es-ES"/>
              </w:rPr>
            </w:pPr>
          </w:p>
        </w:tc>
        <w:tc>
          <w:tcPr>
            <w:tcW w:w="5180" w:type="dxa"/>
            <w:tcBorders>
              <w:top w:val="single" w:sz="8" w:space="0" w:color="0000FC"/>
              <w:left w:val="single" w:sz="24" w:space="0" w:color="0000FC"/>
              <w:bottom w:val="single" w:sz="8" w:space="0" w:color="0000FC"/>
              <w:right w:val="single" w:sz="24" w:space="0" w:color="0000FC"/>
            </w:tcBorders>
            <w:vAlign w:val="center"/>
            <w:hideMark/>
          </w:tcPr>
          <w:p w14:paraId="071BEE05" w14:textId="77777777" w:rsidR="009250E1" w:rsidRPr="009250E1" w:rsidRDefault="009250E1" w:rsidP="009250E1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9250E1">
              <w:rPr>
                <w:sz w:val="24"/>
                <w:szCs w:val="24"/>
              </w:rPr>
              <w:t>Utiliza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t>correctamente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t>el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t>decorador</w:t>
            </w:r>
            <w:proofErr w:type="spellEnd"/>
            <w:r w:rsidRPr="009250E1">
              <w:rPr>
                <w:sz w:val="24"/>
                <w:szCs w:val="24"/>
              </w:rPr>
              <w:t xml:space="preserve"> @Output para </w:t>
            </w:r>
            <w:proofErr w:type="spellStart"/>
            <w:r w:rsidRPr="009250E1">
              <w:rPr>
                <w:sz w:val="24"/>
                <w:szCs w:val="24"/>
              </w:rPr>
              <w:t>generar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t>eventos</w:t>
            </w:r>
            <w:proofErr w:type="spellEnd"/>
          </w:p>
        </w:tc>
        <w:tc>
          <w:tcPr>
            <w:tcW w:w="1337" w:type="dxa"/>
            <w:tcBorders>
              <w:top w:val="single" w:sz="24" w:space="0" w:color="0000FC"/>
              <w:left w:val="single" w:sz="24" w:space="0" w:color="0000FC"/>
              <w:bottom w:val="single" w:sz="24" w:space="0" w:color="0000FC"/>
              <w:right w:val="single" w:sz="24" w:space="0" w:color="0000FC"/>
            </w:tcBorders>
            <w:vAlign w:val="center"/>
            <w:hideMark/>
          </w:tcPr>
          <w:p w14:paraId="5586E28C" w14:textId="77777777" w:rsidR="009250E1" w:rsidRPr="009250E1" w:rsidRDefault="009250E1" w:rsidP="009250E1">
            <w:pPr>
              <w:spacing w:line="276" w:lineRule="auto"/>
              <w:rPr>
                <w:sz w:val="24"/>
                <w:szCs w:val="24"/>
              </w:rPr>
            </w:pPr>
            <w:r w:rsidRPr="009250E1">
              <w:rPr>
                <w:sz w:val="24"/>
                <w:szCs w:val="24"/>
              </w:rPr>
              <w:t>10</w:t>
            </w:r>
          </w:p>
        </w:tc>
      </w:tr>
      <w:tr w:rsidR="009250E1" w:rsidRPr="009250E1" w14:paraId="469B7DDC" w14:textId="77777777" w:rsidTr="009250E1">
        <w:trPr>
          <w:trHeight w:val="669"/>
        </w:trPr>
        <w:tc>
          <w:tcPr>
            <w:tcW w:w="8416" w:type="dxa"/>
            <w:vMerge/>
            <w:tcBorders>
              <w:top w:val="single" w:sz="24" w:space="0" w:color="0000FC"/>
              <w:left w:val="single" w:sz="24" w:space="0" w:color="0000FC"/>
              <w:bottom w:val="single" w:sz="24" w:space="0" w:color="0000FC"/>
              <w:right w:val="single" w:sz="24" w:space="0" w:color="0000FC"/>
            </w:tcBorders>
            <w:vAlign w:val="center"/>
            <w:hideMark/>
          </w:tcPr>
          <w:p w14:paraId="5831DD9A" w14:textId="77777777" w:rsidR="009250E1" w:rsidRPr="009250E1" w:rsidRDefault="009250E1" w:rsidP="009250E1">
            <w:pPr>
              <w:spacing w:line="276" w:lineRule="auto"/>
              <w:rPr>
                <w:sz w:val="24"/>
                <w:szCs w:val="24"/>
                <w:lang w:val="es-ES"/>
              </w:rPr>
            </w:pPr>
          </w:p>
        </w:tc>
        <w:tc>
          <w:tcPr>
            <w:tcW w:w="5180" w:type="dxa"/>
            <w:tcBorders>
              <w:top w:val="single" w:sz="8" w:space="0" w:color="0000FC"/>
              <w:left w:val="single" w:sz="24" w:space="0" w:color="0000FC"/>
              <w:bottom w:val="single" w:sz="8" w:space="0" w:color="0000FC"/>
              <w:right w:val="single" w:sz="24" w:space="0" w:color="0000FC"/>
            </w:tcBorders>
            <w:vAlign w:val="center"/>
            <w:hideMark/>
          </w:tcPr>
          <w:p w14:paraId="0C0F2FD2" w14:textId="77777777" w:rsidR="009250E1" w:rsidRPr="009250E1" w:rsidRDefault="009250E1" w:rsidP="009250E1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9250E1">
              <w:rPr>
                <w:sz w:val="24"/>
                <w:szCs w:val="24"/>
              </w:rPr>
              <w:t>Crea</w:t>
            </w:r>
            <w:proofErr w:type="spellEnd"/>
            <w:r w:rsidRPr="009250E1">
              <w:rPr>
                <w:sz w:val="24"/>
                <w:szCs w:val="24"/>
              </w:rPr>
              <w:t xml:space="preserve"> y </w:t>
            </w:r>
            <w:proofErr w:type="spellStart"/>
            <w:r w:rsidRPr="009250E1">
              <w:rPr>
                <w:sz w:val="24"/>
                <w:szCs w:val="24"/>
              </w:rPr>
              <w:t>diseña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t>adecuadamente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t>los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t>servicios</w:t>
            </w:r>
            <w:proofErr w:type="spellEnd"/>
            <w:r w:rsidRPr="009250E1">
              <w:rPr>
                <w:sz w:val="24"/>
                <w:szCs w:val="24"/>
              </w:rPr>
              <w:t xml:space="preserve"> que </w:t>
            </w:r>
            <w:proofErr w:type="spellStart"/>
            <w:r w:rsidRPr="009250E1">
              <w:rPr>
                <w:sz w:val="24"/>
                <w:szCs w:val="24"/>
              </w:rPr>
              <w:t>permitirán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t>dar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t>solución</w:t>
            </w:r>
            <w:proofErr w:type="spellEnd"/>
            <w:r w:rsidRPr="009250E1">
              <w:rPr>
                <w:sz w:val="24"/>
                <w:szCs w:val="24"/>
              </w:rPr>
              <w:t xml:space="preserve"> al </w:t>
            </w:r>
            <w:proofErr w:type="spellStart"/>
            <w:r w:rsidRPr="009250E1">
              <w:rPr>
                <w:sz w:val="24"/>
                <w:szCs w:val="24"/>
              </w:rPr>
              <w:t>problema</w:t>
            </w:r>
            <w:proofErr w:type="spellEnd"/>
            <w:r w:rsidRPr="009250E1">
              <w:rPr>
                <w:sz w:val="24"/>
                <w:szCs w:val="24"/>
              </w:rPr>
              <w:t xml:space="preserve"> de </w:t>
            </w:r>
            <w:proofErr w:type="spellStart"/>
            <w:r w:rsidRPr="009250E1">
              <w:rPr>
                <w:sz w:val="24"/>
                <w:szCs w:val="24"/>
              </w:rPr>
              <w:t>negocio</w:t>
            </w:r>
            <w:proofErr w:type="spellEnd"/>
          </w:p>
        </w:tc>
        <w:tc>
          <w:tcPr>
            <w:tcW w:w="1337" w:type="dxa"/>
            <w:tcBorders>
              <w:top w:val="single" w:sz="24" w:space="0" w:color="0000FC"/>
              <w:left w:val="single" w:sz="24" w:space="0" w:color="0000FC"/>
              <w:bottom w:val="single" w:sz="24" w:space="0" w:color="0000FC"/>
              <w:right w:val="single" w:sz="24" w:space="0" w:color="0000FC"/>
            </w:tcBorders>
            <w:vAlign w:val="center"/>
            <w:hideMark/>
          </w:tcPr>
          <w:p w14:paraId="3DAA3AB8" w14:textId="77777777" w:rsidR="009250E1" w:rsidRPr="009250E1" w:rsidRDefault="009250E1" w:rsidP="009250E1">
            <w:pPr>
              <w:spacing w:line="276" w:lineRule="auto"/>
              <w:rPr>
                <w:sz w:val="24"/>
                <w:szCs w:val="24"/>
              </w:rPr>
            </w:pPr>
            <w:r w:rsidRPr="009250E1">
              <w:rPr>
                <w:sz w:val="24"/>
                <w:szCs w:val="24"/>
              </w:rPr>
              <w:t>5</w:t>
            </w:r>
          </w:p>
        </w:tc>
      </w:tr>
      <w:tr w:rsidR="009250E1" w:rsidRPr="009250E1" w14:paraId="21B5E383" w14:textId="77777777" w:rsidTr="009250E1">
        <w:trPr>
          <w:trHeight w:val="669"/>
        </w:trPr>
        <w:tc>
          <w:tcPr>
            <w:tcW w:w="3236" w:type="dxa"/>
            <w:tcBorders>
              <w:top w:val="nil"/>
              <w:left w:val="single" w:sz="24" w:space="0" w:color="0000FC"/>
              <w:bottom w:val="single" w:sz="24" w:space="0" w:color="0000FC"/>
              <w:right w:val="single" w:sz="24" w:space="0" w:color="0000FC"/>
            </w:tcBorders>
            <w:vAlign w:val="center"/>
            <w:hideMark/>
          </w:tcPr>
          <w:p w14:paraId="563832AB" w14:textId="77777777" w:rsidR="009250E1" w:rsidRPr="009250E1" w:rsidRDefault="009250E1" w:rsidP="009250E1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9250E1">
              <w:rPr>
                <w:sz w:val="24"/>
                <w:szCs w:val="24"/>
              </w:rPr>
              <w:t>Utiliza</w:t>
            </w:r>
            <w:proofErr w:type="spellEnd"/>
            <w:r w:rsidRPr="009250E1">
              <w:rPr>
                <w:sz w:val="24"/>
                <w:szCs w:val="24"/>
              </w:rPr>
              <w:t xml:space="preserve"> las </w:t>
            </w:r>
            <w:proofErr w:type="spellStart"/>
            <w:r w:rsidRPr="009250E1">
              <w:rPr>
                <w:sz w:val="24"/>
                <w:szCs w:val="24"/>
              </w:rPr>
              <w:t>directivas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t>estructurales</w:t>
            </w:r>
            <w:proofErr w:type="spellEnd"/>
            <w:r w:rsidRPr="009250E1">
              <w:rPr>
                <w:sz w:val="24"/>
                <w:szCs w:val="24"/>
              </w:rPr>
              <w:t xml:space="preserve"> "if" y "for" de Angular </w:t>
            </w:r>
            <w:proofErr w:type="spellStart"/>
            <w:r w:rsidRPr="009250E1">
              <w:rPr>
                <w:sz w:val="24"/>
                <w:szCs w:val="24"/>
              </w:rPr>
              <w:t>en</w:t>
            </w:r>
            <w:proofErr w:type="spellEnd"/>
            <w:r w:rsidRPr="009250E1">
              <w:rPr>
                <w:sz w:val="24"/>
                <w:szCs w:val="24"/>
              </w:rPr>
              <w:t xml:space="preserve"> la </w:t>
            </w:r>
            <w:proofErr w:type="spellStart"/>
            <w:r w:rsidRPr="009250E1">
              <w:rPr>
                <w:sz w:val="24"/>
                <w:szCs w:val="24"/>
              </w:rPr>
              <w:t>interfaz</w:t>
            </w:r>
            <w:proofErr w:type="spellEnd"/>
            <w:r w:rsidRPr="009250E1">
              <w:rPr>
                <w:sz w:val="24"/>
                <w:szCs w:val="24"/>
              </w:rPr>
              <w:t xml:space="preserve"> de </w:t>
            </w:r>
            <w:proofErr w:type="spellStart"/>
            <w:r w:rsidRPr="009250E1">
              <w:rPr>
                <w:sz w:val="24"/>
                <w:szCs w:val="24"/>
              </w:rPr>
              <w:t>usuario</w:t>
            </w:r>
            <w:proofErr w:type="spellEnd"/>
            <w:r w:rsidRPr="009250E1">
              <w:rPr>
                <w:sz w:val="24"/>
                <w:szCs w:val="24"/>
              </w:rPr>
              <w:t xml:space="preserve"> para </w:t>
            </w:r>
            <w:proofErr w:type="spellStart"/>
            <w:r w:rsidRPr="009250E1">
              <w:rPr>
                <w:sz w:val="24"/>
                <w:szCs w:val="24"/>
              </w:rPr>
              <w:t>construir</w:t>
            </w:r>
            <w:proofErr w:type="spellEnd"/>
            <w:r w:rsidRPr="009250E1">
              <w:rPr>
                <w:sz w:val="24"/>
                <w:szCs w:val="24"/>
              </w:rPr>
              <w:t xml:space="preserve"> interfaces </w:t>
            </w:r>
            <w:proofErr w:type="spellStart"/>
            <w:r w:rsidRPr="009250E1">
              <w:rPr>
                <w:sz w:val="24"/>
                <w:szCs w:val="24"/>
              </w:rPr>
              <w:t>avanzadas</w:t>
            </w:r>
            <w:proofErr w:type="spellEnd"/>
            <w:r w:rsidRPr="009250E1">
              <w:rPr>
                <w:sz w:val="24"/>
                <w:szCs w:val="24"/>
              </w:rPr>
              <w:t>.</w:t>
            </w:r>
          </w:p>
        </w:tc>
        <w:tc>
          <w:tcPr>
            <w:tcW w:w="5180" w:type="dxa"/>
            <w:tcBorders>
              <w:top w:val="single" w:sz="8" w:space="0" w:color="0000FC"/>
              <w:left w:val="single" w:sz="24" w:space="0" w:color="0000FC"/>
              <w:bottom w:val="single" w:sz="8" w:space="0" w:color="0000FC"/>
              <w:right w:val="single" w:sz="24" w:space="0" w:color="0000FC"/>
            </w:tcBorders>
            <w:vAlign w:val="center"/>
            <w:hideMark/>
          </w:tcPr>
          <w:p w14:paraId="44FCAA7B" w14:textId="77777777" w:rsidR="009250E1" w:rsidRPr="009250E1" w:rsidRDefault="009250E1" w:rsidP="009250E1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9250E1">
              <w:rPr>
                <w:sz w:val="24"/>
                <w:szCs w:val="24"/>
              </w:rPr>
              <w:t>Utiliza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t>correctamente</w:t>
            </w:r>
            <w:proofErr w:type="spellEnd"/>
            <w:r w:rsidRPr="009250E1">
              <w:rPr>
                <w:sz w:val="24"/>
                <w:szCs w:val="24"/>
              </w:rPr>
              <w:t xml:space="preserve"> la </w:t>
            </w:r>
            <w:proofErr w:type="spellStart"/>
            <w:r w:rsidRPr="009250E1">
              <w:rPr>
                <w:sz w:val="24"/>
                <w:szCs w:val="24"/>
              </w:rPr>
              <w:t>directiva</w:t>
            </w:r>
            <w:proofErr w:type="spellEnd"/>
            <w:r w:rsidRPr="009250E1">
              <w:rPr>
                <w:sz w:val="24"/>
                <w:szCs w:val="24"/>
              </w:rPr>
              <w:t xml:space="preserve"> *</w:t>
            </w:r>
            <w:proofErr w:type="spellStart"/>
            <w:r w:rsidRPr="009250E1">
              <w:rPr>
                <w:sz w:val="24"/>
                <w:szCs w:val="24"/>
              </w:rPr>
              <w:t>ngFor</w:t>
            </w:r>
            <w:proofErr w:type="spellEnd"/>
            <w:r w:rsidRPr="009250E1">
              <w:rPr>
                <w:sz w:val="24"/>
                <w:szCs w:val="24"/>
              </w:rPr>
              <w:t xml:space="preserve"> para </w:t>
            </w:r>
            <w:proofErr w:type="spellStart"/>
            <w:r w:rsidRPr="009250E1">
              <w:rPr>
                <w:sz w:val="24"/>
                <w:szCs w:val="24"/>
              </w:rPr>
              <w:t>iterar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t>sobre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t>los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t>elementos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t>en</w:t>
            </w:r>
            <w:proofErr w:type="spellEnd"/>
            <w:r w:rsidRPr="009250E1">
              <w:rPr>
                <w:sz w:val="24"/>
                <w:szCs w:val="24"/>
              </w:rPr>
              <w:t xml:space="preserve"> las </w:t>
            </w:r>
            <w:proofErr w:type="spellStart"/>
            <w:r w:rsidRPr="009250E1">
              <w:rPr>
                <w:sz w:val="24"/>
                <w:szCs w:val="24"/>
              </w:rPr>
              <w:t>plantillas</w:t>
            </w:r>
            <w:proofErr w:type="spellEnd"/>
            <w:r w:rsidRPr="009250E1">
              <w:rPr>
                <w:sz w:val="24"/>
                <w:szCs w:val="24"/>
              </w:rPr>
              <w:t xml:space="preserve"> de </w:t>
            </w:r>
            <w:proofErr w:type="spellStart"/>
            <w:r w:rsidRPr="009250E1">
              <w:rPr>
                <w:sz w:val="24"/>
                <w:szCs w:val="24"/>
              </w:rPr>
              <w:t>los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t>componentes</w:t>
            </w:r>
            <w:proofErr w:type="spellEnd"/>
            <w:r w:rsidRPr="009250E1">
              <w:rPr>
                <w:sz w:val="24"/>
                <w:szCs w:val="24"/>
              </w:rPr>
              <w:t xml:space="preserve"> de Angular</w:t>
            </w:r>
          </w:p>
        </w:tc>
        <w:tc>
          <w:tcPr>
            <w:tcW w:w="1337" w:type="dxa"/>
            <w:tcBorders>
              <w:top w:val="single" w:sz="24" w:space="0" w:color="0000FC"/>
              <w:left w:val="single" w:sz="24" w:space="0" w:color="0000FC"/>
              <w:bottom w:val="single" w:sz="24" w:space="0" w:color="0000FC"/>
              <w:right w:val="single" w:sz="24" w:space="0" w:color="0000FC"/>
            </w:tcBorders>
            <w:vAlign w:val="center"/>
            <w:hideMark/>
          </w:tcPr>
          <w:p w14:paraId="2C24FACA" w14:textId="77777777" w:rsidR="009250E1" w:rsidRPr="009250E1" w:rsidRDefault="009250E1" w:rsidP="009250E1">
            <w:pPr>
              <w:spacing w:line="276" w:lineRule="auto"/>
              <w:rPr>
                <w:sz w:val="24"/>
                <w:szCs w:val="24"/>
              </w:rPr>
            </w:pPr>
            <w:r w:rsidRPr="009250E1">
              <w:rPr>
                <w:sz w:val="24"/>
                <w:szCs w:val="24"/>
              </w:rPr>
              <w:t>5</w:t>
            </w:r>
          </w:p>
        </w:tc>
      </w:tr>
      <w:tr w:rsidR="009250E1" w:rsidRPr="009250E1" w14:paraId="389238B5" w14:textId="77777777" w:rsidTr="009250E1">
        <w:trPr>
          <w:trHeight w:val="625"/>
        </w:trPr>
        <w:tc>
          <w:tcPr>
            <w:tcW w:w="3236" w:type="dxa"/>
            <w:vMerge w:val="restart"/>
            <w:tcBorders>
              <w:top w:val="nil"/>
              <w:left w:val="single" w:sz="24" w:space="0" w:color="0000FC"/>
              <w:bottom w:val="single" w:sz="24" w:space="0" w:color="0000FC"/>
              <w:right w:val="single" w:sz="24" w:space="0" w:color="0000FC"/>
            </w:tcBorders>
            <w:vAlign w:val="center"/>
            <w:hideMark/>
          </w:tcPr>
          <w:p w14:paraId="59E5E10B" w14:textId="77777777" w:rsidR="009250E1" w:rsidRPr="009250E1" w:rsidRDefault="009250E1" w:rsidP="009250E1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9250E1">
              <w:rPr>
                <w:sz w:val="24"/>
                <w:szCs w:val="24"/>
              </w:rPr>
              <w:t>Diseña</w:t>
            </w:r>
            <w:proofErr w:type="spellEnd"/>
            <w:r w:rsidRPr="009250E1">
              <w:rPr>
                <w:sz w:val="24"/>
                <w:szCs w:val="24"/>
              </w:rPr>
              <w:t xml:space="preserve"> y </w:t>
            </w:r>
            <w:proofErr w:type="spellStart"/>
            <w:r w:rsidRPr="009250E1">
              <w:rPr>
                <w:sz w:val="24"/>
                <w:szCs w:val="24"/>
              </w:rPr>
              <w:t>valida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t>formularios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t>en</w:t>
            </w:r>
            <w:proofErr w:type="spellEnd"/>
            <w:r w:rsidRPr="009250E1">
              <w:rPr>
                <w:sz w:val="24"/>
                <w:szCs w:val="24"/>
              </w:rPr>
              <w:t xml:space="preserve"> la </w:t>
            </w:r>
            <w:proofErr w:type="spellStart"/>
            <w:r w:rsidRPr="009250E1">
              <w:rPr>
                <w:sz w:val="24"/>
                <w:szCs w:val="24"/>
              </w:rPr>
              <w:t>aplicación</w:t>
            </w:r>
            <w:proofErr w:type="spellEnd"/>
            <w:r w:rsidRPr="009250E1">
              <w:rPr>
                <w:sz w:val="24"/>
                <w:szCs w:val="24"/>
              </w:rPr>
              <w:t xml:space="preserve"> para </w:t>
            </w:r>
            <w:proofErr w:type="spellStart"/>
            <w:r w:rsidRPr="009250E1">
              <w:rPr>
                <w:sz w:val="24"/>
                <w:szCs w:val="24"/>
              </w:rPr>
              <w:t>asegurar</w:t>
            </w:r>
            <w:proofErr w:type="spellEnd"/>
            <w:r w:rsidRPr="009250E1">
              <w:rPr>
                <w:sz w:val="24"/>
                <w:szCs w:val="24"/>
              </w:rPr>
              <w:t xml:space="preserve"> la </w:t>
            </w:r>
            <w:proofErr w:type="spellStart"/>
            <w:r w:rsidRPr="009250E1">
              <w:rPr>
                <w:sz w:val="24"/>
                <w:szCs w:val="24"/>
              </w:rPr>
              <w:t>integridad</w:t>
            </w:r>
            <w:proofErr w:type="spellEnd"/>
            <w:r w:rsidRPr="009250E1">
              <w:rPr>
                <w:sz w:val="24"/>
                <w:szCs w:val="24"/>
              </w:rPr>
              <w:t xml:space="preserve"> de </w:t>
            </w:r>
            <w:proofErr w:type="spellStart"/>
            <w:r w:rsidRPr="009250E1">
              <w:rPr>
                <w:sz w:val="24"/>
                <w:szCs w:val="24"/>
              </w:rPr>
              <w:t>los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t>datos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t>ingresados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t>por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t>el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t>usuario</w:t>
            </w:r>
            <w:proofErr w:type="spellEnd"/>
            <w:r w:rsidRPr="009250E1">
              <w:rPr>
                <w:sz w:val="24"/>
                <w:szCs w:val="24"/>
              </w:rPr>
              <w:t>.</w:t>
            </w:r>
          </w:p>
        </w:tc>
        <w:tc>
          <w:tcPr>
            <w:tcW w:w="5180" w:type="dxa"/>
            <w:tcBorders>
              <w:top w:val="single" w:sz="8" w:space="0" w:color="0000FC"/>
              <w:left w:val="single" w:sz="24" w:space="0" w:color="0000FC"/>
              <w:bottom w:val="single" w:sz="8" w:space="0" w:color="0000FC"/>
              <w:right w:val="single" w:sz="24" w:space="0" w:color="0000FC"/>
            </w:tcBorders>
            <w:vAlign w:val="center"/>
            <w:hideMark/>
          </w:tcPr>
          <w:p w14:paraId="62F755A2" w14:textId="77777777" w:rsidR="009250E1" w:rsidRPr="009250E1" w:rsidRDefault="009250E1" w:rsidP="009250E1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9250E1">
              <w:rPr>
                <w:sz w:val="24"/>
                <w:szCs w:val="24"/>
              </w:rPr>
              <w:t>Valida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t>correctamente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t>los</w:t>
            </w:r>
            <w:proofErr w:type="spellEnd"/>
            <w:r w:rsidRPr="009250E1">
              <w:rPr>
                <w:sz w:val="24"/>
                <w:szCs w:val="24"/>
              </w:rPr>
              <w:t xml:space="preserve"> campos </w:t>
            </w:r>
            <w:proofErr w:type="spellStart"/>
            <w:r w:rsidRPr="009250E1">
              <w:rPr>
                <w:sz w:val="24"/>
                <w:szCs w:val="24"/>
              </w:rPr>
              <w:t>indicados</w:t>
            </w:r>
            <w:proofErr w:type="spellEnd"/>
          </w:p>
        </w:tc>
        <w:tc>
          <w:tcPr>
            <w:tcW w:w="1337" w:type="dxa"/>
            <w:tcBorders>
              <w:top w:val="single" w:sz="24" w:space="0" w:color="0000FC"/>
              <w:left w:val="single" w:sz="24" w:space="0" w:color="0000FC"/>
              <w:bottom w:val="single" w:sz="24" w:space="0" w:color="0000FC"/>
              <w:right w:val="single" w:sz="24" w:space="0" w:color="0000FC"/>
            </w:tcBorders>
            <w:vAlign w:val="center"/>
            <w:hideMark/>
          </w:tcPr>
          <w:p w14:paraId="459D249B" w14:textId="77777777" w:rsidR="009250E1" w:rsidRPr="009250E1" w:rsidRDefault="009250E1" w:rsidP="009250E1">
            <w:pPr>
              <w:spacing w:line="276" w:lineRule="auto"/>
              <w:rPr>
                <w:sz w:val="24"/>
                <w:szCs w:val="24"/>
              </w:rPr>
            </w:pPr>
            <w:r w:rsidRPr="009250E1">
              <w:rPr>
                <w:sz w:val="24"/>
                <w:szCs w:val="24"/>
              </w:rPr>
              <w:t>10</w:t>
            </w:r>
          </w:p>
        </w:tc>
      </w:tr>
      <w:tr w:rsidR="009250E1" w:rsidRPr="009250E1" w14:paraId="7E684C44" w14:textId="77777777" w:rsidTr="009250E1">
        <w:trPr>
          <w:trHeight w:val="704"/>
        </w:trPr>
        <w:tc>
          <w:tcPr>
            <w:tcW w:w="8416" w:type="dxa"/>
            <w:vMerge/>
            <w:tcBorders>
              <w:top w:val="nil"/>
              <w:left w:val="single" w:sz="24" w:space="0" w:color="0000FC"/>
              <w:bottom w:val="single" w:sz="24" w:space="0" w:color="0000FC"/>
              <w:right w:val="single" w:sz="24" w:space="0" w:color="0000FC"/>
            </w:tcBorders>
            <w:vAlign w:val="center"/>
            <w:hideMark/>
          </w:tcPr>
          <w:p w14:paraId="5C964EE5" w14:textId="77777777" w:rsidR="009250E1" w:rsidRPr="009250E1" w:rsidRDefault="009250E1" w:rsidP="009250E1">
            <w:pPr>
              <w:spacing w:line="276" w:lineRule="auto"/>
              <w:rPr>
                <w:sz w:val="24"/>
                <w:szCs w:val="24"/>
                <w:lang w:val="es-ES"/>
              </w:rPr>
            </w:pPr>
          </w:p>
        </w:tc>
        <w:tc>
          <w:tcPr>
            <w:tcW w:w="5180" w:type="dxa"/>
            <w:tcBorders>
              <w:top w:val="single" w:sz="8" w:space="0" w:color="0000FC"/>
              <w:left w:val="single" w:sz="24" w:space="0" w:color="0000FC"/>
              <w:bottom w:val="single" w:sz="8" w:space="0" w:color="0000FC"/>
              <w:right w:val="single" w:sz="24" w:space="0" w:color="0000FC"/>
            </w:tcBorders>
            <w:vAlign w:val="center"/>
            <w:hideMark/>
          </w:tcPr>
          <w:p w14:paraId="0D5D8A8D" w14:textId="77777777" w:rsidR="009250E1" w:rsidRPr="009250E1" w:rsidRDefault="009250E1" w:rsidP="009250E1">
            <w:pPr>
              <w:spacing w:line="276" w:lineRule="auto"/>
              <w:rPr>
                <w:sz w:val="24"/>
                <w:szCs w:val="24"/>
              </w:rPr>
            </w:pPr>
            <w:r w:rsidRPr="009250E1">
              <w:rPr>
                <w:sz w:val="24"/>
                <w:szCs w:val="24"/>
              </w:rPr>
              <w:t xml:space="preserve">  </w:t>
            </w:r>
            <w:proofErr w:type="spellStart"/>
            <w:r w:rsidRPr="009250E1">
              <w:rPr>
                <w:sz w:val="24"/>
                <w:szCs w:val="24"/>
              </w:rPr>
              <w:t>Impide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t>realizar</w:t>
            </w:r>
            <w:proofErr w:type="spellEnd"/>
            <w:r w:rsidRPr="009250E1">
              <w:rPr>
                <w:sz w:val="24"/>
                <w:szCs w:val="24"/>
              </w:rPr>
              <w:t xml:space="preserve"> la </w:t>
            </w:r>
            <w:proofErr w:type="spellStart"/>
            <w:r w:rsidRPr="009250E1">
              <w:rPr>
                <w:sz w:val="24"/>
                <w:szCs w:val="24"/>
              </w:rPr>
              <w:t>acción</w:t>
            </w:r>
            <w:proofErr w:type="spellEnd"/>
            <w:r w:rsidRPr="009250E1">
              <w:rPr>
                <w:sz w:val="24"/>
                <w:szCs w:val="24"/>
              </w:rPr>
              <w:t xml:space="preserve"> y </w:t>
            </w:r>
            <w:proofErr w:type="spellStart"/>
            <w:r w:rsidRPr="009250E1">
              <w:rPr>
                <w:sz w:val="24"/>
                <w:szCs w:val="24"/>
              </w:rPr>
              <w:t>muestra</w:t>
            </w:r>
            <w:proofErr w:type="spellEnd"/>
            <w:r w:rsidRPr="009250E1">
              <w:rPr>
                <w:sz w:val="24"/>
                <w:szCs w:val="24"/>
              </w:rPr>
              <w:t xml:space="preserve"> un </w:t>
            </w:r>
            <w:proofErr w:type="spellStart"/>
            <w:r w:rsidRPr="009250E1">
              <w:rPr>
                <w:sz w:val="24"/>
                <w:szCs w:val="24"/>
              </w:rPr>
              <w:t>mensaje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t>en</w:t>
            </w:r>
            <w:proofErr w:type="spellEnd"/>
            <w:r w:rsidRPr="009250E1">
              <w:rPr>
                <w:sz w:val="24"/>
                <w:szCs w:val="24"/>
              </w:rPr>
              <w:t xml:space="preserve"> la UI </w:t>
            </w:r>
            <w:proofErr w:type="spellStart"/>
            <w:r w:rsidRPr="009250E1">
              <w:rPr>
                <w:sz w:val="24"/>
                <w:szCs w:val="24"/>
              </w:rPr>
              <w:t>cuando</w:t>
            </w:r>
            <w:proofErr w:type="spellEnd"/>
            <w:r w:rsidRPr="009250E1">
              <w:rPr>
                <w:sz w:val="24"/>
                <w:szCs w:val="24"/>
              </w:rPr>
              <w:t xml:space="preserve"> uno o </w:t>
            </w:r>
            <w:proofErr w:type="spellStart"/>
            <w:r w:rsidRPr="009250E1">
              <w:rPr>
                <w:sz w:val="24"/>
                <w:szCs w:val="24"/>
              </w:rPr>
              <w:t>más</w:t>
            </w:r>
            <w:proofErr w:type="spellEnd"/>
            <w:r w:rsidRPr="009250E1">
              <w:rPr>
                <w:sz w:val="24"/>
                <w:szCs w:val="24"/>
              </w:rPr>
              <w:t xml:space="preserve"> campos son </w:t>
            </w:r>
            <w:proofErr w:type="spellStart"/>
            <w:r w:rsidRPr="009250E1">
              <w:rPr>
                <w:sz w:val="24"/>
                <w:szCs w:val="24"/>
              </w:rPr>
              <w:t>inválidos</w:t>
            </w:r>
            <w:proofErr w:type="spellEnd"/>
          </w:p>
        </w:tc>
        <w:tc>
          <w:tcPr>
            <w:tcW w:w="1337" w:type="dxa"/>
            <w:tcBorders>
              <w:top w:val="single" w:sz="24" w:space="0" w:color="0000FC"/>
              <w:left w:val="single" w:sz="24" w:space="0" w:color="0000FC"/>
              <w:bottom w:val="single" w:sz="24" w:space="0" w:color="0000FC"/>
              <w:right w:val="single" w:sz="24" w:space="0" w:color="0000FC"/>
            </w:tcBorders>
            <w:vAlign w:val="center"/>
            <w:hideMark/>
          </w:tcPr>
          <w:p w14:paraId="5898F127" w14:textId="77777777" w:rsidR="009250E1" w:rsidRPr="009250E1" w:rsidRDefault="009250E1" w:rsidP="009250E1">
            <w:pPr>
              <w:spacing w:line="276" w:lineRule="auto"/>
              <w:rPr>
                <w:sz w:val="24"/>
                <w:szCs w:val="24"/>
              </w:rPr>
            </w:pPr>
            <w:r w:rsidRPr="009250E1">
              <w:rPr>
                <w:sz w:val="24"/>
                <w:szCs w:val="24"/>
              </w:rPr>
              <w:t>10</w:t>
            </w:r>
          </w:p>
        </w:tc>
      </w:tr>
      <w:tr w:rsidR="009250E1" w:rsidRPr="009250E1" w14:paraId="5984F689" w14:textId="77777777" w:rsidTr="009250E1">
        <w:trPr>
          <w:trHeight w:val="686"/>
        </w:trPr>
        <w:tc>
          <w:tcPr>
            <w:tcW w:w="3236" w:type="dxa"/>
            <w:vMerge w:val="restart"/>
            <w:tcBorders>
              <w:top w:val="nil"/>
              <w:left w:val="single" w:sz="24" w:space="0" w:color="0000FC"/>
              <w:bottom w:val="single" w:sz="24" w:space="0" w:color="0000FC"/>
              <w:right w:val="single" w:sz="24" w:space="0" w:color="0000FC"/>
            </w:tcBorders>
            <w:vAlign w:val="center"/>
            <w:hideMark/>
          </w:tcPr>
          <w:p w14:paraId="0242CA83" w14:textId="77777777" w:rsidR="009250E1" w:rsidRPr="009250E1" w:rsidRDefault="009250E1" w:rsidP="009250E1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9250E1">
              <w:rPr>
                <w:sz w:val="24"/>
                <w:szCs w:val="24"/>
              </w:rPr>
              <w:t>Utiliza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t>técnicas</w:t>
            </w:r>
            <w:proofErr w:type="spellEnd"/>
            <w:r w:rsidRPr="009250E1">
              <w:rPr>
                <w:sz w:val="24"/>
                <w:szCs w:val="24"/>
              </w:rPr>
              <w:t xml:space="preserve"> de </w:t>
            </w:r>
            <w:proofErr w:type="spellStart"/>
            <w:r w:rsidRPr="009250E1">
              <w:rPr>
                <w:sz w:val="24"/>
                <w:szCs w:val="24"/>
              </w:rPr>
              <w:t>persistencia</w:t>
            </w:r>
            <w:proofErr w:type="spellEnd"/>
            <w:r w:rsidRPr="009250E1">
              <w:rPr>
                <w:sz w:val="24"/>
                <w:szCs w:val="24"/>
              </w:rPr>
              <w:t xml:space="preserve"> de </w:t>
            </w:r>
            <w:proofErr w:type="spellStart"/>
            <w:r w:rsidRPr="009250E1">
              <w:rPr>
                <w:sz w:val="24"/>
                <w:szCs w:val="24"/>
              </w:rPr>
              <w:t>datos</w:t>
            </w:r>
            <w:proofErr w:type="spellEnd"/>
            <w:r w:rsidRPr="009250E1">
              <w:rPr>
                <w:sz w:val="24"/>
                <w:szCs w:val="24"/>
              </w:rPr>
              <w:t xml:space="preserve"> locales </w:t>
            </w:r>
            <w:proofErr w:type="spellStart"/>
            <w:r w:rsidRPr="009250E1">
              <w:rPr>
                <w:sz w:val="24"/>
                <w:szCs w:val="24"/>
              </w:rPr>
              <w:t>en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t>el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t>dispositivo</w:t>
            </w:r>
            <w:proofErr w:type="spellEnd"/>
            <w:r w:rsidRPr="009250E1">
              <w:rPr>
                <w:sz w:val="24"/>
                <w:szCs w:val="24"/>
              </w:rPr>
              <w:t xml:space="preserve"> para </w:t>
            </w:r>
            <w:proofErr w:type="spellStart"/>
            <w:r w:rsidRPr="009250E1">
              <w:rPr>
                <w:sz w:val="24"/>
                <w:szCs w:val="24"/>
              </w:rPr>
              <w:t>almacenar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t>información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t>relevante</w:t>
            </w:r>
            <w:proofErr w:type="spellEnd"/>
            <w:r w:rsidRPr="009250E1">
              <w:rPr>
                <w:sz w:val="24"/>
                <w:szCs w:val="24"/>
              </w:rPr>
              <w:t>.</w:t>
            </w:r>
          </w:p>
        </w:tc>
        <w:tc>
          <w:tcPr>
            <w:tcW w:w="5180" w:type="dxa"/>
            <w:tcBorders>
              <w:top w:val="single" w:sz="8" w:space="0" w:color="0000FC"/>
              <w:left w:val="single" w:sz="24" w:space="0" w:color="0000FC"/>
              <w:bottom w:val="single" w:sz="8" w:space="0" w:color="0000FC"/>
              <w:right w:val="single" w:sz="24" w:space="0" w:color="0000FC"/>
            </w:tcBorders>
            <w:vAlign w:val="center"/>
            <w:hideMark/>
          </w:tcPr>
          <w:p w14:paraId="575FB62A" w14:textId="77777777" w:rsidR="009250E1" w:rsidRPr="009250E1" w:rsidRDefault="009250E1" w:rsidP="009250E1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9250E1">
              <w:rPr>
                <w:sz w:val="24"/>
                <w:szCs w:val="24"/>
              </w:rPr>
              <w:t>Instala</w:t>
            </w:r>
            <w:proofErr w:type="spellEnd"/>
            <w:r w:rsidRPr="009250E1">
              <w:rPr>
                <w:sz w:val="24"/>
                <w:szCs w:val="24"/>
              </w:rPr>
              <w:t xml:space="preserve"> y </w:t>
            </w:r>
            <w:proofErr w:type="spellStart"/>
            <w:r w:rsidRPr="009250E1">
              <w:rPr>
                <w:sz w:val="24"/>
                <w:szCs w:val="24"/>
              </w:rPr>
              <w:t>codifica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t>el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t>uso</w:t>
            </w:r>
            <w:proofErr w:type="spellEnd"/>
            <w:r w:rsidRPr="009250E1">
              <w:rPr>
                <w:sz w:val="24"/>
                <w:szCs w:val="24"/>
              </w:rPr>
              <w:t xml:space="preserve"> del plugin de </w:t>
            </w:r>
            <w:proofErr w:type="spellStart"/>
            <w:r w:rsidRPr="009250E1">
              <w:rPr>
                <w:sz w:val="24"/>
                <w:szCs w:val="24"/>
              </w:rPr>
              <w:t>Preferencias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t>en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proofErr w:type="gramStart"/>
            <w:r w:rsidRPr="009250E1">
              <w:rPr>
                <w:sz w:val="24"/>
                <w:szCs w:val="24"/>
              </w:rPr>
              <w:t>un Service</w:t>
            </w:r>
            <w:proofErr w:type="gramEnd"/>
          </w:p>
        </w:tc>
        <w:tc>
          <w:tcPr>
            <w:tcW w:w="1337" w:type="dxa"/>
            <w:tcBorders>
              <w:top w:val="single" w:sz="24" w:space="0" w:color="0000FC"/>
              <w:left w:val="single" w:sz="24" w:space="0" w:color="0000FC"/>
              <w:bottom w:val="single" w:sz="24" w:space="0" w:color="0000FC"/>
              <w:right w:val="single" w:sz="24" w:space="0" w:color="0000FC"/>
            </w:tcBorders>
            <w:vAlign w:val="center"/>
            <w:hideMark/>
          </w:tcPr>
          <w:p w14:paraId="0DDC5A68" w14:textId="77777777" w:rsidR="009250E1" w:rsidRPr="009250E1" w:rsidRDefault="009250E1" w:rsidP="009250E1">
            <w:pPr>
              <w:spacing w:line="276" w:lineRule="auto"/>
              <w:rPr>
                <w:sz w:val="24"/>
                <w:szCs w:val="24"/>
              </w:rPr>
            </w:pPr>
            <w:r w:rsidRPr="009250E1">
              <w:rPr>
                <w:sz w:val="24"/>
                <w:szCs w:val="24"/>
              </w:rPr>
              <w:t>10</w:t>
            </w:r>
          </w:p>
        </w:tc>
      </w:tr>
      <w:tr w:rsidR="009250E1" w:rsidRPr="009250E1" w14:paraId="4EA7FD55" w14:textId="77777777" w:rsidTr="009250E1">
        <w:trPr>
          <w:trHeight w:val="686"/>
        </w:trPr>
        <w:tc>
          <w:tcPr>
            <w:tcW w:w="8416" w:type="dxa"/>
            <w:vMerge/>
            <w:tcBorders>
              <w:top w:val="nil"/>
              <w:left w:val="single" w:sz="24" w:space="0" w:color="0000FC"/>
              <w:bottom w:val="single" w:sz="24" w:space="0" w:color="0000FC"/>
              <w:right w:val="single" w:sz="24" w:space="0" w:color="0000FC"/>
            </w:tcBorders>
            <w:vAlign w:val="center"/>
            <w:hideMark/>
          </w:tcPr>
          <w:p w14:paraId="5CF2CCCB" w14:textId="77777777" w:rsidR="009250E1" w:rsidRPr="009250E1" w:rsidRDefault="009250E1" w:rsidP="009250E1">
            <w:pPr>
              <w:spacing w:line="276" w:lineRule="auto"/>
              <w:rPr>
                <w:sz w:val="24"/>
                <w:szCs w:val="24"/>
                <w:lang w:val="es-ES"/>
              </w:rPr>
            </w:pPr>
          </w:p>
        </w:tc>
        <w:tc>
          <w:tcPr>
            <w:tcW w:w="5180" w:type="dxa"/>
            <w:tcBorders>
              <w:top w:val="single" w:sz="8" w:space="0" w:color="0000FC"/>
              <w:left w:val="single" w:sz="24" w:space="0" w:color="0000FC"/>
              <w:bottom w:val="single" w:sz="24" w:space="0" w:color="0000FC"/>
              <w:right w:val="single" w:sz="24" w:space="0" w:color="0000FC"/>
            </w:tcBorders>
            <w:vAlign w:val="center"/>
            <w:hideMark/>
          </w:tcPr>
          <w:p w14:paraId="69A77E95" w14:textId="77777777" w:rsidR="009250E1" w:rsidRPr="009250E1" w:rsidRDefault="009250E1" w:rsidP="009250E1">
            <w:pPr>
              <w:spacing w:line="276" w:lineRule="auto"/>
              <w:rPr>
                <w:sz w:val="24"/>
                <w:szCs w:val="24"/>
              </w:rPr>
            </w:pPr>
            <w:r w:rsidRPr="009250E1">
              <w:rPr>
                <w:sz w:val="24"/>
                <w:szCs w:val="24"/>
              </w:rPr>
              <w:t xml:space="preserve">Integra </w:t>
            </w:r>
            <w:proofErr w:type="spellStart"/>
            <w:r w:rsidRPr="009250E1">
              <w:rPr>
                <w:sz w:val="24"/>
                <w:szCs w:val="24"/>
              </w:rPr>
              <w:t>el</w:t>
            </w:r>
            <w:proofErr w:type="spellEnd"/>
            <w:r w:rsidRPr="009250E1">
              <w:rPr>
                <w:sz w:val="24"/>
                <w:szCs w:val="24"/>
              </w:rPr>
              <w:t xml:space="preserve"> Service con las </w:t>
            </w:r>
            <w:proofErr w:type="spellStart"/>
            <w:r w:rsidRPr="009250E1">
              <w:rPr>
                <w:sz w:val="24"/>
                <w:szCs w:val="24"/>
              </w:rPr>
              <w:t>configuraciones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t>correctamente</w:t>
            </w:r>
            <w:proofErr w:type="spellEnd"/>
            <w:r w:rsidRPr="009250E1">
              <w:rPr>
                <w:sz w:val="24"/>
                <w:szCs w:val="24"/>
              </w:rPr>
              <w:t xml:space="preserve"> para </w:t>
            </w:r>
            <w:proofErr w:type="spellStart"/>
            <w:r w:rsidRPr="009250E1">
              <w:rPr>
                <w:sz w:val="24"/>
                <w:szCs w:val="24"/>
              </w:rPr>
              <w:t>persistir</w:t>
            </w:r>
            <w:proofErr w:type="spellEnd"/>
            <w:r w:rsidRPr="009250E1">
              <w:rPr>
                <w:sz w:val="24"/>
                <w:szCs w:val="24"/>
              </w:rPr>
              <w:t xml:space="preserve"> y </w:t>
            </w:r>
            <w:proofErr w:type="spellStart"/>
            <w:r w:rsidRPr="009250E1">
              <w:rPr>
                <w:sz w:val="24"/>
                <w:szCs w:val="24"/>
              </w:rPr>
              <w:t>recuperar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t>datos</w:t>
            </w:r>
            <w:proofErr w:type="spellEnd"/>
          </w:p>
        </w:tc>
        <w:tc>
          <w:tcPr>
            <w:tcW w:w="1337" w:type="dxa"/>
            <w:tcBorders>
              <w:top w:val="single" w:sz="24" w:space="0" w:color="0000FC"/>
              <w:left w:val="single" w:sz="24" w:space="0" w:color="0000FC"/>
              <w:bottom w:val="single" w:sz="24" w:space="0" w:color="0000FC"/>
              <w:right w:val="single" w:sz="24" w:space="0" w:color="0000FC"/>
            </w:tcBorders>
            <w:vAlign w:val="center"/>
            <w:hideMark/>
          </w:tcPr>
          <w:p w14:paraId="59AFF71D" w14:textId="77777777" w:rsidR="009250E1" w:rsidRPr="009250E1" w:rsidRDefault="009250E1" w:rsidP="009250E1">
            <w:pPr>
              <w:spacing w:line="276" w:lineRule="auto"/>
              <w:rPr>
                <w:sz w:val="24"/>
                <w:szCs w:val="24"/>
              </w:rPr>
            </w:pPr>
            <w:r w:rsidRPr="009250E1">
              <w:rPr>
                <w:sz w:val="24"/>
                <w:szCs w:val="24"/>
              </w:rPr>
              <w:t>5</w:t>
            </w:r>
          </w:p>
        </w:tc>
      </w:tr>
      <w:tr w:rsidR="009250E1" w:rsidRPr="009250E1" w14:paraId="47C1EBAB" w14:textId="77777777" w:rsidTr="009250E1">
        <w:trPr>
          <w:trHeight w:val="686"/>
        </w:trPr>
        <w:tc>
          <w:tcPr>
            <w:tcW w:w="8416" w:type="dxa"/>
            <w:vMerge/>
            <w:tcBorders>
              <w:top w:val="nil"/>
              <w:left w:val="single" w:sz="24" w:space="0" w:color="0000FC"/>
              <w:bottom w:val="single" w:sz="24" w:space="0" w:color="0000FC"/>
              <w:right w:val="single" w:sz="24" w:space="0" w:color="0000FC"/>
            </w:tcBorders>
            <w:vAlign w:val="center"/>
            <w:hideMark/>
          </w:tcPr>
          <w:p w14:paraId="1DAE9201" w14:textId="77777777" w:rsidR="009250E1" w:rsidRPr="009250E1" w:rsidRDefault="009250E1" w:rsidP="009250E1">
            <w:pPr>
              <w:spacing w:line="276" w:lineRule="auto"/>
              <w:rPr>
                <w:sz w:val="24"/>
                <w:szCs w:val="24"/>
                <w:lang w:val="es-ES"/>
              </w:rPr>
            </w:pPr>
          </w:p>
        </w:tc>
        <w:tc>
          <w:tcPr>
            <w:tcW w:w="5180" w:type="dxa"/>
            <w:tcBorders>
              <w:top w:val="single" w:sz="8" w:space="0" w:color="0000FC"/>
              <w:left w:val="single" w:sz="24" w:space="0" w:color="0000FC"/>
              <w:bottom w:val="single" w:sz="24" w:space="0" w:color="0000FC"/>
              <w:right w:val="single" w:sz="24" w:space="0" w:color="0000FC"/>
            </w:tcBorders>
            <w:vAlign w:val="center"/>
            <w:hideMark/>
          </w:tcPr>
          <w:p w14:paraId="4D23E7F6" w14:textId="77777777" w:rsidR="009250E1" w:rsidRPr="009250E1" w:rsidRDefault="009250E1" w:rsidP="009250E1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9250E1">
              <w:rPr>
                <w:sz w:val="24"/>
                <w:szCs w:val="24"/>
              </w:rPr>
              <w:t>Instala</w:t>
            </w:r>
            <w:proofErr w:type="spellEnd"/>
            <w:r w:rsidRPr="009250E1">
              <w:rPr>
                <w:sz w:val="24"/>
                <w:szCs w:val="24"/>
              </w:rPr>
              <w:t xml:space="preserve"> y </w:t>
            </w:r>
            <w:proofErr w:type="spellStart"/>
            <w:r w:rsidRPr="009250E1">
              <w:rPr>
                <w:sz w:val="24"/>
                <w:szCs w:val="24"/>
              </w:rPr>
              <w:t>codifica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t>correctamente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t>el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t>uso</w:t>
            </w:r>
            <w:proofErr w:type="spellEnd"/>
            <w:r w:rsidRPr="009250E1">
              <w:rPr>
                <w:sz w:val="24"/>
                <w:szCs w:val="24"/>
              </w:rPr>
              <w:t xml:space="preserve"> del plugin de SQLite </w:t>
            </w:r>
            <w:proofErr w:type="spellStart"/>
            <w:r w:rsidRPr="009250E1">
              <w:rPr>
                <w:sz w:val="24"/>
                <w:szCs w:val="24"/>
              </w:rPr>
              <w:t>en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proofErr w:type="gramStart"/>
            <w:r w:rsidRPr="009250E1">
              <w:rPr>
                <w:sz w:val="24"/>
                <w:szCs w:val="24"/>
              </w:rPr>
              <w:t>un Service</w:t>
            </w:r>
            <w:proofErr w:type="gramEnd"/>
          </w:p>
        </w:tc>
        <w:tc>
          <w:tcPr>
            <w:tcW w:w="1337" w:type="dxa"/>
            <w:tcBorders>
              <w:top w:val="single" w:sz="24" w:space="0" w:color="0000FC"/>
              <w:left w:val="single" w:sz="24" w:space="0" w:color="0000FC"/>
              <w:bottom w:val="single" w:sz="24" w:space="0" w:color="0000FC"/>
              <w:right w:val="single" w:sz="24" w:space="0" w:color="0000FC"/>
            </w:tcBorders>
            <w:vAlign w:val="center"/>
            <w:hideMark/>
          </w:tcPr>
          <w:p w14:paraId="758699A9" w14:textId="77777777" w:rsidR="009250E1" w:rsidRPr="009250E1" w:rsidRDefault="009250E1" w:rsidP="009250E1">
            <w:pPr>
              <w:spacing w:line="276" w:lineRule="auto"/>
              <w:rPr>
                <w:sz w:val="24"/>
                <w:szCs w:val="24"/>
              </w:rPr>
            </w:pPr>
            <w:r w:rsidRPr="009250E1">
              <w:rPr>
                <w:sz w:val="24"/>
                <w:szCs w:val="24"/>
              </w:rPr>
              <w:t>10</w:t>
            </w:r>
          </w:p>
        </w:tc>
      </w:tr>
      <w:tr w:rsidR="009250E1" w:rsidRPr="009250E1" w14:paraId="01A1007B" w14:textId="77777777" w:rsidTr="009250E1">
        <w:trPr>
          <w:trHeight w:val="686"/>
        </w:trPr>
        <w:tc>
          <w:tcPr>
            <w:tcW w:w="8416" w:type="dxa"/>
            <w:vMerge/>
            <w:tcBorders>
              <w:top w:val="nil"/>
              <w:left w:val="single" w:sz="24" w:space="0" w:color="0000FC"/>
              <w:bottom w:val="single" w:sz="24" w:space="0" w:color="0000FC"/>
              <w:right w:val="single" w:sz="24" w:space="0" w:color="0000FC"/>
            </w:tcBorders>
            <w:vAlign w:val="center"/>
            <w:hideMark/>
          </w:tcPr>
          <w:p w14:paraId="757AE1F3" w14:textId="77777777" w:rsidR="009250E1" w:rsidRPr="009250E1" w:rsidRDefault="009250E1" w:rsidP="009250E1">
            <w:pPr>
              <w:spacing w:line="276" w:lineRule="auto"/>
              <w:rPr>
                <w:sz w:val="24"/>
                <w:szCs w:val="24"/>
                <w:lang w:val="es-ES"/>
              </w:rPr>
            </w:pPr>
          </w:p>
        </w:tc>
        <w:tc>
          <w:tcPr>
            <w:tcW w:w="5180" w:type="dxa"/>
            <w:tcBorders>
              <w:top w:val="single" w:sz="8" w:space="0" w:color="0000FC"/>
              <w:left w:val="single" w:sz="24" w:space="0" w:color="0000FC"/>
              <w:bottom w:val="single" w:sz="24" w:space="0" w:color="0000FC"/>
              <w:right w:val="single" w:sz="24" w:space="0" w:color="0000FC"/>
            </w:tcBorders>
            <w:vAlign w:val="center"/>
            <w:hideMark/>
          </w:tcPr>
          <w:p w14:paraId="063B1786" w14:textId="77777777" w:rsidR="009250E1" w:rsidRPr="009250E1" w:rsidRDefault="009250E1" w:rsidP="009250E1">
            <w:pPr>
              <w:spacing w:line="276" w:lineRule="auto"/>
              <w:rPr>
                <w:sz w:val="24"/>
                <w:szCs w:val="24"/>
              </w:rPr>
            </w:pPr>
            <w:r w:rsidRPr="009250E1">
              <w:rPr>
                <w:sz w:val="24"/>
                <w:szCs w:val="24"/>
              </w:rPr>
              <w:t xml:space="preserve">Integra </w:t>
            </w:r>
            <w:proofErr w:type="spellStart"/>
            <w:r w:rsidRPr="009250E1">
              <w:rPr>
                <w:sz w:val="24"/>
                <w:szCs w:val="24"/>
              </w:rPr>
              <w:t>correctamente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t>el</w:t>
            </w:r>
            <w:proofErr w:type="spellEnd"/>
            <w:r w:rsidRPr="009250E1">
              <w:rPr>
                <w:sz w:val="24"/>
                <w:szCs w:val="24"/>
              </w:rPr>
              <w:t xml:space="preserve"> Service de </w:t>
            </w:r>
            <w:proofErr w:type="spellStart"/>
            <w:r w:rsidRPr="009250E1">
              <w:rPr>
                <w:sz w:val="24"/>
                <w:szCs w:val="24"/>
              </w:rPr>
              <w:t>citas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t>en</w:t>
            </w:r>
            <w:proofErr w:type="spellEnd"/>
            <w:r w:rsidRPr="009250E1">
              <w:rPr>
                <w:sz w:val="24"/>
                <w:szCs w:val="24"/>
              </w:rPr>
              <w:t xml:space="preserve"> la </w:t>
            </w:r>
            <w:proofErr w:type="spellStart"/>
            <w:r w:rsidRPr="009250E1">
              <w:rPr>
                <w:sz w:val="24"/>
                <w:szCs w:val="24"/>
              </w:rPr>
              <w:t>página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t>correspondiente</w:t>
            </w:r>
            <w:proofErr w:type="spellEnd"/>
            <w:r w:rsidRPr="009250E1">
              <w:rPr>
                <w:sz w:val="24"/>
                <w:szCs w:val="24"/>
              </w:rPr>
              <w:t xml:space="preserve"> para </w:t>
            </w:r>
            <w:proofErr w:type="spellStart"/>
            <w:r w:rsidRPr="009250E1">
              <w:rPr>
                <w:sz w:val="24"/>
                <w:szCs w:val="24"/>
              </w:rPr>
              <w:t>insertar</w:t>
            </w:r>
            <w:proofErr w:type="spellEnd"/>
            <w:r w:rsidRPr="009250E1">
              <w:rPr>
                <w:sz w:val="24"/>
                <w:szCs w:val="24"/>
              </w:rPr>
              <w:t xml:space="preserve"> y </w:t>
            </w:r>
            <w:proofErr w:type="spellStart"/>
            <w:r w:rsidRPr="009250E1">
              <w:rPr>
                <w:sz w:val="24"/>
                <w:szCs w:val="24"/>
              </w:rPr>
              <w:t>eliminar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t>registros</w:t>
            </w:r>
            <w:proofErr w:type="spellEnd"/>
          </w:p>
        </w:tc>
        <w:tc>
          <w:tcPr>
            <w:tcW w:w="1337" w:type="dxa"/>
            <w:tcBorders>
              <w:top w:val="single" w:sz="24" w:space="0" w:color="0000FC"/>
              <w:left w:val="single" w:sz="24" w:space="0" w:color="0000FC"/>
              <w:bottom w:val="single" w:sz="24" w:space="0" w:color="0000FC"/>
              <w:right w:val="single" w:sz="24" w:space="0" w:color="0000FC"/>
            </w:tcBorders>
            <w:vAlign w:val="center"/>
            <w:hideMark/>
          </w:tcPr>
          <w:p w14:paraId="2402270E" w14:textId="77777777" w:rsidR="009250E1" w:rsidRPr="009250E1" w:rsidRDefault="009250E1" w:rsidP="009250E1">
            <w:pPr>
              <w:spacing w:line="276" w:lineRule="auto"/>
              <w:rPr>
                <w:sz w:val="24"/>
                <w:szCs w:val="24"/>
              </w:rPr>
            </w:pPr>
            <w:r w:rsidRPr="009250E1">
              <w:rPr>
                <w:sz w:val="24"/>
                <w:szCs w:val="24"/>
              </w:rPr>
              <w:t>5</w:t>
            </w:r>
          </w:p>
        </w:tc>
      </w:tr>
      <w:tr w:rsidR="009250E1" w:rsidRPr="009250E1" w14:paraId="08D6B45C" w14:textId="77777777" w:rsidTr="009250E1">
        <w:trPr>
          <w:trHeight w:val="686"/>
        </w:trPr>
        <w:tc>
          <w:tcPr>
            <w:tcW w:w="3236" w:type="dxa"/>
            <w:tcBorders>
              <w:top w:val="single" w:sz="24" w:space="0" w:color="0000FC"/>
              <w:left w:val="single" w:sz="24" w:space="0" w:color="0000FC"/>
              <w:bottom w:val="single" w:sz="24" w:space="0" w:color="0000FC"/>
              <w:right w:val="single" w:sz="24" w:space="0" w:color="0000FC"/>
            </w:tcBorders>
            <w:vAlign w:val="center"/>
            <w:hideMark/>
          </w:tcPr>
          <w:p w14:paraId="189C3199" w14:textId="77777777" w:rsidR="009250E1" w:rsidRPr="009250E1" w:rsidRDefault="009250E1" w:rsidP="009250E1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9250E1">
              <w:rPr>
                <w:sz w:val="24"/>
                <w:szCs w:val="24"/>
              </w:rPr>
              <w:t>Aplica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t>el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t>conocimiento</w:t>
            </w:r>
            <w:proofErr w:type="spellEnd"/>
            <w:r w:rsidRPr="009250E1">
              <w:rPr>
                <w:sz w:val="24"/>
                <w:szCs w:val="24"/>
              </w:rPr>
              <w:t xml:space="preserve"> del </w:t>
            </w:r>
            <w:proofErr w:type="spellStart"/>
            <w:r w:rsidRPr="009250E1">
              <w:rPr>
                <w:sz w:val="24"/>
                <w:szCs w:val="24"/>
              </w:rPr>
              <w:t>ciclo</w:t>
            </w:r>
            <w:proofErr w:type="spellEnd"/>
            <w:r w:rsidRPr="009250E1">
              <w:rPr>
                <w:sz w:val="24"/>
                <w:szCs w:val="24"/>
              </w:rPr>
              <w:t xml:space="preserve"> de </w:t>
            </w:r>
            <w:proofErr w:type="spellStart"/>
            <w:r w:rsidRPr="009250E1">
              <w:rPr>
                <w:sz w:val="24"/>
                <w:szCs w:val="24"/>
              </w:rPr>
              <w:t>vida</w:t>
            </w:r>
            <w:proofErr w:type="spellEnd"/>
            <w:r w:rsidRPr="009250E1">
              <w:rPr>
                <w:sz w:val="24"/>
                <w:szCs w:val="24"/>
              </w:rPr>
              <w:t xml:space="preserve"> de Ionic y Angular </w:t>
            </w:r>
            <w:proofErr w:type="spellStart"/>
            <w:r w:rsidRPr="009250E1">
              <w:rPr>
                <w:sz w:val="24"/>
                <w:szCs w:val="24"/>
              </w:rPr>
              <w:t>en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lastRenderedPageBreak/>
              <w:t>una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t>aplicación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t>híbrida</w:t>
            </w:r>
            <w:proofErr w:type="spellEnd"/>
            <w:r w:rsidRPr="009250E1">
              <w:rPr>
                <w:sz w:val="24"/>
                <w:szCs w:val="24"/>
              </w:rPr>
              <w:t xml:space="preserve"> para </w:t>
            </w:r>
            <w:proofErr w:type="spellStart"/>
            <w:r w:rsidRPr="009250E1">
              <w:rPr>
                <w:sz w:val="24"/>
                <w:szCs w:val="24"/>
              </w:rPr>
              <w:t>gestionar</w:t>
            </w:r>
            <w:proofErr w:type="spellEnd"/>
            <w:r w:rsidRPr="009250E1">
              <w:rPr>
                <w:sz w:val="24"/>
                <w:szCs w:val="24"/>
              </w:rPr>
              <w:t xml:space="preserve"> con </w:t>
            </w:r>
            <w:proofErr w:type="spellStart"/>
            <w:r w:rsidRPr="009250E1">
              <w:rPr>
                <w:sz w:val="24"/>
                <w:szCs w:val="24"/>
              </w:rPr>
              <w:t>precisión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t>el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t>comportamiento</w:t>
            </w:r>
            <w:proofErr w:type="spellEnd"/>
            <w:r w:rsidRPr="009250E1">
              <w:rPr>
                <w:sz w:val="24"/>
                <w:szCs w:val="24"/>
              </w:rPr>
              <w:t xml:space="preserve"> de </w:t>
            </w:r>
            <w:proofErr w:type="spellStart"/>
            <w:r w:rsidRPr="009250E1">
              <w:rPr>
                <w:sz w:val="24"/>
                <w:szCs w:val="24"/>
              </w:rPr>
              <w:t>ésta</w:t>
            </w:r>
            <w:proofErr w:type="spellEnd"/>
            <w:r w:rsidRPr="009250E1">
              <w:rPr>
                <w:sz w:val="24"/>
                <w:szCs w:val="24"/>
              </w:rPr>
              <w:t>.</w:t>
            </w:r>
          </w:p>
        </w:tc>
        <w:tc>
          <w:tcPr>
            <w:tcW w:w="5180" w:type="dxa"/>
            <w:tcBorders>
              <w:top w:val="single" w:sz="8" w:space="0" w:color="0000FC"/>
              <w:left w:val="single" w:sz="24" w:space="0" w:color="0000FC"/>
              <w:bottom w:val="single" w:sz="24" w:space="0" w:color="0000FC"/>
              <w:right w:val="single" w:sz="24" w:space="0" w:color="0000FC"/>
            </w:tcBorders>
            <w:vAlign w:val="center"/>
            <w:hideMark/>
          </w:tcPr>
          <w:p w14:paraId="3B2775ED" w14:textId="77777777" w:rsidR="009250E1" w:rsidRPr="009250E1" w:rsidRDefault="009250E1" w:rsidP="009250E1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9250E1">
              <w:rPr>
                <w:sz w:val="24"/>
                <w:szCs w:val="24"/>
              </w:rPr>
              <w:lastRenderedPageBreak/>
              <w:t>Utiliza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t>el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t>ciclo</w:t>
            </w:r>
            <w:proofErr w:type="spellEnd"/>
            <w:r w:rsidRPr="009250E1">
              <w:rPr>
                <w:sz w:val="24"/>
                <w:szCs w:val="24"/>
              </w:rPr>
              <w:t xml:space="preserve"> de </w:t>
            </w:r>
            <w:proofErr w:type="spellStart"/>
            <w:r w:rsidRPr="009250E1">
              <w:rPr>
                <w:sz w:val="24"/>
                <w:szCs w:val="24"/>
              </w:rPr>
              <w:t>vida</w:t>
            </w:r>
            <w:proofErr w:type="spellEnd"/>
            <w:r w:rsidRPr="009250E1">
              <w:rPr>
                <w:sz w:val="24"/>
                <w:szCs w:val="24"/>
              </w:rPr>
              <w:t xml:space="preserve"> para </w:t>
            </w:r>
            <w:proofErr w:type="spellStart"/>
            <w:r w:rsidRPr="009250E1">
              <w:rPr>
                <w:sz w:val="24"/>
                <w:szCs w:val="24"/>
              </w:rPr>
              <w:t>inicializar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t>el</w:t>
            </w:r>
            <w:proofErr w:type="spellEnd"/>
            <w:r w:rsidRPr="009250E1">
              <w:rPr>
                <w:sz w:val="24"/>
                <w:szCs w:val="24"/>
              </w:rPr>
              <w:t xml:space="preserve"> plugin de SQLite</w:t>
            </w:r>
          </w:p>
        </w:tc>
        <w:tc>
          <w:tcPr>
            <w:tcW w:w="1337" w:type="dxa"/>
            <w:tcBorders>
              <w:top w:val="single" w:sz="24" w:space="0" w:color="0000FC"/>
              <w:left w:val="single" w:sz="24" w:space="0" w:color="0000FC"/>
              <w:bottom w:val="single" w:sz="24" w:space="0" w:color="0000FC"/>
              <w:right w:val="single" w:sz="24" w:space="0" w:color="0000FC"/>
            </w:tcBorders>
            <w:vAlign w:val="center"/>
            <w:hideMark/>
          </w:tcPr>
          <w:p w14:paraId="73E3E50A" w14:textId="77777777" w:rsidR="009250E1" w:rsidRPr="009250E1" w:rsidRDefault="009250E1" w:rsidP="009250E1">
            <w:pPr>
              <w:spacing w:line="276" w:lineRule="auto"/>
              <w:rPr>
                <w:sz w:val="24"/>
                <w:szCs w:val="24"/>
              </w:rPr>
            </w:pPr>
            <w:r w:rsidRPr="009250E1">
              <w:rPr>
                <w:sz w:val="24"/>
                <w:szCs w:val="24"/>
              </w:rPr>
              <w:t>5</w:t>
            </w:r>
          </w:p>
        </w:tc>
      </w:tr>
      <w:tr w:rsidR="009250E1" w:rsidRPr="009250E1" w14:paraId="0CA0F229" w14:textId="77777777" w:rsidTr="009250E1">
        <w:trPr>
          <w:trHeight w:val="686"/>
        </w:trPr>
        <w:tc>
          <w:tcPr>
            <w:tcW w:w="3236" w:type="dxa"/>
            <w:tcBorders>
              <w:top w:val="single" w:sz="24" w:space="0" w:color="0000FC"/>
              <w:left w:val="single" w:sz="24" w:space="0" w:color="0000FC"/>
              <w:bottom w:val="single" w:sz="24" w:space="0" w:color="0000FC"/>
              <w:right w:val="single" w:sz="24" w:space="0" w:color="0000FC"/>
            </w:tcBorders>
            <w:vAlign w:val="center"/>
          </w:tcPr>
          <w:p w14:paraId="2FD1ED7D" w14:textId="77777777" w:rsidR="009250E1" w:rsidRPr="009250E1" w:rsidRDefault="009250E1" w:rsidP="009250E1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5180" w:type="dxa"/>
            <w:tcBorders>
              <w:top w:val="single" w:sz="8" w:space="0" w:color="0000FC"/>
              <w:left w:val="single" w:sz="24" w:space="0" w:color="0000FC"/>
              <w:bottom w:val="single" w:sz="24" w:space="0" w:color="0000FC"/>
              <w:right w:val="single" w:sz="24" w:space="0" w:color="0000FC"/>
            </w:tcBorders>
            <w:vAlign w:val="center"/>
            <w:hideMark/>
          </w:tcPr>
          <w:p w14:paraId="23909380" w14:textId="77777777" w:rsidR="009250E1" w:rsidRPr="009250E1" w:rsidRDefault="009250E1" w:rsidP="009250E1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9250E1">
              <w:rPr>
                <w:sz w:val="24"/>
                <w:szCs w:val="24"/>
              </w:rPr>
              <w:t>Adjunta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t>el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t>código</w:t>
            </w:r>
            <w:proofErr w:type="spellEnd"/>
            <w:r w:rsidRPr="009250E1">
              <w:rPr>
                <w:sz w:val="24"/>
                <w:szCs w:val="24"/>
              </w:rPr>
              <w:t xml:space="preserve"> o </w:t>
            </w:r>
            <w:proofErr w:type="spellStart"/>
            <w:r w:rsidRPr="009250E1">
              <w:rPr>
                <w:sz w:val="24"/>
                <w:szCs w:val="24"/>
              </w:rPr>
              <w:t>proporciona</w:t>
            </w:r>
            <w:proofErr w:type="spellEnd"/>
            <w:r w:rsidRPr="009250E1">
              <w:rPr>
                <w:sz w:val="24"/>
                <w:szCs w:val="24"/>
              </w:rPr>
              <w:t xml:space="preserve"> un enlace al </w:t>
            </w:r>
            <w:proofErr w:type="spellStart"/>
            <w:r w:rsidRPr="009250E1">
              <w:rPr>
                <w:sz w:val="24"/>
                <w:szCs w:val="24"/>
              </w:rPr>
              <w:t>proyecto</w:t>
            </w:r>
            <w:proofErr w:type="spellEnd"/>
            <w:r w:rsidRPr="009250E1">
              <w:rPr>
                <w:sz w:val="24"/>
                <w:szCs w:val="24"/>
              </w:rPr>
              <w:t xml:space="preserve">, </w:t>
            </w:r>
            <w:proofErr w:type="spellStart"/>
            <w:r w:rsidRPr="009250E1">
              <w:rPr>
                <w:sz w:val="24"/>
                <w:szCs w:val="24"/>
              </w:rPr>
              <w:t>siguiendo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t>buenas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t>prácticas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t>como</w:t>
            </w:r>
            <w:proofErr w:type="spellEnd"/>
            <w:r w:rsidRPr="009250E1">
              <w:rPr>
                <w:sz w:val="24"/>
                <w:szCs w:val="24"/>
              </w:rPr>
              <w:t xml:space="preserve">: </w:t>
            </w:r>
            <w:proofErr w:type="spellStart"/>
            <w:r w:rsidRPr="009250E1">
              <w:rPr>
                <w:sz w:val="24"/>
                <w:szCs w:val="24"/>
              </w:rPr>
              <w:t>mantener</w:t>
            </w:r>
            <w:proofErr w:type="spellEnd"/>
            <w:r w:rsidRPr="009250E1">
              <w:rPr>
                <w:sz w:val="24"/>
                <w:szCs w:val="24"/>
              </w:rPr>
              <w:t xml:space="preserve"> un </w:t>
            </w:r>
            <w:proofErr w:type="spellStart"/>
            <w:r w:rsidRPr="009250E1">
              <w:rPr>
                <w:sz w:val="24"/>
                <w:szCs w:val="24"/>
              </w:rPr>
              <w:t>código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t>ordenado</w:t>
            </w:r>
            <w:proofErr w:type="spellEnd"/>
            <w:r w:rsidRPr="009250E1">
              <w:rPr>
                <w:sz w:val="24"/>
                <w:szCs w:val="24"/>
              </w:rPr>
              <w:t xml:space="preserve"> con </w:t>
            </w:r>
            <w:proofErr w:type="spellStart"/>
            <w:r w:rsidRPr="009250E1">
              <w:rPr>
                <w:sz w:val="24"/>
                <w:szCs w:val="24"/>
              </w:rPr>
              <w:t>una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t>correcta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t>indentación</w:t>
            </w:r>
            <w:proofErr w:type="spellEnd"/>
            <w:r w:rsidRPr="009250E1">
              <w:rPr>
                <w:sz w:val="24"/>
                <w:szCs w:val="24"/>
              </w:rPr>
              <w:t xml:space="preserve">, la </w:t>
            </w:r>
            <w:proofErr w:type="spellStart"/>
            <w:r w:rsidRPr="009250E1">
              <w:rPr>
                <w:sz w:val="24"/>
                <w:szCs w:val="24"/>
              </w:rPr>
              <w:t>inclusión</w:t>
            </w:r>
            <w:proofErr w:type="spellEnd"/>
            <w:r w:rsidRPr="009250E1">
              <w:rPr>
                <w:sz w:val="24"/>
                <w:szCs w:val="24"/>
              </w:rPr>
              <w:t xml:space="preserve"> de </w:t>
            </w:r>
            <w:proofErr w:type="spellStart"/>
            <w:r w:rsidRPr="009250E1">
              <w:rPr>
                <w:sz w:val="24"/>
                <w:szCs w:val="24"/>
              </w:rPr>
              <w:t>comentarios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t>explicativos</w:t>
            </w:r>
            <w:proofErr w:type="spellEnd"/>
            <w:r w:rsidRPr="009250E1">
              <w:rPr>
                <w:sz w:val="24"/>
                <w:szCs w:val="24"/>
              </w:rPr>
              <w:t xml:space="preserve">, </w:t>
            </w:r>
            <w:proofErr w:type="spellStart"/>
            <w:r w:rsidRPr="009250E1">
              <w:rPr>
                <w:sz w:val="24"/>
                <w:szCs w:val="24"/>
              </w:rPr>
              <w:t>utilización</w:t>
            </w:r>
            <w:proofErr w:type="spellEnd"/>
            <w:r w:rsidRPr="009250E1">
              <w:rPr>
                <w:sz w:val="24"/>
                <w:szCs w:val="24"/>
              </w:rPr>
              <w:t xml:space="preserve"> de </w:t>
            </w:r>
            <w:proofErr w:type="spellStart"/>
            <w:r w:rsidRPr="009250E1">
              <w:rPr>
                <w:sz w:val="24"/>
                <w:szCs w:val="24"/>
              </w:rPr>
              <w:t>nombres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t>significativos</w:t>
            </w:r>
            <w:proofErr w:type="spellEnd"/>
            <w:r w:rsidRPr="009250E1">
              <w:rPr>
                <w:sz w:val="24"/>
                <w:szCs w:val="24"/>
              </w:rPr>
              <w:t xml:space="preserve"> para variables y </w:t>
            </w:r>
            <w:proofErr w:type="spellStart"/>
            <w:r w:rsidRPr="009250E1">
              <w:rPr>
                <w:sz w:val="24"/>
                <w:szCs w:val="24"/>
              </w:rPr>
              <w:t>métodos</w:t>
            </w:r>
            <w:proofErr w:type="spellEnd"/>
            <w:r w:rsidRPr="009250E1">
              <w:rPr>
                <w:sz w:val="24"/>
                <w:szCs w:val="24"/>
              </w:rPr>
              <w:t xml:space="preserve">, y se </w:t>
            </w:r>
            <w:proofErr w:type="spellStart"/>
            <w:r w:rsidRPr="009250E1">
              <w:rPr>
                <w:sz w:val="24"/>
                <w:szCs w:val="24"/>
              </w:rPr>
              <w:t>asegura</w:t>
            </w:r>
            <w:proofErr w:type="spellEnd"/>
            <w:r w:rsidRPr="009250E1">
              <w:rPr>
                <w:sz w:val="24"/>
                <w:szCs w:val="24"/>
              </w:rPr>
              <w:t xml:space="preserve"> de que la </w:t>
            </w:r>
            <w:proofErr w:type="spellStart"/>
            <w:r w:rsidRPr="009250E1">
              <w:rPr>
                <w:sz w:val="24"/>
                <w:szCs w:val="24"/>
              </w:rPr>
              <w:t>carpeta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t>node_modules</w:t>
            </w:r>
            <w:proofErr w:type="spellEnd"/>
            <w:r w:rsidRPr="009250E1">
              <w:rPr>
                <w:sz w:val="24"/>
                <w:szCs w:val="24"/>
              </w:rPr>
              <w:t xml:space="preserve"> no </w:t>
            </w:r>
            <w:proofErr w:type="spellStart"/>
            <w:r w:rsidRPr="009250E1">
              <w:rPr>
                <w:sz w:val="24"/>
                <w:szCs w:val="24"/>
              </w:rPr>
              <w:t>esté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t>incluida</w:t>
            </w:r>
            <w:proofErr w:type="spellEnd"/>
            <w:r w:rsidRPr="009250E1">
              <w:rPr>
                <w:sz w:val="24"/>
                <w:szCs w:val="24"/>
              </w:rPr>
              <w:t>.</w:t>
            </w:r>
          </w:p>
        </w:tc>
        <w:tc>
          <w:tcPr>
            <w:tcW w:w="1337" w:type="dxa"/>
            <w:tcBorders>
              <w:top w:val="single" w:sz="24" w:space="0" w:color="0000FC"/>
              <w:left w:val="single" w:sz="24" w:space="0" w:color="0000FC"/>
              <w:bottom w:val="single" w:sz="24" w:space="0" w:color="0000FC"/>
              <w:right w:val="single" w:sz="24" w:space="0" w:color="0000FC"/>
            </w:tcBorders>
            <w:vAlign w:val="center"/>
            <w:hideMark/>
          </w:tcPr>
          <w:p w14:paraId="7C776D16" w14:textId="77777777" w:rsidR="009250E1" w:rsidRPr="009250E1" w:rsidRDefault="009250E1" w:rsidP="009250E1">
            <w:pPr>
              <w:spacing w:line="276" w:lineRule="auto"/>
              <w:rPr>
                <w:sz w:val="24"/>
                <w:szCs w:val="24"/>
              </w:rPr>
            </w:pPr>
            <w:r w:rsidRPr="009250E1">
              <w:rPr>
                <w:sz w:val="24"/>
                <w:szCs w:val="24"/>
              </w:rPr>
              <w:t>5</w:t>
            </w:r>
          </w:p>
        </w:tc>
      </w:tr>
      <w:tr w:rsidR="009250E1" w:rsidRPr="009250E1" w14:paraId="1DB8131C" w14:textId="77777777" w:rsidTr="009250E1">
        <w:trPr>
          <w:trHeight w:val="686"/>
        </w:trPr>
        <w:tc>
          <w:tcPr>
            <w:tcW w:w="3236" w:type="dxa"/>
            <w:tcBorders>
              <w:top w:val="single" w:sz="24" w:space="0" w:color="0000FC"/>
              <w:left w:val="single" w:sz="24" w:space="0" w:color="0000FC"/>
              <w:bottom w:val="single" w:sz="24" w:space="0" w:color="0000FC"/>
              <w:right w:val="single" w:sz="24" w:space="0" w:color="0000FC"/>
            </w:tcBorders>
            <w:vAlign w:val="center"/>
          </w:tcPr>
          <w:p w14:paraId="1576CA77" w14:textId="77777777" w:rsidR="009250E1" w:rsidRPr="009250E1" w:rsidRDefault="009250E1" w:rsidP="009250E1">
            <w:pPr>
              <w:spacing w:line="276" w:lineRule="auto"/>
              <w:rPr>
                <w:sz w:val="24"/>
                <w:szCs w:val="24"/>
              </w:rPr>
            </w:pPr>
          </w:p>
          <w:p w14:paraId="0941FA38" w14:textId="77777777" w:rsidR="009250E1" w:rsidRPr="009250E1" w:rsidRDefault="009250E1" w:rsidP="009250E1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5180" w:type="dxa"/>
            <w:tcBorders>
              <w:top w:val="single" w:sz="8" w:space="0" w:color="0000FC"/>
              <w:left w:val="single" w:sz="24" w:space="0" w:color="0000FC"/>
              <w:bottom w:val="single" w:sz="24" w:space="0" w:color="0000FC"/>
              <w:right w:val="single" w:sz="24" w:space="0" w:color="0000FC"/>
            </w:tcBorders>
            <w:vAlign w:val="center"/>
            <w:hideMark/>
          </w:tcPr>
          <w:p w14:paraId="4328F8A8" w14:textId="77777777" w:rsidR="009250E1" w:rsidRPr="009250E1" w:rsidRDefault="009250E1" w:rsidP="009250E1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9250E1">
              <w:rPr>
                <w:sz w:val="24"/>
                <w:szCs w:val="24"/>
              </w:rPr>
              <w:t>Adjunta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t>el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t>informe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t>en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t>formato</w:t>
            </w:r>
            <w:proofErr w:type="spellEnd"/>
            <w:r w:rsidRPr="009250E1">
              <w:rPr>
                <w:sz w:val="24"/>
                <w:szCs w:val="24"/>
              </w:rPr>
              <w:t xml:space="preserve"> Word o PDF, </w:t>
            </w:r>
            <w:proofErr w:type="spellStart"/>
            <w:r w:rsidRPr="009250E1">
              <w:rPr>
                <w:sz w:val="24"/>
                <w:szCs w:val="24"/>
              </w:rPr>
              <w:t>asegurando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t>mantener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t>una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t>ortografía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t>impecable</w:t>
            </w:r>
            <w:proofErr w:type="spellEnd"/>
            <w:r w:rsidRPr="009250E1">
              <w:rPr>
                <w:sz w:val="24"/>
                <w:szCs w:val="24"/>
              </w:rPr>
              <w:t xml:space="preserve">. El </w:t>
            </w:r>
            <w:proofErr w:type="spellStart"/>
            <w:r w:rsidRPr="009250E1">
              <w:rPr>
                <w:sz w:val="24"/>
                <w:szCs w:val="24"/>
              </w:rPr>
              <w:t>informe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t>explica</w:t>
            </w:r>
            <w:proofErr w:type="spellEnd"/>
            <w:r w:rsidRPr="009250E1">
              <w:rPr>
                <w:sz w:val="24"/>
                <w:szCs w:val="24"/>
              </w:rPr>
              <w:t xml:space="preserve"> de </w:t>
            </w:r>
            <w:proofErr w:type="spellStart"/>
            <w:r w:rsidRPr="009250E1">
              <w:rPr>
                <w:sz w:val="24"/>
                <w:szCs w:val="24"/>
              </w:rPr>
              <w:t>manera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t>detallada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t>los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t>fragmentos</w:t>
            </w:r>
            <w:proofErr w:type="spellEnd"/>
            <w:r w:rsidRPr="009250E1">
              <w:rPr>
                <w:sz w:val="24"/>
                <w:szCs w:val="24"/>
              </w:rPr>
              <w:t xml:space="preserve"> de </w:t>
            </w:r>
            <w:proofErr w:type="spellStart"/>
            <w:r w:rsidRPr="009250E1">
              <w:rPr>
                <w:sz w:val="24"/>
                <w:szCs w:val="24"/>
              </w:rPr>
              <w:t>código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t>relevantes</w:t>
            </w:r>
            <w:proofErr w:type="spellEnd"/>
            <w:r w:rsidRPr="009250E1">
              <w:rPr>
                <w:sz w:val="24"/>
                <w:szCs w:val="24"/>
              </w:rPr>
              <w:t xml:space="preserve">. Se </w:t>
            </w:r>
            <w:proofErr w:type="spellStart"/>
            <w:r w:rsidRPr="009250E1">
              <w:rPr>
                <w:sz w:val="24"/>
                <w:szCs w:val="24"/>
              </w:rPr>
              <w:t>asegura</w:t>
            </w:r>
            <w:proofErr w:type="spellEnd"/>
            <w:r w:rsidRPr="009250E1">
              <w:rPr>
                <w:sz w:val="24"/>
                <w:szCs w:val="24"/>
              </w:rPr>
              <w:t xml:space="preserve"> de que </w:t>
            </w:r>
            <w:proofErr w:type="spellStart"/>
            <w:r w:rsidRPr="009250E1">
              <w:rPr>
                <w:sz w:val="24"/>
                <w:szCs w:val="24"/>
              </w:rPr>
              <w:t>el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t>código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t>incorporado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t>esté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t>ordenado</w:t>
            </w:r>
            <w:proofErr w:type="spellEnd"/>
            <w:r w:rsidRPr="009250E1">
              <w:rPr>
                <w:sz w:val="24"/>
                <w:szCs w:val="24"/>
              </w:rPr>
              <w:t xml:space="preserve"> y sea </w:t>
            </w:r>
            <w:proofErr w:type="spellStart"/>
            <w:r w:rsidRPr="009250E1">
              <w:rPr>
                <w:sz w:val="24"/>
                <w:szCs w:val="24"/>
              </w:rPr>
              <w:t>fácilmente</w:t>
            </w:r>
            <w:proofErr w:type="spellEnd"/>
            <w:r w:rsidRPr="009250E1">
              <w:rPr>
                <w:sz w:val="24"/>
                <w:szCs w:val="24"/>
              </w:rPr>
              <w:t xml:space="preserve"> legible, con un </w:t>
            </w:r>
            <w:proofErr w:type="spellStart"/>
            <w:r w:rsidRPr="009250E1">
              <w:rPr>
                <w:sz w:val="24"/>
                <w:szCs w:val="24"/>
              </w:rPr>
              <w:t>resaltado</w:t>
            </w:r>
            <w:proofErr w:type="spellEnd"/>
            <w:r w:rsidRPr="009250E1">
              <w:rPr>
                <w:sz w:val="24"/>
                <w:szCs w:val="24"/>
              </w:rPr>
              <w:t xml:space="preserve"> de </w:t>
            </w:r>
            <w:proofErr w:type="spellStart"/>
            <w:r w:rsidRPr="009250E1">
              <w:rPr>
                <w:sz w:val="24"/>
                <w:szCs w:val="24"/>
              </w:rPr>
              <w:t>sintaxis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t>adecuado</w:t>
            </w:r>
            <w:proofErr w:type="spellEnd"/>
            <w:r w:rsidRPr="009250E1">
              <w:rPr>
                <w:sz w:val="24"/>
                <w:szCs w:val="24"/>
              </w:rPr>
              <w:t xml:space="preserve">. La </w:t>
            </w:r>
            <w:proofErr w:type="spellStart"/>
            <w:r w:rsidRPr="009250E1">
              <w:rPr>
                <w:sz w:val="24"/>
                <w:szCs w:val="24"/>
              </w:rPr>
              <w:t>estructura</w:t>
            </w:r>
            <w:proofErr w:type="spellEnd"/>
            <w:r w:rsidRPr="009250E1">
              <w:rPr>
                <w:sz w:val="24"/>
                <w:szCs w:val="24"/>
              </w:rPr>
              <w:t xml:space="preserve"> del </w:t>
            </w:r>
            <w:proofErr w:type="spellStart"/>
            <w:r w:rsidRPr="009250E1">
              <w:rPr>
                <w:sz w:val="24"/>
                <w:szCs w:val="24"/>
              </w:rPr>
              <w:t>informe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t>debe</w:t>
            </w:r>
            <w:proofErr w:type="spellEnd"/>
            <w:r w:rsidRPr="009250E1">
              <w:rPr>
                <w:sz w:val="24"/>
                <w:szCs w:val="24"/>
              </w:rPr>
              <w:t xml:space="preserve"> ser </w:t>
            </w:r>
            <w:proofErr w:type="spellStart"/>
            <w:r w:rsidRPr="009250E1">
              <w:rPr>
                <w:sz w:val="24"/>
                <w:szCs w:val="24"/>
              </w:rPr>
              <w:t>coherente</w:t>
            </w:r>
            <w:proofErr w:type="spellEnd"/>
            <w:r w:rsidRPr="009250E1">
              <w:rPr>
                <w:sz w:val="24"/>
                <w:szCs w:val="24"/>
              </w:rPr>
              <w:t xml:space="preserve">, </w:t>
            </w:r>
            <w:proofErr w:type="spellStart"/>
            <w:r w:rsidRPr="009250E1">
              <w:rPr>
                <w:sz w:val="24"/>
                <w:szCs w:val="24"/>
              </w:rPr>
              <w:t>abordando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t>en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t>detalle</w:t>
            </w:r>
            <w:proofErr w:type="spellEnd"/>
            <w:r w:rsidRPr="009250E1">
              <w:rPr>
                <w:sz w:val="24"/>
                <w:szCs w:val="24"/>
              </w:rPr>
              <w:t xml:space="preserve"> tanto </w:t>
            </w:r>
            <w:proofErr w:type="spellStart"/>
            <w:r w:rsidRPr="009250E1">
              <w:rPr>
                <w:sz w:val="24"/>
                <w:szCs w:val="24"/>
              </w:rPr>
              <w:t>los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t>problemas</w:t>
            </w:r>
            <w:proofErr w:type="spellEnd"/>
            <w:r w:rsidRPr="009250E1">
              <w:rPr>
                <w:sz w:val="24"/>
                <w:szCs w:val="24"/>
              </w:rPr>
              <w:t xml:space="preserve"> que </w:t>
            </w:r>
            <w:proofErr w:type="spellStart"/>
            <w:r w:rsidRPr="009250E1">
              <w:rPr>
                <w:sz w:val="24"/>
                <w:szCs w:val="24"/>
              </w:rPr>
              <w:t>pudo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t>solucionar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t>como</w:t>
            </w:r>
            <w:proofErr w:type="spellEnd"/>
            <w:r w:rsidRPr="009250E1">
              <w:rPr>
                <w:sz w:val="24"/>
                <w:szCs w:val="24"/>
              </w:rPr>
              <w:t xml:space="preserve"> </w:t>
            </w:r>
            <w:proofErr w:type="spellStart"/>
            <w:r w:rsidRPr="009250E1">
              <w:rPr>
                <w:sz w:val="24"/>
                <w:szCs w:val="24"/>
              </w:rPr>
              <w:t>aquellos</w:t>
            </w:r>
            <w:proofErr w:type="spellEnd"/>
            <w:r w:rsidRPr="009250E1">
              <w:rPr>
                <w:sz w:val="24"/>
                <w:szCs w:val="24"/>
              </w:rPr>
              <w:t xml:space="preserve"> que no </w:t>
            </w:r>
            <w:proofErr w:type="spellStart"/>
            <w:r w:rsidRPr="009250E1">
              <w:rPr>
                <w:sz w:val="24"/>
                <w:szCs w:val="24"/>
              </w:rPr>
              <w:t>pudo</w:t>
            </w:r>
            <w:proofErr w:type="spellEnd"/>
            <w:r w:rsidRPr="009250E1">
              <w:rPr>
                <w:sz w:val="24"/>
                <w:szCs w:val="24"/>
              </w:rPr>
              <w:t xml:space="preserve"> resolver.</w:t>
            </w:r>
          </w:p>
        </w:tc>
        <w:tc>
          <w:tcPr>
            <w:tcW w:w="1337" w:type="dxa"/>
            <w:tcBorders>
              <w:top w:val="single" w:sz="24" w:space="0" w:color="0000FC"/>
              <w:left w:val="single" w:sz="24" w:space="0" w:color="0000FC"/>
              <w:bottom w:val="single" w:sz="24" w:space="0" w:color="0000FC"/>
              <w:right w:val="single" w:sz="24" w:space="0" w:color="0000FC"/>
            </w:tcBorders>
            <w:vAlign w:val="center"/>
            <w:hideMark/>
          </w:tcPr>
          <w:p w14:paraId="15D8155B" w14:textId="77777777" w:rsidR="009250E1" w:rsidRPr="009250E1" w:rsidRDefault="009250E1" w:rsidP="009250E1">
            <w:pPr>
              <w:spacing w:line="276" w:lineRule="auto"/>
              <w:rPr>
                <w:sz w:val="24"/>
                <w:szCs w:val="24"/>
              </w:rPr>
            </w:pPr>
            <w:r w:rsidRPr="009250E1">
              <w:rPr>
                <w:sz w:val="24"/>
                <w:szCs w:val="24"/>
              </w:rPr>
              <w:t>5</w:t>
            </w:r>
          </w:p>
        </w:tc>
      </w:tr>
      <w:tr w:rsidR="009250E1" w:rsidRPr="009250E1" w14:paraId="53C663E5" w14:textId="77777777" w:rsidTr="009250E1">
        <w:trPr>
          <w:trHeight w:val="675"/>
        </w:trPr>
        <w:tc>
          <w:tcPr>
            <w:tcW w:w="8416" w:type="dxa"/>
            <w:gridSpan w:val="2"/>
            <w:tcBorders>
              <w:top w:val="single" w:sz="24" w:space="0" w:color="0000FC"/>
              <w:left w:val="single" w:sz="24" w:space="0" w:color="0000FC"/>
              <w:bottom w:val="single" w:sz="24" w:space="0" w:color="0000FC"/>
              <w:right w:val="single" w:sz="24" w:space="0" w:color="0000FC"/>
            </w:tcBorders>
            <w:vAlign w:val="center"/>
            <w:hideMark/>
          </w:tcPr>
          <w:p w14:paraId="39C1E4DA" w14:textId="77777777" w:rsidR="009250E1" w:rsidRPr="009250E1" w:rsidRDefault="009250E1" w:rsidP="009250E1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9250E1">
              <w:rPr>
                <w:sz w:val="24"/>
                <w:szCs w:val="24"/>
              </w:rPr>
              <w:t>Puntaje</w:t>
            </w:r>
            <w:proofErr w:type="spellEnd"/>
            <w:r w:rsidRPr="009250E1">
              <w:rPr>
                <w:sz w:val="24"/>
                <w:szCs w:val="24"/>
              </w:rPr>
              <w:t xml:space="preserve"> Total</w:t>
            </w:r>
          </w:p>
        </w:tc>
        <w:tc>
          <w:tcPr>
            <w:tcW w:w="1337" w:type="dxa"/>
            <w:tcBorders>
              <w:top w:val="single" w:sz="24" w:space="0" w:color="0000FC"/>
              <w:left w:val="single" w:sz="24" w:space="0" w:color="0000FC"/>
              <w:bottom w:val="single" w:sz="24" w:space="0" w:color="0000FC"/>
              <w:right w:val="single" w:sz="24" w:space="0" w:color="0000FC"/>
            </w:tcBorders>
            <w:vAlign w:val="center"/>
            <w:hideMark/>
          </w:tcPr>
          <w:p w14:paraId="5E754434" w14:textId="77777777" w:rsidR="009250E1" w:rsidRPr="009250E1" w:rsidRDefault="009250E1" w:rsidP="009250E1">
            <w:pPr>
              <w:spacing w:line="276" w:lineRule="auto"/>
              <w:rPr>
                <w:sz w:val="24"/>
                <w:szCs w:val="24"/>
              </w:rPr>
            </w:pPr>
            <w:r w:rsidRPr="009250E1">
              <w:rPr>
                <w:sz w:val="24"/>
                <w:szCs w:val="24"/>
              </w:rPr>
              <w:t>100</w:t>
            </w:r>
          </w:p>
        </w:tc>
      </w:tr>
    </w:tbl>
    <w:p w14:paraId="2204ED5F" w14:textId="77777777" w:rsidR="00825796" w:rsidRPr="008A4592" w:rsidRDefault="00825796">
      <w:pPr>
        <w:rPr>
          <w:sz w:val="40"/>
          <w:szCs w:val="40"/>
        </w:rPr>
      </w:pPr>
    </w:p>
    <w:sectPr w:rsidR="00825796" w:rsidRPr="008A4592">
      <w:headerReference w:type="default" r:id="rId2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99A17E" w14:textId="77777777" w:rsidR="001D1486" w:rsidRDefault="001D1486" w:rsidP="008A4592">
      <w:pPr>
        <w:spacing w:after="0" w:line="240" w:lineRule="auto"/>
      </w:pPr>
      <w:r>
        <w:separator/>
      </w:r>
    </w:p>
  </w:endnote>
  <w:endnote w:type="continuationSeparator" w:id="0">
    <w:p w14:paraId="4B6F1B54" w14:textId="77777777" w:rsidR="001D1486" w:rsidRDefault="001D1486" w:rsidP="008A45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1189B2" w14:textId="77777777" w:rsidR="001D1486" w:rsidRDefault="001D1486" w:rsidP="008A4592">
      <w:pPr>
        <w:spacing w:after="0" w:line="240" w:lineRule="auto"/>
      </w:pPr>
      <w:r>
        <w:separator/>
      </w:r>
    </w:p>
  </w:footnote>
  <w:footnote w:type="continuationSeparator" w:id="0">
    <w:p w14:paraId="4F1935C6" w14:textId="77777777" w:rsidR="001D1486" w:rsidRDefault="001D1486" w:rsidP="008A45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91C595" w14:textId="4A6958E3" w:rsidR="008A4592" w:rsidRDefault="008A4592">
    <w:pPr>
      <w:pStyle w:val="Encabezado"/>
    </w:pPr>
    <w:r>
      <w:rPr>
        <w:noProof/>
      </w:rPr>
      <w:drawing>
        <wp:inline distT="0" distB="0" distL="0" distR="0" wp14:anchorId="1D26E115" wp14:editId="20146B69">
          <wp:extent cx="5610225" cy="609600"/>
          <wp:effectExtent l="0" t="0" r="9525" b="0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10225" cy="609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C3DB1"/>
    <w:multiLevelType w:val="hybridMultilevel"/>
    <w:tmpl w:val="E8128AD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F5268B"/>
    <w:multiLevelType w:val="hybridMultilevel"/>
    <w:tmpl w:val="FDD2EA02"/>
    <w:lvl w:ilvl="0" w:tplc="34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2520" w:hanging="360"/>
      </w:pPr>
    </w:lvl>
    <w:lvl w:ilvl="2" w:tplc="FFFFFFFF">
      <w:start w:val="1"/>
      <w:numFmt w:val="lowerRoman"/>
      <w:lvlText w:val="%3."/>
      <w:lvlJc w:val="right"/>
      <w:pPr>
        <w:ind w:left="3240" w:hanging="180"/>
      </w:pPr>
    </w:lvl>
    <w:lvl w:ilvl="3" w:tplc="FFFFFFFF">
      <w:start w:val="1"/>
      <w:numFmt w:val="decimal"/>
      <w:lvlText w:val="%4."/>
      <w:lvlJc w:val="left"/>
      <w:pPr>
        <w:ind w:left="3960" w:hanging="360"/>
      </w:pPr>
    </w:lvl>
    <w:lvl w:ilvl="4" w:tplc="FFFFFFFF">
      <w:start w:val="1"/>
      <w:numFmt w:val="lowerLetter"/>
      <w:lvlText w:val="%5."/>
      <w:lvlJc w:val="left"/>
      <w:pPr>
        <w:ind w:left="4680" w:hanging="360"/>
      </w:pPr>
    </w:lvl>
    <w:lvl w:ilvl="5" w:tplc="FFFFFFFF">
      <w:start w:val="1"/>
      <w:numFmt w:val="lowerRoman"/>
      <w:lvlText w:val="%6."/>
      <w:lvlJc w:val="right"/>
      <w:pPr>
        <w:ind w:left="5400" w:hanging="180"/>
      </w:pPr>
    </w:lvl>
    <w:lvl w:ilvl="6" w:tplc="FFFFFFFF">
      <w:start w:val="1"/>
      <w:numFmt w:val="decimal"/>
      <w:lvlText w:val="%7."/>
      <w:lvlJc w:val="left"/>
      <w:pPr>
        <w:ind w:left="6120" w:hanging="360"/>
      </w:pPr>
    </w:lvl>
    <w:lvl w:ilvl="7" w:tplc="FFFFFFFF">
      <w:start w:val="1"/>
      <w:numFmt w:val="lowerLetter"/>
      <w:lvlText w:val="%8."/>
      <w:lvlJc w:val="left"/>
      <w:pPr>
        <w:ind w:left="6840" w:hanging="360"/>
      </w:pPr>
    </w:lvl>
    <w:lvl w:ilvl="8" w:tplc="FFFFFFFF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F1538C8"/>
    <w:multiLevelType w:val="hybridMultilevel"/>
    <w:tmpl w:val="2AD46A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846C90"/>
    <w:multiLevelType w:val="hybridMultilevel"/>
    <w:tmpl w:val="60A0316A"/>
    <w:lvl w:ilvl="0" w:tplc="34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2520" w:hanging="360"/>
      </w:pPr>
    </w:lvl>
    <w:lvl w:ilvl="2" w:tplc="FFFFFFFF">
      <w:start w:val="1"/>
      <w:numFmt w:val="lowerRoman"/>
      <w:lvlText w:val="%3."/>
      <w:lvlJc w:val="right"/>
      <w:pPr>
        <w:ind w:left="3240" w:hanging="180"/>
      </w:pPr>
    </w:lvl>
    <w:lvl w:ilvl="3" w:tplc="FFFFFFFF">
      <w:start w:val="1"/>
      <w:numFmt w:val="decimal"/>
      <w:lvlText w:val="%4."/>
      <w:lvlJc w:val="left"/>
      <w:pPr>
        <w:ind w:left="3960" w:hanging="360"/>
      </w:pPr>
    </w:lvl>
    <w:lvl w:ilvl="4" w:tplc="FFFFFFFF">
      <w:start w:val="1"/>
      <w:numFmt w:val="lowerLetter"/>
      <w:lvlText w:val="%5."/>
      <w:lvlJc w:val="left"/>
      <w:pPr>
        <w:ind w:left="4680" w:hanging="360"/>
      </w:pPr>
    </w:lvl>
    <w:lvl w:ilvl="5" w:tplc="FFFFFFFF">
      <w:start w:val="1"/>
      <w:numFmt w:val="lowerRoman"/>
      <w:lvlText w:val="%6."/>
      <w:lvlJc w:val="right"/>
      <w:pPr>
        <w:ind w:left="5400" w:hanging="180"/>
      </w:pPr>
    </w:lvl>
    <w:lvl w:ilvl="6" w:tplc="FFFFFFFF">
      <w:start w:val="1"/>
      <w:numFmt w:val="decimal"/>
      <w:lvlText w:val="%7."/>
      <w:lvlJc w:val="left"/>
      <w:pPr>
        <w:ind w:left="6120" w:hanging="360"/>
      </w:pPr>
    </w:lvl>
    <w:lvl w:ilvl="7" w:tplc="FFFFFFFF">
      <w:start w:val="1"/>
      <w:numFmt w:val="lowerLetter"/>
      <w:lvlText w:val="%8."/>
      <w:lvlJc w:val="left"/>
      <w:pPr>
        <w:ind w:left="6840" w:hanging="360"/>
      </w:pPr>
    </w:lvl>
    <w:lvl w:ilvl="8" w:tplc="FFFFFFFF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4353799F"/>
    <w:multiLevelType w:val="multilevel"/>
    <w:tmpl w:val="255EF9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C2738B7"/>
    <w:multiLevelType w:val="hybridMultilevel"/>
    <w:tmpl w:val="E8327444"/>
    <w:lvl w:ilvl="0" w:tplc="C8060364">
      <w:numFmt w:val="bullet"/>
      <w:lvlText w:val="•"/>
      <w:lvlJc w:val="left"/>
      <w:pPr>
        <w:ind w:left="551" w:hanging="214"/>
      </w:pPr>
      <w:rPr>
        <w:rFonts w:ascii="Arial MT" w:eastAsia="Arial MT" w:hAnsi="Arial MT" w:cs="Arial MT" w:hint="default"/>
        <w:w w:val="100"/>
        <w:sz w:val="24"/>
        <w:szCs w:val="24"/>
        <w:lang w:val="es-ES" w:eastAsia="en-US" w:bidi="ar-SA"/>
      </w:rPr>
    </w:lvl>
    <w:lvl w:ilvl="1" w:tplc="5FF83AB2">
      <w:numFmt w:val="bullet"/>
      <w:lvlText w:val="•"/>
      <w:lvlJc w:val="left"/>
      <w:pPr>
        <w:ind w:left="1590" w:hanging="214"/>
      </w:pPr>
      <w:rPr>
        <w:lang w:val="es-ES" w:eastAsia="en-US" w:bidi="ar-SA"/>
      </w:rPr>
    </w:lvl>
    <w:lvl w:ilvl="2" w:tplc="39A83552">
      <w:numFmt w:val="bullet"/>
      <w:lvlText w:val="•"/>
      <w:lvlJc w:val="left"/>
      <w:pPr>
        <w:ind w:left="2620" w:hanging="214"/>
      </w:pPr>
      <w:rPr>
        <w:lang w:val="es-ES" w:eastAsia="en-US" w:bidi="ar-SA"/>
      </w:rPr>
    </w:lvl>
    <w:lvl w:ilvl="3" w:tplc="D46A7162">
      <w:numFmt w:val="bullet"/>
      <w:lvlText w:val="•"/>
      <w:lvlJc w:val="left"/>
      <w:pPr>
        <w:ind w:left="3650" w:hanging="214"/>
      </w:pPr>
      <w:rPr>
        <w:lang w:val="es-ES" w:eastAsia="en-US" w:bidi="ar-SA"/>
      </w:rPr>
    </w:lvl>
    <w:lvl w:ilvl="4" w:tplc="57DAA76E">
      <w:numFmt w:val="bullet"/>
      <w:lvlText w:val="•"/>
      <w:lvlJc w:val="left"/>
      <w:pPr>
        <w:ind w:left="4680" w:hanging="214"/>
      </w:pPr>
      <w:rPr>
        <w:lang w:val="es-ES" w:eastAsia="en-US" w:bidi="ar-SA"/>
      </w:rPr>
    </w:lvl>
    <w:lvl w:ilvl="5" w:tplc="9AE82608">
      <w:numFmt w:val="bullet"/>
      <w:lvlText w:val="•"/>
      <w:lvlJc w:val="left"/>
      <w:pPr>
        <w:ind w:left="5710" w:hanging="214"/>
      </w:pPr>
      <w:rPr>
        <w:lang w:val="es-ES" w:eastAsia="en-US" w:bidi="ar-SA"/>
      </w:rPr>
    </w:lvl>
    <w:lvl w:ilvl="6" w:tplc="6DA2509A">
      <w:numFmt w:val="bullet"/>
      <w:lvlText w:val="•"/>
      <w:lvlJc w:val="left"/>
      <w:pPr>
        <w:ind w:left="6740" w:hanging="214"/>
      </w:pPr>
      <w:rPr>
        <w:lang w:val="es-ES" w:eastAsia="en-US" w:bidi="ar-SA"/>
      </w:rPr>
    </w:lvl>
    <w:lvl w:ilvl="7" w:tplc="BAA4D9B8">
      <w:numFmt w:val="bullet"/>
      <w:lvlText w:val="•"/>
      <w:lvlJc w:val="left"/>
      <w:pPr>
        <w:ind w:left="7770" w:hanging="214"/>
      </w:pPr>
      <w:rPr>
        <w:lang w:val="es-ES" w:eastAsia="en-US" w:bidi="ar-SA"/>
      </w:rPr>
    </w:lvl>
    <w:lvl w:ilvl="8" w:tplc="0CE8870A">
      <w:numFmt w:val="bullet"/>
      <w:lvlText w:val="•"/>
      <w:lvlJc w:val="left"/>
      <w:pPr>
        <w:ind w:left="8800" w:hanging="214"/>
      </w:pPr>
      <w:rPr>
        <w:lang w:val="es-ES" w:eastAsia="en-US" w:bidi="ar-SA"/>
      </w:rPr>
    </w:lvl>
  </w:abstractNum>
  <w:abstractNum w:abstractNumId="6" w15:restartNumberingAfterBreak="0">
    <w:nsid w:val="6CAD7565"/>
    <w:multiLevelType w:val="hybridMultilevel"/>
    <w:tmpl w:val="E8DAB812"/>
    <w:lvl w:ilvl="0" w:tplc="0409000F">
      <w:start w:val="1"/>
      <w:numFmt w:val="decimal"/>
      <w:lvlText w:val="%1."/>
      <w:lvlJc w:val="left"/>
      <w:pPr>
        <w:ind w:left="1296" w:hanging="360"/>
      </w:pPr>
    </w:lvl>
    <w:lvl w:ilvl="1" w:tplc="04090019">
      <w:start w:val="1"/>
      <w:numFmt w:val="lowerLetter"/>
      <w:lvlText w:val="%2."/>
      <w:lvlJc w:val="left"/>
      <w:pPr>
        <w:ind w:left="2016" w:hanging="360"/>
      </w:pPr>
    </w:lvl>
    <w:lvl w:ilvl="2" w:tplc="0409001B">
      <w:start w:val="1"/>
      <w:numFmt w:val="lowerRoman"/>
      <w:lvlText w:val="%3."/>
      <w:lvlJc w:val="right"/>
      <w:pPr>
        <w:ind w:left="2736" w:hanging="180"/>
      </w:pPr>
    </w:lvl>
    <w:lvl w:ilvl="3" w:tplc="0409000F">
      <w:start w:val="1"/>
      <w:numFmt w:val="decimal"/>
      <w:lvlText w:val="%4."/>
      <w:lvlJc w:val="left"/>
      <w:pPr>
        <w:ind w:left="3456" w:hanging="360"/>
      </w:pPr>
    </w:lvl>
    <w:lvl w:ilvl="4" w:tplc="04090019">
      <w:start w:val="1"/>
      <w:numFmt w:val="lowerLetter"/>
      <w:lvlText w:val="%5."/>
      <w:lvlJc w:val="left"/>
      <w:pPr>
        <w:ind w:left="4176" w:hanging="360"/>
      </w:pPr>
    </w:lvl>
    <w:lvl w:ilvl="5" w:tplc="0409001B">
      <w:start w:val="1"/>
      <w:numFmt w:val="lowerRoman"/>
      <w:lvlText w:val="%6."/>
      <w:lvlJc w:val="right"/>
      <w:pPr>
        <w:ind w:left="4896" w:hanging="180"/>
      </w:pPr>
    </w:lvl>
    <w:lvl w:ilvl="6" w:tplc="0409000F">
      <w:start w:val="1"/>
      <w:numFmt w:val="decimal"/>
      <w:lvlText w:val="%7."/>
      <w:lvlJc w:val="left"/>
      <w:pPr>
        <w:ind w:left="5616" w:hanging="360"/>
      </w:pPr>
    </w:lvl>
    <w:lvl w:ilvl="7" w:tplc="04090019">
      <w:start w:val="1"/>
      <w:numFmt w:val="lowerLetter"/>
      <w:lvlText w:val="%8."/>
      <w:lvlJc w:val="left"/>
      <w:pPr>
        <w:ind w:left="6336" w:hanging="360"/>
      </w:pPr>
    </w:lvl>
    <w:lvl w:ilvl="8" w:tplc="0409001B">
      <w:start w:val="1"/>
      <w:numFmt w:val="lowerRoman"/>
      <w:lvlText w:val="%9."/>
      <w:lvlJc w:val="right"/>
      <w:pPr>
        <w:ind w:left="7056" w:hanging="180"/>
      </w:pPr>
    </w:lvl>
  </w:abstractNum>
  <w:num w:numId="1" w16cid:durableId="39979283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041246685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458302879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965041027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58264242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231309276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 w16cid:durableId="3886480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4592"/>
    <w:rsid w:val="00125140"/>
    <w:rsid w:val="00147C40"/>
    <w:rsid w:val="001D1486"/>
    <w:rsid w:val="002540D8"/>
    <w:rsid w:val="00262D17"/>
    <w:rsid w:val="00825796"/>
    <w:rsid w:val="008A4592"/>
    <w:rsid w:val="009250E1"/>
    <w:rsid w:val="00B043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DA0BC1"/>
  <w15:chartTrackingRefBased/>
  <w15:docId w15:val="{C71475B1-DE1E-44E4-96BA-97313E264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8A4592"/>
    <w:pPr>
      <w:widowControl w:val="0"/>
      <w:autoSpaceDE w:val="0"/>
      <w:autoSpaceDN w:val="0"/>
      <w:spacing w:before="83" w:after="0" w:line="240" w:lineRule="auto"/>
      <w:ind w:left="4573" w:hanging="2866"/>
      <w:outlineLvl w:val="0"/>
    </w:pPr>
    <w:rPr>
      <w:rFonts w:ascii="Arial" w:eastAsia="Arial" w:hAnsi="Arial" w:cs="Arial"/>
      <w:b/>
      <w:bCs/>
      <w:kern w:val="0"/>
      <w:sz w:val="52"/>
      <w:szCs w:val="52"/>
      <w:lang w:val="es-ES"/>
      <w14:ligatures w14:val="none"/>
    </w:rPr>
  </w:style>
  <w:style w:type="paragraph" w:styleId="Ttulo3">
    <w:name w:val="heading 3"/>
    <w:basedOn w:val="Normal"/>
    <w:link w:val="Ttulo3Car"/>
    <w:uiPriority w:val="9"/>
    <w:semiHidden/>
    <w:unhideWhenUsed/>
    <w:qFormat/>
    <w:rsid w:val="008A4592"/>
    <w:pPr>
      <w:widowControl w:val="0"/>
      <w:autoSpaceDE w:val="0"/>
      <w:autoSpaceDN w:val="0"/>
      <w:spacing w:before="12" w:after="0" w:line="240" w:lineRule="auto"/>
      <w:ind w:left="576"/>
      <w:jc w:val="center"/>
      <w:outlineLvl w:val="2"/>
    </w:pPr>
    <w:rPr>
      <w:rFonts w:ascii="Arial" w:eastAsia="Arial" w:hAnsi="Arial" w:cs="Arial"/>
      <w:b/>
      <w:bCs/>
      <w:kern w:val="0"/>
      <w:sz w:val="24"/>
      <w:szCs w:val="24"/>
      <w:lang w:val="es-ES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A459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A4592"/>
  </w:style>
  <w:style w:type="paragraph" w:styleId="Piedepgina">
    <w:name w:val="footer"/>
    <w:basedOn w:val="Normal"/>
    <w:link w:val="PiedepginaCar"/>
    <w:uiPriority w:val="99"/>
    <w:unhideWhenUsed/>
    <w:rsid w:val="008A459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A4592"/>
  </w:style>
  <w:style w:type="character" w:customStyle="1" w:styleId="Ttulo1Car">
    <w:name w:val="Título 1 Car"/>
    <w:basedOn w:val="Fuentedeprrafopredeter"/>
    <w:link w:val="Ttulo1"/>
    <w:uiPriority w:val="9"/>
    <w:rsid w:val="008A4592"/>
    <w:rPr>
      <w:rFonts w:ascii="Arial" w:eastAsia="Arial" w:hAnsi="Arial" w:cs="Arial"/>
      <w:b/>
      <w:bCs/>
      <w:kern w:val="0"/>
      <w:sz w:val="52"/>
      <w:szCs w:val="52"/>
      <w:lang w:val="es-ES"/>
      <w14:ligatures w14:val="none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A4592"/>
    <w:rPr>
      <w:rFonts w:ascii="Arial" w:eastAsia="Arial" w:hAnsi="Arial" w:cs="Arial"/>
      <w:b/>
      <w:bCs/>
      <w:kern w:val="0"/>
      <w:sz w:val="24"/>
      <w:szCs w:val="24"/>
      <w:lang w:val="es-ES"/>
      <w14:ligatures w14:val="none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8A4592"/>
    <w:pPr>
      <w:widowControl w:val="0"/>
      <w:autoSpaceDE w:val="0"/>
      <w:autoSpaceDN w:val="0"/>
      <w:spacing w:after="200" w:line="240" w:lineRule="auto"/>
    </w:pPr>
    <w:rPr>
      <w:rFonts w:ascii="Arial MT" w:eastAsia="Arial MT" w:hAnsi="Arial MT" w:cs="Arial MT"/>
      <w:i/>
      <w:iCs/>
      <w:color w:val="44546A" w:themeColor="text2"/>
      <w:kern w:val="0"/>
      <w:sz w:val="18"/>
      <w:szCs w:val="18"/>
      <w:lang w:val="es-ES"/>
      <w14:ligatures w14:val="none"/>
    </w:rPr>
  </w:style>
  <w:style w:type="paragraph" w:styleId="Textoindependiente">
    <w:name w:val="Body Text"/>
    <w:basedOn w:val="Normal"/>
    <w:link w:val="TextoindependienteCar"/>
    <w:uiPriority w:val="1"/>
    <w:semiHidden/>
    <w:unhideWhenUsed/>
    <w:qFormat/>
    <w:rsid w:val="008A4592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kern w:val="0"/>
      <w:sz w:val="24"/>
      <w:szCs w:val="24"/>
      <w:lang w:val="es-ES"/>
      <w14:ligatures w14:val="none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8A4592"/>
    <w:rPr>
      <w:rFonts w:ascii="Arial MT" w:eastAsia="Arial MT" w:hAnsi="Arial MT" w:cs="Arial MT"/>
      <w:kern w:val="0"/>
      <w:sz w:val="24"/>
      <w:szCs w:val="24"/>
      <w:lang w:val="es-ES"/>
      <w14:ligatures w14:val="none"/>
    </w:rPr>
  </w:style>
  <w:style w:type="paragraph" w:styleId="Prrafodelista">
    <w:name w:val="List Paragraph"/>
    <w:basedOn w:val="Normal"/>
    <w:uiPriority w:val="1"/>
    <w:qFormat/>
    <w:rsid w:val="008A4592"/>
    <w:pPr>
      <w:widowControl w:val="0"/>
      <w:autoSpaceDE w:val="0"/>
      <w:autoSpaceDN w:val="0"/>
      <w:spacing w:before="12" w:after="0" w:line="240" w:lineRule="auto"/>
      <w:ind w:left="556" w:hanging="2866"/>
    </w:pPr>
    <w:rPr>
      <w:rFonts w:ascii="Arial MT" w:eastAsia="Arial MT" w:hAnsi="Arial MT" w:cs="Arial MT"/>
      <w:kern w:val="0"/>
      <w:lang w:val="es-ES"/>
      <w14:ligatures w14:val="none"/>
    </w:rPr>
  </w:style>
  <w:style w:type="table" w:styleId="Tablaconcuadrcula">
    <w:name w:val="Table Grid"/>
    <w:basedOn w:val="Tablanormal"/>
    <w:uiPriority w:val="39"/>
    <w:rsid w:val="008A4592"/>
    <w:pPr>
      <w:widowControl w:val="0"/>
      <w:autoSpaceDE w:val="0"/>
      <w:autoSpaceDN w:val="0"/>
      <w:spacing w:after="0" w:line="240" w:lineRule="auto"/>
    </w:pPr>
    <w:rPr>
      <w:kern w:val="0"/>
      <w:lang w:val="en-US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qFormat/>
    <w:rsid w:val="009250E1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kern w:val="0"/>
      <w:lang w:val="es-ES"/>
      <w14:ligatures w14:val="none"/>
    </w:rPr>
  </w:style>
  <w:style w:type="table" w:customStyle="1" w:styleId="TableNormal1">
    <w:name w:val="Table Normal1"/>
    <w:uiPriority w:val="2"/>
    <w:semiHidden/>
    <w:qFormat/>
    <w:rsid w:val="009250E1"/>
    <w:pPr>
      <w:widowControl w:val="0"/>
      <w:autoSpaceDE w:val="0"/>
      <w:autoSpaceDN w:val="0"/>
      <w:spacing w:after="0" w:line="240" w:lineRule="auto"/>
    </w:pPr>
    <w:rPr>
      <w:kern w:val="0"/>
      <w:lang w:val="en-US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Textoennegrita">
    <w:name w:val="Strong"/>
    <w:basedOn w:val="Fuentedeprrafopredeter"/>
    <w:uiPriority w:val="22"/>
    <w:qFormat/>
    <w:rsid w:val="009250E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250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CL"/>
      <w14:ligatures w14:val="none"/>
    </w:rPr>
  </w:style>
  <w:style w:type="character" w:styleId="CdigoHTML">
    <w:name w:val="HTML Code"/>
    <w:basedOn w:val="Fuentedeprrafopredeter"/>
    <w:uiPriority w:val="99"/>
    <w:semiHidden/>
    <w:unhideWhenUsed/>
    <w:rsid w:val="009250E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82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5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7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9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8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19</Pages>
  <Words>1105</Words>
  <Characters>6079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mesa</dc:creator>
  <cp:keywords/>
  <dc:description/>
  <cp:lastModifiedBy>francisco mesa</cp:lastModifiedBy>
  <cp:revision>3</cp:revision>
  <dcterms:created xsi:type="dcterms:W3CDTF">2025-01-06T14:07:00Z</dcterms:created>
  <dcterms:modified xsi:type="dcterms:W3CDTF">2025-01-06T14:42:00Z</dcterms:modified>
</cp:coreProperties>
</file>