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D299" w14:textId="77777777" w:rsidR="001A7385" w:rsidRDefault="001A7385">
      <w:pPr>
        <w:spacing w:before="600"/>
      </w:pPr>
    </w:p>
    <w:p w14:paraId="59BD2188" w14:textId="77777777" w:rsidR="001A7385" w:rsidRDefault="00000000">
      <w:pPr>
        <w:spacing w:after="120"/>
        <w:jc w:val="center"/>
      </w:pPr>
      <w:r>
        <w:rPr>
          <w:b/>
          <w:bCs/>
          <w:color w:val="1E5FA8"/>
          <w:sz w:val="72"/>
          <w:szCs w:val="72"/>
        </w:rPr>
        <w:t>PREDIAL360</w:t>
      </w:r>
    </w:p>
    <w:p w14:paraId="47BC321A" w14:textId="77777777" w:rsidR="001A7385" w:rsidRDefault="00000000">
      <w:pPr>
        <w:spacing w:after="80"/>
        <w:jc w:val="center"/>
      </w:pPr>
      <w:r>
        <w:rPr>
          <w:color w:val="4A4A4A"/>
          <w:sz w:val="32"/>
          <w:szCs w:val="32"/>
        </w:rPr>
        <w:t>Engenharia Condominial</w:t>
      </w:r>
    </w:p>
    <w:p w14:paraId="19DAE52A" w14:textId="77777777" w:rsidR="001A7385" w:rsidRDefault="00000000">
      <w:pPr>
        <w:jc w:val="center"/>
      </w:pPr>
      <w:r>
        <w:rPr>
          <w:color w:val="D9E8F6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7D964E4D" w14:textId="77777777" w:rsidR="001A7385" w:rsidRDefault="001A7385">
      <w:pPr>
        <w:spacing w:before="60" w:after="60"/>
      </w:pPr>
    </w:p>
    <w:p w14:paraId="0A46DC35" w14:textId="77777777" w:rsidR="001A7385" w:rsidRDefault="00000000">
      <w:pPr>
        <w:spacing w:before="120" w:after="80"/>
        <w:jc w:val="center"/>
      </w:pPr>
      <w:r>
        <w:rPr>
          <w:b/>
          <w:bCs/>
          <w:color w:val="111827"/>
          <w:sz w:val="36"/>
          <w:szCs w:val="36"/>
        </w:rPr>
        <w:t>ESCOPO COMPLETO DE DESENVOLVIMENTO</w:t>
      </w:r>
    </w:p>
    <w:p w14:paraId="5B7A9706" w14:textId="77777777" w:rsidR="001A7385" w:rsidRDefault="00000000">
      <w:pPr>
        <w:spacing w:after="80"/>
        <w:jc w:val="center"/>
      </w:pPr>
      <w:r>
        <w:rPr>
          <w:color w:val="4A4A4A"/>
          <w:sz w:val="28"/>
          <w:szCs w:val="28"/>
        </w:rPr>
        <w:t>Aplicativo de Manutenção Preventiva com IA + ABNT</w:t>
      </w:r>
    </w:p>
    <w:p w14:paraId="09009CBF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2"/>
        <w:gridCol w:w="2824"/>
      </w:tblGrid>
      <w:tr w:rsidR="001A7385" w14:paraId="48592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9E8F6"/>
              <w:left w:val="single" w:sz="6" w:space="0" w:color="D9E8F6"/>
              <w:bottom w:val="single" w:sz="6" w:space="0" w:color="D9E8F6"/>
              <w:right w:val="single" w:sz="6" w:space="0" w:color="D9E8F6"/>
            </w:tcBorders>
            <w:shd w:val="clear" w:color="auto" w:fill="D9E8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789FD83" w14:textId="77777777" w:rsidR="001A7385" w:rsidRDefault="00000000">
            <w:r>
              <w:rPr>
                <w:color w:val="4A4A4A"/>
                <w:sz w:val="20"/>
                <w:szCs w:val="20"/>
              </w:rPr>
              <w:t>Versão</w:t>
            </w:r>
          </w:p>
          <w:p w14:paraId="03CF784A" w14:textId="77777777" w:rsidR="001A7385" w:rsidRDefault="00000000">
            <w:r>
              <w:rPr>
                <w:b/>
                <w:bCs/>
                <w:color w:val="1E5FA8"/>
              </w:rPr>
              <w:t>3.0 — Auditado e Revisado</w:t>
            </w:r>
          </w:p>
        </w:tc>
        <w:tc>
          <w:tcPr>
            <w:tcW w:w="0" w:type="auto"/>
            <w:tcBorders>
              <w:top w:val="single" w:sz="6" w:space="0" w:color="D9E8F6"/>
              <w:left w:val="single" w:sz="6" w:space="0" w:color="D9E8F6"/>
              <w:bottom w:val="single" w:sz="6" w:space="0" w:color="D9E8F6"/>
              <w:right w:val="single" w:sz="6" w:space="0" w:color="D9E8F6"/>
            </w:tcBorders>
            <w:shd w:val="clear" w:color="auto" w:fill="D9E8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9465F5C" w14:textId="77777777" w:rsidR="001A7385" w:rsidRDefault="00000000">
            <w:r>
              <w:rPr>
                <w:color w:val="4A4A4A"/>
                <w:sz w:val="20"/>
                <w:szCs w:val="20"/>
              </w:rPr>
              <w:t>Data</w:t>
            </w:r>
          </w:p>
          <w:p w14:paraId="2BC53A45" w14:textId="77777777" w:rsidR="001A7385" w:rsidRDefault="00000000">
            <w:r>
              <w:rPr>
                <w:b/>
                <w:bCs/>
                <w:color w:val="1E5FA8"/>
              </w:rPr>
              <w:t>Abril de 2026</w:t>
            </w:r>
          </w:p>
        </w:tc>
      </w:tr>
      <w:tr w:rsidR="001A7385" w14:paraId="449D9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9E8F6"/>
              <w:left w:val="single" w:sz="6" w:space="0" w:color="D9E8F6"/>
              <w:bottom w:val="single" w:sz="6" w:space="0" w:color="D9E8F6"/>
              <w:right w:val="single" w:sz="6" w:space="0" w:color="D9E8F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F4C7F4A" w14:textId="77777777" w:rsidR="001A7385" w:rsidRDefault="00000000">
            <w:r>
              <w:rPr>
                <w:color w:val="4A4A4A"/>
                <w:sz w:val="20"/>
                <w:szCs w:val="20"/>
              </w:rPr>
              <w:t>Segmento</w:t>
            </w:r>
          </w:p>
          <w:p w14:paraId="54BBF90C" w14:textId="77777777" w:rsidR="001A7385" w:rsidRDefault="00000000">
            <w:r>
              <w:rPr>
                <w:b/>
                <w:bCs/>
                <w:color w:val="111827"/>
              </w:rPr>
              <w:t>Engenharia Predial / Field Service</w:t>
            </w:r>
          </w:p>
        </w:tc>
        <w:tc>
          <w:tcPr>
            <w:tcW w:w="0" w:type="auto"/>
            <w:tcBorders>
              <w:top w:val="single" w:sz="6" w:space="0" w:color="D9E8F6"/>
              <w:left w:val="single" w:sz="6" w:space="0" w:color="D9E8F6"/>
              <w:bottom w:val="single" w:sz="6" w:space="0" w:color="D9E8F6"/>
              <w:right w:val="single" w:sz="6" w:space="0" w:color="D9E8F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A4E1FEB" w14:textId="77777777" w:rsidR="001A7385" w:rsidRDefault="00000000">
            <w:r>
              <w:rPr>
                <w:color w:val="4A4A4A"/>
                <w:sz w:val="20"/>
                <w:szCs w:val="20"/>
              </w:rPr>
              <w:t>Classificação</w:t>
            </w:r>
          </w:p>
          <w:p w14:paraId="322B5D0E" w14:textId="77777777" w:rsidR="001A7385" w:rsidRDefault="00000000">
            <w:r>
              <w:rPr>
                <w:b/>
                <w:bCs/>
                <w:color w:val="991B1B"/>
              </w:rPr>
              <w:t>Confidencial</w:t>
            </w:r>
          </w:p>
        </w:tc>
      </w:tr>
    </w:tbl>
    <w:p w14:paraId="6DC4585E" w14:textId="77777777" w:rsidR="001A7385" w:rsidRDefault="001A7385">
      <w:pPr>
        <w:spacing w:before="60" w:after="60"/>
      </w:pPr>
    </w:p>
    <w:p w14:paraId="207F0895" w14:textId="77777777" w:rsidR="001A7385" w:rsidRDefault="00000000">
      <w:pPr>
        <w:spacing w:before="200" w:after="80"/>
        <w:jc w:val="center"/>
      </w:pPr>
      <w:r>
        <w:rPr>
          <w:i/>
          <w:iCs/>
          <w:color w:val="4A4A4A"/>
          <w:sz w:val="20"/>
          <w:szCs w:val="20"/>
        </w:rPr>
        <w:t>Documento preparado para apresentação a empresas de desenvolvimento de software</w:t>
      </w:r>
    </w:p>
    <w:p w14:paraId="44790E7A" w14:textId="77777777" w:rsidR="001A7385" w:rsidRDefault="00000000">
      <w:r>
        <w:br w:type="page"/>
      </w:r>
    </w:p>
    <w:p w14:paraId="732D29B2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1. Sumário Executivo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385" w14:paraId="2334C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5FA8"/>
              <w:left w:val="single" w:sz="20" w:space="0" w:color="1E5FA8"/>
              <w:bottom w:val="single" w:sz="1" w:space="0" w:color="1E5FA8"/>
              <w:right w:val="single" w:sz="1" w:space="0" w:color="1E5FA8"/>
            </w:tcBorders>
            <w:shd w:val="clear" w:color="auto" w:fill="D9E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A58787" w14:textId="77777777" w:rsidR="001A7385" w:rsidRDefault="00000000">
            <w:pPr>
              <w:spacing w:after="60"/>
            </w:pPr>
            <w:r>
              <w:rPr>
                <w:b/>
                <w:bCs/>
                <w:color w:val="1E5FA8"/>
              </w:rPr>
              <w:t>Proposta Central do Produto</w:t>
            </w:r>
          </w:p>
          <w:p w14:paraId="374D153E" w14:textId="77777777" w:rsidR="001A7385" w:rsidRDefault="00000000">
            <w:r>
              <w:rPr>
                <w:color w:val="4A4A4A"/>
              </w:rPr>
              <w:t>O aplicativo Predial360 conecta proprietários de imóveis — residências, clínicas, pequenos comércios e demais patrimônios — com a equipe técnica de engenharia da Predial360, para planejar, executar e acompanhar a manutenção preventiva de forma simples, visual e com total transparência. A inteligência artificial garante que todas as ações, planos, checklists e laudos gerados estejam automaticamente em conformidade com as normas ABNT aplicáveis, sem que o proprietário precise entender de engenharia.</w:t>
            </w:r>
          </w:p>
        </w:tc>
      </w:tr>
    </w:tbl>
    <w:p w14:paraId="3A7BB2D8" w14:textId="77777777" w:rsidR="001A7385" w:rsidRDefault="001A7385">
      <w:pPr>
        <w:spacing w:before="60" w:after="60"/>
      </w:pPr>
    </w:p>
    <w:p w14:paraId="3688EE39" w14:textId="77777777" w:rsidR="001A7385" w:rsidRDefault="00000000">
      <w:pPr>
        <w:pStyle w:val="Ttulo2"/>
      </w:pPr>
      <w:r>
        <w:t>1.1. Sobre a Predial360</w:t>
      </w:r>
    </w:p>
    <w:p w14:paraId="3E27CDCF" w14:textId="77777777" w:rsidR="001A7385" w:rsidRDefault="00000000">
      <w:pPr>
        <w:spacing w:before="80" w:after="80"/>
      </w:pPr>
      <w:r>
        <w:rPr>
          <w:color w:val="4A4A4A"/>
        </w:rPr>
        <w:t>A Predial360 Engenharia Condominial LTDA é uma empresa formada por engenheiros civis altamente qualificados, com sede em São Paulo/SP, atuando há quatro anos com foco em gestão de obras, inspeção predial e assessoria técnica para condomínios, residências e estabelecimentos comerciais. Seu diferencial é entregar uma visão 360° completa de todas as demandas de conservação predial.</w:t>
      </w:r>
    </w:p>
    <w:p w14:paraId="180F5485" w14:textId="77777777" w:rsidR="001A7385" w:rsidRDefault="001A7385">
      <w:pPr>
        <w:spacing w:before="60" w:after="60"/>
      </w:pPr>
    </w:p>
    <w:p w14:paraId="1F2A2F63" w14:textId="77777777" w:rsidR="001A7385" w:rsidRDefault="00000000">
      <w:pPr>
        <w:pStyle w:val="Ttulo2"/>
      </w:pPr>
      <w:r>
        <w:t>1.2. Contexto e Oportunidade</w:t>
      </w:r>
    </w:p>
    <w:p w14:paraId="30689DDE" w14:textId="77777777" w:rsidR="001A7385" w:rsidRDefault="00000000">
      <w:pPr>
        <w:spacing w:before="80" w:after="80"/>
      </w:pPr>
      <w:r>
        <w:rPr>
          <w:color w:val="4A4A4A"/>
        </w:rPr>
        <w:t>A maioria dos proprietários de imóveis no Brasil não realiza manutenção preventiva sistematizada, resultando em custos de reparo 5 a 10 vezes maiores do que o custo da prevenção. A ABNT NBR 5674 estabelece a obrigatoriedade de planos de manutenção documentados, mas a maioria dos proprietários desconhece essa exigência. O aplicativo Predial360 transforma esse cenário, tornando a conformidade normativa simples e acessível para qualquer proprietário.</w:t>
      </w:r>
    </w:p>
    <w:p w14:paraId="387D0A44" w14:textId="77777777" w:rsidR="001A7385" w:rsidRDefault="001A7385">
      <w:pPr>
        <w:spacing w:before="60" w:after="60"/>
      </w:pPr>
    </w:p>
    <w:p w14:paraId="2FFFAA85" w14:textId="77777777" w:rsidR="001A7385" w:rsidRDefault="00000000">
      <w:pPr>
        <w:pStyle w:val="Ttulo2"/>
      </w:pPr>
      <w:r>
        <w:t>1.3. Métricas do Produto</w:t>
      </w:r>
    </w:p>
    <w:p w14:paraId="7E3D85A8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06"/>
      </w:tblGrid>
      <w:tr w:rsidR="001A7385" w14:paraId="5A6B2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79F7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BCFD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1A7385" w14:paraId="5B42AB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8AFF" w14:textId="77777777" w:rsidR="001A7385" w:rsidRDefault="00000000">
            <w:r>
              <w:rPr>
                <w:color w:val="4A4A4A"/>
                <w:sz w:val="20"/>
                <w:szCs w:val="20"/>
              </w:rPr>
              <w:t>Perfis de usuário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2E0F" w14:textId="77777777" w:rsidR="001A7385" w:rsidRDefault="00000000">
            <w:r>
              <w:rPr>
                <w:color w:val="4A4A4A"/>
                <w:sz w:val="20"/>
                <w:szCs w:val="20"/>
              </w:rPr>
              <w:t>3 (Proprietário, Engenheiro/Técnico, Admin Predial360)</w:t>
            </w:r>
          </w:p>
        </w:tc>
      </w:tr>
      <w:tr w:rsidR="001A7385" w14:paraId="0085F7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D91E" w14:textId="77777777" w:rsidR="001A7385" w:rsidRDefault="00000000">
            <w:r>
              <w:rPr>
                <w:color w:val="4A4A4A"/>
                <w:sz w:val="20"/>
                <w:szCs w:val="20"/>
              </w:rPr>
              <w:t>Segmentos de clientes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0C05" w14:textId="77777777" w:rsidR="001A7385" w:rsidRDefault="00000000">
            <w:r>
              <w:rPr>
                <w:color w:val="4A4A4A"/>
                <w:sz w:val="20"/>
                <w:szCs w:val="20"/>
              </w:rPr>
              <w:t>4 (Residências, Clínicas, Comércios, Outros patrimônios)</w:t>
            </w:r>
          </w:p>
        </w:tc>
      </w:tr>
      <w:tr w:rsidR="001A7385" w14:paraId="2CA228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DC79" w14:textId="77777777" w:rsidR="001A7385" w:rsidRDefault="00000000">
            <w:r>
              <w:rPr>
                <w:color w:val="4A4A4A"/>
                <w:sz w:val="20"/>
                <w:szCs w:val="20"/>
              </w:rPr>
              <w:t>Módulos principais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CD0B" w14:textId="77777777" w:rsidR="001A7385" w:rsidRDefault="00000000">
            <w:r>
              <w:rPr>
                <w:color w:val="4A4A4A"/>
                <w:sz w:val="20"/>
                <w:szCs w:val="20"/>
              </w:rPr>
              <w:t>18 módulos funcionais</w:t>
            </w:r>
          </w:p>
        </w:tc>
      </w:tr>
      <w:tr w:rsidR="001A7385" w14:paraId="757AFF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B957" w14:textId="77777777" w:rsidR="001A7385" w:rsidRDefault="00000000">
            <w:r>
              <w:rPr>
                <w:color w:val="4A4A4A"/>
                <w:sz w:val="20"/>
                <w:szCs w:val="20"/>
              </w:rPr>
              <w:t>Normas ABNT cobertas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1839" w14:textId="77777777" w:rsidR="001A7385" w:rsidRDefault="00000000">
            <w:r>
              <w:rPr>
                <w:color w:val="4A4A4A"/>
                <w:sz w:val="20"/>
                <w:szCs w:val="20"/>
              </w:rPr>
              <w:t>6 (NBR 5674, 16747, 14037, 15575, 16280, 9077)</w:t>
            </w:r>
          </w:p>
        </w:tc>
      </w:tr>
      <w:tr w:rsidR="001A7385" w14:paraId="67A25B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AAB7" w14:textId="77777777" w:rsidR="001A7385" w:rsidRDefault="00000000">
            <w:r>
              <w:rPr>
                <w:color w:val="4A4A4A"/>
                <w:sz w:val="20"/>
                <w:szCs w:val="20"/>
              </w:rPr>
              <w:t>Fases de entrega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D55E" w14:textId="77777777" w:rsidR="001A7385" w:rsidRDefault="00000000">
            <w:r>
              <w:rPr>
                <w:color w:val="4A4A4A"/>
                <w:sz w:val="20"/>
                <w:szCs w:val="20"/>
              </w:rPr>
              <w:t>3 fases em até 10 meses</w:t>
            </w:r>
          </w:p>
        </w:tc>
      </w:tr>
      <w:tr w:rsidR="001A7385" w14:paraId="129504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599B" w14:textId="77777777" w:rsidR="001A7385" w:rsidRDefault="00000000">
            <w:r>
              <w:rPr>
                <w:color w:val="4A4A4A"/>
                <w:sz w:val="20"/>
                <w:szCs w:val="20"/>
              </w:rPr>
              <w:t>Plataformas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6B52" w14:textId="77777777" w:rsidR="001A7385" w:rsidRDefault="00000000">
            <w:r>
              <w:rPr>
                <w:color w:val="4A4A4A"/>
                <w:sz w:val="20"/>
                <w:szCs w:val="20"/>
              </w:rPr>
              <w:t>iOS, Android e Portal Web</w:t>
            </w:r>
          </w:p>
        </w:tc>
      </w:tr>
      <w:tr w:rsidR="001A7385" w14:paraId="302FD6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2889" w14:textId="77777777" w:rsidR="001A7385" w:rsidRDefault="00000000">
            <w:r>
              <w:rPr>
                <w:color w:val="4A4A4A"/>
                <w:sz w:val="20"/>
                <w:szCs w:val="20"/>
              </w:rPr>
              <w:t>Tecnologias emergentes</w:t>
            </w:r>
          </w:p>
        </w:tc>
        <w:tc>
          <w:tcPr>
            <w:tcW w:w="5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0F3A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IA, IoT, 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GPS, 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  <w:r>
              <w:rPr>
                <w:color w:val="4A4A4A"/>
                <w:sz w:val="20"/>
                <w:szCs w:val="20"/>
              </w:rPr>
              <w:t>, Videochamada</w:t>
            </w:r>
          </w:p>
        </w:tc>
      </w:tr>
    </w:tbl>
    <w:p w14:paraId="3644A958" w14:textId="77777777" w:rsidR="001A7385" w:rsidRDefault="00000000">
      <w:r>
        <w:br w:type="page"/>
      </w:r>
    </w:p>
    <w:p w14:paraId="03215B55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2. Público-Alvo e Segmentos de Clientes</w:t>
      </w:r>
    </w:p>
    <w:p w14:paraId="31B96E7F" w14:textId="77777777" w:rsidR="001A7385" w:rsidRDefault="00000000">
      <w:pPr>
        <w:spacing w:before="80" w:after="80"/>
      </w:pPr>
      <w:r>
        <w:rPr>
          <w:color w:val="4A4A4A"/>
        </w:rPr>
        <w:t>O aplicativo é direcionado prioritariamente a proprietários de imóveis que desejam conservar e valorizar seu patrimônio através da manutenção preventiva sistematizada e com respaldo técnico e normativo.</w:t>
      </w:r>
    </w:p>
    <w:p w14:paraId="31D0D4D5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06"/>
      </w:tblGrid>
      <w:tr w:rsidR="001A7385" w14:paraId="1D1B1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BFEE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CB0E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9766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Principal necessidade</w:t>
            </w:r>
          </w:p>
        </w:tc>
      </w:tr>
      <w:tr w:rsidR="001A7385" w14:paraId="59163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CBAA" w14:textId="77777777" w:rsidR="001A7385" w:rsidRDefault="00000000">
            <w:r>
              <w:rPr>
                <w:color w:val="4A4A4A"/>
                <w:sz w:val="20"/>
                <w:szCs w:val="20"/>
              </w:rPr>
              <w:t>Residências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F573" w14:textId="77777777" w:rsidR="001A7385" w:rsidRDefault="00000000">
            <w:r>
              <w:rPr>
                <w:color w:val="4A4A4A"/>
                <w:sz w:val="20"/>
                <w:szCs w:val="20"/>
              </w:rPr>
              <w:t>Donos de casas e apartamentos</w:t>
            </w:r>
          </w:p>
        </w:tc>
        <w:tc>
          <w:tcPr>
            <w:tcW w:w="4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1B90" w14:textId="77777777" w:rsidR="001A7385" w:rsidRDefault="00000000">
            <w:r>
              <w:rPr>
                <w:color w:val="4A4A4A"/>
                <w:sz w:val="20"/>
                <w:szCs w:val="20"/>
              </w:rPr>
              <w:t>Manutenção preventiva de sistemas hidráulicos, elétricos, fachada e estrutura. Valorização na venda ou locação.</w:t>
            </w:r>
          </w:p>
        </w:tc>
      </w:tr>
      <w:tr w:rsidR="001A7385" w14:paraId="34362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41B6" w14:textId="77777777" w:rsidR="001A7385" w:rsidRDefault="00000000">
            <w:r>
              <w:rPr>
                <w:color w:val="4A4A4A"/>
                <w:sz w:val="20"/>
                <w:szCs w:val="20"/>
              </w:rPr>
              <w:t>Clínicas e consultórios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12" w14:textId="77777777" w:rsidR="001A7385" w:rsidRDefault="00000000">
            <w:r>
              <w:rPr>
                <w:color w:val="4A4A4A"/>
                <w:sz w:val="20"/>
                <w:szCs w:val="20"/>
              </w:rPr>
              <w:t>Médicos, dentistas, esteticistas</w:t>
            </w:r>
          </w:p>
        </w:tc>
        <w:tc>
          <w:tcPr>
            <w:tcW w:w="4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DE0B" w14:textId="77777777" w:rsidR="001A7385" w:rsidRDefault="00000000">
            <w:r>
              <w:rPr>
                <w:color w:val="4A4A4A"/>
                <w:sz w:val="20"/>
                <w:szCs w:val="20"/>
              </w:rPr>
              <w:t>Conformidade técnica para vigilância sanitária. Laudos para renovação de alvará. Continuidade do funcionamento.</w:t>
            </w:r>
          </w:p>
        </w:tc>
      </w:tr>
      <w:tr w:rsidR="001A7385" w14:paraId="4273E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27DF" w14:textId="77777777" w:rsidR="001A7385" w:rsidRDefault="00000000">
            <w:r>
              <w:rPr>
                <w:color w:val="4A4A4A"/>
                <w:sz w:val="20"/>
                <w:szCs w:val="20"/>
              </w:rPr>
              <w:t>Pequenos comércios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5F4A" w14:textId="77777777" w:rsidR="001A7385" w:rsidRDefault="00000000">
            <w:r>
              <w:rPr>
                <w:color w:val="4A4A4A"/>
                <w:sz w:val="20"/>
                <w:szCs w:val="20"/>
              </w:rPr>
              <w:t>Lojas, restaurantes, escritórios</w:t>
            </w:r>
          </w:p>
        </w:tc>
        <w:tc>
          <w:tcPr>
            <w:tcW w:w="4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8C73" w14:textId="77777777" w:rsidR="001A7385" w:rsidRDefault="00000000">
            <w:r>
              <w:rPr>
                <w:color w:val="4A4A4A"/>
                <w:sz w:val="20"/>
                <w:szCs w:val="20"/>
              </w:rPr>
              <w:t>Evitar fechamentos por falhas prediais. Preservar a imagem do negócio e atender normas de segurança.</w:t>
            </w:r>
          </w:p>
        </w:tc>
      </w:tr>
      <w:tr w:rsidR="001A7385" w14:paraId="4741E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5DEA" w14:textId="77777777" w:rsidR="001A7385" w:rsidRDefault="00000000">
            <w:r>
              <w:rPr>
                <w:color w:val="4A4A4A"/>
                <w:sz w:val="20"/>
                <w:szCs w:val="20"/>
              </w:rPr>
              <w:t>Outros patrimônios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D305" w14:textId="77777777" w:rsidR="001A7385" w:rsidRDefault="00000000">
            <w:r>
              <w:rPr>
                <w:color w:val="4A4A4A"/>
                <w:sz w:val="20"/>
                <w:szCs w:val="20"/>
              </w:rPr>
              <w:t>Galpões, imóveis para renda, condomínios pequenos</w:t>
            </w:r>
          </w:p>
        </w:tc>
        <w:tc>
          <w:tcPr>
            <w:tcW w:w="4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27C7" w14:textId="77777777" w:rsidR="001A7385" w:rsidRDefault="00000000">
            <w:r>
              <w:rPr>
                <w:color w:val="4A4A4A"/>
                <w:sz w:val="20"/>
                <w:szCs w:val="20"/>
              </w:rPr>
              <w:t>Gestão centralizada de múltiplos imóveis. Histórico técnico para seguradoras e investidores.</w:t>
            </w:r>
          </w:p>
        </w:tc>
      </w:tr>
    </w:tbl>
    <w:p w14:paraId="46AD053B" w14:textId="77777777" w:rsidR="001A7385" w:rsidRDefault="001A7385">
      <w:pPr>
        <w:spacing w:before="60" w:after="60"/>
      </w:pPr>
    </w:p>
    <w:p w14:paraId="76AE7B4D" w14:textId="77777777" w:rsidR="001A7385" w:rsidRDefault="00000000">
      <w:pPr>
        <w:pStyle w:val="Ttulo2"/>
      </w:pPr>
      <w:r>
        <w:t>2.1. Perfis de Usuário no Aplicativo</w:t>
      </w:r>
    </w:p>
    <w:p w14:paraId="1EBD3522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06"/>
      </w:tblGrid>
      <w:tr w:rsidR="001A7385" w14:paraId="6C4FF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0C14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33FA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006C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Principais ações</w:t>
            </w:r>
          </w:p>
        </w:tc>
      </w:tr>
      <w:tr w:rsidR="001A7385" w14:paraId="49939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89F5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do imóvel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523F" w14:textId="77777777" w:rsidR="001A7385" w:rsidRDefault="00000000">
            <w:r>
              <w:rPr>
                <w:color w:val="4A4A4A"/>
                <w:sz w:val="20"/>
                <w:szCs w:val="20"/>
              </w:rPr>
              <w:t>Cliente principal. Dono da residência, clínica ou comércio.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1759" w14:textId="77777777" w:rsidR="001A7385" w:rsidRDefault="00000000">
            <w:r>
              <w:rPr>
                <w:color w:val="4A4A4A"/>
                <w:sz w:val="20"/>
                <w:szCs w:val="20"/>
              </w:rPr>
              <w:t>Cadastra imóvel, acompanha plano preventivo, solicita OS, visualiza laudos, aprova orçamentos, realiza pagamentos.</w:t>
            </w:r>
          </w:p>
        </w:tc>
      </w:tr>
      <w:tr w:rsidR="001A7385" w14:paraId="14C5E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9F16" w14:textId="77777777" w:rsidR="001A7385" w:rsidRDefault="00000000">
            <w:r>
              <w:rPr>
                <w:color w:val="4A4A4A"/>
                <w:sz w:val="20"/>
                <w:szCs w:val="20"/>
              </w:rPr>
              <w:t>Engenheiro / Técnico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EA55" w14:textId="77777777" w:rsidR="001A7385" w:rsidRDefault="00000000">
            <w:r>
              <w:rPr>
                <w:color w:val="4A4A4A"/>
                <w:sz w:val="20"/>
                <w:szCs w:val="20"/>
              </w:rPr>
              <w:t>Profissional da equipe Predial360 que executa os serviços em campo.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8277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Recebe OS, executa checklist ABNT, registra fotos com GPS, usa 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>, emite laudo e coleta assinatura digital.</w:t>
            </w:r>
          </w:p>
        </w:tc>
      </w:tr>
      <w:tr w:rsidR="001A7385" w14:paraId="7268D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73D2" w14:textId="77777777" w:rsidR="001A7385" w:rsidRDefault="00000000">
            <w:r>
              <w:rPr>
                <w:color w:val="4A4A4A"/>
                <w:sz w:val="20"/>
                <w:szCs w:val="20"/>
              </w:rPr>
              <w:t>Admin Predial360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EAF9" w14:textId="77777777" w:rsidR="001A7385" w:rsidRDefault="00000000">
            <w:r>
              <w:rPr>
                <w:color w:val="4A4A4A"/>
                <w:sz w:val="20"/>
                <w:szCs w:val="20"/>
              </w:rPr>
              <w:t>Gestão interna da empresa via painel web.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2853" w14:textId="77777777" w:rsidR="001A7385" w:rsidRDefault="00000000">
            <w:r>
              <w:rPr>
                <w:color w:val="4A4A4A"/>
                <w:sz w:val="20"/>
                <w:szCs w:val="20"/>
              </w:rPr>
              <w:t>Gerencia carteira de clientes, escalona equipe, controla contratos, financeiro e indicadores operacionais.</w:t>
            </w:r>
          </w:p>
        </w:tc>
      </w:tr>
    </w:tbl>
    <w:p w14:paraId="3B388457" w14:textId="77777777" w:rsidR="001A7385" w:rsidRDefault="00000000">
      <w:r>
        <w:br w:type="page"/>
      </w:r>
    </w:p>
    <w:p w14:paraId="0239DE58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3. Jornada do Proprietário no Aplicativo</w:t>
      </w:r>
    </w:p>
    <w:p w14:paraId="01137631" w14:textId="77777777" w:rsidR="001A7385" w:rsidRDefault="00000000">
      <w:pPr>
        <w:spacing w:before="80" w:after="80"/>
      </w:pPr>
      <w:r>
        <w:rPr>
          <w:color w:val="4A4A4A"/>
        </w:rPr>
        <w:t>O fluxo principal foi desenhado para ser intuitivo e didático, guiando o proprietário do cadastro até o histórico completo do imóvel de forma automática, com suporte da IA em cada etapa.</w:t>
      </w:r>
    </w:p>
    <w:p w14:paraId="62A9ED53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06"/>
      </w:tblGrid>
      <w:tr w:rsidR="001A7385" w14:paraId="73C1A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6A7B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B58A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C91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envolvida</w:t>
            </w:r>
          </w:p>
        </w:tc>
      </w:tr>
      <w:tr w:rsidR="001A7385" w14:paraId="289B9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E72F" w14:textId="77777777" w:rsidR="001A7385" w:rsidRDefault="00000000">
            <w:r>
              <w:rPr>
                <w:color w:val="4A4A4A"/>
                <w:sz w:val="20"/>
                <w:szCs w:val="20"/>
              </w:rPr>
              <w:t>1. Cadastro do imóvel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EBA2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informa tipo, idade, área e sistemas instalados.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A5D4" w14:textId="77777777" w:rsidR="001A7385" w:rsidRDefault="00000000">
            <w:r>
              <w:rPr>
                <w:color w:val="4A4A4A"/>
                <w:sz w:val="20"/>
                <w:szCs w:val="20"/>
              </w:rPr>
              <w:t>Formulário inteligente + IA</w:t>
            </w:r>
          </w:p>
        </w:tc>
      </w:tr>
      <w:tr w:rsidR="001A7385" w14:paraId="08503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0644" w14:textId="77777777" w:rsidR="001A7385" w:rsidRDefault="00000000">
            <w:r>
              <w:rPr>
                <w:color w:val="4A4A4A"/>
                <w:sz w:val="20"/>
                <w:szCs w:val="20"/>
              </w:rPr>
              <w:t>2. Geração do plano preventivo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924" w14:textId="77777777" w:rsidR="001A7385" w:rsidRDefault="00000000">
            <w:r>
              <w:rPr>
                <w:color w:val="4A4A4A"/>
                <w:sz w:val="20"/>
                <w:szCs w:val="20"/>
              </w:rPr>
              <w:t>IA gera calendário personalizado conforme NBR 5674.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6611" w14:textId="77777777" w:rsidR="001A7385" w:rsidRDefault="00000000">
            <w:r>
              <w:rPr>
                <w:color w:val="4A4A4A"/>
                <w:sz w:val="20"/>
                <w:szCs w:val="20"/>
              </w:rPr>
              <w:t>Motor de IA + ABNT NBR 5674</w:t>
            </w:r>
          </w:p>
        </w:tc>
      </w:tr>
      <w:tr w:rsidR="001A7385" w14:paraId="6A3F8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0A4E" w14:textId="77777777" w:rsidR="001A7385" w:rsidRDefault="00000000">
            <w:r>
              <w:rPr>
                <w:color w:val="4A4A4A"/>
                <w:sz w:val="20"/>
                <w:szCs w:val="20"/>
              </w:rPr>
              <w:t>3. Alerta de vencimento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FB19" w14:textId="77777777" w:rsidR="001A7385" w:rsidRDefault="00000000">
            <w:r>
              <w:rPr>
                <w:color w:val="4A4A4A"/>
                <w:sz w:val="20"/>
                <w:szCs w:val="20"/>
              </w:rPr>
              <w:t>App notifica antes do prazo normativo vencer.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C0BB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Push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notification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IA preditiva</w:t>
            </w:r>
          </w:p>
        </w:tc>
      </w:tr>
      <w:tr w:rsidR="001A7385" w14:paraId="44164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0BAB" w14:textId="77777777" w:rsidR="001A7385" w:rsidRDefault="00000000">
            <w:r>
              <w:rPr>
                <w:color w:val="4A4A4A"/>
                <w:sz w:val="20"/>
                <w:szCs w:val="20"/>
              </w:rPr>
              <w:t>4. Solicitação de serviço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6FBE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Proprietário abre OS com um toque ou escaneando 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do ativo.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B6F2" w14:textId="77777777" w:rsidR="001A7385" w:rsidRDefault="00000000">
            <w:proofErr w:type="gramStart"/>
            <w:r>
              <w:rPr>
                <w:color w:val="4A4A4A"/>
                <w:sz w:val="20"/>
                <w:szCs w:val="20"/>
              </w:rPr>
              <w:t>OS digital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+ 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</w:p>
        </w:tc>
      </w:tr>
      <w:tr w:rsidR="001A7385" w14:paraId="43DC6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3F77" w14:textId="77777777" w:rsidR="001A7385" w:rsidRDefault="00000000">
            <w:r>
              <w:rPr>
                <w:color w:val="4A4A4A"/>
                <w:sz w:val="20"/>
                <w:szCs w:val="20"/>
              </w:rPr>
              <w:t>5. Triagem por videochamada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8F25" w14:textId="77777777" w:rsidR="001A7385" w:rsidRDefault="00000000">
            <w:r>
              <w:rPr>
                <w:color w:val="4A4A4A"/>
                <w:sz w:val="20"/>
                <w:szCs w:val="20"/>
              </w:rPr>
              <w:t>Técnico avalia o problema remotamente antes do deslocamento.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7342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WebRTC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videochamada</w:t>
            </w:r>
          </w:p>
        </w:tc>
      </w:tr>
      <w:tr w:rsidR="001A7385" w14:paraId="7B8E5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CDE9" w14:textId="77777777" w:rsidR="001A7385" w:rsidRDefault="00000000">
            <w:r>
              <w:rPr>
                <w:color w:val="4A4A4A"/>
                <w:sz w:val="20"/>
                <w:szCs w:val="20"/>
              </w:rPr>
              <w:t>6. Rastreamento do técnico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67E5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acompanha o técnico no mapa em tempo real.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8698" w14:textId="77777777" w:rsidR="001A7385" w:rsidRDefault="00000000">
            <w:r>
              <w:rPr>
                <w:color w:val="4A4A4A"/>
                <w:sz w:val="20"/>
                <w:szCs w:val="20"/>
              </w:rPr>
              <w:t>GPS + Google Maps API</w:t>
            </w:r>
          </w:p>
        </w:tc>
      </w:tr>
      <w:tr w:rsidR="001A7385" w14:paraId="65B74D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0BAE" w14:textId="77777777" w:rsidR="001A7385" w:rsidRDefault="00000000">
            <w:r>
              <w:rPr>
                <w:color w:val="4A4A4A"/>
                <w:sz w:val="20"/>
                <w:szCs w:val="20"/>
              </w:rPr>
              <w:t>7. Execução com checklist ABNT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E010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Técnico preenche checklist no campo, tira fotos </w:t>
            </w:r>
            <w:proofErr w:type="spellStart"/>
            <w:r>
              <w:rPr>
                <w:color w:val="4A4A4A"/>
                <w:sz w:val="20"/>
                <w:szCs w:val="20"/>
              </w:rPr>
              <w:t>geolocalizadas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9516" w14:textId="77777777" w:rsidR="001A7385" w:rsidRDefault="00000000">
            <w:r>
              <w:rPr>
                <w:color w:val="4A4A4A"/>
                <w:sz w:val="20"/>
                <w:szCs w:val="20"/>
              </w:rPr>
              <w:t>App offline + câmera + GPS</w:t>
            </w:r>
          </w:p>
        </w:tc>
      </w:tr>
      <w:tr w:rsidR="001A7385" w14:paraId="7A208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DF69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8. Evidência em vídeo (body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A546" w14:textId="77777777" w:rsidR="001A7385" w:rsidRDefault="00000000">
            <w:r>
              <w:rPr>
                <w:color w:val="4A4A4A"/>
                <w:sz w:val="20"/>
                <w:szCs w:val="20"/>
              </w:rPr>
              <w:t>Câmera corporal registra a execução do serviço.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3803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AWS S3</w:t>
            </w:r>
          </w:p>
        </w:tc>
      </w:tr>
      <w:tr w:rsidR="001A7385" w14:paraId="05C7D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79C6" w14:textId="77777777" w:rsidR="001A7385" w:rsidRDefault="00000000">
            <w:r>
              <w:rPr>
                <w:color w:val="4A4A4A"/>
                <w:sz w:val="20"/>
                <w:szCs w:val="20"/>
              </w:rPr>
              <w:t>9. Diagnóstico visual por IA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90F2" w14:textId="77777777" w:rsidR="001A7385" w:rsidRDefault="00000000">
            <w:r>
              <w:rPr>
                <w:color w:val="4A4A4A"/>
                <w:sz w:val="20"/>
                <w:szCs w:val="20"/>
              </w:rPr>
              <w:t>Foto de anomalia → IA identifica patologia e sugere ação.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82F6" w14:textId="77777777" w:rsidR="001A7385" w:rsidRDefault="00000000">
            <w:r>
              <w:rPr>
                <w:color w:val="4A4A4A"/>
                <w:sz w:val="20"/>
                <w:szCs w:val="20"/>
              </w:rPr>
              <w:t>Vision AI + Claude API</w:t>
            </w:r>
          </w:p>
        </w:tc>
      </w:tr>
      <w:tr w:rsidR="001A7385" w14:paraId="4BA04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4577" w14:textId="77777777" w:rsidR="001A7385" w:rsidRDefault="00000000">
            <w:r>
              <w:rPr>
                <w:color w:val="4A4A4A"/>
                <w:sz w:val="20"/>
                <w:szCs w:val="20"/>
              </w:rPr>
              <w:t>10. Laudo gerado por IA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D1C1" w14:textId="77777777" w:rsidR="001A7385" w:rsidRDefault="00000000">
            <w:r>
              <w:rPr>
                <w:color w:val="4A4A4A"/>
                <w:sz w:val="20"/>
                <w:szCs w:val="20"/>
              </w:rPr>
              <w:t>IA redige laudo técnico completo com fotos e assinatura.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A5B1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PDFKit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Claude API</w:t>
            </w:r>
          </w:p>
        </w:tc>
      </w:tr>
      <w:tr w:rsidR="001A7385" w14:paraId="247F8E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FBCE" w14:textId="77777777" w:rsidR="001A7385" w:rsidRDefault="00000000">
            <w:r>
              <w:rPr>
                <w:color w:val="4A4A4A"/>
                <w:sz w:val="20"/>
                <w:szCs w:val="20"/>
              </w:rPr>
              <w:t>11. Assinatura digital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E67A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assina a OS digitalmente ao final do atendimento.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AB97" w14:textId="77777777" w:rsidR="001A7385" w:rsidRDefault="00000000">
            <w:r>
              <w:rPr>
                <w:color w:val="4A4A4A"/>
                <w:sz w:val="20"/>
                <w:szCs w:val="20"/>
              </w:rPr>
              <w:t>Assinatura digital</w:t>
            </w:r>
          </w:p>
        </w:tc>
      </w:tr>
      <w:tr w:rsidR="001A7385" w14:paraId="205935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E6BC" w14:textId="77777777" w:rsidR="001A7385" w:rsidRDefault="00000000">
            <w:r>
              <w:rPr>
                <w:color w:val="4A4A4A"/>
                <w:sz w:val="20"/>
                <w:szCs w:val="20"/>
              </w:rPr>
              <w:t>12. Pagamento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9808" w14:textId="77777777" w:rsidR="001A7385" w:rsidRDefault="00000000">
            <w:r>
              <w:rPr>
                <w:color w:val="4A4A4A"/>
                <w:sz w:val="20"/>
                <w:szCs w:val="20"/>
              </w:rPr>
              <w:t>Pagamento via Pix, cartão ou boleto integrado ao app.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4DA9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Asaas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Pagar.me</w:t>
            </w:r>
          </w:p>
        </w:tc>
      </w:tr>
      <w:tr w:rsidR="001A7385" w14:paraId="426BF7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C2D5" w14:textId="77777777" w:rsidR="001A7385" w:rsidRDefault="00000000">
            <w:r>
              <w:rPr>
                <w:color w:val="4A4A4A"/>
                <w:sz w:val="20"/>
                <w:szCs w:val="20"/>
              </w:rPr>
              <w:t>13. Dossiê atualizado</w:t>
            </w:r>
          </w:p>
        </w:tc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375" w14:textId="77777777" w:rsidR="001A7385" w:rsidRDefault="00000000">
            <w:r>
              <w:rPr>
                <w:color w:val="4A4A4A"/>
                <w:sz w:val="20"/>
                <w:szCs w:val="20"/>
              </w:rPr>
              <w:t>Histórico completo do imóvel atualizado automaticamente.</w:t>
            </w:r>
          </w:p>
        </w:tc>
        <w:tc>
          <w:tcPr>
            <w:tcW w:w="41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648B" w14:textId="77777777" w:rsidR="001A7385" w:rsidRDefault="00000000">
            <w:r>
              <w:rPr>
                <w:color w:val="4A4A4A"/>
                <w:sz w:val="20"/>
                <w:szCs w:val="20"/>
              </w:rPr>
              <w:t>AWS S3 + banco de dados</w:t>
            </w:r>
          </w:p>
        </w:tc>
      </w:tr>
    </w:tbl>
    <w:p w14:paraId="43100105" w14:textId="77777777" w:rsidR="001A7385" w:rsidRDefault="00000000">
      <w:r>
        <w:br w:type="page"/>
      </w:r>
    </w:p>
    <w:p w14:paraId="5803F7B4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4. Módulos Funcionais do Aplicativo</w:t>
      </w:r>
    </w:p>
    <w:p w14:paraId="2B429AE5" w14:textId="77777777" w:rsidR="001A7385" w:rsidRDefault="00000000">
      <w:pPr>
        <w:pStyle w:val="Ttulo2"/>
      </w:pPr>
      <w:r>
        <w:t xml:space="preserve">4.1. Cadastro do Imóvel e QR </w:t>
      </w:r>
      <w:proofErr w:type="spellStart"/>
      <w:r>
        <w:t>Code</w:t>
      </w:r>
      <w:proofErr w:type="spellEnd"/>
      <w:r>
        <w:t xml:space="preserve"> Inteligente</w:t>
      </w:r>
    </w:p>
    <w:p w14:paraId="353D0940" w14:textId="77777777" w:rsidR="001A7385" w:rsidRDefault="00000000">
      <w:pPr>
        <w:spacing w:before="80" w:after="80"/>
      </w:pPr>
      <w:r>
        <w:rPr>
          <w:color w:val="4A4A4A"/>
        </w:rPr>
        <w:t>O proprietário cadastra os dados do imóvel: tipo (residencial, comercial, clínica), idade da construção, área total, sistemas instalados (elétrico, hidráulico, gás, ar-condicionado, fachada, telhado, elevadores, entre outros). Com base nessas informações, a IA gera automaticamente o perfil técnico do imóvel e o plano de manutenção preventiva personalizado.</w:t>
      </w:r>
    </w:p>
    <w:p w14:paraId="0198AFB9" w14:textId="77777777" w:rsidR="001A7385" w:rsidRDefault="00000000">
      <w:pPr>
        <w:spacing w:before="80" w:after="80"/>
      </w:pPr>
      <w:r>
        <w:rPr>
          <w:color w:val="4A4A4A"/>
        </w:rPr>
        <w:t xml:space="preserve">Cada cômodo, ambiente ou equipamento cadastrado recebe um QR </w:t>
      </w:r>
      <w:proofErr w:type="spellStart"/>
      <w:r>
        <w:rPr>
          <w:color w:val="4A4A4A"/>
        </w:rPr>
        <w:t>Code</w:t>
      </w:r>
      <w:proofErr w:type="spellEnd"/>
      <w:r>
        <w:rPr>
          <w:color w:val="4A4A4A"/>
        </w:rPr>
        <w:t xml:space="preserve"> exclusivo. O proprietário pode escanear e abrir um chamado direto para aquele ativo. O técnico escaneia e acessa o histórico completo antes de iniciar o serviço.</w:t>
      </w:r>
    </w:p>
    <w:p w14:paraId="599A0D05" w14:textId="77777777" w:rsidR="001A7385" w:rsidRDefault="001A7385">
      <w:pPr>
        <w:spacing w:before="60" w:after="60"/>
      </w:pPr>
    </w:p>
    <w:p w14:paraId="05F2573B" w14:textId="77777777" w:rsidR="001A7385" w:rsidRDefault="00000000">
      <w:pPr>
        <w:pStyle w:val="Ttulo2"/>
      </w:pPr>
      <w:r>
        <w:t>4.2. Motor de Inteligência Artificial (IA)</w:t>
      </w:r>
    </w:p>
    <w:p w14:paraId="3D092C47" w14:textId="77777777" w:rsidR="001A7385" w:rsidRDefault="00000000">
      <w:pPr>
        <w:spacing w:before="80" w:after="80"/>
      </w:pPr>
      <w:r>
        <w:rPr>
          <w:color w:val="4A4A4A"/>
        </w:rPr>
        <w:t>A IA é o núcleo central do aplicativo, atuando de forma transversal em todas as etapas do serviço. Suas funções incluem:</w:t>
      </w:r>
    </w:p>
    <w:p w14:paraId="23F48253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Geração automática do plano preventivo conforme NBR 5674</w:t>
      </w:r>
    </w:p>
    <w:p w14:paraId="76387E8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Montagem do checklist técnico correto para cada tipo de serviço e norma ABNT aplicável</w:t>
      </w:r>
    </w:p>
    <w:p w14:paraId="705AA26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Alertas preditivos baseados no histórico do imóvel e nos prazos normativos</w:t>
      </w:r>
    </w:p>
    <w:p w14:paraId="6014835C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Diagnóstico visual de anomalias a partir de fotografias (Vision AI)</w:t>
      </w:r>
    </w:p>
    <w:p w14:paraId="0E0040B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Redação automática do laudo técnico após preenchimento do checklist</w:t>
      </w:r>
    </w:p>
    <w:p w14:paraId="3ABF22E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Tradução de termos técnicos para linguagem acessível ao proprietário</w:t>
      </w:r>
    </w:p>
    <w:p w14:paraId="51AA5513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Score de conformidade normativa em tempo real</w:t>
      </w:r>
    </w:p>
    <w:p w14:paraId="0E8EA85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Otimização de rotas entre atendimentos para redução de custo operacional</w:t>
      </w:r>
    </w:p>
    <w:p w14:paraId="11DD2E22" w14:textId="77777777" w:rsidR="001A7385" w:rsidRDefault="001A7385">
      <w:pPr>
        <w:spacing w:before="60" w:after="60"/>
      </w:pPr>
    </w:p>
    <w:p w14:paraId="6D3F92FC" w14:textId="77777777" w:rsidR="001A7385" w:rsidRDefault="00000000">
      <w:pPr>
        <w:pStyle w:val="Ttulo2"/>
      </w:pPr>
      <w:r>
        <w:t>4.3. Conformidade Automática com Normas ABNT</w:t>
      </w:r>
    </w:p>
    <w:p w14:paraId="3AF6B613" w14:textId="77777777" w:rsidR="001A7385" w:rsidRDefault="00000000">
      <w:pPr>
        <w:spacing w:before="80" w:after="80"/>
      </w:pPr>
      <w:r>
        <w:rPr>
          <w:color w:val="4A4A4A"/>
        </w:rPr>
        <w:t>Todas as ações do aplicativo são governadas automaticamente pela IA com base nas normas técnicas vigentes. A tabela a seguir detalha cada norma coberta:</w:t>
      </w:r>
    </w:p>
    <w:p w14:paraId="25B3B95E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4506"/>
      </w:tblGrid>
      <w:tr w:rsidR="001A7385" w14:paraId="73DA9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030B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Norma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AA2B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O que regula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001F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Como a IA aplica no app</w:t>
            </w:r>
          </w:p>
        </w:tc>
      </w:tr>
      <w:tr w:rsidR="001A7385" w14:paraId="75C3F7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9BFD" w14:textId="77777777" w:rsidR="001A7385" w:rsidRDefault="00000000">
            <w:r>
              <w:rPr>
                <w:color w:val="4A4A4A"/>
                <w:sz w:val="20"/>
                <w:szCs w:val="20"/>
              </w:rPr>
              <w:t>ABNT NBR 5674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EAE3" w14:textId="77777777" w:rsidR="001A7385" w:rsidRDefault="00000000">
            <w:r>
              <w:rPr>
                <w:color w:val="4A4A4A"/>
                <w:sz w:val="20"/>
                <w:szCs w:val="20"/>
              </w:rPr>
              <w:t>Gestão da manutenção de edificações — base de toda manutenção predial no Brasil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E639" w14:textId="77777777" w:rsidR="001A7385" w:rsidRDefault="00000000">
            <w:r>
              <w:rPr>
                <w:color w:val="4A4A4A"/>
                <w:sz w:val="20"/>
                <w:szCs w:val="20"/>
              </w:rPr>
              <w:t>Estrutura o plano de manutenção com periodicidades, tipos (preventiva, corretiva e preditiva) e documentação obrigatória.</w:t>
            </w:r>
          </w:p>
        </w:tc>
      </w:tr>
      <w:tr w:rsidR="001A7385" w14:paraId="23616A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ED7A" w14:textId="77777777" w:rsidR="001A7385" w:rsidRDefault="00000000">
            <w:r>
              <w:rPr>
                <w:color w:val="4A4A4A"/>
                <w:sz w:val="20"/>
                <w:szCs w:val="20"/>
              </w:rPr>
              <w:t>ABNT NBR 16747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4D24" w14:textId="77777777" w:rsidR="001A7385" w:rsidRDefault="00000000">
            <w:r>
              <w:rPr>
                <w:color w:val="4A4A4A"/>
                <w:sz w:val="20"/>
                <w:szCs w:val="20"/>
              </w:rPr>
              <w:t>Inspeção predial — procedimentos, terminologia e laudo técnico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469B" w14:textId="77777777" w:rsidR="001A7385" w:rsidRDefault="00000000">
            <w:r>
              <w:rPr>
                <w:color w:val="4A4A4A"/>
                <w:sz w:val="20"/>
                <w:szCs w:val="20"/>
              </w:rPr>
              <w:t>O checklist gerado pela IA segue os procedimentos desta norma. O laudo automático atende à estrutura técnica exigida.</w:t>
            </w:r>
          </w:p>
        </w:tc>
      </w:tr>
      <w:tr w:rsidR="001A7385" w14:paraId="0B6587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05F4" w14:textId="77777777" w:rsidR="001A7385" w:rsidRDefault="00000000">
            <w:r>
              <w:rPr>
                <w:color w:val="4A4A4A"/>
                <w:sz w:val="20"/>
                <w:szCs w:val="20"/>
              </w:rPr>
              <w:t>ABNT NBR 14037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52EF" w14:textId="77777777" w:rsidR="001A7385" w:rsidRDefault="00000000">
            <w:r>
              <w:rPr>
                <w:color w:val="4A4A4A"/>
                <w:sz w:val="20"/>
                <w:szCs w:val="20"/>
              </w:rPr>
              <w:t>Manual de uso, operação e manutenção das edificações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66E1" w14:textId="77777777" w:rsidR="001A7385" w:rsidRDefault="00000000">
            <w:r>
              <w:rPr>
                <w:color w:val="4A4A4A"/>
                <w:sz w:val="20"/>
                <w:szCs w:val="20"/>
              </w:rPr>
              <w:t>O dossiê digital do imóvel é estruturado como um manual técnico vivo, atualizado a cada serviço realizado.</w:t>
            </w:r>
          </w:p>
        </w:tc>
      </w:tr>
      <w:tr w:rsidR="001A7385" w14:paraId="03CEB7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8C78" w14:textId="77777777" w:rsidR="001A7385" w:rsidRDefault="00000000">
            <w:r>
              <w:rPr>
                <w:color w:val="4A4A4A"/>
                <w:sz w:val="20"/>
                <w:szCs w:val="20"/>
              </w:rPr>
              <w:t>ABNT NBR 15575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AD9D" w14:textId="77777777" w:rsidR="001A7385" w:rsidRDefault="00000000">
            <w:r>
              <w:rPr>
                <w:color w:val="4A4A4A"/>
                <w:sz w:val="20"/>
                <w:szCs w:val="20"/>
              </w:rPr>
              <w:t>Desempenho de edificações habitacionais — estrutura, pisos, vedações, cobertura e hidrossanitários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2798" w14:textId="77777777" w:rsidR="001A7385" w:rsidRDefault="00000000">
            <w:r>
              <w:rPr>
                <w:color w:val="4A4A4A"/>
                <w:sz w:val="20"/>
                <w:szCs w:val="20"/>
              </w:rPr>
              <w:t>O plano preventivo considera os parâmetros de desempenho mínimo por sistema, alertando desvios.</w:t>
            </w:r>
          </w:p>
        </w:tc>
      </w:tr>
      <w:tr w:rsidR="001A7385" w14:paraId="501D44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706E" w14:textId="77777777" w:rsidR="001A7385" w:rsidRDefault="00000000">
            <w:r>
              <w:rPr>
                <w:color w:val="4A4A4A"/>
                <w:sz w:val="20"/>
                <w:szCs w:val="20"/>
              </w:rPr>
              <w:lastRenderedPageBreak/>
              <w:t>ABNT NBR 16280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EB7F" w14:textId="77777777" w:rsidR="001A7385" w:rsidRDefault="00000000">
            <w:r>
              <w:rPr>
                <w:color w:val="4A4A4A"/>
                <w:sz w:val="20"/>
                <w:szCs w:val="20"/>
              </w:rPr>
              <w:t>Reformas em edificações — diretrizes para intervenções planejadas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6889" w14:textId="77777777" w:rsidR="001A7385" w:rsidRDefault="00000000">
            <w:r>
              <w:rPr>
                <w:color w:val="4A4A4A"/>
                <w:sz w:val="20"/>
                <w:szCs w:val="20"/>
              </w:rPr>
              <w:t>Quando um serviço envolve reforma, a IA verifica os requisitos e exige documentação complementar antes de liberar a OS.</w:t>
            </w:r>
          </w:p>
        </w:tc>
      </w:tr>
      <w:tr w:rsidR="001A7385" w14:paraId="1D0C8A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694F" w14:textId="77777777" w:rsidR="001A7385" w:rsidRDefault="00000000">
            <w:r>
              <w:rPr>
                <w:color w:val="4A4A4A"/>
                <w:sz w:val="20"/>
                <w:szCs w:val="20"/>
              </w:rPr>
              <w:t>ABNT NBR 9077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A56F" w14:textId="77777777" w:rsidR="001A7385" w:rsidRDefault="00000000">
            <w:r>
              <w:rPr>
                <w:color w:val="4A4A4A"/>
                <w:sz w:val="20"/>
                <w:szCs w:val="20"/>
              </w:rPr>
              <w:t>Saídas de emergência — segurança e evacuação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73D5" w14:textId="77777777" w:rsidR="001A7385" w:rsidRDefault="00000000">
            <w:r>
              <w:rPr>
                <w:color w:val="4A4A4A"/>
                <w:sz w:val="20"/>
                <w:szCs w:val="20"/>
              </w:rPr>
              <w:t>O checklist inclui itens de verificação de saídas de emergência quando aplicável ao tipo e uso do imóvel.</w:t>
            </w:r>
          </w:p>
        </w:tc>
      </w:tr>
    </w:tbl>
    <w:p w14:paraId="05271520" w14:textId="77777777" w:rsidR="001A7385" w:rsidRDefault="001A7385">
      <w:pPr>
        <w:spacing w:before="60" w:after="60"/>
      </w:pPr>
    </w:p>
    <w:p w14:paraId="47620F77" w14:textId="77777777" w:rsidR="001A7385" w:rsidRDefault="00000000">
      <w:pPr>
        <w:pStyle w:val="Ttulo2"/>
      </w:pPr>
      <w:r>
        <w:t>4.4. Rastreamento de Técnicos em Tempo Real</w:t>
      </w:r>
    </w:p>
    <w:p w14:paraId="17F833D5" w14:textId="77777777" w:rsidR="001A7385" w:rsidRDefault="00000000">
      <w:pPr>
        <w:spacing w:before="80" w:after="80"/>
      </w:pPr>
      <w:r>
        <w:rPr>
          <w:color w:val="4A4A4A"/>
        </w:rPr>
        <w:t>O proprietário acompanha no mapa a localização do técnico designado e o tempo estimado de chegada — da mesma forma que se acompanha um entregador em aplicativos de delivery. A gestão da Predial360 visualiza simultaneamente toda a equipe em campo, com status de cada atendimento.</w:t>
      </w:r>
    </w:p>
    <w:p w14:paraId="27E91F90" w14:textId="77777777" w:rsidR="001A7385" w:rsidRDefault="00000000">
      <w:pPr>
        <w:spacing w:before="80" w:after="80"/>
      </w:pPr>
      <w:r>
        <w:rPr>
          <w:color w:val="4A4A4A"/>
        </w:rPr>
        <w:t>A IA calcula automaticamente a rota mais eficiente entre atendimentos consecutivos, reduzindo custo de deslocamento e tempo improdutivo da equipe técnica.</w:t>
      </w:r>
    </w:p>
    <w:p w14:paraId="356C9F18" w14:textId="77777777" w:rsidR="001A7385" w:rsidRDefault="001A7385">
      <w:pPr>
        <w:spacing w:before="60" w:after="60"/>
      </w:pPr>
    </w:p>
    <w:p w14:paraId="23203602" w14:textId="77777777" w:rsidR="001A7385" w:rsidRDefault="00000000">
      <w:pPr>
        <w:pStyle w:val="Ttulo2"/>
      </w:pPr>
      <w:r>
        <w:t xml:space="preserve">4.5. Câmera Corporal (Body </w:t>
      </w:r>
      <w:proofErr w:type="spellStart"/>
      <w:r>
        <w:t>Cam</w:t>
      </w:r>
      <w:proofErr w:type="spellEnd"/>
      <w:r>
        <w:t>) para Técnicos</w:t>
      </w:r>
    </w:p>
    <w:p w14:paraId="25C4BFD9" w14:textId="77777777" w:rsidR="001A7385" w:rsidRDefault="00000000">
      <w:pPr>
        <w:spacing w:before="80" w:after="80"/>
      </w:pPr>
      <w:r>
        <w:rPr>
          <w:color w:val="4A4A4A"/>
        </w:rPr>
        <w:t>O técnico utiliza um dispositivo de câmera corporal durante a execução do serviço. O vídeo é transmitido e armazenado vinculado à ordem de serviço correspondente, funcionando como:</w:t>
      </w:r>
    </w:p>
    <w:p w14:paraId="0800A880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Evidência técnica e jurídica da execução do serviço</w:t>
      </w:r>
    </w:p>
    <w:p w14:paraId="1C4CE09D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Proteção da empresa contra reclamações indevidas e disputas</w:t>
      </w:r>
    </w:p>
    <w:p w14:paraId="4C519DA8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Comprovação da qualidade do serviço perante seguradoras</w:t>
      </w:r>
    </w:p>
    <w:p w14:paraId="721A1FD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Material para análise pela IA, que extrai pontos de atenção e os incorpora automaticamente ao laudo</w:t>
      </w:r>
    </w:p>
    <w:p w14:paraId="6F43F422" w14:textId="77777777" w:rsidR="001A7385" w:rsidRDefault="001A7385">
      <w:pPr>
        <w:spacing w:before="60" w:after="60"/>
      </w:pPr>
    </w:p>
    <w:p w14:paraId="1CF9C0C1" w14:textId="77777777" w:rsidR="001A7385" w:rsidRDefault="00000000">
      <w:pPr>
        <w:pStyle w:val="Ttulo2"/>
      </w:pPr>
      <w:r>
        <w:t>4.6. Diagnóstico Visual por IA</w:t>
      </w:r>
    </w:p>
    <w:p w14:paraId="34645E17" w14:textId="77777777" w:rsidR="001A7385" w:rsidRDefault="00000000">
      <w:pPr>
        <w:spacing w:before="80" w:after="80"/>
      </w:pPr>
      <w:r>
        <w:rPr>
          <w:color w:val="4A4A4A"/>
        </w:rPr>
        <w:t>O técnico ou o próprio proprietário fotografa uma anomalia identificada no imóvel (mancha de umidade, trinca, corrosão, tomada com queima, telha quebrada, infiltração etc.). A IA analisa a imagem e retorna:</w:t>
      </w:r>
    </w:p>
    <w:p w14:paraId="097A781E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Identificação da patologia detectada</w:t>
      </w:r>
    </w:p>
    <w:p w14:paraId="3A5ECF9F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Classificação do grau de urgência (imediata, preventiva ou monitoramento)</w:t>
      </w:r>
    </w:p>
    <w:p w14:paraId="624FCD7E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Norma ABNT de referência para o problema identificado</w:t>
      </w:r>
    </w:p>
    <w:p w14:paraId="2A8B469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Sugestão de próximos passos e ação corretiva recomendada</w:t>
      </w:r>
    </w:p>
    <w:p w14:paraId="3C201DAB" w14:textId="77777777" w:rsidR="001A7385" w:rsidRDefault="001A7385">
      <w:pPr>
        <w:spacing w:before="60" w:after="60"/>
      </w:pPr>
    </w:p>
    <w:p w14:paraId="371F0AE7" w14:textId="77777777" w:rsidR="001A7385" w:rsidRDefault="00000000">
      <w:pPr>
        <w:pStyle w:val="Ttulo2"/>
      </w:pPr>
      <w:r>
        <w:t>4.7. IoT — Sensores Inteligentes Integrados</w:t>
      </w:r>
    </w:p>
    <w:p w14:paraId="3CF21B55" w14:textId="77777777" w:rsidR="001A7385" w:rsidRDefault="00000000">
      <w:pPr>
        <w:spacing w:before="80" w:after="80"/>
      </w:pPr>
      <w:r>
        <w:rPr>
          <w:color w:val="4A4A4A"/>
        </w:rPr>
        <w:t>Sensores físicos instalados no imóvel transmitem dados em tempo real para o aplicativo, permitindo a detecção precoce de falhas antes que se tornem problemas graves:</w:t>
      </w:r>
    </w:p>
    <w:p w14:paraId="2F0F566F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Sensor de umidade: detecta infiltrações e vazamentos em paredes e tetos</w:t>
      </w:r>
    </w:p>
    <w:p w14:paraId="7A73AFE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Sensor de temperatura: monitora sistemas elétricos e de climatização</w:t>
      </w:r>
    </w:p>
    <w:p w14:paraId="432FE0A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Sensor de vazamento: identifica perdas no sistema hidráulico</w:t>
      </w:r>
    </w:p>
    <w:p w14:paraId="1ECA0EE8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Sensor de vibração: monitora estruturas e equipamentos pesados</w:t>
      </w:r>
    </w:p>
    <w:p w14:paraId="48AAA283" w14:textId="77777777" w:rsidR="001A7385" w:rsidRDefault="00000000">
      <w:pPr>
        <w:spacing w:before="80" w:after="80"/>
      </w:pPr>
      <w:r>
        <w:rPr>
          <w:color w:val="4A4A4A"/>
        </w:rPr>
        <w:lastRenderedPageBreak/>
        <w:t>A IA analisa os dados dos sensores continuamente, disparando alertas automáticos quando qualquer parâmetro ultrapassa os limites seguros, transformando a manutenção de reativa em verdadeiramente preditiva.</w:t>
      </w:r>
    </w:p>
    <w:p w14:paraId="55295953" w14:textId="77777777" w:rsidR="001A7385" w:rsidRDefault="001A7385">
      <w:pPr>
        <w:spacing w:before="60" w:after="60"/>
      </w:pPr>
    </w:p>
    <w:p w14:paraId="2E54A7E9" w14:textId="77777777" w:rsidR="001A7385" w:rsidRDefault="00000000">
      <w:pPr>
        <w:pStyle w:val="Ttulo2"/>
      </w:pPr>
      <w:r>
        <w:t>4.8. Videochamada de Triagem Técnica</w:t>
      </w:r>
    </w:p>
    <w:p w14:paraId="00BA588F" w14:textId="77777777" w:rsidR="001A7385" w:rsidRDefault="00000000">
      <w:pPr>
        <w:spacing w:before="80" w:after="80"/>
      </w:pPr>
      <w:r>
        <w:rPr>
          <w:color w:val="4A4A4A"/>
        </w:rPr>
        <w:t>Antes de agendar uma visita presencial, o técnico realiza uma videochamada com o proprietário para visualizar o problema remotamente. Benefícios:</w:t>
      </w:r>
    </w:p>
    <w:p w14:paraId="07E4214C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Redução de visitas desnecessárias e custo de deslocamento</w:t>
      </w:r>
    </w:p>
    <w:p w14:paraId="55DE0EB1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Diagnóstico inicial mais rápido</w:t>
      </w:r>
    </w:p>
    <w:p w14:paraId="42E6767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A IA transcreve a chamada e gera automaticamente uma </w:t>
      </w:r>
      <w:proofErr w:type="spellStart"/>
      <w:r>
        <w:rPr>
          <w:color w:val="4A4A4A"/>
        </w:rPr>
        <w:t>pré</w:t>
      </w:r>
      <w:proofErr w:type="spellEnd"/>
      <w:r>
        <w:rPr>
          <w:color w:val="4A4A4A"/>
        </w:rPr>
        <w:t>-ordem de serviço com diagnóstico inicial e materiais necessários</w:t>
      </w:r>
    </w:p>
    <w:p w14:paraId="1E5C0422" w14:textId="77777777" w:rsidR="001A7385" w:rsidRDefault="001A7385">
      <w:pPr>
        <w:spacing w:before="60" w:after="60"/>
      </w:pPr>
    </w:p>
    <w:p w14:paraId="4B174FB6" w14:textId="77777777" w:rsidR="001A7385" w:rsidRDefault="00000000">
      <w:pPr>
        <w:pStyle w:val="Ttulo2"/>
      </w:pPr>
      <w:r>
        <w:t>4.9. Checklist ABNT Digital no Campo</w:t>
      </w:r>
    </w:p>
    <w:p w14:paraId="5859DE45" w14:textId="77777777" w:rsidR="001A7385" w:rsidRDefault="00000000">
      <w:pPr>
        <w:spacing w:before="80" w:after="80"/>
      </w:pPr>
      <w:r>
        <w:rPr>
          <w:color w:val="4A4A4A"/>
        </w:rPr>
        <w:t>Para cada tipo de serviço solicitado, a IA monta automaticamente o checklist técnico correto, com os itens obrigatórios segundo as normas ABNT aplicáveis. O técnico preenche no smartphone em campo, com:</w:t>
      </w:r>
    </w:p>
    <w:p w14:paraId="0AB0DF2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Registro fotográfico </w:t>
      </w:r>
      <w:proofErr w:type="spellStart"/>
      <w:r>
        <w:rPr>
          <w:color w:val="4A4A4A"/>
        </w:rPr>
        <w:t>geolocalizável</w:t>
      </w:r>
      <w:proofErr w:type="spellEnd"/>
      <w:r>
        <w:rPr>
          <w:color w:val="4A4A4A"/>
        </w:rPr>
        <w:t xml:space="preserve"> vinculado a cada item do checklist</w:t>
      </w:r>
    </w:p>
    <w:p w14:paraId="3E6D85B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Funcionamento offline completo — dados sincronizados ao recuperar conexão</w:t>
      </w:r>
    </w:p>
    <w:p w14:paraId="0AB0110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Classificação automática de não conformidades e anomalias detectadas</w:t>
      </w:r>
    </w:p>
    <w:p w14:paraId="1F892470" w14:textId="77777777" w:rsidR="001A7385" w:rsidRDefault="001A7385">
      <w:pPr>
        <w:spacing w:before="60" w:after="60"/>
      </w:pPr>
    </w:p>
    <w:p w14:paraId="6B47A4B1" w14:textId="77777777" w:rsidR="001A7385" w:rsidRDefault="00000000">
      <w:pPr>
        <w:pStyle w:val="Ttulo2"/>
      </w:pPr>
      <w:r>
        <w:t>4.10. Laudo Técnico Gerado Automaticamente por IA</w:t>
      </w:r>
    </w:p>
    <w:p w14:paraId="3686097F" w14:textId="77777777" w:rsidR="001A7385" w:rsidRDefault="00000000">
      <w:pPr>
        <w:spacing w:before="80" w:after="80"/>
      </w:pPr>
      <w:r>
        <w:rPr>
          <w:color w:val="4A4A4A"/>
        </w:rPr>
        <w:t>Após o preenchimento do checklist pelo técnico, a IA redige automaticamente o laudo técnico completo em PDF. O laudo é gerado em duas versões:</w:t>
      </w:r>
    </w:p>
    <w:p w14:paraId="4F2715E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Versão técnica: para arquivo, com linguagem normativa, referências ABNT, classificação de anomalias e assinatura digital do engenheiro responsável</w:t>
      </w:r>
    </w:p>
    <w:p w14:paraId="297FB3FB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Versão do proprietário: linguagem simples e didática, com fotos anotadas, resumo dos serviços realizados e próximas manutenções recomendadas</w:t>
      </w:r>
    </w:p>
    <w:p w14:paraId="23286A18" w14:textId="77777777" w:rsidR="001A7385" w:rsidRDefault="001A7385">
      <w:pPr>
        <w:spacing w:before="60" w:after="60"/>
      </w:pPr>
    </w:p>
    <w:p w14:paraId="607AE040" w14:textId="77777777" w:rsidR="001A7385" w:rsidRDefault="00000000">
      <w:pPr>
        <w:pStyle w:val="Ttulo2"/>
      </w:pPr>
      <w:r>
        <w:t>4.11. Assinatura Digital do Cliente</w:t>
      </w:r>
    </w:p>
    <w:p w14:paraId="64F9E6AB" w14:textId="77777777" w:rsidR="001A7385" w:rsidRDefault="00000000">
      <w:pPr>
        <w:spacing w:before="80" w:after="80"/>
      </w:pPr>
      <w:r>
        <w:rPr>
          <w:color w:val="4A4A4A"/>
        </w:rPr>
        <w:t>Ao concluir o atendimento, o técnico apresenta o aplicativo ao proprietário para coleta de assinatura digital na tela do dispositivo. A assinatura fica vinculada à ordem de serviço e ao laudo como comprovante legal de execução e aceite formal do serviço prestado.</w:t>
      </w:r>
    </w:p>
    <w:p w14:paraId="62130BC8" w14:textId="77777777" w:rsidR="001A7385" w:rsidRDefault="001A7385">
      <w:pPr>
        <w:spacing w:before="60" w:after="60"/>
      </w:pPr>
    </w:p>
    <w:p w14:paraId="0FB7D372" w14:textId="77777777" w:rsidR="001A7385" w:rsidRDefault="00000000">
      <w:pPr>
        <w:pStyle w:val="Ttulo2"/>
      </w:pPr>
      <w:r>
        <w:t>4.12. Score de Conformidade ABNT</w:t>
      </w:r>
    </w:p>
    <w:p w14:paraId="1A378373" w14:textId="77777777" w:rsidR="001A7385" w:rsidRDefault="00000000">
      <w:pPr>
        <w:spacing w:before="80" w:after="80"/>
      </w:pPr>
      <w:r>
        <w:rPr>
          <w:color w:val="4A4A4A"/>
        </w:rPr>
        <w:t>O proprietário visualiza em tempo real o percentual de conformidade normativa do seu imóvel — um indicador visual intuitivo, semelhante à bateria de um dispositivo, que mostra:</w:t>
      </w:r>
    </w:p>
    <w:p w14:paraId="5EBA8DBF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Normas atendidas (verde): manutenções em dia e documentadas</w:t>
      </w:r>
    </w:p>
    <w:p w14:paraId="35DCB05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Normas pendentes (amarelo): manutenções próximas do prazo</w:t>
      </w:r>
    </w:p>
    <w:p w14:paraId="6E664FF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Normas vencidas (vermelho): manutenções em atraso, com risco legal</w:t>
      </w:r>
    </w:p>
    <w:p w14:paraId="6616F725" w14:textId="77777777" w:rsidR="001A7385" w:rsidRDefault="001A7385">
      <w:pPr>
        <w:spacing w:before="60" w:after="60"/>
      </w:pPr>
    </w:p>
    <w:p w14:paraId="1A1431AB" w14:textId="77777777" w:rsidR="001A7385" w:rsidRDefault="00000000">
      <w:pPr>
        <w:pStyle w:val="Ttulo2"/>
      </w:pPr>
      <w:r>
        <w:lastRenderedPageBreak/>
        <w:t>4.13. Dossiê Digital do Imóvel</w:t>
      </w:r>
    </w:p>
    <w:p w14:paraId="13C21DD4" w14:textId="77777777" w:rsidR="001A7385" w:rsidRDefault="00000000">
      <w:pPr>
        <w:spacing w:before="80" w:after="80"/>
      </w:pPr>
      <w:r>
        <w:rPr>
          <w:color w:val="4A4A4A"/>
        </w:rPr>
        <w:t>Histórico completo e cronológico de todas as manutenções realizadas no imóvel, estruturado pela IA como um manual técnico vivo conforme ABNT NBR 14037. O dossiê é exportável em PDF e agrega valor real ao imóvel nas seguintes situações:</w:t>
      </w:r>
    </w:p>
    <w:p w14:paraId="18FF040B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Comprovação de manutenção preventiva para valorização na venda</w:t>
      </w:r>
    </w:p>
    <w:p w14:paraId="0A4ACC0D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Exigência de inquilinos e imobiliárias na locação</w:t>
      </w:r>
    </w:p>
    <w:p w14:paraId="7282CF1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Documentação técnica para seguradoras e acionamento de garantias</w:t>
      </w:r>
    </w:p>
    <w:p w14:paraId="1F4F59F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Conformidade com exigências de vigilância sanitária para clínicas</w:t>
      </w:r>
    </w:p>
    <w:p w14:paraId="423AD343" w14:textId="77777777" w:rsidR="001A7385" w:rsidRDefault="001A7385">
      <w:pPr>
        <w:spacing w:before="60" w:after="60"/>
      </w:pPr>
    </w:p>
    <w:p w14:paraId="65C78136" w14:textId="77777777" w:rsidR="001A7385" w:rsidRDefault="00000000">
      <w:pPr>
        <w:pStyle w:val="Ttulo2"/>
      </w:pPr>
      <w:r>
        <w:t>4.14. Monitoramento de SLA e Tempo de Resposta</w:t>
      </w:r>
    </w:p>
    <w:p w14:paraId="31B4E696" w14:textId="77777777" w:rsidR="001A7385" w:rsidRDefault="00000000">
      <w:pPr>
        <w:spacing w:before="80" w:after="80"/>
      </w:pPr>
      <w:r>
        <w:rPr>
          <w:color w:val="4A4A4A"/>
        </w:rPr>
        <w:t xml:space="preserve">Cada tipo de serviço possui um SLA (Service </w:t>
      </w:r>
      <w:proofErr w:type="spellStart"/>
      <w:r>
        <w:rPr>
          <w:color w:val="4A4A4A"/>
        </w:rPr>
        <w:t>Level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Agreement</w:t>
      </w:r>
      <w:proofErr w:type="spellEnd"/>
      <w:r>
        <w:rPr>
          <w:color w:val="4A4A4A"/>
        </w:rPr>
        <w:t>) definido — por exemplo: atendimento emergencial em até 4 horas, manutenção preventiva programada em até 48 horas. O sistema monitora automaticamente:</w:t>
      </w:r>
    </w:p>
    <w:p w14:paraId="03FEC68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Tempo de aceite da OS pela equipe técnica</w:t>
      </w:r>
    </w:p>
    <w:p w14:paraId="6013388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Tempo de deslocamento até o local</w:t>
      </w:r>
    </w:p>
    <w:p w14:paraId="5C6C8D2D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Tempo de execução do serviço</w:t>
      </w:r>
    </w:p>
    <w:p w14:paraId="4B70D40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Alertas automáticos para a gestão quando há risco de descumprimento do SLA</w:t>
      </w:r>
    </w:p>
    <w:p w14:paraId="42832B32" w14:textId="77777777" w:rsidR="001A7385" w:rsidRDefault="001A7385">
      <w:pPr>
        <w:spacing w:before="60" w:after="60"/>
      </w:pPr>
    </w:p>
    <w:p w14:paraId="3D1CF368" w14:textId="77777777" w:rsidR="001A7385" w:rsidRDefault="00000000">
      <w:pPr>
        <w:pStyle w:val="Ttulo2"/>
      </w:pPr>
      <w:r>
        <w:t>4.15. Gestão de Estoque e Materiais</w:t>
      </w:r>
    </w:p>
    <w:p w14:paraId="1AB2B93F" w14:textId="77777777" w:rsidR="001A7385" w:rsidRDefault="00000000">
      <w:pPr>
        <w:spacing w:before="80" w:after="80"/>
      </w:pPr>
      <w:r>
        <w:rPr>
          <w:color w:val="4A4A4A"/>
        </w:rPr>
        <w:t>Controle de peças e materiais utilizados em cada ordem de serviço, com:</w:t>
      </w:r>
    </w:p>
    <w:p w14:paraId="55795EE8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Custo automático de materiais vinculado a cada atendimento</w:t>
      </w:r>
    </w:p>
    <w:p w14:paraId="2C3ACCE3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Alerta de reposição quando o estoque de itens frequentes cai abaixo do mínimo</w:t>
      </w:r>
    </w:p>
    <w:p w14:paraId="66D2FBCD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Relatório de consumo por técnico, por tipo de serviço e por imóvel</w:t>
      </w:r>
    </w:p>
    <w:p w14:paraId="4712D16C" w14:textId="77777777" w:rsidR="001A7385" w:rsidRDefault="001A7385">
      <w:pPr>
        <w:spacing w:before="60" w:after="60"/>
      </w:pPr>
    </w:p>
    <w:p w14:paraId="37F8EFEE" w14:textId="77777777" w:rsidR="001A7385" w:rsidRDefault="00000000">
      <w:pPr>
        <w:pStyle w:val="Ttulo2"/>
      </w:pPr>
      <w:r>
        <w:t>4.16. Gestão de Contratos e Planos de Assinatura</w:t>
      </w:r>
    </w:p>
    <w:p w14:paraId="6419532D" w14:textId="77777777" w:rsidR="001A7385" w:rsidRDefault="00000000">
      <w:pPr>
        <w:spacing w:before="80" w:after="80"/>
      </w:pPr>
      <w:r>
        <w:rPr>
          <w:color w:val="4A4A4A"/>
        </w:rPr>
        <w:t>Módulo para gestão de contratos recorrentes de manutenção preventiva:</w:t>
      </w:r>
    </w:p>
    <w:p w14:paraId="3A98DDC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Planos mensais e anuais com cobrança automática</w:t>
      </w:r>
    </w:p>
    <w:p w14:paraId="1580315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Renovação automática com aviso prévio ao cliente</w:t>
      </w:r>
    </w:p>
    <w:p w14:paraId="71F1DCF3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Histórico de faturamento e inadimplência por cliente</w:t>
      </w:r>
    </w:p>
    <w:p w14:paraId="66B64A4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Alertas de vencimento de contratos para a gestão</w:t>
      </w:r>
    </w:p>
    <w:p w14:paraId="7A4BF36F" w14:textId="77777777" w:rsidR="001A7385" w:rsidRDefault="001A7385">
      <w:pPr>
        <w:spacing w:before="60" w:after="60"/>
      </w:pPr>
    </w:p>
    <w:p w14:paraId="4EC6D645" w14:textId="77777777" w:rsidR="001A7385" w:rsidRDefault="00000000">
      <w:pPr>
        <w:pStyle w:val="Ttulo2"/>
      </w:pPr>
      <w:r>
        <w:t>4.17. Comunicação Integrada</w:t>
      </w:r>
    </w:p>
    <w:p w14:paraId="3D16F31A" w14:textId="77777777" w:rsidR="001A7385" w:rsidRDefault="00000000">
      <w:pPr>
        <w:spacing w:before="80" w:after="80"/>
      </w:pPr>
      <w:r>
        <w:rPr>
          <w:color w:val="4A4A4A"/>
        </w:rPr>
        <w:t>Chat direto entre proprietário e técnico responsável pelo imóvel, com:</w:t>
      </w:r>
    </w:p>
    <w:p w14:paraId="347904B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Histórico completo de conversas vinculado a cada OS</w:t>
      </w:r>
    </w:p>
    <w:p w14:paraId="21B692E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Envio de fotos e vídeos pelo proprietário para relato de problemas</w:t>
      </w:r>
    </w:p>
    <w:p w14:paraId="742EB17C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IA auxiliando o técnico com respostas técnicas padronizadas</w:t>
      </w:r>
    </w:p>
    <w:p w14:paraId="3E5BCEC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IA traduzindo automaticamente termos técnicos para linguagem acessível ao proprietário</w:t>
      </w:r>
    </w:p>
    <w:p w14:paraId="6318249F" w14:textId="77777777" w:rsidR="001A7385" w:rsidRDefault="001A7385">
      <w:pPr>
        <w:spacing w:before="60" w:after="60"/>
      </w:pPr>
    </w:p>
    <w:p w14:paraId="3041C56C" w14:textId="77777777" w:rsidR="001A7385" w:rsidRDefault="00000000">
      <w:pPr>
        <w:pStyle w:val="Ttulo2"/>
      </w:pPr>
      <w:r>
        <w:lastRenderedPageBreak/>
        <w:t>4.18. Portal Web do Cliente e Painel Admin</w:t>
      </w:r>
    </w:p>
    <w:p w14:paraId="663F9C05" w14:textId="77777777" w:rsidR="001A7385" w:rsidRDefault="00000000">
      <w:pPr>
        <w:spacing w:before="80" w:after="80"/>
      </w:pPr>
      <w:r>
        <w:rPr>
          <w:color w:val="4A4A4A"/>
        </w:rPr>
        <w:t>Além do aplicativo mobile, a plataforma inclui:</w:t>
      </w:r>
    </w:p>
    <w:p w14:paraId="3151593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Portal web para proprietários: espelho completo do app para clínicas e comércios que preferem gerenciar pelo computador</w:t>
      </w:r>
    </w:p>
    <w:p w14:paraId="18D84DF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Painel administrativo web para a Predial360: gestão de carteira de clientes, equipe técnica, contratos, financeiro, relatórios gerenciais e indicadores de desempenho (NPS, SLA, receita, volume de OS)</w:t>
      </w:r>
    </w:p>
    <w:p w14:paraId="3D333B3E" w14:textId="77777777" w:rsidR="001A7385" w:rsidRDefault="00000000">
      <w:r>
        <w:br w:type="page"/>
      </w:r>
    </w:p>
    <w:p w14:paraId="71749CCD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5. Tecnologias Emergentes Incorporadas</w:t>
      </w:r>
    </w:p>
    <w:p w14:paraId="21B0582A" w14:textId="77777777" w:rsidR="001A7385" w:rsidRDefault="00000000">
      <w:pPr>
        <w:spacing w:before="80" w:after="80"/>
      </w:pPr>
      <w:r>
        <w:rPr>
          <w:color w:val="4A4A4A"/>
        </w:rPr>
        <w:t>Com base em auditoria comparativa com os principais players globais de Field Service Management (</w:t>
      </w:r>
      <w:proofErr w:type="spellStart"/>
      <w:r>
        <w:rPr>
          <w:color w:val="4A4A4A"/>
        </w:rPr>
        <w:t>Salesforce</w:t>
      </w:r>
      <w:proofErr w:type="spellEnd"/>
      <w:r>
        <w:rPr>
          <w:color w:val="4A4A4A"/>
        </w:rPr>
        <w:t xml:space="preserve"> Field Service, </w:t>
      </w:r>
      <w:proofErr w:type="spellStart"/>
      <w:r>
        <w:rPr>
          <w:color w:val="4A4A4A"/>
        </w:rPr>
        <w:t>ServiceMax</w:t>
      </w:r>
      <w:proofErr w:type="spellEnd"/>
      <w:r>
        <w:rPr>
          <w:color w:val="4A4A4A"/>
        </w:rPr>
        <w:t xml:space="preserve">, Field </w:t>
      </w:r>
      <w:proofErr w:type="spellStart"/>
      <w:r>
        <w:rPr>
          <w:color w:val="4A4A4A"/>
        </w:rPr>
        <w:t>Control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Auvo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Trílogo</w:t>
      </w:r>
      <w:proofErr w:type="spellEnd"/>
      <w:r>
        <w:rPr>
          <w:color w:val="4A4A4A"/>
        </w:rPr>
        <w:t xml:space="preserve"> e </w:t>
      </w:r>
      <w:proofErr w:type="spellStart"/>
      <w:r>
        <w:rPr>
          <w:color w:val="4A4A4A"/>
        </w:rPr>
        <w:t>Produttivo</w:t>
      </w:r>
      <w:proofErr w:type="spellEnd"/>
      <w:r>
        <w:rPr>
          <w:color w:val="4A4A4A"/>
        </w:rPr>
        <w:t>), as seguintes tecnologias emergentes foram identificadas e incorporadas ao escopo:</w:t>
      </w:r>
    </w:p>
    <w:p w14:paraId="0533081F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06"/>
      </w:tblGrid>
      <w:tr w:rsidR="001A7385" w14:paraId="37788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3DF8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091E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9C50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 de mercado</w:t>
            </w:r>
          </w:p>
        </w:tc>
      </w:tr>
      <w:tr w:rsidR="001A7385" w14:paraId="561F2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136C" w14:textId="77777777" w:rsidR="001A7385" w:rsidRDefault="00000000">
            <w:r>
              <w:rPr>
                <w:color w:val="4A4A4A"/>
                <w:sz w:val="20"/>
                <w:szCs w:val="20"/>
              </w:rPr>
              <w:t>Rastreamento GPS em tempo real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E450" w14:textId="77777777" w:rsidR="001A7385" w:rsidRDefault="00000000">
            <w:r>
              <w:rPr>
                <w:color w:val="4A4A4A"/>
                <w:sz w:val="20"/>
                <w:szCs w:val="20"/>
              </w:rPr>
              <w:t>O proprietário acompanha o técnico no mapa como no iFood. Gestão visualiza toda a equipe em campo.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8EE0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Auvo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Field </w:t>
            </w:r>
            <w:proofErr w:type="spellStart"/>
            <w:r>
              <w:rPr>
                <w:color w:val="4A4A4A"/>
                <w:sz w:val="20"/>
                <w:szCs w:val="20"/>
              </w:rPr>
              <w:t>Control</w:t>
            </w:r>
            <w:proofErr w:type="spellEnd"/>
          </w:p>
        </w:tc>
      </w:tr>
      <w:tr w:rsidR="001A7385" w14:paraId="24111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9424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Câmera corporal (body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DE48" w14:textId="77777777" w:rsidR="001A7385" w:rsidRDefault="00000000">
            <w:r>
              <w:rPr>
                <w:color w:val="4A4A4A"/>
                <w:sz w:val="20"/>
                <w:szCs w:val="20"/>
              </w:rPr>
              <w:t>Vídeo da execução vinculado à OS como evidência técnica e jurídica. IA extrai pontos para o laudo.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2248" w14:textId="77777777" w:rsidR="001A7385" w:rsidRDefault="00000000">
            <w:r>
              <w:rPr>
                <w:color w:val="4A4A4A"/>
                <w:sz w:val="20"/>
                <w:szCs w:val="20"/>
              </w:rPr>
              <w:t>Field Service premium EUA/Europa</w:t>
            </w:r>
          </w:p>
        </w:tc>
      </w:tr>
      <w:tr w:rsidR="001A7385" w14:paraId="6C443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AF0A" w14:textId="77777777" w:rsidR="001A7385" w:rsidRDefault="00000000">
            <w:r>
              <w:rPr>
                <w:color w:val="4A4A4A"/>
                <w:sz w:val="20"/>
                <w:szCs w:val="20"/>
              </w:rPr>
              <w:t>Diagnóstico visual por IA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DA1D" w14:textId="77777777" w:rsidR="001A7385" w:rsidRDefault="00000000">
            <w:r>
              <w:rPr>
                <w:color w:val="4A4A4A"/>
                <w:sz w:val="20"/>
                <w:szCs w:val="20"/>
              </w:rPr>
              <w:t>Foto da anomalia → IA identifica patologia, classifica urgência e sugere ação conforme ABNT.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6F51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Salesforce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Agentforce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FSM</w:t>
            </w:r>
          </w:p>
        </w:tc>
      </w:tr>
      <w:tr w:rsidR="001A7385" w14:paraId="4820F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A04A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nos ativos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EF28" w14:textId="77777777" w:rsidR="001A7385" w:rsidRDefault="00000000">
            <w:r>
              <w:rPr>
                <w:color w:val="4A4A4A"/>
                <w:sz w:val="20"/>
                <w:szCs w:val="20"/>
              </w:rPr>
              <w:t>Escaneia e abre chamado direto ou acessa histórico do ativo/cômodo.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94D2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Trílogo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Produttivo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ServiceMax</w:t>
            </w:r>
            <w:proofErr w:type="spellEnd"/>
          </w:p>
        </w:tc>
      </w:tr>
      <w:tr w:rsidR="001A7385" w14:paraId="7EA0B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BC60" w14:textId="77777777" w:rsidR="001A7385" w:rsidRDefault="00000000">
            <w:r>
              <w:rPr>
                <w:color w:val="4A4A4A"/>
                <w:sz w:val="20"/>
                <w:szCs w:val="20"/>
              </w:rPr>
              <w:t>IoT — sensores inteligentes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7F6B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Sensores de umidade, temperatura, vazamento e vibração integrados. Alertas automáticos </w:t>
            </w:r>
            <w:proofErr w:type="spellStart"/>
            <w:r>
              <w:rPr>
                <w:color w:val="4A4A4A"/>
                <w:sz w:val="20"/>
                <w:szCs w:val="20"/>
              </w:rPr>
              <w:t>pré</w:t>
            </w:r>
            <w:proofErr w:type="spellEnd"/>
            <w:r>
              <w:rPr>
                <w:color w:val="4A4A4A"/>
                <w:sz w:val="20"/>
                <w:szCs w:val="20"/>
              </w:rPr>
              <w:t>-falha.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3631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Field </w:t>
            </w:r>
            <w:proofErr w:type="spellStart"/>
            <w:r>
              <w:rPr>
                <w:color w:val="4A4A4A"/>
                <w:sz w:val="20"/>
                <w:szCs w:val="20"/>
              </w:rPr>
              <w:t>Control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Facility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4.0</w:t>
            </w:r>
          </w:p>
        </w:tc>
      </w:tr>
      <w:tr w:rsidR="001A7385" w14:paraId="1B106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C5C5" w14:textId="77777777" w:rsidR="001A7385" w:rsidRDefault="00000000">
            <w:r>
              <w:rPr>
                <w:color w:val="4A4A4A"/>
                <w:sz w:val="20"/>
                <w:szCs w:val="20"/>
              </w:rPr>
              <w:t>Videochamada de triagem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0F46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Técnico avalia o problema remotamente antes de se deslocar. IA gera </w:t>
            </w:r>
            <w:proofErr w:type="spellStart"/>
            <w:r>
              <w:rPr>
                <w:color w:val="4A4A4A"/>
                <w:sz w:val="20"/>
                <w:szCs w:val="20"/>
              </w:rPr>
              <w:t>pré-OS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automática.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E23F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Salesforce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FSM, </w:t>
            </w:r>
            <w:proofErr w:type="spellStart"/>
            <w:r>
              <w:rPr>
                <w:color w:val="4A4A4A"/>
                <w:sz w:val="20"/>
                <w:szCs w:val="20"/>
              </w:rPr>
              <w:t>ServiceMax</w:t>
            </w:r>
            <w:proofErr w:type="spellEnd"/>
          </w:p>
        </w:tc>
      </w:tr>
      <w:tr w:rsidR="001A7385" w14:paraId="11D85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8AEE" w14:textId="77777777" w:rsidR="001A7385" w:rsidRDefault="00000000">
            <w:r>
              <w:rPr>
                <w:color w:val="4A4A4A"/>
                <w:sz w:val="20"/>
                <w:szCs w:val="20"/>
              </w:rPr>
              <w:t>Otimização de rotas por IA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C1BA" w14:textId="77777777" w:rsidR="001A7385" w:rsidRDefault="00000000">
            <w:r>
              <w:rPr>
                <w:color w:val="4A4A4A"/>
                <w:sz w:val="20"/>
                <w:szCs w:val="20"/>
              </w:rPr>
              <w:t>IA calcula rota mais eficiente entre atendimentos, reduzindo custo e tempo de deslocamento.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BA4F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Salesforce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FSM, </w:t>
            </w:r>
            <w:proofErr w:type="spellStart"/>
            <w:r>
              <w:rPr>
                <w:color w:val="4A4A4A"/>
                <w:sz w:val="20"/>
                <w:szCs w:val="20"/>
              </w:rPr>
              <w:t>ServiceMax</w:t>
            </w:r>
            <w:proofErr w:type="spellEnd"/>
          </w:p>
        </w:tc>
      </w:tr>
      <w:tr w:rsidR="001A7385" w14:paraId="23098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4D51" w14:textId="77777777" w:rsidR="001A7385" w:rsidRDefault="00000000">
            <w:r>
              <w:rPr>
                <w:color w:val="4A4A4A"/>
                <w:sz w:val="20"/>
                <w:szCs w:val="20"/>
              </w:rPr>
              <w:t>Assinatura digital do cliente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F79E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assina a OS digitalmente ao final do atendimento como comprovante legal.</w:t>
            </w:r>
          </w:p>
        </w:tc>
        <w:tc>
          <w:tcPr>
            <w:tcW w:w="3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1E0C" w14:textId="77777777" w:rsidR="001A7385" w:rsidRDefault="00000000">
            <w:r>
              <w:rPr>
                <w:color w:val="4A4A4A"/>
                <w:sz w:val="20"/>
                <w:szCs w:val="20"/>
              </w:rPr>
              <w:t>Todos os líderes de FSM</w:t>
            </w:r>
          </w:p>
        </w:tc>
      </w:tr>
    </w:tbl>
    <w:p w14:paraId="40A4CE94" w14:textId="77777777" w:rsidR="001A7385" w:rsidRDefault="00000000">
      <w:r>
        <w:br w:type="page"/>
      </w:r>
    </w:p>
    <w:p w14:paraId="0D95DCDC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6. Fases de Entrega</w:t>
      </w:r>
    </w:p>
    <w:p w14:paraId="49469646" w14:textId="77777777" w:rsidR="001A7385" w:rsidRDefault="00000000">
      <w:pPr>
        <w:spacing w:before="80" w:after="80"/>
      </w:pPr>
      <w:r>
        <w:rPr>
          <w:color w:val="4A4A4A"/>
        </w:rPr>
        <w:t>O desenvolvimento está organizado em três fases progressivas, permitindo o lançamento de um MVP funcional em até 3 meses e o produto completo em até 10 meses.</w:t>
      </w:r>
    </w:p>
    <w:p w14:paraId="33FFD7AB" w14:textId="77777777" w:rsidR="001A7385" w:rsidRDefault="001A73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7385" w14:paraId="28D36B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100" w:type="dxa"/>
              <w:left w:w="140" w:type="dxa"/>
              <w:bottom w:w="60" w:type="dxa"/>
              <w:right w:w="100" w:type="dxa"/>
            </w:tcMar>
          </w:tcPr>
          <w:p w14:paraId="79018599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FASE 1 — MVP</w:t>
            </w:r>
          </w:p>
          <w:p w14:paraId="4A6F2D8D" w14:textId="77777777" w:rsidR="001A7385" w:rsidRDefault="00000000">
            <w:r>
              <w:rPr>
                <w:color w:val="FFFFFF"/>
                <w:sz w:val="18"/>
                <w:szCs w:val="18"/>
              </w:rPr>
              <w:t>Meses 1 a 3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92540A"/>
            <w:tcMar>
              <w:top w:w="100" w:type="dxa"/>
              <w:left w:w="140" w:type="dxa"/>
              <w:bottom w:w="60" w:type="dxa"/>
              <w:right w:w="100" w:type="dxa"/>
            </w:tcMar>
          </w:tcPr>
          <w:p w14:paraId="26335483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FASE 2 — EXPANSÃO</w:t>
            </w:r>
          </w:p>
          <w:p w14:paraId="1A3DFAB6" w14:textId="77777777" w:rsidR="001A7385" w:rsidRDefault="00000000">
            <w:r>
              <w:rPr>
                <w:color w:val="FFFFFF"/>
                <w:sz w:val="18"/>
                <w:szCs w:val="18"/>
              </w:rPr>
              <w:t>Meses 4 a 6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7F4B"/>
            <w:tcMar>
              <w:top w:w="100" w:type="dxa"/>
              <w:left w:w="140" w:type="dxa"/>
              <w:bottom w:w="60" w:type="dxa"/>
              <w:right w:w="100" w:type="dxa"/>
            </w:tcMar>
          </w:tcPr>
          <w:p w14:paraId="56C7D8C7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FASE 3 — COMPLETO</w:t>
            </w:r>
          </w:p>
          <w:p w14:paraId="4BD44121" w14:textId="77777777" w:rsidR="001A7385" w:rsidRDefault="00000000">
            <w:r>
              <w:rPr>
                <w:color w:val="FFFFFF"/>
                <w:sz w:val="18"/>
                <w:szCs w:val="18"/>
              </w:rPr>
              <w:t>Meses 7 a 10</w:t>
            </w:r>
          </w:p>
        </w:tc>
      </w:tr>
      <w:tr w:rsidR="001A7385" w14:paraId="7EFD85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1E21941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Cadastro do imóvel + 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9EFBEBC" w14:textId="77777777" w:rsidR="001A7385" w:rsidRDefault="00000000">
            <w:r>
              <w:rPr>
                <w:color w:val="4A4A4A"/>
                <w:sz w:val="20"/>
                <w:szCs w:val="20"/>
              </w:rPr>
              <w:t>Diagnóstico visual por IA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D751042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integrada à OS</w:t>
            </w:r>
          </w:p>
        </w:tc>
      </w:tr>
      <w:tr w:rsidR="001A7385" w14:paraId="18644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EEEAB57" w14:textId="77777777" w:rsidR="001A7385" w:rsidRDefault="00000000">
            <w:r>
              <w:rPr>
                <w:color w:val="4A4A4A"/>
                <w:sz w:val="20"/>
                <w:szCs w:val="20"/>
              </w:rPr>
              <w:t>Plano preventivo IA (NBR 5674)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5300B71" w14:textId="77777777" w:rsidR="001A7385" w:rsidRDefault="00000000">
            <w:r>
              <w:rPr>
                <w:color w:val="4A4A4A"/>
                <w:sz w:val="20"/>
                <w:szCs w:val="20"/>
              </w:rPr>
              <w:t>Laudo PDF gerado por IA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F339192" w14:textId="77777777" w:rsidR="001A7385" w:rsidRDefault="00000000">
            <w:r>
              <w:rPr>
                <w:color w:val="4A4A4A"/>
                <w:sz w:val="20"/>
                <w:szCs w:val="20"/>
              </w:rPr>
              <w:t>IoT — sensores no imóvel</w:t>
            </w:r>
          </w:p>
        </w:tc>
      </w:tr>
      <w:tr w:rsidR="001A7385" w14:paraId="7E73F7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9C1F028" w14:textId="77777777" w:rsidR="001A7385" w:rsidRDefault="00000000">
            <w:r>
              <w:rPr>
                <w:color w:val="4A4A4A"/>
                <w:sz w:val="20"/>
                <w:szCs w:val="20"/>
              </w:rPr>
              <w:t>OS com monitoramento de SLA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027200D" w14:textId="77777777" w:rsidR="001A7385" w:rsidRDefault="00000000">
            <w:r>
              <w:rPr>
                <w:color w:val="4A4A4A"/>
                <w:sz w:val="20"/>
                <w:szCs w:val="20"/>
              </w:rPr>
              <w:t>Score de conformidade ABNT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8054D50" w14:textId="77777777" w:rsidR="001A7385" w:rsidRDefault="00000000">
            <w:r>
              <w:rPr>
                <w:color w:val="4A4A4A"/>
                <w:sz w:val="20"/>
                <w:szCs w:val="20"/>
              </w:rPr>
              <w:t>Dossiê digital exportável</w:t>
            </w:r>
          </w:p>
        </w:tc>
      </w:tr>
      <w:tr w:rsidR="001A7385" w14:paraId="4C371B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1FAABFE" w14:textId="77777777" w:rsidR="001A7385" w:rsidRDefault="00000000">
            <w:r>
              <w:rPr>
                <w:color w:val="4A4A4A"/>
                <w:sz w:val="20"/>
                <w:szCs w:val="20"/>
              </w:rPr>
              <w:t>Checklist ABNT no campo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8A4FCF9" w14:textId="77777777" w:rsidR="001A7385" w:rsidRDefault="00000000">
            <w:r>
              <w:rPr>
                <w:color w:val="4A4A4A"/>
                <w:sz w:val="20"/>
                <w:szCs w:val="20"/>
              </w:rPr>
              <w:t>Videochamada de triagem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C89C428" w14:textId="77777777" w:rsidR="001A7385" w:rsidRDefault="00000000">
            <w:r>
              <w:rPr>
                <w:color w:val="4A4A4A"/>
                <w:sz w:val="20"/>
                <w:szCs w:val="20"/>
              </w:rPr>
              <w:t>NFS-e automática</w:t>
            </w:r>
          </w:p>
        </w:tc>
      </w:tr>
      <w:tr w:rsidR="001A7385" w14:paraId="5399F3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9215064" w14:textId="77777777" w:rsidR="001A7385" w:rsidRDefault="00000000">
            <w:r>
              <w:rPr>
                <w:color w:val="4A4A4A"/>
                <w:sz w:val="20"/>
                <w:szCs w:val="20"/>
              </w:rPr>
              <w:t>App offline para técnicos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E160078" w14:textId="77777777" w:rsidR="001A7385" w:rsidRDefault="00000000">
            <w:r>
              <w:rPr>
                <w:color w:val="4A4A4A"/>
                <w:sz w:val="20"/>
                <w:szCs w:val="20"/>
              </w:rPr>
              <w:t>Otimização de rotas (IA)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D1CC40C" w14:textId="77777777" w:rsidR="001A7385" w:rsidRDefault="00000000">
            <w:r>
              <w:rPr>
                <w:color w:val="4A4A4A"/>
                <w:sz w:val="20"/>
                <w:szCs w:val="20"/>
              </w:rPr>
              <w:t>IA preditiva com dados IoT</w:t>
            </w:r>
          </w:p>
        </w:tc>
      </w:tr>
      <w:tr w:rsidR="001A7385" w14:paraId="08290E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40C1D8B" w14:textId="77777777" w:rsidR="001A7385" w:rsidRDefault="00000000">
            <w:r>
              <w:rPr>
                <w:color w:val="4A4A4A"/>
                <w:sz w:val="20"/>
                <w:szCs w:val="20"/>
              </w:rPr>
              <w:t>Rastreamento GPS do técnico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FD62F77" w14:textId="77777777" w:rsidR="001A7385" w:rsidRDefault="00000000">
            <w:r>
              <w:rPr>
                <w:color w:val="4A4A4A"/>
                <w:sz w:val="20"/>
                <w:szCs w:val="20"/>
              </w:rPr>
              <w:t>Gestão de estoque / materiais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6E7DD7F" w14:textId="77777777" w:rsidR="001A7385" w:rsidRDefault="00000000">
            <w:r>
              <w:rPr>
                <w:color w:val="4A4A4A"/>
                <w:sz w:val="20"/>
                <w:szCs w:val="20"/>
              </w:rPr>
              <w:t>Programa de fidelidade</w:t>
            </w:r>
          </w:p>
        </w:tc>
      </w:tr>
      <w:tr w:rsidR="001A7385" w14:paraId="778056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A2F7ADD" w14:textId="77777777" w:rsidR="001A7385" w:rsidRDefault="00000000">
            <w:r>
              <w:rPr>
                <w:color w:val="4A4A4A"/>
                <w:sz w:val="20"/>
                <w:szCs w:val="20"/>
              </w:rPr>
              <w:t>Assinatura digital do cliente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A892A0D" w14:textId="77777777" w:rsidR="001A7385" w:rsidRDefault="00000000">
            <w:r>
              <w:rPr>
                <w:color w:val="4A4A4A"/>
                <w:sz w:val="20"/>
                <w:szCs w:val="20"/>
              </w:rPr>
              <w:t>Gestão de contratos / planos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B1F36A5" w14:textId="77777777" w:rsidR="001A7385" w:rsidRDefault="00000000">
            <w:r>
              <w:rPr>
                <w:color w:val="4A4A4A"/>
                <w:sz w:val="20"/>
                <w:szCs w:val="20"/>
              </w:rPr>
              <w:t>Relatórios gerenciais avançados</w:t>
            </w:r>
          </w:p>
        </w:tc>
      </w:tr>
      <w:tr w:rsidR="001A7385" w14:paraId="6A386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1945743" w14:textId="77777777" w:rsidR="001A7385" w:rsidRDefault="00000000">
            <w:r>
              <w:rPr>
                <w:color w:val="4A4A4A"/>
                <w:sz w:val="20"/>
                <w:szCs w:val="20"/>
              </w:rPr>
              <w:t>Chat técnico / cliente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2E454A0" w14:textId="77777777" w:rsidR="001A7385" w:rsidRDefault="00000000">
            <w:r>
              <w:rPr>
                <w:color w:val="4A4A4A"/>
                <w:sz w:val="20"/>
                <w:szCs w:val="20"/>
              </w:rPr>
              <w:t>Portal web do cliente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C8F22D8" w14:textId="77777777" w:rsidR="001A7385" w:rsidRDefault="00000000">
            <w:r>
              <w:rPr>
                <w:color w:val="4A4A4A"/>
                <w:sz w:val="20"/>
                <w:szCs w:val="20"/>
              </w:rPr>
              <w:t>API para seguradoras / CREA</w:t>
            </w:r>
          </w:p>
        </w:tc>
      </w:tr>
      <w:tr w:rsidR="001A7385" w14:paraId="3B14B8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197CB53" w14:textId="77777777" w:rsidR="001A7385" w:rsidRDefault="00000000">
            <w:r>
              <w:rPr>
                <w:color w:val="4A4A4A"/>
                <w:sz w:val="20"/>
                <w:szCs w:val="20"/>
              </w:rPr>
              <w:t>Pagamento via Pix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75FE7F4" w14:textId="77777777" w:rsidR="001A7385" w:rsidRDefault="00000000">
            <w:r>
              <w:rPr>
                <w:color w:val="4A4A4A"/>
                <w:sz w:val="20"/>
                <w:szCs w:val="20"/>
              </w:rPr>
              <w:t>Cartão de crédito / boleto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55222FB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NPS automatizado </w:t>
            </w:r>
            <w:proofErr w:type="spellStart"/>
            <w:r>
              <w:rPr>
                <w:color w:val="4A4A4A"/>
                <w:sz w:val="20"/>
                <w:szCs w:val="20"/>
              </w:rPr>
              <w:t>pós-OS</w:t>
            </w:r>
            <w:proofErr w:type="spellEnd"/>
          </w:p>
        </w:tc>
      </w:tr>
      <w:tr w:rsidR="001A7385" w14:paraId="78B944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4F7AF25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Notificações </w:t>
            </w:r>
            <w:proofErr w:type="spellStart"/>
            <w:r>
              <w:rPr>
                <w:color w:val="4A4A4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D06D656" w14:textId="77777777" w:rsidR="001A7385" w:rsidRDefault="00000000">
            <w:r>
              <w:rPr>
                <w:color w:val="4A4A4A"/>
                <w:sz w:val="20"/>
                <w:szCs w:val="20"/>
              </w:rPr>
              <w:t>Dashboard + relatórios de SLA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A598E6A" w14:textId="77777777" w:rsidR="001A7385" w:rsidRDefault="001A7385"/>
        </w:tc>
      </w:tr>
    </w:tbl>
    <w:p w14:paraId="76966926" w14:textId="77777777" w:rsidR="001A7385" w:rsidRDefault="001A73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385" w14:paraId="5B350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2540A"/>
              <w:left w:val="single" w:sz="20" w:space="0" w:color="92540A"/>
              <w:bottom w:val="single" w:sz="1" w:space="0" w:color="92540A"/>
              <w:right w:val="single" w:sz="1" w:space="0" w:color="92540A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4CDF67" w14:textId="77777777" w:rsidR="001A7385" w:rsidRDefault="00000000">
            <w:pPr>
              <w:spacing w:after="60"/>
            </w:pPr>
            <w:r>
              <w:rPr>
                <w:b/>
                <w:bCs/>
                <w:color w:val="92540A"/>
              </w:rPr>
              <w:t>Nota sobre priorização</w:t>
            </w:r>
          </w:p>
          <w:p w14:paraId="37232AFD" w14:textId="77777777" w:rsidR="001A7385" w:rsidRDefault="00000000">
            <w:r>
              <w:rPr>
                <w:color w:val="4A4A4A"/>
              </w:rPr>
              <w:t>O app offline para técnicos foi antecipado para a Fase 1 (antes estava na Fase 3) por ser considerado requisito mínimo operacional — os técnicos frequentemente atuam em locais com sinal de internet limitado. Da mesma forma, relatórios gerenciais foram antecipados para a Fase 2, pois são decisivos para a gestão da empresa desde o início.</w:t>
            </w:r>
          </w:p>
        </w:tc>
      </w:tr>
    </w:tbl>
    <w:p w14:paraId="1CF6963F" w14:textId="77777777" w:rsidR="001A7385" w:rsidRDefault="00000000">
      <w:r>
        <w:br w:type="page"/>
      </w:r>
    </w:p>
    <w:p w14:paraId="3AEEA729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7. Requisitos Não Funcionais</w:t>
      </w:r>
    </w:p>
    <w:p w14:paraId="708F932D" w14:textId="77777777" w:rsidR="001A7385" w:rsidRDefault="00000000">
      <w:pPr>
        <w:pStyle w:val="Ttulo2"/>
      </w:pPr>
      <w:r>
        <w:t>7.1. Performance</w:t>
      </w:r>
    </w:p>
    <w:p w14:paraId="4F0E29E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Tempo de carregamento de telas abaixo de 2 segundos em 4G</w:t>
      </w:r>
    </w:p>
    <w:p w14:paraId="6D6A1C7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Suporte a pelo menos 10.000 usuários simultâneos no MVP</w:t>
      </w:r>
    </w:p>
    <w:p w14:paraId="1AD2FF1D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Sincronização offline-online em até 30 segundos ao recuperar conexão</w:t>
      </w:r>
    </w:p>
    <w:p w14:paraId="2B91B50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Disponibilidade mínima de 99,5% (</w:t>
      </w:r>
      <w:proofErr w:type="spellStart"/>
      <w:r>
        <w:rPr>
          <w:color w:val="4A4A4A"/>
        </w:rPr>
        <w:t>uptime</w:t>
      </w:r>
      <w:proofErr w:type="spellEnd"/>
      <w:r>
        <w:rPr>
          <w:color w:val="4A4A4A"/>
        </w:rPr>
        <w:t xml:space="preserve"> mensal)</w:t>
      </w:r>
    </w:p>
    <w:p w14:paraId="0FD9CD6B" w14:textId="77777777" w:rsidR="001A7385" w:rsidRDefault="001A7385">
      <w:pPr>
        <w:spacing w:before="60" w:after="60"/>
      </w:pPr>
    </w:p>
    <w:p w14:paraId="31AA447C" w14:textId="77777777" w:rsidR="001A7385" w:rsidRDefault="00000000">
      <w:pPr>
        <w:pStyle w:val="Ttulo2"/>
      </w:pPr>
      <w:r>
        <w:t>7.2. Segurança e LGPD</w:t>
      </w:r>
    </w:p>
    <w:p w14:paraId="6C120EE1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Criptografia </w:t>
      </w:r>
      <w:proofErr w:type="spellStart"/>
      <w:r>
        <w:rPr>
          <w:color w:val="4A4A4A"/>
        </w:rPr>
        <w:t>end-to-end</w:t>
      </w:r>
      <w:proofErr w:type="spellEnd"/>
      <w:r>
        <w:rPr>
          <w:color w:val="4A4A4A"/>
        </w:rPr>
        <w:t xml:space="preserve"> em todas as comunicações (TLS 1.3)</w:t>
      </w:r>
    </w:p>
    <w:p w14:paraId="0BD1B2AC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Dados sensíveis de imóveis e proprietários tratados com consentimento explícito</w:t>
      </w:r>
    </w:p>
    <w:p w14:paraId="06C01760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Logs de auditoria de acesso por usuário e ação</w:t>
      </w:r>
    </w:p>
    <w:p w14:paraId="124D7BC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Exclusão de dados a pedido do titular (direito ao esquecimento — LGPD)</w:t>
      </w:r>
    </w:p>
    <w:p w14:paraId="4191E96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Autenticação de dois fatores (2FA) para perfis de técnico e admin</w:t>
      </w:r>
    </w:p>
    <w:p w14:paraId="15B37D58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Vídeos da body </w:t>
      </w:r>
      <w:proofErr w:type="spellStart"/>
      <w:r>
        <w:rPr>
          <w:color w:val="4A4A4A"/>
        </w:rPr>
        <w:t>cam</w:t>
      </w:r>
      <w:proofErr w:type="spellEnd"/>
      <w:r>
        <w:rPr>
          <w:color w:val="4A4A4A"/>
        </w:rPr>
        <w:t xml:space="preserve"> armazenados com acesso restrito e criptografado</w:t>
      </w:r>
    </w:p>
    <w:p w14:paraId="21DC4E8B" w14:textId="77777777" w:rsidR="001A7385" w:rsidRDefault="001A7385">
      <w:pPr>
        <w:spacing w:before="60" w:after="60"/>
      </w:pPr>
    </w:p>
    <w:p w14:paraId="1BBDFF78" w14:textId="77777777" w:rsidR="001A7385" w:rsidRDefault="00000000">
      <w:pPr>
        <w:pStyle w:val="Ttulo2"/>
      </w:pPr>
      <w:r>
        <w:t>7.3. Acessibilidade e Usabilidade</w:t>
      </w:r>
    </w:p>
    <w:p w14:paraId="62FE515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Interface didática com </w:t>
      </w:r>
      <w:proofErr w:type="spellStart"/>
      <w:r>
        <w:rPr>
          <w:color w:val="4A4A4A"/>
        </w:rPr>
        <w:t>onboarding</w:t>
      </w:r>
      <w:proofErr w:type="spellEnd"/>
      <w:r>
        <w:rPr>
          <w:color w:val="4A4A4A"/>
        </w:rPr>
        <w:t xml:space="preserve"> guiado para novos proprietários</w:t>
      </w:r>
    </w:p>
    <w:p w14:paraId="51828F81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Linguagem sempre acessível: termos técnicos automaticamente traduzidos pela IA</w:t>
      </w:r>
    </w:p>
    <w:p w14:paraId="18C8241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Suporte a fontes maiores e contraste elevado para baixa visão</w:t>
      </w:r>
    </w:p>
    <w:p w14:paraId="511DC3EC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Compatibilidade com leitores de tela (acessibilidade WCAG 2.1 AA)</w:t>
      </w:r>
    </w:p>
    <w:p w14:paraId="7DF223B3" w14:textId="77777777" w:rsidR="001A7385" w:rsidRDefault="001A7385">
      <w:pPr>
        <w:spacing w:before="60" w:after="60"/>
      </w:pPr>
    </w:p>
    <w:p w14:paraId="4D508A9B" w14:textId="77777777" w:rsidR="001A7385" w:rsidRDefault="00000000">
      <w:pPr>
        <w:pStyle w:val="Ttulo2"/>
      </w:pPr>
      <w:r>
        <w:t>7.4. Escalabilidade</w:t>
      </w:r>
    </w:p>
    <w:p w14:paraId="25E22A7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Arquitetura modular (microsserviços ou arquitetura em camadas) preparada para crescimento</w:t>
      </w:r>
    </w:p>
    <w:p w14:paraId="7083B5A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Infraestrutura em nuvem com </w:t>
      </w:r>
      <w:proofErr w:type="spellStart"/>
      <w:r>
        <w:rPr>
          <w:color w:val="4A4A4A"/>
        </w:rPr>
        <w:t>auto-scaling</w:t>
      </w:r>
      <w:proofErr w:type="spellEnd"/>
      <w:r>
        <w:rPr>
          <w:color w:val="4A4A4A"/>
        </w:rPr>
        <w:t xml:space="preserve"> automático por demanda</w:t>
      </w:r>
    </w:p>
    <w:p w14:paraId="07DC97C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API REST documentada (Swagger/</w:t>
      </w:r>
      <w:proofErr w:type="spellStart"/>
      <w:r>
        <w:rPr>
          <w:color w:val="4A4A4A"/>
        </w:rPr>
        <w:t>OpenAPI</w:t>
      </w:r>
      <w:proofErr w:type="spellEnd"/>
      <w:r>
        <w:rPr>
          <w:color w:val="4A4A4A"/>
        </w:rPr>
        <w:t>) para integrações futuras com seguradoras, CREA e parceiros</w:t>
      </w:r>
    </w:p>
    <w:p w14:paraId="34B71AC9" w14:textId="77777777" w:rsidR="001A7385" w:rsidRDefault="001A7385">
      <w:pPr>
        <w:spacing w:before="60" w:after="60"/>
      </w:pPr>
    </w:p>
    <w:p w14:paraId="6F8B7007" w14:textId="77777777" w:rsidR="001A7385" w:rsidRDefault="00000000">
      <w:pPr>
        <w:pStyle w:val="Ttulo2"/>
      </w:pPr>
      <w:r>
        <w:t>7.5. Funcionamento Offline</w:t>
      </w:r>
    </w:p>
    <w:p w14:paraId="5355A2AB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Preenchimento completo do checklist, registro de fotos e abertura de OS sem internet</w:t>
      </w:r>
    </w:p>
    <w:p w14:paraId="174E6A24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Sincronização automática e inteligente ao recuperar conexão</w:t>
      </w:r>
    </w:p>
    <w:p w14:paraId="364AAFC2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Indicador visual claro do status offline/online para o técnico em campo</w:t>
      </w:r>
    </w:p>
    <w:p w14:paraId="6A4586A8" w14:textId="77777777" w:rsidR="001A7385" w:rsidRDefault="00000000">
      <w:r>
        <w:br w:type="page"/>
      </w:r>
    </w:p>
    <w:p w14:paraId="084BCB6D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8. Stack Tecnológica Sugerida</w:t>
      </w:r>
    </w:p>
    <w:p w14:paraId="5EC7D9C1" w14:textId="77777777" w:rsidR="001A7385" w:rsidRDefault="00000000">
      <w:pPr>
        <w:spacing w:before="80" w:after="80"/>
      </w:pPr>
      <w:r>
        <w:rPr>
          <w:color w:val="4A4A4A"/>
        </w:rPr>
        <w:t xml:space="preserve">A </w:t>
      </w:r>
      <w:proofErr w:type="spellStart"/>
      <w:r>
        <w:rPr>
          <w:color w:val="4A4A4A"/>
        </w:rPr>
        <w:t>stack</w:t>
      </w:r>
      <w:proofErr w:type="spellEnd"/>
      <w:r>
        <w:rPr>
          <w:color w:val="4A4A4A"/>
        </w:rPr>
        <w:t xml:space="preserve"> abaixo representa as tecnologias recomendadas para desenvolvimento. O desenvolvedor contratado poderá propor alternativas equivalentes, desde que justificadas tecnicamente e mantendo os padrões de qualidade, segurança e escalabilidade exigidos.</w:t>
      </w:r>
    </w:p>
    <w:p w14:paraId="33F9B40E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06"/>
      </w:tblGrid>
      <w:tr w:rsidR="001A7385" w14:paraId="616DD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48FE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EBD4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D64B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1A7385" w14:paraId="0527C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268D" w14:textId="77777777" w:rsidR="001A7385" w:rsidRDefault="00000000">
            <w:r>
              <w:rPr>
                <w:color w:val="4A4A4A"/>
                <w:sz w:val="20"/>
                <w:szCs w:val="20"/>
              </w:rPr>
              <w:t>App mobile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DDD2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React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78A9" w14:textId="77777777" w:rsidR="001A7385" w:rsidRDefault="00000000">
            <w:r>
              <w:rPr>
                <w:color w:val="4A4A4A"/>
                <w:sz w:val="20"/>
                <w:szCs w:val="20"/>
              </w:rPr>
              <w:t>Aplicativo iOS e Android a partir de um único código-base</w:t>
            </w:r>
          </w:p>
        </w:tc>
      </w:tr>
      <w:tr w:rsidR="001A7385" w14:paraId="57043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713A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Backend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API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ADB6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Node.js com </w:t>
            </w:r>
            <w:proofErr w:type="spellStart"/>
            <w:r>
              <w:rPr>
                <w:color w:val="4A4A4A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11AF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API REST modular, </w:t>
            </w:r>
            <w:proofErr w:type="spellStart"/>
            <w:r>
              <w:rPr>
                <w:color w:val="4A4A4A"/>
                <w:sz w:val="20"/>
                <w:szCs w:val="20"/>
              </w:rPr>
              <w:t>tipada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 escalável</w:t>
            </w:r>
          </w:p>
        </w:tc>
      </w:tr>
      <w:tr w:rsidR="001A7385" w14:paraId="79A29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6628" w14:textId="77777777" w:rsidR="001A7385" w:rsidRDefault="00000000">
            <w:r>
              <w:rPr>
                <w:color w:val="4A4A4A"/>
                <w:sz w:val="20"/>
                <w:szCs w:val="20"/>
              </w:rPr>
              <w:t>Banco de dados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E34D" w14:textId="77777777" w:rsidR="001A7385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C17D" w14:textId="77777777" w:rsidR="001A7385" w:rsidRDefault="00000000">
            <w:r>
              <w:rPr>
                <w:color w:val="4A4A4A"/>
                <w:sz w:val="20"/>
                <w:szCs w:val="20"/>
              </w:rPr>
              <w:t>Banco relacional robusto para dados estruturados</w:t>
            </w:r>
          </w:p>
        </w:tc>
      </w:tr>
      <w:tr w:rsidR="001A7385" w14:paraId="2CC33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1B24" w14:textId="77777777" w:rsidR="001A7385" w:rsidRDefault="00000000">
            <w:r>
              <w:rPr>
                <w:color w:val="4A4A4A"/>
                <w:sz w:val="20"/>
                <w:szCs w:val="20"/>
              </w:rPr>
              <w:t>Cache e filas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1D34" w14:textId="77777777" w:rsidR="001A7385" w:rsidRDefault="00000000">
            <w:r>
              <w:rPr>
                <w:color w:val="4A4A4A"/>
                <w:sz w:val="20"/>
                <w:szCs w:val="20"/>
              </w:rPr>
              <w:t>Redis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27BC" w14:textId="77777777" w:rsidR="001A7385" w:rsidRDefault="00000000">
            <w:r>
              <w:rPr>
                <w:color w:val="4A4A4A"/>
                <w:sz w:val="20"/>
                <w:szCs w:val="20"/>
              </w:rPr>
              <w:t>Cache de sessão, filas de processamento e tempo real</w:t>
            </w:r>
          </w:p>
        </w:tc>
      </w:tr>
      <w:tr w:rsidR="001A7385" w14:paraId="16A2B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6C72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Chat e </w:t>
            </w:r>
            <w:proofErr w:type="spellStart"/>
            <w:r>
              <w:rPr>
                <w:color w:val="4A4A4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2808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93DA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Mensagens em tempo real e notificações </w:t>
            </w:r>
            <w:proofErr w:type="spellStart"/>
            <w:r>
              <w:rPr>
                <w:color w:val="4A4A4A"/>
                <w:sz w:val="20"/>
                <w:szCs w:val="20"/>
              </w:rPr>
              <w:t>push</w:t>
            </w:r>
            <w:proofErr w:type="spellEnd"/>
          </w:p>
        </w:tc>
      </w:tr>
      <w:tr w:rsidR="001A7385" w14:paraId="0FF6C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6326" w14:textId="77777777" w:rsidR="001A7385" w:rsidRDefault="00000000">
            <w:r>
              <w:rPr>
                <w:color w:val="4A4A4A"/>
                <w:sz w:val="20"/>
                <w:szCs w:val="20"/>
              </w:rPr>
              <w:t>Motor de IA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98E7" w14:textId="77777777" w:rsidR="001A7385" w:rsidRDefault="00000000">
            <w:r>
              <w:rPr>
                <w:color w:val="4A4A4A"/>
                <w:sz w:val="20"/>
                <w:szCs w:val="20"/>
              </w:rPr>
              <w:t>Claude API (</w:t>
            </w:r>
            <w:proofErr w:type="spellStart"/>
            <w:r>
              <w:rPr>
                <w:color w:val="4A4A4A"/>
                <w:sz w:val="20"/>
                <w:szCs w:val="20"/>
              </w:rPr>
              <w:t>Anthropic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7F34" w14:textId="77777777" w:rsidR="001A7385" w:rsidRDefault="00000000">
            <w:r>
              <w:rPr>
                <w:color w:val="4A4A4A"/>
                <w:sz w:val="20"/>
                <w:szCs w:val="20"/>
              </w:rPr>
              <w:t>Geração de planos, laudos, checklists e diagnóstico visual</w:t>
            </w:r>
          </w:p>
        </w:tc>
      </w:tr>
      <w:tr w:rsidR="001A7385" w14:paraId="6D0DC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BD0C" w14:textId="77777777" w:rsidR="001A7385" w:rsidRDefault="00000000">
            <w:r>
              <w:rPr>
                <w:color w:val="4A4A4A"/>
                <w:sz w:val="20"/>
                <w:szCs w:val="20"/>
              </w:rPr>
              <w:t>Vision AI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36FF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OpenCV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AWS </w:t>
            </w:r>
            <w:proofErr w:type="spellStart"/>
            <w:r>
              <w:rPr>
                <w:color w:val="4A4A4A"/>
                <w:sz w:val="20"/>
                <w:szCs w:val="20"/>
              </w:rPr>
              <w:t>Rekognition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B2F8" w14:textId="77777777" w:rsidR="001A7385" w:rsidRDefault="00000000">
            <w:r>
              <w:rPr>
                <w:color w:val="4A4A4A"/>
                <w:sz w:val="20"/>
                <w:szCs w:val="20"/>
              </w:rPr>
              <w:t>Reconhecimento de imagem para diagnóstico de patologias</w:t>
            </w:r>
          </w:p>
        </w:tc>
      </w:tr>
      <w:tr w:rsidR="001A7385" w14:paraId="4BA82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6E1A" w14:textId="77777777" w:rsidR="001A7385" w:rsidRDefault="00000000">
            <w:r>
              <w:rPr>
                <w:color w:val="4A4A4A"/>
                <w:sz w:val="20"/>
                <w:szCs w:val="20"/>
              </w:rPr>
              <w:t>Videochamada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C03A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WebRTC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304F" w14:textId="77777777" w:rsidR="001A7385" w:rsidRDefault="00000000">
            <w:r>
              <w:rPr>
                <w:color w:val="4A4A4A"/>
                <w:sz w:val="20"/>
                <w:szCs w:val="20"/>
              </w:rPr>
              <w:t>Triagem técnica remota em tempo real</w:t>
            </w:r>
          </w:p>
        </w:tc>
      </w:tr>
      <w:tr w:rsidR="001A7385" w14:paraId="59F1A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8BA2" w14:textId="77777777" w:rsidR="001A7385" w:rsidRDefault="00000000">
            <w:r>
              <w:rPr>
                <w:color w:val="4A4A4A"/>
                <w:sz w:val="20"/>
                <w:szCs w:val="20"/>
              </w:rPr>
              <w:t>Pagamentos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822C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Asaas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ou Pagar.me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8DED" w14:textId="77777777" w:rsidR="001A7385" w:rsidRDefault="00000000">
            <w:r>
              <w:rPr>
                <w:color w:val="4A4A4A"/>
                <w:sz w:val="20"/>
                <w:szCs w:val="20"/>
              </w:rPr>
              <w:t>Pix, cartão, boleto, cobrança recorrente e NFS-e</w:t>
            </w:r>
          </w:p>
        </w:tc>
      </w:tr>
      <w:tr w:rsidR="001A7385" w14:paraId="401E0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323E" w14:textId="77777777" w:rsidR="001A7385" w:rsidRDefault="00000000">
            <w:r>
              <w:rPr>
                <w:color w:val="4A4A4A"/>
                <w:sz w:val="20"/>
                <w:szCs w:val="20"/>
              </w:rPr>
              <w:t>Armazenamento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4DB1" w14:textId="77777777" w:rsidR="001A7385" w:rsidRDefault="00000000">
            <w:r>
              <w:rPr>
                <w:color w:val="4A4A4A"/>
                <w:sz w:val="20"/>
                <w:szCs w:val="20"/>
              </w:rPr>
              <w:t>AWS S3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389E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Laudos PDF, fotos, vídeos de 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 documentos</w:t>
            </w:r>
          </w:p>
        </w:tc>
      </w:tr>
      <w:tr w:rsidR="001A7385" w14:paraId="64E47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9997" w14:textId="77777777" w:rsidR="001A7385" w:rsidRDefault="00000000">
            <w:r>
              <w:rPr>
                <w:color w:val="4A4A4A"/>
                <w:sz w:val="20"/>
                <w:szCs w:val="20"/>
              </w:rPr>
              <w:t>Geolocalização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14E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Google Maps + </w:t>
            </w:r>
            <w:proofErr w:type="spellStart"/>
            <w:r>
              <w:rPr>
                <w:color w:val="4A4A4A"/>
                <w:sz w:val="20"/>
                <w:szCs w:val="20"/>
              </w:rPr>
              <w:t>Routes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API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72F2" w14:textId="77777777" w:rsidR="001A7385" w:rsidRDefault="00000000">
            <w:r>
              <w:rPr>
                <w:color w:val="4A4A4A"/>
                <w:sz w:val="20"/>
                <w:szCs w:val="20"/>
              </w:rPr>
              <w:t>Rastreamento de técnicos e otimização de rotas</w:t>
            </w:r>
          </w:p>
        </w:tc>
      </w:tr>
      <w:tr w:rsidR="001A7385" w14:paraId="7DD79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9BA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QR </w:t>
            </w:r>
            <w:proofErr w:type="spellStart"/>
            <w:r>
              <w:rPr>
                <w:color w:val="4A4A4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70BB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react</w:t>
            </w:r>
            <w:proofErr w:type="spellEnd"/>
            <w:r>
              <w:rPr>
                <w:color w:val="4A4A4A"/>
                <w:sz w:val="20"/>
                <w:szCs w:val="20"/>
              </w:rPr>
              <w:t>-</w:t>
            </w:r>
            <w:proofErr w:type="spellStart"/>
            <w:r>
              <w:rPr>
                <w:color w:val="4A4A4A"/>
                <w:sz w:val="20"/>
                <w:szCs w:val="20"/>
              </w:rPr>
              <w:t>native</w:t>
            </w:r>
            <w:proofErr w:type="spellEnd"/>
            <w:r>
              <w:rPr>
                <w:color w:val="4A4A4A"/>
                <w:sz w:val="20"/>
                <w:szCs w:val="20"/>
              </w:rPr>
              <w:t>-</w:t>
            </w:r>
            <w:proofErr w:type="spellStart"/>
            <w:r>
              <w:rPr>
                <w:color w:val="4A4A4A"/>
                <w:sz w:val="20"/>
                <w:szCs w:val="20"/>
              </w:rPr>
              <w:t>qrcode</w:t>
            </w:r>
            <w:proofErr w:type="spellEnd"/>
            <w:r>
              <w:rPr>
                <w:color w:val="4A4A4A"/>
                <w:sz w:val="20"/>
                <w:szCs w:val="20"/>
              </w:rPr>
              <w:t>-svg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9FCF" w14:textId="77777777" w:rsidR="001A7385" w:rsidRDefault="00000000">
            <w:r>
              <w:rPr>
                <w:color w:val="4A4A4A"/>
                <w:sz w:val="20"/>
                <w:szCs w:val="20"/>
              </w:rPr>
              <w:t>Geração e leitura de QR Codes dos ativos</w:t>
            </w:r>
          </w:p>
        </w:tc>
      </w:tr>
      <w:tr w:rsidR="001A7385" w14:paraId="3C24C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21F0" w14:textId="77777777" w:rsidR="001A7385" w:rsidRDefault="00000000">
            <w:r>
              <w:rPr>
                <w:color w:val="4A4A4A"/>
                <w:sz w:val="20"/>
                <w:szCs w:val="20"/>
              </w:rPr>
              <w:t>IoT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C5F0" w14:textId="77777777" w:rsidR="001A7385" w:rsidRDefault="00000000">
            <w:r>
              <w:rPr>
                <w:color w:val="4A4A4A"/>
                <w:sz w:val="20"/>
                <w:szCs w:val="20"/>
              </w:rPr>
              <w:t>MQTT / AWS IoT Core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4230" w14:textId="77777777" w:rsidR="001A7385" w:rsidRDefault="00000000">
            <w:r>
              <w:rPr>
                <w:color w:val="4A4A4A"/>
                <w:sz w:val="20"/>
                <w:szCs w:val="20"/>
              </w:rPr>
              <w:t>Integração com sensores inteligentes no imóvel</w:t>
            </w:r>
          </w:p>
        </w:tc>
      </w:tr>
      <w:tr w:rsidR="001A7385" w14:paraId="6270A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E3D6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7790" w14:textId="77777777" w:rsidR="001A7385" w:rsidRDefault="00000000">
            <w:r>
              <w:rPr>
                <w:color w:val="4A4A4A"/>
                <w:sz w:val="20"/>
                <w:szCs w:val="20"/>
              </w:rPr>
              <w:t>SDK do fabricante + AWS S3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9BAA" w14:textId="77777777" w:rsidR="001A7385" w:rsidRDefault="00000000">
            <w:r>
              <w:rPr>
                <w:color w:val="4A4A4A"/>
                <w:sz w:val="20"/>
                <w:szCs w:val="20"/>
              </w:rPr>
              <w:t>Captura, transmissão e armazenamento de vídeo corporal</w:t>
            </w:r>
          </w:p>
        </w:tc>
      </w:tr>
      <w:tr w:rsidR="001A7385" w14:paraId="7EDC2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B32E" w14:textId="77777777" w:rsidR="001A7385" w:rsidRDefault="00000000">
            <w:r>
              <w:rPr>
                <w:color w:val="4A4A4A"/>
                <w:sz w:val="20"/>
                <w:szCs w:val="20"/>
              </w:rPr>
              <w:t>Geração de PDF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9CDD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PDFKit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AA1F" w14:textId="77777777" w:rsidR="001A7385" w:rsidRDefault="00000000">
            <w:r>
              <w:rPr>
                <w:color w:val="4A4A4A"/>
                <w:sz w:val="20"/>
                <w:szCs w:val="20"/>
              </w:rPr>
              <w:t>Laudos técnicos automáticos gerados no servidor</w:t>
            </w:r>
          </w:p>
        </w:tc>
      </w:tr>
      <w:tr w:rsidR="001A7385" w14:paraId="5597B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2140" w14:textId="77777777" w:rsidR="001A7385" w:rsidRDefault="00000000">
            <w:r>
              <w:rPr>
                <w:color w:val="4A4A4A"/>
                <w:sz w:val="20"/>
                <w:szCs w:val="20"/>
              </w:rPr>
              <w:t>Monitoramento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085" w14:textId="77777777" w:rsidR="001A7385" w:rsidRDefault="00000000">
            <w:proofErr w:type="spellStart"/>
            <w:r>
              <w:rPr>
                <w:color w:val="4A4A4A"/>
                <w:sz w:val="20"/>
                <w:szCs w:val="20"/>
              </w:rPr>
              <w:t>Sentry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Datadog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5A37" w14:textId="77777777" w:rsidR="001A7385" w:rsidRDefault="00000000">
            <w:r>
              <w:rPr>
                <w:color w:val="4A4A4A"/>
                <w:sz w:val="20"/>
                <w:szCs w:val="20"/>
              </w:rPr>
              <w:t>Rastreamento de erros e monitoramento de performance</w:t>
            </w:r>
          </w:p>
        </w:tc>
      </w:tr>
      <w:tr w:rsidR="001A7385" w14:paraId="19F71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6BEE" w14:textId="77777777" w:rsidR="001A7385" w:rsidRDefault="00000000">
            <w:r>
              <w:rPr>
                <w:color w:val="4A4A4A"/>
                <w:sz w:val="20"/>
                <w:szCs w:val="20"/>
              </w:rPr>
              <w:t>CI/CD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653F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4A4A4A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0F48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Integração contínua e </w:t>
            </w:r>
            <w:proofErr w:type="spellStart"/>
            <w:r>
              <w:rPr>
                <w:color w:val="4A4A4A"/>
                <w:sz w:val="20"/>
                <w:szCs w:val="20"/>
              </w:rPr>
              <w:t>deploy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automatizado</w:t>
            </w:r>
          </w:p>
        </w:tc>
      </w:tr>
      <w:tr w:rsidR="001A7385" w14:paraId="1B82C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7960" w14:textId="77777777" w:rsidR="001A7385" w:rsidRDefault="00000000">
            <w:r>
              <w:rPr>
                <w:color w:val="4A4A4A"/>
                <w:sz w:val="20"/>
                <w:szCs w:val="20"/>
              </w:rPr>
              <w:t>Infraestrutura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3B27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AWS (ECS + RDS + </w:t>
            </w:r>
            <w:proofErr w:type="spellStart"/>
            <w:r>
              <w:rPr>
                <w:color w:val="4A4A4A"/>
                <w:sz w:val="20"/>
                <w:szCs w:val="20"/>
              </w:rPr>
              <w:t>CloudFront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4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3ADC" w14:textId="77777777" w:rsidR="001A7385" w:rsidRDefault="00000000">
            <w:r>
              <w:rPr>
                <w:color w:val="4A4A4A"/>
                <w:sz w:val="20"/>
                <w:szCs w:val="20"/>
              </w:rPr>
              <w:t>Nuvem escalável com alta disponibilidade</w:t>
            </w:r>
          </w:p>
        </w:tc>
      </w:tr>
    </w:tbl>
    <w:p w14:paraId="0443A5BA" w14:textId="77777777" w:rsidR="001A7385" w:rsidRDefault="00000000">
      <w:r>
        <w:br w:type="page"/>
      </w:r>
    </w:p>
    <w:p w14:paraId="32398698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9. Entregáveis Esperados do Desenvolvedor</w:t>
      </w:r>
    </w:p>
    <w:p w14:paraId="63ED4DA2" w14:textId="77777777" w:rsidR="001A7385" w:rsidRDefault="00000000">
      <w:pPr>
        <w:pStyle w:val="Ttulo2"/>
      </w:pPr>
      <w:r>
        <w:t>9.1. Documentação Técnica</w:t>
      </w:r>
    </w:p>
    <w:p w14:paraId="21C8269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Protótipo de telas navegável (</w:t>
      </w:r>
      <w:proofErr w:type="spellStart"/>
      <w:r>
        <w:rPr>
          <w:color w:val="4A4A4A"/>
        </w:rPr>
        <w:t>Figma</w:t>
      </w:r>
      <w:proofErr w:type="spellEnd"/>
      <w:r>
        <w:rPr>
          <w:color w:val="4A4A4A"/>
        </w:rPr>
        <w:t>) com todos os fluxos principais de cada perfil de usuário</w:t>
      </w:r>
    </w:p>
    <w:p w14:paraId="167CD6BB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Diagrama de arquitetura do sistema (</w:t>
      </w:r>
      <w:proofErr w:type="spellStart"/>
      <w:r>
        <w:rPr>
          <w:color w:val="4A4A4A"/>
        </w:rPr>
        <w:t>frontend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backend</w:t>
      </w:r>
      <w:proofErr w:type="spellEnd"/>
      <w:r>
        <w:rPr>
          <w:color w:val="4A4A4A"/>
        </w:rPr>
        <w:t>, banco de dados, integrações externas)</w:t>
      </w:r>
    </w:p>
    <w:p w14:paraId="4E468B0A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Modelo relacional do banco de dados (ERD) com todas as entidades e relacionamentos</w:t>
      </w:r>
    </w:p>
    <w:p w14:paraId="0350E6F0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Documentação completa da API REST (Swagger/</w:t>
      </w:r>
      <w:proofErr w:type="spellStart"/>
      <w:r>
        <w:rPr>
          <w:color w:val="4A4A4A"/>
        </w:rPr>
        <w:t>OpenAPI</w:t>
      </w:r>
      <w:proofErr w:type="spellEnd"/>
      <w:r>
        <w:rPr>
          <w:color w:val="4A4A4A"/>
        </w:rPr>
        <w:t>) com exemplos de requisição e resposta</w:t>
      </w:r>
    </w:p>
    <w:p w14:paraId="51B832AB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Documento de decisões arquiteturais (ADR) justificando escolhas tecnológicas</w:t>
      </w:r>
    </w:p>
    <w:p w14:paraId="227CADC8" w14:textId="77777777" w:rsidR="001A7385" w:rsidRDefault="001A7385">
      <w:pPr>
        <w:spacing w:before="60" w:after="60"/>
      </w:pPr>
    </w:p>
    <w:p w14:paraId="24238C1A" w14:textId="77777777" w:rsidR="001A7385" w:rsidRDefault="00000000">
      <w:pPr>
        <w:pStyle w:val="Ttulo2"/>
      </w:pPr>
      <w:r>
        <w:t>9.2. Código e Infraestrutura</w:t>
      </w:r>
    </w:p>
    <w:p w14:paraId="02C28F00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Repositório organizado no GitHub com </w:t>
      </w:r>
      <w:proofErr w:type="spellStart"/>
      <w:r>
        <w:rPr>
          <w:color w:val="4A4A4A"/>
        </w:rPr>
        <w:t>branches</w:t>
      </w:r>
      <w:proofErr w:type="spellEnd"/>
      <w:r>
        <w:rPr>
          <w:color w:val="4A4A4A"/>
        </w:rPr>
        <w:t xml:space="preserve"> separadas por feature, ambiente e release</w:t>
      </w:r>
    </w:p>
    <w:p w14:paraId="7CF4A66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Pipeline de CI/CD configurado com testes automáticos antes de cada </w:t>
      </w:r>
      <w:proofErr w:type="spellStart"/>
      <w:r>
        <w:rPr>
          <w:color w:val="4A4A4A"/>
        </w:rPr>
        <w:t>deploy</w:t>
      </w:r>
      <w:proofErr w:type="spellEnd"/>
    </w:p>
    <w:p w14:paraId="50A08820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Três ambientes configurados e operacionais: desenvolvimento, </w:t>
      </w:r>
      <w:proofErr w:type="spellStart"/>
      <w:r>
        <w:rPr>
          <w:color w:val="4A4A4A"/>
        </w:rPr>
        <w:t>staging</w:t>
      </w:r>
      <w:proofErr w:type="spellEnd"/>
      <w:r>
        <w:rPr>
          <w:color w:val="4A4A4A"/>
        </w:rPr>
        <w:t xml:space="preserve"> e produção</w:t>
      </w:r>
    </w:p>
    <w:p w14:paraId="399301C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Cobertura mínima de 70% de testes automatizados (unitários e de integração)</w:t>
      </w:r>
    </w:p>
    <w:p w14:paraId="57B7F413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Código documentado com </w:t>
      </w:r>
      <w:proofErr w:type="spellStart"/>
      <w:r>
        <w:rPr>
          <w:color w:val="4A4A4A"/>
        </w:rPr>
        <w:t>JSDoc</w:t>
      </w:r>
      <w:proofErr w:type="spellEnd"/>
      <w:r>
        <w:rPr>
          <w:color w:val="4A4A4A"/>
        </w:rPr>
        <w:t xml:space="preserve"> ou equivalente</w:t>
      </w:r>
    </w:p>
    <w:p w14:paraId="471B735D" w14:textId="77777777" w:rsidR="001A7385" w:rsidRDefault="001A7385">
      <w:pPr>
        <w:spacing w:before="60" w:after="60"/>
      </w:pPr>
    </w:p>
    <w:p w14:paraId="0325974C" w14:textId="77777777" w:rsidR="001A7385" w:rsidRDefault="00000000">
      <w:pPr>
        <w:pStyle w:val="Ttulo2"/>
      </w:pPr>
      <w:r>
        <w:t>9.3. Publicação nas Lojas</w:t>
      </w:r>
    </w:p>
    <w:p w14:paraId="5429F049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Publicação do aplicativo na Apple App Store (iOS) com aprovação da Apple</w:t>
      </w:r>
    </w:p>
    <w:p w14:paraId="67F40AC5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Publicação do aplicativo na Google Play Store (Android) com aprovação do Google</w:t>
      </w:r>
    </w:p>
    <w:p w14:paraId="184E07C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Configuração de </w:t>
      </w:r>
      <w:proofErr w:type="spellStart"/>
      <w:r>
        <w:rPr>
          <w:color w:val="4A4A4A"/>
        </w:rPr>
        <w:t>analytics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Firebase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Analytics</w:t>
      </w:r>
      <w:proofErr w:type="spellEnd"/>
      <w:r>
        <w:rPr>
          <w:color w:val="4A4A4A"/>
        </w:rPr>
        <w:t xml:space="preserve"> ou equivalente) para monitoramento de uso</w:t>
      </w:r>
    </w:p>
    <w:p w14:paraId="048D197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Configuração de crash </w:t>
      </w:r>
      <w:proofErr w:type="spellStart"/>
      <w:r>
        <w:rPr>
          <w:color w:val="4A4A4A"/>
        </w:rPr>
        <w:t>reporting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Sentry</w:t>
      </w:r>
      <w:proofErr w:type="spellEnd"/>
      <w:r>
        <w:rPr>
          <w:color w:val="4A4A4A"/>
        </w:rPr>
        <w:t>) para monitoramento de erros em produção</w:t>
      </w:r>
    </w:p>
    <w:p w14:paraId="3416983D" w14:textId="77777777" w:rsidR="001A7385" w:rsidRDefault="001A7385">
      <w:pPr>
        <w:spacing w:before="60" w:after="60"/>
      </w:pPr>
    </w:p>
    <w:p w14:paraId="61DB23DD" w14:textId="77777777" w:rsidR="001A7385" w:rsidRDefault="00000000">
      <w:pPr>
        <w:pStyle w:val="Ttulo2"/>
      </w:pPr>
      <w:r>
        <w:t>9.4. Suporte e Transferência</w:t>
      </w:r>
    </w:p>
    <w:p w14:paraId="2EFBCEF8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Treinamento da equipe interna da Predial360 para uso do painel administrativo</w:t>
      </w:r>
    </w:p>
    <w:p w14:paraId="0D3FD956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Documentação de operação (</w:t>
      </w:r>
      <w:proofErr w:type="spellStart"/>
      <w:r>
        <w:rPr>
          <w:color w:val="4A4A4A"/>
        </w:rPr>
        <w:t>runbook</w:t>
      </w:r>
      <w:proofErr w:type="spellEnd"/>
      <w:r>
        <w:rPr>
          <w:color w:val="4A4A4A"/>
        </w:rPr>
        <w:t>) para incidentes comuns</w:t>
      </w:r>
    </w:p>
    <w:p w14:paraId="6581788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Suporte técnico incluído por 3 meses após o lançamento em produção</w:t>
      </w:r>
    </w:p>
    <w:p w14:paraId="32F9CD67" w14:textId="77777777" w:rsidR="001A738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A4A4A"/>
        </w:rPr>
        <w:t>Transferência completa de todos os repositórios, credenciais e documentação ao final do contrato</w:t>
      </w:r>
    </w:p>
    <w:p w14:paraId="3449B3A6" w14:textId="77777777" w:rsidR="001A7385" w:rsidRDefault="00000000">
      <w:r>
        <w:br w:type="page"/>
      </w:r>
    </w:p>
    <w:p w14:paraId="0A7DA8DF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10. Critérios de Aceite por Fase</w:t>
      </w:r>
    </w:p>
    <w:p w14:paraId="11C42405" w14:textId="77777777" w:rsidR="001A7385" w:rsidRDefault="00000000">
      <w:pPr>
        <w:spacing w:before="80" w:after="80"/>
      </w:pPr>
      <w:r>
        <w:rPr>
          <w:color w:val="4A4A4A"/>
        </w:rPr>
        <w:t>Cada fase do projeto será aceita somente após validação dos critérios abaixo pela equipe Predial360:</w:t>
      </w:r>
    </w:p>
    <w:p w14:paraId="2CA67F5A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6"/>
      </w:tblGrid>
      <w:tr w:rsidR="001A7385" w14:paraId="78584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67A1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4D5A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 de aceite</w:t>
            </w:r>
          </w:p>
        </w:tc>
      </w:tr>
      <w:tr w:rsidR="001A7385" w14:paraId="6D657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C2D0" w14:textId="77777777" w:rsidR="001A7385" w:rsidRDefault="00000000">
            <w:r>
              <w:rPr>
                <w:color w:val="4A4A4A"/>
                <w:sz w:val="20"/>
                <w:szCs w:val="20"/>
              </w:rPr>
              <w:t>Fase 1 — MVP</w:t>
            </w:r>
          </w:p>
        </w:tc>
        <w:tc>
          <w:tcPr>
            <w:tcW w:w="7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956F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consegue cadastrar imóvel, receber plano preventivo, abrir OS, acompanhar o técnico no mapa, receber laudo e pagar via Pix — sem erros críticos em teste com 50 usuários reais.</w:t>
            </w:r>
          </w:p>
        </w:tc>
      </w:tr>
      <w:tr w:rsidR="001A7385" w14:paraId="08266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1B78" w14:textId="77777777" w:rsidR="001A7385" w:rsidRDefault="00000000">
            <w:r>
              <w:rPr>
                <w:color w:val="4A4A4A"/>
                <w:sz w:val="20"/>
                <w:szCs w:val="20"/>
              </w:rPr>
              <w:t>Fase 2 — Expansão</w:t>
            </w:r>
          </w:p>
        </w:tc>
        <w:tc>
          <w:tcPr>
            <w:tcW w:w="7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B61D" w14:textId="77777777" w:rsidR="001A7385" w:rsidRDefault="00000000">
            <w:r>
              <w:rPr>
                <w:color w:val="4A4A4A"/>
                <w:sz w:val="20"/>
                <w:szCs w:val="20"/>
              </w:rPr>
              <w:t>Diagnóstico visual por IA com acurácia mínima de 80% em teste com 100 fotos de patologias. Portal web operacional. Score ABNT calculado corretamente para todos os tipos de imóvel cadastrados.</w:t>
            </w:r>
          </w:p>
        </w:tc>
      </w:tr>
      <w:tr w:rsidR="001A7385" w14:paraId="5A419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395F" w14:textId="77777777" w:rsidR="001A7385" w:rsidRDefault="00000000">
            <w:r>
              <w:rPr>
                <w:color w:val="4A4A4A"/>
                <w:sz w:val="20"/>
                <w:szCs w:val="20"/>
              </w:rPr>
              <w:t>Fase 3 — Completo</w:t>
            </w:r>
          </w:p>
        </w:tc>
        <w:tc>
          <w:tcPr>
            <w:tcW w:w="73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D95D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integrada com upload e vinculação à OS sem falhas. Sensores IoT enviando alertas com latência máxima de 30 segundos. Dossiê digital exportável em PDF com todos os laudos históricos.</w:t>
            </w:r>
          </w:p>
        </w:tc>
      </w:tr>
    </w:tbl>
    <w:p w14:paraId="21050218" w14:textId="77777777" w:rsidR="001A7385" w:rsidRDefault="001A73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385" w14:paraId="178F2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F4B"/>
              <w:left w:val="single" w:sz="20" w:space="0" w:color="1A7F4B"/>
              <w:bottom w:val="single" w:sz="1" w:space="0" w:color="1A7F4B"/>
              <w:right w:val="single" w:sz="1" w:space="0" w:color="1A7F4B"/>
            </w:tcBorders>
            <w:shd w:val="clear" w:color="auto" w:fill="E6F4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E1A46" w14:textId="77777777" w:rsidR="001A7385" w:rsidRDefault="00000000">
            <w:pPr>
              <w:spacing w:after="60"/>
            </w:pPr>
            <w:r>
              <w:rPr>
                <w:b/>
                <w:bCs/>
                <w:color w:val="1A7F4B"/>
              </w:rPr>
              <w:t>Condição geral de aceite em todas as fases</w:t>
            </w:r>
          </w:p>
          <w:p w14:paraId="7BB2DB2C" w14:textId="77777777" w:rsidR="001A7385" w:rsidRDefault="00000000">
            <w:r>
              <w:rPr>
                <w:color w:val="4A4A4A"/>
              </w:rPr>
              <w:t>Cada módulo entregue deve passar por testes funcionais documentados, não apresentar bugs críticos que impeçam o uso normal, atender aos requisitos de performance definidos na seção 7 e ter a documentação técnica correspondente atualizada.</w:t>
            </w:r>
          </w:p>
        </w:tc>
      </w:tr>
    </w:tbl>
    <w:p w14:paraId="6B0460FE" w14:textId="77777777" w:rsidR="001A7385" w:rsidRDefault="00000000">
      <w:r>
        <w:br w:type="page"/>
      </w:r>
    </w:p>
    <w:p w14:paraId="2209D248" w14:textId="77777777" w:rsidR="001A7385" w:rsidRDefault="00000000">
      <w:pPr>
        <w:pStyle w:val="Ttulo1"/>
        <w:pBdr>
          <w:bottom w:val="single" w:sz="8" w:space="6" w:color="1E5FA8"/>
        </w:pBdr>
      </w:pPr>
      <w:r>
        <w:lastRenderedPageBreak/>
        <w:t>11. Diferenciais Competitivos</w:t>
      </w:r>
    </w:p>
    <w:p w14:paraId="6DD4DE1C" w14:textId="77777777" w:rsidR="001A7385" w:rsidRDefault="00000000">
      <w:pPr>
        <w:spacing w:before="80" w:after="80"/>
      </w:pPr>
      <w:r>
        <w:rPr>
          <w:color w:val="4A4A4A"/>
        </w:rPr>
        <w:t>Abaixo estão os elementos que tornam o aplicativo Predial360 único no mercado brasileiro de manutenção predial:</w:t>
      </w:r>
    </w:p>
    <w:p w14:paraId="1A59BCBA" w14:textId="77777777" w:rsidR="001A7385" w:rsidRDefault="001A7385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506"/>
      </w:tblGrid>
      <w:tr w:rsidR="001A7385" w14:paraId="7E848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FC6A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Diferencial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6E56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AE95" w14:textId="77777777" w:rsidR="001A738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no mercado BR</w:t>
            </w:r>
          </w:p>
        </w:tc>
      </w:tr>
      <w:tr w:rsidR="001A7385" w14:paraId="26608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D813" w14:textId="77777777" w:rsidR="001A7385" w:rsidRDefault="00000000">
            <w:r>
              <w:rPr>
                <w:color w:val="4A4A4A"/>
                <w:sz w:val="20"/>
                <w:szCs w:val="20"/>
              </w:rPr>
              <w:t>IA + conformidade ABNT automática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16A9" w14:textId="77777777" w:rsidR="001A7385" w:rsidRDefault="00000000">
            <w:r>
              <w:rPr>
                <w:color w:val="4A4A4A"/>
                <w:sz w:val="20"/>
                <w:szCs w:val="20"/>
              </w:rPr>
              <w:t>Todas as ações são governadas pela IA com base nas normas técnicas vigentes. O proprietário não precisa entender de engenharia.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2F5A" w14:textId="77777777" w:rsidR="001A7385" w:rsidRDefault="00000000">
            <w:r>
              <w:rPr>
                <w:color w:val="4A4A4A"/>
                <w:sz w:val="20"/>
                <w:szCs w:val="20"/>
              </w:rPr>
              <w:t>Exclusivo — nenhum concorrente direto</w:t>
            </w:r>
          </w:p>
        </w:tc>
      </w:tr>
      <w:tr w:rsidR="001A7385" w14:paraId="5E7BB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8B0B" w14:textId="77777777" w:rsidR="001A7385" w:rsidRDefault="00000000">
            <w:r>
              <w:rPr>
                <w:color w:val="4A4A4A"/>
                <w:sz w:val="20"/>
                <w:szCs w:val="20"/>
              </w:rPr>
              <w:t>Score de saúde do imóvel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0ECD" w14:textId="77777777" w:rsidR="001A7385" w:rsidRDefault="00000000">
            <w:r>
              <w:rPr>
                <w:color w:val="4A4A4A"/>
                <w:sz w:val="20"/>
                <w:szCs w:val="20"/>
              </w:rPr>
              <w:t>Indicador visual intuitivo do estado normativo do imóvel, com itens atendidos, pendentes e vencidos.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6DDE" w14:textId="77777777" w:rsidR="001A7385" w:rsidRDefault="00000000">
            <w:r>
              <w:rPr>
                <w:color w:val="4A4A4A"/>
                <w:sz w:val="20"/>
                <w:szCs w:val="20"/>
              </w:rPr>
              <w:t>Exclusivo — nenhum concorrente direto</w:t>
            </w:r>
          </w:p>
        </w:tc>
      </w:tr>
      <w:tr w:rsidR="001A7385" w14:paraId="55729B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2C6F" w14:textId="77777777" w:rsidR="001A7385" w:rsidRDefault="00000000">
            <w:r>
              <w:rPr>
                <w:color w:val="4A4A4A"/>
                <w:sz w:val="20"/>
                <w:szCs w:val="20"/>
              </w:rPr>
              <w:t>Dossiê digital como ativo de valor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7337" w14:textId="77777777" w:rsidR="001A7385" w:rsidRDefault="00000000">
            <w:r>
              <w:rPr>
                <w:color w:val="4A4A4A"/>
                <w:sz w:val="20"/>
                <w:szCs w:val="20"/>
              </w:rPr>
              <w:t>Histórico técnico completo que valoriza o imóvel na venda, locação e acionamento de seguros.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FD78" w14:textId="77777777" w:rsidR="001A7385" w:rsidRDefault="00000000">
            <w:r>
              <w:rPr>
                <w:color w:val="4A4A4A"/>
                <w:sz w:val="20"/>
                <w:szCs w:val="20"/>
              </w:rPr>
              <w:t>Diferencial forte</w:t>
            </w:r>
          </w:p>
        </w:tc>
      </w:tr>
      <w:tr w:rsidR="001A7385" w14:paraId="42735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70A" w14:textId="77777777" w:rsidR="001A7385" w:rsidRDefault="00000000">
            <w:r>
              <w:rPr>
                <w:color w:val="4A4A4A"/>
                <w:sz w:val="20"/>
                <w:szCs w:val="20"/>
              </w:rPr>
              <w:t>Diagnóstico visual por IA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C8A3" w14:textId="77777777" w:rsidR="001A7385" w:rsidRDefault="00000000">
            <w:r>
              <w:rPr>
                <w:color w:val="4A4A4A"/>
                <w:sz w:val="20"/>
                <w:szCs w:val="20"/>
              </w:rPr>
              <w:t>Proprietário ou técnico fotografa a anomalia e a IA identifica e classifica o problema.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CC10" w14:textId="77777777" w:rsidR="001A7385" w:rsidRDefault="00000000">
            <w:r>
              <w:rPr>
                <w:color w:val="4A4A4A"/>
                <w:sz w:val="20"/>
                <w:szCs w:val="20"/>
              </w:rPr>
              <w:t>Incipiente no Brasil</w:t>
            </w:r>
          </w:p>
        </w:tc>
      </w:tr>
      <w:tr w:rsidR="001A7385" w14:paraId="36317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69ED" w14:textId="77777777" w:rsidR="001A7385" w:rsidRDefault="00000000">
            <w:r>
              <w:rPr>
                <w:color w:val="4A4A4A"/>
                <w:sz w:val="20"/>
                <w:szCs w:val="20"/>
              </w:rPr>
              <w:t xml:space="preserve">Body </w:t>
            </w:r>
            <w:proofErr w:type="spellStart"/>
            <w:r>
              <w:rPr>
                <w:color w:val="4A4A4A"/>
                <w:sz w:val="20"/>
                <w:szCs w:val="20"/>
              </w:rPr>
              <w:t>cam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integrada à OS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882F" w14:textId="77777777" w:rsidR="001A7385" w:rsidRDefault="00000000">
            <w:r>
              <w:rPr>
                <w:color w:val="4A4A4A"/>
                <w:sz w:val="20"/>
                <w:szCs w:val="20"/>
              </w:rPr>
              <w:t>Evidência técnica e jurídica em vídeo vinculada a cada atendimento.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9CE" w14:textId="77777777" w:rsidR="001A7385" w:rsidRDefault="00000000">
            <w:r>
              <w:rPr>
                <w:color w:val="4A4A4A"/>
                <w:sz w:val="20"/>
                <w:szCs w:val="20"/>
              </w:rPr>
              <w:t>Ausente no mercado BR</w:t>
            </w:r>
          </w:p>
        </w:tc>
      </w:tr>
      <w:tr w:rsidR="001A7385" w14:paraId="3CB95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387C" w14:textId="77777777" w:rsidR="001A7385" w:rsidRDefault="00000000">
            <w:r>
              <w:rPr>
                <w:color w:val="4A4A4A"/>
                <w:sz w:val="20"/>
                <w:szCs w:val="20"/>
              </w:rPr>
              <w:t>IoT preditivo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A876" w14:textId="77777777" w:rsidR="001A7385" w:rsidRDefault="00000000">
            <w:r>
              <w:rPr>
                <w:color w:val="4A4A4A"/>
                <w:sz w:val="20"/>
                <w:szCs w:val="20"/>
              </w:rPr>
              <w:t>Sensores no imóvel integrados ao app para alertas antes da falha.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B8A5" w14:textId="77777777" w:rsidR="001A7385" w:rsidRDefault="00000000">
            <w:r>
              <w:rPr>
                <w:color w:val="4A4A4A"/>
                <w:sz w:val="20"/>
                <w:szCs w:val="20"/>
              </w:rPr>
              <w:t>Em desenvolvimento no mercado</w:t>
            </w:r>
          </w:p>
        </w:tc>
      </w:tr>
      <w:tr w:rsidR="001A7385" w14:paraId="22E72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43B6" w14:textId="77777777" w:rsidR="001A7385" w:rsidRDefault="00000000">
            <w:r>
              <w:rPr>
                <w:color w:val="4A4A4A"/>
                <w:sz w:val="20"/>
                <w:szCs w:val="20"/>
              </w:rPr>
              <w:t>Linguagem 100% acessível</w:t>
            </w:r>
          </w:p>
        </w:tc>
        <w:tc>
          <w:tcPr>
            <w:tcW w:w="4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7335" w14:textId="77777777" w:rsidR="001A7385" w:rsidRDefault="00000000">
            <w:r>
              <w:rPr>
                <w:color w:val="4A4A4A"/>
                <w:sz w:val="20"/>
                <w:szCs w:val="20"/>
              </w:rPr>
              <w:t>IA traduz automaticamente toda terminologia técnica para o proprietário leigo.</w:t>
            </w:r>
          </w:p>
        </w:tc>
        <w:tc>
          <w:tcPr>
            <w:tcW w:w="25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AD24" w14:textId="77777777" w:rsidR="001A7385" w:rsidRDefault="00000000">
            <w:r>
              <w:rPr>
                <w:color w:val="4A4A4A"/>
                <w:sz w:val="20"/>
                <w:szCs w:val="20"/>
              </w:rPr>
              <w:t>Diferencial forte</w:t>
            </w:r>
          </w:p>
        </w:tc>
      </w:tr>
    </w:tbl>
    <w:p w14:paraId="189E4C53" w14:textId="77777777" w:rsidR="001A7385" w:rsidRDefault="001A7385">
      <w:pPr>
        <w:spacing w:before="60" w:after="60"/>
      </w:pPr>
    </w:p>
    <w:p w14:paraId="0BE2CF24" w14:textId="77777777" w:rsidR="001A7385" w:rsidRDefault="001A73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385" w14:paraId="5FB89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5FA8"/>
              <w:left w:val="single" w:sz="20" w:space="0" w:color="1E5FA8"/>
              <w:bottom w:val="single" w:sz="1" w:space="0" w:color="1E5FA8"/>
              <w:right w:val="single" w:sz="1" w:space="0" w:color="1E5FA8"/>
            </w:tcBorders>
            <w:shd w:val="clear" w:color="auto" w:fill="D9E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15A64" w14:textId="77777777" w:rsidR="001A7385" w:rsidRDefault="00000000">
            <w:pPr>
              <w:spacing w:after="60"/>
            </w:pPr>
            <w:r>
              <w:rPr>
                <w:b/>
                <w:bCs/>
                <w:color w:val="1E5FA8"/>
              </w:rPr>
              <w:t>Contato e Próximos Passos</w:t>
            </w:r>
          </w:p>
          <w:p w14:paraId="5B657EA6" w14:textId="77777777" w:rsidR="001A7385" w:rsidRDefault="00000000">
            <w:r>
              <w:rPr>
                <w:color w:val="4A4A4A"/>
              </w:rPr>
              <w:t>Este documento representa o escopo completo e auditado do aplicativo Predial360. Empresas de desenvolvimento interessadas devem apresentar proposta técnica e comercial contemplando as três fases descritas, com cronograma detalhado, metodologia de desenvolvimento e composição da equipe. Todas as propostas serão avaliadas com base em capacidade técnica, experiência em projetos similares e relação custo-benefício.</w:t>
            </w:r>
          </w:p>
        </w:tc>
      </w:tr>
    </w:tbl>
    <w:p w14:paraId="483AAD85" w14:textId="77777777" w:rsidR="001A7385" w:rsidRDefault="001A7385">
      <w:pPr>
        <w:spacing w:before="60" w:after="60"/>
      </w:pPr>
    </w:p>
    <w:p w14:paraId="0E1FB2B1" w14:textId="77777777" w:rsidR="001A7385" w:rsidRDefault="00000000">
      <w:pPr>
        <w:spacing w:before="200" w:after="80"/>
        <w:jc w:val="center"/>
      </w:pPr>
      <w:r>
        <w:rPr>
          <w:b/>
          <w:bCs/>
          <w:color w:val="1E5FA8"/>
        </w:rPr>
        <w:t>Predial360 Engenharia Condominial LTDA</w:t>
      </w:r>
    </w:p>
    <w:p w14:paraId="7116EEF0" w14:textId="77777777" w:rsidR="001A7385" w:rsidRDefault="00000000">
      <w:pPr>
        <w:spacing w:after="40"/>
        <w:jc w:val="center"/>
      </w:pPr>
      <w:r>
        <w:rPr>
          <w:color w:val="4A4A4A"/>
          <w:sz w:val="20"/>
          <w:szCs w:val="20"/>
        </w:rPr>
        <w:t xml:space="preserve">Rua José Aldo </w:t>
      </w:r>
      <w:proofErr w:type="spellStart"/>
      <w:r>
        <w:rPr>
          <w:color w:val="4A4A4A"/>
          <w:sz w:val="20"/>
          <w:szCs w:val="20"/>
        </w:rPr>
        <w:t>Piassi</w:t>
      </w:r>
      <w:proofErr w:type="spellEnd"/>
      <w:r>
        <w:rPr>
          <w:color w:val="4A4A4A"/>
          <w:sz w:val="20"/>
          <w:szCs w:val="20"/>
        </w:rPr>
        <w:t>, 233 — São Paulo / SP</w:t>
      </w:r>
    </w:p>
    <w:p w14:paraId="17D967B3" w14:textId="77777777" w:rsidR="001A7385" w:rsidRDefault="00000000">
      <w:pPr>
        <w:spacing w:after="40"/>
        <w:jc w:val="center"/>
      </w:pPr>
      <w:r>
        <w:rPr>
          <w:color w:val="1E5FA8"/>
          <w:sz w:val="20"/>
          <w:szCs w:val="20"/>
        </w:rPr>
        <w:t>www.predial360.com.br</w:t>
      </w:r>
    </w:p>
    <w:p w14:paraId="0A6BF0E8" w14:textId="77777777" w:rsidR="001A7385" w:rsidRDefault="00000000">
      <w:pPr>
        <w:spacing w:before="60"/>
        <w:jc w:val="center"/>
      </w:pPr>
      <w:r>
        <w:rPr>
          <w:i/>
          <w:iCs/>
          <w:color w:val="4A4A4A"/>
          <w:sz w:val="18"/>
          <w:szCs w:val="18"/>
        </w:rPr>
        <w:t>Documento Confidencial — Versão 3.0 — Abril de 2026</w:t>
      </w:r>
    </w:p>
    <w:sectPr w:rsidR="001A7385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4D499" w14:textId="77777777" w:rsidR="008F2533" w:rsidRDefault="008F2533">
      <w:r>
        <w:separator/>
      </w:r>
    </w:p>
  </w:endnote>
  <w:endnote w:type="continuationSeparator" w:id="0">
    <w:p w14:paraId="10D21C1A" w14:textId="77777777" w:rsidR="008F2533" w:rsidRDefault="008F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F959" w14:textId="77777777" w:rsidR="001A7385" w:rsidRDefault="00000000">
    <w:pPr>
      <w:pBdr>
        <w:top w:val="single" w:sz="6" w:space="0" w:color="D0D5DD"/>
      </w:pBdr>
      <w:spacing w:before="80"/>
      <w:jc w:val="center"/>
    </w:pPr>
    <w:r>
      <w:rPr>
        <w:color w:val="4A4A4A"/>
        <w:sz w:val="16"/>
        <w:szCs w:val="16"/>
      </w:rPr>
      <w:t xml:space="preserve">Predial360 Engenharia </w:t>
    </w:r>
    <w:proofErr w:type="gramStart"/>
    <w:r>
      <w:rPr>
        <w:color w:val="4A4A4A"/>
        <w:sz w:val="16"/>
        <w:szCs w:val="16"/>
      </w:rPr>
      <w:t>Condominial  |</w:t>
    </w:r>
    <w:proofErr w:type="gramEnd"/>
    <w:r>
      <w:rPr>
        <w:color w:val="4A4A4A"/>
        <w:sz w:val="16"/>
        <w:szCs w:val="16"/>
      </w:rPr>
      <w:t xml:space="preserve">  São Paulo, </w:t>
    </w:r>
    <w:proofErr w:type="gramStart"/>
    <w:r>
      <w:rPr>
        <w:color w:val="4A4A4A"/>
        <w:sz w:val="16"/>
        <w:szCs w:val="16"/>
      </w:rPr>
      <w:t>SP  |</w:t>
    </w:r>
    <w:proofErr w:type="gramEnd"/>
    <w:r>
      <w:rPr>
        <w:color w:val="4A4A4A"/>
        <w:sz w:val="16"/>
        <w:szCs w:val="16"/>
      </w:rPr>
      <w:t xml:space="preserve">  Documento </w:t>
    </w:r>
    <w:proofErr w:type="gramStart"/>
    <w:r>
      <w:rPr>
        <w:color w:val="4A4A4A"/>
        <w:sz w:val="16"/>
        <w:szCs w:val="16"/>
      </w:rPr>
      <w:t>Confidencial  |</w:t>
    </w:r>
    <w:proofErr w:type="gramEnd"/>
    <w:r>
      <w:rPr>
        <w:color w:val="4A4A4A"/>
        <w:sz w:val="16"/>
        <w:szCs w:val="16"/>
      </w:rPr>
      <w:t xml:space="preserve">  Pg.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8E551E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8E551E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8B04A" w14:textId="77777777" w:rsidR="008F2533" w:rsidRDefault="008F2533">
      <w:r>
        <w:separator/>
      </w:r>
    </w:p>
  </w:footnote>
  <w:footnote w:type="continuationSeparator" w:id="0">
    <w:p w14:paraId="358AA258" w14:textId="77777777" w:rsidR="008F2533" w:rsidRDefault="008F2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50"/>
      <w:gridCol w:w="3456"/>
    </w:tblGrid>
    <w:tr w:rsidR="001A7385" w14:paraId="248DACA0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E5FA8"/>
            <w:right w:val="none" w:sz="0" w:space="0" w:color="FFFFFF"/>
          </w:tcBorders>
          <w:shd w:val="clear" w:color="auto" w:fill="FFFFFF"/>
          <w:tcMar>
            <w:top w:w="0" w:type="dxa"/>
            <w:left w:w="0" w:type="dxa"/>
            <w:bottom w:w="60" w:type="dxa"/>
            <w:right w:w="0" w:type="dxa"/>
          </w:tcMar>
        </w:tcPr>
        <w:p w14:paraId="7E7053E6" w14:textId="77777777" w:rsidR="001A7385" w:rsidRDefault="00000000">
          <w:r>
            <w:rPr>
              <w:b/>
              <w:bCs/>
              <w:color w:val="1E5FA8"/>
              <w:sz w:val="18"/>
              <w:szCs w:val="18"/>
            </w:rPr>
            <w:t>PREDIAL</w:t>
          </w:r>
          <w:proofErr w:type="gramStart"/>
          <w:r>
            <w:rPr>
              <w:b/>
              <w:bCs/>
              <w:color w:val="1E5FA8"/>
              <w:sz w:val="18"/>
              <w:szCs w:val="18"/>
            </w:rPr>
            <w:t>360  |</w:t>
          </w:r>
          <w:proofErr w:type="gramEnd"/>
          <w:r>
            <w:rPr>
              <w:b/>
              <w:bCs/>
              <w:color w:val="1E5FA8"/>
              <w:sz w:val="18"/>
              <w:szCs w:val="18"/>
            </w:rPr>
            <w:t xml:space="preserve">  Escopo do Aplicativo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E5FA8"/>
            <w:right w:val="none" w:sz="0" w:space="0" w:color="FFFFFF"/>
          </w:tcBorders>
          <w:shd w:val="clear" w:color="auto" w:fill="FFFFFF"/>
          <w:tcMar>
            <w:top w:w="0" w:type="dxa"/>
            <w:left w:w="0" w:type="dxa"/>
            <w:bottom w:w="60" w:type="dxa"/>
            <w:right w:w="0" w:type="dxa"/>
          </w:tcMar>
        </w:tcPr>
        <w:p w14:paraId="364F8AD4" w14:textId="77777777" w:rsidR="001A7385" w:rsidRDefault="00000000">
          <w:pPr>
            <w:jc w:val="right"/>
          </w:pPr>
          <w:r>
            <w:rPr>
              <w:color w:val="4A4A4A"/>
              <w:sz w:val="16"/>
              <w:szCs w:val="16"/>
            </w:rPr>
            <w:t xml:space="preserve">Versão </w:t>
          </w:r>
          <w:proofErr w:type="gramStart"/>
          <w:r>
            <w:rPr>
              <w:color w:val="4A4A4A"/>
              <w:sz w:val="16"/>
              <w:szCs w:val="16"/>
            </w:rPr>
            <w:t>3.0  |</w:t>
          </w:r>
          <w:proofErr w:type="gramEnd"/>
          <w:r>
            <w:rPr>
              <w:color w:val="4A4A4A"/>
              <w:sz w:val="16"/>
              <w:szCs w:val="16"/>
            </w:rPr>
            <w:t xml:space="preserve">  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C63A7"/>
    <w:multiLevelType w:val="hybridMultilevel"/>
    <w:tmpl w:val="83CA4326"/>
    <w:lvl w:ilvl="0" w:tplc="99280B70">
      <w:start w:val="1"/>
      <w:numFmt w:val="bullet"/>
      <w:lvlText w:val="•"/>
      <w:lvlJc w:val="left"/>
      <w:pPr>
        <w:ind w:left="720" w:hanging="360"/>
      </w:pPr>
    </w:lvl>
    <w:lvl w:ilvl="1" w:tplc="28B89146">
      <w:numFmt w:val="decimal"/>
      <w:lvlText w:val=""/>
      <w:lvlJc w:val="left"/>
    </w:lvl>
    <w:lvl w:ilvl="2" w:tplc="95F45FD8">
      <w:numFmt w:val="decimal"/>
      <w:lvlText w:val=""/>
      <w:lvlJc w:val="left"/>
    </w:lvl>
    <w:lvl w:ilvl="3" w:tplc="721AB398">
      <w:numFmt w:val="decimal"/>
      <w:lvlText w:val=""/>
      <w:lvlJc w:val="left"/>
    </w:lvl>
    <w:lvl w:ilvl="4" w:tplc="5A1A270E">
      <w:numFmt w:val="decimal"/>
      <w:lvlText w:val=""/>
      <w:lvlJc w:val="left"/>
    </w:lvl>
    <w:lvl w:ilvl="5" w:tplc="90E0475A">
      <w:numFmt w:val="decimal"/>
      <w:lvlText w:val=""/>
      <w:lvlJc w:val="left"/>
    </w:lvl>
    <w:lvl w:ilvl="6" w:tplc="D3BEDEAE">
      <w:numFmt w:val="decimal"/>
      <w:lvlText w:val=""/>
      <w:lvlJc w:val="left"/>
    </w:lvl>
    <w:lvl w:ilvl="7" w:tplc="61BAA85A">
      <w:numFmt w:val="decimal"/>
      <w:lvlText w:val=""/>
      <w:lvlJc w:val="left"/>
    </w:lvl>
    <w:lvl w:ilvl="8" w:tplc="FCB09FD8">
      <w:numFmt w:val="decimal"/>
      <w:lvlText w:val=""/>
      <w:lvlJc w:val="left"/>
    </w:lvl>
  </w:abstractNum>
  <w:abstractNum w:abstractNumId="1" w15:restartNumberingAfterBreak="0">
    <w:nsid w:val="55C0000D"/>
    <w:multiLevelType w:val="hybridMultilevel"/>
    <w:tmpl w:val="520AB91A"/>
    <w:lvl w:ilvl="0" w:tplc="C4C8C3C2">
      <w:start w:val="1"/>
      <w:numFmt w:val="bullet"/>
      <w:lvlText w:val="●"/>
      <w:lvlJc w:val="left"/>
      <w:pPr>
        <w:ind w:left="720" w:hanging="360"/>
      </w:pPr>
    </w:lvl>
    <w:lvl w:ilvl="1" w:tplc="68423054">
      <w:start w:val="1"/>
      <w:numFmt w:val="bullet"/>
      <w:lvlText w:val="○"/>
      <w:lvlJc w:val="left"/>
      <w:pPr>
        <w:ind w:left="1440" w:hanging="360"/>
      </w:pPr>
    </w:lvl>
    <w:lvl w:ilvl="2" w:tplc="66484FF6">
      <w:start w:val="1"/>
      <w:numFmt w:val="bullet"/>
      <w:lvlText w:val="■"/>
      <w:lvlJc w:val="left"/>
      <w:pPr>
        <w:ind w:left="2160" w:hanging="360"/>
      </w:pPr>
    </w:lvl>
    <w:lvl w:ilvl="3" w:tplc="0210618C">
      <w:start w:val="1"/>
      <w:numFmt w:val="bullet"/>
      <w:lvlText w:val="●"/>
      <w:lvlJc w:val="left"/>
      <w:pPr>
        <w:ind w:left="2880" w:hanging="360"/>
      </w:pPr>
    </w:lvl>
    <w:lvl w:ilvl="4" w:tplc="9AC02EEC">
      <w:start w:val="1"/>
      <w:numFmt w:val="bullet"/>
      <w:lvlText w:val="○"/>
      <w:lvlJc w:val="left"/>
      <w:pPr>
        <w:ind w:left="3600" w:hanging="360"/>
      </w:pPr>
    </w:lvl>
    <w:lvl w:ilvl="5" w:tplc="91C60182">
      <w:start w:val="1"/>
      <w:numFmt w:val="bullet"/>
      <w:lvlText w:val="■"/>
      <w:lvlJc w:val="left"/>
      <w:pPr>
        <w:ind w:left="4320" w:hanging="360"/>
      </w:pPr>
    </w:lvl>
    <w:lvl w:ilvl="6" w:tplc="1D8014E4">
      <w:start w:val="1"/>
      <w:numFmt w:val="bullet"/>
      <w:lvlText w:val="●"/>
      <w:lvlJc w:val="left"/>
      <w:pPr>
        <w:ind w:left="5040" w:hanging="360"/>
      </w:pPr>
    </w:lvl>
    <w:lvl w:ilvl="7" w:tplc="DC3ED6B8">
      <w:start w:val="1"/>
      <w:numFmt w:val="bullet"/>
      <w:lvlText w:val="●"/>
      <w:lvlJc w:val="left"/>
      <w:pPr>
        <w:ind w:left="5760" w:hanging="360"/>
      </w:pPr>
    </w:lvl>
    <w:lvl w:ilvl="8" w:tplc="DC9E4134">
      <w:start w:val="1"/>
      <w:numFmt w:val="bullet"/>
      <w:lvlText w:val="●"/>
      <w:lvlJc w:val="left"/>
      <w:pPr>
        <w:ind w:left="6480" w:hanging="360"/>
      </w:pPr>
    </w:lvl>
  </w:abstractNum>
  <w:num w:numId="1" w16cid:durableId="605698339">
    <w:abstractNumId w:val="1"/>
    <w:lvlOverride w:ilvl="0">
      <w:startOverride w:val="1"/>
    </w:lvlOverride>
  </w:num>
  <w:num w:numId="2" w16cid:durableId="197159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85"/>
    <w:rsid w:val="001A7385"/>
    <w:rsid w:val="00594823"/>
    <w:rsid w:val="008E551E"/>
    <w:rsid w:val="008F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23EE"/>
  <w15:docId w15:val="{8D129C0A-C4E1-4942-BBF1-C737D0C7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E5FA8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E5FA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3968</Words>
  <Characters>21433</Characters>
  <Application>Microsoft Office Word</Application>
  <DocSecurity>0</DocSecurity>
  <Lines>178</Lines>
  <Paragraphs>50</Paragraphs>
  <ScaleCrop>false</ScaleCrop>
  <Company/>
  <LinksUpToDate>false</LinksUpToDate>
  <CharactersWithSpaces>25351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Alves Flor Junior</cp:lastModifiedBy>
  <cp:revision>2</cp:revision>
  <dcterms:created xsi:type="dcterms:W3CDTF">2026-04-22T18:11:00Z</dcterms:created>
  <dcterms:modified xsi:type="dcterms:W3CDTF">2026-04-22T18:11:00Z</dcterms:modified>
</cp:coreProperties>
</file>