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right"/>
        <w:rPr>
          <w:lang w:val="sr-Latn-CS"/>
        </w:rPr>
      </w:pPr>
      <w:r>
        <w:rPr>
          <w:lang w:val="sr-Latn-CS"/>
        </w:rPr>
        <w:t>ForAdventure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440" w:right="1440" w:gutter="0" w:header="708" w:top="1440" w:footer="708" w:bottom="1440"/>
          <w:pgNumType w:fmt="decimal"/>
          <w:formProt w:val="false"/>
          <w:vAlign w:val="center"/>
          <w:textDirection w:val="lrTb"/>
          <w:docGrid w:type="default" w:linePitch="100" w:charSpace="0"/>
        </w:sect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Title"/>
        <w:rPr>
          <w:lang w:val="sr-Latn-CS"/>
        </w:rPr>
      </w:pPr>
      <w:r>
        <w:rPr>
          <w:lang w:val="sr-Latn-CS"/>
        </w:rPr>
        <w:t>Istorija revizija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2"/>
        <w:gridCol w:w="1153"/>
        <w:gridCol w:w="3746"/>
        <w:gridCol w:w="2302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26.05.2023.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Predrag Tošić</w:t>
            </w:r>
          </w:p>
          <w:p>
            <w:pPr>
              <w:pStyle w:val="Tabletext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Anastasija Mirović</w:t>
            </w:r>
          </w:p>
          <w:p>
            <w:pPr>
              <w:pStyle w:val="Tabletext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Nikola Đorđević</w:t>
            </w:r>
          </w:p>
          <w:p>
            <w:pPr>
              <w:pStyle w:val="Tabletext"/>
              <w:widowControl w:val="false"/>
              <w:spacing w:before="0" w:after="120"/>
              <w:rPr>
                <w:lang w:val="sr-Latn-RS"/>
              </w:rPr>
            </w:pPr>
            <w:r>
              <w:rPr>
                <w:lang w:val="sr-Latn-CS"/>
              </w:rPr>
              <w:t>Mihajlo Cvetković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fldChar w:fldCharType="begin"/>
          </w:r>
          <w:r>
            <w:rPr>
              <w:lang w:val="sr-Latn-CS"/>
            </w:rPr>
            <w:instrText xml:space="preserve"> TOC \o "1-3" \h</w:instrText>
          </w:r>
          <w:r>
            <w:rPr>
              <w:lang w:val="sr-Latn-CS"/>
            </w:rPr>
            <w:fldChar w:fldCharType="separate"/>
          </w:r>
          <w:bookmarkStart w:id="0" w:name="_GoBack"/>
          <w:bookmarkEnd w:id="0"/>
          <w:r>
            <w:rPr>
              <w:lang w:val="sr-Latn-CS"/>
            </w:rPr>
            <w:t>1.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Test slučajevi</w:t>
          </w:r>
          <w:r>
            <w:rPr/>
            <w:tab/>
            <w:t>4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Registracija e-mailom i lozinkom</w:t>
          </w:r>
          <w:r>
            <w:rPr/>
            <w:tab/>
            <w:t>4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Registracija putem single sign-on-a</w:t>
          </w:r>
          <w:r>
            <w:rPr/>
            <w:tab/>
            <w:t>4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Prijavljivanje e-mailom i lozinkom</w:t>
          </w:r>
          <w:r>
            <w:rPr/>
            <w:tab/>
            <w:t>5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1.4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Prijavljivanje putem single sign-on-a</w:t>
          </w:r>
          <w:r>
            <w:rPr/>
            <w:tab/>
            <w:t>5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1.5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Pregled početne stranice aplikacije</w:t>
          </w:r>
          <w:r>
            <w:rPr/>
            <w:tab/>
            <w:t>6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1.6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Pregled stranice korisnika</w:t>
          </w:r>
          <w:r>
            <w:rPr/>
            <w:tab/>
            <w:t>6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1.7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Pregled stranice aktivnosti</w:t>
          </w:r>
          <w:r>
            <w:rPr/>
            <w:tab/>
            <w:t>7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1.8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Pregled stranice hotela</w:t>
          </w:r>
          <w:r>
            <w:rPr/>
            <w:tab/>
            <w:t>7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1.9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Pregled stranice opreme za iznajmljivanje</w:t>
          </w:r>
          <w:r>
            <w:rPr/>
            <w:tab/>
            <w:t>7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1.10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Pregled aktivnosti po lokaciji</w:t>
          </w:r>
          <w:r>
            <w:rPr/>
            <w:tab/>
            <w:t>8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1.11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Pregled aktivnosti po tipu aktivnosti</w:t>
          </w:r>
          <w:r>
            <w:rPr/>
            <w:tab/>
            <w:t>8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1.12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Pregled hotela po lokaciji</w:t>
          </w:r>
          <w:r>
            <w:rPr/>
            <w:tab/>
            <w:t>8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1.13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Pregled hotela po ceni</w:t>
          </w:r>
          <w:r>
            <w:rPr/>
            <w:tab/>
            <w:t>9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1.14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Pregled opreme za iznajmljivanje po lokaciji</w:t>
          </w:r>
          <w:r>
            <w:rPr/>
            <w:tab/>
            <w:t>9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1.15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Pregled opreme za iznajmljivanje po tipu opreme</w:t>
          </w:r>
          <w:r>
            <w:rPr/>
            <w:tab/>
            <w:t>9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1.16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Pregled stranice sadrzaja aktivnosti</w:t>
          </w:r>
          <w:r>
            <w:rPr/>
            <w:tab/>
            <w:t>10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1.17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Pregled stranice sadrzaja hotela</w:t>
          </w:r>
          <w:r>
            <w:rPr/>
            <w:tab/>
            <w:t>10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1.18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Pregled stranice sadrzaja opreme za iznajmljivanje</w:t>
          </w:r>
          <w:r>
            <w:rPr/>
            <w:tab/>
            <w:t>10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1.19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Prijava neprikladnog sadržaja</w:t>
          </w:r>
          <w:r>
            <w:rPr/>
            <w:tab/>
            <w:t>11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1.20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Postavljanje oglasa aktivnosti</w:t>
          </w:r>
          <w:r>
            <w:rPr/>
            <w:t>/hotela/opreme</w:t>
            <w:tab/>
            <w:t>11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1.21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Ažuriranje oglasa aktivnosti</w:t>
          </w:r>
          <w:r>
            <w:rPr/>
            <w:t>/hotela/opreme</w:t>
            <w:tab/>
            <w:t>12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1.22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Brisanje oglasa aktivnosti</w:t>
          </w:r>
          <w:r>
            <w:rPr/>
            <w:t>/hotela/opreme</w:t>
            <w:tab/>
            <w:t>12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1.23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Performanse prijavljivanja na sistem</w:t>
          </w:r>
          <w:r>
            <w:rPr/>
            <w:tab/>
            <w:t>13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1.24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Performanse pristupa osnovnoj stranici</w:t>
          </w:r>
          <w:r>
            <w:rPr/>
            <w:tab/>
            <w:t>13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1.25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Performanse pristupa stranici pregleda korisnika</w:t>
          </w:r>
          <w:r>
            <w:rPr/>
            <w:tab/>
            <w:t>14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1.26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Instaliranje serverske komponente</w:t>
          </w:r>
          <w:r>
            <w:rPr/>
            <w:tab/>
            <w:t>14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1.27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Standardizacija pristupa aplikaciji</w:t>
          </w:r>
          <w:r>
            <w:rPr/>
            <w:tab/>
            <w:t>15</w:t>
          </w:r>
        </w:p>
        <w:p>
          <w:pPr>
            <w:pStyle w:val="Contents2"/>
            <w:tabs>
              <w:tab w:val="left" w:pos="11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bidi="ar-SA"/>
            </w:rPr>
          </w:pPr>
          <w:r>
            <w:rPr>
              <w:lang w:val="sr-Latn-CS"/>
            </w:rPr>
            <w:t>1.28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bidi="ar-SA"/>
            </w:rPr>
            <w:tab/>
          </w:r>
          <w:r>
            <w:rPr>
              <w:lang w:val="sr-Latn-CS"/>
            </w:rPr>
            <w:t>Stabilnost sistema</w:t>
          </w:r>
          <w:r>
            <w:rPr/>
            <w:tab/>
            <w:t>15</w:t>
          </w:r>
          <w:r>
            <w:rPr/>
            <w:fldChar w:fldCharType="end"/>
          </w:r>
        </w:p>
      </w:sdtContent>
    </w:sdt>
    <w:p>
      <w:pPr>
        <w:pStyle w:val="Title"/>
        <w:rPr>
          <w:lang w:val="sr-Latn-CS"/>
        </w:rPr>
      </w:pPr>
      <w:r>
        <w:rPr>
          <w:lang w:val="sr-Latn-CS"/>
        </w:rPr>
      </w:r>
    </w:p>
    <w:p>
      <w:pPr>
        <w:pStyle w:val="Title"/>
        <w:rPr>
          <w:lang w:val="sr-Latn-CS"/>
        </w:rPr>
      </w:pPr>
      <w:r>
        <w:rPr>
          <w:lang w:val="sr-Latn-CS"/>
        </w:rPr>
      </w:r>
    </w:p>
    <w:p>
      <w:pPr>
        <w:pStyle w:val="Title"/>
        <w:rPr>
          <w:lang w:val="sr-Latn-CS"/>
        </w:rPr>
      </w:pPr>
      <w:r>
        <w:rPr>
          <w:lang w:val="sr-Latn-CS"/>
        </w:rPr>
      </w:r>
    </w:p>
    <w:p>
      <w:pPr>
        <w:pStyle w:val="Title"/>
        <w:rPr>
          <w:lang w:val="sr-Latn-CS"/>
        </w:rPr>
      </w:pPr>
      <w:r>
        <w:rPr>
          <w:lang w:val="sr-Latn-CS"/>
        </w:rPr>
      </w:r>
    </w:p>
    <w:p>
      <w:pPr>
        <w:pStyle w:val="Title"/>
        <w:rPr>
          <w:lang w:val="sr-Latn-CS"/>
        </w:rPr>
      </w:pPr>
      <w:r>
        <w:rPr>
          <w:lang w:val="sr-Latn-CS"/>
        </w:rPr>
      </w:r>
    </w:p>
    <w:p>
      <w:pPr>
        <w:pStyle w:val="Title"/>
        <w:rPr>
          <w:lang w:val="sr-Latn-CS"/>
        </w:rPr>
      </w:pPr>
      <w:r>
        <w:rPr>
          <w:lang w:val="sr-Latn-CS"/>
        </w:rPr>
      </w:r>
    </w:p>
    <w:p>
      <w:pPr>
        <w:pStyle w:val="Title"/>
        <w:rPr>
          <w:lang w:val="sr-Latn-CS"/>
        </w:rPr>
      </w:pPr>
      <w:r>
        <w:rPr>
          <w:lang w:val="sr-Latn-CS"/>
        </w:rPr>
      </w:r>
    </w:p>
    <w:p>
      <w:pPr>
        <w:pStyle w:val="Title"/>
        <w:rPr>
          <w:lang w:val="sr-Latn-CS"/>
        </w:rPr>
      </w:pPr>
      <w:r>
        <w:rPr>
          <w:lang w:val="sr-Latn-CS"/>
        </w:rPr>
      </w:r>
    </w:p>
    <w:p>
      <w:pPr>
        <w:pStyle w:val="Title"/>
        <w:rPr>
          <w:lang w:val="sr-Latn-CS"/>
        </w:rPr>
      </w:pPr>
      <w:r>
        <w:rPr>
          <w:lang w:val="sr-Latn-CS"/>
        </w:rPr>
      </w:r>
    </w:p>
    <w:p>
      <w:pPr>
        <w:pStyle w:val="Title"/>
        <w:rPr>
          <w:lang w:val="sr-Latn-CS"/>
        </w:rPr>
      </w:pPr>
      <w:r>
        <w:rPr>
          <w:lang w:val="sr-Latn-CS"/>
        </w:rPr>
      </w:r>
    </w:p>
    <w:p>
      <w:pPr>
        <w:pStyle w:val="Title"/>
        <w:rPr>
          <w:lang w:val="sr-Latn-CS"/>
        </w:rPr>
      </w:pPr>
      <w:r>
        <w:rPr>
          <w:lang w:val="sr-Latn-CS"/>
        </w:rPr>
      </w:r>
    </w:p>
    <w:p>
      <w:pPr>
        <w:pStyle w:val="Title"/>
        <w:rPr>
          <w:lang w:val="sr-Latn-CS"/>
        </w:rPr>
      </w:pPr>
      <w:r>
        <w:rPr>
          <w:lang w:val="sr-Latn-CS"/>
        </w:rPr>
        <w:t xml:space="preserve">ForAdventure specifikacija </w:t>
      </w:r>
    </w:p>
    <w:p>
      <w:pPr>
        <w:pStyle w:val="Heading1"/>
        <w:numPr>
          <w:ilvl w:val="0"/>
          <w:numId w:val="0"/>
        </w:numPr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1"/>
        <w:rPr>
          <w:lang w:val="sr-Latn-CS"/>
        </w:rPr>
      </w:pPr>
      <w:bookmarkStart w:id="1" w:name="_Toc136012741"/>
      <w:r>
        <w:rPr>
          <w:lang w:val="sr-Latn-CS"/>
        </w:rPr>
        <w:t>Test slučajevi</w:t>
      </w:r>
      <w:bookmarkEnd w:id="1"/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2" w:name="_Toc104145845"/>
      <w:bookmarkStart w:id="3" w:name="_Toc136012742"/>
      <w:r>
        <w:rPr>
          <w:lang w:val="sr-Latn-CS"/>
        </w:rPr>
        <w:t>Registracija e-mailom i lozinkom</w:t>
      </w:r>
      <w:bookmarkEnd w:id="2"/>
      <w:bookmarkEnd w:id="3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registracije e-mailom i lozinkom.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Tekuća strana mora posedovati formu za prijavljivanje sa adekvatnim opcijama. Sam korisnik ne sme biti ulogovan.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Na samoj formi bira se opcija za registraciju.</w:t>
      </w:r>
    </w:p>
    <w:p>
      <w:pPr>
        <w:pStyle w:val="TextBody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 se forma za registraciju.</w:t>
      </w:r>
    </w:p>
    <w:p>
      <w:pPr>
        <w:pStyle w:val="TextBody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Unos e-mail</w:t>
      </w:r>
      <w:r>
        <w:rPr/>
        <w:t>-a</w:t>
      </w:r>
      <w:r>
        <w:rPr>
          <w:lang w:val="sr-Latn-CS"/>
        </w:rPr>
        <w:t xml:space="preserve">, imena, prezimena, lozinke, korisnickog imena,broja telefona, adrese i profilne slike . </w:t>
      </w:r>
    </w:p>
    <w:p>
      <w:pPr>
        <w:pStyle w:val="TextBody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Nakon popunjavanja forme proverava se ispravnost registracije.Vrši se validacija na klijentskoj i serverskoj strani.</w:t>
      </w:r>
    </w:p>
    <w:p>
      <w:pPr>
        <w:pStyle w:val="TextBody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Nakon uspešne validacije, dobija se verifikacioni link na une</w:t>
      </w:r>
      <w:r>
        <w:rPr>
          <w:lang w:val="sr-Latn-RS"/>
        </w:rPr>
        <w:t>šen email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Klikom na link vrši se redirekcija na stranicu verifikacije email adrese i web apiju šalju podaci sadržani kao parametri url-a.</w:t>
      </w:r>
    </w:p>
    <w:p>
      <w:pPr>
        <w:pStyle w:val="TextBody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Klikom na prosleđeni url email se potvrđuje i prijava je sada moguća.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Uspešno registrovanje.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Prilikom same registracije može doći do grešaka u koracima, da se Uneseni mejl preklapa sa nekim mejlom u bazi, tada se vrši obaveštavanje  o grešci prikazom adekvatne poruke. Potrebno izvršiti testiranje ponašanja aplikacije u sledećim slučajevima: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Poklapanje e-maila sa nekim u bazi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Slanje nevalidnog tokena za verifikaciju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Validni podaci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Testovi se sprovode više puta za navedene slučajeve.</w:t>
      </w:r>
    </w:p>
    <w:p>
      <w:pPr>
        <w:pStyle w:val="Heading2"/>
        <w:rPr>
          <w:lang w:val="sr-Latn-CS"/>
        </w:rPr>
      </w:pPr>
      <w:bookmarkStart w:id="4" w:name="_Toc104145846"/>
      <w:bookmarkStart w:id="5" w:name="_Toc136012743"/>
      <w:r>
        <w:rPr>
          <w:lang w:val="sr-Latn-CS"/>
        </w:rPr>
        <w:t>Registracija putem single sign-on-a</w:t>
      </w:r>
      <w:bookmarkEnd w:id="4"/>
      <w:bookmarkEnd w:id="5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registracije korisnika.</w:t>
      </w:r>
    </w:p>
    <w:p>
      <w:pPr>
        <w:pStyle w:val="TextBody"/>
        <w:keepNext w:val="true"/>
        <w:tabs>
          <w:tab w:val="clear" w:pos="720"/>
          <w:tab w:val="left" w:pos="1390" w:leader="none"/>
        </w:tabs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  <w:tab/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Tekuća strana mora posedovati formu za prijavljivanje sa adekvatnim opcijama. Sam korisnik ne sme biti ulogovan.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Na tekućoj stranici bira se opcija za registraciju .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Klikće se na dugme za prijavljivanje putem SSO-a.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Nakon izvršene redirekcije unose se podaci potrebni za prijavu na SSO sistem pružaoca usluge izdavanja tokena.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Uneseni podaci se prosleđuju bazi i kreira se nalog.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Uspešno kreiranje naloga.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6" w:name="_Toc104145847"/>
      <w:bookmarkStart w:id="7" w:name="_Toc136012744"/>
      <w:r>
        <w:rPr>
          <w:lang w:val="sr-Latn-CS"/>
        </w:rPr>
        <w:t>Prijavljivanje e-mailom i lozinkom</w:t>
      </w:r>
      <w:bookmarkEnd w:id="6"/>
      <w:bookmarkEnd w:id="7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Prijavljivanje korisnika na aplikaciju u cilju pristupa njenom sadržaju.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Sam korisnik ne sme biti ulogovan. Pri pokušaju pristupa sadržajima aplikacije korisnik se redirektuje na formu za logovanje.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Na tekućoj formi unosi se e-mail i lozinka.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Nakon pritiska dugmeta za logovanje, vrši se validacija unetih podataka na serverskoj strani.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Na osnovu unetih podataka vrši se autentifikacija na osnovu primljenih podataka.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Vrši se preusmeravanje na početnu stranu aplikacije.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Uspešno logovanje na aplikaciju i dodela privilegija za pristup adekvatnom sadržaju.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 logovanju može doći do unosa pogrešnog email-a ili lozinke pri čemu se prikazuje adekvatno obaveštenje. Pri validaciji Unesenih podataka na kljentskoj strani, u slulčaju neispravnosti, prikazuje se forma sa napomenama. Potrebno izvršiti testiranje ponašanja aplikacije u sledećim slučajevima: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Validni podaci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Testovi se sprovode više puta za navedene slučajeve.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8" w:name="_Toc104145848"/>
      <w:bookmarkStart w:id="9" w:name="_Toc136012745"/>
      <w:r>
        <w:rPr>
          <w:lang w:val="sr-Latn-CS"/>
        </w:rPr>
        <w:t>Prijavljivanje putem single sign-on-a</w:t>
      </w:r>
      <w:bookmarkEnd w:id="8"/>
      <w:bookmarkEnd w:id="9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Prijavljivanje korisnika na aplikaciju u cilju pristupa njenom sadržaju.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Sam korisnik ne sme biti ulogovan. Pri pokušaju pristupa sadržajima aplikacije korisnik se redirektuje na formu za logovanje.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Bira se opcija za logovanje putem SSO-a.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Obavlja se redirekcija korisnika na stranicu za prijavljivanje na servis SSO provajdera.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Dobijeni token šalje se Web-api-ju kako bi se utvrdilo postojanje korisnika u bazi podataka.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Vrši se preusmeravanje na početnu stranu aplikacije.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Uspešno logovanje na aplikaciju i dodela privilegija za pristup adekvatnom sadržaju.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0" w:name="_Toc104145849"/>
      <w:bookmarkStart w:id="11" w:name="_Toc136012746"/>
      <w:r>
        <w:rPr>
          <w:lang w:val="sr-Latn-CS"/>
        </w:rPr>
        <w:t>Pregled početne stranice aplikacije</w:t>
      </w:r>
      <w:bookmarkEnd w:id="10"/>
      <w:bookmarkEnd w:id="11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prikaza naslovne stranice aplikacije sa relevantnim informacijama o hotelima/aktivnostima/opremi koji su poslednje dodati.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Prikazuje se početna strana aplikacija i njen sadržaj.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naslovne stranice aplikacije.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12" w:name="_Toc104145850"/>
      <w:bookmarkStart w:id="13" w:name="_Toc136012747"/>
      <w:r>
        <w:rPr>
          <w:lang w:val="sr-Latn-CS"/>
        </w:rPr>
        <w:t>Pregled stranice korisnika</w:t>
      </w:r>
      <w:bookmarkEnd w:id="12"/>
      <w:bookmarkEnd w:id="13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prikaza stranice sa informacijama o korisnisniku.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Izabrati opciju za prikaz stranice korisnika.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informacijama o tom korisniku.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stranice sa informacijama o korisniku.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4" w:name="_Toc136012748"/>
      <w:bookmarkStart w:id="15" w:name="_Toc104145851"/>
      <w:r>
        <w:rPr>
          <w:lang w:val="sr-Latn-CS"/>
        </w:rPr>
        <w:t xml:space="preserve">Pregled stranice </w:t>
      </w:r>
      <w:bookmarkEnd w:id="15"/>
      <w:r>
        <w:rPr>
          <w:lang w:val="sr-Latn-CS"/>
        </w:rPr>
        <w:t>aktivnosti</w:t>
      </w:r>
      <w:bookmarkEnd w:id="14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prikaza stranice sa osnovnim informacijama o aktivnostima.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Prikazuje se osnovna stranica sa aktivnostima.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osnovnih informacija o svim aktivnostima.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16" w:name="_Toc136012749"/>
      <w:r>
        <w:rPr>
          <w:lang w:val="sr-Latn-CS"/>
        </w:rPr>
        <w:t>Pregled stranice hotela</w:t>
      </w:r>
      <w:bookmarkEnd w:id="16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prikaza stranice sa osnovnim informacijama o hotelima.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lang w:val="sr-Latn-CS"/>
        </w:rPr>
        <w:t>Prikazuje se osnovna stranica sa hotelima.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osnovnih informacija o svim hotelima.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17" w:name="_Toc136012750"/>
      <w:r>
        <w:rPr>
          <w:lang w:val="sr-Latn-CS"/>
        </w:rPr>
        <w:t>Pregled stranice opreme za iznajmljivanje</w:t>
      </w:r>
      <w:bookmarkEnd w:id="17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prikaza stranice sa osnovnim informacijama o opremi.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lang w:val="sr-Latn-CS"/>
        </w:rPr>
        <w:t>Prikazuje se osnovna stranica sa opremom.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osnovnih informacija o opremi.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18" w:name="_Toc136012751"/>
      <w:r>
        <w:rPr>
          <w:lang w:val="sr-Latn-CS"/>
        </w:rPr>
        <w:t>Pregled aktivnosti po lokaciji</w:t>
      </w:r>
      <w:bookmarkEnd w:id="18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prikaza stranice sa osnovnim informacijama o filtriranim aktivnostima po lokaciji.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lang w:val="sr-Latn-CS"/>
        </w:rPr>
        <w:t>Prikazuje se osnovna stranica sa filtriranim aktivnostima po lokaciji.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osnovnih informacija o filtriranim aktivnostima po lokaciji.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19" w:name="_Toc136012752"/>
      <w:r>
        <w:rPr>
          <w:lang w:val="sr-Latn-CS"/>
        </w:rPr>
        <w:t>Pregled aktivnosti po tipu aktivnosti</w:t>
      </w:r>
      <w:bookmarkEnd w:id="19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prikaza stranice sa osnovnim informacijama o filtriranim aktivnostima po tipu aktivnosti.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lang w:val="sr-Latn-CS"/>
        </w:rPr>
        <w:t>Prikazuje se osnovna stranica sa filtriranim aktivnostima po tipu aktivnosti.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osnovnih informacija o filtriranim aktivnostima po tipu aktivnosti.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20" w:name="_Toc136012753"/>
      <w:r>
        <w:rPr>
          <w:lang w:val="sr-Latn-CS"/>
        </w:rPr>
        <w:t>Pregled hotela po lokaciji</w:t>
      </w:r>
      <w:bookmarkEnd w:id="20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prikaza stranice sa osnovnim informacijama o filtriranim hotelima po lokaciji.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lang w:val="sr-Latn-CS"/>
        </w:rPr>
        <w:t>Prikazuje se osnovna stranica sa filtriranim hotelima po lokaciji.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osnovnih informacija o filtriranim hotelima po lokaciji.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21" w:name="_Toc136012754"/>
      <w:r>
        <w:rPr>
          <w:lang w:val="sr-Latn-CS"/>
        </w:rPr>
        <w:t>Pregled hotela po ceni</w:t>
      </w:r>
      <w:bookmarkEnd w:id="21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prikaza stranice sa osnovnim informacijama o filtriranim hotelima po ceni.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lang w:val="sr-Latn-CS"/>
        </w:rPr>
        <w:t>Prikazuje se osnovna stranica sa filtriranim hotelima po ceni.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osnovnih informacija o filtriranim hotelima po ceni.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22" w:name="_Toc136012755"/>
      <w:r>
        <w:rPr>
          <w:lang w:val="sr-Latn-CS"/>
        </w:rPr>
        <w:t>Pregled opreme za iznajmljivanje po lokaciji</w:t>
      </w:r>
      <w:bookmarkEnd w:id="22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prikaza stranice sa osnovnim informacijama o filtriranoj opremi po lokaciji.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lang w:val="sr-Latn-CS"/>
        </w:rPr>
        <w:t>Prikazuje se osnovna stranica sa filtriranoj opremi po lokaciji.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osnovnih informacija o filtriranoj opremi po lokaciji.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23" w:name="_Toc136012756"/>
      <w:r>
        <w:rPr>
          <w:lang w:val="sr-Latn-CS"/>
        </w:rPr>
        <w:t>Pregled opreme za iznajmljivanje po tipu opreme</w:t>
      </w:r>
      <w:bookmarkEnd w:id="23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prikaza stranice sa osnovnim informacijama o filtriranoj opremi po tipu opreme.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lang w:val="sr-Latn-CS"/>
        </w:rPr>
        <w:t>Prikazuje se osnovna stranica sa filtriranom opremom po tipu opreme.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osnovnih informacija o filtriranoj opremi po tipu opreme.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24" w:name="_Toc136012757"/>
      <w:r>
        <w:rPr>
          <w:lang w:val="sr-Latn-CS"/>
        </w:rPr>
        <w:t>Pregled stranice sadrzaja aktivnosti</w:t>
      </w:r>
      <w:bookmarkEnd w:id="24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prikaza stranice sa informacijama o izabranoj aktivnosti.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lang w:val="sr-Latn-CS"/>
        </w:rPr>
        <w:t>Prikazuje se osnovna stranica sa informacijama o izabranoj aktivnosti.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osnovnih informacija o izabranoj aktivnosti.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25" w:name="_Toc136012758"/>
      <w:r>
        <w:rPr>
          <w:lang w:val="sr-Latn-CS"/>
        </w:rPr>
        <w:t>Pregled stranice sadrzaja hotela</w:t>
      </w:r>
      <w:bookmarkEnd w:id="25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prikaza stranice sa informacijama o izabranom hotelu.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lang w:val="sr-Latn-CS"/>
        </w:rPr>
        <w:t>Prikazuje se osnovna stranica sa informacijama o izabranom hotelu.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osnovnih informacija o izabranom hotelu.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26" w:name="_Toc136012759"/>
      <w:r>
        <w:rPr>
          <w:lang w:val="sr-Latn-CS"/>
        </w:rPr>
        <w:t>Pregled stranice sadrzaja opreme za iznajmljivanje</w:t>
      </w:r>
      <w:bookmarkEnd w:id="26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prikaza stranice sa informacijama o izabranoj opremi.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lang w:val="sr-Latn-CS"/>
        </w:rPr>
        <w:t>Prikazuje se osnovna stranica sa informacijama o izabranoj opremi.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osnovnih informacija o izabranoj opremi.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27" w:name="_Toc104145860"/>
      <w:bookmarkStart w:id="28" w:name="_Toc136012760"/>
      <w:r>
        <w:rPr>
          <w:lang w:val="sr-Latn-CS"/>
        </w:rPr>
        <w:t>Prijava neprikladnog sadržaja</w:t>
      </w:r>
      <w:bookmarkEnd w:id="27"/>
      <w:bookmarkEnd w:id="28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opcije za prijavljivanje korisnika koji je postavio neprikladni sadržaj za koji korisnik smatra da nije u smernici sa pravilnikom.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Sam korisnik pri pristupu navedenoj stranici mora biti prijavljen na svoj predhodno kreirani nalog.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Izabrati opciju za prijavu sadržaja.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Navesti razlog za prijavljivanje sadržaja.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Nakon prijave sadržaja, nadležno lice (Administrator) biva obavešteno o prijavi.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29" w:name="_Toc136012761"/>
      <w:r>
        <w:rPr>
          <w:lang w:val="sr-Latn-CS"/>
        </w:rPr>
        <w:t>Postavljanje oglasa aktivnosti</w:t>
      </w:r>
      <w:r>
        <w:rPr/>
        <w:t>/hotela/opreme</w:t>
      </w:r>
      <w:bookmarkEnd w:id="29"/>
      <w:r>
        <w:rPr>
          <w:lang w:val="sr-Latn-CS"/>
        </w:rPr>
        <w:t xml:space="preserve"> 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opcije za kreiranje aktivnosti/hotela/opreme od strane korisnika.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Da bi imao pristup opciji potrebno je da korisnik bude prijavljen.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Pristup stranici pregleda aktivnosti/hotela/opreme.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Biranje opcije za dodavanje.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 forme za dodavanje aktivnosti/hotela/opreme.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 osnovnih informacija.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Validacija podataka.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Potvrđivanje dodavanja oglasa.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Dodavanje oglasa u bazu podataka.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Redirekcija na stranicu pregleda oglasa.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a</w:t>
      </w:r>
      <w:r>
        <w:rPr>
          <w:lang w:val="sr-Latn-RS"/>
        </w:rPr>
        <w:t>žurirane stranice pregleda oglasa sa dodatim oglasom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keepLines w:val="false"/>
        <w:widowControl/>
        <w:spacing w:lineRule="auto" w:line="240"/>
        <w:ind w:left="0" w:hanging="0"/>
        <w:rPr>
          <w:lang w:val="sr-Latn-CS"/>
        </w:rPr>
      </w:pPr>
      <w:r>
        <w:rPr>
          <w:lang w:val="sr-Latn-CS"/>
        </w:rPr>
        <w:t>Pri kreiranju oglasa mogu nastati greške pri unosu podataka.  Ove greške se otkrivaju pri validaciji. Samim tim potrebno je sprovesti testiranja za slučajeve kada:</w:t>
      </w:r>
    </w:p>
    <w:p>
      <w:pPr>
        <w:pStyle w:val="TextBody"/>
        <w:keepLines w:val="false"/>
        <w:widowControl/>
        <w:spacing w:lineRule="auto" w:line="240"/>
        <w:rPr>
          <w:lang w:val="sr-Latn-CS"/>
        </w:rPr>
      </w:pPr>
      <w:r>
        <w:rPr>
          <w:lang w:val="sr-Latn-CS"/>
        </w:rPr>
        <w:t>1. Uneseni podaci su validni</w:t>
      </w:r>
    </w:p>
    <w:p>
      <w:pPr>
        <w:pStyle w:val="TextBody"/>
        <w:keepLines w:val="false"/>
        <w:widowControl/>
        <w:spacing w:lineRule="auto" w:line="240"/>
        <w:rPr>
          <w:lang w:val="sr-Latn-CS"/>
        </w:rPr>
      </w:pPr>
      <w:r>
        <w:rPr>
          <w:lang w:val="sr-Latn-CS"/>
        </w:rPr>
        <w:t>2. Uneseni podaci nisu validni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Ovi testovi se sprovode više puta.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30" w:name="_Toc136012762"/>
      <w:r>
        <w:rPr>
          <w:lang w:val="sr-Latn-CS"/>
        </w:rPr>
        <w:t>Ažuriranje oglasa aktivnosti</w:t>
      </w:r>
      <w:r>
        <w:rPr/>
        <w:t>/hotela/opreme</w:t>
      </w:r>
      <w:bookmarkEnd w:id="30"/>
      <w:r>
        <w:rPr>
          <w:lang w:val="sr-Latn-CS"/>
        </w:rPr>
        <w:t xml:space="preserve"> 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opcije za ažuriranje aktivnosti/hotela/opreme od strane korisnika.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Da bi imao pristup opciji potrebno je da korisnik bude prijavljen.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Pristup stranici za pregled ličnih oglasa.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Biranje opcije za ažuriranje.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 forme za ažuriranje aktivnosti/hotela/opreme.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Izmena osnovnih informacija.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Validacija podataka.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Potvrđivanje izmene oglasa.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Ažuriranje oglasa u bazi podataka.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Redirekcija na stranicu pregleda oglasa.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a</w:t>
      </w:r>
      <w:r>
        <w:rPr>
          <w:lang w:val="sr-Latn-RS"/>
        </w:rPr>
        <w:t>žurirane stranice pregleda oglasa sa ažuriranim oglasom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keepLines w:val="false"/>
        <w:widowControl/>
        <w:spacing w:lineRule="auto" w:line="240"/>
        <w:ind w:left="0" w:hanging="0"/>
        <w:rPr>
          <w:lang w:val="sr-Latn-CS"/>
        </w:rPr>
      </w:pPr>
      <w:r>
        <w:rPr>
          <w:lang w:val="sr-Latn-CS"/>
        </w:rPr>
        <w:t>Pri ažuriranju oglasa mogu nastati greške pri unosu podataka.  Ove greške se otkrivaju pri validaciji. Samim tim potrebno je sprovesti testiranja za slučajeve kada:</w:t>
      </w:r>
    </w:p>
    <w:p>
      <w:pPr>
        <w:pStyle w:val="TextBody"/>
        <w:keepLines w:val="false"/>
        <w:widowControl/>
        <w:spacing w:lineRule="auto" w:line="240"/>
        <w:rPr>
          <w:lang w:val="sr-Latn-CS"/>
        </w:rPr>
      </w:pPr>
      <w:r>
        <w:rPr>
          <w:lang w:val="sr-Latn-CS"/>
        </w:rPr>
        <w:t>1. Uneseni podaci su validni</w:t>
      </w:r>
    </w:p>
    <w:p>
      <w:pPr>
        <w:pStyle w:val="TextBody"/>
        <w:keepLines w:val="false"/>
        <w:widowControl/>
        <w:spacing w:lineRule="auto" w:line="240"/>
        <w:rPr>
          <w:lang w:val="sr-Latn-CS"/>
        </w:rPr>
      </w:pPr>
      <w:r>
        <w:rPr>
          <w:lang w:val="sr-Latn-CS"/>
        </w:rPr>
        <w:t>2. Uneseni podaci nisu validni</w:t>
      </w:r>
    </w:p>
    <w:p>
      <w:pPr>
        <w:pStyle w:val="TextBody"/>
        <w:ind w:left="0" w:hanging="0"/>
        <w:rPr>
          <w:lang w:val="sr-RS"/>
        </w:rPr>
      </w:pPr>
      <w:r>
        <w:rPr>
          <w:lang w:val="sr-Latn-CS"/>
        </w:rPr>
        <w:t>Ovi testovi se sprovode više puta.</w:t>
      </w:r>
    </w:p>
    <w:p>
      <w:pPr>
        <w:pStyle w:val="TextBody"/>
        <w:ind w:left="0" w:hanging="0"/>
        <w:rPr>
          <w:lang w:val="sr-RS"/>
        </w:rPr>
      </w:pPr>
      <w:r>
        <w:rPr>
          <w:lang w:val="sr-RS"/>
        </w:rPr>
      </w:r>
    </w:p>
    <w:p>
      <w:pPr>
        <w:pStyle w:val="Heading2"/>
        <w:rPr>
          <w:lang w:val="sr-Latn-CS"/>
        </w:rPr>
      </w:pPr>
      <w:bookmarkStart w:id="31" w:name="_Toc136012763"/>
      <w:r>
        <w:rPr>
          <w:lang w:val="sr-Latn-CS"/>
        </w:rPr>
        <w:t>Brisanje oglasa aktivnosti</w:t>
      </w:r>
      <w:r>
        <w:rPr/>
        <w:t>/hotela/opreme</w:t>
      </w:r>
      <w:bookmarkEnd w:id="31"/>
      <w:r>
        <w:rPr>
          <w:lang w:val="sr-Latn-CS"/>
        </w:rPr>
        <w:t xml:space="preserve"> 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opcije za brisanje aktivnosti/hotela/opreme od strane korisnika.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Da bi imao pristup opciji potrebno je da korisnik bude prijavljen.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Pristup stranici za pregled ličnih oglasa.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Biranje opcije za brisanje.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 prozora za brisanje aktivnosti/hotela/opreme.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Potvrđivanje brisanja oglasa.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Brisanj</w:t>
      </w:r>
      <w:r>
        <w:rPr>
          <w:lang w:val="sr-Latn-CS"/>
        </w:rPr>
        <w:t>e</w:t>
      </w:r>
      <w:r>
        <w:rPr>
          <w:lang w:val="sr-Latn-CS"/>
        </w:rPr>
        <w:t xml:space="preserve"> oglasa u bazi podataka.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Redirekcija na stranicu pregleda oglasa.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Prikaz a</w:t>
      </w:r>
      <w:r>
        <w:rPr>
          <w:lang w:val="sr-Latn-RS"/>
        </w:rPr>
        <w:t>žurirane stranice pregleda oglasa bez izbrisanog oglasa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RS"/>
        </w:rPr>
      </w:pPr>
      <w:r>
        <w:rPr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32" w:name="_Toc104145881"/>
      <w:bookmarkStart w:id="33" w:name="_Toc136012764"/>
      <w:r>
        <w:rPr>
          <w:lang w:val="sr-Latn-CS"/>
        </w:rPr>
        <w:t>Performanse prijavljivanja na sistem</w:t>
      </w:r>
      <w:bookmarkEnd w:id="32"/>
      <w:bookmarkEnd w:id="33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keepNext w:val="true"/>
        <w:ind w:left="0" w:hanging="0"/>
        <w:rPr>
          <w:bCs/>
          <w:lang w:val="sr-Latn-RS"/>
        </w:rPr>
      </w:pPr>
      <w:r>
        <w:rPr>
          <w:bCs/>
          <w:lang w:val="sr-Latn-CS"/>
        </w:rPr>
        <w:t>Merenje vremena potrebnog da se korisnik prijavi na web aplikaciju ForAdventure</w:t>
      </w:r>
      <w:r>
        <w:rPr>
          <w:bCs/>
          <w:lang w:val="sr-Latn-RS"/>
        </w:rPr>
        <w:t>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Korisnik nije ulogovan.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numPr>
          <w:ilvl w:val="0"/>
          <w:numId w:val="14"/>
        </w:numPr>
        <w:rPr>
          <w:bCs/>
          <w:lang w:val="sr-Latn-CS"/>
        </w:rPr>
      </w:pPr>
      <w:r>
        <w:rPr>
          <w:bCs/>
          <w:lang w:val="sr-Latn-CS"/>
        </w:rPr>
        <w:t>Pokrenuti test slučaj broj 3.</w:t>
      </w:r>
    </w:p>
    <w:p>
      <w:pPr>
        <w:pStyle w:val="TextBody"/>
        <w:keepNext w:val="true"/>
        <w:numPr>
          <w:ilvl w:val="0"/>
          <w:numId w:val="14"/>
        </w:numPr>
        <w:rPr>
          <w:bCs/>
          <w:lang w:val="sr-Latn-CS"/>
        </w:rPr>
      </w:pPr>
      <w:r>
        <w:rPr>
          <w:bCs/>
          <w:lang w:val="sr-Latn-CS"/>
        </w:rPr>
        <w:t>Izmeriti vreme potrebno da se korisnik prijavi na sistem.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Vreme prijavljivanja na sistem ne prelazi 5 sekundi.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Proveriti rad testa za slučajeve:</w:t>
      </w:r>
    </w:p>
    <w:p>
      <w:pPr>
        <w:pStyle w:val="TextBody"/>
        <w:keepNext w:val="true"/>
        <w:numPr>
          <w:ilvl w:val="0"/>
          <w:numId w:val="15"/>
        </w:numPr>
        <w:rPr>
          <w:bCs/>
          <w:lang w:val="sr-Latn-CS"/>
        </w:rPr>
      </w:pPr>
      <w:r>
        <w:rPr>
          <w:bCs/>
          <w:lang w:val="sr-Latn-CS"/>
        </w:rPr>
        <w:t>Validno Unesenih podataka</w:t>
      </w:r>
    </w:p>
    <w:p>
      <w:pPr>
        <w:pStyle w:val="TextBody"/>
        <w:keepNext w:val="true"/>
        <w:numPr>
          <w:ilvl w:val="0"/>
          <w:numId w:val="15"/>
        </w:numPr>
        <w:rPr>
          <w:bCs/>
          <w:lang w:val="sr-Latn-CS"/>
        </w:rPr>
      </w:pPr>
      <w:r>
        <w:rPr>
          <w:bCs/>
          <w:lang w:val="sr-Latn-CS"/>
        </w:rPr>
        <w:t>Nevalidno unešene podatke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Test izvesti nekoliko puta.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34" w:name="_Toc104145882"/>
      <w:bookmarkStart w:id="35" w:name="_Toc136012765"/>
      <w:r>
        <w:rPr>
          <w:lang w:val="sr-Latn-CS"/>
        </w:rPr>
        <w:t>Performanse pristupa osnovnoj stranici</w:t>
      </w:r>
      <w:bookmarkEnd w:id="34"/>
      <w:bookmarkEnd w:id="35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Merenje vremena potrebnog da korisnik pristupu početnoj stranici aplikacije.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Nema.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numPr>
          <w:ilvl w:val="0"/>
          <w:numId w:val="16"/>
        </w:numPr>
        <w:rPr>
          <w:bCs/>
          <w:lang w:val="sr-Latn-CS"/>
        </w:rPr>
      </w:pPr>
      <w:r>
        <w:rPr>
          <w:bCs/>
          <w:lang w:val="sr-Latn-CS"/>
        </w:rPr>
        <w:t>Pokretanje testa 5.</w:t>
      </w:r>
    </w:p>
    <w:p>
      <w:pPr>
        <w:pStyle w:val="TextBody"/>
        <w:keepNext w:val="true"/>
        <w:numPr>
          <w:ilvl w:val="0"/>
          <w:numId w:val="16"/>
        </w:numPr>
        <w:rPr>
          <w:bCs/>
          <w:lang w:val="sr-Latn-CS"/>
        </w:rPr>
      </w:pPr>
      <w:r>
        <w:rPr>
          <w:bCs/>
          <w:lang w:val="sr-Latn-CS"/>
        </w:rPr>
        <w:t>Izmeriti vreme potrebno za prikaz stranice.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Vreme potrebno za pristup stranici ne prelazi 5 sekundi.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bookmarkStart w:id="36" w:name="_Hlk104029416"/>
      <w:bookmarkEnd w:id="36"/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7"/>
        </w:numPr>
        <w:tabs>
          <w:tab w:val="left" w:pos="720" w:leader="none"/>
        </w:tabs>
        <w:spacing w:lineRule="auto" w:line="240"/>
        <w:ind w:left="720" w:hanging="360"/>
        <w:rPr>
          <w:lang w:val="sr-Latn-CS"/>
        </w:rPr>
      </w:pPr>
      <w:r>
        <w:rPr>
          <w:lang w:val="sr-Latn-CS"/>
        </w:rPr>
        <w:t>Pokrenuti test istovremeno na 100 računara.</w:t>
      </w:r>
    </w:p>
    <w:p>
      <w:pPr>
        <w:pStyle w:val="TextBody"/>
        <w:keepLines w:val="false"/>
        <w:widowControl/>
        <w:numPr>
          <w:ilvl w:val="0"/>
          <w:numId w:val="7"/>
        </w:numPr>
        <w:tabs>
          <w:tab w:val="left" w:pos="720" w:leader="none"/>
        </w:tabs>
        <w:spacing w:lineRule="auto" w:line="240"/>
        <w:ind w:left="720" w:hanging="360"/>
        <w:rPr>
          <w:lang w:val="sr-Latn-CS"/>
        </w:rPr>
      </w:pPr>
      <w:r>
        <w:rPr>
          <w:lang w:val="sr-Latn-CS"/>
        </w:rPr>
        <w:t>Pokrenuti test kada je zauzetost hard diska 90%.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>
      <w:pPr>
        <w:pStyle w:val="Heading2"/>
        <w:rPr>
          <w:lang w:val="sr-Latn-CS"/>
        </w:rPr>
      </w:pPr>
      <w:bookmarkStart w:id="37" w:name="_Toc104145883"/>
      <w:bookmarkStart w:id="38" w:name="_Toc136012766"/>
      <w:bookmarkStart w:id="39" w:name="_Hlk104029416_Copy_1"/>
      <w:bookmarkEnd w:id="39"/>
      <w:r>
        <w:rPr>
          <w:lang w:val="sr-Latn-CS"/>
        </w:rPr>
        <w:t>Performanse pristupa stranici pregleda korisnika</w:t>
      </w:r>
      <w:bookmarkEnd w:id="37"/>
      <w:bookmarkEnd w:id="38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Merenje vremena potrebnog za pristup stranici korisnika.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Korisnik mora biti ulogovan.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numPr>
          <w:ilvl w:val="0"/>
          <w:numId w:val="17"/>
        </w:numPr>
        <w:rPr>
          <w:bCs/>
          <w:lang w:val="sr-Latn-CS"/>
        </w:rPr>
      </w:pPr>
      <w:r>
        <w:rPr>
          <w:bCs/>
          <w:lang w:val="sr-Latn-CS"/>
        </w:rPr>
        <w:t>Pokretanje testa 6.</w:t>
      </w:r>
    </w:p>
    <w:p>
      <w:pPr>
        <w:pStyle w:val="TextBody"/>
        <w:keepNext w:val="true"/>
        <w:numPr>
          <w:ilvl w:val="0"/>
          <w:numId w:val="17"/>
        </w:numPr>
        <w:rPr>
          <w:bCs/>
          <w:lang w:val="sr-Latn-CS"/>
        </w:rPr>
      </w:pPr>
      <w:r>
        <w:rPr>
          <w:bCs/>
          <w:lang w:val="sr-Latn-CS"/>
        </w:rPr>
        <w:t>Izmeriti vreme potrebno za pristup stranici.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Vreme potrebno za pristup stranici ne prelazi 5 sekundi.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Proveriti rad testa za sledeće slučajeve:</w:t>
      </w:r>
    </w:p>
    <w:p>
      <w:pPr>
        <w:pStyle w:val="TextBody"/>
        <w:keepNext w:val="true"/>
        <w:rPr>
          <w:bCs/>
          <w:lang w:val="sr-Latn-CS"/>
        </w:rPr>
      </w:pPr>
      <w:r>
        <w:rPr>
          <w:bCs/>
          <w:lang w:val="sr-Latn-CS"/>
        </w:rPr>
        <w:t>1.   Pokrenuti test istovremeno na 100 računara.</w:t>
      </w:r>
    </w:p>
    <w:p>
      <w:pPr>
        <w:pStyle w:val="TextBody"/>
        <w:keepNext w:val="true"/>
        <w:rPr>
          <w:bCs/>
          <w:lang w:val="sr-Latn-CS"/>
        </w:rPr>
      </w:pPr>
      <w:r>
        <w:rPr>
          <w:bCs/>
          <w:lang w:val="sr-Latn-CS"/>
        </w:rPr>
        <w:t>2.   Pokrenuti test kada je zauzetost hard diska 90%.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Test izvesti ponoviti nekoliko puta za svaki od slučajeva.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</w:r>
    </w:p>
    <w:p>
      <w:pPr>
        <w:pStyle w:val="Heading2"/>
        <w:rPr>
          <w:lang w:val="sr-Latn-CS"/>
        </w:rPr>
      </w:pPr>
      <w:bookmarkStart w:id="40" w:name="_Toc104145884"/>
      <w:bookmarkStart w:id="41" w:name="_Toc136012767"/>
      <w:r>
        <w:rPr>
          <w:lang w:val="sr-Latn-CS"/>
        </w:rPr>
        <w:t>Instaliranje serverske komponente</w:t>
      </w:r>
      <w:bookmarkEnd w:id="40"/>
      <w:bookmarkEnd w:id="41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Provera instalacije serverske komponente sistema.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 xml:space="preserve">Računar na kome se proverava instalacija sistema treba da ne sadrži ni jednu komponentu alpikacije 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ForAdventure.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numPr>
          <w:ilvl w:val="0"/>
          <w:numId w:val="18"/>
        </w:numPr>
        <w:rPr>
          <w:bCs/>
          <w:lang w:val="sr-Latn-CS"/>
        </w:rPr>
      </w:pPr>
      <w:r>
        <w:rPr>
          <w:bCs/>
          <w:lang w:val="sr-Latn-CS"/>
        </w:rPr>
        <w:t>Pokrenuti instalaciju sistema.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Instaliranje treba da bude uspešno i svi test slučajevi treba da se izvršavaju u skladu sa zadatim kriterijumima.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Proveriti rad testa za sledeće slučajeve: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1.   Računar Pentium IV sa operativnim sistemom Windows XP.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2.   Računar Pentium I sa 128MB memorije sa operativnim sistemom Windows XP.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3.   Računar Pentium IV sa operativnim sistemom Linux Suse.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4.   Računar Pentium I sa 128MB memorije sa operativnim sistemom Linux Suse.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</w:r>
    </w:p>
    <w:p>
      <w:pPr>
        <w:pStyle w:val="Heading2"/>
        <w:rPr>
          <w:lang w:val="sr-Latn-CS"/>
        </w:rPr>
      </w:pPr>
      <w:bookmarkStart w:id="42" w:name="_Toc104145885"/>
      <w:bookmarkStart w:id="43" w:name="_Toc136012768"/>
      <w:r>
        <w:rPr>
          <w:lang w:val="sr-Latn-CS"/>
        </w:rPr>
        <w:t>Standardizacija pristupa aplikaciji</w:t>
      </w:r>
      <w:bookmarkEnd w:id="42"/>
      <w:bookmarkEnd w:id="43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Provera da li klijentski deo ForAdventure aplikacije može da se koristi pomoću Web čitača: Chrome 63+, Firefox 58+, Opera 50+, Edge 13+, Internet Explorer 11+, Safari 9+, iOS 9+, Android 4.4+.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Serverska komponenta aplikacije ForAdventure je instalirana.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numPr>
          <w:ilvl w:val="0"/>
          <w:numId w:val="19"/>
        </w:numPr>
        <w:rPr>
          <w:bCs/>
          <w:lang w:val="sr-Latn-CS"/>
        </w:rPr>
      </w:pPr>
      <w:r>
        <w:rPr>
          <w:bCs/>
          <w:lang w:val="sr-Latn-CS"/>
        </w:rPr>
        <w:t>Pristup aplikaciji ForAdventure Web čitačem Chrome 63+ i izvršiti testove 3,5,6.</w:t>
      </w:r>
    </w:p>
    <w:p>
      <w:pPr>
        <w:pStyle w:val="TextBody"/>
        <w:keepNext w:val="true"/>
        <w:numPr>
          <w:ilvl w:val="0"/>
          <w:numId w:val="19"/>
        </w:numPr>
        <w:rPr>
          <w:bCs/>
          <w:lang w:val="sr-Latn-CS"/>
        </w:rPr>
      </w:pPr>
      <w:r>
        <w:rPr>
          <w:bCs/>
          <w:lang w:val="sr-Latn-CS"/>
        </w:rPr>
        <w:t>Pristup aplikaciji ForAdventure Web čitačem Firefox 58+ i izvršiti testove 3,5,6.</w:t>
      </w:r>
    </w:p>
    <w:p>
      <w:pPr>
        <w:pStyle w:val="TextBody"/>
        <w:keepNext w:val="true"/>
        <w:numPr>
          <w:ilvl w:val="0"/>
          <w:numId w:val="19"/>
        </w:numPr>
        <w:rPr>
          <w:bCs/>
          <w:lang w:val="sr-Latn-CS"/>
        </w:rPr>
      </w:pPr>
      <w:r>
        <w:rPr>
          <w:bCs/>
          <w:lang w:val="sr-Latn-CS"/>
        </w:rPr>
        <w:t>Pristup aplikaciji ForAdventure Web čitačem Opera 50+ i izvršiti testove 3,5,6.</w:t>
      </w:r>
    </w:p>
    <w:p>
      <w:pPr>
        <w:pStyle w:val="TextBody"/>
        <w:keepNext w:val="true"/>
        <w:numPr>
          <w:ilvl w:val="0"/>
          <w:numId w:val="19"/>
        </w:numPr>
        <w:rPr>
          <w:bCs/>
          <w:lang w:val="sr-Latn-CS"/>
        </w:rPr>
      </w:pPr>
      <w:r>
        <w:rPr>
          <w:bCs/>
          <w:lang w:val="sr-Latn-CS"/>
        </w:rPr>
        <w:t>Pristup aplikaciji ForAdventure Web čitačem Edge 13+ i izvršiti testove 3,5,6.</w:t>
      </w:r>
    </w:p>
    <w:p>
      <w:pPr>
        <w:pStyle w:val="TextBody"/>
        <w:keepNext w:val="true"/>
        <w:numPr>
          <w:ilvl w:val="0"/>
          <w:numId w:val="19"/>
        </w:numPr>
        <w:rPr>
          <w:bCs/>
          <w:lang w:val="sr-Latn-CS"/>
        </w:rPr>
      </w:pPr>
      <w:r>
        <w:rPr>
          <w:bCs/>
          <w:lang w:val="sr-Latn-CS"/>
        </w:rPr>
        <w:t>Pristup aplikaciji ForAdventure Web čitačem Internet Explorer 11+ i izvršiti testove 3,5,6.</w:t>
      </w:r>
    </w:p>
    <w:p>
      <w:pPr>
        <w:pStyle w:val="TextBody"/>
        <w:keepNext w:val="true"/>
        <w:numPr>
          <w:ilvl w:val="0"/>
          <w:numId w:val="19"/>
        </w:numPr>
        <w:rPr>
          <w:bCs/>
          <w:lang w:val="sr-Latn-CS"/>
        </w:rPr>
      </w:pPr>
      <w:r>
        <w:rPr>
          <w:bCs/>
          <w:lang w:val="sr-Latn-CS"/>
        </w:rPr>
        <w:t>Pristup aplikaciji ForAdventure Web čitačem Safari 9+ i izvršiti testove 3,5,6.</w:t>
      </w:r>
    </w:p>
    <w:p>
      <w:pPr>
        <w:pStyle w:val="TextBody"/>
        <w:keepNext w:val="true"/>
        <w:numPr>
          <w:ilvl w:val="0"/>
          <w:numId w:val="19"/>
        </w:numPr>
        <w:rPr>
          <w:bCs/>
          <w:lang w:val="sr-Latn-CS"/>
        </w:rPr>
      </w:pPr>
      <w:r>
        <w:rPr>
          <w:bCs/>
          <w:lang w:val="sr-Latn-CS"/>
        </w:rPr>
        <w:t>Pristup aplikaciji ForAdventure Web čitačem iOS 9+ i izvršiti testove 3,5,6.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Rezultati izvršavanja test slučajeva na sva osam Web čitača treba da se poklapaju.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Nema.</w:t>
      </w:r>
    </w:p>
    <w:p>
      <w:pPr>
        <w:pStyle w:val="Heading2"/>
        <w:rPr>
          <w:lang w:val="sr-Latn-CS"/>
        </w:rPr>
      </w:pPr>
      <w:bookmarkStart w:id="44" w:name="_Toc104145886"/>
      <w:bookmarkStart w:id="45" w:name="_Toc136012769"/>
      <w:r>
        <w:rPr>
          <w:lang w:val="sr-Latn-CS"/>
        </w:rPr>
        <w:t>Stabilnost sistema</w:t>
      </w:r>
      <w:bookmarkEnd w:id="44"/>
      <w:bookmarkEnd w:id="45"/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Provera da li sistem ForAdventure radi stabilno u toku dužeg vremenskog perioda.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Serverska komponenta aplikacije ForAdventure je instalirana.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1.  Obavestiti zainteresovane da je sistem ForAdventure dostupan i da mogu da mu pristupaju.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2.   Pratiti da li sistem radi normalno.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Aplikacija ne sme da bude nedostupana više od 10% ukupnog vremena praćenja. Vreme između dva sukcesivna otkaza ne sme da prelazi 120 sati</w:t>
      </w:r>
    </w:p>
    <w:p>
      <w:pPr>
        <w:pStyle w:val="TextBody"/>
        <w:keepNext w:val="true"/>
        <w:ind w:left="0" w:hanging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>
      <w:pPr>
        <w:pStyle w:val="TextBody"/>
        <w:keepNext w:val="true"/>
        <w:ind w:left="0" w:hanging="0"/>
        <w:rPr>
          <w:bCs/>
          <w:lang w:val="sr-Latn-CS"/>
        </w:rPr>
      </w:pPr>
      <w:r>
        <w:rPr>
          <w:bCs/>
          <w:lang w:val="sr-Latn-CS"/>
        </w:rPr>
        <w:t>Nema.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Normal"/>
        <w:rPr>
          <w:b/>
          <w:sz w:val="32"/>
          <w:lang w:val="sr-Latn-CS"/>
        </w:rPr>
      </w:pPr>
      <w:r>
        <w:rPr>
          <w:b/>
          <w:sz w:val="32"/>
          <w:lang w:val="sr-Latn-CS"/>
        </w:rPr>
        <w:t>Izveštaj o izvršenom testiranju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tbl>
      <w:tblPr>
        <w:tblW w:w="91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969"/>
        <w:gridCol w:w="430"/>
        <w:gridCol w:w="846"/>
        <w:gridCol w:w="1498"/>
        <w:gridCol w:w="1432"/>
        <w:gridCol w:w="978"/>
      </w:tblGrid>
      <w:tr>
        <w:trPr>
          <w:cantSplit w:val="true"/>
        </w:trPr>
        <w:tc>
          <w:tcPr>
            <w:tcW w:w="4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bookmarkStart w:id="46" w:name="_Toc11738244"/>
            <w:r>
              <w:rPr>
                <w:b/>
                <w:i/>
                <w:sz w:val="32"/>
              </w:rPr>
              <w:t>Projekat</w:t>
            </w:r>
            <w:bookmarkEnd w:id="46"/>
          </w:p>
        </w:tc>
        <w:tc>
          <w:tcPr>
            <w:tcW w:w="47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  <w:sz w:val="32"/>
              </w:rPr>
              <w:t>ForAdventure</w:t>
            </w:r>
          </w:p>
        </w:tc>
      </w:tr>
      <w:tr>
        <w:trPr/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>
        <w:trPr/>
        <w:tc>
          <w:tcPr>
            <w:tcW w:w="52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9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Normal"/>
              <w:widowControl w:val="false"/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  <w:br/>
              <w:t>(DA/NE)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>
        <w:trPr/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Registracija e-mailom i lozinkom (TS 1)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Registracija putem single sign-on-a (TS 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Prijavljivanje e-mailom i lozinkom (TS 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Prijavljivanje putem single sign-on-a (TS 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Pregled po</w:t>
            </w:r>
            <w:r>
              <w:rPr>
                <w:lang w:val="sr-Latn-RS"/>
              </w:rPr>
              <w:t>četne stranice aplikacije</w:t>
            </w:r>
            <w:r>
              <w:rPr>
                <w:lang w:val="sr-Latn-CS"/>
              </w:rPr>
              <w:t>(TS 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Pregled stranice korisnika(TS 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Pregled stranice aktivnosti (TS 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Pregled stranice hotel (TS 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Pregled stranice opreme za iznajmljivanje (TS 9)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Pregled aktivnosti po lokaciji (TS 10)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Pregled aktivnosti po tipu atkivnosti (TS 11)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Pregled hotela po lokaciji (TS 12)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Pregled hotela po ceni (TS 13)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Pregled opreme za iznajmljivanje po lokaciji (TS 14)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Pregled opreme za iznajmljivanje po tipu opreme(TS 15)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Pregled stranice sadržaja aktivnosti (TS 16)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Pregled stranice sadržaja hotela (TS 17)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Pregled stranice sadržaja opreme za iznajmljivanje(TS 18)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sr-Latn-CS"/>
              </w:rPr>
              <w:t>Prijava neprikladnog sadržaja(TS 19)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Postavljanje oglasa aktivnosti</w:t>
            </w:r>
            <w:r>
              <w:rPr/>
              <w:t>/hotela/opreme</w:t>
            </w:r>
            <w:r>
              <w:rPr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A</w:t>
            </w:r>
            <w:r>
              <w:rPr>
                <w:lang w:val="sr-Latn-RS"/>
              </w:rPr>
              <w:t>žuriranje</w:t>
            </w:r>
            <w:r>
              <w:rPr>
                <w:lang w:val="sr-Latn-CS"/>
              </w:rPr>
              <w:t xml:space="preserve"> oglasa aktivnosti</w:t>
            </w:r>
            <w:r>
              <w:rPr/>
              <w:t>/hotela/opreme</w:t>
            </w:r>
            <w:r>
              <w:rPr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Brisanje oglasa aktivnosti</w:t>
            </w:r>
            <w:r>
              <w:rPr/>
              <w:t>/hotela/opreme</w:t>
            </w:r>
            <w:r>
              <w:rPr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Performase prijavljivanja na sistem (TS 23)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Performase pristupa osnovnoj stranici (TS 24)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Performase pristupa stranici pregleda korisnika (TS 25)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Instaliranje serverske komponente sistema (TS 26)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Standardizacija pristupa aplikaciji (TS 27)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Stabilnost sistema (TS 28)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b/>
        </w:rPr>
      </w:pPr>
      <w:r>
        <w:rPr>
          <w:b/>
        </w:rPr>
        <w:t>Težine greške: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– pad programa</w:t>
      </w:r>
    </w:p>
    <w:p>
      <w:pPr>
        <w:pStyle w:val="Normal"/>
        <w:rPr/>
      </w:pPr>
      <w:r>
        <w:rPr/>
        <w:t>2 – nepravilan rad programa</w:t>
      </w:r>
    </w:p>
    <w:p>
      <w:pPr>
        <w:pStyle w:val="Normal"/>
        <w:rPr/>
      </w:pPr>
      <w:r>
        <w:rPr/>
        <w:t>3 – neslaganje sa specifikacijom</w:t>
      </w:r>
    </w:p>
    <w:p>
      <w:pPr>
        <w:pStyle w:val="Normal"/>
        <w:rPr/>
      </w:pPr>
      <w:r>
        <w:rPr/>
        <w:t>4 – neodgovarajući interfejs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2160" w:right="1440" w:gutter="0" w:header="708" w:top="1440" w:footer="708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448"/>
      <w:gridCol w:w="4678"/>
      <w:gridCol w:w="2360"/>
    </w:tblGrid>
    <w:tr>
      <w:trPr/>
      <w:tc>
        <w:tcPr>
          <w:tcW w:w="2448" w:type="dxa"/>
          <w:tcBorders/>
        </w:tcPr>
        <w:p>
          <w:pPr>
            <w:pStyle w:val="Normal"/>
            <w:widowControl w:val="false"/>
            <w:ind w:right="360" w:hanging="0"/>
            <w:rPr/>
          </w:pPr>
          <w:r>
            <w:rPr/>
            <w:t>Poverljivo</w:t>
          </w:r>
        </w:p>
      </w:tc>
      <w:tc>
        <w:tcPr>
          <w:tcW w:w="4678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>
              <w:rFonts w:eastAsia="Symbol" w:cs="Symbol" w:ascii="Symbol" w:hAnsi="Symbol"/>
            </w:rPr>
            <w:sym w:font="Symbol" w:char="f0d3"/>
          </w:r>
          <w:r>
            <w:rPr/>
            <w:t>Panama, 2023</w:t>
          </w:r>
        </w:p>
      </w:tc>
      <w:tc>
        <w:tcPr>
          <w:tcW w:w="2360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17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rPr/>
    </w:pPr>
    <w:r>
      <w:rPr/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Panama</w:t>
    </w:r>
  </w:p>
  <w:p>
    <w:pPr>
      <w:pStyle w:val="Normal"/>
      <w:pBdr>
        <w:bottom w:val="single" w:sz="6" w:space="1" w:color="000000"/>
      </w:pBdr>
      <w:jc w:val="right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ForAdventure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Test specifikacija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 xml:space="preserve">  </w:t>
          </w:r>
          <w:r>
            <w:rPr/>
            <w:t>Datum: 26. Maj 2023.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Panama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7b1402"/>
    <w:pPr>
      <w:keepNext w:val="true"/>
      <w:widowControl w:val="false"/>
      <w:numPr>
        <w:ilvl w:val="0"/>
        <w:numId w:val="1"/>
      </w:numPr>
      <w:spacing w:lineRule="atLeast" w:line="240"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false"/>
      <w:numPr>
        <w:ilvl w:val="4"/>
        <w:numId w:val="1"/>
      </w:numPr>
      <w:spacing w:lineRule="atLeast" w:line="240"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false"/>
      <w:numPr>
        <w:ilvl w:val="5"/>
        <w:numId w:val="1"/>
      </w:numPr>
      <w:spacing w:lineRule="atLeast" w:line="240"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false"/>
      <w:numPr>
        <w:ilvl w:val="6"/>
        <w:numId w:val="1"/>
      </w:numPr>
      <w:spacing w:lineRule="atLeast" w:line="240"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false"/>
      <w:numPr>
        <w:ilvl w:val="7"/>
        <w:numId w:val="1"/>
      </w:numPr>
      <w:spacing w:lineRule="atLeast" w:line="240"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false"/>
      <w:numPr>
        <w:ilvl w:val="8"/>
        <w:numId w:val="1"/>
      </w:numPr>
      <w:spacing w:lineRule="atLeast" w:line="240"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7b1402"/>
    <w:rPr/>
  </w:style>
  <w:style w:type="character" w:styleId="FootnoteCharacters">
    <w:name w:val="Footnote Characters"/>
    <w:semiHidden/>
    <w:qFormat/>
    <w:rsid w:val="007b1402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BodyTextChar" w:customStyle="1">
    <w:name w:val="Body Text Char"/>
    <w:qFormat/>
    <w:rsid w:val="009c78c8"/>
    <w:rPr/>
  </w:style>
  <w:style w:type="character" w:styleId="Heading2Char" w:customStyle="1">
    <w:name w:val="Heading 2 Char"/>
    <w:link w:val="Heading2"/>
    <w:qFormat/>
    <w:rsid w:val="009c78c8"/>
    <w:rPr>
      <w:rFonts w:ascii="Arial" w:hAnsi="Arial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rsid w:val="007b1402"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rsid w:val="007b1402"/>
    <w:pPr>
      <w:widowControl w:val="false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qFormat/>
    <w:rsid w:val="007b1402"/>
    <w:pPr>
      <w:widowControl w:val="false"/>
      <w:spacing w:lineRule="atLeast" w:line="240"/>
      <w:ind w:left="900" w:hanging="900"/>
    </w:pPr>
    <w:rPr>
      <w:sz w:val="20"/>
      <w:szCs w:val="20"/>
    </w:rPr>
  </w:style>
  <w:style w:type="paragraph" w:styleId="Contents1">
    <w:name w:val="TOC 1"/>
    <w:basedOn w:val="Normal"/>
    <w:next w:val="Normal"/>
    <w:uiPriority w:val="39"/>
    <w:rsid w:val="007b1402"/>
    <w:pPr>
      <w:widowControl w:val="false"/>
      <w:tabs>
        <w:tab w:val="clear" w:pos="720"/>
        <w:tab w:val="right" w:pos="9360" w:leader="none"/>
      </w:tabs>
      <w:spacing w:lineRule="atLeast" w:line="240" w:before="240" w:after="60"/>
      <w:ind w:right="720" w:hanging="0"/>
    </w:pPr>
    <w:rPr>
      <w:sz w:val="20"/>
      <w:szCs w:val="20"/>
    </w:rPr>
  </w:style>
  <w:style w:type="paragraph" w:styleId="Contents2">
    <w:name w:val="TOC 2"/>
    <w:basedOn w:val="Normal"/>
    <w:next w:val="Normal"/>
    <w:uiPriority w:val="39"/>
    <w:rsid w:val="007b1402"/>
    <w:pPr>
      <w:widowControl w:val="false"/>
      <w:tabs>
        <w:tab w:val="clear" w:pos="720"/>
        <w:tab w:val="right" w:pos="9360" w:leader="none"/>
      </w:tabs>
      <w:spacing w:lineRule="atLeast" w:line="240"/>
      <w:ind w:left="432" w:right="720" w:hanging="0"/>
    </w:pPr>
    <w:rPr>
      <w:sz w:val="20"/>
      <w:szCs w:val="20"/>
    </w:rPr>
  </w:style>
  <w:style w:type="paragraph" w:styleId="Contents3">
    <w:name w:val="TOC 3"/>
    <w:basedOn w:val="Normal"/>
    <w:next w:val="Normal"/>
    <w:semiHidden/>
    <w:rsid w:val="007b1402"/>
    <w:pPr>
      <w:widowControl w:val="false"/>
      <w:tabs>
        <w:tab w:val="clear" w:pos="720"/>
        <w:tab w:val="right" w:pos="9360" w:leader="none"/>
      </w:tabs>
      <w:spacing w:lineRule="atLeast" w:line="240"/>
      <w:ind w:left="864" w:hanging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7b1402"/>
    <w:pPr>
      <w:widowControl w:val="false"/>
      <w:tabs>
        <w:tab w:val="clear" w:pos="720"/>
        <w:tab w:val="center" w:pos="4320" w:leader="none"/>
        <w:tab w:val="right" w:pos="8640" w:leader="none"/>
      </w:tabs>
      <w:spacing w:lineRule="atLeast" w:line="240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false"/>
      <w:tabs>
        <w:tab w:val="clear" w:pos="720"/>
        <w:tab w:val="center" w:pos="4320" w:leader="none"/>
        <w:tab w:val="right" w:pos="8640" w:leader="none"/>
      </w:tabs>
      <w:spacing w:lineRule="atLeast" w:line="240"/>
    </w:pPr>
    <w:rPr>
      <w:sz w:val="20"/>
      <w:szCs w:val="20"/>
    </w:rPr>
  </w:style>
  <w:style w:type="paragraph" w:styleId="Footnote">
    <w:name w:val="Footnote Text"/>
    <w:basedOn w:val="Normal"/>
    <w:semiHidden/>
    <w:rsid w:val="007b1402"/>
    <w:pPr>
      <w:widowControl w:val="false"/>
      <w:spacing w:lineRule="atLeast" w:line="240"/>
    </w:pPr>
    <w:rPr>
      <w:sz w:val="20"/>
      <w:szCs w:val="20"/>
    </w:rPr>
  </w:style>
  <w:style w:type="paragraph" w:styleId="Tabletext" w:customStyle="1">
    <w:name w:val="Tabletext"/>
    <w:basedOn w:val="Normal"/>
    <w:qFormat/>
    <w:rsid w:val="007b1402"/>
    <w:pPr>
      <w:keepLines/>
      <w:widowControl w:val="false"/>
      <w:spacing w:lineRule="atLeast" w:line="240" w:before="0" w:after="120"/>
    </w:pPr>
    <w:rPr>
      <w:sz w:val="20"/>
      <w:szCs w:val="20"/>
    </w:rPr>
  </w:style>
  <w:style w:type="paragraph" w:styleId="Bodytext" w:customStyle="1">
    <w:name w:val="body text"/>
    <w:qFormat/>
    <w:rsid w:val="007b1402"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PlainText">
    <w:name w:val="Plain Text"/>
    <w:basedOn w:val="Normal"/>
    <w:qFormat/>
    <w:rsid w:val="007b1402"/>
    <w:pPr/>
    <w:rPr>
      <w:rFonts w:ascii="Courier New" w:hAnsi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LibreOffice/7.5.2.2$Windows_X86_64 LibreOffice_project/53bb9681a964705cf672590721dbc85eb4d0c3a2</Application>
  <AppVersion>15.0000</AppVersion>
  <Pages>17</Pages>
  <Words>2465</Words>
  <Characters>15915</Characters>
  <CharactersWithSpaces>17819</CharactersWithSpaces>
  <Paragraphs>508</Paragraphs>
  <Company>Braca Dalton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2023-05-26T14:58:00Z</dcterms:created>
  <dc:creator>Vladan Mihajlovic</dc:creator>
  <dc:description/>
  <dc:language>en-US</dc:language>
  <cp:lastModifiedBy/>
  <dcterms:modified xsi:type="dcterms:W3CDTF">2023-05-27T16:25:10Z</dcterms:modified>
  <cp:revision>5</cp:revision>
  <dc:subject/>
  <dc:title>PeNcIL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