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4A4B6F" w:rsidP="00BA08C2">
      <w:pPr>
        <w:spacing w:after="0"/>
        <w:jc w:val="center"/>
        <w:rPr>
          <w:rFonts w:cs="Times New Roman"/>
          <w:szCs w:val="24"/>
        </w:rPr>
      </w:pPr>
      <w:r w:rsidRPr="004A4B6F">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4pt;height:97.7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166E7"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2166E7" w:rsidRPr="005629C8" w:rsidRDefault="002166E7" w:rsidP="002166E7">
      <w:pPr>
        <w:pStyle w:val="3"/>
        <w:jc w:val="center"/>
        <w:rPr>
          <w:b w:val="0"/>
          <w:bCs w:val="0"/>
          <w:sz w:val="48"/>
          <w:szCs w:val="48"/>
        </w:rPr>
      </w:pPr>
      <w:bookmarkStart w:id="0" w:name="_Toc14875764"/>
      <w:r w:rsidRPr="005629C8">
        <w:rPr>
          <w:rFonts w:hint="eastAsia"/>
          <w:b w:val="0"/>
          <w:bCs w:val="0"/>
          <w:sz w:val="48"/>
          <w:szCs w:val="48"/>
        </w:rPr>
        <w:lastRenderedPageBreak/>
        <w:t>T</w:t>
      </w:r>
      <w:r w:rsidRPr="005629C8">
        <w:rPr>
          <w:b w:val="0"/>
          <w:bCs w:val="0"/>
          <w:sz w:val="48"/>
          <w:szCs w:val="48"/>
        </w:rPr>
        <w:t xml:space="preserve">able of </w:t>
      </w:r>
      <w:bookmarkEnd w:id="0"/>
      <w:r>
        <w:rPr>
          <w:rFonts w:hint="eastAsia"/>
          <w:b w:val="0"/>
          <w:bCs w:val="0"/>
          <w:sz w:val="48"/>
          <w:szCs w:val="48"/>
        </w:rPr>
        <w:t>Contents</w:t>
      </w:r>
    </w:p>
    <w:p w:rsidR="002166E7" w:rsidRDefault="004A4B6F">
      <w:pPr>
        <w:pStyle w:val="TOC1"/>
        <w:tabs>
          <w:tab w:val="right" w:leader="dot" w:pos="8290"/>
        </w:tabs>
        <w:rPr>
          <w:rFonts w:asciiTheme="minorHAnsi" w:hAnsiTheme="minorHAnsi"/>
          <w:noProof/>
          <w:kern w:val="2"/>
          <w:sz w:val="21"/>
          <w:szCs w:val="24"/>
        </w:rPr>
      </w:pPr>
      <w:hyperlink w:anchor="_Toc14875887" w:history="1">
        <w:r w:rsidR="002166E7" w:rsidRPr="00270D88">
          <w:rPr>
            <w:rStyle w:val="af"/>
            <w:rFonts w:cs="Times New Roman"/>
            <w:bCs/>
            <w:noProof/>
          </w:rPr>
          <w:t>1. Document History</w:t>
        </w:r>
        <w:r w:rsidR="002166E7">
          <w:rPr>
            <w:noProof/>
            <w:webHidden/>
          </w:rPr>
          <w:tab/>
        </w:r>
        <w:r w:rsidR="002166E7">
          <w:rPr>
            <w:noProof/>
            <w:webHidden/>
          </w:rPr>
          <w:fldChar w:fldCharType="begin"/>
        </w:r>
        <w:r w:rsidR="002166E7">
          <w:rPr>
            <w:noProof/>
            <w:webHidden/>
          </w:rPr>
          <w:instrText xml:space="preserve"> PAGEREF _Toc14875887 \h </w:instrText>
        </w:r>
        <w:r w:rsidR="002166E7">
          <w:rPr>
            <w:noProof/>
            <w:webHidden/>
          </w:rPr>
        </w:r>
        <w:r w:rsidR="002166E7">
          <w:rPr>
            <w:noProof/>
            <w:webHidden/>
          </w:rPr>
          <w:fldChar w:fldCharType="separate"/>
        </w:r>
        <w:r w:rsidR="002166E7">
          <w:rPr>
            <w:noProof/>
            <w:webHidden/>
          </w:rPr>
          <w:t>4</w:t>
        </w:r>
        <w:r w:rsidR="002166E7">
          <w:rPr>
            <w:noProof/>
            <w:webHidden/>
          </w:rPr>
          <w:fldChar w:fldCharType="end"/>
        </w:r>
      </w:hyperlink>
    </w:p>
    <w:p w:rsidR="002166E7" w:rsidRDefault="004A4B6F">
      <w:pPr>
        <w:pStyle w:val="TOC1"/>
        <w:tabs>
          <w:tab w:val="right" w:leader="dot" w:pos="8290"/>
        </w:tabs>
        <w:rPr>
          <w:rFonts w:asciiTheme="minorHAnsi" w:hAnsiTheme="minorHAnsi"/>
          <w:noProof/>
          <w:kern w:val="2"/>
          <w:sz w:val="21"/>
          <w:szCs w:val="24"/>
        </w:rPr>
      </w:pPr>
      <w:hyperlink w:anchor="_Toc14875888" w:history="1">
        <w:r w:rsidR="002166E7" w:rsidRPr="00270D88">
          <w:rPr>
            <w:rStyle w:val="af"/>
            <w:rFonts w:cs="Times New Roman"/>
            <w:noProof/>
          </w:rPr>
          <w:t>1. Introduction</w:t>
        </w:r>
        <w:r w:rsidR="002166E7">
          <w:rPr>
            <w:noProof/>
            <w:webHidden/>
          </w:rPr>
          <w:tab/>
        </w:r>
        <w:r w:rsidR="002166E7">
          <w:rPr>
            <w:noProof/>
            <w:webHidden/>
          </w:rPr>
          <w:fldChar w:fldCharType="begin"/>
        </w:r>
        <w:r w:rsidR="002166E7">
          <w:rPr>
            <w:noProof/>
            <w:webHidden/>
          </w:rPr>
          <w:instrText xml:space="preserve"> PAGEREF _Toc14875888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89" w:history="1">
        <w:r w:rsidR="002166E7" w:rsidRPr="00270D88">
          <w:rPr>
            <w:rStyle w:val="af"/>
            <w:noProof/>
          </w:rPr>
          <w:t>1.1 Objectives</w:t>
        </w:r>
        <w:r w:rsidR="002166E7">
          <w:rPr>
            <w:noProof/>
            <w:webHidden/>
          </w:rPr>
          <w:tab/>
        </w:r>
        <w:r w:rsidR="002166E7">
          <w:rPr>
            <w:noProof/>
            <w:webHidden/>
          </w:rPr>
          <w:fldChar w:fldCharType="begin"/>
        </w:r>
        <w:r w:rsidR="002166E7">
          <w:rPr>
            <w:noProof/>
            <w:webHidden/>
          </w:rPr>
          <w:instrText xml:space="preserve"> PAGEREF _Toc14875889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0" w:history="1">
        <w:r w:rsidR="002166E7" w:rsidRPr="00270D88">
          <w:rPr>
            <w:rStyle w:val="af"/>
            <w:noProof/>
          </w:rPr>
          <w:t>1.2 Scope</w:t>
        </w:r>
        <w:r w:rsidR="002166E7">
          <w:rPr>
            <w:noProof/>
            <w:webHidden/>
          </w:rPr>
          <w:tab/>
        </w:r>
        <w:r w:rsidR="002166E7">
          <w:rPr>
            <w:noProof/>
            <w:webHidden/>
          </w:rPr>
          <w:fldChar w:fldCharType="begin"/>
        </w:r>
        <w:r w:rsidR="002166E7">
          <w:rPr>
            <w:noProof/>
            <w:webHidden/>
          </w:rPr>
          <w:instrText xml:space="preserve"> PAGEREF _Toc14875890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1" w:history="1">
        <w:r w:rsidR="002166E7" w:rsidRPr="00270D88">
          <w:rPr>
            <w:rStyle w:val="af"/>
            <w:noProof/>
          </w:rPr>
          <w:t>1.3 Acronyms and Definitions</w:t>
        </w:r>
        <w:r w:rsidR="002166E7">
          <w:rPr>
            <w:noProof/>
            <w:webHidden/>
          </w:rPr>
          <w:tab/>
        </w:r>
        <w:r w:rsidR="002166E7">
          <w:rPr>
            <w:noProof/>
            <w:webHidden/>
          </w:rPr>
          <w:fldChar w:fldCharType="begin"/>
        </w:r>
        <w:r w:rsidR="002166E7">
          <w:rPr>
            <w:noProof/>
            <w:webHidden/>
          </w:rPr>
          <w:instrText xml:space="preserve"> PAGEREF _Toc14875891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2" w:history="1">
        <w:r w:rsidR="002166E7" w:rsidRPr="00270D88">
          <w:rPr>
            <w:rStyle w:val="af"/>
            <w:noProof/>
          </w:rPr>
          <w:t>1.3.1 Acronyms</w:t>
        </w:r>
        <w:r w:rsidR="002166E7">
          <w:rPr>
            <w:noProof/>
            <w:webHidden/>
          </w:rPr>
          <w:tab/>
        </w:r>
        <w:r w:rsidR="002166E7">
          <w:rPr>
            <w:noProof/>
            <w:webHidden/>
          </w:rPr>
          <w:fldChar w:fldCharType="begin"/>
        </w:r>
        <w:r w:rsidR="002166E7">
          <w:rPr>
            <w:noProof/>
            <w:webHidden/>
          </w:rPr>
          <w:instrText xml:space="preserve"> PAGEREF _Toc14875892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4A4B6F">
      <w:pPr>
        <w:pStyle w:val="TOC1"/>
        <w:tabs>
          <w:tab w:val="right" w:leader="dot" w:pos="8290"/>
        </w:tabs>
        <w:rPr>
          <w:rFonts w:asciiTheme="minorHAnsi" w:hAnsiTheme="minorHAnsi"/>
          <w:noProof/>
          <w:kern w:val="2"/>
          <w:sz w:val="21"/>
          <w:szCs w:val="24"/>
        </w:rPr>
      </w:pPr>
      <w:hyperlink w:anchor="_Toc14875893" w:history="1">
        <w:r w:rsidR="002166E7" w:rsidRPr="00270D88">
          <w:rPr>
            <w:rStyle w:val="af"/>
            <w:noProof/>
          </w:rPr>
          <w:t>2. Test Plan and Test Procedure</w:t>
        </w:r>
        <w:r w:rsidR="002166E7">
          <w:rPr>
            <w:noProof/>
            <w:webHidden/>
          </w:rPr>
          <w:tab/>
        </w:r>
        <w:r w:rsidR="002166E7">
          <w:rPr>
            <w:noProof/>
            <w:webHidden/>
          </w:rPr>
          <w:fldChar w:fldCharType="begin"/>
        </w:r>
        <w:r w:rsidR="002166E7">
          <w:rPr>
            <w:noProof/>
            <w:webHidden/>
          </w:rPr>
          <w:instrText xml:space="preserve"> PAGEREF _Toc14875893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4" w:history="1">
        <w:r w:rsidR="002166E7" w:rsidRPr="00270D88">
          <w:rPr>
            <w:rStyle w:val="af"/>
            <w:noProof/>
          </w:rPr>
          <w:t>2.1 Scope of testing</w:t>
        </w:r>
        <w:r w:rsidR="002166E7">
          <w:rPr>
            <w:noProof/>
            <w:webHidden/>
          </w:rPr>
          <w:tab/>
        </w:r>
        <w:r w:rsidR="002166E7">
          <w:rPr>
            <w:noProof/>
            <w:webHidden/>
          </w:rPr>
          <w:fldChar w:fldCharType="begin"/>
        </w:r>
        <w:r w:rsidR="002166E7">
          <w:rPr>
            <w:noProof/>
            <w:webHidden/>
          </w:rPr>
          <w:instrText xml:space="preserve"> PAGEREF _Toc14875894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5" w:history="1">
        <w:r w:rsidR="002166E7" w:rsidRPr="00270D88">
          <w:rPr>
            <w:rStyle w:val="af"/>
            <w:noProof/>
          </w:rPr>
          <w:t>2.2 Test Duration</w:t>
        </w:r>
        <w:r w:rsidR="002166E7">
          <w:rPr>
            <w:noProof/>
            <w:webHidden/>
          </w:rPr>
          <w:tab/>
        </w:r>
        <w:r w:rsidR="002166E7">
          <w:rPr>
            <w:noProof/>
            <w:webHidden/>
          </w:rPr>
          <w:fldChar w:fldCharType="begin"/>
        </w:r>
        <w:r w:rsidR="002166E7">
          <w:rPr>
            <w:noProof/>
            <w:webHidden/>
          </w:rPr>
          <w:instrText xml:space="preserve"> PAGEREF _Toc14875895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6" w:history="1">
        <w:r w:rsidR="002166E7" w:rsidRPr="00270D88">
          <w:rPr>
            <w:rStyle w:val="af"/>
            <w:noProof/>
          </w:rPr>
          <w:t>2.4 Test Strategy</w:t>
        </w:r>
        <w:r w:rsidR="002166E7">
          <w:rPr>
            <w:noProof/>
            <w:webHidden/>
          </w:rPr>
          <w:tab/>
        </w:r>
        <w:r w:rsidR="002166E7">
          <w:rPr>
            <w:noProof/>
            <w:webHidden/>
          </w:rPr>
          <w:fldChar w:fldCharType="begin"/>
        </w:r>
        <w:r w:rsidR="002166E7">
          <w:rPr>
            <w:noProof/>
            <w:webHidden/>
          </w:rPr>
          <w:instrText xml:space="preserve"> PAGEREF _Toc14875896 \h </w:instrText>
        </w:r>
        <w:r w:rsidR="002166E7">
          <w:rPr>
            <w:noProof/>
            <w:webHidden/>
          </w:rPr>
        </w:r>
        <w:r w:rsidR="002166E7">
          <w:rPr>
            <w:noProof/>
            <w:webHidden/>
          </w:rPr>
          <w:fldChar w:fldCharType="separate"/>
        </w:r>
        <w:r w:rsidR="002166E7">
          <w:rPr>
            <w:noProof/>
            <w:webHidden/>
          </w:rPr>
          <w:t>9</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7" w:history="1">
        <w:r w:rsidR="002166E7" w:rsidRPr="00270D88">
          <w:rPr>
            <w:rStyle w:val="af"/>
            <w:noProof/>
          </w:rPr>
          <w:t>2.5 Result of Testing</w:t>
        </w:r>
        <w:r w:rsidR="002166E7">
          <w:rPr>
            <w:noProof/>
            <w:webHidden/>
          </w:rPr>
          <w:tab/>
        </w:r>
        <w:r w:rsidR="002166E7">
          <w:rPr>
            <w:noProof/>
            <w:webHidden/>
          </w:rPr>
          <w:fldChar w:fldCharType="begin"/>
        </w:r>
        <w:r w:rsidR="002166E7">
          <w:rPr>
            <w:noProof/>
            <w:webHidden/>
          </w:rPr>
          <w:instrText xml:space="preserve"> PAGEREF _Toc14875897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898" w:history="1">
        <w:r w:rsidR="002166E7" w:rsidRPr="00270D88">
          <w:rPr>
            <w:rStyle w:val="af"/>
            <w:noProof/>
          </w:rPr>
          <w:t>2.6 Test Environment</w:t>
        </w:r>
        <w:r w:rsidR="002166E7">
          <w:rPr>
            <w:noProof/>
            <w:webHidden/>
          </w:rPr>
          <w:tab/>
        </w:r>
        <w:r w:rsidR="002166E7">
          <w:rPr>
            <w:noProof/>
            <w:webHidden/>
          </w:rPr>
          <w:fldChar w:fldCharType="begin"/>
        </w:r>
        <w:r w:rsidR="002166E7">
          <w:rPr>
            <w:noProof/>
            <w:webHidden/>
          </w:rPr>
          <w:instrText xml:space="preserve"> PAGEREF _Toc14875898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4A4B6F">
      <w:pPr>
        <w:pStyle w:val="TOC1"/>
        <w:tabs>
          <w:tab w:val="right" w:leader="dot" w:pos="8290"/>
        </w:tabs>
        <w:rPr>
          <w:rFonts w:asciiTheme="minorHAnsi" w:hAnsiTheme="minorHAnsi"/>
          <w:noProof/>
          <w:kern w:val="2"/>
          <w:sz w:val="21"/>
          <w:szCs w:val="24"/>
        </w:rPr>
      </w:pPr>
      <w:hyperlink w:anchor="_Toc14875899" w:history="1">
        <w:r w:rsidR="002166E7" w:rsidRPr="00270D88">
          <w:rPr>
            <w:rStyle w:val="af"/>
            <w:rFonts w:eastAsia="宋体"/>
            <w:noProof/>
          </w:rPr>
          <w:t>3. Unit Testing</w:t>
        </w:r>
        <w:r w:rsidR="002166E7">
          <w:rPr>
            <w:noProof/>
            <w:webHidden/>
          </w:rPr>
          <w:tab/>
        </w:r>
        <w:r w:rsidR="002166E7">
          <w:rPr>
            <w:noProof/>
            <w:webHidden/>
          </w:rPr>
          <w:fldChar w:fldCharType="begin"/>
        </w:r>
        <w:r w:rsidR="002166E7">
          <w:rPr>
            <w:noProof/>
            <w:webHidden/>
          </w:rPr>
          <w:instrText xml:space="preserve"> PAGEREF _Toc14875899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4A4B6F">
      <w:pPr>
        <w:pStyle w:val="TOC3"/>
        <w:tabs>
          <w:tab w:val="right" w:leader="dot" w:pos="8290"/>
        </w:tabs>
        <w:ind w:left="960"/>
        <w:rPr>
          <w:rFonts w:asciiTheme="minorHAnsi" w:hAnsiTheme="minorHAnsi"/>
          <w:noProof/>
          <w:kern w:val="2"/>
          <w:sz w:val="21"/>
          <w:szCs w:val="24"/>
        </w:rPr>
      </w:pPr>
      <w:hyperlink w:anchor="_Toc14875900" w:history="1">
        <w:r w:rsidR="002166E7" w:rsidRPr="00270D88">
          <w:rPr>
            <w:rStyle w:val="af"/>
            <w:noProof/>
          </w:rPr>
          <w:t>3.1 Spring Application</w:t>
        </w:r>
        <w:r w:rsidR="002166E7">
          <w:rPr>
            <w:noProof/>
            <w:webHidden/>
          </w:rPr>
          <w:tab/>
        </w:r>
        <w:r w:rsidR="002166E7">
          <w:rPr>
            <w:noProof/>
            <w:webHidden/>
          </w:rPr>
          <w:fldChar w:fldCharType="begin"/>
        </w:r>
        <w:r w:rsidR="002166E7">
          <w:rPr>
            <w:noProof/>
            <w:webHidden/>
          </w:rPr>
          <w:instrText xml:space="preserve"> PAGEREF _Toc14875900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2166E7" w:rsidP="002166E7">
      <w:pPr>
        <w:widowControl/>
        <w:spacing w:after="0" w:line="240" w:lineRule="auto"/>
        <w:rPr>
          <w:rStyle w:val="10"/>
          <w:rFonts w:eastAsiaTheme="minorEastAsia" w:cs="Times New Roman"/>
          <w:u w:val="none"/>
        </w:rPr>
      </w:pPr>
      <w:r>
        <w:rPr>
          <w:rStyle w:val="10"/>
          <w:rFonts w:eastAsiaTheme="minorEastAsia" w:cs="Times New Roman"/>
          <w:u w:val="none"/>
        </w:rPr>
        <w:fldChar w:fldCharType="end"/>
      </w:r>
    </w:p>
    <w:p w:rsidR="002166E7" w:rsidRPr="005629C8" w:rsidRDefault="002166E7" w:rsidP="002166E7">
      <w:pPr>
        <w:pStyle w:val="3"/>
        <w:jc w:val="center"/>
        <w:rPr>
          <w:b w:val="0"/>
          <w:bCs w:val="0"/>
          <w:sz w:val="48"/>
          <w:szCs w:val="48"/>
        </w:rPr>
      </w:pPr>
      <w:r>
        <w:rPr>
          <w:rStyle w:val="10"/>
          <w:rFonts w:eastAsiaTheme="minorEastAsia" w:cs="Times New Roman"/>
          <w:u w:val="none"/>
        </w:rPr>
        <w:br w:type="page"/>
      </w:r>
      <w:bookmarkStart w:id="1" w:name="_Toc14800936"/>
      <w:bookmarkStart w:id="2" w:name="_Toc14875886"/>
      <w:r w:rsidRPr="005629C8">
        <w:rPr>
          <w:rFonts w:hint="eastAsia"/>
          <w:b w:val="0"/>
          <w:bCs w:val="0"/>
          <w:sz w:val="48"/>
          <w:szCs w:val="48"/>
        </w:rPr>
        <w:lastRenderedPageBreak/>
        <w:t>T</w:t>
      </w:r>
      <w:r w:rsidRPr="005629C8">
        <w:rPr>
          <w:b w:val="0"/>
          <w:bCs w:val="0"/>
          <w:sz w:val="48"/>
          <w:szCs w:val="48"/>
        </w:rPr>
        <w:t>able of Test Case</w:t>
      </w:r>
      <w:bookmarkEnd w:id="1"/>
      <w:bookmarkEnd w:id="2"/>
    </w:p>
    <w:p w:rsidR="002166E7" w:rsidRDefault="002166E7">
      <w:pPr>
        <w:widowControl/>
        <w:spacing w:after="0" w:line="240" w:lineRule="auto"/>
        <w:rPr>
          <w:rFonts w:eastAsia="Times New Roman" w:cs="Times New Roman"/>
          <w:b/>
          <w:bCs/>
          <w:sz w:val="48"/>
          <w:szCs w:val="32"/>
          <w:u w:val="single"/>
        </w:rPr>
      </w:pPr>
      <w:bookmarkStart w:id="3" w:name="_Toc13404739"/>
      <w:bookmarkStart w:id="4" w:name="_Toc14800935"/>
      <w:r>
        <w:rPr>
          <w:rFonts w:cs="Times New Roman"/>
          <w:bCs/>
        </w:rPr>
        <w:br w:type="page"/>
      </w:r>
    </w:p>
    <w:p w:rsidR="00A80079" w:rsidRPr="005629C8" w:rsidRDefault="00A80079" w:rsidP="00A80079">
      <w:pPr>
        <w:pStyle w:val="1"/>
        <w:rPr>
          <w:rFonts w:cs="Times New Roman"/>
          <w:bCs/>
        </w:rPr>
      </w:pPr>
      <w:bookmarkStart w:id="5" w:name="_Toc14875887"/>
      <w:r w:rsidRPr="005629C8">
        <w:rPr>
          <w:rFonts w:cs="Times New Roman"/>
          <w:bCs/>
        </w:rPr>
        <w:lastRenderedPageBreak/>
        <w:t>1. Document History</w:t>
      </w:r>
      <w:bookmarkEnd w:id="3"/>
      <w:bookmarkEnd w:id="4"/>
      <w:bookmarkEnd w:id="5"/>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6" w:name="_Toc14800937"/>
      <w:bookmarkStart w:id="7" w:name="_Toc14875888"/>
      <w:r w:rsidRPr="005629C8">
        <w:rPr>
          <w:rFonts w:cs="Times New Roman"/>
        </w:rPr>
        <w:lastRenderedPageBreak/>
        <w:t>1. Introduction</w:t>
      </w:r>
      <w:bookmarkEnd w:id="6"/>
      <w:bookmarkEnd w:id="7"/>
      <w:r w:rsidRPr="005629C8">
        <w:rPr>
          <w:rFonts w:cs="Times New Roman"/>
        </w:rPr>
        <w:t xml:space="preserve"> </w:t>
      </w:r>
    </w:p>
    <w:p w:rsidR="00806B9F" w:rsidRPr="00CB3F6C" w:rsidRDefault="00806B9F" w:rsidP="00CB3F6C">
      <w:pPr>
        <w:pStyle w:val="3"/>
      </w:pPr>
      <w:bookmarkStart w:id="8" w:name="_Toc14800938"/>
      <w:bookmarkStart w:id="9" w:name="_Toc14875889"/>
      <w:r w:rsidRPr="00CB3F6C">
        <w:rPr>
          <w:rFonts w:hint="eastAsia"/>
        </w:rPr>
        <w:t>1</w:t>
      </w:r>
      <w:r w:rsidRPr="00CB3F6C">
        <w:t>.1 Objectives</w:t>
      </w:r>
      <w:bookmarkEnd w:id="8"/>
      <w:bookmarkEnd w:id="9"/>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10" w:name="_Toc14800939"/>
      <w:bookmarkStart w:id="11" w:name="_Toc14875890"/>
      <w:r w:rsidRPr="005629C8">
        <w:t>1.2 Scope</w:t>
      </w:r>
      <w:bookmarkEnd w:id="10"/>
      <w:bookmarkEnd w:id="11"/>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12" w:name="_Toc14800940"/>
      <w:bookmarkStart w:id="13" w:name="_Toc14875891"/>
      <w:r w:rsidRPr="00CB3F6C">
        <w:t>1.3 Acronyms and Definitions</w:t>
      </w:r>
      <w:bookmarkEnd w:id="12"/>
      <w:bookmarkEnd w:id="13"/>
    </w:p>
    <w:p w:rsidR="005629C8" w:rsidRPr="00CB3F6C" w:rsidRDefault="005629C8" w:rsidP="00CB3F6C">
      <w:pPr>
        <w:pStyle w:val="3"/>
        <w:ind w:left="420"/>
      </w:pPr>
      <w:bookmarkStart w:id="14" w:name="_Toc14800941"/>
      <w:bookmarkStart w:id="15" w:name="_Toc14875892"/>
      <w:r w:rsidRPr="00CB3F6C">
        <w:t>1.3.1 Acronyms</w:t>
      </w:r>
      <w:bookmarkEnd w:id="14"/>
      <w:bookmarkEnd w:id="15"/>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405"/>
        <w:gridCol w:w="6946"/>
      </w:tblGrid>
      <w:tr w:rsidR="00CB3F6C" w:rsidRPr="000679F1"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tcPr>
          <w:p w:rsidR="00CB3F6C" w:rsidRPr="000679F1" w:rsidRDefault="00CB3F6C" w:rsidP="009B339B">
            <w:pPr>
              <w:ind w:left="240" w:right="240"/>
              <w:jc w:val="center"/>
              <w:rPr>
                <w:szCs w:val="28"/>
              </w:rPr>
            </w:pPr>
            <w:r>
              <w:rPr>
                <w:rFonts w:hint="eastAsia"/>
                <w:szCs w:val="28"/>
              </w:rPr>
              <w:t>N</w:t>
            </w:r>
            <w:r>
              <w:rPr>
                <w:szCs w:val="28"/>
              </w:rPr>
              <w:t>ame</w:t>
            </w:r>
          </w:p>
        </w:tc>
        <w:tc>
          <w:tcPr>
            <w:tcW w:w="6946"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6946"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6946"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CB3F6C" w:rsidRPr="00760E1C" w:rsidRDefault="00CB3F6C" w:rsidP="009B339B">
            <w:pPr>
              <w:ind w:left="240" w:right="240"/>
              <w:jc w:val="center"/>
              <w:rPr>
                <w:b w:val="0"/>
                <w:bCs w:val="0"/>
                <w:szCs w:val="28"/>
              </w:rPr>
            </w:pPr>
            <w:r w:rsidRPr="00760E1C">
              <w:rPr>
                <w:b w:val="0"/>
                <w:bCs w:val="0"/>
                <w:szCs w:val="28"/>
              </w:rPr>
              <w:t>IEEE</w:t>
            </w:r>
          </w:p>
        </w:tc>
        <w:tc>
          <w:tcPr>
            <w:tcW w:w="6946"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6946"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rPr>
                <w:b w:val="0"/>
                <w:bCs w:val="0"/>
              </w:rPr>
            </w:pPr>
            <w:r w:rsidRPr="00E40776">
              <w:rPr>
                <w:rFonts w:ascii="TimesNewRomanPSMT" w:hAnsi="TimesNewRomanPSMT"/>
                <w:b w:val="0"/>
                <w:bCs w:val="0"/>
                <w:color w:val="000007"/>
              </w:rPr>
              <w:lastRenderedPageBreak/>
              <w:t xml:space="preserve">Specification </w:t>
            </w:r>
          </w:p>
          <w:p w:rsidR="00CB3F6C" w:rsidRPr="000679F1" w:rsidRDefault="00CB3F6C" w:rsidP="009B339B">
            <w:pPr>
              <w:ind w:left="240" w:right="240"/>
              <w:jc w:val="center"/>
              <w:rPr>
                <w:b w:val="0"/>
                <w:bCs w:val="0"/>
                <w:szCs w:val="28"/>
              </w:rPr>
            </w:pPr>
          </w:p>
        </w:tc>
        <w:tc>
          <w:tcPr>
            <w:tcW w:w="6946"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Precise description of an activity or work product that serves as the basis or input for further activities or work product. A specification can 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Unit testing</w:t>
            </w:r>
          </w:p>
          <w:p w:rsidR="00CB3F6C" w:rsidRPr="000679F1" w:rsidRDefault="00CB3F6C" w:rsidP="00E40776">
            <w:pPr>
              <w:ind w:left="240" w:right="240"/>
              <w:jc w:val="center"/>
              <w:rPr>
                <w:b w:val="0"/>
                <w:bCs w:val="0"/>
                <w:szCs w:val="28"/>
              </w:rPr>
            </w:pPr>
          </w:p>
        </w:tc>
        <w:tc>
          <w:tcPr>
            <w:tcW w:w="6946"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6946"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6" w:name="_Toc14800942"/>
      <w:bookmarkStart w:id="17" w:name="_Toc14875893"/>
      <w:r>
        <w:rPr>
          <w:rFonts w:hint="eastAsia"/>
        </w:rPr>
        <w:lastRenderedPageBreak/>
        <w:t>2</w:t>
      </w:r>
      <w:r>
        <w:t>. Test Plan and Test Procedure</w:t>
      </w:r>
      <w:bookmarkEnd w:id="16"/>
      <w:bookmarkEnd w:id="17"/>
    </w:p>
    <w:p w:rsidR="00E40776" w:rsidRDefault="00E40776" w:rsidP="00E40776">
      <w:pPr>
        <w:pStyle w:val="3"/>
      </w:pPr>
      <w:bookmarkStart w:id="18" w:name="_Toc14800943"/>
      <w:bookmarkStart w:id="19" w:name="_Toc14875894"/>
      <w:r>
        <w:rPr>
          <w:rFonts w:hint="eastAsia"/>
        </w:rPr>
        <w:t>2</w:t>
      </w:r>
      <w:r>
        <w:t>.1 Scope of testing</w:t>
      </w:r>
      <w:bookmarkEnd w:id="18"/>
      <w:bookmarkEnd w:id="19"/>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20" w:name="_Toc14800944"/>
      <w:bookmarkStart w:id="21" w:name="_Toc14875895"/>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III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p>
        </w:tc>
      </w:tr>
    </w:tbl>
    <w:p w:rsidR="00D650DE" w:rsidRDefault="00D650DE" w:rsidP="00D650DE">
      <w:pPr>
        <w:tabs>
          <w:tab w:val="left" w:pos="1013"/>
        </w:tabs>
      </w:pPr>
      <w:r>
        <w:tab/>
      </w:r>
    </w:p>
    <w:p w:rsidR="00D650DE" w:rsidRPr="002A6DE6" w:rsidRDefault="00D650DE" w:rsidP="002A6DE6">
      <w:pPr>
        <w:widowControl/>
        <w:spacing w:after="0" w:line="240" w:lineRule="auto"/>
        <w:rPr>
          <w:rFonts w:eastAsia="Times New Roman"/>
          <w:b/>
          <w:bCs/>
          <w:szCs w:val="32"/>
        </w:rPr>
      </w:pPr>
      <w:r>
        <w:br w:type="page"/>
      </w:r>
      <w:r>
        <w:rPr>
          <w:b/>
          <w:bCs/>
        </w:rPr>
        <w:lastRenderedPageBreak/>
        <w:t xml:space="preserve">2.3 Test Responsibility </w:t>
      </w: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Unit test of web application</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ecord unit test of web application</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 web application</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Record system test of web application</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22" w:name="_Toc14800945"/>
      <w:bookmarkStart w:id="23" w:name="_Toc14875896"/>
      <w:r>
        <w:t>2.4 Test Strategy</w:t>
      </w:r>
      <w:bookmarkEnd w:id="22"/>
      <w:bookmarkEnd w:id="23"/>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4" w:name="_Toc14800946"/>
      <w:bookmarkStart w:id="25" w:name="_Toc14875897"/>
      <w:r>
        <w:lastRenderedPageBreak/>
        <w:t>2.5 Result of Testing</w:t>
      </w:r>
      <w:bookmarkEnd w:id="24"/>
      <w:bookmarkEnd w:id="25"/>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6" w:name="_Toc14800947"/>
      <w:bookmarkStart w:id="27" w:name="_Toc14875898"/>
      <w:r>
        <w:t>2.6 Test Environment</w:t>
      </w:r>
      <w:bookmarkEnd w:id="26"/>
      <w:bookmarkEnd w:id="27"/>
      <w:r>
        <w:t xml:space="preserve"> </w:t>
      </w:r>
    </w:p>
    <w:p w:rsidR="002A6DE6" w:rsidRPr="002A6DE6" w:rsidRDefault="002A6DE6" w:rsidP="002A6DE6">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Chrome version 44.0 or later</w:t>
      </w:r>
    </w:p>
    <w:p w:rsidR="002A6DE6" w:rsidRDefault="002A6DE6" w:rsidP="002A6DE6">
      <w:r>
        <w:rPr>
          <w:rFonts w:hint="eastAsia"/>
        </w:rPr>
        <w:br w:type="page"/>
      </w:r>
    </w:p>
    <w:p w:rsidR="002A6DE6" w:rsidRDefault="002A6DE6" w:rsidP="002A6DE6">
      <w:pPr>
        <w:pStyle w:val="1"/>
        <w:rPr>
          <w:rFonts w:eastAsia="宋体"/>
        </w:rPr>
      </w:pPr>
      <w:bookmarkStart w:id="28" w:name="_Toc14800948"/>
      <w:bookmarkStart w:id="29" w:name="_Toc14875899"/>
      <w:r>
        <w:rPr>
          <w:rFonts w:eastAsia="宋体" w:hint="eastAsia"/>
        </w:rPr>
        <w:lastRenderedPageBreak/>
        <w:t>3</w:t>
      </w:r>
      <w:r>
        <w:rPr>
          <w:rFonts w:eastAsia="宋体"/>
        </w:rPr>
        <w:t>. Unit Testing</w:t>
      </w:r>
      <w:bookmarkEnd w:id="28"/>
      <w:bookmarkEnd w:id="29"/>
    </w:p>
    <w:p w:rsidR="002A6DE6" w:rsidRDefault="002A6DE6" w:rsidP="002A6DE6">
      <w:pPr>
        <w:pStyle w:val="3"/>
      </w:pPr>
      <w:bookmarkStart w:id="30" w:name="_Toc14800949"/>
      <w:bookmarkStart w:id="31" w:name="_Toc14875900"/>
      <w:r>
        <w:t>3.1 Spring Application</w:t>
      </w:r>
      <w:bookmarkEnd w:id="30"/>
      <w:bookmarkEnd w:id="31"/>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127"/>
        <w:gridCol w:w="3409"/>
        <w:gridCol w:w="1855"/>
        <w:gridCol w:w="1350"/>
      </w:tblGrid>
      <w:tr w:rsidR="00AE28C2" w:rsidRPr="000679F1" w:rsidTr="005C42B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127"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09"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1855"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AE28C2" w:rsidRPr="001E5B25" w:rsidTr="005C42B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127" w:type="dxa"/>
          </w:tcPr>
          <w:p w:rsidR="0064739B" w:rsidRPr="006D2615" w:rsidRDefault="0064739B" w:rsidP="0064739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input</w:t>
            </w:r>
            <w:r w:rsidR="00567293">
              <w:rPr>
                <w:szCs w:val="24"/>
              </w:rPr>
              <w:t xml:space="preserve"> username</w:t>
            </w:r>
            <w:r>
              <w:rPr>
                <w:szCs w:val="24"/>
              </w:rPr>
              <w:t xml:space="preserve"> with 0 character</w:t>
            </w:r>
          </w:p>
        </w:tc>
        <w:tc>
          <w:tcPr>
            <w:tcW w:w="3409"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cannot be empty</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9B339B">
            <w:pPr>
              <w:ind w:left="240" w:right="240"/>
              <w:jc w:val="center"/>
              <w:rPr>
                <w:b w:val="0"/>
                <w:bCs w:val="0"/>
                <w:szCs w:val="24"/>
              </w:rPr>
            </w:pPr>
            <w:r>
              <w:rPr>
                <w:rFonts w:hint="eastAsia"/>
                <w:b w:val="0"/>
                <w:bCs w:val="0"/>
                <w:szCs w:val="24"/>
              </w:rPr>
              <w:t>2</w:t>
            </w:r>
          </w:p>
        </w:tc>
        <w:tc>
          <w:tcPr>
            <w:tcW w:w="2127" w:type="dxa"/>
          </w:tcPr>
          <w:p w:rsidR="0064739B" w:rsidRPr="006D2615" w:rsidRDefault="0064739B" w:rsidP="00421785">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input</w:t>
            </w:r>
            <w:r w:rsidR="00567293">
              <w:rPr>
                <w:szCs w:val="24"/>
              </w:rPr>
              <w:t xml:space="preserve"> username</w:t>
            </w:r>
            <w:r>
              <w:rPr>
                <w:szCs w:val="24"/>
              </w:rPr>
              <w:t xml:space="preserve"> </w:t>
            </w:r>
            <w:r w:rsidR="004361CB">
              <w:rPr>
                <w:szCs w:val="24"/>
              </w:rPr>
              <w:t xml:space="preserve">more than 10 </w:t>
            </w:r>
            <w:r>
              <w:rPr>
                <w:szCs w:val="24"/>
              </w:rPr>
              <w:t xml:space="preserve">characters </w:t>
            </w:r>
          </w:p>
        </w:tc>
        <w:tc>
          <w:tcPr>
            <w:tcW w:w="3409" w:type="dxa"/>
          </w:tcPr>
          <w:p w:rsidR="0064739B" w:rsidRPr="006D2615" w:rsidRDefault="0064739B" w:rsidP="00AE28C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r w:rsidR="004361CB">
              <w:rPr>
                <w:szCs w:val="24"/>
              </w:rPr>
              <w:t>admin</w:t>
            </w:r>
            <w:r w:rsidR="00AE28C2">
              <w:rPr>
                <w:szCs w:val="24"/>
              </w:rPr>
              <w:t>000000</w:t>
            </w:r>
          </w:p>
        </w:tc>
        <w:tc>
          <w:tcPr>
            <w:tcW w:w="1855"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is too long</w:t>
            </w:r>
            <w:r w:rsidR="005C42B6">
              <w:rPr>
                <w:szCs w:val="24"/>
              </w:rPr>
              <w:t>!</w:t>
            </w:r>
            <w:r>
              <w:rPr>
                <w:szCs w:val="24"/>
              </w:rPr>
              <w:t>”</w:t>
            </w:r>
          </w:p>
        </w:tc>
        <w:tc>
          <w:tcPr>
            <w:tcW w:w="1350" w:type="dxa"/>
          </w:tcPr>
          <w:p w:rsidR="0064739B" w:rsidRDefault="0064739B"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AE28C2"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64739B" w:rsidP="001E5B25">
            <w:pPr>
              <w:ind w:left="240" w:right="240"/>
              <w:jc w:val="center"/>
              <w:rPr>
                <w:b w:val="0"/>
                <w:bCs w:val="0"/>
                <w:szCs w:val="24"/>
              </w:rPr>
            </w:pPr>
            <w:r>
              <w:rPr>
                <w:rFonts w:hint="eastAsia"/>
                <w:b w:val="0"/>
                <w:bCs w:val="0"/>
                <w:szCs w:val="24"/>
              </w:rPr>
              <w:t>3</w:t>
            </w:r>
          </w:p>
        </w:tc>
        <w:tc>
          <w:tcPr>
            <w:tcW w:w="2127" w:type="dxa"/>
          </w:tcPr>
          <w:p w:rsidR="0064739B" w:rsidRPr="006D2615" w:rsidRDefault="0064739B" w:rsidP="001E5B25">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 xml:space="preserve">est input </w:t>
            </w:r>
            <w:r w:rsidR="00567293">
              <w:rPr>
                <w:szCs w:val="24"/>
              </w:rPr>
              <w:t xml:space="preserve">username </w:t>
            </w:r>
            <w:r>
              <w:rPr>
                <w:szCs w:val="24"/>
              </w:rPr>
              <w:t xml:space="preserve">with </w:t>
            </w:r>
            <w:r>
              <w:rPr>
                <w:szCs w:val="24"/>
              </w:rPr>
              <w:lastRenderedPageBreak/>
              <w:t xml:space="preserve">special characters </w:t>
            </w:r>
          </w:p>
        </w:tc>
        <w:tc>
          <w:tcPr>
            <w:tcW w:w="3409" w:type="dxa"/>
          </w:tcPr>
          <w:p w:rsidR="0064739B" w:rsidRPr="006D2615" w:rsidRDefault="0064739B"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w:t>
            </w:r>
            <w:r w:rsidR="00F10CF2">
              <w:rPr>
                <w:szCs w:val="24"/>
              </w:rPr>
              <w:t>n;’]</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 xml:space="preserve">sername </w:t>
            </w:r>
            <w:r>
              <w:rPr>
                <w:szCs w:val="24"/>
              </w:rPr>
              <w:lastRenderedPageBreak/>
              <w:t>cannot contain special characters</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1E5B25">
            <w:pPr>
              <w:ind w:left="240" w:right="240"/>
              <w:jc w:val="center"/>
              <w:rPr>
                <w:b w:val="0"/>
                <w:bCs w:val="0"/>
                <w:szCs w:val="24"/>
              </w:rPr>
            </w:pPr>
            <w:r>
              <w:rPr>
                <w:rFonts w:hint="eastAsia"/>
                <w:b w:val="0"/>
                <w:bCs w:val="0"/>
                <w:szCs w:val="24"/>
              </w:rPr>
              <w:t>4</w:t>
            </w:r>
          </w:p>
        </w:tc>
        <w:tc>
          <w:tcPr>
            <w:tcW w:w="2127" w:type="dxa"/>
          </w:tcPr>
          <w:p w:rsidR="0064739B" w:rsidRPr="006D2615" w:rsidRDefault="0064739B" w:rsidP="00567293">
            <w:pPr>
              <w:ind w:left="120" w:right="240" w:hangingChars="50" w:hanging="12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 xml:space="preserve">est input </w:t>
            </w:r>
            <w:r w:rsidR="00567293">
              <w:rPr>
                <w:szCs w:val="24"/>
              </w:rPr>
              <w:t xml:space="preserve">username </w:t>
            </w:r>
            <w:r>
              <w:rPr>
                <w:szCs w:val="24"/>
              </w:rPr>
              <w:t>with</w:t>
            </w:r>
            <w:r w:rsidR="005C42B6">
              <w:rPr>
                <w:szCs w:val="24"/>
              </w:rPr>
              <w:t>in</w:t>
            </w:r>
            <w:r>
              <w:rPr>
                <w:szCs w:val="24"/>
              </w:rPr>
              <w:t xml:space="preserve"> 10 characters </w:t>
            </w:r>
          </w:p>
        </w:tc>
        <w:tc>
          <w:tcPr>
            <w:tcW w:w="3409" w:type="dxa"/>
          </w:tcPr>
          <w:p w:rsidR="0064739B" w:rsidRPr="006D2615" w:rsidRDefault="00AE28C2"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tc>
        <w:tc>
          <w:tcPr>
            <w:tcW w:w="1855" w:type="dxa"/>
          </w:tcPr>
          <w:p w:rsidR="0064739B" w:rsidRPr="006D2615"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Format correct</w:t>
            </w:r>
          </w:p>
        </w:tc>
        <w:tc>
          <w:tcPr>
            <w:tcW w:w="1350" w:type="dxa"/>
          </w:tcPr>
          <w:p w:rsidR="0064739B" w:rsidRDefault="0064739B"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DF2C28"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567293" w:rsidP="001E5B25">
            <w:pPr>
              <w:ind w:left="240" w:right="240"/>
              <w:jc w:val="center"/>
              <w:rPr>
                <w:szCs w:val="24"/>
              </w:rPr>
            </w:pPr>
            <w:r>
              <w:rPr>
                <w:rFonts w:hint="eastAsia"/>
                <w:szCs w:val="24"/>
              </w:rPr>
              <w:t>5</w:t>
            </w:r>
          </w:p>
        </w:tc>
        <w:tc>
          <w:tcPr>
            <w:tcW w:w="2127" w:type="dxa"/>
          </w:tcPr>
          <w:p w:rsidR="0064739B" w:rsidRDefault="00567293" w:rsidP="001E5B25">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input</w:t>
            </w:r>
            <w:r w:rsidR="004361CB">
              <w:rPr>
                <w:szCs w:val="24"/>
              </w:rPr>
              <w:t xml:space="preserve"> password less than 6 digits</w:t>
            </w:r>
          </w:p>
        </w:tc>
        <w:tc>
          <w:tcPr>
            <w:tcW w:w="3409" w:type="dxa"/>
          </w:tcPr>
          <w:p w:rsidR="0064739B" w:rsidRDefault="004361CB" w:rsidP="001E5B2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12345</w:t>
            </w:r>
          </w:p>
        </w:tc>
        <w:tc>
          <w:tcPr>
            <w:tcW w:w="1855" w:type="dxa"/>
          </w:tcPr>
          <w:p w:rsidR="0064739B"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w:t>
            </w:r>
            <w:r w:rsidR="005C42B6">
              <w:rPr>
                <w:szCs w:val="24"/>
              </w:rPr>
              <w:t>Password must be more than 6 digits!</w:t>
            </w:r>
            <w:r>
              <w:rPr>
                <w:szCs w:val="24"/>
              </w:rPr>
              <w:t>”</w:t>
            </w:r>
          </w:p>
        </w:tc>
        <w:tc>
          <w:tcPr>
            <w:tcW w:w="1350" w:type="dxa"/>
          </w:tcPr>
          <w:p w:rsidR="0064739B" w:rsidRDefault="0064739B"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DF2C28" w:rsidRPr="000679F1" w:rsidTr="005C42B6">
        <w:trPr>
          <w:trHeight w:val="331"/>
        </w:trPr>
        <w:tc>
          <w:tcPr>
            <w:tcW w:w="963" w:type="dxa"/>
          </w:tcPr>
          <w:p w:rsidR="004361CB" w:rsidRDefault="004361CB" w:rsidP="004361CB">
            <w:pPr>
              <w:ind w:left="240" w:right="240"/>
              <w:jc w:val="center"/>
              <w:cnfStyle w:val="001000000000" w:firstRow="0" w:lastRow="0" w:firstColumn="1" w:lastColumn="0" w:oddVBand="0" w:evenVBand="0" w:oddHBand="0" w:evenHBand="0" w:firstRowFirstColumn="0" w:firstRowLastColumn="0" w:lastRowFirstColumn="0" w:lastRowLastColumn="0"/>
              <w:rPr>
                <w:szCs w:val="24"/>
              </w:rPr>
            </w:pPr>
            <w:r>
              <w:rPr>
                <w:rFonts w:hint="eastAsia"/>
                <w:szCs w:val="24"/>
              </w:rPr>
              <w:t>6</w:t>
            </w:r>
          </w:p>
        </w:tc>
        <w:tc>
          <w:tcPr>
            <w:tcW w:w="2127" w:type="dxa"/>
          </w:tcPr>
          <w:p w:rsidR="004361CB" w:rsidRDefault="004361CB" w:rsidP="004361CB">
            <w:pPr>
              <w:ind w:right="240"/>
              <w:rPr>
                <w:szCs w:val="24"/>
              </w:rPr>
            </w:pPr>
            <w:r>
              <w:rPr>
                <w:rFonts w:hint="eastAsia"/>
                <w:szCs w:val="24"/>
              </w:rPr>
              <w:t>T</w:t>
            </w:r>
            <w:r>
              <w:rPr>
                <w:szCs w:val="24"/>
              </w:rPr>
              <w:t>est input password with 6 digits</w:t>
            </w:r>
          </w:p>
        </w:tc>
        <w:tc>
          <w:tcPr>
            <w:tcW w:w="3409" w:type="dxa"/>
          </w:tcPr>
          <w:p w:rsidR="004361CB" w:rsidRDefault="004361CB" w:rsidP="004361CB">
            <w:pPr>
              <w:ind w:left="240" w:right="240"/>
              <w:rPr>
                <w:szCs w:val="24"/>
              </w:rPr>
            </w:pPr>
            <w:r>
              <w:rPr>
                <w:rFonts w:hint="eastAsia"/>
                <w:szCs w:val="24"/>
              </w:rPr>
              <w:t>P</w:t>
            </w:r>
            <w:r>
              <w:rPr>
                <w:szCs w:val="24"/>
              </w:rPr>
              <w:t>assword=</w:t>
            </w:r>
            <w:r w:rsidR="00AE28C2">
              <w:rPr>
                <w:szCs w:val="24"/>
              </w:rPr>
              <w:t xml:space="preserve"> </w:t>
            </w:r>
            <w:bookmarkStart w:id="32" w:name="_GoBack"/>
            <w:bookmarkEnd w:id="32"/>
            <w:r>
              <w:rPr>
                <w:szCs w:val="24"/>
              </w:rPr>
              <w:t>admin001</w:t>
            </w:r>
          </w:p>
        </w:tc>
        <w:tc>
          <w:tcPr>
            <w:tcW w:w="1855" w:type="dxa"/>
          </w:tcPr>
          <w:p w:rsidR="004361CB" w:rsidRPr="006D2615" w:rsidRDefault="005C42B6" w:rsidP="005C42B6">
            <w:pPr>
              <w:ind w:left="240" w:right="240"/>
              <w:jc w:val="center"/>
              <w:rPr>
                <w:rFonts w:hint="eastAsia"/>
                <w:szCs w:val="24"/>
              </w:rPr>
            </w:pPr>
            <w:r>
              <w:rPr>
                <w:rFonts w:hint="eastAsia"/>
                <w:szCs w:val="24"/>
              </w:rPr>
              <w:t>F</w:t>
            </w:r>
            <w:r>
              <w:rPr>
                <w:szCs w:val="24"/>
              </w:rPr>
              <w:t>ormat correct</w:t>
            </w:r>
          </w:p>
        </w:tc>
        <w:tc>
          <w:tcPr>
            <w:tcW w:w="1350" w:type="dxa"/>
          </w:tcPr>
          <w:p w:rsidR="004361CB" w:rsidRDefault="004361CB" w:rsidP="004361CB">
            <w:pPr>
              <w:ind w:left="240" w:right="240"/>
              <w:jc w:val="center"/>
              <w:rPr>
                <w:szCs w:val="24"/>
              </w:rPr>
            </w:pPr>
          </w:p>
        </w:tc>
      </w:tr>
    </w:tbl>
    <w:p w:rsidR="00533BFA" w:rsidRDefault="00533BFA" w:rsidP="0019203F"/>
    <w:p w:rsidR="00533BFA" w:rsidRDefault="00533BFA" w:rsidP="00533BFA">
      <w:r>
        <w:br w:type="page"/>
      </w:r>
    </w:p>
    <w:p w:rsidR="00421785" w:rsidRDefault="00533BFA" w:rsidP="00533BFA">
      <w:pPr>
        <w:pStyle w:val="1"/>
      </w:pPr>
      <w:r>
        <w:rPr>
          <w:rFonts w:hint="eastAsia"/>
        </w:rPr>
        <w:lastRenderedPageBreak/>
        <w:t>4</w:t>
      </w:r>
      <w:r>
        <w:t>. System Testing</w:t>
      </w:r>
    </w:p>
    <w:p w:rsidR="00533BFA" w:rsidRPr="00533BFA" w:rsidRDefault="00533BFA" w:rsidP="00533BFA"/>
    <w:p w:rsidR="002A6DE6" w:rsidRPr="002A6DE6" w:rsidRDefault="002A6DE6" w:rsidP="002A6DE6"/>
    <w:p w:rsidR="002A6DE6" w:rsidRDefault="002A6DE6" w:rsidP="002A6DE6"/>
    <w:p w:rsidR="002A6DE6" w:rsidRDefault="002A6DE6" w:rsidP="002A6DE6"/>
    <w:p w:rsidR="002A6DE6" w:rsidRPr="002A6DE6" w:rsidRDefault="002A6DE6" w:rsidP="002A6DE6"/>
    <w:p w:rsidR="00D650DE" w:rsidRPr="002A6DE6" w:rsidRDefault="00D650DE" w:rsidP="00D650DE">
      <w:pPr>
        <w:pStyle w:val="3"/>
      </w:pPr>
    </w:p>
    <w:p w:rsidR="00D650DE" w:rsidRPr="00D650DE" w:rsidRDefault="00D650DE" w:rsidP="00D650DE"/>
    <w:p w:rsidR="00D650DE" w:rsidRDefault="00D650DE" w:rsidP="00D650DE">
      <w:pPr>
        <w:rPr>
          <w:szCs w:val="24"/>
        </w:rPr>
      </w:pPr>
    </w:p>
    <w:p w:rsidR="00E40776" w:rsidRPr="00E40776" w:rsidRDefault="00E40776" w:rsidP="00E40776"/>
    <w:p w:rsidR="00CB3F6C" w:rsidRPr="00CB3F6C" w:rsidRDefault="00CB3F6C" w:rsidP="00CB3F6C">
      <w:pPr>
        <w:rPr>
          <w:rFonts w:cs="Times New Roman"/>
        </w:rPr>
      </w:pPr>
    </w:p>
    <w:p w:rsidR="005629C8" w:rsidRDefault="005629C8" w:rsidP="00CB3F6C">
      <w:pPr>
        <w:rPr>
          <w:rFonts w:eastAsia="宋体"/>
          <w:szCs w:val="24"/>
        </w:rPr>
      </w:pPr>
      <w:r>
        <w:br w:type="page"/>
      </w:r>
    </w:p>
    <w:p w:rsidR="005629C8" w:rsidRPr="005629C8" w:rsidRDefault="005629C8" w:rsidP="005629C8">
      <w:pPr>
        <w:pStyle w:val="ad"/>
        <w:rPr>
          <w:rFonts w:ascii="Times New Roman" w:hAnsi="Times New Roman" w:cs="Times New Roman"/>
        </w:rPr>
      </w:pPr>
    </w:p>
    <w:p w:rsidR="00DF587E" w:rsidRPr="005629C8" w:rsidRDefault="00DF587E" w:rsidP="00DF587E">
      <w:pPr>
        <w:rPr>
          <w:rFonts w:cs="Times New Roman"/>
        </w:rPr>
      </w:pPr>
    </w:p>
    <w:p w:rsidR="00806B9F" w:rsidRPr="005629C8" w:rsidRDefault="00806B9F" w:rsidP="00806B9F">
      <w:pPr>
        <w:rPr>
          <w:rFonts w:cs="Times New Roman"/>
        </w:rPr>
      </w:pPr>
      <w:r w:rsidRPr="005629C8">
        <w:rPr>
          <w:rFonts w:cs="Times New Roman"/>
        </w:rPr>
        <w:tab/>
      </w:r>
    </w:p>
    <w:p w:rsidR="00806B9F" w:rsidRPr="005629C8" w:rsidRDefault="00806B9F" w:rsidP="00806B9F">
      <w:pPr>
        <w:pStyle w:val="1"/>
        <w:rPr>
          <w:rFonts w:cs="Times New Roman"/>
        </w:rPr>
      </w:pPr>
    </w:p>
    <w:sectPr w:rsidR="00806B9F" w:rsidRPr="005629C8"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B6F" w:rsidRDefault="004A4B6F" w:rsidP="00BA08C2">
      <w:pPr>
        <w:spacing w:after="0" w:line="240" w:lineRule="auto"/>
      </w:pPr>
      <w:r>
        <w:separator/>
      </w:r>
    </w:p>
    <w:p w:rsidR="004A4B6F" w:rsidRDefault="004A4B6F"/>
  </w:endnote>
  <w:endnote w:type="continuationSeparator" w:id="0">
    <w:p w:rsidR="004A4B6F" w:rsidRDefault="004A4B6F" w:rsidP="00BA08C2">
      <w:pPr>
        <w:spacing w:after="0" w:line="240" w:lineRule="auto"/>
      </w:pPr>
      <w:r>
        <w:continuationSeparator/>
      </w:r>
    </w:p>
    <w:p w:rsidR="004A4B6F" w:rsidRDefault="004A4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806B9F" w:rsidP="00BA08C2">
          <w:pPr>
            <w:pStyle w:val="a9"/>
          </w:pPr>
          <w:r>
            <w:t>Test plan</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type</w:t>
          </w:r>
        </w:p>
      </w:tc>
      <w:tc>
        <w:tcPr>
          <w:tcW w:w="1772" w:type="dxa"/>
        </w:tcPr>
        <w:p w:rsidR="00BA08C2" w:rsidRDefault="00806B9F" w:rsidP="00BA08C2">
          <w:pPr>
            <w:pStyle w:val="a9"/>
          </w:pPr>
          <w:r>
            <w:rPr>
              <w:rFonts w:hint="eastAsia"/>
            </w:rPr>
            <w:t>T</w:t>
          </w:r>
          <w:r>
            <w:t>est Plan</w:t>
          </w:r>
        </w:p>
      </w:tc>
      <w:tc>
        <w:tcPr>
          <w:tcW w:w="1005" w:type="dxa"/>
          <w:shd w:val="clear" w:color="auto" w:fill="D0CECE" w:themeFill="background2" w:themeFillShade="E6"/>
        </w:tcPr>
        <w:p w:rsidR="00BA08C2" w:rsidRDefault="00BA08C2" w:rsidP="00BA08C2">
          <w:pPr>
            <w:pStyle w:val="a9"/>
          </w:pPr>
          <w:r>
            <w:rPr>
              <w:rFonts w:hint="eastAsia"/>
            </w:rPr>
            <w:t>R</w:t>
          </w:r>
          <w:r>
            <w:t>elease date</w:t>
          </w:r>
        </w:p>
      </w:tc>
      <w:tc>
        <w:tcPr>
          <w:tcW w:w="1585" w:type="dxa"/>
        </w:tcPr>
        <w:p w:rsidR="00BA08C2" w:rsidRDefault="00BA08C2" w:rsidP="00BA08C2">
          <w:pPr>
            <w:pStyle w:val="a9"/>
          </w:pPr>
        </w:p>
      </w:tc>
      <w:tc>
        <w:tcPr>
          <w:tcW w:w="975" w:type="dxa"/>
          <w:shd w:val="clear" w:color="auto" w:fill="D0CECE" w:themeFill="background2" w:themeFillShade="E6"/>
        </w:tcPr>
        <w:p w:rsidR="00BA08C2" w:rsidRDefault="00BA08C2" w:rsidP="00BA08C2">
          <w:pPr>
            <w:pStyle w:val="a9"/>
          </w:pPr>
          <w:r>
            <w:rPr>
              <w:rFonts w:hint="eastAsia"/>
            </w:rPr>
            <w:t>P</w:t>
          </w:r>
          <w:r>
            <w:t>rint date</w:t>
          </w:r>
        </w:p>
      </w:tc>
      <w:tc>
        <w:tcPr>
          <w:tcW w:w="1718" w:type="dxa"/>
        </w:tcPr>
        <w:p w:rsidR="00BA08C2" w:rsidRDefault="00BA08C2" w:rsidP="00BA08C2">
          <w:pPr>
            <w:pStyle w:val="a9"/>
          </w:pP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B6F" w:rsidRDefault="004A4B6F" w:rsidP="00BA08C2">
      <w:pPr>
        <w:spacing w:after="0" w:line="240" w:lineRule="auto"/>
      </w:pPr>
      <w:r>
        <w:separator/>
      </w:r>
    </w:p>
    <w:p w:rsidR="004A4B6F" w:rsidRDefault="004A4B6F"/>
  </w:footnote>
  <w:footnote w:type="continuationSeparator" w:id="0">
    <w:p w:rsidR="004A4B6F" w:rsidRDefault="004A4B6F" w:rsidP="00BA08C2">
      <w:pPr>
        <w:spacing w:after="0" w:line="240" w:lineRule="auto"/>
      </w:pPr>
      <w:r>
        <w:continuationSeparator/>
      </w:r>
    </w:p>
    <w:p w:rsidR="004A4B6F" w:rsidRDefault="004A4B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9203F"/>
    <w:rsid w:val="001E5B25"/>
    <w:rsid w:val="001F54A7"/>
    <w:rsid w:val="002166E7"/>
    <w:rsid w:val="00283D46"/>
    <w:rsid w:val="002A6DE6"/>
    <w:rsid w:val="003B6E97"/>
    <w:rsid w:val="00421785"/>
    <w:rsid w:val="004361CB"/>
    <w:rsid w:val="004A4B6F"/>
    <w:rsid w:val="005029D2"/>
    <w:rsid w:val="005037F2"/>
    <w:rsid w:val="00533BFA"/>
    <w:rsid w:val="005629C8"/>
    <w:rsid w:val="00567293"/>
    <w:rsid w:val="005C42B6"/>
    <w:rsid w:val="0064739B"/>
    <w:rsid w:val="006F0C92"/>
    <w:rsid w:val="0074180F"/>
    <w:rsid w:val="007E3B10"/>
    <w:rsid w:val="00806B9F"/>
    <w:rsid w:val="008400EC"/>
    <w:rsid w:val="009A7028"/>
    <w:rsid w:val="00A16E06"/>
    <w:rsid w:val="00A80079"/>
    <w:rsid w:val="00A83007"/>
    <w:rsid w:val="00AE28C2"/>
    <w:rsid w:val="00B559FD"/>
    <w:rsid w:val="00BA08C2"/>
    <w:rsid w:val="00CB3F6C"/>
    <w:rsid w:val="00CD137D"/>
    <w:rsid w:val="00D650DE"/>
    <w:rsid w:val="00DD450D"/>
    <w:rsid w:val="00DF2C28"/>
    <w:rsid w:val="00DF587E"/>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7A3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6</cp:revision>
  <dcterms:created xsi:type="dcterms:W3CDTF">2019-07-24T07:50:00Z</dcterms:created>
  <dcterms:modified xsi:type="dcterms:W3CDTF">2019-07-29T08:28:00Z</dcterms:modified>
</cp:coreProperties>
</file>