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EA6EBE" w14:textId="77777777" w:rsidR="003C1F42" w:rsidRDefault="003C1F42" w:rsidP="00376EC5">
      <w:pPr>
        <w:jc w:val="center"/>
      </w:pPr>
    </w:p>
    <w:p w14:paraId="395446A9" w14:textId="7207A24E" w:rsidR="004C6AB5" w:rsidRDefault="00376EC5" w:rsidP="00376EC5">
      <w:pPr>
        <w:jc w:val="center"/>
      </w:pPr>
      <w:r>
        <w:t>CSC 3210</w:t>
      </w:r>
    </w:p>
    <w:p w14:paraId="5FAFB69A" w14:textId="2C72D645" w:rsidR="00376EC5" w:rsidRDefault="00376EC5" w:rsidP="00376EC5">
      <w:pPr>
        <w:jc w:val="center"/>
      </w:pPr>
      <w:r>
        <w:t>Computer Organization and Programming</w:t>
      </w:r>
    </w:p>
    <w:p w14:paraId="433DDAE0" w14:textId="4BD8FF19" w:rsidR="00376EC5" w:rsidRDefault="00376EC5" w:rsidP="00376EC5">
      <w:pPr>
        <w:jc w:val="center"/>
      </w:pPr>
      <w:r>
        <w:t xml:space="preserve">Lab </w:t>
      </w:r>
      <w:r w:rsidR="00726B0C">
        <w:t>4</w:t>
      </w:r>
    </w:p>
    <w:p w14:paraId="6C4BF249" w14:textId="18840DC6" w:rsidR="00376EC5" w:rsidRDefault="00376EC5" w:rsidP="00376EC5">
      <w:pPr>
        <w:jc w:val="center"/>
      </w:pPr>
      <w:r>
        <w:t>Answer Sheet</w:t>
      </w:r>
    </w:p>
    <w:p w14:paraId="6651E28E" w14:textId="6E6D4DB4" w:rsidR="00376EC5" w:rsidRDefault="00376EC5"/>
    <w:p w14:paraId="724AF6B6" w14:textId="0DC4D8C3" w:rsidR="00376EC5" w:rsidRDefault="00376EC5">
      <w:r>
        <w:t xml:space="preserve">Student Name: </w:t>
      </w:r>
      <w:r w:rsidR="00D2230F">
        <w:t>Preetham Thelluri</w:t>
      </w:r>
    </w:p>
    <w:p w14:paraId="71ECD0A4" w14:textId="448BE857" w:rsidR="00376EC5" w:rsidRDefault="00376EC5">
      <w:r>
        <w:t xml:space="preserve">Section: </w:t>
      </w:r>
      <w:r w:rsidR="00D2230F">
        <w:t>CRN 19371</w:t>
      </w:r>
    </w:p>
    <w:p w14:paraId="13B4B13E" w14:textId="160051D2" w:rsidR="00376EC5" w:rsidRDefault="00376EC5"/>
    <w:p w14:paraId="5E11E15A" w14:textId="77777777" w:rsidR="00726B0C" w:rsidRDefault="00A523A8">
      <w:r>
        <w:t xml:space="preserve">Debug through </w:t>
      </w:r>
      <w:r w:rsidR="00F37B38">
        <w:t>each</w:t>
      </w:r>
      <w:r>
        <w:t xml:space="preserve"> line of code</w:t>
      </w:r>
      <w:r w:rsidR="00726B0C">
        <w:t>.</w:t>
      </w:r>
    </w:p>
    <w:p w14:paraId="5EE09EA5" w14:textId="714E180E" w:rsidR="00726B0C" w:rsidRDefault="00726B0C">
      <w:r>
        <w:t>Take screenshot that includes code and register window.</w:t>
      </w:r>
    </w:p>
    <w:p w14:paraId="5BFDD15D" w14:textId="5C2C3CA8" w:rsidR="004675A7" w:rsidRDefault="004675A7">
      <w:r>
        <w:t>Record the register content.</w:t>
      </w:r>
    </w:p>
    <w:p w14:paraId="254FA4E8" w14:textId="09ED80CC" w:rsidR="00376EC5" w:rsidRDefault="00A523A8">
      <w:r>
        <w:t>and explain the register content</w:t>
      </w:r>
      <w:r w:rsidR="00726B0C">
        <w:t>s</w:t>
      </w:r>
      <w:r>
        <w:t>.</w:t>
      </w:r>
    </w:p>
    <w:p w14:paraId="7772CEF3" w14:textId="6542DE91" w:rsidR="006809EA" w:rsidRPr="008F0D17" w:rsidRDefault="006809EA">
      <w:pPr>
        <w:rPr>
          <w:color w:val="4472C4" w:themeColor="accent1"/>
        </w:rPr>
      </w:pPr>
      <w:r w:rsidRPr="008F0D17">
        <w:rPr>
          <w:color w:val="4472C4" w:themeColor="accent1"/>
        </w:rPr>
        <w:t>Code:</w:t>
      </w:r>
    </w:p>
    <w:p w14:paraId="51615F14" w14:textId="4B000F21" w:rsidR="006809EA" w:rsidRDefault="006809EA">
      <w:r w:rsidRPr="006809EA">
        <w:drawing>
          <wp:inline distT="0" distB="0" distL="0" distR="0" wp14:anchorId="5C5141F9" wp14:editId="69D33B46">
            <wp:extent cx="5943600" cy="262318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623185"/>
                    </a:xfrm>
                    <a:prstGeom prst="rect">
                      <a:avLst/>
                    </a:prstGeom>
                  </pic:spPr>
                </pic:pic>
              </a:graphicData>
            </a:graphic>
          </wp:inline>
        </w:drawing>
      </w:r>
    </w:p>
    <w:p w14:paraId="1DA5B402" w14:textId="78F76D6A" w:rsidR="00376EC5" w:rsidRDefault="00376EC5"/>
    <w:p w14:paraId="472D80A8" w14:textId="680C3C21" w:rsidR="00376EC5" w:rsidRPr="00A523A8" w:rsidRDefault="00376EC5">
      <w:pPr>
        <w:rPr>
          <w:color w:val="4472C4" w:themeColor="accent1"/>
        </w:rPr>
      </w:pPr>
      <w:r w:rsidRPr="00A523A8">
        <w:rPr>
          <w:color w:val="4472C4" w:themeColor="accent1"/>
        </w:rPr>
        <w:t>Line</w:t>
      </w:r>
      <w:r w:rsidR="00726B0C">
        <w:rPr>
          <w:color w:val="4472C4" w:themeColor="accent1"/>
        </w:rPr>
        <w:t xml:space="preserve"> number</w:t>
      </w:r>
      <w:r w:rsidRPr="00A523A8">
        <w:rPr>
          <w:color w:val="4472C4" w:themeColor="accent1"/>
        </w:rPr>
        <w:t xml:space="preserve">: </w:t>
      </w:r>
      <w:r w:rsidR="00F17081">
        <w:rPr>
          <w:color w:val="4472C4" w:themeColor="accent1"/>
        </w:rPr>
        <w:t>10</w:t>
      </w:r>
    </w:p>
    <w:p w14:paraId="19372F6C" w14:textId="47D2B684" w:rsidR="00376EC5" w:rsidRPr="00A523A8" w:rsidRDefault="00376EC5">
      <w:pPr>
        <w:rPr>
          <w:color w:val="4472C4" w:themeColor="accent1"/>
        </w:rPr>
      </w:pPr>
      <w:r w:rsidRPr="00A523A8">
        <w:rPr>
          <w:color w:val="4472C4" w:themeColor="accent1"/>
        </w:rPr>
        <w:t xml:space="preserve">Instruction: </w:t>
      </w:r>
      <w:r w:rsidR="009711B3">
        <w:rPr>
          <w:color w:val="4472C4" w:themeColor="accent1"/>
        </w:rPr>
        <w:t>MOV AL</w:t>
      </w:r>
      <w:r w:rsidR="00F17081">
        <w:rPr>
          <w:color w:val="4472C4" w:themeColor="accent1"/>
        </w:rPr>
        <w:t>, 245</w:t>
      </w:r>
    </w:p>
    <w:p w14:paraId="00217FCA" w14:textId="410C59CB" w:rsidR="00376EC5" w:rsidRDefault="00376EC5">
      <w:pPr>
        <w:rPr>
          <w:color w:val="4472C4" w:themeColor="accent1"/>
        </w:rPr>
      </w:pPr>
      <w:r w:rsidRPr="00A523A8">
        <w:rPr>
          <w:color w:val="4472C4" w:themeColor="accent1"/>
        </w:rPr>
        <w:t>Register value</w:t>
      </w:r>
      <w:r w:rsidR="004675A7">
        <w:rPr>
          <w:color w:val="4472C4" w:themeColor="accent1"/>
        </w:rPr>
        <w:t>s</w:t>
      </w:r>
      <w:r w:rsidRPr="00A523A8">
        <w:rPr>
          <w:color w:val="4472C4" w:themeColor="accent1"/>
        </w:rPr>
        <w:t xml:space="preserve">: </w:t>
      </w:r>
      <w:r w:rsidR="00A74B69">
        <w:rPr>
          <w:color w:val="4472C4" w:themeColor="accent1"/>
        </w:rPr>
        <w:t>EAX = _ _ _ _ _ _ F5</w:t>
      </w:r>
    </w:p>
    <w:p w14:paraId="359DCCAF" w14:textId="6DE6588B" w:rsidR="00726B0C" w:rsidRPr="00A523A8" w:rsidRDefault="00726B0C">
      <w:pPr>
        <w:rPr>
          <w:color w:val="4472C4" w:themeColor="accent1"/>
        </w:rPr>
      </w:pPr>
      <w:r>
        <w:rPr>
          <w:color w:val="4472C4" w:themeColor="accent1"/>
        </w:rPr>
        <w:t xml:space="preserve">Screenshot: </w:t>
      </w:r>
      <w:r w:rsidR="00F17081" w:rsidRPr="00F17081">
        <w:rPr>
          <w:color w:val="4472C4" w:themeColor="accent1"/>
        </w:rPr>
        <w:drawing>
          <wp:inline distT="0" distB="0" distL="0" distR="0" wp14:anchorId="38DFC1C2" wp14:editId="0DD7EE2B">
            <wp:extent cx="5943600" cy="9594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959485"/>
                    </a:xfrm>
                    <a:prstGeom prst="rect">
                      <a:avLst/>
                    </a:prstGeom>
                  </pic:spPr>
                </pic:pic>
              </a:graphicData>
            </a:graphic>
          </wp:inline>
        </w:drawing>
      </w:r>
    </w:p>
    <w:p w14:paraId="5F54FFEC" w14:textId="09177356" w:rsidR="000A439B" w:rsidRDefault="00376EC5" w:rsidP="00014217">
      <w:r w:rsidRPr="00A523A8">
        <w:rPr>
          <w:color w:val="4472C4" w:themeColor="accent1"/>
        </w:rPr>
        <w:t xml:space="preserve">Explanation: </w:t>
      </w:r>
      <w:r w:rsidR="005F0CAE">
        <w:rPr>
          <w:color w:val="4472C4" w:themeColor="accent1"/>
        </w:rPr>
        <w:t xml:space="preserve">The value 245 is being moved to the AL register inside the EAX register. </w:t>
      </w:r>
      <w:r w:rsidR="00F128C2">
        <w:rPr>
          <w:color w:val="4472C4" w:themeColor="accent1"/>
        </w:rPr>
        <w:t xml:space="preserve">I have included certain blank spaces </w:t>
      </w:r>
      <w:r w:rsidR="00B76A9B">
        <w:rPr>
          <w:color w:val="4472C4" w:themeColor="accent1"/>
        </w:rPr>
        <w:t>because the remaining values in the EAX register are garbage values. 245 in hexadecimal is F5, that has been moved to the AL register.</w:t>
      </w:r>
      <w:r w:rsidR="00E71117">
        <w:rPr>
          <w:color w:val="4472C4" w:themeColor="accent1"/>
        </w:rPr>
        <w:t xml:space="preserve"> The other registers except for EIP contain garbage values. </w:t>
      </w:r>
    </w:p>
    <w:p w14:paraId="35F828ED" w14:textId="0C46DF92" w:rsidR="00726B0C" w:rsidRDefault="00726B0C" w:rsidP="00014217"/>
    <w:p w14:paraId="71F01D9A" w14:textId="20BE2CF6" w:rsidR="00726B0C" w:rsidRPr="00A523A8" w:rsidRDefault="00726B0C" w:rsidP="00726B0C">
      <w:pPr>
        <w:rPr>
          <w:color w:val="4472C4" w:themeColor="accent1"/>
        </w:rPr>
      </w:pPr>
      <w:r w:rsidRPr="00A523A8">
        <w:rPr>
          <w:color w:val="4472C4" w:themeColor="accent1"/>
        </w:rPr>
        <w:lastRenderedPageBreak/>
        <w:t>Line</w:t>
      </w:r>
      <w:r>
        <w:rPr>
          <w:color w:val="4472C4" w:themeColor="accent1"/>
        </w:rPr>
        <w:t xml:space="preserve"> number</w:t>
      </w:r>
      <w:r w:rsidRPr="00A523A8">
        <w:rPr>
          <w:color w:val="4472C4" w:themeColor="accent1"/>
        </w:rPr>
        <w:t xml:space="preserve">: </w:t>
      </w:r>
      <w:r w:rsidR="00987676">
        <w:rPr>
          <w:color w:val="4472C4" w:themeColor="accent1"/>
        </w:rPr>
        <w:t>11</w:t>
      </w:r>
    </w:p>
    <w:p w14:paraId="23AC980E" w14:textId="121F8C0E" w:rsidR="00726B0C" w:rsidRPr="00A523A8" w:rsidRDefault="00726B0C" w:rsidP="00726B0C">
      <w:pPr>
        <w:rPr>
          <w:color w:val="4472C4" w:themeColor="accent1"/>
        </w:rPr>
      </w:pPr>
      <w:r w:rsidRPr="00A523A8">
        <w:rPr>
          <w:color w:val="4472C4" w:themeColor="accent1"/>
        </w:rPr>
        <w:t xml:space="preserve">Instruction: </w:t>
      </w:r>
      <w:r w:rsidR="002B3A46">
        <w:rPr>
          <w:color w:val="4472C4" w:themeColor="accent1"/>
        </w:rPr>
        <w:t>MOV BL, 41</w:t>
      </w:r>
    </w:p>
    <w:p w14:paraId="2F521559" w14:textId="1CE3F6BA" w:rsidR="00726B0C" w:rsidRDefault="00726B0C" w:rsidP="00726B0C">
      <w:pPr>
        <w:rPr>
          <w:color w:val="4472C4" w:themeColor="accent1"/>
        </w:rPr>
      </w:pPr>
      <w:r w:rsidRPr="00A523A8">
        <w:rPr>
          <w:color w:val="4472C4" w:themeColor="accent1"/>
        </w:rPr>
        <w:t>Register value</w:t>
      </w:r>
      <w:r w:rsidR="004675A7">
        <w:rPr>
          <w:color w:val="4472C4" w:themeColor="accent1"/>
        </w:rPr>
        <w:t>s</w:t>
      </w:r>
      <w:r w:rsidRPr="00A523A8">
        <w:rPr>
          <w:color w:val="4472C4" w:themeColor="accent1"/>
        </w:rPr>
        <w:t xml:space="preserve">: </w:t>
      </w:r>
      <w:r w:rsidR="00FF1CEB">
        <w:rPr>
          <w:color w:val="4472C4" w:themeColor="accent1"/>
        </w:rPr>
        <w:t>EAX = _ _ _ _ _ _ F5</w:t>
      </w:r>
      <w:r w:rsidR="00FF1CEB">
        <w:rPr>
          <w:color w:val="4472C4" w:themeColor="accent1"/>
        </w:rPr>
        <w:t xml:space="preserve">, </w:t>
      </w:r>
      <w:r w:rsidR="00F75B46">
        <w:rPr>
          <w:color w:val="4472C4" w:themeColor="accent1"/>
        </w:rPr>
        <w:t xml:space="preserve">EBX = </w:t>
      </w:r>
      <w:r w:rsidR="00E847B9">
        <w:rPr>
          <w:color w:val="4472C4" w:themeColor="accent1"/>
        </w:rPr>
        <w:t>_ _ _ _ _ _ 29</w:t>
      </w:r>
    </w:p>
    <w:p w14:paraId="0577B9A3" w14:textId="27FA91B5" w:rsidR="00726B0C" w:rsidRDefault="00726B0C" w:rsidP="00726B0C">
      <w:pPr>
        <w:rPr>
          <w:color w:val="4472C4" w:themeColor="accent1"/>
        </w:rPr>
      </w:pPr>
      <w:r>
        <w:rPr>
          <w:color w:val="4472C4" w:themeColor="accent1"/>
        </w:rPr>
        <w:t xml:space="preserve">Screenshot: </w:t>
      </w:r>
      <w:r w:rsidR="00E847B9" w:rsidRPr="00E847B9">
        <w:rPr>
          <w:color w:val="4472C4" w:themeColor="accent1"/>
        </w:rPr>
        <w:drawing>
          <wp:inline distT="0" distB="0" distL="0" distR="0" wp14:anchorId="52B49762" wp14:editId="725270B3">
            <wp:extent cx="5943600" cy="103949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039495"/>
                    </a:xfrm>
                    <a:prstGeom prst="rect">
                      <a:avLst/>
                    </a:prstGeom>
                  </pic:spPr>
                </pic:pic>
              </a:graphicData>
            </a:graphic>
          </wp:inline>
        </w:drawing>
      </w:r>
    </w:p>
    <w:p w14:paraId="3BCDFFE8" w14:textId="61EB5044" w:rsidR="00726B0C" w:rsidRPr="00A523A8" w:rsidRDefault="00726B0C" w:rsidP="00726B0C">
      <w:pPr>
        <w:rPr>
          <w:color w:val="4472C4" w:themeColor="accent1"/>
        </w:rPr>
      </w:pPr>
      <w:r w:rsidRPr="00A523A8">
        <w:rPr>
          <w:color w:val="4472C4" w:themeColor="accent1"/>
        </w:rPr>
        <w:t xml:space="preserve">Explanation: </w:t>
      </w:r>
      <w:r w:rsidR="0050535F">
        <w:rPr>
          <w:color w:val="4472C4" w:themeColor="accent1"/>
        </w:rPr>
        <w:t xml:space="preserve">The value 41 is being moved to the BL register inside the EBX register. </w:t>
      </w:r>
      <w:r w:rsidR="00FD4380">
        <w:rPr>
          <w:color w:val="4472C4" w:themeColor="accent1"/>
        </w:rPr>
        <w:t>I have included certain blank spaces because the remaining values in the EBX register are garbage values. 41 in hexadecimal is 29, that has been moved to the BL register. The other registers except for EIP and EAX contain garbage values and haven’t been initialized yet.</w:t>
      </w:r>
    </w:p>
    <w:p w14:paraId="5944E340" w14:textId="42CEED1C" w:rsidR="00726B0C" w:rsidRDefault="00726B0C" w:rsidP="00014217"/>
    <w:p w14:paraId="2FE1ECE0" w14:textId="77777777" w:rsidR="00A523A8" w:rsidRDefault="00A523A8" w:rsidP="00014217"/>
    <w:p w14:paraId="6F61FC22" w14:textId="7A15E082" w:rsidR="00726B0C" w:rsidRPr="00A523A8" w:rsidRDefault="00726B0C" w:rsidP="00726B0C">
      <w:pPr>
        <w:rPr>
          <w:color w:val="4472C4" w:themeColor="accent1"/>
        </w:rPr>
      </w:pPr>
      <w:r w:rsidRPr="00A523A8">
        <w:rPr>
          <w:color w:val="4472C4" w:themeColor="accent1"/>
        </w:rPr>
        <w:t>Line</w:t>
      </w:r>
      <w:r>
        <w:rPr>
          <w:color w:val="4472C4" w:themeColor="accent1"/>
        </w:rPr>
        <w:t xml:space="preserve"> number</w:t>
      </w:r>
      <w:r w:rsidRPr="00A523A8">
        <w:rPr>
          <w:color w:val="4472C4" w:themeColor="accent1"/>
        </w:rPr>
        <w:t xml:space="preserve">: </w:t>
      </w:r>
      <w:r w:rsidR="00EC08D0">
        <w:rPr>
          <w:color w:val="4472C4" w:themeColor="accent1"/>
        </w:rPr>
        <w:t>12</w:t>
      </w:r>
    </w:p>
    <w:p w14:paraId="1D12902D" w14:textId="682ECE0A" w:rsidR="00726B0C" w:rsidRPr="00A523A8" w:rsidRDefault="00726B0C" w:rsidP="00726B0C">
      <w:pPr>
        <w:rPr>
          <w:color w:val="4472C4" w:themeColor="accent1"/>
        </w:rPr>
      </w:pPr>
      <w:r w:rsidRPr="00A523A8">
        <w:rPr>
          <w:color w:val="4472C4" w:themeColor="accent1"/>
        </w:rPr>
        <w:t xml:space="preserve">Instruction: </w:t>
      </w:r>
      <w:r w:rsidR="00491321">
        <w:rPr>
          <w:color w:val="4472C4" w:themeColor="accent1"/>
        </w:rPr>
        <w:t>MOV CL, 11</w:t>
      </w:r>
    </w:p>
    <w:p w14:paraId="4E18F3FA" w14:textId="1A3BE6C0" w:rsidR="00726B0C" w:rsidRDefault="00726B0C" w:rsidP="00726B0C">
      <w:pPr>
        <w:rPr>
          <w:color w:val="4472C4" w:themeColor="accent1"/>
        </w:rPr>
      </w:pPr>
      <w:r w:rsidRPr="00A523A8">
        <w:rPr>
          <w:color w:val="4472C4" w:themeColor="accent1"/>
        </w:rPr>
        <w:t>Register value</w:t>
      </w:r>
      <w:r w:rsidR="004675A7">
        <w:rPr>
          <w:color w:val="4472C4" w:themeColor="accent1"/>
        </w:rPr>
        <w:t>s</w:t>
      </w:r>
      <w:r w:rsidRPr="00A523A8">
        <w:rPr>
          <w:color w:val="4472C4" w:themeColor="accent1"/>
        </w:rPr>
        <w:t xml:space="preserve">: </w:t>
      </w:r>
      <w:r w:rsidR="00F75B46">
        <w:rPr>
          <w:color w:val="4472C4" w:themeColor="accent1"/>
        </w:rPr>
        <w:t>EAX = _ _ _ _ _ _ F5, EBX = _ _ _ _ _ _ 29</w:t>
      </w:r>
      <w:r w:rsidR="00F75B46">
        <w:rPr>
          <w:color w:val="4472C4" w:themeColor="accent1"/>
        </w:rPr>
        <w:t xml:space="preserve">, ECX = _ _ _ _ _ _ </w:t>
      </w:r>
      <w:r w:rsidR="00A728AD">
        <w:rPr>
          <w:color w:val="4472C4" w:themeColor="accent1"/>
        </w:rPr>
        <w:t>0B</w:t>
      </w:r>
    </w:p>
    <w:p w14:paraId="2E549543" w14:textId="051148C4" w:rsidR="00726B0C" w:rsidRPr="00A523A8" w:rsidRDefault="00726B0C" w:rsidP="00726B0C">
      <w:pPr>
        <w:rPr>
          <w:color w:val="4472C4" w:themeColor="accent1"/>
        </w:rPr>
      </w:pPr>
      <w:r>
        <w:rPr>
          <w:color w:val="4472C4" w:themeColor="accent1"/>
        </w:rPr>
        <w:t xml:space="preserve">Screenshot: </w:t>
      </w:r>
      <w:r w:rsidR="004C5AF7" w:rsidRPr="004C5AF7">
        <w:rPr>
          <w:color w:val="4472C4" w:themeColor="accent1"/>
        </w:rPr>
        <w:drawing>
          <wp:inline distT="0" distB="0" distL="0" distR="0" wp14:anchorId="03212CD2" wp14:editId="43080DC9">
            <wp:extent cx="5943600" cy="11093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109345"/>
                    </a:xfrm>
                    <a:prstGeom prst="rect">
                      <a:avLst/>
                    </a:prstGeom>
                  </pic:spPr>
                </pic:pic>
              </a:graphicData>
            </a:graphic>
          </wp:inline>
        </w:drawing>
      </w:r>
    </w:p>
    <w:p w14:paraId="6324F854" w14:textId="1D59E608" w:rsidR="00014217" w:rsidRDefault="00726B0C">
      <w:pPr>
        <w:rPr>
          <w:color w:val="4472C4" w:themeColor="accent1"/>
        </w:rPr>
      </w:pPr>
      <w:r w:rsidRPr="00A523A8">
        <w:rPr>
          <w:color w:val="4472C4" w:themeColor="accent1"/>
        </w:rPr>
        <w:t xml:space="preserve">Explanation: </w:t>
      </w:r>
      <w:r w:rsidR="009922BD">
        <w:rPr>
          <w:color w:val="4472C4" w:themeColor="accent1"/>
        </w:rPr>
        <w:t>The value 11 is being moved to the C</w:t>
      </w:r>
      <w:r w:rsidR="00C43B34">
        <w:rPr>
          <w:color w:val="4472C4" w:themeColor="accent1"/>
        </w:rPr>
        <w:t>L</w:t>
      </w:r>
      <w:r w:rsidR="009922BD">
        <w:rPr>
          <w:color w:val="4472C4" w:themeColor="accent1"/>
        </w:rPr>
        <w:t xml:space="preserve"> part of the ECX register. </w:t>
      </w:r>
      <w:r w:rsidR="00002B00">
        <w:rPr>
          <w:color w:val="4472C4" w:themeColor="accent1"/>
        </w:rPr>
        <w:t xml:space="preserve">I included blank spaces because </w:t>
      </w:r>
      <w:r w:rsidR="00EC151A">
        <w:rPr>
          <w:color w:val="4472C4" w:themeColor="accent1"/>
        </w:rPr>
        <w:t xml:space="preserve">the remaining values in the ECX register are garbage values. </w:t>
      </w:r>
      <w:r w:rsidR="00C1322D">
        <w:rPr>
          <w:color w:val="4472C4" w:themeColor="accent1"/>
        </w:rPr>
        <w:t>11 in hexadecimal is 0B, that has been moved to the C</w:t>
      </w:r>
      <w:r w:rsidR="00070473">
        <w:rPr>
          <w:color w:val="4472C4" w:themeColor="accent1"/>
        </w:rPr>
        <w:t>L</w:t>
      </w:r>
      <w:r w:rsidR="00C1322D">
        <w:rPr>
          <w:color w:val="4472C4" w:themeColor="accent1"/>
        </w:rPr>
        <w:t xml:space="preserve"> register. </w:t>
      </w:r>
      <w:r w:rsidR="00B621FD">
        <w:rPr>
          <w:color w:val="4472C4" w:themeColor="accent1"/>
        </w:rPr>
        <w:t>The other registers except for EAX, EBX, and EIP contain garbage values and haven’t been initialized yet.</w:t>
      </w:r>
    </w:p>
    <w:p w14:paraId="22911A5A" w14:textId="33ACC504" w:rsidR="006C15EE" w:rsidRDefault="006C15EE">
      <w:pPr>
        <w:rPr>
          <w:color w:val="4472C4" w:themeColor="accent1"/>
        </w:rPr>
      </w:pPr>
    </w:p>
    <w:p w14:paraId="060EE786" w14:textId="39A6A8C0" w:rsidR="006C15EE" w:rsidRDefault="006C15EE">
      <w:pPr>
        <w:rPr>
          <w:color w:val="4472C4" w:themeColor="accent1"/>
        </w:rPr>
      </w:pPr>
      <w:r>
        <w:rPr>
          <w:color w:val="4472C4" w:themeColor="accent1"/>
        </w:rPr>
        <w:t>Line number:</w:t>
      </w:r>
      <w:r w:rsidR="00B64102">
        <w:rPr>
          <w:color w:val="4472C4" w:themeColor="accent1"/>
        </w:rPr>
        <w:t xml:space="preserve"> 13</w:t>
      </w:r>
    </w:p>
    <w:p w14:paraId="6C6469D6" w14:textId="32737B82" w:rsidR="006C15EE" w:rsidRDefault="006C15EE">
      <w:pPr>
        <w:rPr>
          <w:color w:val="4472C4" w:themeColor="accent1"/>
        </w:rPr>
      </w:pPr>
      <w:r>
        <w:rPr>
          <w:color w:val="4472C4" w:themeColor="accent1"/>
        </w:rPr>
        <w:t>Instruction:</w:t>
      </w:r>
      <w:r w:rsidR="00B54945">
        <w:rPr>
          <w:color w:val="4472C4" w:themeColor="accent1"/>
        </w:rPr>
        <w:t xml:space="preserve"> MOV DL, 215</w:t>
      </w:r>
    </w:p>
    <w:p w14:paraId="489D5FC7" w14:textId="2B4F257C" w:rsidR="006C15EE" w:rsidRDefault="006C15EE">
      <w:pPr>
        <w:rPr>
          <w:color w:val="4472C4" w:themeColor="accent1"/>
        </w:rPr>
      </w:pPr>
      <w:r>
        <w:rPr>
          <w:color w:val="4472C4" w:themeColor="accent1"/>
        </w:rPr>
        <w:t>Register values:</w:t>
      </w:r>
      <w:r w:rsidR="000175CA">
        <w:rPr>
          <w:color w:val="4472C4" w:themeColor="accent1"/>
        </w:rPr>
        <w:t xml:space="preserve"> </w:t>
      </w:r>
      <w:r w:rsidR="002D7355">
        <w:rPr>
          <w:color w:val="4472C4" w:themeColor="accent1"/>
        </w:rPr>
        <w:t>EAX = _ _ _ _ _ _ F5, EBX = _ _ _ _ _ _ 29, ECX = _ _ _ _ _ _ 0B</w:t>
      </w:r>
      <w:r w:rsidR="002D7355">
        <w:rPr>
          <w:color w:val="4472C4" w:themeColor="accent1"/>
        </w:rPr>
        <w:t xml:space="preserve">, EDX = </w:t>
      </w:r>
      <w:r w:rsidR="00A17A06">
        <w:rPr>
          <w:color w:val="4472C4" w:themeColor="accent1"/>
        </w:rPr>
        <w:t>_ _ _ _ _ _ D7</w:t>
      </w:r>
    </w:p>
    <w:p w14:paraId="6E388DB4" w14:textId="1B41CDC7" w:rsidR="006C15EE" w:rsidRDefault="006C15EE">
      <w:pPr>
        <w:rPr>
          <w:color w:val="4472C4" w:themeColor="accent1"/>
        </w:rPr>
      </w:pPr>
      <w:r>
        <w:rPr>
          <w:color w:val="4472C4" w:themeColor="accent1"/>
        </w:rPr>
        <w:t>Screenshot:</w:t>
      </w:r>
      <w:r w:rsidR="00554405">
        <w:rPr>
          <w:color w:val="4472C4" w:themeColor="accent1"/>
        </w:rPr>
        <w:t xml:space="preserve"> </w:t>
      </w:r>
      <w:r w:rsidR="00554405" w:rsidRPr="00554405">
        <w:rPr>
          <w:color w:val="4472C4" w:themeColor="accent1"/>
        </w:rPr>
        <w:drawing>
          <wp:inline distT="0" distB="0" distL="0" distR="0" wp14:anchorId="46801BD7" wp14:editId="6D3AFBB3">
            <wp:extent cx="5943600" cy="12471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247140"/>
                    </a:xfrm>
                    <a:prstGeom prst="rect">
                      <a:avLst/>
                    </a:prstGeom>
                  </pic:spPr>
                </pic:pic>
              </a:graphicData>
            </a:graphic>
          </wp:inline>
        </w:drawing>
      </w:r>
    </w:p>
    <w:p w14:paraId="1354ECFC" w14:textId="78461C20" w:rsidR="006C15EE" w:rsidRPr="004675A7" w:rsidRDefault="006C15EE">
      <w:pPr>
        <w:rPr>
          <w:color w:val="4472C4" w:themeColor="accent1"/>
        </w:rPr>
      </w:pPr>
      <w:r>
        <w:rPr>
          <w:color w:val="4472C4" w:themeColor="accent1"/>
        </w:rPr>
        <w:lastRenderedPageBreak/>
        <w:t>Explanation:</w:t>
      </w:r>
      <w:r w:rsidR="00B12E99">
        <w:rPr>
          <w:color w:val="4472C4" w:themeColor="accent1"/>
        </w:rPr>
        <w:t xml:space="preserve"> The value 215 is being loaded into the DL part of the EDX register. </w:t>
      </w:r>
      <w:r w:rsidR="00942A24">
        <w:rPr>
          <w:color w:val="4472C4" w:themeColor="accent1"/>
        </w:rPr>
        <w:t>I included blank spaces because the remaining values in the E</w:t>
      </w:r>
      <w:r w:rsidR="00942A24">
        <w:rPr>
          <w:color w:val="4472C4" w:themeColor="accent1"/>
        </w:rPr>
        <w:t>D</w:t>
      </w:r>
      <w:r w:rsidR="00942A24">
        <w:rPr>
          <w:color w:val="4472C4" w:themeColor="accent1"/>
        </w:rPr>
        <w:t>X register are garbage values.</w:t>
      </w:r>
      <w:r w:rsidR="00942A24">
        <w:rPr>
          <w:color w:val="4472C4" w:themeColor="accent1"/>
        </w:rPr>
        <w:t xml:space="preserve"> </w:t>
      </w:r>
      <w:r w:rsidR="00DD3D8E">
        <w:rPr>
          <w:color w:val="4472C4" w:themeColor="accent1"/>
        </w:rPr>
        <w:t xml:space="preserve">215 in hexadecimal is D7, </w:t>
      </w:r>
      <w:r w:rsidR="00596A02">
        <w:rPr>
          <w:color w:val="4472C4" w:themeColor="accent1"/>
        </w:rPr>
        <w:t xml:space="preserve">that has been moved </w:t>
      </w:r>
      <w:r w:rsidR="00A05CD0">
        <w:rPr>
          <w:color w:val="4472C4" w:themeColor="accent1"/>
        </w:rPr>
        <w:t>to the DL register.</w:t>
      </w:r>
      <w:r w:rsidR="003E483C">
        <w:rPr>
          <w:color w:val="4472C4" w:themeColor="accent1"/>
        </w:rPr>
        <w:t xml:space="preserve"> </w:t>
      </w:r>
      <w:r w:rsidR="00135D4A">
        <w:rPr>
          <w:color w:val="4472C4" w:themeColor="accent1"/>
        </w:rPr>
        <w:t>The other registers except EAX, EBX, ECX, and EIP contain garbage values and haven’t been initialized yet.</w:t>
      </w:r>
    </w:p>
    <w:p w14:paraId="424D5657" w14:textId="2BF63048" w:rsidR="00D71C86" w:rsidRDefault="00D71C86"/>
    <w:p w14:paraId="0949DFBD" w14:textId="3AEEF844" w:rsidR="00D71C86" w:rsidRDefault="00D71C86" w:rsidP="00D71C86">
      <w:pPr>
        <w:rPr>
          <w:color w:val="4472C4" w:themeColor="accent1"/>
        </w:rPr>
      </w:pPr>
      <w:r>
        <w:rPr>
          <w:color w:val="4472C4" w:themeColor="accent1"/>
        </w:rPr>
        <w:t>Line number:</w:t>
      </w:r>
      <w:r w:rsidR="00B64102">
        <w:rPr>
          <w:color w:val="4472C4" w:themeColor="accent1"/>
        </w:rPr>
        <w:t xml:space="preserve"> 14</w:t>
      </w:r>
    </w:p>
    <w:p w14:paraId="7218FAF9" w14:textId="0889DD96" w:rsidR="00D71C86" w:rsidRDefault="00D71C86" w:rsidP="00D71C86">
      <w:pPr>
        <w:rPr>
          <w:color w:val="4472C4" w:themeColor="accent1"/>
        </w:rPr>
      </w:pPr>
      <w:r>
        <w:rPr>
          <w:color w:val="4472C4" w:themeColor="accent1"/>
        </w:rPr>
        <w:t>Instruction:</w:t>
      </w:r>
      <w:r w:rsidR="00B54945">
        <w:rPr>
          <w:color w:val="4472C4" w:themeColor="accent1"/>
        </w:rPr>
        <w:t xml:space="preserve"> </w:t>
      </w:r>
      <w:r w:rsidR="002E5E04">
        <w:rPr>
          <w:color w:val="4472C4" w:themeColor="accent1"/>
        </w:rPr>
        <w:t>SUB AL, DL</w:t>
      </w:r>
    </w:p>
    <w:p w14:paraId="43610DD4" w14:textId="34EE5EA8" w:rsidR="00D71C86" w:rsidRDefault="00D71C86" w:rsidP="00D71C86">
      <w:pPr>
        <w:rPr>
          <w:color w:val="4472C4" w:themeColor="accent1"/>
        </w:rPr>
      </w:pPr>
      <w:r>
        <w:rPr>
          <w:color w:val="4472C4" w:themeColor="accent1"/>
        </w:rPr>
        <w:t xml:space="preserve">Register </w:t>
      </w:r>
      <w:r w:rsidR="00424FDD">
        <w:rPr>
          <w:color w:val="4472C4" w:themeColor="accent1"/>
        </w:rPr>
        <w:t xml:space="preserve">values: </w:t>
      </w:r>
      <w:r w:rsidR="007D39D3">
        <w:rPr>
          <w:color w:val="4472C4" w:themeColor="accent1"/>
        </w:rPr>
        <w:t xml:space="preserve">EAX = _ _ _ _ _ _ </w:t>
      </w:r>
      <w:r w:rsidR="000F1E3D">
        <w:rPr>
          <w:color w:val="4472C4" w:themeColor="accent1"/>
        </w:rPr>
        <w:t>1E</w:t>
      </w:r>
      <w:r w:rsidR="00C009D1">
        <w:rPr>
          <w:color w:val="4472C4" w:themeColor="accent1"/>
        </w:rPr>
        <w:t xml:space="preserve">, </w:t>
      </w:r>
      <w:r w:rsidR="00C009D1">
        <w:rPr>
          <w:color w:val="4472C4" w:themeColor="accent1"/>
        </w:rPr>
        <w:t>EBX = _ _ _ _ _ _ 29, ECX = _ _ _ _ _ _ 0B, EDX = _ _ _ _ _ _ D7</w:t>
      </w:r>
      <w:r w:rsidR="00C009D1">
        <w:rPr>
          <w:color w:val="4472C4" w:themeColor="accent1"/>
        </w:rPr>
        <w:t xml:space="preserve"> </w:t>
      </w:r>
    </w:p>
    <w:p w14:paraId="16F31292" w14:textId="7E5F98FB" w:rsidR="00174A6B" w:rsidRDefault="00D71C86" w:rsidP="00D71C86">
      <w:pPr>
        <w:rPr>
          <w:color w:val="4472C4" w:themeColor="accent1"/>
        </w:rPr>
      </w:pPr>
      <w:r>
        <w:rPr>
          <w:color w:val="4472C4" w:themeColor="accent1"/>
        </w:rPr>
        <w:t>Screenshot:</w:t>
      </w:r>
      <w:r w:rsidR="00174A6B">
        <w:rPr>
          <w:color w:val="4472C4" w:themeColor="accent1"/>
        </w:rPr>
        <w:t xml:space="preserve"> </w:t>
      </w:r>
      <w:r w:rsidR="008F1D70" w:rsidRPr="008F1D70">
        <w:rPr>
          <w:color w:val="4472C4" w:themeColor="accent1"/>
        </w:rPr>
        <w:drawing>
          <wp:inline distT="0" distB="0" distL="0" distR="0" wp14:anchorId="347CD04B" wp14:editId="1A8C74A3">
            <wp:extent cx="5943600" cy="12877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287780"/>
                    </a:xfrm>
                    <a:prstGeom prst="rect">
                      <a:avLst/>
                    </a:prstGeom>
                  </pic:spPr>
                </pic:pic>
              </a:graphicData>
            </a:graphic>
          </wp:inline>
        </w:drawing>
      </w:r>
    </w:p>
    <w:p w14:paraId="5C526AD5" w14:textId="2B95A493" w:rsidR="00D71C86" w:rsidRPr="004675A7" w:rsidRDefault="00D71C86" w:rsidP="00D71C86">
      <w:pPr>
        <w:rPr>
          <w:color w:val="4472C4" w:themeColor="accent1"/>
        </w:rPr>
      </w:pPr>
      <w:r>
        <w:rPr>
          <w:color w:val="4472C4" w:themeColor="accent1"/>
        </w:rPr>
        <w:t>Explanation:</w:t>
      </w:r>
      <w:r w:rsidR="003350FB">
        <w:rPr>
          <w:color w:val="4472C4" w:themeColor="accent1"/>
        </w:rPr>
        <w:t xml:space="preserve"> </w:t>
      </w:r>
      <w:r w:rsidR="00DB1913">
        <w:rPr>
          <w:color w:val="4472C4" w:themeColor="accent1"/>
        </w:rPr>
        <w:t xml:space="preserve">The value in the DL register is being subtracted from the value in the AL register. </w:t>
      </w:r>
      <w:r w:rsidR="003936DF">
        <w:rPr>
          <w:color w:val="4472C4" w:themeColor="accent1"/>
        </w:rPr>
        <w:t>D</w:t>
      </w:r>
      <w:r w:rsidR="0024412E">
        <w:rPr>
          <w:color w:val="4472C4" w:themeColor="accent1"/>
        </w:rPr>
        <w:t>L</w:t>
      </w:r>
      <w:r w:rsidR="003936DF">
        <w:rPr>
          <w:color w:val="4472C4" w:themeColor="accent1"/>
        </w:rPr>
        <w:t xml:space="preserve"> contains 215 (D7) and Al contains 245 (F5), </w:t>
      </w:r>
      <w:r w:rsidR="00FF10C5">
        <w:rPr>
          <w:color w:val="4472C4" w:themeColor="accent1"/>
        </w:rPr>
        <w:t xml:space="preserve">F5 – D7. 2’s complement of D7 is 28. </w:t>
      </w:r>
      <w:r w:rsidR="00015640">
        <w:rPr>
          <w:color w:val="4472C4" w:themeColor="accent1"/>
        </w:rPr>
        <w:t xml:space="preserve">F5 + 28 = 1E (the carry is discarded, as we only have 8 bits). </w:t>
      </w:r>
      <w:r w:rsidR="00784EF1">
        <w:rPr>
          <w:color w:val="4472C4" w:themeColor="accent1"/>
        </w:rPr>
        <w:t xml:space="preserve">This difference is being moved to AL, </w:t>
      </w:r>
      <w:r w:rsidR="00284F4B">
        <w:rPr>
          <w:color w:val="4472C4" w:themeColor="accent1"/>
        </w:rPr>
        <w:t xml:space="preserve">which now has a value of _ _ _ _ _ _ 1E. </w:t>
      </w:r>
      <w:r w:rsidR="00371299">
        <w:rPr>
          <w:color w:val="4472C4" w:themeColor="accent1"/>
        </w:rPr>
        <w:t>The other registers have been initialized and</w:t>
      </w:r>
      <w:r w:rsidR="00697797">
        <w:rPr>
          <w:color w:val="4472C4" w:themeColor="accent1"/>
        </w:rPr>
        <w:t xml:space="preserve"> are</w:t>
      </w:r>
      <w:r w:rsidR="00371299">
        <w:rPr>
          <w:color w:val="4472C4" w:themeColor="accent1"/>
        </w:rPr>
        <w:t xml:space="preserve"> not disturbed yet. </w:t>
      </w:r>
    </w:p>
    <w:p w14:paraId="1EA70A7B" w14:textId="60D9426C" w:rsidR="00D71C86" w:rsidRDefault="00D71C86"/>
    <w:p w14:paraId="732F56D6" w14:textId="6DAB735E" w:rsidR="00D71C86" w:rsidRDefault="00D71C86" w:rsidP="00D71C86">
      <w:pPr>
        <w:rPr>
          <w:color w:val="4472C4" w:themeColor="accent1"/>
        </w:rPr>
      </w:pPr>
      <w:r>
        <w:rPr>
          <w:color w:val="4472C4" w:themeColor="accent1"/>
        </w:rPr>
        <w:t>Line number:</w:t>
      </w:r>
      <w:r w:rsidR="00B64102">
        <w:rPr>
          <w:color w:val="4472C4" w:themeColor="accent1"/>
        </w:rPr>
        <w:t xml:space="preserve"> 15</w:t>
      </w:r>
    </w:p>
    <w:p w14:paraId="7A2352B7" w14:textId="6A38EA0D" w:rsidR="00D71C86" w:rsidRDefault="00D71C86" w:rsidP="00D71C86">
      <w:pPr>
        <w:rPr>
          <w:color w:val="4472C4" w:themeColor="accent1"/>
        </w:rPr>
      </w:pPr>
      <w:r>
        <w:rPr>
          <w:color w:val="4472C4" w:themeColor="accent1"/>
        </w:rPr>
        <w:t>Instruction:</w:t>
      </w:r>
      <w:r w:rsidR="002E5E04">
        <w:rPr>
          <w:color w:val="4472C4" w:themeColor="accent1"/>
        </w:rPr>
        <w:t xml:space="preserve"> </w:t>
      </w:r>
      <w:r w:rsidR="000A5E2E">
        <w:rPr>
          <w:color w:val="4472C4" w:themeColor="accent1"/>
        </w:rPr>
        <w:t>ADD AL, CL</w:t>
      </w:r>
    </w:p>
    <w:p w14:paraId="382923CD" w14:textId="327FAF83" w:rsidR="00D71C86" w:rsidRDefault="00D71C86" w:rsidP="00D71C86">
      <w:pPr>
        <w:rPr>
          <w:color w:val="4472C4" w:themeColor="accent1"/>
        </w:rPr>
      </w:pPr>
      <w:r>
        <w:rPr>
          <w:color w:val="4472C4" w:themeColor="accent1"/>
        </w:rPr>
        <w:t>Register values:</w:t>
      </w:r>
      <w:r w:rsidR="000D5A91">
        <w:rPr>
          <w:color w:val="4472C4" w:themeColor="accent1"/>
        </w:rPr>
        <w:t xml:space="preserve"> EAX = _ _ _ _ _ _ 29, </w:t>
      </w:r>
      <w:r w:rsidR="00162C88">
        <w:rPr>
          <w:color w:val="4472C4" w:themeColor="accent1"/>
        </w:rPr>
        <w:t>EBX = _ _ _ _ _ _ 29, ECX = _ _ _ _ _ _ 0B, EDX = _ _ _ _ _ _ D7</w:t>
      </w:r>
    </w:p>
    <w:p w14:paraId="114A0E27" w14:textId="415EA63C" w:rsidR="00D1056E" w:rsidRDefault="00D71C86" w:rsidP="00D71C86">
      <w:pPr>
        <w:rPr>
          <w:color w:val="4472C4" w:themeColor="accent1"/>
        </w:rPr>
      </w:pPr>
      <w:r>
        <w:rPr>
          <w:color w:val="4472C4" w:themeColor="accent1"/>
        </w:rPr>
        <w:t>Screenshot:</w:t>
      </w:r>
      <w:r w:rsidR="00513388">
        <w:rPr>
          <w:color w:val="4472C4" w:themeColor="accent1"/>
        </w:rPr>
        <w:t xml:space="preserve"> </w:t>
      </w:r>
      <w:r w:rsidR="007E1870" w:rsidRPr="007E1870">
        <w:rPr>
          <w:color w:val="4472C4" w:themeColor="accent1"/>
        </w:rPr>
        <w:drawing>
          <wp:inline distT="0" distB="0" distL="0" distR="0" wp14:anchorId="671C1AB2" wp14:editId="2798CA0D">
            <wp:extent cx="5943600" cy="13989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398905"/>
                    </a:xfrm>
                    <a:prstGeom prst="rect">
                      <a:avLst/>
                    </a:prstGeom>
                  </pic:spPr>
                </pic:pic>
              </a:graphicData>
            </a:graphic>
          </wp:inline>
        </w:drawing>
      </w:r>
    </w:p>
    <w:p w14:paraId="05D352B4" w14:textId="5553F64D" w:rsidR="00D71C86" w:rsidRPr="004675A7" w:rsidRDefault="00D71C86" w:rsidP="00D71C86">
      <w:pPr>
        <w:rPr>
          <w:color w:val="4472C4" w:themeColor="accent1"/>
        </w:rPr>
      </w:pPr>
      <w:r>
        <w:rPr>
          <w:color w:val="4472C4" w:themeColor="accent1"/>
        </w:rPr>
        <w:t>Explanation:</w:t>
      </w:r>
      <w:r w:rsidR="00E75790">
        <w:rPr>
          <w:color w:val="4472C4" w:themeColor="accent1"/>
        </w:rPr>
        <w:t xml:space="preserve"> The value in the CL register is being added to the value in the AL register. </w:t>
      </w:r>
      <w:r w:rsidR="00823C70">
        <w:rPr>
          <w:color w:val="4472C4" w:themeColor="accent1"/>
        </w:rPr>
        <w:t xml:space="preserve">CL contains 11 (0B) and AL contains 30 (1E). </w:t>
      </w:r>
      <w:r w:rsidR="001F747A">
        <w:rPr>
          <w:color w:val="4472C4" w:themeColor="accent1"/>
        </w:rPr>
        <w:t>1E</w:t>
      </w:r>
      <w:r w:rsidR="00823C70">
        <w:rPr>
          <w:color w:val="4472C4" w:themeColor="accent1"/>
        </w:rPr>
        <w:t xml:space="preserve"> + 0B =</w:t>
      </w:r>
      <w:r w:rsidR="008A5586">
        <w:rPr>
          <w:color w:val="4472C4" w:themeColor="accent1"/>
        </w:rPr>
        <w:t xml:space="preserve"> </w:t>
      </w:r>
      <w:r w:rsidR="006B4E8D">
        <w:rPr>
          <w:color w:val="4472C4" w:themeColor="accent1"/>
        </w:rPr>
        <w:t>2</w:t>
      </w:r>
      <w:r w:rsidR="00F62148">
        <w:rPr>
          <w:color w:val="4472C4" w:themeColor="accent1"/>
        </w:rPr>
        <w:t>9</w:t>
      </w:r>
      <w:r w:rsidR="006B4E8D">
        <w:rPr>
          <w:color w:val="4472C4" w:themeColor="accent1"/>
        </w:rPr>
        <w:t>. 14+11 = 25, 25 % 16 = 9</w:t>
      </w:r>
      <w:r w:rsidR="00477513">
        <w:rPr>
          <w:color w:val="4472C4" w:themeColor="accent1"/>
        </w:rPr>
        <w:t xml:space="preserve">. The 1 is a carry, and it adds to the 1. The final sum is </w:t>
      </w:r>
      <w:r w:rsidR="004F7EDF">
        <w:rPr>
          <w:color w:val="4472C4" w:themeColor="accent1"/>
        </w:rPr>
        <w:t xml:space="preserve">29. </w:t>
      </w:r>
      <w:r w:rsidR="00261304">
        <w:rPr>
          <w:color w:val="4472C4" w:themeColor="accent1"/>
        </w:rPr>
        <w:t xml:space="preserve">The sum is being moved to AL, </w:t>
      </w:r>
      <w:r w:rsidR="00697797">
        <w:rPr>
          <w:color w:val="4472C4" w:themeColor="accent1"/>
        </w:rPr>
        <w:t>which</w:t>
      </w:r>
      <w:r w:rsidR="00261304">
        <w:rPr>
          <w:color w:val="4472C4" w:themeColor="accent1"/>
        </w:rPr>
        <w:t xml:space="preserve"> has a value of _ _ _ _ _ _ 29 now. </w:t>
      </w:r>
      <w:r w:rsidR="00697797">
        <w:rPr>
          <w:color w:val="4472C4" w:themeColor="accent1"/>
        </w:rPr>
        <w:t>The other registers have been initialized and</w:t>
      </w:r>
      <w:r w:rsidR="00844A62">
        <w:rPr>
          <w:color w:val="4472C4" w:themeColor="accent1"/>
        </w:rPr>
        <w:t xml:space="preserve"> </w:t>
      </w:r>
      <w:r w:rsidR="004334B2">
        <w:rPr>
          <w:color w:val="4472C4" w:themeColor="accent1"/>
        </w:rPr>
        <w:t>are not disturbed yet.</w:t>
      </w:r>
    </w:p>
    <w:p w14:paraId="09D6094C" w14:textId="17187BD1" w:rsidR="00D71C86" w:rsidRDefault="00D71C86"/>
    <w:p w14:paraId="7B9513F5" w14:textId="5707DDB4" w:rsidR="00D71C86" w:rsidRDefault="00D71C86" w:rsidP="00D71C86">
      <w:pPr>
        <w:rPr>
          <w:color w:val="4472C4" w:themeColor="accent1"/>
        </w:rPr>
      </w:pPr>
      <w:r>
        <w:rPr>
          <w:color w:val="4472C4" w:themeColor="accent1"/>
        </w:rPr>
        <w:t>Line number:</w:t>
      </w:r>
      <w:r w:rsidR="00B64102">
        <w:rPr>
          <w:color w:val="4472C4" w:themeColor="accent1"/>
        </w:rPr>
        <w:t xml:space="preserve"> 16</w:t>
      </w:r>
    </w:p>
    <w:p w14:paraId="212BAB52" w14:textId="2B7954C5" w:rsidR="00D71C86" w:rsidRDefault="00D71C86" w:rsidP="00D71C86">
      <w:pPr>
        <w:rPr>
          <w:color w:val="4472C4" w:themeColor="accent1"/>
        </w:rPr>
      </w:pPr>
      <w:r>
        <w:rPr>
          <w:color w:val="4472C4" w:themeColor="accent1"/>
        </w:rPr>
        <w:t>Instruction:</w:t>
      </w:r>
      <w:r w:rsidR="000A5E2E">
        <w:rPr>
          <w:color w:val="4472C4" w:themeColor="accent1"/>
        </w:rPr>
        <w:t xml:space="preserve"> </w:t>
      </w:r>
      <w:r w:rsidR="001A2D51">
        <w:rPr>
          <w:color w:val="4472C4" w:themeColor="accent1"/>
        </w:rPr>
        <w:t>SUB AL, B</w:t>
      </w:r>
      <w:r w:rsidR="007F1916">
        <w:rPr>
          <w:color w:val="4472C4" w:themeColor="accent1"/>
        </w:rPr>
        <w:t>L</w:t>
      </w:r>
    </w:p>
    <w:p w14:paraId="765438D4" w14:textId="181513EE" w:rsidR="000173E6" w:rsidRDefault="00D71C86" w:rsidP="00D71C86">
      <w:pPr>
        <w:rPr>
          <w:color w:val="4472C4" w:themeColor="accent1"/>
        </w:rPr>
      </w:pPr>
      <w:r>
        <w:rPr>
          <w:color w:val="4472C4" w:themeColor="accent1"/>
        </w:rPr>
        <w:t>Register values:</w:t>
      </w:r>
      <w:r w:rsidR="00135178">
        <w:rPr>
          <w:color w:val="4472C4" w:themeColor="accent1"/>
        </w:rPr>
        <w:t xml:space="preserve"> </w:t>
      </w:r>
      <w:r w:rsidR="000173E6">
        <w:rPr>
          <w:color w:val="4472C4" w:themeColor="accent1"/>
        </w:rPr>
        <w:t xml:space="preserve">EAX = _ _ _ _ _ _ 00, </w:t>
      </w:r>
      <w:r w:rsidR="000173E6">
        <w:rPr>
          <w:color w:val="4472C4" w:themeColor="accent1"/>
        </w:rPr>
        <w:t>EBX = _ _ _ _ _ _ 29, ECX = _ _ _ _ _ _ 0B, EDX = _ _ _ _ _ _ D7</w:t>
      </w:r>
    </w:p>
    <w:p w14:paraId="09940819" w14:textId="4A852E32" w:rsidR="00D71C86" w:rsidRDefault="00D71C86" w:rsidP="00D71C86">
      <w:pPr>
        <w:rPr>
          <w:color w:val="4472C4" w:themeColor="accent1"/>
        </w:rPr>
      </w:pPr>
      <w:r>
        <w:rPr>
          <w:color w:val="4472C4" w:themeColor="accent1"/>
        </w:rPr>
        <w:lastRenderedPageBreak/>
        <w:t>Screenshot:</w:t>
      </w:r>
      <w:r w:rsidR="00BC1012">
        <w:rPr>
          <w:color w:val="4472C4" w:themeColor="accent1"/>
        </w:rPr>
        <w:t xml:space="preserve"> </w:t>
      </w:r>
      <w:r w:rsidR="00BC1012" w:rsidRPr="00BC1012">
        <w:rPr>
          <w:color w:val="4472C4" w:themeColor="accent1"/>
        </w:rPr>
        <w:drawing>
          <wp:inline distT="0" distB="0" distL="0" distR="0" wp14:anchorId="724A1A10" wp14:editId="2C7A00D1">
            <wp:extent cx="5943600" cy="15697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569720"/>
                    </a:xfrm>
                    <a:prstGeom prst="rect">
                      <a:avLst/>
                    </a:prstGeom>
                  </pic:spPr>
                </pic:pic>
              </a:graphicData>
            </a:graphic>
          </wp:inline>
        </w:drawing>
      </w:r>
    </w:p>
    <w:p w14:paraId="2152ABC9" w14:textId="6D95B73C" w:rsidR="00D71C86" w:rsidRDefault="00D71C86">
      <w:pPr>
        <w:rPr>
          <w:color w:val="4472C4" w:themeColor="accent1"/>
        </w:rPr>
      </w:pPr>
      <w:r>
        <w:rPr>
          <w:color w:val="4472C4" w:themeColor="accent1"/>
        </w:rPr>
        <w:t>Explanation:</w:t>
      </w:r>
      <w:r w:rsidR="00171548">
        <w:rPr>
          <w:color w:val="4472C4" w:themeColor="accent1"/>
        </w:rPr>
        <w:t xml:space="preserve"> </w:t>
      </w:r>
      <w:r w:rsidR="007F1916">
        <w:rPr>
          <w:color w:val="4472C4" w:themeColor="accent1"/>
        </w:rPr>
        <w:t>The value in the BL register is</w:t>
      </w:r>
      <w:r w:rsidR="00AF5983">
        <w:rPr>
          <w:color w:val="4472C4" w:themeColor="accent1"/>
        </w:rPr>
        <w:t xml:space="preserve"> being subtracted from the value in the AL register. </w:t>
      </w:r>
      <w:r w:rsidR="00DF4E95">
        <w:rPr>
          <w:color w:val="4472C4" w:themeColor="accent1"/>
        </w:rPr>
        <w:t xml:space="preserve">BL contains </w:t>
      </w:r>
      <w:r w:rsidR="00D71D67">
        <w:rPr>
          <w:color w:val="4472C4" w:themeColor="accent1"/>
        </w:rPr>
        <w:t>41 (29) and AL also contains 41 (29). The difference is 29 – 29.</w:t>
      </w:r>
      <w:r w:rsidR="00981035">
        <w:rPr>
          <w:color w:val="4472C4" w:themeColor="accent1"/>
        </w:rPr>
        <w:t xml:space="preserve"> The 2’s complement of </w:t>
      </w:r>
      <w:r w:rsidR="00412DF3">
        <w:rPr>
          <w:color w:val="4472C4" w:themeColor="accent1"/>
        </w:rPr>
        <w:t>29 is D</w:t>
      </w:r>
      <w:r w:rsidR="001549CD">
        <w:rPr>
          <w:color w:val="4472C4" w:themeColor="accent1"/>
        </w:rPr>
        <w:t xml:space="preserve">6. </w:t>
      </w:r>
      <w:r w:rsidR="008E42BB">
        <w:rPr>
          <w:color w:val="4472C4" w:themeColor="accent1"/>
        </w:rPr>
        <w:t xml:space="preserve">29 + D6 = 00 (the overflowed bit, 1, is being </w:t>
      </w:r>
      <w:r w:rsidR="00FB0489">
        <w:rPr>
          <w:color w:val="4472C4" w:themeColor="accent1"/>
        </w:rPr>
        <w:t>off-loaded</w:t>
      </w:r>
      <w:r w:rsidR="008E42BB">
        <w:rPr>
          <w:color w:val="4472C4" w:themeColor="accent1"/>
        </w:rPr>
        <w:t xml:space="preserve"> because we only have 8 bits)</w:t>
      </w:r>
      <w:r w:rsidR="00FB0489">
        <w:rPr>
          <w:color w:val="4472C4" w:themeColor="accent1"/>
        </w:rPr>
        <w:t>.</w:t>
      </w:r>
      <w:r w:rsidR="006E2083">
        <w:rPr>
          <w:color w:val="4472C4" w:themeColor="accent1"/>
        </w:rPr>
        <w:t xml:space="preserve"> </w:t>
      </w:r>
      <w:r w:rsidR="00981035">
        <w:rPr>
          <w:color w:val="4472C4" w:themeColor="accent1"/>
        </w:rPr>
        <w:t>This difference is being moved to</w:t>
      </w:r>
      <w:r w:rsidR="00BD59E6">
        <w:rPr>
          <w:color w:val="4472C4" w:themeColor="accent1"/>
        </w:rPr>
        <w:t xml:space="preserve"> </w:t>
      </w:r>
      <w:r w:rsidR="00C45E90">
        <w:rPr>
          <w:color w:val="4472C4" w:themeColor="accent1"/>
        </w:rPr>
        <w:t xml:space="preserve">AL, which now has a value of 0. </w:t>
      </w:r>
      <w:r w:rsidR="0055509E">
        <w:rPr>
          <w:color w:val="4472C4" w:themeColor="accent1"/>
        </w:rPr>
        <w:t>The other registers have been initialized and are not disturbed.</w:t>
      </w:r>
    </w:p>
    <w:p w14:paraId="23A35BEE" w14:textId="4D0A78ED" w:rsidR="00307A0C" w:rsidRDefault="00307A0C">
      <w:pPr>
        <w:rPr>
          <w:color w:val="4472C4" w:themeColor="accent1"/>
        </w:rPr>
      </w:pPr>
    </w:p>
    <w:p w14:paraId="25CDF02B" w14:textId="77777777" w:rsidR="00307A0C" w:rsidRPr="00D71C86" w:rsidRDefault="00307A0C">
      <w:pPr>
        <w:rPr>
          <w:color w:val="4472C4" w:themeColor="accent1"/>
        </w:rPr>
      </w:pPr>
    </w:p>
    <w:p w14:paraId="1A4674A9" w14:textId="0F03ED02" w:rsidR="00376EC5" w:rsidRDefault="004675A7">
      <w:r>
        <w:t>(Copy this format for each line of code or instruction in your program)</w:t>
      </w:r>
    </w:p>
    <w:sectPr w:rsidR="00376EC5" w:rsidSect="00021C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EC5"/>
    <w:rsid w:val="00002B00"/>
    <w:rsid w:val="00006A19"/>
    <w:rsid w:val="00014217"/>
    <w:rsid w:val="00015640"/>
    <w:rsid w:val="000173E6"/>
    <w:rsid w:val="000175CA"/>
    <w:rsid w:val="00021C9D"/>
    <w:rsid w:val="00040171"/>
    <w:rsid w:val="00070473"/>
    <w:rsid w:val="000A439B"/>
    <w:rsid w:val="000A5E2E"/>
    <w:rsid w:val="000D5A91"/>
    <w:rsid w:val="000F1E3D"/>
    <w:rsid w:val="00123892"/>
    <w:rsid w:val="00135178"/>
    <w:rsid w:val="00135D4A"/>
    <w:rsid w:val="001403C6"/>
    <w:rsid w:val="001549CD"/>
    <w:rsid w:val="00155EB3"/>
    <w:rsid w:val="00162C88"/>
    <w:rsid w:val="00171548"/>
    <w:rsid w:val="00174A6B"/>
    <w:rsid w:val="001A2D51"/>
    <w:rsid w:val="001A33B4"/>
    <w:rsid w:val="001A5B5A"/>
    <w:rsid w:val="001D5E0E"/>
    <w:rsid w:val="001F747A"/>
    <w:rsid w:val="0020631E"/>
    <w:rsid w:val="00207D19"/>
    <w:rsid w:val="00211969"/>
    <w:rsid w:val="00222017"/>
    <w:rsid w:val="0024412E"/>
    <w:rsid w:val="00261304"/>
    <w:rsid w:val="00284F4B"/>
    <w:rsid w:val="002B3A46"/>
    <w:rsid w:val="002C043C"/>
    <w:rsid w:val="002D7355"/>
    <w:rsid w:val="002E5E04"/>
    <w:rsid w:val="00307A0C"/>
    <w:rsid w:val="003350FB"/>
    <w:rsid w:val="00371299"/>
    <w:rsid w:val="00376EC5"/>
    <w:rsid w:val="003936DF"/>
    <w:rsid w:val="00395743"/>
    <w:rsid w:val="003C1F42"/>
    <w:rsid w:val="003E483C"/>
    <w:rsid w:val="00405929"/>
    <w:rsid w:val="00412DF3"/>
    <w:rsid w:val="00424FDD"/>
    <w:rsid w:val="004334B2"/>
    <w:rsid w:val="004675A7"/>
    <w:rsid w:val="00477513"/>
    <w:rsid w:val="00491321"/>
    <w:rsid w:val="004C5AF7"/>
    <w:rsid w:val="004C6AB5"/>
    <w:rsid w:val="004F7EDF"/>
    <w:rsid w:val="0050535F"/>
    <w:rsid w:val="00513388"/>
    <w:rsid w:val="005138DC"/>
    <w:rsid w:val="00534533"/>
    <w:rsid w:val="00554405"/>
    <w:rsid w:val="0055509E"/>
    <w:rsid w:val="00596A02"/>
    <w:rsid w:val="0059765A"/>
    <w:rsid w:val="005A096D"/>
    <w:rsid w:val="005B2190"/>
    <w:rsid w:val="005B6F4C"/>
    <w:rsid w:val="005F0CAE"/>
    <w:rsid w:val="005F3BEE"/>
    <w:rsid w:val="00637469"/>
    <w:rsid w:val="0066055C"/>
    <w:rsid w:val="006809EA"/>
    <w:rsid w:val="00695218"/>
    <w:rsid w:val="00697797"/>
    <w:rsid w:val="006B4E8D"/>
    <w:rsid w:val="006C15EE"/>
    <w:rsid w:val="006D57D6"/>
    <w:rsid w:val="006E2083"/>
    <w:rsid w:val="00714365"/>
    <w:rsid w:val="0072290A"/>
    <w:rsid w:val="00726B0C"/>
    <w:rsid w:val="007826BA"/>
    <w:rsid w:val="00784EF1"/>
    <w:rsid w:val="00786D5D"/>
    <w:rsid w:val="007D39D3"/>
    <w:rsid w:val="007E1870"/>
    <w:rsid w:val="007F1916"/>
    <w:rsid w:val="00823C70"/>
    <w:rsid w:val="00825430"/>
    <w:rsid w:val="00844A62"/>
    <w:rsid w:val="00897923"/>
    <w:rsid w:val="008A5586"/>
    <w:rsid w:val="008C2F19"/>
    <w:rsid w:val="008E42BB"/>
    <w:rsid w:val="008F0D17"/>
    <w:rsid w:val="008F1D70"/>
    <w:rsid w:val="00942A24"/>
    <w:rsid w:val="009711B3"/>
    <w:rsid w:val="00981035"/>
    <w:rsid w:val="0098429C"/>
    <w:rsid w:val="00987676"/>
    <w:rsid w:val="00990F5C"/>
    <w:rsid w:val="009922BD"/>
    <w:rsid w:val="009A0568"/>
    <w:rsid w:val="00A05CD0"/>
    <w:rsid w:val="00A17A06"/>
    <w:rsid w:val="00A523A8"/>
    <w:rsid w:val="00A728AD"/>
    <w:rsid w:val="00A74B69"/>
    <w:rsid w:val="00AA3514"/>
    <w:rsid w:val="00AC440F"/>
    <w:rsid w:val="00AD3D98"/>
    <w:rsid w:val="00AD477B"/>
    <w:rsid w:val="00AF5983"/>
    <w:rsid w:val="00B12E99"/>
    <w:rsid w:val="00B16014"/>
    <w:rsid w:val="00B54945"/>
    <w:rsid w:val="00B621FD"/>
    <w:rsid w:val="00B64102"/>
    <w:rsid w:val="00B76A9B"/>
    <w:rsid w:val="00B86CB6"/>
    <w:rsid w:val="00BC1012"/>
    <w:rsid w:val="00BD59E6"/>
    <w:rsid w:val="00C009D1"/>
    <w:rsid w:val="00C1322D"/>
    <w:rsid w:val="00C43B34"/>
    <w:rsid w:val="00C45E90"/>
    <w:rsid w:val="00CC6BD2"/>
    <w:rsid w:val="00CC7AE6"/>
    <w:rsid w:val="00CE721A"/>
    <w:rsid w:val="00CF7B05"/>
    <w:rsid w:val="00D1056E"/>
    <w:rsid w:val="00D2230F"/>
    <w:rsid w:val="00D71C86"/>
    <w:rsid w:val="00D71D67"/>
    <w:rsid w:val="00DB1913"/>
    <w:rsid w:val="00DB24D9"/>
    <w:rsid w:val="00DC7EF1"/>
    <w:rsid w:val="00DD3D8E"/>
    <w:rsid w:val="00DF4E95"/>
    <w:rsid w:val="00E34C62"/>
    <w:rsid w:val="00E50EC6"/>
    <w:rsid w:val="00E71117"/>
    <w:rsid w:val="00E75790"/>
    <w:rsid w:val="00E847B9"/>
    <w:rsid w:val="00EC08D0"/>
    <w:rsid w:val="00EC151A"/>
    <w:rsid w:val="00EC5941"/>
    <w:rsid w:val="00F128C2"/>
    <w:rsid w:val="00F17081"/>
    <w:rsid w:val="00F37B38"/>
    <w:rsid w:val="00F61570"/>
    <w:rsid w:val="00F62148"/>
    <w:rsid w:val="00F67F5F"/>
    <w:rsid w:val="00F71344"/>
    <w:rsid w:val="00F75B46"/>
    <w:rsid w:val="00F8333B"/>
    <w:rsid w:val="00FB0489"/>
    <w:rsid w:val="00FB7408"/>
    <w:rsid w:val="00FD4380"/>
    <w:rsid w:val="00FE0D89"/>
    <w:rsid w:val="00FF10C5"/>
    <w:rsid w:val="00FF1CEB"/>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FFAF8B"/>
  <w15:chartTrackingRefBased/>
  <w15:docId w15:val="{5084E9E9-373D-114E-9F2E-292D729401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76E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298</TotalTime>
  <Pages>4</Pages>
  <Words>581</Words>
  <Characters>3313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Preetham Thelluri</cp:lastModifiedBy>
  <cp:revision>770</cp:revision>
  <dcterms:created xsi:type="dcterms:W3CDTF">2021-02-02T12:00:00Z</dcterms:created>
  <dcterms:modified xsi:type="dcterms:W3CDTF">2021-02-12T03:01:00Z</dcterms:modified>
</cp:coreProperties>
</file>