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814B3" w14:textId="77777777" w:rsidR="00F1130B" w:rsidRDefault="00000000">
      <w:pPr>
        <w:spacing w:after="0" w:line="259" w:lineRule="auto"/>
        <w:ind w:left="0" w:right="17" w:firstLine="0"/>
        <w:jc w:val="center"/>
      </w:pPr>
      <w:r>
        <w:rPr>
          <w:b/>
          <w:sz w:val="34"/>
        </w:rPr>
        <w:t>SIMATS ENGINEERING</w:t>
      </w:r>
    </w:p>
    <w:p w14:paraId="0D8EFE82" w14:textId="77777777" w:rsidR="00F1130B" w:rsidRDefault="00000000">
      <w:pPr>
        <w:spacing w:after="749" w:line="259" w:lineRule="auto"/>
        <w:ind w:left="0" w:right="17" w:firstLine="0"/>
        <w:jc w:val="center"/>
      </w:pPr>
      <w:r>
        <w:rPr>
          <w:b/>
          <w:sz w:val="28"/>
        </w:rPr>
        <w:t>ASSESSMENT TOOL 3</w:t>
      </w:r>
    </w:p>
    <w:p w14:paraId="41C66EC8" w14:textId="4D296A74" w:rsidR="00F1130B" w:rsidRDefault="00000000">
      <w:pPr>
        <w:tabs>
          <w:tab w:val="center" w:pos="5394"/>
        </w:tabs>
        <w:spacing w:after="522" w:line="265" w:lineRule="auto"/>
        <w:ind w:left="0" w:firstLine="0"/>
      </w:pPr>
      <w:r>
        <w:rPr>
          <w:b/>
        </w:rPr>
        <w:t>COURSE NAME:</w:t>
      </w:r>
      <w:r>
        <w:rPr>
          <w:b/>
        </w:rPr>
        <w:tab/>
        <w:t>CSA16</w:t>
      </w:r>
      <w:r w:rsidR="0087115B">
        <w:rPr>
          <w:b/>
        </w:rPr>
        <w:t xml:space="preserve">13 </w:t>
      </w:r>
      <w:r>
        <w:rPr>
          <w:b/>
        </w:rPr>
        <w:t xml:space="preserve">  COURSE CODE:</w:t>
      </w:r>
      <w:r>
        <w:t xml:space="preserve"> </w:t>
      </w:r>
      <w:r>
        <w:rPr>
          <w:b/>
        </w:rPr>
        <w:t>Data Warehousing and Data Mining</w:t>
      </w:r>
    </w:p>
    <w:p w14:paraId="7494D947" w14:textId="77777777" w:rsidR="00F1130B" w:rsidRDefault="00000000">
      <w:pPr>
        <w:spacing w:after="59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5B52E8" wp14:editId="5A888185">
                <wp:extent cx="5733415" cy="13970"/>
                <wp:effectExtent l="0" t="0" r="0" b="0"/>
                <wp:docPr id="5227" name="Group 52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7" style="width:451.45pt;height:1.10001pt;mso-position-horizontal-relative:char;mso-position-vertical-relative:line" coordsize="57334,139">
                <v:shape id="Shape 13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D6064D8" w14:textId="77777777" w:rsidR="00F1130B" w:rsidRDefault="00000000">
      <w:pPr>
        <w:spacing w:after="246" w:line="265" w:lineRule="auto"/>
      </w:pPr>
      <w:r>
        <w:rPr>
          <w:b/>
        </w:rPr>
        <w:t>COURSE OUTCOME COVERED</w:t>
      </w:r>
    </w:p>
    <w:p w14:paraId="4609633F" w14:textId="77777777" w:rsidR="00F1130B" w:rsidRDefault="00000000">
      <w:pPr>
        <w:spacing w:after="265"/>
      </w:pPr>
      <w:r>
        <w:rPr>
          <w:b/>
        </w:rPr>
        <w:t xml:space="preserve">CO5: </w:t>
      </w:r>
      <w:r>
        <w:t>Apply association rule mining techniques to discover interesting relationships and patterns within large datasets</w:t>
      </w:r>
    </w:p>
    <w:p w14:paraId="71314B3D" w14:textId="77777777" w:rsidR="00F1130B" w:rsidRDefault="00000000">
      <w:pPr>
        <w:spacing w:after="36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DDB318" wp14:editId="712C6925">
                <wp:extent cx="5733415" cy="13970"/>
                <wp:effectExtent l="0" t="0" r="0" b="0"/>
                <wp:docPr id="5228" name="Group 5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28" style="width:451.45pt;height:1.10001pt;mso-position-horizontal-relative:char;mso-position-vertical-relative:line" coordsize="57334,139">
                <v:shape id="Shape 18" style="position:absolute;width:57334;height:139;left:0;top:0;" coordsize="5733415,13970" path="m0,0l5733415,0l5733415,13970l0,13970x">
                  <v:stroke weight="1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0B205DD2" w14:textId="77777777" w:rsidR="00F1130B" w:rsidRDefault="00000000">
      <w:pPr>
        <w:spacing w:after="285" w:line="259" w:lineRule="auto"/>
        <w:ind w:left="0" w:firstLine="0"/>
        <w:jc w:val="right"/>
      </w:pPr>
      <w:r>
        <w:t xml:space="preserve"> </w:t>
      </w:r>
    </w:p>
    <w:p w14:paraId="73BC0219" w14:textId="77777777" w:rsidR="00F1130B" w:rsidRDefault="00000000">
      <w:pPr>
        <w:tabs>
          <w:tab w:val="center" w:pos="5843"/>
        </w:tabs>
        <w:spacing w:after="281" w:line="265" w:lineRule="auto"/>
        <w:ind w:left="0" w:firstLine="0"/>
      </w:pPr>
      <w:r>
        <w:rPr>
          <w:b/>
        </w:rPr>
        <w:t>QUESTIONS: 05</w:t>
      </w:r>
      <w:r>
        <w:rPr>
          <w:b/>
        </w:rPr>
        <w:tab/>
        <w:t>Total Marks:50</w:t>
      </w:r>
    </w:p>
    <w:p w14:paraId="0EA97DDC" w14:textId="77777777" w:rsidR="00F1130B" w:rsidRDefault="00000000">
      <w:pPr>
        <w:pStyle w:val="Heading1"/>
        <w:tabs>
          <w:tab w:val="center" w:pos="2160"/>
          <w:tab w:val="center" w:pos="4310"/>
        </w:tabs>
        <w:spacing w:after="11"/>
        <w:ind w:left="0" w:firstLine="0"/>
      </w:pPr>
      <w:bookmarkStart w:id="0" w:name="_Toc6241"/>
      <w:r>
        <w:rPr>
          <w:rFonts w:ascii="Calibri" w:eastAsia="Calibri" w:hAnsi="Calibri" w:cs="Calibri"/>
          <w:sz w:val="22"/>
        </w:rPr>
        <w:tab/>
      </w:r>
      <w:r>
        <w:t xml:space="preserve">        </w:t>
      </w:r>
      <w:r>
        <w:tab/>
        <w:t xml:space="preserve">   </w:t>
      </w:r>
      <w:proofErr w:type="gramStart"/>
      <w:r>
        <w:t>Annexure  A</w:t>
      </w:r>
      <w:bookmarkEnd w:id="0"/>
      <w:proofErr w:type="gramEnd"/>
    </w:p>
    <w:p w14:paraId="174E0F4E" w14:textId="77777777" w:rsidR="00F1130B" w:rsidRDefault="00000000">
      <w:pPr>
        <w:spacing w:after="0" w:line="265" w:lineRule="auto"/>
        <w:ind w:left="2890"/>
      </w:pPr>
      <w:r>
        <w:rPr>
          <w:b/>
        </w:rPr>
        <w:t>MOCK INTERVIEW</w:t>
      </w:r>
    </w:p>
    <w:tbl>
      <w:tblPr>
        <w:tblStyle w:val="TableGrid"/>
        <w:tblW w:w="10334" w:type="dxa"/>
        <w:tblInd w:w="-115" w:type="dxa"/>
        <w:tblCellMar>
          <w:top w:w="43" w:type="dxa"/>
          <w:right w:w="19" w:type="dxa"/>
        </w:tblCellMar>
        <w:tblLook w:val="04A0" w:firstRow="1" w:lastRow="0" w:firstColumn="1" w:lastColumn="0" w:noHBand="0" w:noVBand="1"/>
      </w:tblPr>
      <w:tblGrid>
        <w:gridCol w:w="1235"/>
        <w:gridCol w:w="1267"/>
        <w:gridCol w:w="1301"/>
        <w:gridCol w:w="1067"/>
        <w:gridCol w:w="1925"/>
        <w:gridCol w:w="1517"/>
        <w:gridCol w:w="832"/>
        <w:gridCol w:w="211"/>
        <w:gridCol w:w="979"/>
      </w:tblGrid>
      <w:tr w:rsidR="00F1130B" w14:paraId="36F16AB2" w14:textId="77777777">
        <w:trPr>
          <w:trHeight w:val="562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E786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b/>
                <w:i/>
                <w:sz w:val="16"/>
              </w:rPr>
              <w:t>Criteria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7BE65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 xml:space="preserve">Technical </w:t>
            </w:r>
          </w:p>
          <w:p w14:paraId="027003CF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Knowledge</w:t>
            </w:r>
            <w:r>
              <w:rPr>
                <w:b/>
                <w:i/>
                <w:sz w:val="16"/>
              </w:rPr>
              <w:t xml:space="preserve"> </w:t>
            </w:r>
          </w:p>
          <w:p w14:paraId="1E4ECAE2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b/>
                <w:i/>
                <w:sz w:val="16"/>
              </w:rPr>
              <w:t>(2.5)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9F9CC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 xml:space="preserve">Problem </w:t>
            </w:r>
          </w:p>
          <w:p w14:paraId="1280F2B6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Solving</w:t>
            </w:r>
            <w:r>
              <w:rPr>
                <w:b/>
                <w:i/>
                <w:sz w:val="16"/>
              </w:rPr>
              <w:t xml:space="preserve"> (2.5)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BDD4C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 xml:space="preserve">Analytical </w:t>
            </w:r>
          </w:p>
          <w:p w14:paraId="2E959AC1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Thinking</w:t>
            </w:r>
            <w:r>
              <w:rPr>
                <w:b/>
                <w:i/>
                <w:sz w:val="16"/>
              </w:rPr>
              <w:t xml:space="preserve"> </w:t>
            </w:r>
          </w:p>
          <w:p w14:paraId="3C5EB88D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b/>
                <w:i/>
                <w:sz w:val="16"/>
              </w:rPr>
              <w:t>(1.5)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DC48" w14:textId="77777777" w:rsidR="00F1130B" w:rsidRDefault="00000000">
            <w:pPr>
              <w:spacing w:after="0" w:line="259" w:lineRule="auto"/>
              <w:ind w:left="115" w:firstLine="0"/>
            </w:pPr>
            <w:proofErr w:type="gramStart"/>
            <w:r>
              <w:rPr>
                <w:b/>
                <w:i/>
                <w:sz w:val="16"/>
              </w:rPr>
              <w:t>Communication(</w:t>
            </w:r>
            <w:proofErr w:type="gramEnd"/>
            <w:r>
              <w:rPr>
                <w:b/>
                <w:i/>
                <w:sz w:val="16"/>
              </w:rPr>
              <w:t>1.5)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6E94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Confidence</w:t>
            </w:r>
            <w:r>
              <w:rPr>
                <w:b/>
                <w:i/>
                <w:sz w:val="16"/>
              </w:rPr>
              <w:t xml:space="preserve"> (1)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3BF4FD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Response t</w:t>
            </w:r>
          </w:p>
          <w:p w14:paraId="133263DB" w14:textId="77777777" w:rsidR="00F1130B" w:rsidRDefault="00000000">
            <w:pPr>
              <w:spacing w:after="0" w:line="259" w:lineRule="auto"/>
              <w:ind w:left="115" w:firstLine="0"/>
            </w:pPr>
            <w:proofErr w:type="gramStart"/>
            <w:r>
              <w:rPr>
                <w:sz w:val="16"/>
              </w:rPr>
              <w:t>Questions(</w:t>
            </w:r>
            <w:proofErr w:type="gramEnd"/>
          </w:p>
          <w:p w14:paraId="0F2D8926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)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F3404F" w14:textId="77777777" w:rsidR="00F1130B" w:rsidRDefault="00000000">
            <w:pPr>
              <w:spacing w:after="0" w:line="259" w:lineRule="auto"/>
              <w:ind w:left="-19" w:firstLine="0"/>
            </w:pPr>
            <w:r>
              <w:rPr>
                <w:sz w:val="16"/>
              </w:rPr>
              <w:t xml:space="preserve">o </w:t>
            </w:r>
          </w:p>
          <w:p w14:paraId="6EF6F7CE" w14:textId="77777777" w:rsidR="00F1130B" w:rsidRDefault="00000000">
            <w:pPr>
              <w:spacing w:after="0" w:line="259" w:lineRule="auto"/>
              <w:ind w:left="-24" w:firstLine="0"/>
            </w:pPr>
            <w:r>
              <w:rPr>
                <w:sz w:val="16"/>
              </w:rPr>
              <w:t>1</w:t>
            </w: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D8343" w14:textId="77777777" w:rsidR="00F1130B" w:rsidRDefault="00000000">
            <w:pPr>
              <w:spacing w:after="0" w:line="259" w:lineRule="auto"/>
              <w:ind w:left="115" w:firstLine="0"/>
            </w:pPr>
            <w:proofErr w:type="gramStart"/>
            <w:r>
              <w:rPr>
                <w:b/>
                <w:i/>
                <w:sz w:val="16"/>
              </w:rPr>
              <w:t>Total(</w:t>
            </w:r>
            <w:proofErr w:type="gramEnd"/>
            <w:r>
              <w:rPr>
                <w:b/>
                <w:i/>
                <w:sz w:val="16"/>
              </w:rPr>
              <w:t>10)</w:t>
            </w:r>
          </w:p>
        </w:tc>
      </w:tr>
      <w:tr w:rsidR="00F1130B" w14:paraId="72CAFD5A" w14:textId="77777777">
        <w:trPr>
          <w:trHeight w:val="194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701D5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Weightage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3A0B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25%</w:t>
            </w: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A6E3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25%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04C13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15%</w:t>
            </w: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3472D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15%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4DC2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sz w:val="16"/>
              </w:rPr>
              <w:t>10%</w:t>
            </w: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449DF18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10%</w:t>
            </w: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0090D5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118B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100%</w:t>
            </w:r>
          </w:p>
        </w:tc>
      </w:tr>
      <w:tr w:rsidR="00F1130B" w14:paraId="41721B18" w14:textId="77777777">
        <w:trPr>
          <w:trHeight w:val="194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4946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Q1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5EBB5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03A2D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8565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E649B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843F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72C3AFB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6DF7DB6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67061" w14:textId="77777777" w:rsidR="00F1130B" w:rsidRDefault="00F1130B">
            <w:pPr>
              <w:spacing w:after="160" w:line="259" w:lineRule="auto"/>
              <w:ind w:left="0" w:firstLine="0"/>
            </w:pPr>
          </w:p>
        </w:tc>
      </w:tr>
      <w:tr w:rsidR="00F1130B" w14:paraId="7EDF4DB1" w14:textId="77777777">
        <w:trPr>
          <w:trHeight w:val="209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51864A19" w14:textId="77777777" w:rsidR="00F1130B" w:rsidRDefault="00000000">
            <w:pPr>
              <w:spacing w:after="0" w:line="259" w:lineRule="auto"/>
              <w:ind w:left="115" w:firstLine="0"/>
            </w:pPr>
            <w:r>
              <w:rPr>
                <w:i/>
                <w:sz w:val="16"/>
              </w:rPr>
              <w:t>Q2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27D58DE1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301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46B0C0B0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5DCF283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925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8504583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</w:tcPr>
          <w:p w14:paraId="0A8775BB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832" w:type="dxa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nil"/>
            </w:tcBorders>
          </w:tcPr>
          <w:p w14:paraId="09BC30D2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2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A9B060" w14:textId="77777777" w:rsidR="00F1130B" w:rsidRDefault="00F1130B">
            <w:pPr>
              <w:spacing w:after="160" w:line="259" w:lineRule="auto"/>
              <w:ind w:left="0" w:firstLine="0"/>
            </w:pPr>
          </w:p>
        </w:tc>
        <w:tc>
          <w:tcPr>
            <w:tcW w:w="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FC4F" w14:textId="77777777" w:rsidR="00F1130B" w:rsidRDefault="00F1130B">
            <w:pPr>
              <w:spacing w:after="160" w:line="259" w:lineRule="auto"/>
              <w:ind w:left="0" w:firstLine="0"/>
            </w:pPr>
          </w:p>
        </w:tc>
      </w:tr>
    </w:tbl>
    <w:p w14:paraId="57B48E30" w14:textId="77777777" w:rsidR="00F1130B" w:rsidRDefault="00000000">
      <w:pPr>
        <w:spacing w:after="252" w:line="259" w:lineRule="auto"/>
        <w:ind w:left="-5"/>
      </w:pPr>
      <w:r>
        <w:rPr>
          <w:b/>
          <w:i/>
        </w:rPr>
        <w:t>Code of Conduct:</w:t>
      </w:r>
    </w:p>
    <w:p w14:paraId="44BFB043" w14:textId="0EC40F09" w:rsidR="00F1130B" w:rsidRDefault="00000000">
      <w:pPr>
        <w:spacing w:after="0"/>
        <w:ind w:left="-5"/>
      </w:pPr>
      <w:proofErr w:type="gramStart"/>
      <w:r>
        <w:rPr>
          <w:i/>
        </w:rPr>
        <w:t>I</w:t>
      </w:r>
      <w:r w:rsidR="00973401">
        <w:rPr>
          <w:i/>
        </w:rPr>
        <w:t xml:space="preserve">  J</w:t>
      </w:r>
      <w:proofErr w:type="gramEnd"/>
      <w:r w:rsidR="00973401">
        <w:rPr>
          <w:i/>
        </w:rPr>
        <w:t xml:space="preserve">.Ramesh </w:t>
      </w:r>
      <w:r w:rsidR="0087115B">
        <w:rPr>
          <w:i/>
        </w:rPr>
        <w:t>(</w:t>
      </w:r>
      <w:proofErr w:type="gramStart"/>
      <w:r w:rsidR="0087115B">
        <w:rPr>
          <w:i/>
        </w:rPr>
        <w:t>192</w:t>
      </w:r>
      <w:r w:rsidR="00973401">
        <w:rPr>
          <w:i/>
        </w:rPr>
        <w:t>311230</w:t>
      </w:r>
      <w:r w:rsidR="0087115B">
        <w:rPr>
          <w:i/>
        </w:rPr>
        <w:t>)</w:t>
      </w:r>
      <w:r>
        <w:rPr>
          <w:i/>
        </w:rPr>
        <w:t>_</w:t>
      </w:r>
      <w:proofErr w:type="gramEnd"/>
      <w:r>
        <w:rPr>
          <w:i/>
        </w:rPr>
        <w:t xml:space="preserve"> (Name / Reg No) certify that this submission is my original work and that I have adhered to the guidelines specified for this assessment.</w:t>
      </w:r>
    </w:p>
    <w:p w14:paraId="08D9D89A" w14:textId="77777777" w:rsidR="00F1130B" w:rsidRDefault="00000000">
      <w:pPr>
        <w:spacing w:after="262"/>
        <w:ind w:left="-5"/>
      </w:pPr>
      <w:r>
        <w:rPr>
          <w:i/>
        </w:rPr>
        <w:t>I understand that any violation of academic integrity rules will result in disciplinary action.</w:t>
      </w:r>
    </w:p>
    <w:p w14:paraId="285752C1" w14:textId="77777777" w:rsidR="00F1130B" w:rsidRDefault="00000000">
      <w:pPr>
        <w:spacing w:after="252" w:line="259" w:lineRule="auto"/>
        <w:ind w:left="-5"/>
      </w:pPr>
      <w:r>
        <w:rPr>
          <w:b/>
          <w:i/>
        </w:rPr>
        <w:t>Signature of the student:</w:t>
      </w:r>
    </w:p>
    <w:p w14:paraId="390E828A" w14:textId="77777777" w:rsidR="00F1130B" w:rsidRDefault="00000000">
      <w:pPr>
        <w:spacing w:after="251" w:line="265" w:lineRule="auto"/>
      </w:pPr>
      <w:r>
        <w:rPr>
          <w:b/>
        </w:rPr>
        <w:t>RUBRICS FOR CALCULATION:</w:t>
      </w:r>
    </w:p>
    <w:tbl>
      <w:tblPr>
        <w:tblStyle w:val="TableGrid"/>
        <w:tblW w:w="9062" w:type="dxa"/>
        <w:tblInd w:w="-115" w:type="dxa"/>
        <w:tblCellMar>
          <w:top w:w="47" w:type="dxa"/>
          <w:left w:w="117" w:type="dxa"/>
          <w:right w:w="62" w:type="dxa"/>
        </w:tblCellMar>
        <w:tblLook w:val="04A0" w:firstRow="1" w:lastRow="0" w:firstColumn="1" w:lastColumn="0" w:noHBand="0" w:noVBand="1"/>
      </w:tblPr>
      <w:tblGrid>
        <w:gridCol w:w="1591"/>
        <w:gridCol w:w="1217"/>
        <w:gridCol w:w="1536"/>
        <w:gridCol w:w="1536"/>
        <w:gridCol w:w="1591"/>
        <w:gridCol w:w="1591"/>
      </w:tblGrid>
      <w:tr w:rsidR="00F1130B" w14:paraId="29265E21" w14:textId="77777777">
        <w:trPr>
          <w:trHeight w:val="61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2CC75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AD05" w14:textId="77777777" w:rsidR="00F1130B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Weightag e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C9739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29AB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5554B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2 (Developing)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605B9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F1130B" w14:paraId="38D27568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5DC40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Technical </w:t>
            </w:r>
          </w:p>
          <w:p w14:paraId="560F48EF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Knowledge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DCFD1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A5A58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Demonstrates strong and </w:t>
            </w:r>
          </w:p>
          <w:p w14:paraId="5BF8BE81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 subject </w:t>
            </w:r>
          </w:p>
          <w:p w14:paraId="70B14136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knowledge </w:t>
            </w:r>
          </w:p>
          <w:p w14:paraId="5B1FB977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in-depth understanding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AE604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knowledge </w:t>
            </w:r>
          </w:p>
          <w:p w14:paraId="01F714DA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gaps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7AA29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Basic knowledge </w:t>
            </w:r>
          </w:p>
          <w:p w14:paraId="1877E53B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noticeable errors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1B611" w14:textId="77777777" w:rsidR="00F1130B" w:rsidRDefault="00000000">
            <w:pPr>
              <w:spacing w:after="0" w:line="259" w:lineRule="auto"/>
              <w:ind w:left="0" w:firstLine="36"/>
              <w:jc w:val="center"/>
            </w:pPr>
            <w:r>
              <w:rPr>
                <w:rFonts w:ascii="Arial" w:eastAsia="Arial" w:hAnsi="Arial" w:cs="Arial"/>
                <w:sz w:val="20"/>
              </w:rPr>
              <w:t>Lacks fundamental technical knowledge</w:t>
            </w:r>
          </w:p>
        </w:tc>
      </w:tr>
      <w:tr w:rsidR="00F1130B" w14:paraId="4F3FBBA8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EED857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Problem Solving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E7F55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25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D849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Solves problems </w:t>
            </w:r>
          </w:p>
          <w:p w14:paraId="0D5164D4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logically and applies </w:t>
            </w:r>
          </w:p>
          <w:p w14:paraId="0695D99C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</w:t>
            </w:r>
          </w:p>
          <w:p w14:paraId="3DC9D8D0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effectively in real scenarios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F84AC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Applies concepts with moderate accuracy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17D8C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Limited problem-</w:t>
            </w:r>
          </w:p>
          <w:p w14:paraId="6C9A2D23" w14:textId="77777777" w:rsidR="00F1130B" w:rsidRDefault="00000000">
            <w:pPr>
              <w:spacing w:after="0" w:line="259" w:lineRule="auto"/>
              <w:ind w:left="20" w:hanging="20"/>
              <w:jc w:val="center"/>
            </w:pPr>
            <w:r>
              <w:rPr>
                <w:rFonts w:ascii="Arial" w:eastAsia="Arial" w:hAnsi="Arial" w:cs="Arial"/>
                <w:sz w:val="20"/>
              </w:rPr>
              <w:t>solving ability; requires guidance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28A47" w14:textId="77777777" w:rsidR="00F1130B" w:rsidRDefault="00000000">
            <w:pPr>
              <w:spacing w:after="0" w:line="259" w:lineRule="auto"/>
              <w:ind w:left="17" w:right="1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solve or apply concepts</w:t>
            </w:r>
          </w:p>
        </w:tc>
      </w:tr>
      <w:tr w:rsidR="00F1130B" w14:paraId="05E98C39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EEB3B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Analytical Thinking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3100C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7F7E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Analyzes questions </w:t>
            </w:r>
          </w:p>
          <w:p w14:paraId="1406C42A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critically and </w:t>
            </w:r>
          </w:p>
          <w:p w14:paraId="62A04C5C" w14:textId="77777777" w:rsidR="00F1130B" w:rsidRDefault="00000000">
            <w:pPr>
              <w:spacing w:after="0" w:line="259" w:lineRule="auto"/>
              <w:ind w:left="39" w:firstLine="0"/>
            </w:pPr>
            <w:r>
              <w:rPr>
                <w:rFonts w:ascii="Arial" w:eastAsia="Arial" w:hAnsi="Arial" w:cs="Arial"/>
                <w:sz w:val="20"/>
              </w:rPr>
              <w:t>provides well-</w:t>
            </w:r>
          </w:p>
          <w:p w14:paraId="3A9E473E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logical </w:t>
            </w:r>
          </w:p>
          <w:p w14:paraId="651FE133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answers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F4CE7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Provides reasonable </w:t>
            </w:r>
          </w:p>
          <w:p w14:paraId="4D05F88F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analysis with some </w:t>
            </w:r>
          </w:p>
          <w:p w14:paraId="791D5A17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623E1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Superficial or partially </w:t>
            </w:r>
          </w:p>
          <w:p w14:paraId="4A6B74EF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structured responses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1DAF4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No analytical thinking demonstrated</w:t>
            </w:r>
          </w:p>
        </w:tc>
      </w:tr>
      <w:tr w:rsidR="00F1130B" w14:paraId="247EC7F4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5286B" w14:textId="77777777" w:rsidR="00F1130B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Communicatio 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C762D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E6600" w14:textId="77777777" w:rsidR="00F1130B" w:rsidRDefault="00000000">
            <w:pPr>
              <w:spacing w:after="0" w:line="240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Communicate s clearly, </w:t>
            </w:r>
          </w:p>
          <w:p w14:paraId="288BFD0C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confidently, and </w:t>
            </w:r>
          </w:p>
          <w:p w14:paraId="1D77702E" w14:textId="77777777" w:rsidR="00F1130B" w:rsidRDefault="00000000">
            <w:pPr>
              <w:spacing w:after="0" w:line="259" w:lineRule="auto"/>
              <w:ind w:left="39" w:firstLine="0"/>
            </w:pPr>
            <w:r>
              <w:rPr>
                <w:rFonts w:ascii="Arial" w:eastAsia="Arial" w:hAnsi="Arial" w:cs="Arial"/>
                <w:sz w:val="20"/>
              </w:rPr>
              <w:t xml:space="preserve">professionally </w:t>
            </w:r>
          </w:p>
          <w:p w14:paraId="0A175EBE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proper terminology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A642F" w14:textId="77777777" w:rsidR="00F1130B" w:rsidRDefault="00000000">
            <w:pPr>
              <w:spacing w:after="0" w:line="259" w:lineRule="auto"/>
              <w:ind w:left="29" w:right="39" w:hanging="29"/>
              <w:jc w:val="center"/>
            </w:pPr>
            <w:r>
              <w:rPr>
                <w:rFonts w:ascii="Arial" w:eastAsia="Arial" w:hAnsi="Arial" w:cs="Arial"/>
                <w:sz w:val="20"/>
              </w:rPr>
              <w:t>Communicate s well with minor hesitation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22BA6" w14:textId="77777777" w:rsidR="00F1130B" w:rsidRDefault="00000000">
            <w:pPr>
              <w:spacing w:after="0" w:line="259" w:lineRule="auto"/>
              <w:ind w:left="3" w:right="39" w:hanging="3"/>
              <w:jc w:val="center"/>
            </w:pPr>
            <w:r>
              <w:rPr>
                <w:rFonts w:ascii="Arial" w:eastAsia="Arial" w:hAnsi="Arial" w:cs="Arial"/>
                <w:sz w:val="20"/>
              </w:rPr>
              <w:t>Communicatio n lacks clarity or confidence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17192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communicate effectively</w:t>
            </w:r>
          </w:p>
        </w:tc>
      </w:tr>
      <w:tr w:rsidR="00F1130B" w14:paraId="2F5404C7" w14:textId="77777777">
        <w:trPr>
          <w:trHeight w:val="162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9B448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Confidence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6036E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15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E3B32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Displays high confidence, positive </w:t>
            </w:r>
          </w:p>
          <w:p w14:paraId="7981DBC1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attitude, and </w:t>
            </w:r>
          </w:p>
          <w:p w14:paraId="05D87F37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professional behavior throughout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51D72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good confidence </w:t>
            </w:r>
          </w:p>
          <w:p w14:paraId="3C978EA8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minor issues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8A09E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Low confidence; </w:t>
            </w:r>
          </w:p>
          <w:p w14:paraId="0646A239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inconsistent </w:t>
            </w:r>
          </w:p>
          <w:p w14:paraId="5ECA097F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behavior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B2E19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Lacks confidence and </w:t>
            </w:r>
          </w:p>
          <w:p w14:paraId="7E842A34" w14:textId="77777777" w:rsidR="00F1130B" w:rsidRDefault="00000000">
            <w:pPr>
              <w:spacing w:after="0" w:line="259" w:lineRule="auto"/>
              <w:ind w:left="0" w:right="39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professionalis m</w:t>
            </w:r>
          </w:p>
        </w:tc>
      </w:tr>
      <w:tr w:rsidR="00F1130B" w14:paraId="23FE0D6E" w14:textId="77777777">
        <w:trPr>
          <w:trHeight w:val="1390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811BF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Response to Questions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DA2DA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10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768F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247A4569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accurately, </w:t>
            </w:r>
          </w:p>
          <w:p w14:paraId="01C5917C" w14:textId="77777777" w:rsidR="00F1130B" w:rsidRDefault="00000000">
            <w:pPr>
              <w:spacing w:after="0" w:line="240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promptly, and elaborates </w:t>
            </w:r>
          </w:p>
          <w:p w14:paraId="136AE857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relevant examples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FFE1E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Responds </w:t>
            </w:r>
          </w:p>
          <w:p w14:paraId="08A48B56" w14:textId="77777777" w:rsidR="00F1130B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correctly but </w:t>
            </w:r>
          </w:p>
          <w:p w14:paraId="2B820BD4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with limited depth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C9696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Partial responses; needs prompting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F9D8C6" w14:textId="77777777" w:rsidR="00F1130B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Unable to respond appropriately</w:t>
            </w:r>
          </w:p>
        </w:tc>
      </w:tr>
    </w:tbl>
    <w:p w14:paraId="64560535" w14:textId="77777777" w:rsidR="00F1130B" w:rsidRDefault="00000000">
      <w:pPr>
        <w:spacing w:after="646" w:line="265" w:lineRule="auto"/>
        <w:ind w:left="2890"/>
      </w:pPr>
      <w:proofErr w:type="gramStart"/>
      <w:r>
        <w:rPr>
          <w:b/>
        </w:rPr>
        <w:t>Annexure  A</w:t>
      </w:r>
      <w:proofErr w:type="gramEnd"/>
    </w:p>
    <w:p w14:paraId="5312B0B3" w14:textId="77777777" w:rsidR="00F1130B" w:rsidRDefault="00000000">
      <w:pPr>
        <w:spacing w:after="308"/>
      </w:pPr>
      <w:r>
        <w:t>Mock Interview – Sample Questions (5 Questions)</w:t>
      </w:r>
    </w:p>
    <w:p w14:paraId="0F1192D4" w14:textId="77777777" w:rsidR="00F1130B" w:rsidRDefault="00000000">
      <w:pPr>
        <w:spacing w:after="344"/>
      </w:pPr>
      <w:r>
        <w:t>Q1. Dataset: Retail Transactions</w:t>
      </w:r>
    </w:p>
    <w:p w14:paraId="303A93A7" w14:textId="77777777" w:rsidR="00F1130B" w:rsidRDefault="00000000">
      <w:pPr>
        <w:tabs>
          <w:tab w:val="center" w:pos="1442"/>
        </w:tabs>
        <w:spacing w:after="65" w:line="265" w:lineRule="auto"/>
        <w:ind w:left="0" w:firstLine="0"/>
      </w:pPr>
      <w:r>
        <w:rPr>
          <w:b/>
        </w:rPr>
        <w:t>TID</w:t>
      </w:r>
      <w:r>
        <w:rPr>
          <w:b/>
        </w:rPr>
        <w:tab/>
        <w:t>Items</w:t>
      </w:r>
    </w:p>
    <w:p w14:paraId="523F2FD4" w14:textId="77777777" w:rsidR="00F1130B" w:rsidRDefault="00000000">
      <w:pPr>
        <w:tabs>
          <w:tab w:val="center" w:pos="1082"/>
        </w:tabs>
        <w:ind w:left="0" w:firstLine="0"/>
      </w:pPr>
      <w:r>
        <w:t>T1</w:t>
      </w:r>
      <w:r>
        <w:tab/>
        <w:t>Milk, Bread</w:t>
      </w:r>
    </w:p>
    <w:p w14:paraId="5D1AC0C4" w14:textId="77777777" w:rsidR="00F1130B" w:rsidRDefault="00000000">
      <w:pPr>
        <w:tabs>
          <w:tab w:val="center" w:pos="1095"/>
        </w:tabs>
        <w:ind w:left="0" w:firstLine="0"/>
      </w:pPr>
      <w:r>
        <w:t>T2</w:t>
      </w:r>
      <w:r>
        <w:tab/>
        <w:t>Milk, Butter</w:t>
      </w:r>
    </w:p>
    <w:p w14:paraId="6661F67E" w14:textId="77777777" w:rsidR="00F1130B" w:rsidRDefault="00000000">
      <w:pPr>
        <w:tabs>
          <w:tab w:val="center" w:pos="1148"/>
        </w:tabs>
        <w:ind w:left="0" w:firstLine="0"/>
      </w:pPr>
      <w:r>
        <w:lastRenderedPageBreak/>
        <w:t>T3</w:t>
      </w:r>
      <w:r>
        <w:tab/>
        <w:t>Bread, Butter</w:t>
      </w:r>
    </w:p>
    <w:p w14:paraId="573A3110" w14:textId="77777777" w:rsidR="00F1130B" w:rsidRDefault="00000000">
      <w:pPr>
        <w:spacing w:after="236" w:line="321" w:lineRule="auto"/>
        <w:ind w:right="6441"/>
      </w:pPr>
      <w:r>
        <w:t>T4</w:t>
      </w:r>
      <w:r>
        <w:tab/>
        <w:t>Milk, Bread, Butter T5</w:t>
      </w:r>
      <w:r>
        <w:tab/>
        <w:t>Milk, Eggs</w:t>
      </w:r>
    </w:p>
    <w:p w14:paraId="6E79253A" w14:textId="77777777" w:rsidR="00F1130B" w:rsidRDefault="00000000">
      <w:pPr>
        <w:spacing w:after="0" w:line="265" w:lineRule="auto"/>
      </w:pPr>
      <w:r>
        <w:rPr>
          <w:b/>
        </w:rPr>
        <w:t>Question:</w:t>
      </w:r>
    </w:p>
    <w:p w14:paraId="389609EC" w14:textId="77777777" w:rsidR="00F1130B" w:rsidRDefault="00000000">
      <w:pPr>
        <w:spacing w:after="825"/>
      </w:pPr>
      <w:r>
        <w:t xml:space="preserve">Based on the dataset, explain how association rule mining can improve sales in a retail store. Provide a practical example. </w:t>
      </w:r>
    </w:p>
    <w:p w14:paraId="6F077348" w14:textId="77777777" w:rsidR="00F1130B" w:rsidRDefault="00000000">
      <w:pPr>
        <w:spacing w:after="344"/>
      </w:pPr>
      <w:r>
        <w:t>Q2. Dataset: Transaction Data</w:t>
      </w:r>
    </w:p>
    <w:p w14:paraId="0BDE751D" w14:textId="77777777" w:rsidR="00F1130B" w:rsidRDefault="00000000">
      <w:pPr>
        <w:spacing w:after="65" w:line="265" w:lineRule="auto"/>
      </w:pPr>
      <w:r>
        <w:rPr>
          <w:b/>
        </w:rPr>
        <w:t>TID Items</w:t>
      </w:r>
    </w:p>
    <w:sdt>
      <w:sdtPr>
        <w:id w:val="609788936"/>
        <w:docPartObj>
          <w:docPartGallery w:val="Table of Contents"/>
        </w:docPartObj>
      </w:sdtPr>
      <w:sdtContent>
        <w:p w14:paraId="703F98FF" w14:textId="77777777" w:rsidR="00F1130B" w:rsidRDefault="00000000">
          <w:pPr>
            <w:pStyle w:val="TOC1"/>
            <w:tabs>
              <w:tab w:val="right" w:pos="908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6241">
            <w:r w:rsidR="00F1130B">
              <w:t>T1 A,</w:t>
            </w:r>
            <w:r w:rsidR="00F1130B">
              <w:tab/>
            </w:r>
            <w:r w:rsidR="00F1130B">
              <w:fldChar w:fldCharType="begin"/>
            </w:r>
            <w:r w:rsidR="00F1130B">
              <w:instrText>PAGEREF _Toc6241 \h</w:instrText>
            </w:r>
            <w:r w:rsidR="00F1130B">
              <w:fldChar w:fldCharType="separate"/>
            </w:r>
            <w:r w:rsidR="00F1130B">
              <w:t>B</w:t>
            </w:r>
            <w:r w:rsidR="00F1130B">
              <w:fldChar w:fldCharType="end"/>
            </w:r>
          </w:hyperlink>
        </w:p>
        <w:p w14:paraId="52DD6912" w14:textId="77777777" w:rsidR="00F1130B" w:rsidRDefault="00F1130B">
          <w:pPr>
            <w:pStyle w:val="TOC1"/>
            <w:tabs>
              <w:tab w:val="right" w:pos="9089"/>
            </w:tabs>
          </w:pPr>
          <w:hyperlink w:anchor="_Toc6242">
            <w:r>
              <w:t>T2 B,</w:t>
            </w:r>
            <w:r>
              <w:tab/>
            </w:r>
            <w:r>
              <w:fldChar w:fldCharType="begin"/>
            </w:r>
            <w:r>
              <w:instrText>PAGEREF _Toc6242 \h</w:instrText>
            </w:r>
            <w:r>
              <w:fldChar w:fldCharType="separate"/>
            </w:r>
            <w:r>
              <w:t>C</w:t>
            </w:r>
            <w:r>
              <w:fldChar w:fldCharType="end"/>
            </w:r>
          </w:hyperlink>
        </w:p>
        <w:p w14:paraId="1314A9E3" w14:textId="77777777" w:rsidR="00F1130B" w:rsidRDefault="00F1130B">
          <w:pPr>
            <w:pStyle w:val="TOC1"/>
            <w:tabs>
              <w:tab w:val="right" w:pos="9089"/>
            </w:tabs>
          </w:pPr>
          <w:hyperlink w:anchor="_Toc6243">
            <w:r>
              <w:t>T3 A,</w:t>
            </w:r>
            <w:r>
              <w:tab/>
            </w:r>
            <w:r>
              <w:fldChar w:fldCharType="begin"/>
            </w:r>
            <w:r>
              <w:instrText>PAGEREF _Toc6243 \h</w:instrText>
            </w:r>
            <w:r>
              <w:fldChar w:fldCharType="separate"/>
            </w:r>
            <w:r>
              <w:t>C</w:t>
            </w:r>
            <w:r>
              <w:fldChar w:fldCharType="end"/>
            </w:r>
          </w:hyperlink>
        </w:p>
        <w:p w14:paraId="1AC634D8" w14:textId="77777777" w:rsidR="00F1130B" w:rsidRDefault="00F1130B">
          <w:pPr>
            <w:pStyle w:val="TOC1"/>
            <w:tabs>
              <w:tab w:val="right" w:pos="9089"/>
            </w:tabs>
          </w:pPr>
          <w:hyperlink w:anchor="_Toc6244">
            <w:r>
              <w:t>T4 A, B,</w:t>
            </w:r>
            <w:r>
              <w:tab/>
            </w:r>
            <w:r>
              <w:fldChar w:fldCharType="begin"/>
            </w:r>
            <w:r>
              <w:instrText>PAGEREF _Toc6244 \h</w:instrText>
            </w:r>
            <w:r>
              <w:fldChar w:fldCharType="separate"/>
            </w:r>
            <w:r>
              <w:t>C</w:t>
            </w:r>
            <w:r>
              <w:fldChar w:fldCharType="end"/>
            </w:r>
          </w:hyperlink>
        </w:p>
        <w:p w14:paraId="40E611F8" w14:textId="77777777" w:rsidR="00F1130B" w:rsidRDefault="00F1130B">
          <w:pPr>
            <w:pStyle w:val="TOC1"/>
            <w:tabs>
              <w:tab w:val="right" w:pos="9089"/>
            </w:tabs>
          </w:pPr>
          <w:hyperlink w:anchor="_Toc6245">
            <w:r>
              <w:t>T5 B,</w:t>
            </w:r>
            <w:r>
              <w:tab/>
            </w:r>
            <w:r>
              <w:fldChar w:fldCharType="begin"/>
            </w:r>
            <w:r>
              <w:instrText>PAGEREF _Toc6245 \h</w:instrText>
            </w:r>
            <w:r>
              <w:fldChar w:fldCharType="separate"/>
            </w:r>
            <w:r>
              <w:t>C</w:t>
            </w:r>
            <w:r>
              <w:fldChar w:fldCharType="end"/>
            </w:r>
          </w:hyperlink>
        </w:p>
        <w:p w14:paraId="554C2638" w14:textId="77777777" w:rsidR="00F1130B" w:rsidRDefault="00000000">
          <w:r>
            <w:fldChar w:fldCharType="end"/>
          </w:r>
        </w:p>
      </w:sdtContent>
    </w:sdt>
    <w:p w14:paraId="656304FD" w14:textId="77777777" w:rsidR="00F1130B" w:rsidRDefault="00000000">
      <w:pPr>
        <w:spacing w:after="0" w:line="265" w:lineRule="auto"/>
      </w:pPr>
      <w:r>
        <w:rPr>
          <w:b/>
        </w:rPr>
        <w:t>Question:</w:t>
      </w:r>
    </w:p>
    <w:p w14:paraId="22C3452A" w14:textId="77777777" w:rsidR="00F1130B" w:rsidRDefault="00000000">
      <w:pPr>
        <w:spacing w:after="269"/>
      </w:pPr>
      <w:r>
        <w:t xml:space="preserve">Using this dataset, explain the differences between Apriori and FP-Growth algorithms and when each should be used. </w:t>
      </w:r>
    </w:p>
    <w:p w14:paraId="38411B46" w14:textId="77777777" w:rsidR="00F1130B" w:rsidRDefault="00000000">
      <w:pPr>
        <w:spacing w:after="344"/>
      </w:pPr>
      <w:r>
        <w:t>Q3. Dataset: Transaction Data</w:t>
      </w:r>
    </w:p>
    <w:p w14:paraId="34C01D0E" w14:textId="77777777" w:rsidR="00F1130B" w:rsidRDefault="00000000">
      <w:pPr>
        <w:spacing w:after="65" w:line="265" w:lineRule="auto"/>
      </w:pPr>
      <w:r>
        <w:rPr>
          <w:b/>
        </w:rPr>
        <w:t>TID Items</w:t>
      </w:r>
    </w:p>
    <w:p w14:paraId="492766A5" w14:textId="77777777" w:rsidR="00F1130B" w:rsidRDefault="00000000">
      <w:pPr>
        <w:tabs>
          <w:tab w:val="center" w:pos="729"/>
        </w:tabs>
        <w:ind w:left="0" w:firstLine="0"/>
      </w:pPr>
      <w:r>
        <w:t>T1</w:t>
      </w:r>
      <w:r>
        <w:tab/>
        <w:t>A, B</w:t>
      </w:r>
    </w:p>
    <w:p w14:paraId="0799A980" w14:textId="77777777" w:rsidR="00F1130B" w:rsidRDefault="00000000">
      <w:pPr>
        <w:pStyle w:val="Heading1"/>
        <w:tabs>
          <w:tab w:val="center" w:pos="589"/>
        </w:tabs>
        <w:ind w:left="0" w:firstLine="0"/>
      </w:pPr>
      <w:bookmarkStart w:id="1" w:name="_Toc6242"/>
      <w:r>
        <w:t>T2</w:t>
      </w:r>
      <w:r>
        <w:tab/>
        <w:t>A</w:t>
      </w:r>
      <w:bookmarkEnd w:id="1"/>
    </w:p>
    <w:p w14:paraId="2D085A02" w14:textId="77777777" w:rsidR="00F1130B" w:rsidRDefault="00000000">
      <w:pPr>
        <w:pStyle w:val="Heading1"/>
        <w:tabs>
          <w:tab w:val="center" w:pos="582"/>
        </w:tabs>
        <w:ind w:left="0" w:firstLine="0"/>
      </w:pPr>
      <w:bookmarkStart w:id="2" w:name="_Toc6243"/>
      <w:r>
        <w:t>T3</w:t>
      </w:r>
      <w:r>
        <w:tab/>
        <w:t>B</w:t>
      </w:r>
      <w:bookmarkEnd w:id="2"/>
    </w:p>
    <w:p w14:paraId="3471D5A5" w14:textId="77777777" w:rsidR="00F1130B" w:rsidRDefault="00000000">
      <w:pPr>
        <w:pStyle w:val="Heading1"/>
        <w:tabs>
          <w:tab w:val="center" w:pos="729"/>
        </w:tabs>
        <w:ind w:left="0" w:firstLine="0"/>
      </w:pPr>
      <w:bookmarkStart w:id="3" w:name="_Toc6244"/>
      <w:r>
        <w:t>T4</w:t>
      </w:r>
      <w:r>
        <w:tab/>
        <w:t>A, B</w:t>
      </w:r>
      <w:bookmarkEnd w:id="3"/>
    </w:p>
    <w:p w14:paraId="0E1DE965" w14:textId="77777777" w:rsidR="00F1130B" w:rsidRDefault="00000000">
      <w:pPr>
        <w:pStyle w:val="Heading1"/>
        <w:tabs>
          <w:tab w:val="center" w:pos="589"/>
        </w:tabs>
        <w:spacing w:after="53"/>
        <w:ind w:left="0" w:firstLine="0"/>
      </w:pPr>
      <w:bookmarkStart w:id="4" w:name="_Toc6245"/>
      <w:r>
        <w:t>T5</w:t>
      </w:r>
      <w:r>
        <w:tab/>
        <w:t>A</w:t>
      </w:r>
      <w:bookmarkEnd w:id="4"/>
    </w:p>
    <w:p w14:paraId="2C8F81FD" w14:textId="77777777" w:rsidR="00F1130B" w:rsidRDefault="00000000">
      <w:pPr>
        <w:spacing w:after="0" w:line="265" w:lineRule="auto"/>
      </w:pPr>
      <w:r>
        <w:rPr>
          <w:b/>
        </w:rPr>
        <w:t>Question:</w:t>
      </w:r>
    </w:p>
    <w:p w14:paraId="187A8687" w14:textId="77777777" w:rsidR="00F1130B" w:rsidRDefault="00000000">
      <w:pPr>
        <w:spacing w:after="269"/>
      </w:pPr>
      <w:r>
        <w:t xml:space="preserve">Explain support and confidence using the dataset and describe their importance in association rule mining. </w:t>
      </w:r>
    </w:p>
    <w:p w14:paraId="2F87A4B0" w14:textId="77777777" w:rsidR="00F1130B" w:rsidRDefault="00000000">
      <w:pPr>
        <w:spacing w:after="344"/>
      </w:pPr>
      <w:r>
        <w:t>Q</w:t>
      </w:r>
      <w:proofErr w:type="gramStart"/>
      <w:r>
        <w:t>4 .</w:t>
      </w:r>
      <w:proofErr w:type="gramEnd"/>
      <w:r>
        <w:t xml:space="preserve"> Dataset: Multilevel Data</w:t>
      </w:r>
    </w:p>
    <w:p w14:paraId="01C5BDE5" w14:textId="77777777" w:rsidR="00F1130B" w:rsidRDefault="00000000">
      <w:pPr>
        <w:tabs>
          <w:tab w:val="center" w:pos="1449"/>
        </w:tabs>
        <w:spacing w:after="65" w:line="265" w:lineRule="auto"/>
        <w:ind w:left="0" w:firstLine="0"/>
      </w:pPr>
      <w:r>
        <w:rPr>
          <w:b/>
        </w:rPr>
        <w:t>TID</w:t>
      </w:r>
      <w:r>
        <w:rPr>
          <w:b/>
        </w:rPr>
        <w:tab/>
        <w:t>Items</w:t>
      </w:r>
    </w:p>
    <w:p w14:paraId="1A12B862" w14:textId="77777777" w:rsidR="00F1130B" w:rsidRDefault="00000000">
      <w:pPr>
        <w:tabs>
          <w:tab w:val="center" w:pos="1448"/>
        </w:tabs>
        <w:ind w:left="0" w:firstLine="0"/>
      </w:pPr>
      <w:r>
        <w:t>T1</w:t>
      </w:r>
      <w:r>
        <w:tab/>
        <w:t>Electronics, Mobile</w:t>
      </w:r>
    </w:p>
    <w:p w14:paraId="5B38584D" w14:textId="77777777" w:rsidR="00F1130B" w:rsidRDefault="00000000">
      <w:pPr>
        <w:tabs>
          <w:tab w:val="center" w:pos="1442"/>
        </w:tabs>
        <w:ind w:left="0" w:firstLine="0"/>
      </w:pPr>
      <w:r>
        <w:t>T2</w:t>
      </w:r>
      <w:r>
        <w:tab/>
        <w:t>Electronics, Laptop</w:t>
      </w:r>
    </w:p>
    <w:p w14:paraId="1BA06482" w14:textId="77777777" w:rsidR="00F1130B" w:rsidRDefault="00000000">
      <w:pPr>
        <w:tabs>
          <w:tab w:val="center" w:pos="1448"/>
        </w:tabs>
        <w:ind w:left="0" w:firstLine="0"/>
      </w:pPr>
      <w:r>
        <w:t>T3</w:t>
      </w:r>
      <w:r>
        <w:tab/>
        <w:t>Electronics, Mobile</w:t>
      </w:r>
    </w:p>
    <w:p w14:paraId="733C7D3B" w14:textId="77777777" w:rsidR="00F1130B" w:rsidRDefault="00000000">
      <w:pPr>
        <w:spacing w:after="236" w:line="321" w:lineRule="auto"/>
        <w:ind w:right="6428"/>
      </w:pPr>
      <w:r>
        <w:lastRenderedPageBreak/>
        <w:t>T4</w:t>
      </w:r>
      <w:r>
        <w:tab/>
        <w:t>Electronics, Mobile T5</w:t>
      </w:r>
      <w:r>
        <w:tab/>
        <w:t>Electronics, Laptop</w:t>
      </w:r>
    </w:p>
    <w:p w14:paraId="729D2E80" w14:textId="77777777" w:rsidR="00F1130B" w:rsidRDefault="00000000">
      <w:pPr>
        <w:spacing w:after="0" w:line="265" w:lineRule="auto"/>
      </w:pPr>
      <w:r>
        <w:rPr>
          <w:b/>
        </w:rPr>
        <w:t>Question:</w:t>
      </w:r>
    </w:p>
    <w:p w14:paraId="130DDE43" w14:textId="77777777" w:rsidR="00F1130B" w:rsidRDefault="00000000">
      <w:pPr>
        <w:spacing w:after="269"/>
      </w:pPr>
      <w:r>
        <w:t xml:space="preserve">Explain multilevel association rules using the dataset and compare them with multidimensional </w:t>
      </w:r>
    </w:p>
    <w:p w14:paraId="16146A43" w14:textId="77777777" w:rsidR="00F1130B" w:rsidRDefault="00000000">
      <w:pPr>
        <w:spacing w:after="344"/>
      </w:pPr>
      <w:r>
        <w:t>Q5. Dataset: Large Transaction Sample</w:t>
      </w:r>
    </w:p>
    <w:p w14:paraId="283D4F7A" w14:textId="77777777" w:rsidR="00F1130B" w:rsidRDefault="00000000">
      <w:pPr>
        <w:spacing w:after="65" w:line="265" w:lineRule="auto"/>
      </w:pPr>
      <w:r>
        <w:rPr>
          <w:b/>
        </w:rPr>
        <w:t>TID Items</w:t>
      </w:r>
    </w:p>
    <w:p w14:paraId="531ECB91" w14:textId="77777777" w:rsidR="00F1130B" w:rsidRDefault="00000000">
      <w:pPr>
        <w:tabs>
          <w:tab w:val="center" w:pos="869"/>
        </w:tabs>
        <w:ind w:left="0" w:firstLine="0"/>
      </w:pPr>
      <w:r>
        <w:t>T1</w:t>
      </w:r>
      <w:r>
        <w:tab/>
        <w:t>A, B, C</w:t>
      </w:r>
    </w:p>
    <w:p w14:paraId="5F74681E" w14:textId="77777777" w:rsidR="00F1130B" w:rsidRDefault="00000000">
      <w:pPr>
        <w:tabs>
          <w:tab w:val="center" w:pos="729"/>
        </w:tabs>
        <w:ind w:left="0" w:firstLine="0"/>
      </w:pPr>
      <w:r>
        <w:t>T2</w:t>
      </w:r>
      <w:r>
        <w:tab/>
        <w:t>A, B</w:t>
      </w:r>
    </w:p>
    <w:p w14:paraId="0FCB3D10" w14:textId="77777777" w:rsidR="00F1130B" w:rsidRDefault="00000000">
      <w:pPr>
        <w:tabs>
          <w:tab w:val="center" w:pos="722"/>
        </w:tabs>
        <w:ind w:left="0" w:firstLine="0"/>
      </w:pPr>
      <w:r>
        <w:t>T3</w:t>
      </w:r>
      <w:r>
        <w:tab/>
        <w:t>B, C</w:t>
      </w:r>
    </w:p>
    <w:p w14:paraId="02F25373" w14:textId="77777777" w:rsidR="00F1130B" w:rsidRDefault="00000000">
      <w:pPr>
        <w:tabs>
          <w:tab w:val="center" w:pos="729"/>
        </w:tabs>
        <w:ind w:left="0" w:firstLine="0"/>
      </w:pPr>
      <w:r>
        <w:t>T4</w:t>
      </w:r>
      <w:r>
        <w:tab/>
        <w:t>A, C</w:t>
      </w:r>
    </w:p>
    <w:p w14:paraId="257824F1" w14:textId="77777777" w:rsidR="00F1130B" w:rsidRDefault="00000000">
      <w:pPr>
        <w:tabs>
          <w:tab w:val="center" w:pos="869"/>
        </w:tabs>
        <w:spacing w:after="318"/>
        <w:ind w:left="0" w:firstLine="0"/>
      </w:pPr>
      <w:r>
        <w:t>T5</w:t>
      </w:r>
      <w:r>
        <w:tab/>
        <w:t>A, B, C</w:t>
      </w:r>
    </w:p>
    <w:p w14:paraId="0D2DF3F1" w14:textId="77777777" w:rsidR="00F1130B" w:rsidRDefault="00000000">
      <w:pPr>
        <w:spacing w:after="0" w:line="265" w:lineRule="auto"/>
      </w:pPr>
      <w:r>
        <w:rPr>
          <w:b/>
        </w:rPr>
        <w:t>Question:</w:t>
      </w:r>
    </w:p>
    <w:p w14:paraId="51C5D208" w14:textId="77777777" w:rsidR="0087115B" w:rsidRDefault="00000000">
      <w:r>
        <w:t>Discuss challenges in mining large datasets using the given sample and explain how scalable methods address these issues.</w:t>
      </w:r>
    </w:p>
    <w:p w14:paraId="75D4931F" w14:textId="77777777" w:rsidR="0087115B" w:rsidRDefault="0087115B"/>
    <w:p w14:paraId="2F37D134" w14:textId="77777777" w:rsidR="0087115B" w:rsidRDefault="0087115B"/>
    <w:p w14:paraId="390F4562" w14:textId="6B994B2C" w:rsidR="0087115B" w:rsidRDefault="00973401">
      <w:r>
        <w:rPr>
          <w:noProof/>
        </w:rPr>
        <w:lastRenderedPageBreak/>
        <w:drawing>
          <wp:inline distT="0" distB="0" distL="0" distR="0" wp14:anchorId="1F0D7A09" wp14:editId="1281952E">
            <wp:extent cx="4732020" cy="4808220"/>
            <wp:effectExtent l="0" t="0" r="0" b="0"/>
            <wp:docPr id="5251950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80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464B0A" w14:textId="77777777" w:rsidR="0087115B" w:rsidRDefault="0087115B"/>
    <w:p w14:paraId="6CAE1028" w14:textId="77777777" w:rsidR="0087115B" w:rsidRDefault="0087115B" w:rsidP="0018151E">
      <w:pPr>
        <w:ind w:left="0" w:firstLine="0"/>
      </w:pPr>
    </w:p>
    <w:p w14:paraId="2BD0F4BC" w14:textId="6B065B18" w:rsidR="0087115B" w:rsidRPr="0087115B" w:rsidRDefault="0087115B" w:rsidP="0087115B">
      <w:pPr>
        <w:ind w:left="0" w:firstLine="0"/>
        <w:rPr>
          <w:sz w:val="28"/>
          <w:szCs w:val="28"/>
        </w:rPr>
      </w:pPr>
    </w:p>
    <w:p w14:paraId="0A49935C" w14:textId="77777777" w:rsidR="0087115B" w:rsidRPr="0087115B" w:rsidRDefault="0087115B" w:rsidP="0087115B">
      <w:pPr>
        <w:rPr>
          <w:b/>
          <w:bCs/>
          <w:sz w:val="32"/>
          <w:szCs w:val="32"/>
        </w:rPr>
      </w:pPr>
      <w:r w:rsidRPr="0087115B">
        <w:rPr>
          <w:b/>
          <w:bCs/>
          <w:sz w:val="32"/>
          <w:szCs w:val="32"/>
        </w:rPr>
        <w:t>Q1. Association Rule Mining – Retail Transactions</w:t>
      </w:r>
    </w:p>
    <w:p w14:paraId="43A6F9B4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268"/>
      </w:tblGrid>
      <w:tr w:rsidR="0087115B" w:rsidRPr="0087115B" w14:paraId="68CC8A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63A97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0AC2A8A5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Items</w:t>
            </w:r>
          </w:p>
        </w:tc>
      </w:tr>
      <w:tr w:rsidR="0087115B" w:rsidRPr="0087115B" w14:paraId="775E9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B7D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26CBE6B6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Milk, Bread</w:t>
            </w:r>
          </w:p>
        </w:tc>
      </w:tr>
      <w:tr w:rsidR="0087115B" w:rsidRPr="0087115B" w14:paraId="7E2A7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669E6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10D95F5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Milk, Butter</w:t>
            </w:r>
          </w:p>
        </w:tc>
      </w:tr>
      <w:tr w:rsidR="0087115B" w:rsidRPr="0087115B" w14:paraId="1C8E7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C3DB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BCC6D6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Bread, Butter</w:t>
            </w:r>
          </w:p>
        </w:tc>
      </w:tr>
      <w:tr w:rsidR="0087115B" w:rsidRPr="0087115B" w14:paraId="17231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6BB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5DAB7E8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Milk, Bread, Butter</w:t>
            </w:r>
          </w:p>
        </w:tc>
      </w:tr>
      <w:tr w:rsidR="0087115B" w:rsidRPr="0087115B" w14:paraId="4E9BB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080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24C27B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Milk, Eggs</w:t>
            </w:r>
          </w:p>
        </w:tc>
      </w:tr>
    </w:tbl>
    <w:p w14:paraId="47B2FF7D" w14:textId="77777777" w:rsid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question asks how association rule mining can improve retail sales and to provide a practical example.</w:t>
      </w:r>
    </w:p>
    <w:p w14:paraId="0383EB0A" w14:textId="77777777" w:rsidR="0087115B" w:rsidRPr="0087115B" w:rsidRDefault="0087115B" w:rsidP="0087115B">
      <w:pPr>
        <w:rPr>
          <w:sz w:val="28"/>
          <w:szCs w:val="28"/>
        </w:rPr>
      </w:pPr>
    </w:p>
    <w:p w14:paraId="39004536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1: What is Association Rule Mining?</w:t>
      </w:r>
    </w:p>
    <w:p w14:paraId="5A6C0A8C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Association rule mining is a data-mining technique used to discover relationships between items frequently purchased together.</w:t>
      </w:r>
    </w:p>
    <w:p w14:paraId="7DDD8635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 rule is represented as:</w:t>
      </w:r>
    </w:p>
    <w:p w14:paraId="367287E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X → Y</w:t>
      </w:r>
    </w:p>
    <w:p w14:paraId="62D585D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Example:</w:t>
      </w:r>
    </w:p>
    <w:p w14:paraId="347D1EF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Milk → Bread</w:t>
      </w:r>
    </w:p>
    <w:p w14:paraId="3F18CB1C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This means customers who purchase Milk are likely to purchase Bread.</w:t>
      </w:r>
    </w:p>
    <w:p w14:paraId="3534B68E" w14:textId="76DC8F1C" w:rsidR="0087115B" w:rsidRPr="0087115B" w:rsidRDefault="0087115B" w:rsidP="0087115B">
      <w:pPr>
        <w:rPr>
          <w:sz w:val="28"/>
          <w:szCs w:val="28"/>
        </w:rPr>
      </w:pPr>
    </w:p>
    <w:p w14:paraId="424C4711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2: Calculate Support</w:t>
      </w:r>
    </w:p>
    <w:p w14:paraId="034F3D15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Formula:</w:t>
      </w:r>
    </w:p>
    <w:p w14:paraId="11E7034E" w14:textId="3FCABBF6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nor/>
                </m:rPr>
                <w:rPr>
                  <w:sz w:val="28"/>
                  <w:szCs w:val="28"/>
                </w:rPr>
                <m:t>Number of transactions containing X</m:t>
              </m:r>
            </m:num>
            <m:den>
              <m:r>
                <m:rPr>
                  <m:nor/>
                </m:rPr>
                <w:rPr>
                  <w:sz w:val="28"/>
                  <w:szCs w:val="28"/>
                </w:rPr>
                <m:t>Total number of transactions</m:t>
              </m:r>
            </m:den>
          </m:f>
        </m:oMath>
      </m:oMathPara>
    </w:p>
    <w:p w14:paraId="66769569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There are </w:t>
      </w:r>
      <w:r w:rsidRPr="0087115B">
        <w:rPr>
          <w:b/>
          <w:bCs/>
          <w:sz w:val="28"/>
          <w:szCs w:val="28"/>
        </w:rPr>
        <w:t>5 transactions</w:t>
      </w:r>
      <w:r w:rsidRPr="0087115B">
        <w:rPr>
          <w:sz w:val="28"/>
          <w:szCs w:val="28"/>
        </w:rPr>
        <w:t>.</w:t>
      </w:r>
    </w:p>
    <w:p w14:paraId="6E4ED853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Milk:</w:t>
      </w:r>
    </w:p>
    <w:p w14:paraId="61CDD9A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Milk appears in:</w:t>
      </w:r>
    </w:p>
    <w:p w14:paraId="31245628" w14:textId="77777777" w:rsidR="0087115B" w:rsidRPr="0087115B" w:rsidRDefault="0087115B" w:rsidP="0087115B">
      <w:pPr>
        <w:numPr>
          <w:ilvl w:val="0"/>
          <w:numId w:val="1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5A09F89F" w14:textId="77777777" w:rsidR="0087115B" w:rsidRPr="0087115B" w:rsidRDefault="0087115B" w:rsidP="0087115B">
      <w:pPr>
        <w:numPr>
          <w:ilvl w:val="0"/>
          <w:numId w:val="1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4B93DF87" w14:textId="77777777" w:rsidR="0087115B" w:rsidRPr="0087115B" w:rsidRDefault="0087115B" w:rsidP="0087115B">
      <w:pPr>
        <w:numPr>
          <w:ilvl w:val="0"/>
          <w:numId w:val="1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02F309E0" w14:textId="77777777" w:rsidR="0087115B" w:rsidRPr="0087115B" w:rsidRDefault="0087115B" w:rsidP="0087115B">
      <w:pPr>
        <w:numPr>
          <w:ilvl w:val="0"/>
          <w:numId w:val="1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40CE82F5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4D82CDC4" w14:textId="43F7BFD4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Milk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=0.8=80%</m:t>
          </m:r>
        </m:oMath>
      </m:oMathPara>
    </w:p>
    <w:p w14:paraId="2E1CC41A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Bread:</w:t>
      </w:r>
    </w:p>
    <w:p w14:paraId="209BE28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Bread appears in:</w:t>
      </w:r>
    </w:p>
    <w:p w14:paraId="174D262A" w14:textId="77777777" w:rsidR="0087115B" w:rsidRPr="0087115B" w:rsidRDefault="0087115B" w:rsidP="0087115B">
      <w:pPr>
        <w:numPr>
          <w:ilvl w:val="0"/>
          <w:numId w:val="2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05BDCEB0" w14:textId="77777777" w:rsidR="0087115B" w:rsidRPr="0087115B" w:rsidRDefault="0087115B" w:rsidP="0087115B">
      <w:pPr>
        <w:numPr>
          <w:ilvl w:val="0"/>
          <w:numId w:val="2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5DAED69B" w14:textId="77777777" w:rsidR="0087115B" w:rsidRPr="0087115B" w:rsidRDefault="0087115B" w:rsidP="0087115B">
      <w:pPr>
        <w:numPr>
          <w:ilvl w:val="0"/>
          <w:numId w:val="2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176BD9A5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1F89408C" w14:textId="21602777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Bread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6F7DF7C6" w14:textId="066B1305" w:rsidR="0087115B" w:rsidRPr="0087115B" w:rsidRDefault="0087115B" w:rsidP="0087115B">
      <w:pPr>
        <w:rPr>
          <w:sz w:val="28"/>
          <w:szCs w:val="28"/>
        </w:rPr>
      </w:pPr>
    </w:p>
    <w:p w14:paraId="4E975A9E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3: Calculate Support for Milk and Bread</w:t>
      </w:r>
    </w:p>
    <w:p w14:paraId="1F7C4AA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Milk and Bread occur together in:</w:t>
      </w:r>
    </w:p>
    <w:p w14:paraId="7E478CD3" w14:textId="77777777" w:rsidR="0087115B" w:rsidRPr="0087115B" w:rsidRDefault="0087115B" w:rsidP="0087115B">
      <w:pPr>
        <w:numPr>
          <w:ilvl w:val="0"/>
          <w:numId w:val="3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19F27D68" w14:textId="77777777" w:rsidR="0087115B" w:rsidRPr="0087115B" w:rsidRDefault="0087115B" w:rsidP="0087115B">
      <w:pPr>
        <w:numPr>
          <w:ilvl w:val="0"/>
          <w:numId w:val="3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06C1B0E9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4FACA1FA" w14:textId="3EC095ED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sepChr m:val=",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ilkBread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=0.4=40%</m:t>
          </m:r>
        </m:oMath>
      </m:oMathPara>
    </w:p>
    <w:p w14:paraId="2CCECAAA" w14:textId="54C56561" w:rsidR="0087115B" w:rsidRPr="0087115B" w:rsidRDefault="0087115B" w:rsidP="0087115B">
      <w:pPr>
        <w:rPr>
          <w:sz w:val="28"/>
          <w:szCs w:val="28"/>
        </w:rPr>
      </w:pPr>
    </w:p>
    <w:p w14:paraId="1441A33E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4: Calculate Confidence</w:t>
      </w:r>
    </w:p>
    <w:p w14:paraId="35203FF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the rule:</w:t>
      </w:r>
    </w:p>
    <w:p w14:paraId="3141BFC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Milk → Bread</w:t>
      </w:r>
    </w:p>
    <w:p w14:paraId="42678DE9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Formula:</w:t>
      </w:r>
    </w:p>
    <w:p w14:paraId="19BC0235" w14:textId="405F4739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Confidence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Milk→Bread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ilkBread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Milk</m:t>
                  </m:r>
                </m:e>
              </m:d>
            </m:den>
          </m:f>
        </m:oMath>
      </m:oMathPara>
    </w:p>
    <w:p w14:paraId="5CAD679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Substitution:</w:t>
      </w:r>
    </w:p>
    <w:p w14:paraId="036B2E59" w14:textId="0D134FCD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0.8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=0.5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=50%</m:t>
          </m:r>
        </m:oMath>
      </m:oMathPara>
    </w:p>
    <w:p w14:paraId="41DDCBCC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Interpretation</w:t>
      </w:r>
    </w:p>
    <w:p w14:paraId="74E0252D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The confidence of </w:t>
      </w:r>
      <w:r w:rsidRPr="0087115B">
        <w:rPr>
          <w:b/>
          <w:bCs/>
          <w:sz w:val="28"/>
          <w:szCs w:val="28"/>
        </w:rPr>
        <w:t>50%</w:t>
      </w:r>
      <w:r w:rsidRPr="0087115B">
        <w:rPr>
          <w:sz w:val="28"/>
          <w:szCs w:val="28"/>
        </w:rPr>
        <w:t xml:space="preserve"> means that </w:t>
      </w:r>
      <w:r w:rsidRPr="0087115B">
        <w:rPr>
          <w:b/>
          <w:bCs/>
          <w:sz w:val="28"/>
          <w:szCs w:val="28"/>
        </w:rPr>
        <w:t>50% of transactions containing Milk also contain Bread</w:t>
      </w:r>
      <w:r w:rsidRPr="0087115B">
        <w:rPr>
          <w:sz w:val="28"/>
          <w:szCs w:val="28"/>
        </w:rPr>
        <w:t>.</w:t>
      </w:r>
    </w:p>
    <w:p w14:paraId="55FF27E8" w14:textId="33CF2DC7" w:rsidR="0087115B" w:rsidRPr="0087115B" w:rsidRDefault="0087115B" w:rsidP="0087115B">
      <w:pPr>
        <w:rPr>
          <w:sz w:val="28"/>
          <w:szCs w:val="28"/>
        </w:rPr>
      </w:pPr>
    </w:p>
    <w:p w14:paraId="38AAD329" w14:textId="2E1C0895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Practical Retail Example</w:t>
      </w:r>
      <w:r>
        <w:rPr>
          <w:b/>
          <w:bCs/>
          <w:sz w:val="28"/>
          <w:szCs w:val="28"/>
        </w:rPr>
        <w:t>:</w:t>
      </w:r>
    </w:p>
    <w:p w14:paraId="0C73AA9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Suppose a supermarket discovers:</w:t>
      </w:r>
    </w:p>
    <w:p w14:paraId="4C64C69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Milk → Bread</w:t>
      </w:r>
    </w:p>
    <w:p w14:paraId="51225C6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with sufficiently high support and confidence.</w:t>
      </w:r>
    </w:p>
    <w:p w14:paraId="2E3EB57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store can:</w:t>
      </w:r>
    </w:p>
    <w:p w14:paraId="36C3F02B" w14:textId="77777777" w:rsidR="0087115B" w:rsidRPr="0087115B" w:rsidRDefault="0087115B" w:rsidP="0087115B">
      <w:pPr>
        <w:numPr>
          <w:ilvl w:val="0"/>
          <w:numId w:val="4"/>
        </w:numPr>
        <w:rPr>
          <w:sz w:val="28"/>
          <w:szCs w:val="28"/>
        </w:rPr>
      </w:pPr>
      <w:r w:rsidRPr="0087115B">
        <w:rPr>
          <w:sz w:val="28"/>
          <w:szCs w:val="28"/>
        </w:rPr>
        <w:t>Place bread near the milk section.</w:t>
      </w:r>
    </w:p>
    <w:p w14:paraId="15E170F9" w14:textId="77777777" w:rsidR="0087115B" w:rsidRPr="0087115B" w:rsidRDefault="0087115B" w:rsidP="0087115B">
      <w:pPr>
        <w:numPr>
          <w:ilvl w:val="0"/>
          <w:numId w:val="4"/>
        </w:numPr>
        <w:rPr>
          <w:sz w:val="28"/>
          <w:szCs w:val="28"/>
        </w:rPr>
      </w:pPr>
      <w:r w:rsidRPr="0087115B">
        <w:rPr>
          <w:sz w:val="28"/>
          <w:szCs w:val="28"/>
        </w:rPr>
        <w:t>Give a combo offer for Milk + Bread.</w:t>
      </w:r>
    </w:p>
    <w:p w14:paraId="04B7C1A6" w14:textId="77777777" w:rsidR="0087115B" w:rsidRPr="0087115B" w:rsidRDefault="0087115B" w:rsidP="0087115B">
      <w:pPr>
        <w:numPr>
          <w:ilvl w:val="0"/>
          <w:numId w:val="4"/>
        </w:numPr>
        <w:rPr>
          <w:sz w:val="28"/>
          <w:szCs w:val="28"/>
        </w:rPr>
      </w:pPr>
      <w:r w:rsidRPr="0087115B">
        <w:rPr>
          <w:sz w:val="28"/>
          <w:szCs w:val="28"/>
        </w:rPr>
        <w:t>Recommend Bread when customers buy Milk online.</w:t>
      </w:r>
    </w:p>
    <w:p w14:paraId="188CB1D5" w14:textId="77777777" w:rsidR="0087115B" w:rsidRPr="0087115B" w:rsidRDefault="0087115B" w:rsidP="0087115B">
      <w:pPr>
        <w:numPr>
          <w:ilvl w:val="0"/>
          <w:numId w:val="4"/>
        </w:numPr>
        <w:rPr>
          <w:sz w:val="28"/>
          <w:szCs w:val="28"/>
        </w:rPr>
      </w:pPr>
      <w:r w:rsidRPr="0087115B">
        <w:rPr>
          <w:sz w:val="28"/>
          <w:szCs w:val="28"/>
        </w:rPr>
        <w:t>Keep sufficient stock of both products.</w:t>
      </w:r>
    </w:p>
    <w:p w14:paraId="688EF884" w14:textId="77777777" w:rsidR="0087115B" w:rsidRPr="0087115B" w:rsidRDefault="0087115B" w:rsidP="0087115B">
      <w:pPr>
        <w:numPr>
          <w:ilvl w:val="0"/>
          <w:numId w:val="4"/>
        </w:num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Create targeted promotions.</w:t>
      </w:r>
    </w:p>
    <w:p w14:paraId="4FE0CC60" w14:textId="0481F514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Final Answer</w:t>
      </w:r>
      <w:r>
        <w:rPr>
          <w:b/>
          <w:bCs/>
          <w:sz w:val="28"/>
          <w:szCs w:val="28"/>
        </w:rPr>
        <w:t>:</w:t>
      </w:r>
    </w:p>
    <w:p w14:paraId="7E0D5257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Association rule mining helps retailers identify </w:t>
      </w:r>
      <w:r w:rsidRPr="0087115B">
        <w:rPr>
          <w:b/>
          <w:bCs/>
          <w:sz w:val="28"/>
          <w:szCs w:val="28"/>
        </w:rPr>
        <w:t>frequently purchased product combinations</w:t>
      </w:r>
      <w:r w:rsidRPr="0087115B">
        <w:rPr>
          <w:sz w:val="28"/>
          <w:szCs w:val="28"/>
        </w:rPr>
        <w:t xml:space="preserve">. In this dataset, Milk and Bread occur together in 2 out of 5 transactions, giving </w:t>
      </w:r>
      <w:r w:rsidRPr="0087115B">
        <w:rPr>
          <w:b/>
          <w:bCs/>
          <w:sz w:val="28"/>
          <w:szCs w:val="28"/>
        </w:rPr>
        <w:t>40% support</w:t>
      </w:r>
      <w:r w:rsidRPr="0087115B">
        <w:rPr>
          <w:sz w:val="28"/>
          <w:szCs w:val="28"/>
        </w:rPr>
        <w:t xml:space="preserve">, while the rule Milk → Bread has </w:t>
      </w:r>
      <w:r w:rsidRPr="0087115B">
        <w:rPr>
          <w:b/>
          <w:bCs/>
          <w:sz w:val="28"/>
          <w:szCs w:val="28"/>
        </w:rPr>
        <w:t>50% confidence</w:t>
      </w:r>
      <w:r w:rsidRPr="0087115B">
        <w:rPr>
          <w:sz w:val="28"/>
          <w:szCs w:val="28"/>
        </w:rPr>
        <w:t>. Therefore, the retailer can use this relationship for product placement, recommendations, and combo offers.</w:t>
      </w:r>
    </w:p>
    <w:p w14:paraId="601CE125" w14:textId="08A3B58B" w:rsidR="0087115B" w:rsidRDefault="0087115B" w:rsidP="0087115B">
      <w:pPr>
        <w:rPr>
          <w:sz w:val="28"/>
          <w:szCs w:val="28"/>
        </w:rPr>
      </w:pPr>
    </w:p>
    <w:p w14:paraId="216BE06E" w14:textId="77777777" w:rsidR="0087115B" w:rsidRDefault="0087115B" w:rsidP="0087115B">
      <w:pPr>
        <w:rPr>
          <w:sz w:val="28"/>
          <w:szCs w:val="28"/>
        </w:rPr>
      </w:pPr>
    </w:p>
    <w:p w14:paraId="511FAFAC" w14:textId="77777777" w:rsidR="0087115B" w:rsidRDefault="0087115B" w:rsidP="0087115B">
      <w:pPr>
        <w:rPr>
          <w:sz w:val="28"/>
          <w:szCs w:val="28"/>
        </w:rPr>
      </w:pPr>
    </w:p>
    <w:p w14:paraId="5981F982" w14:textId="77777777" w:rsidR="0087115B" w:rsidRDefault="0087115B" w:rsidP="0087115B">
      <w:pPr>
        <w:rPr>
          <w:sz w:val="28"/>
          <w:szCs w:val="28"/>
        </w:rPr>
      </w:pPr>
    </w:p>
    <w:p w14:paraId="446AAA10" w14:textId="77777777" w:rsidR="0087115B" w:rsidRDefault="0087115B" w:rsidP="0087115B">
      <w:pPr>
        <w:rPr>
          <w:sz w:val="28"/>
          <w:szCs w:val="28"/>
        </w:rPr>
      </w:pPr>
    </w:p>
    <w:p w14:paraId="0305B5EB" w14:textId="77777777" w:rsidR="0087115B" w:rsidRDefault="0087115B" w:rsidP="0087115B">
      <w:pPr>
        <w:rPr>
          <w:sz w:val="28"/>
          <w:szCs w:val="28"/>
        </w:rPr>
      </w:pPr>
    </w:p>
    <w:p w14:paraId="38C3DD23" w14:textId="77777777" w:rsidR="0087115B" w:rsidRDefault="0087115B" w:rsidP="0087115B">
      <w:pPr>
        <w:rPr>
          <w:sz w:val="28"/>
          <w:szCs w:val="28"/>
        </w:rPr>
      </w:pPr>
    </w:p>
    <w:p w14:paraId="2EC8BF29" w14:textId="77777777" w:rsidR="0087115B" w:rsidRDefault="0087115B" w:rsidP="0087115B">
      <w:pPr>
        <w:rPr>
          <w:sz w:val="28"/>
          <w:szCs w:val="28"/>
        </w:rPr>
      </w:pPr>
    </w:p>
    <w:p w14:paraId="347B39EF" w14:textId="77777777" w:rsidR="0087115B" w:rsidRDefault="0087115B" w:rsidP="0087115B">
      <w:pPr>
        <w:rPr>
          <w:sz w:val="28"/>
          <w:szCs w:val="28"/>
        </w:rPr>
      </w:pPr>
    </w:p>
    <w:p w14:paraId="6AA285E4" w14:textId="77777777" w:rsidR="0087115B" w:rsidRDefault="0087115B" w:rsidP="0087115B">
      <w:pPr>
        <w:rPr>
          <w:sz w:val="28"/>
          <w:szCs w:val="28"/>
        </w:rPr>
      </w:pPr>
    </w:p>
    <w:p w14:paraId="6BC8974D" w14:textId="77777777" w:rsidR="0087115B" w:rsidRDefault="0087115B" w:rsidP="0087115B">
      <w:pPr>
        <w:rPr>
          <w:sz w:val="28"/>
          <w:szCs w:val="28"/>
        </w:rPr>
      </w:pPr>
    </w:p>
    <w:p w14:paraId="76065D07" w14:textId="77777777" w:rsidR="0087115B" w:rsidRDefault="0087115B" w:rsidP="0087115B">
      <w:pPr>
        <w:rPr>
          <w:sz w:val="28"/>
          <w:szCs w:val="28"/>
        </w:rPr>
      </w:pPr>
    </w:p>
    <w:p w14:paraId="42191BB9" w14:textId="77777777" w:rsidR="0087115B" w:rsidRPr="0087115B" w:rsidRDefault="0087115B" w:rsidP="0087115B">
      <w:pPr>
        <w:rPr>
          <w:sz w:val="28"/>
          <w:szCs w:val="28"/>
        </w:rPr>
      </w:pPr>
    </w:p>
    <w:p w14:paraId="4EF626ED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Q2. Apriori vs FP-Growth</w:t>
      </w:r>
    </w:p>
    <w:p w14:paraId="54402DCF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31"/>
      </w:tblGrid>
      <w:tr w:rsidR="0087115B" w:rsidRPr="0087115B" w14:paraId="67056C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A44A0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19979395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Items</w:t>
            </w:r>
          </w:p>
        </w:tc>
      </w:tr>
      <w:tr w:rsidR="0087115B" w:rsidRPr="0087115B" w14:paraId="22811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C5DC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5C256AD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B</w:t>
            </w:r>
          </w:p>
        </w:tc>
      </w:tr>
      <w:tr w:rsidR="0087115B" w:rsidRPr="0087115B" w14:paraId="3351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BB2C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6FB574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B, C</w:t>
            </w:r>
          </w:p>
        </w:tc>
      </w:tr>
      <w:tr w:rsidR="0087115B" w:rsidRPr="0087115B" w14:paraId="39986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D16D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BC82DF9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C</w:t>
            </w:r>
          </w:p>
        </w:tc>
      </w:tr>
      <w:tr w:rsidR="0087115B" w:rsidRPr="0087115B" w14:paraId="37297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5B3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B5E993C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B, C</w:t>
            </w:r>
          </w:p>
        </w:tc>
      </w:tr>
      <w:tr w:rsidR="0087115B" w:rsidRPr="0087115B" w14:paraId="7675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B0CD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0A07354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B, C</w:t>
            </w:r>
          </w:p>
        </w:tc>
      </w:tr>
    </w:tbl>
    <w:p w14:paraId="06BD338F" w14:textId="77777777" w:rsid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PDF asks to explain the differences between Apriori and FP-Growth and when each should be used.</w:t>
      </w:r>
    </w:p>
    <w:p w14:paraId="6BE695F8" w14:textId="77777777" w:rsidR="0087115B" w:rsidRPr="0087115B" w:rsidRDefault="0087115B" w:rsidP="0087115B">
      <w:pPr>
        <w:rPr>
          <w:sz w:val="28"/>
          <w:szCs w:val="28"/>
        </w:rPr>
      </w:pPr>
    </w:p>
    <w:p w14:paraId="08AEA57C" w14:textId="2F0F34CE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Apriori Algorithm</w:t>
      </w:r>
      <w:r>
        <w:rPr>
          <w:b/>
          <w:bCs/>
          <w:sz w:val="28"/>
          <w:szCs w:val="28"/>
        </w:rPr>
        <w:t>:</w:t>
      </w:r>
    </w:p>
    <w:p w14:paraId="0C27801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Apriori finds frequent itemsets using the </w:t>
      </w:r>
      <w:r w:rsidRPr="0087115B">
        <w:rPr>
          <w:b/>
          <w:bCs/>
          <w:sz w:val="28"/>
          <w:szCs w:val="28"/>
        </w:rPr>
        <w:t>Apriori property</w:t>
      </w:r>
      <w:r w:rsidRPr="0087115B">
        <w:rPr>
          <w:sz w:val="28"/>
          <w:szCs w:val="28"/>
        </w:rPr>
        <w:t>:</w:t>
      </w:r>
    </w:p>
    <w:p w14:paraId="62697DA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If an itemset is frequent, all of its subsets must also be frequent.</w:t>
      </w:r>
    </w:p>
    <w:p w14:paraId="0E17EEAB" w14:textId="77777777" w:rsidR="0087115B" w:rsidRDefault="0087115B" w:rsidP="0087115B">
      <w:pPr>
        <w:rPr>
          <w:b/>
          <w:bCs/>
          <w:sz w:val="28"/>
          <w:szCs w:val="28"/>
        </w:rPr>
      </w:pPr>
    </w:p>
    <w:p w14:paraId="0406F360" w14:textId="08144E99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1: Find 1-itemsets</w:t>
      </w:r>
    </w:p>
    <w:p w14:paraId="19B34CB8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 occurs in:</w:t>
      </w:r>
    </w:p>
    <w:p w14:paraId="0E92F415" w14:textId="77777777" w:rsidR="0087115B" w:rsidRPr="0087115B" w:rsidRDefault="0087115B" w:rsidP="0087115B">
      <w:pPr>
        <w:numPr>
          <w:ilvl w:val="0"/>
          <w:numId w:val="5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36AA76D0" w14:textId="77777777" w:rsidR="0087115B" w:rsidRPr="0087115B" w:rsidRDefault="0087115B" w:rsidP="0087115B">
      <w:pPr>
        <w:numPr>
          <w:ilvl w:val="0"/>
          <w:numId w:val="5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449CD158" w14:textId="77777777" w:rsidR="0087115B" w:rsidRPr="0087115B" w:rsidRDefault="0087115B" w:rsidP="0087115B">
      <w:pPr>
        <w:numPr>
          <w:ilvl w:val="0"/>
          <w:numId w:val="5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4F17F742" w14:textId="61A355B6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65757418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B occurs in:</w:t>
      </w:r>
    </w:p>
    <w:p w14:paraId="65F3A3BE" w14:textId="77777777" w:rsidR="0087115B" w:rsidRPr="0087115B" w:rsidRDefault="0087115B" w:rsidP="0087115B">
      <w:pPr>
        <w:numPr>
          <w:ilvl w:val="0"/>
          <w:numId w:val="6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4EDDA6DC" w14:textId="77777777" w:rsidR="0087115B" w:rsidRPr="0087115B" w:rsidRDefault="0087115B" w:rsidP="0087115B">
      <w:pPr>
        <w:numPr>
          <w:ilvl w:val="0"/>
          <w:numId w:val="6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285722E9" w14:textId="77777777" w:rsidR="0087115B" w:rsidRPr="0087115B" w:rsidRDefault="0087115B" w:rsidP="0087115B">
      <w:pPr>
        <w:numPr>
          <w:ilvl w:val="0"/>
          <w:numId w:val="6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31E30815" w14:textId="77777777" w:rsidR="0087115B" w:rsidRPr="0087115B" w:rsidRDefault="0087115B" w:rsidP="0087115B">
      <w:pPr>
        <w:numPr>
          <w:ilvl w:val="0"/>
          <w:numId w:val="6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6DB9D362" w14:textId="0ED97B4A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=80%</m:t>
          </m:r>
        </m:oMath>
      </m:oMathPara>
    </w:p>
    <w:p w14:paraId="0CEF5AE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C occurs in:</w:t>
      </w:r>
    </w:p>
    <w:p w14:paraId="5580078B" w14:textId="77777777" w:rsidR="0087115B" w:rsidRPr="0087115B" w:rsidRDefault="0087115B" w:rsidP="0087115B">
      <w:pPr>
        <w:numPr>
          <w:ilvl w:val="0"/>
          <w:numId w:val="7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2BAE4A58" w14:textId="77777777" w:rsidR="0087115B" w:rsidRPr="0087115B" w:rsidRDefault="0087115B" w:rsidP="0087115B">
      <w:pPr>
        <w:numPr>
          <w:ilvl w:val="0"/>
          <w:numId w:val="7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5866EC8E" w14:textId="77777777" w:rsidR="0087115B" w:rsidRPr="0087115B" w:rsidRDefault="0087115B" w:rsidP="0087115B">
      <w:pPr>
        <w:numPr>
          <w:ilvl w:val="0"/>
          <w:numId w:val="7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7F8DF493" w14:textId="77777777" w:rsidR="0087115B" w:rsidRPr="0087115B" w:rsidRDefault="0087115B" w:rsidP="0087115B">
      <w:pPr>
        <w:numPr>
          <w:ilvl w:val="0"/>
          <w:numId w:val="7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03ECA850" w14:textId="3745D2E8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=80%</m:t>
          </m:r>
        </m:oMath>
      </m:oMathPara>
    </w:p>
    <w:p w14:paraId="2901B0BF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807"/>
        <w:gridCol w:w="1056"/>
      </w:tblGrid>
      <w:tr w:rsidR="0087115B" w:rsidRPr="0087115B" w14:paraId="60E3FE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66541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1C74E98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361F1135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Support</w:t>
            </w:r>
          </w:p>
        </w:tc>
      </w:tr>
      <w:tr w:rsidR="0087115B" w:rsidRPr="0087115B" w14:paraId="2410E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9F67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A321DA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A8A6B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60%</w:t>
            </w:r>
          </w:p>
        </w:tc>
      </w:tr>
      <w:tr w:rsidR="0087115B" w:rsidRPr="0087115B" w14:paraId="2078A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4E9E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B96D0CD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D5144E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80%</w:t>
            </w:r>
          </w:p>
        </w:tc>
      </w:tr>
      <w:tr w:rsidR="0087115B" w:rsidRPr="0087115B" w14:paraId="2E8C9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342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56D140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A63003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80%</w:t>
            </w:r>
          </w:p>
        </w:tc>
      </w:tr>
    </w:tbl>
    <w:p w14:paraId="62EC052C" w14:textId="472BDA9B" w:rsidR="0087115B" w:rsidRDefault="0087115B" w:rsidP="0087115B">
      <w:pPr>
        <w:rPr>
          <w:sz w:val="28"/>
          <w:szCs w:val="28"/>
        </w:rPr>
      </w:pPr>
    </w:p>
    <w:p w14:paraId="39A2B02F" w14:textId="77777777" w:rsidR="0087115B" w:rsidRPr="0087115B" w:rsidRDefault="0087115B" w:rsidP="0087115B">
      <w:pPr>
        <w:rPr>
          <w:sz w:val="28"/>
          <w:szCs w:val="28"/>
        </w:rPr>
      </w:pPr>
    </w:p>
    <w:p w14:paraId="138F5D5A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2: Find 2-itemsets</w:t>
      </w:r>
    </w:p>
    <w:p w14:paraId="7DFCFC8A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AB</w:t>
      </w:r>
    </w:p>
    <w:p w14:paraId="6D7138D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AB appears in:</w:t>
      </w:r>
    </w:p>
    <w:p w14:paraId="2B9E4994" w14:textId="77777777" w:rsidR="0087115B" w:rsidRPr="0087115B" w:rsidRDefault="0087115B" w:rsidP="0087115B">
      <w:pPr>
        <w:numPr>
          <w:ilvl w:val="0"/>
          <w:numId w:val="8"/>
        </w:num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T1</w:t>
      </w:r>
    </w:p>
    <w:p w14:paraId="72797287" w14:textId="77777777" w:rsidR="0087115B" w:rsidRPr="0087115B" w:rsidRDefault="0087115B" w:rsidP="0087115B">
      <w:pPr>
        <w:numPr>
          <w:ilvl w:val="0"/>
          <w:numId w:val="8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382B94FD" w14:textId="4C70C33C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=40%</m:t>
          </m:r>
        </m:oMath>
      </m:oMathPara>
    </w:p>
    <w:p w14:paraId="7AFF6FC5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AC</w:t>
      </w:r>
    </w:p>
    <w:p w14:paraId="346FCBCF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AC appears in:</w:t>
      </w:r>
    </w:p>
    <w:p w14:paraId="3FEA85C3" w14:textId="77777777" w:rsidR="0087115B" w:rsidRPr="0087115B" w:rsidRDefault="0087115B" w:rsidP="0087115B">
      <w:pPr>
        <w:numPr>
          <w:ilvl w:val="0"/>
          <w:numId w:val="9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231A6135" w14:textId="77777777" w:rsidR="0087115B" w:rsidRPr="0087115B" w:rsidRDefault="0087115B" w:rsidP="0087115B">
      <w:pPr>
        <w:numPr>
          <w:ilvl w:val="0"/>
          <w:numId w:val="9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46100027" w14:textId="713557A7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=40%</m:t>
          </m:r>
        </m:oMath>
      </m:oMathPara>
    </w:p>
    <w:p w14:paraId="6EE2A019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BC</w:t>
      </w:r>
    </w:p>
    <w:p w14:paraId="0724C75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BC appears in:</w:t>
      </w:r>
    </w:p>
    <w:p w14:paraId="28FEEEA7" w14:textId="77777777" w:rsidR="0087115B" w:rsidRPr="0087115B" w:rsidRDefault="0087115B" w:rsidP="0087115B">
      <w:pPr>
        <w:numPr>
          <w:ilvl w:val="0"/>
          <w:numId w:val="10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5716450C" w14:textId="77777777" w:rsidR="0087115B" w:rsidRPr="0087115B" w:rsidRDefault="0087115B" w:rsidP="0087115B">
      <w:pPr>
        <w:numPr>
          <w:ilvl w:val="0"/>
          <w:numId w:val="10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0C63C909" w14:textId="77777777" w:rsidR="0087115B" w:rsidRPr="0087115B" w:rsidRDefault="0087115B" w:rsidP="0087115B">
      <w:pPr>
        <w:numPr>
          <w:ilvl w:val="0"/>
          <w:numId w:val="10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6B24126B" w14:textId="5A783C44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61E37CE5" w14:textId="314DD19E" w:rsidR="0087115B" w:rsidRDefault="0087115B" w:rsidP="0087115B">
      <w:pPr>
        <w:rPr>
          <w:sz w:val="28"/>
          <w:szCs w:val="28"/>
        </w:rPr>
      </w:pPr>
    </w:p>
    <w:p w14:paraId="7A9D4768" w14:textId="77777777" w:rsidR="0087115B" w:rsidRPr="0087115B" w:rsidRDefault="0087115B" w:rsidP="0087115B">
      <w:pPr>
        <w:rPr>
          <w:sz w:val="28"/>
          <w:szCs w:val="28"/>
        </w:rPr>
      </w:pPr>
    </w:p>
    <w:p w14:paraId="6F3B37ED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3: Find 3-itemset</w:t>
      </w:r>
    </w:p>
    <w:p w14:paraId="4DDD7E07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ABC occurs only in:</w:t>
      </w:r>
    </w:p>
    <w:p w14:paraId="4538A0FE" w14:textId="77777777" w:rsidR="0087115B" w:rsidRPr="0087115B" w:rsidRDefault="0087115B" w:rsidP="0087115B">
      <w:pPr>
        <w:numPr>
          <w:ilvl w:val="0"/>
          <w:numId w:val="11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288510EF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13E76071" w14:textId="2C09FE0C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ABC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=20%</m:t>
          </m:r>
        </m:oMath>
      </m:oMathPara>
    </w:p>
    <w:p w14:paraId="2E6B8AB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If minimum support is </w:t>
      </w:r>
      <w:r w:rsidRPr="0087115B">
        <w:rPr>
          <w:b/>
          <w:bCs/>
          <w:sz w:val="28"/>
          <w:szCs w:val="28"/>
        </w:rPr>
        <w:t>20%</w:t>
      </w:r>
      <w:r w:rsidRPr="0087115B">
        <w:rPr>
          <w:sz w:val="28"/>
          <w:szCs w:val="28"/>
        </w:rPr>
        <w:t>, ABC is frequent.</w:t>
      </w:r>
    </w:p>
    <w:p w14:paraId="6EB4989E" w14:textId="7EC96B3F" w:rsidR="0087115B" w:rsidRPr="0087115B" w:rsidRDefault="0087115B" w:rsidP="0087115B">
      <w:pPr>
        <w:rPr>
          <w:sz w:val="28"/>
          <w:szCs w:val="28"/>
        </w:rPr>
      </w:pPr>
    </w:p>
    <w:p w14:paraId="214FC9F4" w14:textId="10244381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FP-Growth</w:t>
      </w:r>
      <w:r>
        <w:rPr>
          <w:b/>
          <w:bCs/>
          <w:sz w:val="28"/>
          <w:szCs w:val="28"/>
        </w:rPr>
        <w:t>:</w:t>
      </w:r>
    </w:p>
    <w:p w14:paraId="0D03667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FP-Growth stands for </w:t>
      </w:r>
      <w:r w:rsidRPr="0087115B">
        <w:rPr>
          <w:b/>
          <w:bCs/>
          <w:sz w:val="28"/>
          <w:szCs w:val="28"/>
        </w:rPr>
        <w:t>Frequent Pattern Growth</w:t>
      </w:r>
      <w:r w:rsidRPr="0087115B">
        <w:rPr>
          <w:sz w:val="28"/>
          <w:szCs w:val="28"/>
        </w:rPr>
        <w:t>.</w:t>
      </w:r>
    </w:p>
    <w:p w14:paraId="567FA2E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Instead of repeatedly generating candidate itemsets like Apriori, FP-Growth:</w:t>
      </w:r>
    </w:p>
    <w:p w14:paraId="79984091" w14:textId="77777777" w:rsidR="0087115B" w:rsidRPr="0087115B" w:rsidRDefault="0087115B" w:rsidP="0087115B">
      <w:pPr>
        <w:numPr>
          <w:ilvl w:val="0"/>
          <w:numId w:val="12"/>
        </w:numPr>
        <w:rPr>
          <w:sz w:val="28"/>
          <w:szCs w:val="28"/>
        </w:rPr>
      </w:pPr>
      <w:r w:rsidRPr="0087115B">
        <w:rPr>
          <w:sz w:val="28"/>
          <w:szCs w:val="28"/>
        </w:rPr>
        <w:t>Scans the database.</w:t>
      </w:r>
    </w:p>
    <w:p w14:paraId="60F1E8AB" w14:textId="77777777" w:rsidR="0087115B" w:rsidRPr="0087115B" w:rsidRDefault="0087115B" w:rsidP="0087115B">
      <w:pPr>
        <w:numPr>
          <w:ilvl w:val="0"/>
          <w:numId w:val="12"/>
        </w:numPr>
        <w:rPr>
          <w:sz w:val="28"/>
          <w:szCs w:val="28"/>
        </w:rPr>
      </w:pPr>
      <w:r w:rsidRPr="0087115B">
        <w:rPr>
          <w:sz w:val="28"/>
          <w:szCs w:val="28"/>
        </w:rPr>
        <w:t>Finds frequent items.</w:t>
      </w:r>
    </w:p>
    <w:p w14:paraId="3B77DAD6" w14:textId="77777777" w:rsidR="0087115B" w:rsidRPr="0087115B" w:rsidRDefault="0087115B" w:rsidP="0087115B">
      <w:pPr>
        <w:numPr>
          <w:ilvl w:val="0"/>
          <w:numId w:val="12"/>
        </w:numPr>
        <w:rPr>
          <w:sz w:val="28"/>
          <w:szCs w:val="28"/>
        </w:rPr>
      </w:pPr>
      <w:r w:rsidRPr="0087115B">
        <w:rPr>
          <w:sz w:val="28"/>
          <w:szCs w:val="28"/>
        </w:rPr>
        <w:t xml:space="preserve">Builds an </w:t>
      </w:r>
      <w:r w:rsidRPr="0087115B">
        <w:rPr>
          <w:b/>
          <w:bCs/>
          <w:sz w:val="28"/>
          <w:szCs w:val="28"/>
        </w:rPr>
        <w:t>FP-tree</w:t>
      </w:r>
      <w:r w:rsidRPr="0087115B">
        <w:rPr>
          <w:sz w:val="28"/>
          <w:szCs w:val="28"/>
        </w:rPr>
        <w:t>.</w:t>
      </w:r>
    </w:p>
    <w:p w14:paraId="0013211B" w14:textId="77777777" w:rsidR="0087115B" w:rsidRPr="0087115B" w:rsidRDefault="0087115B" w:rsidP="0087115B">
      <w:pPr>
        <w:numPr>
          <w:ilvl w:val="0"/>
          <w:numId w:val="12"/>
        </w:num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Compresses transactions.</w:t>
      </w:r>
    </w:p>
    <w:p w14:paraId="78E9C8B8" w14:textId="77777777" w:rsidR="0087115B" w:rsidRPr="0087115B" w:rsidRDefault="0087115B" w:rsidP="0087115B">
      <w:pPr>
        <w:numPr>
          <w:ilvl w:val="0"/>
          <w:numId w:val="12"/>
        </w:numPr>
        <w:rPr>
          <w:sz w:val="28"/>
          <w:szCs w:val="28"/>
        </w:rPr>
      </w:pPr>
      <w:r w:rsidRPr="0087115B">
        <w:rPr>
          <w:sz w:val="28"/>
          <w:szCs w:val="28"/>
        </w:rPr>
        <w:t>Mines frequent patterns directly from the tree.</w:t>
      </w:r>
    </w:p>
    <w:p w14:paraId="276ECC2C" w14:textId="77777777" w:rsidR="0087115B" w:rsidRDefault="0087115B" w:rsidP="0087115B">
      <w:pPr>
        <w:rPr>
          <w:b/>
          <w:bCs/>
          <w:sz w:val="28"/>
          <w:szCs w:val="28"/>
        </w:rPr>
      </w:pPr>
    </w:p>
    <w:p w14:paraId="3BC638BA" w14:textId="609B8BE0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Major Difference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3318"/>
        <w:gridCol w:w="2978"/>
      </w:tblGrid>
      <w:tr w:rsidR="0087115B" w:rsidRPr="0087115B" w14:paraId="47CBE8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AFED4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8EDAE4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Apriori</w:t>
            </w:r>
          </w:p>
        </w:tc>
        <w:tc>
          <w:tcPr>
            <w:tcW w:w="0" w:type="auto"/>
            <w:vAlign w:val="center"/>
            <w:hideMark/>
          </w:tcPr>
          <w:p w14:paraId="7670286E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FP-Growth</w:t>
            </w:r>
          </w:p>
        </w:tc>
      </w:tr>
      <w:tr w:rsidR="0087115B" w:rsidRPr="0087115B" w14:paraId="42BE3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20E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Candidate generation</w:t>
            </w:r>
          </w:p>
        </w:tc>
        <w:tc>
          <w:tcPr>
            <w:tcW w:w="0" w:type="auto"/>
            <w:vAlign w:val="center"/>
            <w:hideMark/>
          </w:tcPr>
          <w:p w14:paraId="71615E69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6FE55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No</w:t>
            </w:r>
          </w:p>
        </w:tc>
      </w:tr>
      <w:tr w:rsidR="0087115B" w:rsidRPr="0087115B" w14:paraId="0A432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6541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Database scans</w:t>
            </w:r>
          </w:p>
        </w:tc>
        <w:tc>
          <w:tcPr>
            <w:tcW w:w="0" w:type="auto"/>
            <w:vAlign w:val="center"/>
            <w:hideMark/>
          </w:tcPr>
          <w:p w14:paraId="29C02157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4ACBDF5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proofErr w:type="gramStart"/>
            <w:r w:rsidRPr="0087115B">
              <w:rPr>
                <w:sz w:val="28"/>
                <w:szCs w:val="28"/>
              </w:rPr>
              <w:t>Usually</w:t>
            </w:r>
            <w:proofErr w:type="gramEnd"/>
            <w:r w:rsidRPr="0087115B">
              <w:rPr>
                <w:sz w:val="28"/>
                <w:szCs w:val="28"/>
              </w:rPr>
              <w:t xml:space="preserve"> two major scans</w:t>
            </w:r>
          </w:p>
        </w:tc>
      </w:tr>
      <w:tr w:rsidR="0087115B" w:rsidRPr="0087115B" w14:paraId="166C8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9BC05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7FEFAC9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Candidate sets</w:t>
            </w:r>
          </w:p>
        </w:tc>
        <w:tc>
          <w:tcPr>
            <w:tcW w:w="0" w:type="auto"/>
            <w:vAlign w:val="center"/>
            <w:hideMark/>
          </w:tcPr>
          <w:p w14:paraId="4BE7CB3C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FP-tree</w:t>
            </w:r>
          </w:p>
        </w:tc>
      </w:tr>
      <w:tr w:rsidR="0087115B" w:rsidRPr="0087115B" w14:paraId="0373A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510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C01A2E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Slower for large data</w:t>
            </w:r>
          </w:p>
        </w:tc>
        <w:tc>
          <w:tcPr>
            <w:tcW w:w="0" w:type="auto"/>
            <w:vAlign w:val="center"/>
            <w:hideMark/>
          </w:tcPr>
          <w:p w14:paraId="65D3A526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Generally faster</w:t>
            </w:r>
          </w:p>
        </w:tc>
      </w:tr>
      <w:tr w:rsidR="0087115B" w:rsidRPr="0087115B" w14:paraId="6A7E0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588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CDC161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Can require many candidates</w:t>
            </w:r>
          </w:p>
        </w:tc>
        <w:tc>
          <w:tcPr>
            <w:tcW w:w="0" w:type="auto"/>
            <w:vAlign w:val="center"/>
            <w:hideMark/>
          </w:tcPr>
          <w:p w14:paraId="624775C5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Compact tree</w:t>
            </w:r>
          </w:p>
        </w:tc>
      </w:tr>
      <w:tr w:rsidR="0087115B" w:rsidRPr="0087115B" w14:paraId="4C4D4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1019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Best suited for</w:t>
            </w:r>
          </w:p>
        </w:tc>
        <w:tc>
          <w:tcPr>
            <w:tcW w:w="0" w:type="auto"/>
            <w:vAlign w:val="center"/>
            <w:hideMark/>
          </w:tcPr>
          <w:p w14:paraId="34A78FBC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Small/moderate datasets</w:t>
            </w:r>
          </w:p>
        </w:tc>
        <w:tc>
          <w:tcPr>
            <w:tcW w:w="0" w:type="auto"/>
            <w:vAlign w:val="center"/>
            <w:hideMark/>
          </w:tcPr>
          <w:p w14:paraId="1B41F47E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Large transaction datasets</w:t>
            </w:r>
          </w:p>
        </w:tc>
      </w:tr>
    </w:tbl>
    <w:p w14:paraId="4C9F5B22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When to use Apriori?</w:t>
      </w:r>
    </w:p>
    <w:p w14:paraId="187804B7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Use Apriori when:</w:t>
      </w:r>
    </w:p>
    <w:p w14:paraId="4F59A065" w14:textId="77777777" w:rsidR="0087115B" w:rsidRPr="0087115B" w:rsidRDefault="0087115B" w:rsidP="0087115B">
      <w:pPr>
        <w:numPr>
          <w:ilvl w:val="0"/>
          <w:numId w:val="13"/>
        </w:numPr>
        <w:rPr>
          <w:sz w:val="28"/>
          <w:szCs w:val="28"/>
        </w:rPr>
      </w:pPr>
      <w:r w:rsidRPr="0087115B">
        <w:rPr>
          <w:sz w:val="28"/>
          <w:szCs w:val="28"/>
        </w:rPr>
        <w:t>Dataset is relatively small.</w:t>
      </w:r>
    </w:p>
    <w:p w14:paraId="3C6B1A35" w14:textId="77777777" w:rsidR="0087115B" w:rsidRPr="0087115B" w:rsidRDefault="0087115B" w:rsidP="0087115B">
      <w:pPr>
        <w:numPr>
          <w:ilvl w:val="0"/>
          <w:numId w:val="13"/>
        </w:numPr>
        <w:rPr>
          <w:sz w:val="28"/>
          <w:szCs w:val="28"/>
        </w:rPr>
      </w:pPr>
      <w:r w:rsidRPr="0087115B">
        <w:rPr>
          <w:sz w:val="28"/>
          <w:szCs w:val="28"/>
        </w:rPr>
        <w:t>Algorithm simplicity is important.</w:t>
      </w:r>
    </w:p>
    <w:p w14:paraId="73D94316" w14:textId="77777777" w:rsidR="0087115B" w:rsidRPr="0087115B" w:rsidRDefault="0087115B" w:rsidP="0087115B">
      <w:pPr>
        <w:numPr>
          <w:ilvl w:val="0"/>
          <w:numId w:val="13"/>
        </w:numPr>
        <w:rPr>
          <w:sz w:val="28"/>
          <w:szCs w:val="28"/>
        </w:rPr>
      </w:pPr>
      <w:r w:rsidRPr="0087115B">
        <w:rPr>
          <w:sz w:val="28"/>
          <w:szCs w:val="28"/>
        </w:rPr>
        <w:t xml:space="preserve">Number of </w:t>
      </w:r>
      <w:proofErr w:type="gramStart"/>
      <w:r w:rsidRPr="0087115B">
        <w:rPr>
          <w:sz w:val="28"/>
          <w:szCs w:val="28"/>
        </w:rPr>
        <w:t>candidate</w:t>
      </w:r>
      <w:proofErr w:type="gramEnd"/>
      <w:r w:rsidRPr="0087115B">
        <w:rPr>
          <w:sz w:val="28"/>
          <w:szCs w:val="28"/>
        </w:rPr>
        <w:t xml:space="preserve"> itemsets is manageable.</w:t>
      </w:r>
    </w:p>
    <w:p w14:paraId="70EF890B" w14:textId="77777777" w:rsidR="0087115B" w:rsidRPr="0087115B" w:rsidRDefault="0087115B" w:rsidP="0087115B">
      <w:pPr>
        <w:numPr>
          <w:ilvl w:val="0"/>
          <w:numId w:val="13"/>
        </w:numPr>
        <w:rPr>
          <w:sz w:val="28"/>
          <w:szCs w:val="28"/>
        </w:rPr>
      </w:pPr>
      <w:r w:rsidRPr="0087115B">
        <w:rPr>
          <w:sz w:val="28"/>
          <w:szCs w:val="28"/>
        </w:rPr>
        <w:t>Easy interpretation is required.</w:t>
      </w:r>
    </w:p>
    <w:p w14:paraId="3069541F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When to use FP-Growth?</w:t>
      </w:r>
    </w:p>
    <w:p w14:paraId="53CCFD1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Use FP-Growth when:</w:t>
      </w:r>
    </w:p>
    <w:p w14:paraId="7A16D876" w14:textId="77777777" w:rsidR="0087115B" w:rsidRPr="0087115B" w:rsidRDefault="0087115B" w:rsidP="0087115B">
      <w:pPr>
        <w:numPr>
          <w:ilvl w:val="0"/>
          <w:numId w:val="14"/>
        </w:numPr>
        <w:rPr>
          <w:sz w:val="28"/>
          <w:szCs w:val="28"/>
        </w:rPr>
      </w:pPr>
      <w:r w:rsidRPr="0087115B">
        <w:rPr>
          <w:sz w:val="28"/>
          <w:szCs w:val="28"/>
        </w:rPr>
        <w:t>Dataset is large.</w:t>
      </w:r>
    </w:p>
    <w:p w14:paraId="597B1709" w14:textId="77777777" w:rsidR="0087115B" w:rsidRPr="0087115B" w:rsidRDefault="0087115B" w:rsidP="0087115B">
      <w:pPr>
        <w:numPr>
          <w:ilvl w:val="0"/>
          <w:numId w:val="14"/>
        </w:numPr>
        <w:rPr>
          <w:sz w:val="28"/>
          <w:szCs w:val="28"/>
        </w:rPr>
      </w:pPr>
      <w:r w:rsidRPr="0087115B">
        <w:rPr>
          <w:sz w:val="28"/>
          <w:szCs w:val="28"/>
        </w:rPr>
        <w:t>There are many transactions.</w:t>
      </w:r>
    </w:p>
    <w:p w14:paraId="622F8AF6" w14:textId="77777777" w:rsidR="0087115B" w:rsidRPr="0087115B" w:rsidRDefault="0087115B" w:rsidP="0087115B">
      <w:pPr>
        <w:numPr>
          <w:ilvl w:val="0"/>
          <w:numId w:val="14"/>
        </w:numPr>
        <w:rPr>
          <w:sz w:val="28"/>
          <w:szCs w:val="28"/>
        </w:rPr>
      </w:pPr>
      <w:r w:rsidRPr="0087115B">
        <w:rPr>
          <w:sz w:val="28"/>
          <w:szCs w:val="28"/>
        </w:rPr>
        <w:t>Many frequent itemsets exist.</w:t>
      </w:r>
    </w:p>
    <w:p w14:paraId="54F2DF46" w14:textId="77777777" w:rsidR="0087115B" w:rsidRPr="0087115B" w:rsidRDefault="0087115B" w:rsidP="0087115B">
      <w:pPr>
        <w:numPr>
          <w:ilvl w:val="0"/>
          <w:numId w:val="14"/>
        </w:numPr>
        <w:rPr>
          <w:sz w:val="28"/>
          <w:szCs w:val="28"/>
        </w:rPr>
      </w:pPr>
      <w:r w:rsidRPr="0087115B">
        <w:rPr>
          <w:sz w:val="28"/>
          <w:szCs w:val="28"/>
        </w:rPr>
        <w:t>Apriori candidate generation becomes expensive.</w:t>
      </w:r>
    </w:p>
    <w:p w14:paraId="332CB373" w14:textId="77777777" w:rsidR="0087115B" w:rsidRDefault="0087115B" w:rsidP="0087115B">
      <w:pPr>
        <w:rPr>
          <w:b/>
          <w:bCs/>
          <w:sz w:val="28"/>
          <w:szCs w:val="28"/>
        </w:rPr>
      </w:pPr>
    </w:p>
    <w:p w14:paraId="046C6D74" w14:textId="43F1ED62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Final Answer</w:t>
      </w:r>
      <w:r>
        <w:rPr>
          <w:b/>
          <w:bCs/>
          <w:sz w:val="28"/>
          <w:szCs w:val="28"/>
        </w:rPr>
        <w:t>:</w:t>
      </w:r>
    </w:p>
    <w:p w14:paraId="4EAFB9A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Apriori</w:t>
      </w:r>
      <w:r w:rsidRPr="0087115B">
        <w:rPr>
          <w:sz w:val="28"/>
          <w:szCs w:val="28"/>
        </w:rPr>
        <w:t xml:space="preserve"> uses candidate generation and repeated database scans, whereas </w:t>
      </w:r>
      <w:r w:rsidRPr="0087115B">
        <w:rPr>
          <w:b/>
          <w:bCs/>
          <w:sz w:val="28"/>
          <w:szCs w:val="28"/>
        </w:rPr>
        <w:t>FP-Growth</w:t>
      </w:r>
      <w:r w:rsidRPr="0087115B">
        <w:rPr>
          <w:sz w:val="28"/>
          <w:szCs w:val="28"/>
        </w:rPr>
        <w:t xml:space="preserve"> constructs an FP-tree and mines patterns without explicitly generating candidates. Therefore, Apriori is suitable for smaller datasets, while FP-Growth is generally preferred for large transaction databases.</w:t>
      </w:r>
    </w:p>
    <w:p w14:paraId="4671420F" w14:textId="54ED1D5D" w:rsidR="0087115B" w:rsidRDefault="0087115B" w:rsidP="0087115B">
      <w:pPr>
        <w:rPr>
          <w:sz w:val="28"/>
          <w:szCs w:val="28"/>
        </w:rPr>
      </w:pPr>
    </w:p>
    <w:p w14:paraId="50C2CDD6" w14:textId="77777777" w:rsidR="0087115B" w:rsidRDefault="0087115B" w:rsidP="0087115B">
      <w:pPr>
        <w:rPr>
          <w:sz w:val="28"/>
          <w:szCs w:val="28"/>
        </w:rPr>
      </w:pPr>
    </w:p>
    <w:p w14:paraId="5174A761" w14:textId="77777777" w:rsidR="0087115B" w:rsidRDefault="0087115B" w:rsidP="0087115B">
      <w:pPr>
        <w:rPr>
          <w:sz w:val="28"/>
          <w:szCs w:val="28"/>
        </w:rPr>
      </w:pPr>
    </w:p>
    <w:p w14:paraId="3320B539" w14:textId="77777777" w:rsidR="0087115B" w:rsidRDefault="0087115B" w:rsidP="0087115B">
      <w:pPr>
        <w:rPr>
          <w:sz w:val="28"/>
          <w:szCs w:val="28"/>
        </w:rPr>
      </w:pPr>
    </w:p>
    <w:p w14:paraId="6FDE24C5" w14:textId="77777777" w:rsidR="0087115B" w:rsidRDefault="0087115B" w:rsidP="0087115B">
      <w:pPr>
        <w:rPr>
          <w:sz w:val="28"/>
          <w:szCs w:val="28"/>
        </w:rPr>
      </w:pPr>
    </w:p>
    <w:p w14:paraId="7A507835" w14:textId="77777777" w:rsidR="0087115B" w:rsidRPr="0087115B" w:rsidRDefault="0087115B" w:rsidP="0087115B">
      <w:pPr>
        <w:rPr>
          <w:sz w:val="28"/>
          <w:szCs w:val="28"/>
        </w:rPr>
      </w:pPr>
    </w:p>
    <w:p w14:paraId="02001ADC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Q3. Support and Confidence</w:t>
      </w:r>
    </w:p>
    <w:p w14:paraId="5913227E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744"/>
      </w:tblGrid>
      <w:tr w:rsidR="0087115B" w:rsidRPr="0087115B" w14:paraId="694E4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F1AEF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1A592788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Items</w:t>
            </w:r>
          </w:p>
        </w:tc>
      </w:tr>
      <w:tr w:rsidR="0087115B" w:rsidRPr="0087115B" w14:paraId="18F71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D8A7E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EA7085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B</w:t>
            </w:r>
          </w:p>
        </w:tc>
      </w:tr>
      <w:tr w:rsidR="0087115B" w:rsidRPr="0087115B" w14:paraId="078BA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31BC4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272D150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</w:t>
            </w:r>
          </w:p>
        </w:tc>
      </w:tr>
      <w:tr w:rsidR="0087115B" w:rsidRPr="0087115B" w14:paraId="43E5D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A8B99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7FA2EE5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</w:t>
            </w:r>
          </w:p>
        </w:tc>
      </w:tr>
      <w:tr w:rsidR="0087115B" w:rsidRPr="0087115B" w14:paraId="78351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B200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47E9C0B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B</w:t>
            </w:r>
          </w:p>
        </w:tc>
      </w:tr>
      <w:tr w:rsidR="0087115B" w:rsidRPr="0087115B" w14:paraId="4DF92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665E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1B23F84C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</w:t>
            </w:r>
          </w:p>
        </w:tc>
      </w:tr>
    </w:tbl>
    <w:p w14:paraId="6B7651D3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question specifically asks to explain support and confidence using this dataset.</w:t>
      </w:r>
    </w:p>
    <w:p w14:paraId="352E0A2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 are:</w:t>
      </w:r>
    </w:p>
    <w:p w14:paraId="42478535" w14:textId="127C8C15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N=5</m:t>
          </m:r>
        </m:oMath>
      </m:oMathPara>
    </w:p>
    <w:p w14:paraId="4CCE075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transactions.</w:t>
      </w:r>
    </w:p>
    <w:p w14:paraId="16FC5A37" w14:textId="7C208B7A" w:rsidR="0087115B" w:rsidRPr="0087115B" w:rsidRDefault="0087115B" w:rsidP="0087115B">
      <w:pPr>
        <w:rPr>
          <w:sz w:val="28"/>
          <w:szCs w:val="28"/>
        </w:rPr>
      </w:pPr>
    </w:p>
    <w:p w14:paraId="6A1DC000" w14:textId="25C38818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Part A: Support</w:t>
      </w:r>
      <w:r>
        <w:rPr>
          <w:b/>
          <w:bCs/>
          <w:sz w:val="28"/>
          <w:szCs w:val="28"/>
        </w:rPr>
        <w:t>:</w:t>
      </w:r>
    </w:p>
    <w:p w14:paraId="125BBFE8" w14:textId="5948C6C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Support of A</w:t>
      </w:r>
      <w:r>
        <w:rPr>
          <w:b/>
          <w:bCs/>
          <w:sz w:val="28"/>
          <w:szCs w:val="28"/>
        </w:rPr>
        <w:t>:</w:t>
      </w:r>
    </w:p>
    <w:p w14:paraId="64DDDD1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 occurs in:</w:t>
      </w:r>
    </w:p>
    <w:p w14:paraId="2E773224" w14:textId="77777777" w:rsidR="0087115B" w:rsidRPr="0087115B" w:rsidRDefault="0087115B" w:rsidP="0087115B">
      <w:pPr>
        <w:numPr>
          <w:ilvl w:val="0"/>
          <w:numId w:val="15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2DCB5BCE" w14:textId="77777777" w:rsidR="0087115B" w:rsidRPr="0087115B" w:rsidRDefault="0087115B" w:rsidP="0087115B">
      <w:pPr>
        <w:numPr>
          <w:ilvl w:val="0"/>
          <w:numId w:val="15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6D8DC7AC" w14:textId="77777777" w:rsidR="0087115B" w:rsidRPr="0087115B" w:rsidRDefault="0087115B" w:rsidP="0087115B">
      <w:pPr>
        <w:numPr>
          <w:ilvl w:val="0"/>
          <w:numId w:val="15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73320984" w14:textId="77777777" w:rsidR="0087115B" w:rsidRPr="0087115B" w:rsidRDefault="0087115B" w:rsidP="0087115B">
      <w:pPr>
        <w:numPr>
          <w:ilvl w:val="0"/>
          <w:numId w:val="15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61A40CD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Number of occurrences:</w:t>
      </w:r>
    </w:p>
    <w:p w14:paraId="6D8E09CB" w14:textId="37876374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4</m:t>
          </m:r>
        </m:oMath>
      </m:oMathPara>
    </w:p>
    <w:p w14:paraId="7D1AA19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Formula:</w:t>
      </w:r>
    </w:p>
    <w:p w14:paraId="01B5E69D" w14:textId="7ED2AF52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=0.8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=80%</m:t>
          </m:r>
        </m:oMath>
      </m:oMathPara>
    </w:p>
    <w:p w14:paraId="3A5CD6E6" w14:textId="0793BBD6" w:rsidR="0087115B" w:rsidRDefault="0087115B" w:rsidP="0087115B">
      <w:pPr>
        <w:rPr>
          <w:sz w:val="28"/>
          <w:szCs w:val="28"/>
        </w:rPr>
      </w:pPr>
    </w:p>
    <w:p w14:paraId="2B3E7C03" w14:textId="77777777" w:rsidR="0087115B" w:rsidRPr="0087115B" w:rsidRDefault="0087115B" w:rsidP="0087115B">
      <w:pPr>
        <w:rPr>
          <w:sz w:val="28"/>
          <w:szCs w:val="28"/>
        </w:rPr>
      </w:pPr>
    </w:p>
    <w:p w14:paraId="16AD0270" w14:textId="64FF0083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Support of B</w:t>
      </w:r>
      <w:r>
        <w:rPr>
          <w:b/>
          <w:bCs/>
          <w:sz w:val="28"/>
          <w:szCs w:val="28"/>
        </w:rPr>
        <w:t>:</w:t>
      </w:r>
    </w:p>
    <w:p w14:paraId="064334B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B occurs in:</w:t>
      </w:r>
    </w:p>
    <w:p w14:paraId="5B4B1D63" w14:textId="77777777" w:rsidR="0087115B" w:rsidRPr="0087115B" w:rsidRDefault="0087115B" w:rsidP="0087115B">
      <w:pPr>
        <w:numPr>
          <w:ilvl w:val="0"/>
          <w:numId w:val="16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6BB339ED" w14:textId="77777777" w:rsidR="0087115B" w:rsidRPr="0087115B" w:rsidRDefault="0087115B" w:rsidP="0087115B">
      <w:pPr>
        <w:numPr>
          <w:ilvl w:val="0"/>
          <w:numId w:val="16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55C22691" w14:textId="77777777" w:rsidR="0087115B" w:rsidRPr="0087115B" w:rsidRDefault="0087115B" w:rsidP="0087115B">
      <w:pPr>
        <w:numPr>
          <w:ilvl w:val="0"/>
          <w:numId w:val="16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144E710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2053DA8A" w14:textId="1CF15964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=0.6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4BF3994D" w14:textId="17285B7B" w:rsidR="0087115B" w:rsidRDefault="0087115B" w:rsidP="0087115B">
      <w:pPr>
        <w:rPr>
          <w:sz w:val="28"/>
          <w:szCs w:val="28"/>
        </w:rPr>
      </w:pPr>
    </w:p>
    <w:p w14:paraId="73162605" w14:textId="77777777" w:rsidR="0087115B" w:rsidRPr="0087115B" w:rsidRDefault="0087115B" w:rsidP="0087115B">
      <w:pPr>
        <w:rPr>
          <w:sz w:val="28"/>
          <w:szCs w:val="28"/>
        </w:rPr>
      </w:pPr>
    </w:p>
    <w:p w14:paraId="5B4D0F83" w14:textId="40D92220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Support of A and B</w:t>
      </w:r>
      <w:r>
        <w:rPr>
          <w:b/>
          <w:bCs/>
          <w:sz w:val="28"/>
          <w:szCs w:val="28"/>
        </w:rPr>
        <w:t>:</w:t>
      </w:r>
    </w:p>
    <w:p w14:paraId="36590E0D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 and B occur together in:</w:t>
      </w:r>
    </w:p>
    <w:p w14:paraId="117CCD0F" w14:textId="77777777" w:rsidR="0087115B" w:rsidRPr="0087115B" w:rsidRDefault="0087115B" w:rsidP="0087115B">
      <w:pPr>
        <w:numPr>
          <w:ilvl w:val="0"/>
          <w:numId w:val="17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7BD38519" w14:textId="77777777" w:rsidR="0087115B" w:rsidRPr="0087115B" w:rsidRDefault="0087115B" w:rsidP="0087115B">
      <w:pPr>
        <w:numPr>
          <w:ilvl w:val="0"/>
          <w:numId w:val="17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7CA6095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08C03E5F" w14:textId="15BA94DB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sepChr m:val=",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=0.4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=40%</m:t>
          </m:r>
        </m:oMath>
      </m:oMathPara>
    </w:p>
    <w:p w14:paraId="5225832D" w14:textId="33BD8F25" w:rsidR="0087115B" w:rsidRDefault="0087115B" w:rsidP="0087115B">
      <w:pPr>
        <w:rPr>
          <w:sz w:val="28"/>
          <w:szCs w:val="28"/>
        </w:rPr>
      </w:pPr>
    </w:p>
    <w:p w14:paraId="6FD34C53" w14:textId="77777777" w:rsidR="0087115B" w:rsidRDefault="0087115B" w:rsidP="0087115B">
      <w:pPr>
        <w:rPr>
          <w:sz w:val="28"/>
          <w:szCs w:val="28"/>
        </w:rPr>
      </w:pPr>
    </w:p>
    <w:p w14:paraId="389660D8" w14:textId="77777777" w:rsidR="0087115B" w:rsidRPr="0087115B" w:rsidRDefault="0087115B" w:rsidP="0087115B">
      <w:pPr>
        <w:rPr>
          <w:sz w:val="28"/>
          <w:szCs w:val="28"/>
        </w:rPr>
      </w:pPr>
    </w:p>
    <w:p w14:paraId="042625D3" w14:textId="7C0E04C0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Part B: Confidence</w:t>
      </w:r>
      <w:r>
        <w:rPr>
          <w:b/>
          <w:bCs/>
          <w:sz w:val="28"/>
          <w:szCs w:val="28"/>
        </w:rPr>
        <w:t>:</w:t>
      </w:r>
    </w:p>
    <w:p w14:paraId="4685C64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Consider the rule:</w:t>
      </w:r>
    </w:p>
    <w:p w14:paraId="1514553B" w14:textId="460FC5CC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A→B</m:t>
          </m:r>
        </m:oMath>
      </m:oMathPara>
    </w:p>
    <w:p w14:paraId="48167E3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Formula:</w:t>
      </w:r>
    </w:p>
    <w:p w14:paraId="21F3FBC3" w14:textId="733AB502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Confidence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A→B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</m:d>
            </m:den>
          </m:f>
        </m:oMath>
      </m:oMathPara>
    </w:p>
    <w:p w14:paraId="280E392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Substitution:</w:t>
      </w:r>
    </w:p>
    <w:p w14:paraId="44B2D0A0" w14:textId="600DDABB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0.8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=0.5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=50%</m:t>
          </m:r>
        </m:oMath>
      </m:oMathPara>
    </w:p>
    <w:p w14:paraId="1AFA6CF5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Interpretation</w:t>
      </w:r>
    </w:p>
    <w:p w14:paraId="1432BCE3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This means:</w:t>
      </w:r>
    </w:p>
    <w:p w14:paraId="798507AF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50% of transactions containing A also contain B.</w:t>
      </w:r>
    </w:p>
    <w:p w14:paraId="7F84BFC1" w14:textId="57FE93C3" w:rsidR="0087115B" w:rsidRDefault="0087115B" w:rsidP="0087115B">
      <w:pPr>
        <w:rPr>
          <w:sz w:val="28"/>
          <w:szCs w:val="28"/>
        </w:rPr>
      </w:pPr>
    </w:p>
    <w:p w14:paraId="708382DC" w14:textId="77777777" w:rsidR="0087115B" w:rsidRPr="0087115B" w:rsidRDefault="0087115B" w:rsidP="0087115B">
      <w:pPr>
        <w:rPr>
          <w:sz w:val="28"/>
          <w:szCs w:val="28"/>
        </w:rPr>
      </w:pPr>
    </w:p>
    <w:p w14:paraId="22BD40A2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Confidence of B → A</w:t>
      </w:r>
    </w:p>
    <w:p w14:paraId="51654185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Formula:</w:t>
      </w:r>
    </w:p>
    <w:p w14:paraId="348F6DC6" w14:textId="248771E6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Confidence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B→A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B</m:t>
                  </m:r>
                </m:e>
              </m:d>
            </m:den>
          </m:f>
        </m:oMath>
      </m:oMathPara>
    </w:p>
    <w:p w14:paraId="7D73125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Substitution:</w:t>
      </w:r>
    </w:p>
    <w:p w14:paraId="429312B5" w14:textId="7E029B1E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0.6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=0.6667</m:t>
          </m:r>
          <m: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=66.67%</m:t>
          </m:r>
        </m:oMath>
      </m:oMathPara>
    </w:p>
    <w:p w14:paraId="1F417CB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2E59BBCA" w14:textId="77777777" w:rsidR="0087115B" w:rsidRPr="0087115B" w:rsidRDefault="0087115B" w:rsidP="0087115B">
      <w:pPr>
        <w:numPr>
          <w:ilvl w:val="0"/>
          <w:numId w:val="18"/>
        </w:numPr>
        <w:rPr>
          <w:sz w:val="28"/>
          <w:szCs w:val="28"/>
        </w:rPr>
      </w:pPr>
      <w:r w:rsidRPr="0087115B">
        <w:rPr>
          <w:sz w:val="28"/>
          <w:szCs w:val="28"/>
        </w:rPr>
        <w:t xml:space="preserve">A → B = </w:t>
      </w:r>
      <w:r w:rsidRPr="0087115B">
        <w:rPr>
          <w:b/>
          <w:bCs/>
          <w:sz w:val="28"/>
          <w:szCs w:val="28"/>
        </w:rPr>
        <w:t>50% confidence</w:t>
      </w:r>
    </w:p>
    <w:p w14:paraId="43860947" w14:textId="77777777" w:rsidR="0087115B" w:rsidRPr="0087115B" w:rsidRDefault="0087115B" w:rsidP="0087115B">
      <w:pPr>
        <w:numPr>
          <w:ilvl w:val="0"/>
          <w:numId w:val="18"/>
        </w:numPr>
        <w:rPr>
          <w:sz w:val="28"/>
          <w:szCs w:val="28"/>
        </w:rPr>
      </w:pPr>
      <w:r w:rsidRPr="0087115B">
        <w:rPr>
          <w:sz w:val="28"/>
          <w:szCs w:val="28"/>
        </w:rPr>
        <w:t xml:space="preserve">B → A = </w:t>
      </w:r>
      <w:r w:rsidRPr="0087115B">
        <w:rPr>
          <w:b/>
          <w:bCs/>
          <w:sz w:val="28"/>
          <w:szCs w:val="28"/>
        </w:rPr>
        <w:t>66.67% confidence</w:t>
      </w:r>
    </w:p>
    <w:p w14:paraId="081EBAE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Notice that the two confidence values are different even though they involve the same two items.</w:t>
      </w:r>
    </w:p>
    <w:p w14:paraId="1DF57FD9" w14:textId="00402D09" w:rsidR="0087115B" w:rsidRPr="0087115B" w:rsidRDefault="0087115B" w:rsidP="0087115B">
      <w:pPr>
        <w:rPr>
          <w:sz w:val="28"/>
          <w:szCs w:val="28"/>
        </w:rPr>
      </w:pPr>
    </w:p>
    <w:p w14:paraId="6E365D54" w14:textId="286C474F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Why Support is Important</w:t>
      </w:r>
      <w:r>
        <w:rPr>
          <w:b/>
          <w:bCs/>
          <w:sz w:val="28"/>
          <w:szCs w:val="28"/>
        </w:rPr>
        <w:t>?</w:t>
      </w:r>
    </w:p>
    <w:p w14:paraId="36A753E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Support tells us </w:t>
      </w:r>
      <w:r w:rsidRPr="0087115B">
        <w:rPr>
          <w:b/>
          <w:bCs/>
          <w:sz w:val="28"/>
          <w:szCs w:val="28"/>
        </w:rPr>
        <w:t>how frequently an itemset occurs in the entire database</w:t>
      </w:r>
      <w:r w:rsidRPr="0087115B">
        <w:rPr>
          <w:sz w:val="28"/>
          <w:szCs w:val="28"/>
        </w:rPr>
        <w:t>.</w:t>
      </w:r>
    </w:p>
    <w:p w14:paraId="4C49BC0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Higher support means the pattern occurs more often.</w:t>
      </w:r>
    </w:p>
    <w:p w14:paraId="43BF117D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A and B:</w:t>
      </w:r>
    </w:p>
    <w:p w14:paraId="140EC40D" w14:textId="0137BC26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sepChr m:val=",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=40%</m:t>
          </m:r>
        </m:oMath>
      </m:oMathPara>
    </w:p>
    <w:p w14:paraId="1583DFD2" w14:textId="77777777" w:rsidR="0087115B" w:rsidRPr="0087115B" w:rsidRDefault="0087115B" w:rsidP="0087115B">
      <w:pPr>
        <w:rPr>
          <w:sz w:val="28"/>
          <w:szCs w:val="28"/>
        </w:rPr>
      </w:pPr>
      <w:proofErr w:type="gramStart"/>
      <w:r w:rsidRPr="0087115B">
        <w:rPr>
          <w:sz w:val="28"/>
          <w:szCs w:val="28"/>
        </w:rPr>
        <w:t>So</w:t>
      </w:r>
      <w:proofErr w:type="gramEnd"/>
      <w:r w:rsidRPr="0087115B">
        <w:rPr>
          <w:sz w:val="28"/>
          <w:szCs w:val="28"/>
        </w:rPr>
        <w:t xml:space="preserve"> 40% of all transactions contain both A and B.</w:t>
      </w:r>
    </w:p>
    <w:p w14:paraId="7F2E3E7F" w14:textId="390C502B" w:rsidR="0087115B" w:rsidRPr="0087115B" w:rsidRDefault="0087115B" w:rsidP="0087115B">
      <w:pPr>
        <w:rPr>
          <w:sz w:val="28"/>
          <w:szCs w:val="28"/>
        </w:rPr>
      </w:pPr>
    </w:p>
    <w:p w14:paraId="2C208BB8" w14:textId="5CF860B6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Why Confidence is Important</w:t>
      </w:r>
      <w:r>
        <w:rPr>
          <w:b/>
          <w:bCs/>
          <w:sz w:val="28"/>
          <w:szCs w:val="28"/>
        </w:rPr>
        <w:t>?</w:t>
      </w:r>
    </w:p>
    <w:p w14:paraId="779CD5CD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Confidence measures how strongly the occurrence of one item is associated with another.</w:t>
      </w:r>
    </w:p>
    <w:p w14:paraId="56C3100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For:</w:t>
      </w:r>
    </w:p>
    <w:p w14:paraId="144A045B" w14:textId="4ACF31C0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A→B</m:t>
          </m:r>
        </m:oMath>
      </m:oMathPara>
    </w:p>
    <w:p w14:paraId="7695D28C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confidence is:</w:t>
      </w:r>
    </w:p>
    <w:p w14:paraId="6CBB4D9A" w14:textId="69943014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50%</m:t>
          </m:r>
        </m:oMath>
      </m:oMathPara>
    </w:p>
    <w:p w14:paraId="689CF9D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Therefore, among transactions containing A, half also contain B.</w:t>
      </w:r>
    </w:p>
    <w:p w14:paraId="6FA0595E" w14:textId="77777777" w:rsidR="0087115B" w:rsidRDefault="0087115B" w:rsidP="0087115B">
      <w:pPr>
        <w:rPr>
          <w:b/>
          <w:bCs/>
          <w:sz w:val="28"/>
          <w:szCs w:val="28"/>
        </w:rPr>
      </w:pPr>
    </w:p>
    <w:p w14:paraId="69289DEA" w14:textId="75914CB4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Final Answer</w:t>
      </w:r>
      <w:r>
        <w:rPr>
          <w:b/>
          <w:bCs/>
          <w:sz w:val="28"/>
          <w:szCs w:val="28"/>
        </w:rPr>
        <w:t>:</w:t>
      </w:r>
    </w:p>
    <w:p w14:paraId="563F15CA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Support measures the </w:t>
      </w:r>
      <w:r w:rsidRPr="0087115B">
        <w:rPr>
          <w:b/>
          <w:bCs/>
          <w:sz w:val="28"/>
          <w:szCs w:val="28"/>
        </w:rPr>
        <w:t>frequency of an itemset</w:t>
      </w:r>
      <w:r w:rsidRPr="0087115B">
        <w:rPr>
          <w:sz w:val="28"/>
          <w:szCs w:val="28"/>
        </w:rPr>
        <w:t xml:space="preserve">, while confidence measures the </w:t>
      </w:r>
      <w:r w:rsidRPr="0087115B">
        <w:rPr>
          <w:b/>
          <w:bCs/>
          <w:sz w:val="28"/>
          <w:szCs w:val="28"/>
        </w:rPr>
        <w:t>reliability of an association rule</w:t>
      </w:r>
      <w:r w:rsidRPr="0087115B">
        <w:rPr>
          <w:sz w:val="28"/>
          <w:szCs w:val="28"/>
        </w:rPr>
        <w:t>. Both are important because support identifies useful frequent patterns and confidence determines how reliable the resulting rules are.</w:t>
      </w:r>
    </w:p>
    <w:p w14:paraId="4D33C2EB" w14:textId="62388269" w:rsidR="0087115B" w:rsidRDefault="0087115B" w:rsidP="0087115B">
      <w:pPr>
        <w:rPr>
          <w:sz w:val="28"/>
          <w:szCs w:val="28"/>
        </w:rPr>
      </w:pPr>
    </w:p>
    <w:p w14:paraId="08B43515" w14:textId="77777777" w:rsidR="0087115B" w:rsidRDefault="0087115B" w:rsidP="0087115B">
      <w:pPr>
        <w:rPr>
          <w:sz w:val="28"/>
          <w:szCs w:val="28"/>
        </w:rPr>
      </w:pPr>
    </w:p>
    <w:p w14:paraId="362B8988" w14:textId="77777777" w:rsidR="0087115B" w:rsidRDefault="0087115B" w:rsidP="0087115B">
      <w:pPr>
        <w:rPr>
          <w:sz w:val="28"/>
          <w:szCs w:val="28"/>
        </w:rPr>
      </w:pPr>
    </w:p>
    <w:p w14:paraId="48833F74" w14:textId="77777777" w:rsidR="0087115B" w:rsidRDefault="0087115B" w:rsidP="0087115B">
      <w:pPr>
        <w:rPr>
          <w:sz w:val="28"/>
          <w:szCs w:val="28"/>
        </w:rPr>
      </w:pPr>
    </w:p>
    <w:p w14:paraId="49DAF9B2" w14:textId="77777777" w:rsidR="0087115B" w:rsidRDefault="0087115B" w:rsidP="0087115B">
      <w:pPr>
        <w:rPr>
          <w:sz w:val="28"/>
          <w:szCs w:val="28"/>
        </w:rPr>
      </w:pPr>
    </w:p>
    <w:p w14:paraId="469AB915" w14:textId="77777777" w:rsidR="0087115B" w:rsidRDefault="0087115B" w:rsidP="0087115B">
      <w:pPr>
        <w:rPr>
          <w:sz w:val="28"/>
          <w:szCs w:val="28"/>
        </w:rPr>
      </w:pPr>
    </w:p>
    <w:p w14:paraId="02E99979" w14:textId="77777777" w:rsidR="0087115B" w:rsidRDefault="0087115B" w:rsidP="0087115B">
      <w:pPr>
        <w:rPr>
          <w:sz w:val="28"/>
          <w:szCs w:val="28"/>
        </w:rPr>
      </w:pPr>
    </w:p>
    <w:p w14:paraId="7094A741" w14:textId="77777777" w:rsidR="0087115B" w:rsidRPr="0087115B" w:rsidRDefault="0087115B" w:rsidP="0087115B">
      <w:pPr>
        <w:rPr>
          <w:sz w:val="28"/>
          <w:szCs w:val="28"/>
        </w:rPr>
      </w:pPr>
    </w:p>
    <w:p w14:paraId="55C997B9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Q4. Multilevel Association Rules</w:t>
      </w:r>
    </w:p>
    <w:p w14:paraId="31CE72B1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2284"/>
      </w:tblGrid>
      <w:tr w:rsidR="0087115B" w:rsidRPr="0087115B" w14:paraId="258E2E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12CC03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64297584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Items</w:t>
            </w:r>
          </w:p>
        </w:tc>
      </w:tr>
      <w:tr w:rsidR="0087115B" w:rsidRPr="0087115B" w14:paraId="4DA81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235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334DA4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Electronics, Mobile</w:t>
            </w:r>
          </w:p>
        </w:tc>
      </w:tr>
      <w:tr w:rsidR="0087115B" w:rsidRPr="0087115B" w14:paraId="1E471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C9B3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0A66A150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Electronics, Laptop</w:t>
            </w:r>
          </w:p>
        </w:tc>
      </w:tr>
      <w:tr w:rsidR="0087115B" w:rsidRPr="0087115B" w14:paraId="31A1E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B05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6E3CE81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Electronics, Mobile</w:t>
            </w:r>
          </w:p>
        </w:tc>
      </w:tr>
      <w:tr w:rsidR="0087115B" w:rsidRPr="0087115B" w14:paraId="7244D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9E55B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2FD0A48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Electronics, Mobile</w:t>
            </w:r>
          </w:p>
        </w:tc>
      </w:tr>
      <w:tr w:rsidR="0087115B" w:rsidRPr="0087115B" w14:paraId="22E0A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3020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4D6B27B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Electronics, Laptop</w:t>
            </w:r>
          </w:p>
        </w:tc>
      </w:tr>
    </w:tbl>
    <w:p w14:paraId="1FA72FA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question asks about multilevel association rules and comparison with multidimensional association rules.</w:t>
      </w:r>
    </w:p>
    <w:p w14:paraId="0BB63755" w14:textId="77777777" w:rsidR="0087115B" w:rsidRDefault="0087115B" w:rsidP="0087115B">
      <w:pPr>
        <w:rPr>
          <w:b/>
          <w:bCs/>
          <w:sz w:val="28"/>
          <w:szCs w:val="28"/>
        </w:rPr>
      </w:pPr>
    </w:p>
    <w:p w14:paraId="6BDB1066" w14:textId="11E14F91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What is a Multilevel Association Rule?</w:t>
      </w:r>
    </w:p>
    <w:p w14:paraId="4E10FBE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Multilevel association mining discovers relationships at </w:t>
      </w:r>
      <w:r w:rsidRPr="0087115B">
        <w:rPr>
          <w:b/>
          <w:bCs/>
          <w:sz w:val="28"/>
          <w:szCs w:val="28"/>
        </w:rPr>
        <w:t>different levels of abstraction</w:t>
      </w:r>
      <w:r w:rsidRPr="0087115B">
        <w:rPr>
          <w:sz w:val="28"/>
          <w:szCs w:val="28"/>
        </w:rPr>
        <w:t>.</w:t>
      </w:r>
    </w:p>
    <w:p w14:paraId="7C9BFD6A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example:</w:t>
      </w:r>
    </w:p>
    <w:p w14:paraId="0755D66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Level 1:</w:t>
      </w:r>
    </w:p>
    <w:p w14:paraId="030FE473" w14:textId="490393B7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Electronics→Mobile</m:t>
          </m:r>
        </m:oMath>
      </m:oMathPara>
    </w:p>
    <w:p w14:paraId="13BBC2E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b/>
          <w:bCs/>
          <w:sz w:val="28"/>
          <w:szCs w:val="28"/>
        </w:rPr>
        <w:t>Level 2:</w:t>
      </w:r>
    </w:p>
    <w:p w14:paraId="253006F0" w14:textId="66139250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Smartphone→Android</m:t>
          </m:r>
        </m:oMath>
      </m:oMathPara>
    </w:p>
    <w:p w14:paraId="3E86DD7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first rule is more general, while the second is more specific.</w:t>
      </w:r>
    </w:p>
    <w:p w14:paraId="56EABB27" w14:textId="6875808F" w:rsidR="0087115B" w:rsidRDefault="0087115B" w:rsidP="0087115B">
      <w:pPr>
        <w:rPr>
          <w:sz w:val="28"/>
          <w:szCs w:val="28"/>
        </w:rPr>
      </w:pPr>
    </w:p>
    <w:p w14:paraId="52041561" w14:textId="77777777" w:rsidR="0087115B" w:rsidRPr="0087115B" w:rsidRDefault="0087115B" w:rsidP="0087115B">
      <w:pPr>
        <w:rPr>
          <w:sz w:val="28"/>
          <w:szCs w:val="28"/>
        </w:rPr>
      </w:pPr>
    </w:p>
    <w:p w14:paraId="061AA55B" w14:textId="01B515C4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Mathematical Example</w:t>
      </w:r>
      <w:r>
        <w:rPr>
          <w:b/>
          <w:bCs/>
          <w:sz w:val="28"/>
          <w:szCs w:val="28"/>
        </w:rPr>
        <w:t>:</w:t>
      </w:r>
    </w:p>
    <w:p w14:paraId="474653E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Electronics appears in all 5 transactions.</w:t>
      </w:r>
    </w:p>
    <w:p w14:paraId="700D6F1A" w14:textId="656BD5FE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Electronics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=100%</m:t>
          </m:r>
        </m:oMath>
      </m:oMathPara>
    </w:p>
    <w:p w14:paraId="4E6C1C6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Mobile occurs in:</w:t>
      </w:r>
    </w:p>
    <w:p w14:paraId="248A5AE2" w14:textId="77777777" w:rsidR="0087115B" w:rsidRPr="0087115B" w:rsidRDefault="0087115B" w:rsidP="0087115B">
      <w:pPr>
        <w:numPr>
          <w:ilvl w:val="0"/>
          <w:numId w:val="19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6ACD642B" w14:textId="77777777" w:rsidR="0087115B" w:rsidRPr="0087115B" w:rsidRDefault="0087115B" w:rsidP="0087115B">
      <w:pPr>
        <w:numPr>
          <w:ilvl w:val="0"/>
          <w:numId w:val="19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6488BE2E" w14:textId="77777777" w:rsidR="0087115B" w:rsidRPr="0087115B" w:rsidRDefault="0087115B" w:rsidP="0087115B">
      <w:pPr>
        <w:numPr>
          <w:ilvl w:val="0"/>
          <w:numId w:val="19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6CF4CE97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06A65592" w14:textId="12AE88EE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Mobile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362D65E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Laptop occurs in:</w:t>
      </w:r>
    </w:p>
    <w:p w14:paraId="06AC3587" w14:textId="77777777" w:rsidR="0087115B" w:rsidRPr="0087115B" w:rsidRDefault="0087115B" w:rsidP="0087115B">
      <w:pPr>
        <w:numPr>
          <w:ilvl w:val="0"/>
          <w:numId w:val="20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178E3C42" w14:textId="77777777" w:rsidR="0087115B" w:rsidRPr="0087115B" w:rsidRDefault="0087115B" w:rsidP="0087115B">
      <w:pPr>
        <w:numPr>
          <w:ilvl w:val="0"/>
          <w:numId w:val="20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46AA7D0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158A5EB7" w14:textId="69FF7B4F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Laptop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=40%</m:t>
          </m:r>
        </m:oMath>
      </m:oMathPara>
    </w:p>
    <w:p w14:paraId="786053AA" w14:textId="1B10A66B" w:rsidR="0087115B" w:rsidRPr="0087115B" w:rsidRDefault="0087115B" w:rsidP="0087115B">
      <w:pPr>
        <w:rPr>
          <w:sz w:val="28"/>
          <w:szCs w:val="28"/>
        </w:rPr>
      </w:pPr>
    </w:p>
    <w:p w14:paraId="2276A203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Rule: Electronics → Mobile</w:t>
      </w:r>
    </w:p>
    <w:p w14:paraId="3C320D4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Electronics and Mobile occur together in:</w:t>
      </w:r>
    </w:p>
    <w:p w14:paraId="6735365C" w14:textId="77777777" w:rsidR="0087115B" w:rsidRPr="0087115B" w:rsidRDefault="0087115B" w:rsidP="0087115B">
      <w:pPr>
        <w:numPr>
          <w:ilvl w:val="0"/>
          <w:numId w:val="21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7F735D21" w14:textId="77777777" w:rsidR="0087115B" w:rsidRPr="0087115B" w:rsidRDefault="0087115B" w:rsidP="0087115B">
      <w:pPr>
        <w:numPr>
          <w:ilvl w:val="0"/>
          <w:numId w:val="21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07C8C8E8" w14:textId="77777777" w:rsidR="0087115B" w:rsidRPr="0087115B" w:rsidRDefault="0087115B" w:rsidP="0087115B">
      <w:pPr>
        <w:numPr>
          <w:ilvl w:val="0"/>
          <w:numId w:val="21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3CD020F5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178D2515" w14:textId="150A3D6F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Support</m:t>
          </m:r>
          <m:d>
            <m:dPr>
              <m:sepChr m:val=","/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e>
              <m:r>
                <w:rPr>
                  <w:rFonts w:ascii="Cambria Math" w:hAnsi="Cambria Math"/>
                  <w:sz w:val="28"/>
                  <w:szCs w:val="28"/>
                </w:rPr>
                <m:t>lectronicsMobile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1CD4547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Confidence:</w:t>
      </w:r>
    </w:p>
    <w:p w14:paraId="18B86DA3" w14:textId="6E5E7BCC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Confidence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Electronics→Mobile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lectronicsMobile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Support</m:t>
              </m:r>
              <m:d>
                <m:d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Electronics</m:t>
                  </m:r>
                </m:e>
              </m:d>
            </m:den>
          </m:f>
        </m:oMath>
      </m:oMathPara>
    </w:p>
    <w:p w14:paraId="7652BFFB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Substitution:</w:t>
      </w:r>
    </w:p>
    <w:p w14:paraId="5F9C021C" w14:textId="7DA0FB73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0.60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1.00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7F09C4CF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So:</w:t>
      </w:r>
    </w:p>
    <w:p w14:paraId="34D034D5" w14:textId="6AD30691" w:rsidR="0087115B" w:rsidRPr="0087115B" w:rsidRDefault="00000000" w:rsidP="0087115B">
      <w:pPr>
        <w:rPr>
          <w:sz w:val="28"/>
          <w:szCs w:val="2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/>
                  <w:sz w:val="28"/>
                  <w:szCs w:val="28"/>
                </w:rPr>
                <m:t>Confidence=60%</m:t>
              </m:r>
            </m:e>
          </m:borderBox>
        </m:oMath>
      </m:oMathPara>
    </w:p>
    <w:p w14:paraId="32879E21" w14:textId="68CD22C6" w:rsidR="0087115B" w:rsidRPr="0087115B" w:rsidRDefault="0087115B" w:rsidP="0087115B">
      <w:pPr>
        <w:rPr>
          <w:sz w:val="28"/>
          <w:szCs w:val="28"/>
        </w:rPr>
      </w:pPr>
    </w:p>
    <w:p w14:paraId="373E15E0" w14:textId="77777777" w:rsidR="0087115B" w:rsidRDefault="0087115B" w:rsidP="0087115B">
      <w:pPr>
        <w:rPr>
          <w:b/>
          <w:bCs/>
          <w:sz w:val="28"/>
          <w:szCs w:val="28"/>
        </w:rPr>
      </w:pPr>
    </w:p>
    <w:p w14:paraId="3D615F2E" w14:textId="77777777" w:rsidR="0087115B" w:rsidRDefault="0087115B" w:rsidP="0087115B">
      <w:pPr>
        <w:rPr>
          <w:b/>
          <w:bCs/>
          <w:sz w:val="28"/>
          <w:szCs w:val="28"/>
        </w:rPr>
      </w:pPr>
    </w:p>
    <w:p w14:paraId="564C220E" w14:textId="77777777" w:rsidR="0087115B" w:rsidRDefault="0087115B" w:rsidP="0087115B">
      <w:pPr>
        <w:rPr>
          <w:b/>
          <w:bCs/>
          <w:sz w:val="28"/>
          <w:szCs w:val="28"/>
        </w:rPr>
      </w:pPr>
    </w:p>
    <w:p w14:paraId="7F42310C" w14:textId="77777777" w:rsidR="0087115B" w:rsidRDefault="0087115B" w:rsidP="0087115B">
      <w:pPr>
        <w:rPr>
          <w:b/>
          <w:bCs/>
          <w:sz w:val="28"/>
          <w:szCs w:val="28"/>
        </w:rPr>
      </w:pPr>
    </w:p>
    <w:p w14:paraId="78D927AD" w14:textId="77777777" w:rsidR="0087115B" w:rsidRDefault="0087115B" w:rsidP="0087115B">
      <w:pPr>
        <w:rPr>
          <w:b/>
          <w:bCs/>
          <w:sz w:val="28"/>
          <w:szCs w:val="28"/>
        </w:rPr>
      </w:pPr>
    </w:p>
    <w:p w14:paraId="17CA2E29" w14:textId="2960924C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Multilevel vs Multidimensional Association</w:t>
      </w:r>
      <w:r>
        <w:rPr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3"/>
        <w:gridCol w:w="5083"/>
      </w:tblGrid>
      <w:tr w:rsidR="0087115B" w:rsidRPr="0087115B" w14:paraId="242E7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98A06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Multilevel Association</w:t>
            </w:r>
          </w:p>
        </w:tc>
        <w:tc>
          <w:tcPr>
            <w:tcW w:w="0" w:type="auto"/>
            <w:vAlign w:val="center"/>
            <w:hideMark/>
          </w:tcPr>
          <w:p w14:paraId="0010EBB0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Multidimensional Association</w:t>
            </w:r>
          </w:p>
        </w:tc>
      </w:tr>
      <w:tr w:rsidR="0087115B" w:rsidRPr="0087115B" w14:paraId="0D448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0FB3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Uses different levels of abstraction</w:t>
            </w:r>
          </w:p>
        </w:tc>
        <w:tc>
          <w:tcPr>
            <w:tcW w:w="0" w:type="auto"/>
            <w:vAlign w:val="center"/>
            <w:hideMark/>
          </w:tcPr>
          <w:p w14:paraId="36A9057E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Uses multiple attributes/dimensions</w:t>
            </w:r>
          </w:p>
        </w:tc>
      </w:tr>
      <w:tr w:rsidR="0087115B" w:rsidRPr="0087115B" w14:paraId="69D18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DEAB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Example: Electronics → Mobile</w:t>
            </w:r>
          </w:p>
        </w:tc>
        <w:tc>
          <w:tcPr>
            <w:tcW w:w="0" w:type="auto"/>
            <w:vAlign w:val="center"/>
            <w:hideMark/>
          </w:tcPr>
          <w:p w14:paraId="2B6C0390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Example: Age → Product</w:t>
            </w:r>
          </w:p>
        </w:tc>
      </w:tr>
      <w:tr w:rsidR="0087115B" w:rsidRPr="0087115B" w14:paraId="4E178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D7E76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Uses product hierarchy</w:t>
            </w:r>
          </w:p>
        </w:tc>
        <w:tc>
          <w:tcPr>
            <w:tcW w:w="0" w:type="auto"/>
            <w:vAlign w:val="center"/>
            <w:hideMark/>
          </w:tcPr>
          <w:p w14:paraId="26094E8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Uses attributes such as age, location, income</w:t>
            </w:r>
          </w:p>
        </w:tc>
      </w:tr>
      <w:tr w:rsidR="0087115B" w:rsidRPr="0087115B" w14:paraId="0876B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2634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General-to-specific analysis</w:t>
            </w:r>
          </w:p>
        </w:tc>
        <w:tc>
          <w:tcPr>
            <w:tcW w:w="0" w:type="auto"/>
            <w:vAlign w:val="center"/>
            <w:hideMark/>
          </w:tcPr>
          <w:p w14:paraId="2E6F8CBB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Cross-dimensional analysis</w:t>
            </w:r>
          </w:p>
        </w:tc>
      </w:tr>
    </w:tbl>
    <w:p w14:paraId="4D05F880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Example</w:t>
      </w:r>
    </w:p>
    <w:p w14:paraId="791B1B6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Multilevel:</w:t>
      </w:r>
    </w:p>
    <w:p w14:paraId="1FF6C3D1" w14:textId="2D63AA54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Electronics→Mobile</m:t>
          </m:r>
        </m:oMath>
      </m:oMathPara>
    </w:p>
    <w:p w14:paraId="58C2DF6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Multidimensional:</w:t>
      </w:r>
    </w:p>
    <w:p w14:paraId="470127EB" w14:textId="7573A147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Age=18-25∧Location=Chennai→Mobile</m:t>
          </m:r>
        </m:oMath>
      </m:oMathPara>
    </w:p>
    <w:p w14:paraId="43A7629D" w14:textId="77777777" w:rsidR="0087115B" w:rsidRDefault="0087115B" w:rsidP="0087115B">
      <w:pPr>
        <w:rPr>
          <w:b/>
          <w:bCs/>
          <w:sz w:val="28"/>
          <w:szCs w:val="28"/>
        </w:rPr>
      </w:pPr>
    </w:p>
    <w:p w14:paraId="12653060" w14:textId="077F07EA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Final Answer</w:t>
      </w:r>
      <w:r>
        <w:rPr>
          <w:b/>
          <w:bCs/>
          <w:sz w:val="28"/>
          <w:szCs w:val="28"/>
        </w:rPr>
        <w:t>:</w:t>
      </w:r>
    </w:p>
    <w:p w14:paraId="4EFD89B9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Multilevel association rules discover relationships at different abstraction levels, such as </w:t>
      </w:r>
      <w:r w:rsidRPr="0087115B">
        <w:rPr>
          <w:b/>
          <w:bCs/>
          <w:sz w:val="28"/>
          <w:szCs w:val="28"/>
        </w:rPr>
        <w:t>Electronics → Mobile</w:t>
      </w:r>
      <w:r w:rsidRPr="0087115B">
        <w:rPr>
          <w:sz w:val="28"/>
          <w:szCs w:val="28"/>
        </w:rPr>
        <w:t xml:space="preserve">. Multidimensional association rules involve multiple attributes such as customer age, location, income, and product. </w:t>
      </w:r>
      <w:r w:rsidRPr="0087115B">
        <w:rPr>
          <w:sz w:val="28"/>
          <w:szCs w:val="28"/>
        </w:rPr>
        <w:lastRenderedPageBreak/>
        <w:t xml:space="preserve">Multilevel rules focus on </w:t>
      </w:r>
      <w:r w:rsidRPr="0087115B">
        <w:rPr>
          <w:b/>
          <w:bCs/>
          <w:sz w:val="28"/>
          <w:szCs w:val="28"/>
        </w:rPr>
        <w:t>hierarchical levels</w:t>
      </w:r>
      <w:r w:rsidRPr="0087115B">
        <w:rPr>
          <w:sz w:val="28"/>
          <w:szCs w:val="28"/>
        </w:rPr>
        <w:t xml:space="preserve">, whereas multidimensional rules focus on </w:t>
      </w:r>
      <w:r w:rsidRPr="0087115B">
        <w:rPr>
          <w:b/>
          <w:bCs/>
          <w:sz w:val="28"/>
          <w:szCs w:val="28"/>
        </w:rPr>
        <w:t>multiple dimensions</w:t>
      </w:r>
      <w:r w:rsidRPr="0087115B">
        <w:rPr>
          <w:sz w:val="28"/>
          <w:szCs w:val="28"/>
        </w:rPr>
        <w:t>.</w:t>
      </w:r>
    </w:p>
    <w:p w14:paraId="6F99568B" w14:textId="3DD40F49" w:rsidR="0087115B" w:rsidRDefault="0087115B" w:rsidP="0087115B">
      <w:pPr>
        <w:rPr>
          <w:sz w:val="28"/>
          <w:szCs w:val="28"/>
        </w:rPr>
      </w:pPr>
    </w:p>
    <w:p w14:paraId="78BADFB9" w14:textId="77777777" w:rsidR="0087115B" w:rsidRDefault="0087115B" w:rsidP="0087115B">
      <w:pPr>
        <w:rPr>
          <w:sz w:val="28"/>
          <w:szCs w:val="28"/>
        </w:rPr>
      </w:pPr>
    </w:p>
    <w:p w14:paraId="2341A1EE" w14:textId="77777777" w:rsidR="0087115B" w:rsidRDefault="0087115B" w:rsidP="0087115B">
      <w:pPr>
        <w:rPr>
          <w:sz w:val="28"/>
          <w:szCs w:val="28"/>
        </w:rPr>
      </w:pPr>
    </w:p>
    <w:p w14:paraId="27EAE718" w14:textId="77777777" w:rsidR="0087115B" w:rsidRDefault="0087115B" w:rsidP="0087115B">
      <w:pPr>
        <w:rPr>
          <w:sz w:val="28"/>
          <w:szCs w:val="28"/>
        </w:rPr>
      </w:pPr>
    </w:p>
    <w:p w14:paraId="7B89A512" w14:textId="77777777" w:rsidR="0087115B" w:rsidRPr="0087115B" w:rsidRDefault="0087115B" w:rsidP="0087115B">
      <w:pPr>
        <w:rPr>
          <w:sz w:val="28"/>
          <w:szCs w:val="28"/>
        </w:rPr>
      </w:pPr>
    </w:p>
    <w:p w14:paraId="689A189E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Q5. Challenges in Mining Large Datasets</w:t>
      </w:r>
    </w:p>
    <w:p w14:paraId="7AAF44A1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Given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"/>
        <w:gridCol w:w="931"/>
      </w:tblGrid>
      <w:tr w:rsidR="0087115B" w:rsidRPr="0087115B" w14:paraId="0DC46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8CF86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TID</w:t>
            </w:r>
          </w:p>
        </w:tc>
        <w:tc>
          <w:tcPr>
            <w:tcW w:w="0" w:type="auto"/>
            <w:vAlign w:val="center"/>
            <w:hideMark/>
          </w:tcPr>
          <w:p w14:paraId="6E6E050B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Items</w:t>
            </w:r>
          </w:p>
        </w:tc>
      </w:tr>
      <w:tr w:rsidR="0087115B" w:rsidRPr="0087115B" w14:paraId="08A75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1E0FF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7FE17DE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B, C</w:t>
            </w:r>
          </w:p>
        </w:tc>
      </w:tr>
      <w:tr w:rsidR="0087115B" w:rsidRPr="0087115B" w14:paraId="089F3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F92B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3060B226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B</w:t>
            </w:r>
          </w:p>
        </w:tc>
      </w:tr>
      <w:tr w:rsidR="0087115B" w:rsidRPr="0087115B" w14:paraId="74803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C667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11BF572E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B, C</w:t>
            </w:r>
          </w:p>
        </w:tc>
      </w:tr>
      <w:tr w:rsidR="0087115B" w:rsidRPr="0087115B" w14:paraId="4D95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DF1D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3278565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C</w:t>
            </w:r>
          </w:p>
        </w:tc>
      </w:tr>
      <w:tr w:rsidR="0087115B" w:rsidRPr="0087115B" w14:paraId="75AFF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350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53C98995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A, B, C</w:t>
            </w:r>
          </w:p>
        </w:tc>
      </w:tr>
    </w:tbl>
    <w:p w14:paraId="7B7E94F3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PDF asks to discuss challenges in mining large datasets and explain how scalable methods address them.</w:t>
      </w:r>
    </w:p>
    <w:p w14:paraId="7B049A99" w14:textId="77777777" w:rsidR="0087115B" w:rsidRDefault="0087115B" w:rsidP="0087115B">
      <w:pPr>
        <w:rPr>
          <w:b/>
          <w:bCs/>
          <w:sz w:val="28"/>
          <w:szCs w:val="28"/>
        </w:rPr>
      </w:pPr>
    </w:p>
    <w:p w14:paraId="42252F61" w14:textId="6A8E955A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1: Calculate Item Supports</w:t>
      </w:r>
    </w:p>
    <w:p w14:paraId="279774E1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A</w:t>
      </w:r>
    </w:p>
    <w:p w14:paraId="786BB10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 appears in:</w:t>
      </w:r>
    </w:p>
    <w:p w14:paraId="56726853" w14:textId="77777777" w:rsidR="0087115B" w:rsidRPr="0087115B" w:rsidRDefault="0087115B" w:rsidP="0087115B">
      <w:pPr>
        <w:numPr>
          <w:ilvl w:val="0"/>
          <w:numId w:val="22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7E1926D1" w14:textId="77777777" w:rsidR="0087115B" w:rsidRPr="0087115B" w:rsidRDefault="0087115B" w:rsidP="0087115B">
      <w:pPr>
        <w:numPr>
          <w:ilvl w:val="0"/>
          <w:numId w:val="22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25F32AFF" w14:textId="77777777" w:rsidR="0087115B" w:rsidRPr="0087115B" w:rsidRDefault="0087115B" w:rsidP="0087115B">
      <w:pPr>
        <w:numPr>
          <w:ilvl w:val="0"/>
          <w:numId w:val="22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7CC530E8" w14:textId="77777777" w:rsidR="0087115B" w:rsidRPr="0087115B" w:rsidRDefault="0087115B" w:rsidP="0087115B">
      <w:pPr>
        <w:numPr>
          <w:ilvl w:val="0"/>
          <w:numId w:val="22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33F21DEE" w14:textId="2709B4DD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=80%</m:t>
          </m:r>
        </m:oMath>
      </m:oMathPara>
    </w:p>
    <w:p w14:paraId="6A7311CB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B</w:t>
      </w:r>
    </w:p>
    <w:p w14:paraId="5B7E8CE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B appears in:</w:t>
      </w:r>
    </w:p>
    <w:p w14:paraId="20EFA8C6" w14:textId="77777777" w:rsidR="0087115B" w:rsidRPr="0087115B" w:rsidRDefault="0087115B" w:rsidP="0087115B">
      <w:pPr>
        <w:numPr>
          <w:ilvl w:val="0"/>
          <w:numId w:val="23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252A7246" w14:textId="77777777" w:rsidR="0087115B" w:rsidRPr="0087115B" w:rsidRDefault="0087115B" w:rsidP="0087115B">
      <w:pPr>
        <w:numPr>
          <w:ilvl w:val="0"/>
          <w:numId w:val="23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686E9FB3" w14:textId="77777777" w:rsidR="0087115B" w:rsidRPr="0087115B" w:rsidRDefault="0087115B" w:rsidP="0087115B">
      <w:pPr>
        <w:numPr>
          <w:ilvl w:val="0"/>
          <w:numId w:val="23"/>
        </w:num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T3</w:t>
      </w:r>
    </w:p>
    <w:p w14:paraId="76F17FAC" w14:textId="77777777" w:rsidR="0087115B" w:rsidRPr="0087115B" w:rsidRDefault="0087115B" w:rsidP="0087115B">
      <w:pPr>
        <w:numPr>
          <w:ilvl w:val="0"/>
          <w:numId w:val="23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29BBEE09" w14:textId="05477DF0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=80%</m:t>
          </m:r>
        </m:oMath>
      </m:oMathPara>
    </w:p>
    <w:p w14:paraId="29A78F2F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C</w:t>
      </w:r>
    </w:p>
    <w:p w14:paraId="1C2CD598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C appears in:</w:t>
      </w:r>
    </w:p>
    <w:p w14:paraId="7F0AE1AF" w14:textId="77777777" w:rsidR="0087115B" w:rsidRPr="0087115B" w:rsidRDefault="0087115B" w:rsidP="0087115B">
      <w:pPr>
        <w:numPr>
          <w:ilvl w:val="0"/>
          <w:numId w:val="24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5F8102FD" w14:textId="77777777" w:rsidR="0087115B" w:rsidRPr="0087115B" w:rsidRDefault="0087115B" w:rsidP="0087115B">
      <w:pPr>
        <w:numPr>
          <w:ilvl w:val="0"/>
          <w:numId w:val="24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735C8D08" w14:textId="77777777" w:rsidR="0087115B" w:rsidRPr="0087115B" w:rsidRDefault="0087115B" w:rsidP="0087115B">
      <w:pPr>
        <w:numPr>
          <w:ilvl w:val="0"/>
          <w:numId w:val="24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409B660A" w14:textId="77777777" w:rsidR="0087115B" w:rsidRPr="0087115B" w:rsidRDefault="0087115B" w:rsidP="0087115B">
      <w:pPr>
        <w:numPr>
          <w:ilvl w:val="0"/>
          <w:numId w:val="24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24A66A79" w14:textId="4A31A2DD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=80%</m:t>
          </m:r>
        </m:oMath>
      </m:oMathPara>
    </w:p>
    <w:p w14:paraId="1F4F5975" w14:textId="7AABD7EA" w:rsidR="0087115B" w:rsidRPr="0087115B" w:rsidRDefault="0087115B" w:rsidP="0087115B">
      <w:pPr>
        <w:rPr>
          <w:sz w:val="28"/>
          <w:szCs w:val="28"/>
        </w:rPr>
      </w:pPr>
    </w:p>
    <w:p w14:paraId="4227AB81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2: Two-Itemsets</w:t>
      </w:r>
    </w:p>
    <w:p w14:paraId="06EB5114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AB</w:t>
      </w:r>
    </w:p>
    <w:p w14:paraId="0C921E3F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AB appears in:</w:t>
      </w:r>
    </w:p>
    <w:p w14:paraId="5C9F1048" w14:textId="77777777" w:rsidR="0087115B" w:rsidRPr="0087115B" w:rsidRDefault="0087115B" w:rsidP="0087115B">
      <w:pPr>
        <w:numPr>
          <w:ilvl w:val="0"/>
          <w:numId w:val="25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5D40793D" w14:textId="77777777" w:rsidR="0087115B" w:rsidRPr="0087115B" w:rsidRDefault="0087115B" w:rsidP="0087115B">
      <w:pPr>
        <w:numPr>
          <w:ilvl w:val="0"/>
          <w:numId w:val="25"/>
        </w:numPr>
        <w:rPr>
          <w:sz w:val="28"/>
          <w:szCs w:val="28"/>
        </w:rPr>
      </w:pPr>
      <w:r w:rsidRPr="0087115B">
        <w:rPr>
          <w:sz w:val="28"/>
          <w:szCs w:val="28"/>
        </w:rPr>
        <w:t>T2</w:t>
      </w:r>
    </w:p>
    <w:p w14:paraId="0D780642" w14:textId="77777777" w:rsidR="0087115B" w:rsidRPr="0087115B" w:rsidRDefault="0087115B" w:rsidP="0087115B">
      <w:pPr>
        <w:numPr>
          <w:ilvl w:val="0"/>
          <w:numId w:val="25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5094D76F" w14:textId="087C951A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AB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7919A5C5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AC</w:t>
      </w:r>
    </w:p>
    <w:p w14:paraId="67F97EB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AC appears in:</w:t>
      </w:r>
    </w:p>
    <w:p w14:paraId="697EE79A" w14:textId="77777777" w:rsidR="0087115B" w:rsidRPr="0087115B" w:rsidRDefault="0087115B" w:rsidP="0087115B">
      <w:pPr>
        <w:numPr>
          <w:ilvl w:val="0"/>
          <w:numId w:val="26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4487F6D5" w14:textId="77777777" w:rsidR="0087115B" w:rsidRPr="0087115B" w:rsidRDefault="0087115B" w:rsidP="0087115B">
      <w:pPr>
        <w:numPr>
          <w:ilvl w:val="0"/>
          <w:numId w:val="26"/>
        </w:numPr>
        <w:rPr>
          <w:sz w:val="28"/>
          <w:szCs w:val="28"/>
        </w:rPr>
      </w:pPr>
      <w:r w:rsidRPr="0087115B">
        <w:rPr>
          <w:sz w:val="28"/>
          <w:szCs w:val="28"/>
        </w:rPr>
        <w:t>T4</w:t>
      </w:r>
    </w:p>
    <w:p w14:paraId="2F1514D5" w14:textId="77777777" w:rsidR="0087115B" w:rsidRPr="0087115B" w:rsidRDefault="0087115B" w:rsidP="0087115B">
      <w:pPr>
        <w:numPr>
          <w:ilvl w:val="0"/>
          <w:numId w:val="26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56CD05D8" w14:textId="5F6AA324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126620D7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BC</w:t>
      </w:r>
    </w:p>
    <w:p w14:paraId="730684C3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BC appears in:</w:t>
      </w:r>
    </w:p>
    <w:p w14:paraId="5C201091" w14:textId="77777777" w:rsidR="0087115B" w:rsidRPr="0087115B" w:rsidRDefault="0087115B" w:rsidP="0087115B">
      <w:pPr>
        <w:numPr>
          <w:ilvl w:val="0"/>
          <w:numId w:val="27"/>
        </w:num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T1</w:t>
      </w:r>
    </w:p>
    <w:p w14:paraId="552881E3" w14:textId="77777777" w:rsidR="0087115B" w:rsidRPr="0087115B" w:rsidRDefault="0087115B" w:rsidP="0087115B">
      <w:pPr>
        <w:numPr>
          <w:ilvl w:val="0"/>
          <w:numId w:val="27"/>
        </w:numPr>
        <w:rPr>
          <w:sz w:val="28"/>
          <w:szCs w:val="28"/>
        </w:rPr>
      </w:pPr>
      <w:r w:rsidRPr="0087115B">
        <w:rPr>
          <w:sz w:val="28"/>
          <w:szCs w:val="28"/>
        </w:rPr>
        <w:t>T3</w:t>
      </w:r>
    </w:p>
    <w:p w14:paraId="0E0BBAEF" w14:textId="77777777" w:rsidR="0087115B" w:rsidRPr="0087115B" w:rsidRDefault="0087115B" w:rsidP="0087115B">
      <w:pPr>
        <w:numPr>
          <w:ilvl w:val="0"/>
          <w:numId w:val="27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730F11A7" w14:textId="61A0B29B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=60%</m:t>
          </m:r>
        </m:oMath>
      </m:oMathPara>
    </w:p>
    <w:p w14:paraId="242521AA" w14:textId="2D87216C" w:rsidR="0087115B" w:rsidRPr="0087115B" w:rsidRDefault="0087115B" w:rsidP="0087115B">
      <w:pPr>
        <w:rPr>
          <w:sz w:val="28"/>
          <w:szCs w:val="28"/>
        </w:rPr>
      </w:pPr>
    </w:p>
    <w:p w14:paraId="3F89431C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Step 3: Three-Itemset</w:t>
      </w:r>
    </w:p>
    <w:p w14:paraId="0FE06689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ABC appears in:</w:t>
      </w:r>
    </w:p>
    <w:p w14:paraId="2ECA55AF" w14:textId="77777777" w:rsidR="0087115B" w:rsidRPr="0087115B" w:rsidRDefault="0087115B" w:rsidP="0087115B">
      <w:pPr>
        <w:numPr>
          <w:ilvl w:val="0"/>
          <w:numId w:val="28"/>
        </w:numPr>
        <w:rPr>
          <w:sz w:val="28"/>
          <w:szCs w:val="28"/>
        </w:rPr>
      </w:pPr>
      <w:r w:rsidRPr="0087115B">
        <w:rPr>
          <w:sz w:val="28"/>
          <w:szCs w:val="28"/>
        </w:rPr>
        <w:t>T1</w:t>
      </w:r>
    </w:p>
    <w:p w14:paraId="2345F218" w14:textId="77777777" w:rsidR="0087115B" w:rsidRPr="0087115B" w:rsidRDefault="0087115B" w:rsidP="0087115B">
      <w:pPr>
        <w:numPr>
          <w:ilvl w:val="0"/>
          <w:numId w:val="28"/>
        </w:numPr>
        <w:rPr>
          <w:sz w:val="28"/>
          <w:szCs w:val="28"/>
        </w:rPr>
      </w:pPr>
      <w:r w:rsidRPr="0087115B">
        <w:rPr>
          <w:sz w:val="28"/>
          <w:szCs w:val="28"/>
        </w:rPr>
        <w:t>T5</w:t>
      </w:r>
    </w:p>
    <w:p w14:paraId="4D653C3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Therefore:</w:t>
      </w:r>
    </w:p>
    <w:p w14:paraId="3FC2E37D" w14:textId="21AD030F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Support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ABC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den>
          </m:f>
          <m:r>
            <m:rPr>
              <m:sty m:val="p"/>
            </m:rPr>
            <w:rPr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=40%</m:t>
          </m:r>
        </m:oMath>
      </m:oMathPara>
    </w:p>
    <w:p w14:paraId="329E1B63" w14:textId="77777777" w:rsidR="0087115B" w:rsidRPr="0087115B" w:rsidRDefault="0087115B" w:rsidP="0087115B">
      <w:pPr>
        <w:rPr>
          <w:sz w:val="28"/>
          <w:szCs w:val="28"/>
        </w:rPr>
      </w:pPr>
      <w:proofErr w:type="gramStart"/>
      <w:r w:rsidRPr="0087115B">
        <w:rPr>
          <w:sz w:val="28"/>
          <w:szCs w:val="28"/>
        </w:rPr>
        <w:t>So</w:t>
      </w:r>
      <w:proofErr w:type="gramEnd"/>
      <w:r w:rsidRPr="0087115B">
        <w:rPr>
          <w:sz w:val="28"/>
          <w:szCs w:val="28"/>
        </w:rPr>
        <w:t xml:space="preserve"> the frequent patterns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1056"/>
      </w:tblGrid>
      <w:tr w:rsidR="0087115B" w:rsidRPr="0087115B" w14:paraId="7FCCC1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D6ACC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Itemset</w:t>
            </w:r>
          </w:p>
        </w:tc>
        <w:tc>
          <w:tcPr>
            <w:tcW w:w="0" w:type="auto"/>
            <w:vAlign w:val="center"/>
            <w:hideMark/>
          </w:tcPr>
          <w:p w14:paraId="2A46F90A" w14:textId="77777777" w:rsidR="0087115B" w:rsidRPr="0087115B" w:rsidRDefault="0087115B" w:rsidP="0087115B">
            <w:pPr>
              <w:rPr>
                <w:b/>
                <w:bCs/>
                <w:sz w:val="28"/>
                <w:szCs w:val="28"/>
              </w:rPr>
            </w:pPr>
            <w:r w:rsidRPr="0087115B">
              <w:rPr>
                <w:b/>
                <w:bCs/>
                <w:sz w:val="28"/>
                <w:szCs w:val="28"/>
              </w:rPr>
              <w:t>Support</w:t>
            </w:r>
          </w:p>
        </w:tc>
      </w:tr>
      <w:tr w:rsidR="0087115B" w:rsidRPr="0087115B" w14:paraId="0627E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6DF5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238165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80%</w:t>
            </w:r>
          </w:p>
        </w:tc>
      </w:tr>
      <w:tr w:rsidR="0087115B" w:rsidRPr="0087115B" w14:paraId="78A8D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EC38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69BF8E9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80%</w:t>
            </w:r>
          </w:p>
        </w:tc>
      </w:tr>
      <w:tr w:rsidR="0087115B" w:rsidRPr="0087115B" w14:paraId="2C062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4A6A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3598312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80%</w:t>
            </w:r>
          </w:p>
        </w:tc>
      </w:tr>
      <w:tr w:rsidR="0087115B" w:rsidRPr="0087115B" w14:paraId="7CB20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84FB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AB</w:t>
            </w:r>
          </w:p>
        </w:tc>
        <w:tc>
          <w:tcPr>
            <w:tcW w:w="0" w:type="auto"/>
            <w:vAlign w:val="center"/>
            <w:hideMark/>
          </w:tcPr>
          <w:p w14:paraId="4CA54E1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60%</w:t>
            </w:r>
          </w:p>
        </w:tc>
      </w:tr>
      <w:tr w:rsidR="0087115B" w:rsidRPr="0087115B" w14:paraId="36AE3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758C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15E61487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60%</w:t>
            </w:r>
          </w:p>
        </w:tc>
      </w:tr>
      <w:tr w:rsidR="0087115B" w:rsidRPr="0087115B" w14:paraId="0186E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1F990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5F0FF06A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60%</w:t>
            </w:r>
          </w:p>
        </w:tc>
      </w:tr>
      <w:tr w:rsidR="0087115B" w:rsidRPr="0087115B" w14:paraId="56466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9E825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ABC</w:t>
            </w:r>
          </w:p>
        </w:tc>
        <w:tc>
          <w:tcPr>
            <w:tcW w:w="0" w:type="auto"/>
            <w:vAlign w:val="center"/>
            <w:hideMark/>
          </w:tcPr>
          <w:p w14:paraId="6FDB9740" w14:textId="77777777" w:rsidR="0087115B" w:rsidRPr="0087115B" w:rsidRDefault="0087115B" w:rsidP="0087115B">
            <w:pPr>
              <w:rPr>
                <w:sz w:val="28"/>
                <w:szCs w:val="28"/>
              </w:rPr>
            </w:pPr>
            <w:r w:rsidRPr="0087115B">
              <w:rPr>
                <w:sz w:val="28"/>
                <w:szCs w:val="28"/>
              </w:rPr>
              <w:t>40%</w:t>
            </w:r>
          </w:p>
        </w:tc>
      </w:tr>
    </w:tbl>
    <w:p w14:paraId="65D162BC" w14:textId="3419F7FD" w:rsidR="0087115B" w:rsidRDefault="0087115B" w:rsidP="0087115B">
      <w:pPr>
        <w:rPr>
          <w:sz w:val="28"/>
          <w:szCs w:val="28"/>
        </w:rPr>
      </w:pPr>
    </w:p>
    <w:p w14:paraId="60369558" w14:textId="77777777" w:rsidR="0087115B" w:rsidRPr="0087115B" w:rsidRDefault="0087115B" w:rsidP="0087115B">
      <w:pPr>
        <w:rPr>
          <w:sz w:val="28"/>
          <w:szCs w:val="28"/>
        </w:rPr>
      </w:pPr>
    </w:p>
    <w:p w14:paraId="2CC5B08C" w14:textId="77777777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Challenges in Large-Scale Association Mining</w:t>
      </w:r>
    </w:p>
    <w:p w14:paraId="3712B411" w14:textId="290C4BDA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1. Huge Dataset Size</w:t>
      </w:r>
      <w:r>
        <w:rPr>
          <w:b/>
          <w:bCs/>
          <w:sz w:val="28"/>
          <w:szCs w:val="28"/>
        </w:rPr>
        <w:t>:</w:t>
      </w:r>
    </w:p>
    <w:p w14:paraId="6392B568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Large databases may contain millions or billions of transactions.</w:t>
      </w:r>
    </w:p>
    <w:p w14:paraId="0E4650B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This increases:</w:t>
      </w:r>
    </w:p>
    <w:p w14:paraId="3A925E15" w14:textId="77777777" w:rsidR="0087115B" w:rsidRPr="0087115B" w:rsidRDefault="0087115B" w:rsidP="0087115B">
      <w:pPr>
        <w:numPr>
          <w:ilvl w:val="0"/>
          <w:numId w:val="29"/>
        </w:numPr>
        <w:rPr>
          <w:sz w:val="28"/>
          <w:szCs w:val="28"/>
        </w:rPr>
      </w:pPr>
      <w:r w:rsidRPr="0087115B">
        <w:rPr>
          <w:sz w:val="28"/>
          <w:szCs w:val="28"/>
        </w:rPr>
        <w:t>Processing time</w:t>
      </w:r>
    </w:p>
    <w:p w14:paraId="1C3025EC" w14:textId="77777777" w:rsidR="0087115B" w:rsidRPr="0087115B" w:rsidRDefault="0087115B" w:rsidP="0087115B">
      <w:pPr>
        <w:numPr>
          <w:ilvl w:val="0"/>
          <w:numId w:val="29"/>
        </w:numPr>
        <w:rPr>
          <w:sz w:val="28"/>
          <w:szCs w:val="28"/>
        </w:rPr>
      </w:pPr>
      <w:r w:rsidRPr="0087115B">
        <w:rPr>
          <w:sz w:val="28"/>
          <w:szCs w:val="28"/>
        </w:rPr>
        <w:t>Memory requirements</w:t>
      </w:r>
    </w:p>
    <w:p w14:paraId="7E2B7D7C" w14:textId="77777777" w:rsidR="0087115B" w:rsidRDefault="0087115B" w:rsidP="0087115B">
      <w:pPr>
        <w:numPr>
          <w:ilvl w:val="0"/>
          <w:numId w:val="29"/>
        </w:numPr>
        <w:rPr>
          <w:sz w:val="28"/>
          <w:szCs w:val="28"/>
        </w:rPr>
      </w:pPr>
      <w:r w:rsidRPr="0087115B">
        <w:rPr>
          <w:sz w:val="28"/>
          <w:szCs w:val="28"/>
        </w:rPr>
        <w:lastRenderedPageBreak/>
        <w:t>Storage requirements</w:t>
      </w:r>
    </w:p>
    <w:p w14:paraId="7EBA662E" w14:textId="77777777" w:rsidR="0087115B" w:rsidRPr="0087115B" w:rsidRDefault="0087115B" w:rsidP="0087115B">
      <w:pPr>
        <w:ind w:left="720" w:firstLine="0"/>
        <w:rPr>
          <w:sz w:val="28"/>
          <w:szCs w:val="28"/>
        </w:rPr>
      </w:pPr>
    </w:p>
    <w:p w14:paraId="657A0B6F" w14:textId="4FEEF310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2. Candidate Explosion</w:t>
      </w:r>
      <w:r>
        <w:rPr>
          <w:b/>
          <w:bCs/>
          <w:sz w:val="28"/>
          <w:szCs w:val="28"/>
        </w:rPr>
        <w:t>:</w:t>
      </w:r>
    </w:p>
    <w:p w14:paraId="1615983D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In Apriori, the number of possible itemsets can grow rapidly.</w:t>
      </w:r>
    </w:p>
    <w:p w14:paraId="557E19C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For </w:t>
      </w:r>
      <w:r w:rsidRPr="0087115B">
        <w:rPr>
          <w:b/>
          <w:bCs/>
          <w:sz w:val="28"/>
          <w:szCs w:val="28"/>
        </w:rPr>
        <w:t>n items</w:t>
      </w:r>
      <w:r w:rsidRPr="0087115B">
        <w:rPr>
          <w:sz w:val="28"/>
          <w:szCs w:val="28"/>
        </w:rPr>
        <w:t>, the number of possible non-empty itemsets is:</w:t>
      </w:r>
    </w:p>
    <w:p w14:paraId="61AEC06D" w14:textId="1373A4FA" w:rsidR="0087115B" w:rsidRPr="0087115B" w:rsidRDefault="00000000" w:rsidP="0087115B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</m:t>
          </m:r>
        </m:oMath>
      </m:oMathPara>
    </w:p>
    <w:p w14:paraId="08190219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example, if:</w:t>
      </w:r>
    </w:p>
    <w:p w14:paraId="42722D28" w14:textId="19015668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n=10</m:t>
          </m:r>
        </m:oMath>
      </m:oMathPara>
    </w:p>
    <w:p w14:paraId="313B3A9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then:</w:t>
      </w:r>
    </w:p>
    <w:p w14:paraId="48436B47" w14:textId="6976BB7A" w:rsidR="0087115B" w:rsidRPr="0087115B" w:rsidRDefault="00000000" w:rsidP="0087115B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-1=1023</m:t>
          </m:r>
        </m:oMath>
      </m:oMathPara>
    </w:p>
    <w:p w14:paraId="5D77540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possible non-empty itemsets exist.</w:t>
      </w:r>
    </w:p>
    <w:p w14:paraId="45DEF365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If:</w:t>
      </w:r>
    </w:p>
    <w:p w14:paraId="152C50A5" w14:textId="64551F18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n=20</m:t>
          </m:r>
        </m:oMath>
      </m:oMathPara>
    </w:p>
    <w:p w14:paraId="601E9372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then:</w:t>
      </w:r>
    </w:p>
    <w:p w14:paraId="100B5D86" w14:textId="6295C778" w:rsidR="0087115B" w:rsidRPr="0087115B" w:rsidRDefault="00000000" w:rsidP="0087115B">
      <w:pPr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20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-1=1,048,575</m:t>
          </m:r>
        </m:oMath>
      </m:oMathPara>
    </w:p>
    <w:p w14:paraId="1F0FA0B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This demonstrates why candidate generation can become expensive.</w:t>
      </w:r>
    </w:p>
    <w:p w14:paraId="3596624E" w14:textId="1CEF8C80" w:rsidR="0087115B" w:rsidRDefault="0087115B" w:rsidP="0087115B">
      <w:pPr>
        <w:rPr>
          <w:sz w:val="28"/>
          <w:szCs w:val="28"/>
        </w:rPr>
      </w:pPr>
    </w:p>
    <w:p w14:paraId="375BD478" w14:textId="77777777" w:rsidR="0087115B" w:rsidRPr="0087115B" w:rsidRDefault="0087115B" w:rsidP="0087115B">
      <w:pPr>
        <w:rPr>
          <w:sz w:val="28"/>
          <w:szCs w:val="28"/>
        </w:rPr>
      </w:pPr>
    </w:p>
    <w:p w14:paraId="65461689" w14:textId="09A8A451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3. Multiple Database Scans</w:t>
      </w:r>
      <w:r>
        <w:rPr>
          <w:b/>
          <w:bCs/>
          <w:sz w:val="28"/>
          <w:szCs w:val="28"/>
        </w:rPr>
        <w:t>:</w:t>
      </w:r>
    </w:p>
    <w:p w14:paraId="4CDB7B8E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Apriori repeatedly scans the transaction database for candidate support calculation.</w:t>
      </w:r>
    </w:p>
    <w:p w14:paraId="1B1FE51C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very large databases, this causes significant I/O and processing overhead.</w:t>
      </w:r>
    </w:p>
    <w:p w14:paraId="31A51394" w14:textId="25B46A9B" w:rsidR="0087115B" w:rsidRDefault="0087115B" w:rsidP="0087115B">
      <w:pPr>
        <w:rPr>
          <w:sz w:val="28"/>
          <w:szCs w:val="28"/>
        </w:rPr>
      </w:pPr>
    </w:p>
    <w:p w14:paraId="2FA85FAF" w14:textId="77777777" w:rsidR="0087115B" w:rsidRPr="0087115B" w:rsidRDefault="0087115B" w:rsidP="0087115B">
      <w:pPr>
        <w:rPr>
          <w:sz w:val="28"/>
          <w:szCs w:val="28"/>
        </w:rPr>
      </w:pPr>
    </w:p>
    <w:p w14:paraId="24ECD548" w14:textId="696B894C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How Scalable Methods Solve These Problems</w:t>
      </w:r>
      <w:r>
        <w:rPr>
          <w:b/>
          <w:bCs/>
          <w:sz w:val="28"/>
          <w:szCs w:val="28"/>
        </w:rPr>
        <w:t>:</w:t>
      </w:r>
    </w:p>
    <w:p w14:paraId="2CBEEDB2" w14:textId="5D7F28CF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FP-Growth</w:t>
      </w:r>
      <w:r>
        <w:rPr>
          <w:b/>
          <w:bCs/>
          <w:sz w:val="28"/>
          <w:szCs w:val="28"/>
        </w:rPr>
        <w:t>:</w:t>
      </w:r>
    </w:p>
    <w:p w14:paraId="33B18488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FP-Growth avoids explicit candidate generation and uses an </w:t>
      </w:r>
      <w:r w:rsidRPr="0087115B">
        <w:rPr>
          <w:b/>
          <w:bCs/>
          <w:sz w:val="28"/>
          <w:szCs w:val="28"/>
        </w:rPr>
        <w:t>FP-tree</w:t>
      </w:r>
      <w:r w:rsidRPr="0087115B">
        <w:rPr>
          <w:sz w:val="28"/>
          <w:szCs w:val="28"/>
        </w:rPr>
        <w:t xml:space="preserve"> to compress the database.</w:t>
      </w:r>
    </w:p>
    <w:p w14:paraId="3C361818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This reduces:</w:t>
      </w:r>
    </w:p>
    <w:p w14:paraId="02471D86" w14:textId="77777777" w:rsidR="0087115B" w:rsidRPr="0087115B" w:rsidRDefault="0087115B" w:rsidP="0087115B">
      <w:pPr>
        <w:numPr>
          <w:ilvl w:val="0"/>
          <w:numId w:val="30"/>
        </w:numPr>
        <w:rPr>
          <w:sz w:val="28"/>
          <w:szCs w:val="28"/>
        </w:rPr>
      </w:pPr>
      <w:r w:rsidRPr="0087115B">
        <w:rPr>
          <w:sz w:val="28"/>
          <w:szCs w:val="28"/>
        </w:rPr>
        <w:t>Candidate generation</w:t>
      </w:r>
    </w:p>
    <w:p w14:paraId="7D44581F" w14:textId="77777777" w:rsidR="0087115B" w:rsidRPr="0087115B" w:rsidRDefault="0087115B" w:rsidP="0087115B">
      <w:pPr>
        <w:numPr>
          <w:ilvl w:val="0"/>
          <w:numId w:val="30"/>
        </w:numPr>
        <w:rPr>
          <w:sz w:val="28"/>
          <w:szCs w:val="28"/>
        </w:rPr>
      </w:pPr>
      <w:r w:rsidRPr="0087115B">
        <w:rPr>
          <w:sz w:val="28"/>
          <w:szCs w:val="28"/>
        </w:rPr>
        <w:t>Repeated database scans</w:t>
      </w:r>
    </w:p>
    <w:p w14:paraId="41F5912E" w14:textId="77777777" w:rsidR="0087115B" w:rsidRDefault="0087115B" w:rsidP="0087115B">
      <w:pPr>
        <w:numPr>
          <w:ilvl w:val="0"/>
          <w:numId w:val="30"/>
        </w:numPr>
        <w:rPr>
          <w:sz w:val="28"/>
          <w:szCs w:val="28"/>
        </w:rPr>
      </w:pPr>
      <w:r w:rsidRPr="0087115B">
        <w:rPr>
          <w:sz w:val="28"/>
          <w:szCs w:val="28"/>
        </w:rPr>
        <w:t>Memory and processing overhead</w:t>
      </w:r>
    </w:p>
    <w:p w14:paraId="22FD2830" w14:textId="77777777" w:rsidR="0087115B" w:rsidRPr="0087115B" w:rsidRDefault="0087115B" w:rsidP="0087115B">
      <w:pPr>
        <w:ind w:left="720" w:firstLine="0"/>
        <w:rPr>
          <w:sz w:val="28"/>
          <w:szCs w:val="28"/>
        </w:rPr>
      </w:pPr>
    </w:p>
    <w:p w14:paraId="04CF5C1E" w14:textId="64FB87BC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lastRenderedPageBreak/>
        <w:t>Parallel and Distributed Mining</w:t>
      </w:r>
      <w:r>
        <w:rPr>
          <w:b/>
          <w:bCs/>
          <w:sz w:val="28"/>
          <w:szCs w:val="28"/>
        </w:rPr>
        <w:t>:</w:t>
      </w:r>
    </w:p>
    <w:p w14:paraId="220DAC8A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Large datasets can be divided among multiple machines.</w:t>
      </w:r>
    </w:p>
    <w:p w14:paraId="01A0E21C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For example:</w:t>
      </w:r>
    </w:p>
    <w:p w14:paraId="140EF396" w14:textId="1F950619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Dataset=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</m:oMath>
      </m:oMathPara>
    </w:p>
    <w:p w14:paraId="1CA389CD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Different processors can work on different portions simultaneously.</w:t>
      </w:r>
    </w:p>
    <w:p w14:paraId="48EA4750" w14:textId="77777777" w:rsid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This reduces overall execution time.</w:t>
      </w:r>
    </w:p>
    <w:p w14:paraId="49B3E775" w14:textId="77777777" w:rsidR="0087115B" w:rsidRPr="0087115B" w:rsidRDefault="0087115B" w:rsidP="0087115B">
      <w:pPr>
        <w:rPr>
          <w:sz w:val="28"/>
          <w:szCs w:val="28"/>
        </w:rPr>
      </w:pPr>
    </w:p>
    <w:p w14:paraId="5EBEB558" w14:textId="15C354C4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Data Partitioning</w:t>
      </w:r>
      <w:r>
        <w:rPr>
          <w:b/>
          <w:bCs/>
          <w:sz w:val="28"/>
          <w:szCs w:val="28"/>
        </w:rPr>
        <w:t>:</w:t>
      </w:r>
    </w:p>
    <w:p w14:paraId="553FDB11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The dataset can be divided into smaller partitions.</w:t>
      </w:r>
    </w:p>
    <w:p w14:paraId="0DC3FCD0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Instead of processing:</w:t>
      </w:r>
    </w:p>
    <w:p w14:paraId="32C65EAD" w14:textId="3145A845" w:rsidR="0087115B" w:rsidRPr="0087115B" w:rsidRDefault="0087115B" w:rsidP="0087115B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10,000,000</m:t>
          </m:r>
        </m:oMath>
      </m:oMathPara>
    </w:p>
    <w:p w14:paraId="7F2AE5A4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transactions at once, the system can process manageable partitions.</w:t>
      </w:r>
    </w:p>
    <w:p w14:paraId="0009735C" w14:textId="77777777" w:rsidR="0087115B" w:rsidRDefault="0087115B" w:rsidP="0087115B">
      <w:pPr>
        <w:rPr>
          <w:b/>
          <w:bCs/>
          <w:sz w:val="28"/>
          <w:szCs w:val="28"/>
        </w:rPr>
      </w:pPr>
    </w:p>
    <w:p w14:paraId="3109FA69" w14:textId="77777777" w:rsidR="0087115B" w:rsidRDefault="0087115B" w:rsidP="0087115B">
      <w:pPr>
        <w:rPr>
          <w:b/>
          <w:bCs/>
          <w:sz w:val="28"/>
          <w:szCs w:val="28"/>
        </w:rPr>
      </w:pPr>
    </w:p>
    <w:p w14:paraId="144938A2" w14:textId="77777777" w:rsidR="0087115B" w:rsidRDefault="0087115B" w:rsidP="0087115B">
      <w:pPr>
        <w:rPr>
          <w:b/>
          <w:bCs/>
          <w:sz w:val="28"/>
          <w:szCs w:val="28"/>
        </w:rPr>
      </w:pPr>
    </w:p>
    <w:p w14:paraId="2BB8B9C4" w14:textId="580E4DAE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Sampling</w:t>
      </w:r>
      <w:r>
        <w:rPr>
          <w:b/>
          <w:bCs/>
          <w:sz w:val="28"/>
          <w:szCs w:val="28"/>
        </w:rPr>
        <w:t>:</w:t>
      </w:r>
    </w:p>
    <w:p w14:paraId="68BB7156" w14:textId="77777777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>A representative sample can sometimes be mined instead of the complete database, reducing computational requirements.</w:t>
      </w:r>
    </w:p>
    <w:p w14:paraId="79F7E7F9" w14:textId="37C6FA35" w:rsidR="0087115B" w:rsidRPr="0087115B" w:rsidRDefault="0087115B" w:rsidP="0087115B">
      <w:pPr>
        <w:rPr>
          <w:sz w:val="28"/>
          <w:szCs w:val="28"/>
        </w:rPr>
      </w:pPr>
    </w:p>
    <w:p w14:paraId="368B45B3" w14:textId="67798F9B" w:rsidR="0087115B" w:rsidRPr="0087115B" w:rsidRDefault="0087115B" w:rsidP="0087115B">
      <w:pPr>
        <w:rPr>
          <w:b/>
          <w:bCs/>
          <w:sz w:val="28"/>
          <w:szCs w:val="28"/>
        </w:rPr>
      </w:pPr>
      <w:r w:rsidRPr="0087115B">
        <w:rPr>
          <w:b/>
          <w:bCs/>
          <w:sz w:val="28"/>
          <w:szCs w:val="28"/>
        </w:rPr>
        <w:t>Final Interview Answer</w:t>
      </w:r>
      <w:r>
        <w:rPr>
          <w:b/>
          <w:bCs/>
          <w:sz w:val="28"/>
          <w:szCs w:val="28"/>
        </w:rPr>
        <w:t>:</w:t>
      </w:r>
    </w:p>
    <w:p w14:paraId="17FDC2D0" w14:textId="3221F35E" w:rsidR="0087115B" w:rsidRPr="0087115B" w:rsidRDefault="0087115B" w:rsidP="0087115B">
      <w:pPr>
        <w:rPr>
          <w:sz w:val="28"/>
          <w:szCs w:val="28"/>
        </w:rPr>
      </w:pPr>
      <w:r w:rsidRPr="0087115B">
        <w:rPr>
          <w:sz w:val="28"/>
          <w:szCs w:val="28"/>
        </w:rPr>
        <w:t xml:space="preserve">Mining large datasets is challenging because of </w:t>
      </w:r>
      <w:r w:rsidRPr="0087115B">
        <w:rPr>
          <w:b/>
          <w:bCs/>
          <w:sz w:val="28"/>
          <w:szCs w:val="28"/>
        </w:rPr>
        <w:t>huge data volume, candidate itemset explosion, repeated database scans, memory requirements, and processing time</w:t>
      </w:r>
      <w:r w:rsidRPr="0087115B">
        <w:rPr>
          <w:sz w:val="28"/>
          <w:szCs w:val="28"/>
        </w:rPr>
        <w:t xml:space="preserve">. For example, with </w:t>
      </w:r>
      <m:oMath>
        <m:r>
          <w:rPr>
            <w:rFonts w:ascii="Cambria Math" w:hAnsi="Cambria Math"/>
            <w:sz w:val="28"/>
            <w:szCs w:val="28"/>
          </w:rPr>
          <m:t>n</m:t>
        </m:r>
      </m:oMath>
      <w:r w:rsidRPr="0087115B">
        <w:rPr>
          <w:sz w:val="28"/>
          <w:szCs w:val="28"/>
        </w:rPr>
        <w:t xml:space="preserve">items, the number of possible non-empty itemsets can reach </w:t>
      </w:r>
      <m:oMath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/>
            <w:sz w:val="28"/>
            <w:szCs w:val="28"/>
          </w:rPr>
          <m:t>-1</m:t>
        </m:r>
      </m:oMath>
      <w:r w:rsidRPr="0087115B">
        <w:rPr>
          <w:sz w:val="28"/>
          <w:szCs w:val="28"/>
        </w:rPr>
        <w:t xml:space="preserve">. Scalable methods such as </w:t>
      </w:r>
      <w:r w:rsidRPr="0087115B">
        <w:rPr>
          <w:b/>
          <w:bCs/>
          <w:sz w:val="28"/>
          <w:szCs w:val="28"/>
        </w:rPr>
        <w:t>FP-Growth, parallel processing, distributed mining, partitioning, and sampling</w:t>
      </w:r>
      <w:r w:rsidRPr="0087115B">
        <w:rPr>
          <w:sz w:val="28"/>
          <w:szCs w:val="28"/>
        </w:rPr>
        <w:t xml:space="preserve"> reduce computation and improve mining efficiency.</w:t>
      </w:r>
    </w:p>
    <w:p w14:paraId="7D2776C8" w14:textId="3D870AAB" w:rsidR="0087115B" w:rsidRPr="0087115B" w:rsidRDefault="0087115B" w:rsidP="0087115B">
      <w:pPr>
        <w:rPr>
          <w:sz w:val="28"/>
          <w:szCs w:val="28"/>
        </w:rPr>
      </w:pPr>
    </w:p>
    <w:p w14:paraId="36F42C7C" w14:textId="00B12867" w:rsidR="00F1130B" w:rsidRDefault="00F1130B"/>
    <w:sectPr w:rsidR="00F1130B">
      <w:pgSz w:w="11900" w:h="16820"/>
      <w:pgMar w:top="1498" w:right="1371" w:bottom="16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CF6"/>
    <w:multiLevelType w:val="multilevel"/>
    <w:tmpl w:val="440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21965"/>
    <w:multiLevelType w:val="multilevel"/>
    <w:tmpl w:val="C8EE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039FF"/>
    <w:multiLevelType w:val="multilevel"/>
    <w:tmpl w:val="72E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27E1B"/>
    <w:multiLevelType w:val="multilevel"/>
    <w:tmpl w:val="598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06EF9"/>
    <w:multiLevelType w:val="multilevel"/>
    <w:tmpl w:val="1468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0369"/>
    <w:multiLevelType w:val="multilevel"/>
    <w:tmpl w:val="20C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A0A58"/>
    <w:multiLevelType w:val="multilevel"/>
    <w:tmpl w:val="0D7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B1760"/>
    <w:multiLevelType w:val="multilevel"/>
    <w:tmpl w:val="FD56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31798"/>
    <w:multiLevelType w:val="multilevel"/>
    <w:tmpl w:val="A340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C76DB4"/>
    <w:multiLevelType w:val="multilevel"/>
    <w:tmpl w:val="A90A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507E3"/>
    <w:multiLevelType w:val="multilevel"/>
    <w:tmpl w:val="5A9A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76E19"/>
    <w:multiLevelType w:val="multilevel"/>
    <w:tmpl w:val="E906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96203B"/>
    <w:multiLevelType w:val="multilevel"/>
    <w:tmpl w:val="4AEE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60B9A"/>
    <w:multiLevelType w:val="multilevel"/>
    <w:tmpl w:val="7A3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50C7B"/>
    <w:multiLevelType w:val="multilevel"/>
    <w:tmpl w:val="E2EC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36C41"/>
    <w:multiLevelType w:val="multilevel"/>
    <w:tmpl w:val="739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A69FF"/>
    <w:multiLevelType w:val="multilevel"/>
    <w:tmpl w:val="6BB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F56E1"/>
    <w:multiLevelType w:val="multilevel"/>
    <w:tmpl w:val="8770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F021C4"/>
    <w:multiLevelType w:val="multilevel"/>
    <w:tmpl w:val="334A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D67C9"/>
    <w:multiLevelType w:val="multilevel"/>
    <w:tmpl w:val="C96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37663"/>
    <w:multiLevelType w:val="multilevel"/>
    <w:tmpl w:val="0A36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00DF6"/>
    <w:multiLevelType w:val="multilevel"/>
    <w:tmpl w:val="93A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AD6933"/>
    <w:multiLevelType w:val="multilevel"/>
    <w:tmpl w:val="1DD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E73823"/>
    <w:multiLevelType w:val="multilevel"/>
    <w:tmpl w:val="AF0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10918"/>
    <w:multiLevelType w:val="multilevel"/>
    <w:tmpl w:val="39C8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AF3CF8"/>
    <w:multiLevelType w:val="multilevel"/>
    <w:tmpl w:val="6A44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FC17C7"/>
    <w:multiLevelType w:val="multilevel"/>
    <w:tmpl w:val="E8A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3A54A9"/>
    <w:multiLevelType w:val="multilevel"/>
    <w:tmpl w:val="49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E6BC5"/>
    <w:multiLevelType w:val="multilevel"/>
    <w:tmpl w:val="88A4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82CC9"/>
    <w:multiLevelType w:val="multilevel"/>
    <w:tmpl w:val="BD60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65689">
    <w:abstractNumId w:val="23"/>
  </w:num>
  <w:num w:numId="2" w16cid:durableId="71971868">
    <w:abstractNumId w:val="22"/>
  </w:num>
  <w:num w:numId="3" w16cid:durableId="175656746">
    <w:abstractNumId w:val="7"/>
  </w:num>
  <w:num w:numId="4" w16cid:durableId="967512336">
    <w:abstractNumId w:val="28"/>
  </w:num>
  <w:num w:numId="5" w16cid:durableId="2128620903">
    <w:abstractNumId w:val="25"/>
  </w:num>
  <w:num w:numId="6" w16cid:durableId="1949044231">
    <w:abstractNumId w:val="12"/>
  </w:num>
  <w:num w:numId="7" w16cid:durableId="1130899258">
    <w:abstractNumId w:val="26"/>
  </w:num>
  <w:num w:numId="8" w16cid:durableId="1936399641">
    <w:abstractNumId w:val="21"/>
  </w:num>
  <w:num w:numId="9" w16cid:durableId="1004284898">
    <w:abstractNumId w:val="5"/>
  </w:num>
  <w:num w:numId="10" w16cid:durableId="1956399871">
    <w:abstractNumId w:val="2"/>
  </w:num>
  <w:num w:numId="11" w16cid:durableId="1930115487">
    <w:abstractNumId w:val="16"/>
  </w:num>
  <w:num w:numId="12" w16cid:durableId="1036614838">
    <w:abstractNumId w:val="17"/>
  </w:num>
  <w:num w:numId="13" w16cid:durableId="1541358680">
    <w:abstractNumId w:val="9"/>
  </w:num>
  <w:num w:numId="14" w16cid:durableId="471678753">
    <w:abstractNumId w:val="8"/>
  </w:num>
  <w:num w:numId="15" w16cid:durableId="485435221">
    <w:abstractNumId w:val="19"/>
  </w:num>
  <w:num w:numId="16" w16cid:durableId="2060393036">
    <w:abstractNumId w:val="18"/>
  </w:num>
  <w:num w:numId="17" w16cid:durableId="1131822853">
    <w:abstractNumId w:val="10"/>
  </w:num>
  <w:num w:numId="18" w16cid:durableId="571351857">
    <w:abstractNumId w:val="20"/>
  </w:num>
  <w:num w:numId="19" w16cid:durableId="1011182385">
    <w:abstractNumId w:val="15"/>
  </w:num>
  <w:num w:numId="20" w16cid:durableId="732040831">
    <w:abstractNumId w:val="1"/>
  </w:num>
  <w:num w:numId="21" w16cid:durableId="645016933">
    <w:abstractNumId w:val="24"/>
  </w:num>
  <w:num w:numId="22" w16cid:durableId="995187915">
    <w:abstractNumId w:val="13"/>
  </w:num>
  <w:num w:numId="23" w16cid:durableId="1199705614">
    <w:abstractNumId w:val="4"/>
  </w:num>
  <w:num w:numId="24" w16cid:durableId="1535802161">
    <w:abstractNumId w:val="3"/>
  </w:num>
  <w:num w:numId="25" w16cid:durableId="360060303">
    <w:abstractNumId w:val="6"/>
  </w:num>
  <w:num w:numId="26" w16cid:durableId="616529865">
    <w:abstractNumId w:val="14"/>
  </w:num>
  <w:num w:numId="27" w16cid:durableId="732853348">
    <w:abstractNumId w:val="29"/>
  </w:num>
  <w:num w:numId="28" w16cid:durableId="1716464526">
    <w:abstractNumId w:val="11"/>
  </w:num>
  <w:num w:numId="29" w16cid:durableId="1438865513">
    <w:abstractNumId w:val="27"/>
  </w:num>
  <w:num w:numId="30" w16cid:durableId="711614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30B"/>
    <w:rsid w:val="0018151E"/>
    <w:rsid w:val="002E24E1"/>
    <w:rsid w:val="0087115B"/>
    <w:rsid w:val="00961DD2"/>
    <w:rsid w:val="00973401"/>
    <w:rsid w:val="00F11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A8CC1"/>
  <w15:docId w15:val="{198A39DE-E0BE-4723-A1D7-822833765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2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2" w:line="24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1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1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11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24"/>
    </w:rPr>
  </w:style>
  <w:style w:type="paragraph" w:styleId="TOC1">
    <w:name w:val="toc 1"/>
    <w:hidden/>
    <w:pPr>
      <w:spacing w:after="82" w:line="249" w:lineRule="auto"/>
      <w:ind w:left="33" w:right="105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87115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115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87115B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msonormal0">
    <w:name w:val="msonormal"/>
    <w:basedOn w:val="Normal"/>
    <w:rsid w:val="0087115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115B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7115B"/>
    <w:rPr>
      <w:b/>
      <w:bCs/>
    </w:rPr>
  </w:style>
  <w:style w:type="character" w:customStyle="1" w:styleId="katex">
    <w:name w:val="katex"/>
    <w:basedOn w:val="DefaultParagraphFont"/>
    <w:rsid w:val="008711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22</Pages>
  <Words>2191</Words>
  <Characters>12492</Characters>
  <Application>Microsoft Office Word</Application>
  <DocSecurity>0</DocSecurity>
  <Lines>104</Lines>
  <Paragraphs>29</Paragraphs>
  <ScaleCrop>false</ScaleCrop>
  <Company/>
  <LinksUpToDate>false</LinksUpToDate>
  <CharactersWithSpaces>14654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KANDALA</dc:creator>
  <cp:keywords/>
  <cp:lastModifiedBy>PREETHAM KANDALA</cp:lastModifiedBy>
  <cp:revision>4</cp:revision>
  <dcterms:created xsi:type="dcterms:W3CDTF">2026-08-26T08:30:00Z</dcterms:created>
  <dcterms:modified xsi:type="dcterms:W3CDTF">2026-08-31T09:13:00Z</dcterms:modified>
</cp:coreProperties>
</file>