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096.01318359375" w:firstLine="0"/>
        <w:jc w:val="right"/>
        <w:rPr>
          <w:rFonts w:ascii="Arial" w:cs="Arial" w:eastAsia="Arial" w:hAnsi="Arial"/>
          <w:b w:val="1"/>
          <w:bCs w:val="1"/>
          <w:i w:val="0"/>
          <w:iCs w:val="0"/>
          <w:smallCaps w:val="0"/>
          <w:strike w:val="0"/>
          <w:color w:val="000000"/>
          <w:sz w:val="34"/>
          <w:szCs w:val="3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34"/>
          <w:szCs w:val="34"/>
          <w:u w:val="none"/>
          <w:shd w:fill="auto" w:val="clear"/>
          <w:vertAlign w:val="baseline"/>
          <w:rtl w:val="0"/>
        </w:rPr>
        <w:t xml:space="preserve">SIMATS ENGINEERING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6.552734375" w:line="240" w:lineRule="auto"/>
        <w:ind w:left="0" w:right="911.148681640625" w:firstLine="0"/>
        <w:jc w:val="right"/>
        <w:rPr>
          <w:rFonts w:ascii="Arial" w:cs="Arial" w:eastAsia="Arial" w:hAnsi="Arial"/>
          <w:b w:val="1"/>
          <w:bCs w:val="1"/>
          <w:i w:val="0"/>
          <w:iCs w:val="0"/>
          <w:smallCaps w:val="0"/>
          <w:strike w:val="0"/>
          <w:color w:val="000000"/>
          <w:sz w:val="28"/>
          <w:szCs w:val="28"/>
          <w:u w:val="none"/>
          <w:shd w:fill="auto" w:val="clear"/>
          <w:vertAlign w:val="baseline"/>
        </w:rPr>
        <w:sectPr>
          <w:pgSz w:h="16840" w:w="11920" w:orient="portrait"/>
          <w:pgMar w:bottom="0" w:top="1418.916015625" w:left="0" w:right="917.183837890625" w:header="0" w:footer="720"/>
          <w:pgNumType w:start="1"/>
        </w:sect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ASSESSMENT TOOL 2: Logic Reasoning &amp; Mapping Exercise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50.98876953125" w:line="264.3717384338379"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NAME: ARTIFICIAL INTELLIGENCE AND EXPERT SYSTEMS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294189453125"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OUTCOME COVERED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Arial" w:cs="Arial" w:eastAsia="Arial" w:hAnsi="Arial"/>
          <w:b w:val="1"/>
          <w:bCs w:val="1"/>
          <w:i w:val="0"/>
          <w:iCs w:val="0"/>
          <w:smallCaps w:val="0"/>
          <w:strike w:val="0"/>
          <w:color w:val="000000"/>
          <w:sz w:val="24"/>
          <w:szCs w:val="24"/>
          <w:u w:val="none"/>
          <w:shd w:fill="auto" w:val="clear"/>
          <w:vertAlign w:val="baseline"/>
        </w:rPr>
        <w:sectPr>
          <w:type w:val="continuous"/>
          <w:pgSz w:h="16840" w:w="11920" w:orient="portrait"/>
          <w:pgMar w:bottom="0" w:top="1418.916015625" w:left="1451.2800598144531" w:right="1759.0399169921875" w:header="0" w:footer="720"/>
          <w:cols w:equalWidth="0" w:num="2">
            <w:col w:space="0" w:w="4360"/>
            <w:col w:space="0" w:w="4360"/>
          </w:cols>
        </w:sect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COURSE CODE: MLA01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94.41162109375" w:line="264.3717384338379" w:lineRule="auto"/>
        <w:ind w:left="1440" w:right="713.914794921875" w:firstLine="11.280059814453125"/>
        <w:jc w:val="left"/>
        <w:rPr>
          <w:rFonts w:ascii="Arial" w:cs="Arial" w:eastAsia="Arial" w:hAnsi="Arial"/>
          <w:b w:val="0"/>
          <w:bCs w:val="0"/>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CO3: </w:t>
      </w: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Implement propositional and first-order logic using resolution, unification, and inference techniques for knowledge representation and reasoning.</w:t>
      </w:r>
      <w:r w:rsidDel="00000000" w:rsidR="00000000" w:rsidRPr="00000000">
        <w:rPr>
          <w:rFonts w:ascii="Arial" w:cs="Arial" w:eastAsia="Arial" w:hAnsi="Arial"/>
          <w:b w:val="0"/>
          <w:bCs w:val="0"/>
          <w:i w:val="0"/>
          <w:iCs w:val="0"/>
          <w:smallCaps w:val="0"/>
          <w:strike w:val="0"/>
          <w:color w:val="000000"/>
          <w:sz w:val="24"/>
          <w:szCs w:val="24"/>
          <w:u w:val="none"/>
          <w:shd w:fill="auto" w:val="clear"/>
          <w:vertAlign w:val="baseline"/>
          <w:rtl w:val="0"/>
        </w:rPr>
        <w:t xml:space="preserve">(BTL 3) Assessment Tool Weightage: 15%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64.3717384338379" w:lineRule="auto"/>
        <w:ind w:left="1457.760009765625" w:right="736.041259765625" w:hanging="12.72003173828125"/>
        <w:jc w:val="left"/>
        <w:rPr>
          <w:rFonts w:ascii="Arial" w:cs="Arial" w:eastAsia="Arial" w:hAnsi="Arial"/>
          <w:b w:val="1"/>
          <w:bCs w:val="1"/>
          <w:i w:val="0"/>
          <w:iCs w:val="0"/>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4"/>
          <w:szCs w:val="24"/>
          <w:u w:val="none"/>
          <w:shd w:fill="auto" w:val="clear"/>
          <w:vertAlign w:val="baseline"/>
          <w:rtl w:val="0"/>
        </w:rPr>
        <w:t xml:space="preserve">Total Marks: 100 Time: 60 Mins No. of Questions: 5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440673828125" w:line="240" w:lineRule="auto"/>
        <w:ind w:left="0" w:right="4256.9000244140625" w:firstLine="0"/>
        <w:jc w:val="right"/>
        <w:rPr>
          <w:rFonts w:ascii="Arial" w:cs="Arial" w:eastAsia="Arial" w:hAnsi="Arial"/>
          <w:b w:val="0"/>
          <w:bCs w:val="0"/>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0"/>
          <w:bCs w:val="0"/>
          <w:i w:val="0"/>
          <w:iCs w:val="0"/>
          <w:smallCaps w:val="0"/>
          <w:strike w:val="0"/>
          <w:color w:val="000000"/>
          <w:sz w:val="28"/>
          <w:szCs w:val="28"/>
          <w:u w:val="none"/>
          <w:shd w:fill="auto" w:val="clear"/>
          <w:vertAlign w:val="baseline"/>
          <w:rtl w:val="0"/>
        </w:rPr>
        <w:t xml:space="preserve">Annexure A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3.50830078125" w:line="240" w:lineRule="auto"/>
        <w:ind w:left="0" w:right="2502.3480224609375" w:firstLine="0"/>
        <w:jc w:val="right"/>
        <w:rPr>
          <w:rFonts w:ascii="Arial" w:cs="Arial" w:eastAsia="Arial" w:hAnsi="Arial"/>
          <w:b w:val="1"/>
          <w:bCs w:val="1"/>
          <w:i w:val="0"/>
          <w:iCs w:val="0"/>
          <w:smallCaps w:val="0"/>
          <w:strike w:val="0"/>
          <w:color w:val="000000"/>
          <w:sz w:val="28"/>
          <w:szCs w:val="28"/>
          <w:u w:val="none"/>
          <w:shd w:fill="auto" w:val="clear"/>
          <w:vertAlign w:val="baseline"/>
        </w:rPr>
      </w:pPr>
      <w:r w:rsidDel="00000000" w:rsidR="00000000" w:rsidRPr="00000000">
        <w:rPr>
          <w:rFonts w:ascii="Arial" w:cs="Arial" w:eastAsia="Arial" w:hAnsi="Arial"/>
          <w:b w:val="1"/>
          <w:bCs w:val="1"/>
          <w:i w:val="0"/>
          <w:iCs w:val="0"/>
          <w:smallCaps w:val="0"/>
          <w:strike w:val="0"/>
          <w:color w:val="000000"/>
          <w:sz w:val="28"/>
          <w:szCs w:val="28"/>
          <w:u w:val="none"/>
          <w:shd w:fill="auto" w:val="clear"/>
          <w:vertAlign w:val="baseline"/>
          <w:rtl w:val="0"/>
        </w:rPr>
        <w:t xml:space="preserve">Logic Reasoning &amp; Mapping Exercise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3.36181640625" w:line="240" w:lineRule="auto"/>
        <w:ind w:left="1462.7999877929688"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Code of Conduct: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54.6661376953125" w:line="264.3717384338379" w:lineRule="auto"/>
        <w:ind w:left="1450.5599975585938" w:right="500.625" w:firstLine="3.119964599609375"/>
        <w:jc w:val="left"/>
        <w:rPr>
          <w:rFonts w:ascii="Arial" w:cs="Arial" w:eastAsia="Arial" w:hAnsi="Arial"/>
          <w:b w:val="0"/>
          <w:bCs w:val="0"/>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0"/>
          <w:bCs w:val="0"/>
          <w:i w:val="1"/>
          <w:iCs w:val="1"/>
          <w:smallCaps w:val="0"/>
          <w:strike w:val="0"/>
          <w:color w:val="000000"/>
          <w:sz w:val="24"/>
          <w:szCs w:val="24"/>
          <w:u w:val="none"/>
          <w:shd w:fill="auto" w:val="clear"/>
          <w:vertAlign w:val="baseline"/>
          <w:rtl w:val="0"/>
        </w:rPr>
        <w:t xml:space="preserve">I ____________________ (Name / Reg No) certify that this submission is my original work and that I have adhered to the guidelines specified for this assessment. I understand that any violation of academic integrity rules will result in disciplinary action.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1454.8800659179688" w:right="0" w:firstLine="0"/>
        <w:jc w:val="left"/>
        <w:rPr>
          <w:rFonts w:ascii="Arial" w:cs="Arial" w:eastAsia="Arial" w:hAnsi="Arial"/>
          <w:b w:val="1"/>
          <w:bCs w:val="1"/>
          <w:i w:val="1"/>
          <w:iCs w:val="1"/>
          <w:smallCaps w:val="0"/>
          <w:strike w:val="0"/>
          <w:color w:val="000000"/>
          <w:sz w:val="24"/>
          <w:szCs w:val="24"/>
          <w:u w:val="none"/>
          <w:shd w:fill="auto" w:val="clear"/>
          <w:vertAlign w:val="baseline"/>
        </w:rPr>
      </w:pPr>
      <w:r w:rsidDel="00000000" w:rsidR="00000000" w:rsidRPr="00000000">
        <w:rPr>
          <w:rFonts w:ascii="Arial" w:cs="Arial" w:eastAsia="Arial" w:hAnsi="Arial"/>
          <w:b w:val="1"/>
          <w:bCs w:val="1"/>
          <w:i w:val="1"/>
          <w:iCs w:val="1"/>
          <w:smallCaps w:val="0"/>
          <w:strike w:val="0"/>
          <w:color w:val="000000"/>
          <w:sz w:val="24"/>
          <w:szCs w:val="24"/>
          <w:u w:val="none"/>
          <w:shd w:fill="auto" w:val="clear"/>
          <w:vertAlign w:val="baseline"/>
          <w:rtl w:val="0"/>
        </w:rPr>
        <w:t xml:space="preserve">Signature of the student:</w:t>
      </w:r>
    </w:p>
    <w:tbl>
      <w:tblPr>
        <w:tblStyle w:val="Table1"/>
        <w:tblW w:w="942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5660"/>
        <w:gridCol w:w="1160"/>
        <w:gridCol w:w="2600"/>
        <w:tblGridChange w:id="0">
          <w:tblGrid>
            <w:gridCol w:w="5660"/>
            <w:gridCol w:w="1160"/>
            <w:gridCol w:w="260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1032.8363037109375" w:right="-5.23681640625" w:hanging="874.035644531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center"/>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Marks Obtained</w:t>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Problem Analysis and Knowledge Identification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Logical Representation and Mapping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Predicates, Variables, Constants and Quantifiers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Logical Connectives and Formula Construction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50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1992797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Inference and Logical Reasoning </w:t>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319976806640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Unification and Substitution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Resolution and Proof Construction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9.6400451660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Mapping Diagram / Clarity and Presentation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w:t>
            </w:r>
          </w:p>
        </w:tc>
        <w:tc>
          <w:tcPr>
            <w:shd w:fill="auto" w:val="clear"/>
            <w:tcMar>
              <w:top w:w="100.0" w:type="dxa"/>
              <w:left w:w="100.0" w:type="dxa"/>
              <w:bottom w:w="100.0" w:type="dxa"/>
              <w:right w:w="100.0" w:type="dxa"/>
            </w:tcMar>
            <w:vAlign w:val="top"/>
          </w:tcPr>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Total </w:t>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8.40209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100%</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bl>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0" w:top="1418.916015625" w:left="0" w:right="917.183837890625" w:header="0" w:footer="720"/>
          <w:cols w:equalWidth="0" w:num="1">
            <w:col w:space="0" w:w="11002.816162109375"/>
          </w:cols>
        </w:sectPr>
      </w:pPr>
      <w:r w:rsidDel="00000000" w:rsidR="00000000" w:rsidRPr="00000000">
        <w:rPr>
          <w:rtl w:val="0"/>
        </w:rPr>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78.447265625" w:line="240" w:lineRule="auto"/>
        <w:ind w:left="0" w:right="37.183837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67.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56.96533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62.08374023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068.670654296875" w:line="240" w:lineRule="auto"/>
        <w:ind w:left="0" w:right="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57.1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67.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66.6833496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59.4384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924560546875" w:line="240" w:lineRule="auto"/>
        <w:ind w:left="0" w:right="75.6311035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86279296875" w:line="240" w:lineRule="auto"/>
        <w:ind w:left="0" w:right="59.530029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64.255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92724609375" w:line="240" w:lineRule="auto"/>
        <w:ind w:left="0" w:right="57.23632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92724609375" w:line="240" w:lineRule="auto"/>
        <w:ind w:left="0" w:right="62.459716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292724609375" w:line="240" w:lineRule="auto"/>
        <w:ind w:left="0" w:right="61.17065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ANSWER ANY ONE OF THE FOLLOWING </w:t>
      </w:r>
    </w:p>
    <w:tbl>
      <w:tblPr>
        <w:tblStyle w:val="Table2"/>
        <w:tblW w:w="95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
        <w:gridCol w:w="2240"/>
        <w:gridCol w:w="6640"/>
        <w:tblGridChange w:id="0">
          <w:tblGrid>
            <w:gridCol w:w="620"/>
            <w:gridCol w:w="2240"/>
            <w:gridCol w:w="6640"/>
          </w:tblGrid>
        </w:tblGridChange>
      </w:tblGrid>
      <w:tr>
        <w:trPr>
          <w:cantSplit w:val="0"/>
          <w:trHeight w:val="4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55.6399536132812"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Q.No Use Case 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42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3.07998657226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8.11996459960938" w:right="37.36419677734375" w:firstLine="9.360046386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Smart HealthcareDiagnosis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9.51995849609375" w:right="-12.07397460937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hospital uses an AI system to identify possible diseases frompatient symptoms. Ravi has fever, cough, and body pain. Patientswith fever and cough may have flu. Patients with flu and body painmay have viral infection. Patients with viral infection requiremedical attention.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39.840087890625" w:right="212.298583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Identify facts, entities, predicates, variables, and constants. (ii) Represent the knowledge using Propositional Logic. (iii) Represent the knowledge using FOL with suitable quantifiers. (iv) Perform unification for two relevant predicates. (v) Apply resolution to prove whether Ravi has a viral infection. (vi) Show the complete inference sequence and final conclusion.</w:t>
            </w:r>
          </w:p>
        </w:tc>
      </w:tr>
      <w:tr>
        <w:trPr>
          <w:cantSplit w:val="0"/>
          <w:trHeight w:val="45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0.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6.92001342773438" w:right="37.9266357421875" w:firstLine="10.5599975585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Student AcademicAdvising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9.7601318359375" w:right="-11.041259765625" w:firstLine="2.1597290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university AI system recommends academic support based onattendance and examination performance. Priya has attendancebelow 75% and has failed two courses. Students with low attendancerequire attendance counseling. Students who fail two or morecourses require academic counseling. Students requiring both typesof counseling need academic support.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Identify the knowledge components.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39.840087890625" w:right="2.67089843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Convert the statements into Propositional Logic. (iii) Develop FOL representations using predicates and quantifiers. (iv) Identify suitable substitutions and perform unification. (v) Use resolution to prove whether Priya requires academic support.(vi) Explain the reasoning steps leading to the conclusion.</w:t>
            </w:r>
          </w:p>
        </w:tc>
      </w:tr>
      <w:tr>
        <w:trPr>
          <w:cantSplit w:val="0"/>
          <w:trHeight w:val="39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8399353027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w:t>
            </w:r>
          </w:p>
        </w:tc>
        <w:tc>
          <w:tcPr>
            <w:shd w:fill="auto" w:val="clear"/>
            <w:tcMar>
              <w:top w:w="100.0" w:type="dxa"/>
              <w:left w:w="100.0" w:type="dxa"/>
              <w:bottom w:w="100.0" w:type="dxa"/>
              <w:right w:w="100.0" w:type="dxa"/>
            </w:tcMar>
            <w:vAlign w:val="top"/>
          </w:tcPr>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6.92001342773438" w:right="40.3985595703125" w:firstLine="2.8799438476562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Intelligent LoanApproval</w:t>
            </w:r>
          </w:p>
        </w:tc>
        <w:tc>
          <w:tcPr>
            <w:shd w:fill="auto" w:val="clear"/>
            <w:tcMar>
              <w:top w:w="100.0" w:type="dxa"/>
              <w:left w:w="100.0" w:type="dxa"/>
              <w:bottom w:w="100.0" w:type="dxa"/>
              <w:right w:w="100.0" w:type="dxa"/>
            </w:tcMar>
            <w:vAlign w:val="top"/>
          </w:tcPr>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1.44012451171875" w:right="-13.917236328125" w:firstLine="0.4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bank wants to use an AI knowledge-based system for preliminaryloan approval. Arun has stable employment, sufficient income, ahigh credit score, and good repayment history. Customers withstable employment and sufficient income qualify for preliminaryapproval. Customers with a high credit score and preliminaryapproval are classified as low-risk. Low-risk customers with goodrepayment history can be recommended for loan approval.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49462890625" w:line="240" w:lineRule="auto"/>
              <w:ind w:left="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Identify entities, facts, predicates, and rules. </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Map the scenario into Propositional Logic. </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Represent the rules using FOL.</w:t>
            </w:r>
          </w:p>
        </w:tc>
      </w:tr>
    </w:tbl>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0" w:top="1418.916015625" w:left="0" w:right="917.183837890625" w:header="0" w:footer="720"/>
          <w:cols w:equalWidth="0" w:num="2">
            <w:col w:space="0" w:w="5520"/>
            <w:col w:space="0" w:w="5520"/>
          </w:cols>
        </w:sectPr>
      </w:pPr>
      <w:r w:rsidDel="00000000" w:rsidR="00000000" w:rsidRPr="00000000">
        <w:rPr>
          <w:rtl w:val="0"/>
        </w:rPr>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3"/>
        <w:tblW w:w="950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620"/>
        <w:gridCol w:w="2240"/>
        <w:gridCol w:w="6640"/>
        <w:tblGridChange w:id="0">
          <w:tblGrid>
            <w:gridCol w:w="620"/>
            <w:gridCol w:w="2240"/>
            <w:gridCol w:w="6640"/>
          </w:tblGrid>
        </w:tblGridChange>
      </w:tblGrid>
      <w:tr>
        <w:trPr>
          <w:cantSplit w:val="0"/>
          <w:trHeight w:val="13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Demonstrate unification and substitution. </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39.840087890625" w:right="632.180175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Use resolution to prove or disprove LoanApproved(Arun). (vi) Provide the final inference with justification.</w:t>
            </w:r>
          </w:p>
        </w:tc>
      </w:tr>
      <w:tr>
        <w:trPr>
          <w:cantSplit w:val="0"/>
          <w:trHeight w:val="48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8.8400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w:t>
            </w:r>
          </w:p>
        </w:tc>
        <w:tc>
          <w:tcPr>
            <w:shd w:fill="auto" w:val="clear"/>
            <w:tcMar>
              <w:top w:w="100.0" w:type="dxa"/>
              <w:left w:w="100.0" w:type="dxa"/>
              <w:bottom w:w="100.0" w:type="dxa"/>
              <w:right w:w="100.0" w:type="dxa"/>
            </w:tcMar>
            <w:vAlign w:val="top"/>
          </w:tcPr>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68.11996459960938" w:right="9.4244384765625" w:hanging="1.1999511718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Vehicle Fault Diagnosis</w:t>
            </w:r>
          </w:p>
        </w:tc>
        <w:tc>
          <w:tcPr>
            <w:shd w:fill="auto" w:val="clear"/>
            <w:tcMar>
              <w:top w:w="100.0" w:type="dxa"/>
              <w:left w:w="100.0" w:type="dxa"/>
              <w:bottom w:w="100.0" w:type="dxa"/>
              <w:right w:w="100.0" w:type="dxa"/>
            </w:tcMar>
            <w:vAlign w:val="top"/>
          </w:tcPr>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9.7601318359375" w:right="-20.968017578125" w:firstLine="2.15972900390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automobile service center uses an expert system to diagnosevehicle faults. Car101 does not start and its headlights are dim.Vehicles that do not start and have dim headlights may have abattery problem. Vehicles with a battery problem require batteryinspection. Vehicles requiring battery inspection are marked forservice. </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Extract the facts and rules from the scenario. </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Represent them using Propositional Logic. </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Develop suitable FOL predicates and rules. </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29.51995849609375" w:right="-10.95458984375" w:firstLine="1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Perform unification for the vehicle-related predicates. (v) Apply resolution to determine whether Car101 has a batteryproblem. (vi) Derive whether Car101 should be marked for serviceand explain the inference.</w:t>
            </w:r>
          </w:p>
        </w:tc>
      </w:tr>
      <w:tr>
        <w:trPr>
          <w:cantSplit w:val="0"/>
          <w:trHeight w:val="51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6.51992797851562"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Cybersecurity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3.6399841308593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Threat Detection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29.51995849609375" w:right="-11.71142578125" w:firstLine="2.39990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 organization uses an AI system to identify cyber threats. User101has five failed login attempts and logged in from an unusuallocation. Multiple failed login attempts indicate a possiblebrute-force attack. A brute-force attack combined with an unusuallogin location indicates suspicious activity. Suspicious activitycombined with unauthorized access to confidential files indicates apossible security breach. </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30.294189453125" w:line="240" w:lineRule="auto"/>
              <w:ind w:left="37.2000122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Tasks: </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 Identify the facts, entities, predicates, and rules. </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 Map the knowledge into Propositional Logic. </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(iii) Represent the rules using FOL. </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(iv) Demonstrate unification and substitution. </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29.51995849609375" w:right="-4.791259765625" w:firstLine="10.320129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 Apply resolution to determine whether User101 is involved in apossible security breach. </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39.8400878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(vi) Present the complete reasoning chain and final inference.</w:t>
            </w:r>
          </w:p>
        </w:tc>
      </w:tr>
    </w:tbl>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39.660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17.579345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14.2102050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26.64916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328.924560546875" w:line="240" w:lineRule="auto"/>
        <w:ind w:left="0" w:right="20.421142578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28.773193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529.686279296875" w:line="240" w:lineRule="auto"/>
        <w:ind w:left="0" w:right="15.79589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34.14428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27.664794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38.83178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25.3894042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28.1262207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sectPr>
          <w:type w:val="continuous"/>
          <w:pgSz w:h="16840" w:w="11920" w:orient="portrait"/>
          <w:pgMar w:bottom="0" w:top="1418.916015625" w:left="0" w:right="917.183837890625" w:header="0" w:footer="720"/>
          <w:cols w:equalWidth="0" w:num="1">
            <w:col w:space="0" w:w="11002.816162109375"/>
          </w:cols>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495.8203125" w:line="240" w:lineRule="auto"/>
        <w:ind w:left="0" w:right="40.119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86279296875" w:line="240" w:lineRule="auto"/>
        <w:ind w:left="0" w:right="43.8696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38.9965820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116.551513671875" w:line="240" w:lineRule="auto"/>
        <w:ind w:left="0" w:right="55.91796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39.15771484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44.08813476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924560546875" w:line="240" w:lineRule="auto"/>
        <w:ind w:left="0" w:right="36.638183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28.791503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47.0336914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924560546875" w:line="240" w:lineRule="auto"/>
        <w:ind w:left="0" w:right="57.71850585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880.52734375" w:firstLine="0"/>
        <w:jc w:val="right"/>
        <w:rPr>
          <w:rFonts w:ascii="Times New Roman" w:cs="Times New Roman" w:eastAsia="Times New Roman" w:hAnsi="Times New Roman"/>
          <w:b w:val="1"/>
          <w:bCs w:val="1"/>
          <w:i w:val="0"/>
          <w:iCs w:val="0"/>
          <w:smallCaps w:val="0"/>
          <w:strike w:val="0"/>
          <w:color w:val="000000"/>
          <w:sz w:val="26"/>
          <w:szCs w:val="26"/>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6"/>
          <w:szCs w:val="26"/>
          <w:u w:val="none"/>
          <w:shd w:fill="auto" w:val="clear"/>
          <w:vertAlign w:val="baseline"/>
          <w:rtl w:val="0"/>
        </w:rPr>
        <w:t xml:space="preserve">EVALUATION RUBRICS: </w:t>
      </w:r>
    </w:p>
    <w:tbl>
      <w:tblPr>
        <w:tblStyle w:val="Table4"/>
        <w:tblW w:w="92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260"/>
        <w:gridCol w:w="1620"/>
        <w:gridCol w:w="1380"/>
        <w:gridCol w:w="1600"/>
        <w:gridCol w:w="1700"/>
        <w:tblGridChange w:id="0">
          <w:tblGrid>
            <w:gridCol w:w="1680"/>
            <w:gridCol w:w="1260"/>
            <w:gridCol w:w="1620"/>
            <w:gridCol w:w="1380"/>
            <w:gridCol w:w="1600"/>
            <w:gridCol w:w="1700"/>
          </w:tblGrid>
        </w:tblGridChange>
      </w:tblGrid>
      <w:tr>
        <w:trPr>
          <w:cantSplit w:val="0"/>
          <w:trHeight w:val="7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4.60006713867188"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Criterion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9.59991455078125" w:right="75.322265625" w:hanging="7.43988037109375"/>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Weightage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4.800109863281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Excellent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9.840087890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Good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6.92016601562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Average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5.999755859375"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Poor</w:t>
            </w:r>
          </w:p>
        </w:tc>
      </w:tr>
      <w:tr>
        <w:trPr>
          <w:cantSplit w:val="0"/>
          <w:trHeight w:val="3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Problem </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61.00006103515625" w:right="39.1204833984375" w:hanging="4.8001098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&amp; KnowledgeIdentification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8.64013671875" w:right="28.157958984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13–15% –Clearly </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1.44012451171875" w:right="9.43603515625" w:firstLine="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entities, facts, relationships, assumptions, and reasoningrequirements from the givenscenario.</w:t>
            </w:r>
          </w:p>
        </w:tc>
        <w:tc>
          <w:tcPr>
            <w:shd w:fill="auto" w:val="clear"/>
            <w:tcMar>
              <w:top w:w="100.0" w:type="dxa"/>
              <w:left w:w="100.0" w:type="dxa"/>
              <w:bottom w:w="100.0" w:type="dxa"/>
              <w:right w:w="100.0" w:type="dxa"/>
            </w:tcMar>
            <w:vAlign w:val="top"/>
          </w:tcPr>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5.999755859375" w:right="5.078125" w:firstLine="22.08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10–12% – Identifies </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1.4398193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relevant </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1.4398193359375" w:right="13.800048828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knowledge with minor omissions.</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9233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86279296875" w:line="240" w:lineRule="auto"/>
              <w:ind w:left="7.5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6.920166015625" w:right="0.078125" w:firstLine="6.959838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 – Identifies basic knowledge but misses several important </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63.8800048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elements.</w:t>
            </w:r>
          </w:p>
        </w:tc>
        <w:tc>
          <w:tcPr>
            <w:shd w:fill="auto" w:val="clear"/>
            <w:tcMar>
              <w:top w:w="100.0" w:type="dxa"/>
              <w:left w:w="100.0" w:type="dxa"/>
              <w:bottom w:w="100.0" w:type="dxa"/>
              <w:right w:w="100.0" w:type="dxa"/>
            </w:tcMar>
            <w:vAlign w:val="top"/>
          </w:tcPr>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6.9598388671875" w:right="-24.68017578125" w:firstLine="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 – Poor orincorrect </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31.920166015625" w:right="-43.9697265625" w:firstLine="5.03967285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identification ofthe givenknowledge.</w:t>
            </w:r>
          </w:p>
        </w:tc>
      </w:tr>
      <w:tr>
        <w:trPr>
          <w:cantSplit w:val="0"/>
          <w:trHeight w:val="3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63.8800048828125" w:right="147.1600341796875" w:hanging="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Representation &amp; Mapping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75.0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1.91986083984375" w:right="28.157958984375" w:firstLine="26.1602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17–20% –Accurately </w:t>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maps </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1.440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real-world </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8.64013671875" w:right="37.3541259765625" w:firstLine="3.1198120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statements intoappropriate </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7.20001220703125" w:right="19.7967529296875" w:hanging="7.68005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propositional and first-orderlogic </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representations.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4.0802001953125" w:right="5.078125" w:firstLine="23.99963378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13–16% – Provides </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mostly </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7.1997070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1.04614257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232421875" w:line="240" w:lineRule="auto"/>
              <w:ind w:left="7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mappings </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8.8800048828125" w:right="13.800048828125" w:hanging="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minor errors.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4034423828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6.920166015625" w:right="0.07812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9–12% – Provides partial mappings withseveral logical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1.920166015625" w:right="-24.2321777343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0–8% – Logicalmapping islargely incorrector missing.</w:t>
            </w:r>
          </w:p>
        </w:tc>
      </w:tr>
      <w:tr>
        <w:trPr>
          <w:cantSplit w:val="0"/>
          <w:trHeight w:val="328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Predicates, </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57.16003417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63.39996337890625" w:right="33.72222900390625" w:firstLine="0.2400207519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Constants &amp;Quantifiers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8.64013671875" w:right="28.157958984375" w:firstLine="19.4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13–15% –Correctly </w:t>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8.64013671875" w:right="25.1141357421875" w:hanging="1.679992675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andapplies </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6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predicates, </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1.919860839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variables, </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8.1600952148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constants, </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8.8800048828125" w:right="23.4735107421875" w:hanging="8.640136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universal andexistential </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7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quantifiers.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1.199951171875" w:right="5.078125" w:firstLine="26.87988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10–12% – Uses the concepts </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4.406127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232421875" w:line="240" w:lineRule="auto"/>
              <w:ind w:left="7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 </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78.8800048828125" w:right="13.800048828125" w:hanging="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with minor errors.</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90.294189453125" w:line="240" w:lineRule="auto"/>
              <w:ind w:left="16.04675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4.520263671875" w:right="0.078125" w:firstLine="9.359741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 – Demonstrates partial </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55.2398681640625" w:right="6.719970703125" w:hanging="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with some incorrect </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55.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usage.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1.920166015625" w:right="-19.769287109375" w:firstLine="6.7199707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 – Conceptsare incorrectlyapplied ormissing.</w:t>
            </w:r>
          </w:p>
        </w:tc>
      </w:tr>
      <w:tr>
        <w:trPr>
          <w:cantSplit w:val="0"/>
          <w:trHeight w:val="232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9.799957275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Logical </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58.84002685546875" w:right="34.0737915039062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Connectives &amp;Formula </w:t>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63.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8.64013671875" w:right="28.15795898437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9–10% –Correctly </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76.96014404296875" w:right="0.355224609375" w:firstLine="1.679992675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AND, OR, NOT, implication, </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295166015625" w:line="240" w:lineRule="auto"/>
              <w:ind w:left="7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and </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equivalence to</w:t>
            </w:r>
          </w:p>
        </w:tc>
        <w:tc>
          <w:tcPr>
            <w:shd w:fill="auto" w:val="clear"/>
            <w:tcMar>
              <w:top w:w="100.0" w:type="dxa"/>
              <w:left w:w="100.0" w:type="dxa"/>
              <w:bottom w:w="100.0" w:type="dxa"/>
              <w:right w:w="100.0" w:type="dxa"/>
            </w:tcMar>
            <w:vAlign w:val="top"/>
          </w:tcPr>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4.0802001953125" w:right="5.078125" w:firstLine="4.79980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 Mostly </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78.1597900390625" w:right="3.786010742187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use of </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71.4398193359375" w:right="13.800048828125" w:firstLine="6.7199707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connectives with minor errors.</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456665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5.2398681640625" w:right="4.8699951171875" w:firstLine="11.279907226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 Basicuse of connectives but several errors occur.</w:t>
            </w:r>
          </w:p>
        </w:tc>
        <w:tc>
          <w:tcPr>
            <w:shd w:fill="auto" w:val="clear"/>
            <w:tcMar>
              <w:top w:w="100.0" w:type="dxa"/>
              <w:left w:w="100.0" w:type="dxa"/>
              <w:bottom w:w="100.0" w:type="dxa"/>
              <w:right w:w="100.0" w:type="dxa"/>
            </w:tcMar>
            <w:vAlign w:val="top"/>
          </w:tcPr>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8.1597900390625" w:right="-10.601806640625" w:firstLine="0.48034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 Incorrector incompleteformula </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w:t>
            </w:r>
          </w:p>
        </w:tc>
      </w:tr>
    </w:tbl>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type w:val="continuous"/>
          <w:pgSz w:h="16840" w:w="11920" w:orient="portrait"/>
          <w:pgMar w:bottom="0" w:top="1418.916015625" w:left="0" w:right="1188.79150390625" w:header="0" w:footer="720"/>
          <w:cols w:equalWidth="0" w:num="2">
            <w:col w:space="0" w:w="5380"/>
            <w:col w:space="0" w:w="5380"/>
          </w:cols>
        </w:sectPr>
      </w:pPr>
      <w:r w:rsidDel="00000000" w:rsidR="00000000" w:rsidRPr="00000000">
        <w:rPr>
          <w:rtl w:val="0"/>
        </w:rPr>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5"/>
        <w:tblW w:w="9240.0" w:type="dxa"/>
        <w:jc w:val="left"/>
        <w:tblInd w:w="1430.0" w:type="dxa"/>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680"/>
        <w:gridCol w:w="1260"/>
        <w:gridCol w:w="1620"/>
        <w:gridCol w:w="1380"/>
        <w:gridCol w:w="1600"/>
        <w:gridCol w:w="1700"/>
        <w:tblGridChange w:id="0">
          <w:tblGrid>
            <w:gridCol w:w="1680"/>
            <w:gridCol w:w="1260"/>
            <w:gridCol w:w="1620"/>
            <w:gridCol w:w="1380"/>
            <w:gridCol w:w="1600"/>
            <w:gridCol w:w="1700"/>
          </w:tblGrid>
        </w:tblGridChange>
      </w:tblGrid>
      <w:tr>
        <w:trPr>
          <w:cantSplit w:val="0"/>
          <w:trHeight w:val="104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7.20001220703125" w:right="25.5133056640625" w:firstLine="0.960083007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 validlogical </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9.3600463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formulas.</w:t>
            </w:r>
          </w:p>
        </w:tc>
        <w:tc>
          <w:tcPr>
            <w:shd w:fill="auto" w:val="clear"/>
            <w:tcMar>
              <w:top w:w="100.0" w:type="dxa"/>
              <w:left w:w="100.0" w:type="dxa"/>
              <w:bottom w:w="100.0" w:type="dxa"/>
              <w:right w:w="100.0" w:type="dxa"/>
            </w:tcMar>
            <w:vAlign w:val="top"/>
          </w:tcPr>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tl w:val="0"/>
              </w:rPr>
            </w:r>
          </w:p>
        </w:tc>
      </w:tr>
      <w:tr>
        <w:trPr>
          <w:cantSplit w:val="0"/>
          <w:trHeight w:val="2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9.799957275390625" w:right="29.62066650390625" w:firstLine="1.20010375976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Inference &amp;Logical </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59.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15% </w:t>
            </w:r>
          </w:p>
        </w:tc>
        <w:tc>
          <w:tcPr>
            <w:shd w:fill="auto" w:val="clear"/>
            <w:tcMar>
              <w:top w:w="100.0" w:type="dxa"/>
              <w:left w:w="100.0" w:type="dxa"/>
              <w:bottom w:w="100.0" w:type="dxa"/>
              <w:right w:w="100.0" w:type="dxa"/>
            </w:tcMar>
            <w:vAlign w:val="top"/>
          </w:tcPr>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4.07989501953125" w:right="28.157958984375" w:firstLine="24.0002441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13–15% –Performs </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accurate </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81.759948730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step-by-step </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7.919921875" w:right="30.1531982421875" w:hanging="6.4797973632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reasoning andderives validconclusions </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1.91986083984375" w:right="33.4332275390625" w:firstLine="7.44018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from the givenknowledge.</w:t>
            </w:r>
          </w:p>
        </w:tc>
        <w:tc>
          <w:tcPr>
            <w:shd w:fill="auto" w:val="clear"/>
            <w:tcMar>
              <w:top w:w="100.0" w:type="dxa"/>
              <w:left w:w="100.0" w:type="dxa"/>
              <w:bottom w:w="100.0" w:type="dxa"/>
              <w:right w:w="100.0" w:type="dxa"/>
            </w:tcMar>
            <w:vAlign w:val="top"/>
          </w:tcPr>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1.920166015625" w:right="5.078125" w:firstLine="26.1596679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10–12% – Reasoning is mostly </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71.920166015625" w:right="39.1064453125" w:firstLine="6.2396240234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withminor gaps.</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367065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7.326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86279296875" w:line="240" w:lineRule="auto"/>
              <w:ind w:left="7.5268554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6.4398193359375" w:right="0.078125" w:firstLine="7.4401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7–9% – Provides partial reasoning withsome incorrect conclusions.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4.0802001953125" w:right="-16.84204101562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0–6% –Reasoning isincorrect, </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31.920166015625" w:right="-17.88330078125" w:hanging="1.6802978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unsupported, ormissing.</w:t>
            </w:r>
          </w:p>
        </w:tc>
      </w:tr>
      <w:tr>
        <w:trPr>
          <w:cantSplit w:val="0"/>
          <w:trHeight w:val="2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0.11993408203125" w:right="37.47222900390625" w:hanging="13.91998291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Unification &amp;Substitution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8.64013671875" w:right="28.15795898437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9–10% –Correctly </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6.960144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identifies </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64.3717384338379" w:lineRule="auto"/>
              <w:ind w:left="78.39996337890625" w:right="19.7967529296875" w:firstLine="3.359985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substitutions and MostGeneral Unifier(MGU) andapplies themaccurately.</w:t>
            </w:r>
          </w:p>
        </w:tc>
        <w:tc>
          <w:tcPr>
            <w:shd w:fill="auto" w:val="clear"/>
            <w:tcMar>
              <w:top w:w="100.0" w:type="dxa"/>
              <w:left w:w="100.0" w:type="dxa"/>
              <w:bottom w:w="100.0" w:type="dxa"/>
              <w:right w:w="100.0" w:type="dxa"/>
            </w:tcMar>
            <w:vAlign w:val="top"/>
          </w:tcPr>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8.64013671875" w:right="5.078125" w:firstLine="0.2398681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 Correctly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6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performs </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248046875" w:line="240" w:lineRule="auto"/>
              <w:ind w:left="71.92016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most </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0.2398681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unification </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8835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2324218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steps with </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5321044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232421875" w:line="349.8599910736084" w:lineRule="auto"/>
              <w:ind w:left="6.2030029296875" w:right="74.31884765625" w:firstLine="65.7171630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minor errors. </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1.24511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4.7601318359375" w:right="0.078125" w:firstLine="11.759643554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 Demonstrates basic </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54.7601318359375" w:right="22.5183105468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but has several errors.</w:t>
            </w:r>
          </w:p>
        </w:tc>
        <w:tc>
          <w:tcPr>
            <w:shd w:fill="auto" w:val="clear"/>
            <w:tcMar>
              <w:top w:w="100.0" w:type="dxa"/>
              <w:left w:w="100.0" w:type="dxa"/>
              <w:bottom w:w="100.0" w:type="dxa"/>
              <w:right w:w="100.0" w:type="dxa"/>
            </w:tcMar>
            <w:vAlign w:val="top"/>
          </w:tcPr>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0.2398681640625" w:right="-23.280029296875" w:firstLine="8.4002685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 Unableto performunification </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38.159790039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correctly.</w:t>
            </w:r>
          </w:p>
        </w:tc>
      </w:tr>
      <w:tr>
        <w:trPr>
          <w:cantSplit w:val="0"/>
          <w:trHeight w:val="26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9.080047607421875" w:right="1.32080078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Resolution / Proof </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63.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Construction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98.08013916015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10%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8.64013671875" w:right="28.157958984375" w:firstLine="0.9597778320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9–10% –Correctly </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78.6401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applies </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69.51995849609375" w:right="0.46875" w:firstLine="1.9201660156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resolution andpresents a clear, logically validproof of thequery.</w:t>
            </w:r>
          </w:p>
        </w:tc>
        <w:tc>
          <w:tcPr>
            <w:shd w:fill="auto" w:val="clear"/>
            <w:tcMar>
              <w:top w:w="100.0" w:type="dxa"/>
              <w:left w:w="100.0" w:type="dxa"/>
              <w:bottom w:w="100.0" w:type="dxa"/>
              <w:right w:w="100.0" w:type="dxa"/>
            </w:tcMar>
            <w:vAlign w:val="top"/>
          </w:tcPr>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1.920166015625" w:right="5.078125" w:firstLine="6.9598388671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7–8% – Resolution is mostly </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correct with</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2030029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3232421875" w:line="314.351749420166" w:lineRule="auto"/>
              <w:ind w:left="19.04541015625" w:right="74.31884765625" w:firstLine="52.87475585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minor errors. </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2.9412841796875" w:line="240" w:lineRule="auto"/>
              <w:ind w:left="8.00598144531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4.520263671875" w:right="13.878173828125" w:firstLine="11.9995117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5–6% – Shows partial </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142578125" w:line="264.3717384338379" w:lineRule="auto"/>
              <w:ind w:left="54.7601318359375" w:right="16.8402099609375" w:firstLine="0.4797363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understanding but proof contains gaps.</w:t>
            </w:r>
          </w:p>
        </w:tc>
        <w:tc>
          <w:tcPr>
            <w:shd w:fill="auto" w:val="clear"/>
            <w:tcMar>
              <w:top w:w="100.0" w:type="dxa"/>
              <w:left w:w="100.0" w:type="dxa"/>
              <w:bottom w:w="100.0" w:type="dxa"/>
              <w:right w:w="100.0" w:type="dxa"/>
            </w:tcMar>
            <w:vAlign w:val="top"/>
          </w:tcPr>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4.0802001953125" w:right="-19.65576171875" w:firstLine="4.5599365234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0–4% –Resolution isincorrect or notdemonstrated.</w:t>
            </w:r>
          </w:p>
        </w:tc>
      </w:tr>
      <w:tr>
        <w:trPr>
          <w:cantSplit w:val="0"/>
          <w:trHeight w:val="2960"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63.6399841308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Clarity, </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59.0800476074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 </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64.3717384338379" w:lineRule="auto"/>
              <w:ind w:left="59.080047607421875" w:right="35.831604003906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&amp;Presentation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81.5200805664062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w:t>
            </w:r>
          </w:p>
        </w:tc>
        <w:tc>
          <w:tcPr>
            <w:shd w:fill="auto" w:val="clear"/>
            <w:tcMar>
              <w:top w:w="100.0" w:type="dxa"/>
              <w:left w:w="100.0" w:type="dxa"/>
              <w:bottom w:w="100.0" w:type="dxa"/>
              <w:right w:w="100.0" w:type="dxa"/>
            </w:tcMar>
            <w:vAlign w:val="top"/>
          </w:tcPr>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1.44012451171875" w:right="6.9140625" w:firstLine="10.07995605468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 Providesa clear, well-organized </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77.919921875" w:right="23.8720703125" w:hanging="6.000061035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mapping/logic diagram withaccurate </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64.3717384338379" w:lineRule="auto"/>
              <w:ind w:left="78.8800048828125" w:right="26.6375732421875" w:hanging="7.43988037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notation andexcellent </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69.5199584960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71.920166015625" w:right="5.078125" w:firstLine="1.919555664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 Presentation is clear with minor </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formatting or </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7.568359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292724609375" w:line="240" w:lineRule="auto"/>
              <w:ind w:left="77.91992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diagram </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7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issues.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12.8826904296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tc>
        <w:tc>
          <w:tcPr>
            <w:shd w:fill="auto" w:val="clear"/>
            <w:tcMar>
              <w:top w:w="100.0" w:type="dxa"/>
              <w:left w:w="100.0" w:type="dxa"/>
              <w:bottom w:w="100.0" w:type="dxa"/>
              <w:right w:w="100.0" w:type="dxa"/>
            </w:tcMar>
            <w:vAlign w:val="top"/>
          </w:tcPr>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54.520263671875" w:right="34.1204833984375" w:firstLine="10.3198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 Basicpresentation with limitedclarity.</w:t>
            </w:r>
          </w:p>
        </w:tc>
        <w:tc>
          <w:tcPr>
            <w:shd w:fill="auto" w:val="clear"/>
            <w:tcMar>
              <w:top w:w="100.0" w:type="dxa"/>
              <w:left w:w="100.0" w:type="dxa"/>
              <w:bottom w:w="100.0" w:type="dxa"/>
              <w:right w:w="100.0" w:type="dxa"/>
            </w:tcMar>
            <w:vAlign w:val="top"/>
          </w:tcPr>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64.3717384338379" w:lineRule="auto"/>
              <w:ind w:left="38.1597900390625" w:right="-23.321533203125" w:firstLine="0.4803466796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0–2% – Poorlyorganized, </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2.9214477539062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unclear, or</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5.39978027343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7.31292724609375" w:line="240" w:lineRule="auto"/>
              <w:ind w:left="36.9598388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incomplete </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7.2930908203125" w:line="240" w:lineRule="auto"/>
              <w:ind w:left="29.520263671875"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presentation.</w:t>
            </w:r>
          </w:p>
        </w:tc>
      </w:tr>
    </w:tbl>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288.6535644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424.686279296875" w:line="240" w:lineRule="auto"/>
        <w:ind w:left="0" w:right="289.73266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78466796875" w:line="240" w:lineRule="auto"/>
        <w:ind w:left="0" w:right="280.053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246.416015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433.924560546875" w:line="240" w:lineRule="auto"/>
        <w:ind w:left="0" w:right="277.8942871093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291.8176269531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07.313232421875" w:line="240" w:lineRule="auto"/>
        <w:ind w:left="0" w:right="291.48071289062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99.178466796875" w:line="240" w:lineRule="auto"/>
        <w:ind w:left="0" w:right="268.054199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p>
    <w:sectPr>
      <w:type w:val="continuous"/>
      <w:pgSz w:h="16840" w:w="11920" w:orient="portrait"/>
      <w:pgMar w:bottom="0" w:top="1418.916015625" w:left="0" w:right="917.183837890625" w:header="0" w:footer="720"/>
      <w:cols w:equalWidth="0" w:num="1">
        <w:col w:space="0" w:w="11002.81616210937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