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B5C1C48" w:rsidR="00821071" w:rsidRDefault="0019351A">
      <w:pPr>
        <w:jc w:val="cente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07B5CAE7" wp14:editId="25DDFAC8">
                <wp:simplePos x="0" y="0"/>
                <wp:positionH relativeFrom="column">
                  <wp:posOffset>5041900</wp:posOffset>
                </wp:positionH>
                <wp:positionV relativeFrom="paragraph">
                  <wp:posOffset>-755650</wp:posOffset>
                </wp:positionV>
                <wp:extent cx="1873250" cy="920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73250" cy="920750"/>
                        </a:xfrm>
                        <a:prstGeom prst="rect">
                          <a:avLst/>
                        </a:prstGeom>
                        <a:solidFill>
                          <a:schemeClr val="lt1"/>
                        </a:solidFill>
                        <a:ln w="6350">
                          <a:noFill/>
                        </a:ln>
                      </wps:spPr>
                      <wps:txbx>
                        <w:txbxContent>
                          <w:p w14:paraId="371981CA" w14:textId="5E30B303" w:rsidR="0019351A" w:rsidRPr="0019351A" w:rsidRDefault="0019351A">
                            <w:pPr>
                              <w:rPr>
                                <w:lang w:val="en-IN"/>
                              </w:rPr>
                            </w:pPr>
                            <w:r>
                              <w:rPr>
                                <w:lang w:val="en-IN"/>
                              </w:rPr>
                              <w:t>Preethi Susan Abraham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B5CAE7" id="_x0000_t202" coordsize="21600,21600" o:spt="202" path="m,l,21600r21600,l21600,xe">
                <v:stroke joinstyle="miter"/>
                <v:path gradientshapeok="t" o:connecttype="rect"/>
              </v:shapetype>
              <v:shape id="Text Box 2" o:spid="_x0000_s1026" type="#_x0000_t202" style="position:absolute;left:0;text-align:left;margin-left:397pt;margin-top:-59.5pt;width:147.5pt;height: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" fillcolor="white [3201]" stroked="f" strokeweight=".5pt">
                <v:textbox>
                  <w:txbxContent>
                    <w:p w14:paraId="371981CA" w14:textId="5E30B303" w:rsidR="0019351A" w:rsidRPr="0019351A" w:rsidRDefault="0019351A">
                      <w:pPr>
                        <w:rPr>
                          <w:lang w:val="en-IN"/>
                        </w:rPr>
                      </w:pPr>
                      <w:r>
                        <w:rPr>
                          <w:lang w:val="en-IN"/>
                        </w:rPr>
                        <w:t>Preethi Susan Abraham</w:t>
                      </w:r>
                    </w:p>
                  </w:txbxContent>
                </v:textbox>
              </v:shape>
            </w:pict>
          </mc:Fallback>
        </mc:AlternateContent>
      </w:r>
      <w:r>
        <w:rPr>
          <w:b/>
          <w:noProof/>
          <w:sz w:val="32"/>
          <w:szCs w:val="32"/>
        </w:rPr>
        <mc:AlternateContent>
          <mc:Choice Requires="wps">
            <w:drawing>
              <wp:anchor distT="0" distB="0" distL="114300" distR="114300" simplePos="0" relativeHeight="251659264" behindDoc="0" locked="0" layoutInCell="1" allowOverlap="1" wp14:anchorId="6B9E2318" wp14:editId="19E7FAB1">
                <wp:simplePos x="0" y="0"/>
                <wp:positionH relativeFrom="column">
                  <wp:posOffset>4724400</wp:posOffset>
                </wp:positionH>
                <wp:positionV relativeFrom="paragraph">
                  <wp:posOffset>-908050</wp:posOffset>
                </wp:positionV>
                <wp:extent cx="2063750" cy="806450"/>
                <wp:effectExtent l="0" t="0" r="0" b="0"/>
                <wp:wrapNone/>
                <wp:docPr id="1" name="Rectangle 1"/>
                <wp:cNvGraphicFramePr/>
                <a:graphic xmlns:a="http://schemas.openxmlformats.org/drawingml/2006/main">
                  <a:graphicData uri="http://schemas.microsoft.com/office/word/2010/wordprocessingShape">
                    <wps:wsp>
                      <wps:cNvSpPr/>
                      <wps:spPr>
                        <a:xfrm>
                          <a:off x="0" y="0"/>
                          <a:ext cx="2063750" cy="806450"/>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56458" id="Rectangle 1" o:spid="_x0000_s1026" style="position:absolute;margin-left:372pt;margin-top:-71.5pt;width:162.5pt;height: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" filled="f" stroked="f" strokeweight="2pt"/>
            </w:pict>
          </mc:Fallback>
        </mc:AlternateContent>
      </w:r>
      <w:r w:rsidR="009457A4">
        <w:rPr>
          <w:b/>
          <w:sz w:val="32"/>
          <w:szCs w:val="32"/>
        </w:rPr>
        <w:t>Marketing Analytics</w:t>
      </w:r>
    </w:p>
    <w:p w14:paraId="00000002" w14:textId="77777777" w:rsidR="00821071" w:rsidRDefault="009457A4">
      <w:pPr>
        <w:jc w:val="center"/>
        <w:rPr>
          <w:b/>
          <w:sz w:val="32"/>
          <w:szCs w:val="32"/>
        </w:rPr>
      </w:pPr>
      <w:r>
        <w:rPr>
          <w:b/>
          <w:sz w:val="32"/>
          <w:szCs w:val="32"/>
        </w:rPr>
        <w:t>Assignment 1</w:t>
      </w:r>
    </w:p>
    <w:p w14:paraId="00000003" w14:textId="77777777" w:rsidR="00821071" w:rsidRDefault="00821071">
      <w:pPr>
        <w:jc w:val="center"/>
        <w:rPr>
          <w:sz w:val="18"/>
          <w:szCs w:val="18"/>
        </w:rPr>
      </w:pPr>
    </w:p>
    <w:p w14:paraId="00000004" w14:textId="77777777" w:rsidR="00821071" w:rsidRDefault="00821071">
      <w:pPr>
        <w:rPr>
          <w:b/>
        </w:rPr>
      </w:pPr>
    </w:p>
    <w:p w14:paraId="00000005" w14:textId="77777777" w:rsidR="00821071" w:rsidRDefault="009457A4">
      <w:pPr>
        <w:rPr>
          <w:b/>
        </w:rPr>
      </w:pPr>
      <w:r>
        <w:rPr>
          <w:b/>
        </w:rPr>
        <w:t xml:space="preserve">1. Please look up a scholarly article (or an interesting blog article) on the concept of “psychological climate”. Please provide the link or the reference. </w:t>
      </w:r>
      <w:proofErr w:type="spellStart"/>
      <w:r>
        <w:rPr>
          <w:b/>
        </w:rPr>
        <w:t>i</w:t>
      </w:r>
      <w:proofErr w:type="spellEnd"/>
      <w:r>
        <w:rPr>
          <w:b/>
        </w:rPr>
        <w:t>. Write a brief summary about how you would define psychological climate</w:t>
      </w:r>
    </w:p>
    <w:p w14:paraId="00000006" w14:textId="77777777" w:rsidR="00821071" w:rsidRDefault="00821071">
      <w:pPr>
        <w:rPr>
          <w:b/>
        </w:rPr>
      </w:pPr>
    </w:p>
    <w:p w14:paraId="00000007" w14:textId="12259EB3" w:rsidR="00821071" w:rsidRDefault="009457A4">
      <w:r>
        <w:t>Psychological climate ref</w:t>
      </w:r>
      <w:r>
        <w:t xml:space="preserve">ers to the social, </w:t>
      </w:r>
      <w:r w:rsidR="00C967DF">
        <w:t>financial or</w:t>
      </w:r>
      <w:r>
        <w:t xml:space="preserve"> political situation which is currently being faced across the country or the world. People strongly relate to various matters which resonate with them. Be it movements like #BlackLivesMatter, #MeToo, political climate or th</w:t>
      </w:r>
      <w:r>
        <w:t xml:space="preserve">e current </w:t>
      </w:r>
      <w:r w:rsidR="00C967DF">
        <w:t>COVID-19</w:t>
      </w:r>
      <w:r>
        <w:t xml:space="preserve"> pandemic, people often tend to have strong opinions regarding these matters, and during such times, strong views of opposition could lead to unrest across the country. This affects the overall psychological climate, thereby having an impact</w:t>
      </w:r>
      <w:r>
        <w:t xml:space="preserve"> on brand image and customer base. When brands try to assert their standpoint about a certain social or political issue, it instigates emotions among people. In the recent past, consumers have become more conscious about the brands which they associate wit</w:t>
      </w:r>
      <w:r>
        <w:t xml:space="preserve">h. As per a study by Morning Consultancy, people want to associate only with those brands which take positive actions to deal with the current social or political climate. An </w:t>
      </w:r>
      <w:hyperlink r:id="rId7">
        <w:r>
          <w:rPr>
            <w:color w:val="1155CC"/>
            <w:u w:val="single"/>
          </w:rPr>
          <w:t>art</w:t>
        </w:r>
        <w:r>
          <w:rPr>
            <w:color w:val="1155CC"/>
            <w:u w:val="single"/>
          </w:rPr>
          <w:t>icle</w:t>
        </w:r>
      </w:hyperlink>
      <w:r>
        <w:t xml:space="preserve"> from Harvard </w:t>
      </w:r>
      <w:r w:rsidR="00C967DF">
        <w:t>Review gives</w:t>
      </w:r>
      <w:r>
        <w:t xml:space="preserve"> deep insights about the need for brands to take actions instead of just being superficial about issues which deeply resonate with people across the country or the world. </w:t>
      </w:r>
    </w:p>
    <w:p w14:paraId="00000008" w14:textId="77777777" w:rsidR="00821071" w:rsidRDefault="00821071"/>
    <w:p w14:paraId="00000009" w14:textId="77777777" w:rsidR="00821071" w:rsidRDefault="00821071"/>
    <w:p w14:paraId="0000000A" w14:textId="77777777" w:rsidR="00821071" w:rsidRDefault="009457A4">
      <w:pPr>
        <w:rPr>
          <w:b/>
        </w:rPr>
      </w:pPr>
      <w:r>
        <w:rPr>
          <w:b/>
        </w:rPr>
        <w:t>2. Please find a news article that shows how psycho</w:t>
      </w:r>
      <w:r>
        <w:rPr>
          <w:b/>
        </w:rPr>
        <w:t>logical climate has had an impact on</w:t>
      </w:r>
    </w:p>
    <w:p w14:paraId="0000000B" w14:textId="77777777" w:rsidR="00821071" w:rsidRDefault="009457A4">
      <w:pPr>
        <w:rPr>
          <w:b/>
        </w:rPr>
      </w:pPr>
      <w:r>
        <w:rPr>
          <w:b/>
        </w:rPr>
        <w:t>consumer behavior, brands, or marketing.</w:t>
      </w:r>
    </w:p>
    <w:p w14:paraId="0000000C" w14:textId="77777777" w:rsidR="00821071" w:rsidRDefault="009457A4">
      <w:pPr>
        <w:ind w:left="720"/>
        <w:rPr>
          <w:b/>
        </w:rPr>
      </w:pPr>
      <w:proofErr w:type="spellStart"/>
      <w:r>
        <w:rPr>
          <w:b/>
        </w:rPr>
        <w:t>i</w:t>
      </w:r>
      <w:proofErr w:type="spellEnd"/>
      <w:r>
        <w:rPr>
          <w:b/>
        </w:rPr>
        <w:t>. Write why the concept might be important to be aware of when managing a brand.</w:t>
      </w:r>
    </w:p>
    <w:p w14:paraId="0000000D" w14:textId="77777777" w:rsidR="00821071" w:rsidRDefault="00821071"/>
    <w:p w14:paraId="0000000E" w14:textId="77777777" w:rsidR="00821071" w:rsidRDefault="009457A4">
      <w:r>
        <w:t>Over the last few years, people’s attitudes towards social issues and current affairs have chan</w:t>
      </w:r>
      <w:r>
        <w:t xml:space="preserve">ged dramatically. With the advent of social media platforms like Twitter, it has become easier for everyone to voice their opinion about issues from all around the world. The sentiments and thoughts of people matter now more than ever. Brands have started </w:t>
      </w:r>
      <w:r>
        <w:t xml:space="preserve">to take leverage of such platforms in order to understand what people truly think about their brand. Even though price and quality matters to a great extent, people relate to brands whose values are aligned with their own. When brands voice their opinions </w:t>
      </w:r>
      <w:r>
        <w:t>about social or political issues through their marketing campaigns, people tend to strongly agree or disagree with the brand’s verdict.  It has become extremely crucial for brands to avoid making blunders in their marketing campaign which sends out the wro</w:t>
      </w:r>
      <w:r>
        <w:t>ng message to their existing and potential customers. If the wrong message is propagated through their marketing campaigns, the brand will end up losing a chunk of their customers. If customers feel that the brand undermines social issues or propagates val</w:t>
      </w:r>
      <w:r>
        <w:t xml:space="preserve">ues which are degrading and unfair, the brand ends up not only losing valuable customers but also ends up getting a tarnished reputation. </w:t>
      </w:r>
    </w:p>
    <w:p w14:paraId="0000000F" w14:textId="77777777" w:rsidR="00821071" w:rsidRDefault="00821071"/>
    <w:p w14:paraId="00000010" w14:textId="77777777" w:rsidR="00821071" w:rsidRDefault="009457A4">
      <w:r>
        <w:lastRenderedPageBreak/>
        <w:t xml:space="preserve">In 2019, when #MeToo movement was making waves all over the world, Gillette launched their marketing campaign which </w:t>
      </w:r>
      <w:r>
        <w:t>centered around the #MeToo trend (</w:t>
      </w:r>
      <w:hyperlink r:id="rId8">
        <w:r>
          <w:rPr>
            <w:color w:val="1155CC"/>
            <w:u w:val="single"/>
          </w:rPr>
          <w:t>https://www.npr.org/2019/01/17/685976624/backlash-erupts-after-gillette-launches-a-new-me</w:t>
        </w:r>
        <w:r>
          <w:rPr>
            <w:color w:val="1155CC"/>
            <w:u w:val="single"/>
          </w:rPr>
          <w:t>too-inspired-ad-campaign</w:t>
        </w:r>
      </w:hyperlink>
      <w:r>
        <w:t xml:space="preserve">). Even though a lot of people appreciated the values which Gillette tried to promote through their campaign, a huge section of people felt that the brand was trying to propagate the idea that all men are perceived as a problem and </w:t>
      </w:r>
      <w:r>
        <w:t>that they were trying to suppress masculinity. This created a huge impact on Gillette’s brand image, and they ended up losing a huge amount of their loyal customers. Another marketing campaign which stirred a lot of backlash was Dove’s ad on Facebook (</w:t>
      </w:r>
      <w:hyperlink r:id="rId9">
        <w:r>
          <w:rPr>
            <w:color w:val="1155CC"/>
            <w:u w:val="single"/>
          </w:rPr>
          <w:t>https://www.nbcnews.com/business/business-news/dove-apologizes-racially-insensitive-facebook-advertisement-n808806</w:t>
        </w:r>
      </w:hyperlink>
      <w:r>
        <w:t>). This cont</w:t>
      </w:r>
      <w:r>
        <w:t xml:space="preserve">roversial ad sparked a lot of debate among netizens from all across the world. Through the ad, Dove propagated the idea that fair toned skin is superior to dark skin colors. </w:t>
      </w:r>
    </w:p>
    <w:p w14:paraId="00000011" w14:textId="77777777" w:rsidR="00821071" w:rsidRDefault="00821071"/>
    <w:p w14:paraId="00000012" w14:textId="77777777" w:rsidR="00821071" w:rsidRDefault="009457A4">
      <w:r>
        <w:t>Brands have to tread carefully while creating marketing campaigns, especially if</w:t>
      </w:r>
      <w:r>
        <w:t xml:space="preserve"> it centers around psychological climate such as current news, politics or socially stigmatizing issues. It takes a long time to build a good brand reputation, but if the wrong message is propagated through marketing campaigns, brands lose their customers </w:t>
      </w:r>
      <w:r>
        <w:t xml:space="preserve">and social standing within a matter of seconds, and this could lead to a significant and unrecoverable downfall for the brand.  </w:t>
      </w:r>
    </w:p>
    <w:p w14:paraId="00000013" w14:textId="77777777" w:rsidR="00821071" w:rsidRDefault="00821071"/>
    <w:p w14:paraId="00000014" w14:textId="77777777" w:rsidR="00821071" w:rsidRDefault="00821071"/>
    <w:p w14:paraId="00000015" w14:textId="77777777" w:rsidR="00821071" w:rsidRDefault="00821071"/>
    <w:p w14:paraId="00000016" w14:textId="77777777" w:rsidR="00821071" w:rsidRDefault="009457A4">
      <w:pPr>
        <w:rPr>
          <w:b/>
        </w:rPr>
      </w:pPr>
      <w:r>
        <w:rPr>
          <w:b/>
        </w:rPr>
        <w:t xml:space="preserve">3. If you were collecting your own survey data, write a few example </w:t>
      </w:r>
      <w:proofErr w:type="gramStart"/>
      <w:r>
        <w:rPr>
          <w:b/>
        </w:rPr>
        <w:t>survey</w:t>
      </w:r>
      <w:proofErr w:type="gramEnd"/>
      <w:r>
        <w:rPr>
          <w:b/>
        </w:rPr>
        <w:t xml:space="preserve"> questions that you believe would measure a type o</w:t>
      </w:r>
      <w:r>
        <w:rPr>
          <w:b/>
        </w:rPr>
        <w:t>f “psychological climate”.</w:t>
      </w:r>
    </w:p>
    <w:p w14:paraId="00000017" w14:textId="77777777" w:rsidR="00821071" w:rsidRDefault="00821071"/>
    <w:p w14:paraId="00000018" w14:textId="77777777" w:rsidR="00821071" w:rsidRDefault="009457A4">
      <w:r>
        <w:rPr>
          <w:u w:val="single"/>
        </w:rPr>
        <w:t>Survey questions to measure Social climate (racial climate</w:t>
      </w:r>
      <w:r>
        <w:t>):</w:t>
      </w:r>
    </w:p>
    <w:p w14:paraId="00000019" w14:textId="77777777" w:rsidR="00821071" w:rsidRDefault="00821071"/>
    <w:p w14:paraId="0000001A" w14:textId="77777777" w:rsidR="00821071" w:rsidRDefault="009457A4">
      <w:pPr>
        <w:ind w:firstLine="720"/>
      </w:pPr>
      <w:r>
        <w:t xml:space="preserve">Which one of these do you identify yourself as? </w:t>
      </w:r>
    </w:p>
    <w:p w14:paraId="0000001B" w14:textId="77777777" w:rsidR="00821071" w:rsidRDefault="009457A4">
      <w:pPr>
        <w:numPr>
          <w:ilvl w:val="0"/>
          <w:numId w:val="2"/>
        </w:numPr>
      </w:pPr>
      <w:r>
        <w:t>Asian</w:t>
      </w:r>
    </w:p>
    <w:p w14:paraId="0000001C" w14:textId="77777777" w:rsidR="00821071" w:rsidRDefault="009457A4">
      <w:pPr>
        <w:numPr>
          <w:ilvl w:val="0"/>
          <w:numId w:val="2"/>
        </w:numPr>
      </w:pPr>
      <w:r>
        <w:t>Hispanic</w:t>
      </w:r>
    </w:p>
    <w:p w14:paraId="0000001D" w14:textId="77777777" w:rsidR="00821071" w:rsidRDefault="009457A4">
      <w:pPr>
        <w:numPr>
          <w:ilvl w:val="0"/>
          <w:numId w:val="2"/>
        </w:numPr>
      </w:pPr>
      <w:r>
        <w:t>African</w:t>
      </w:r>
    </w:p>
    <w:p w14:paraId="0000001E" w14:textId="77777777" w:rsidR="00821071" w:rsidRDefault="009457A4">
      <w:pPr>
        <w:numPr>
          <w:ilvl w:val="0"/>
          <w:numId w:val="2"/>
        </w:numPr>
      </w:pPr>
      <w:r>
        <w:t>Biracial</w:t>
      </w:r>
    </w:p>
    <w:p w14:paraId="0000001F" w14:textId="77777777" w:rsidR="00821071" w:rsidRDefault="009457A4">
      <w:pPr>
        <w:numPr>
          <w:ilvl w:val="0"/>
          <w:numId w:val="2"/>
        </w:numPr>
      </w:pPr>
      <w:r>
        <w:t>White/Caucasian</w:t>
      </w:r>
    </w:p>
    <w:p w14:paraId="00000020" w14:textId="77777777" w:rsidR="00821071" w:rsidRDefault="009457A4">
      <w:pPr>
        <w:numPr>
          <w:ilvl w:val="0"/>
          <w:numId w:val="2"/>
        </w:numPr>
      </w:pPr>
      <w:r>
        <w:t>Other</w:t>
      </w:r>
    </w:p>
    <w:p w14:paraId="00000021" w14:textId="77777777" w:rsidR="00821071" w:rsidRDefault="00821071"/>
    <w:p w14:paraId="00000022" w14:textId="77777777" w:rsidR="00821071" w:rsidRDefault="009457A4">
      <w:r>
        <w:t>(On a scale of 1-7</w:t>
      </w:r>
    </w:p>
    <w:p w14:paraId="00000023" w14:textId="2DF471C6" w:rsidR="00821071" w:rsidRDefault="009457A4">
      <w:r>
        <w:t xml:space="preserve">1: Strongly disagree, 2: Disagree 3: Somewhat disagree 4: Neither agree or disagree 5: Somewhat </w:t>
      </w:r>
      <w:r w:rsidR="00C967DF">
        <w:t>agree 6</w:t>
      </w:r>
      <w:r>
        <w:t xml:space="preserve">: </w:t>
      </w:r>
      <w:r w:rsidR="00C967DF">
        <w:t>Agree 7</w:t>
      </w:r>
      <w:r>
        <w:t>: Strongly agree)</w:t>
      </w:r>
    </w:p>
    <w:p w14:paraId="00000024" w14:textId="77777777" w:rsidR="00821071" w:rsidRDefault="00821071"/>
    <w:p w14:paraId="00000025" w14:textId="77777777" w:rsidR="00821071" w:rsidRDefault="009457A4">
      <w:pPr>
        <w:numPr>
          <w:ilvl w:val="0"/>
          <w:numId w:val="1"/>
        </w:numPr>
      </w:pPr>
      <w:r>
        <w:t>Most citizens believe that racism is a major issue in the US</w:t>
      </w:r>
    </w:p>
    <w:p w14:paraId="00000026" w14:textId="77777777" w:rsidR="00821071" w:rsidRDefault="009457A4">
      <w:pPr>
        <w:numPr>
          <w:ilvl w:val="0"/>
          <w:numId w:val="1"/>
        </w:numPr>
      </w:pPr>
      <w:r>
        <w:t>Citizens believe that actions are not being taken by the gover</w:t>
      </w:r>
      <w:r>
        <w:t>nment to alleviate racial injustice</w:t>
      </w:r>
    </w:p>
    <w:p w14:paraId="00000027" w14:textId="77777777" w:rsidR="00821071" w:rsidRDefault="009457A4">
      <w:pPr>
        <w:numPr>
          <w:ilvl w:val="0"/>
          <w:numId w:val="1"/>
        </w:numPr>
      </w:pPr>
      <w:r>
        <w:t>Do you believe that movements like #BlackLivesMatter has educated people about the importance of accepting people irrespective of their race/ethnicity?</w:t>
      </w:r>
    </w:p>
    <w:p w14:paraId="00000028" w14:textId="52D684B3" w:rsidR="00821071" w:rsidRDefault="009457A4">
      <w:pPr>
        <w:numPr>
          <w:ilvl w:val="0"/>
          <w:numId w:val="1"/>
        </w:numPr>
      </w:pPr>
      <w:r>
        <w:lastRenderedPageBreak/>
        <w:t xml:space="preserve">White people get preferential treatment over other </w:t>
      </w:r>
      <w:r w:rsidR="00C967DF">
        <w:t>races (</w:t>
      </w:r>
      <w:r>
        <w:t>Asian, Hisp</w:t>
      </w:r>
      <w:r>
        <w:t xml:space="preserve">anic, Black </w:t>
      </w:r>
      <w:r w:rsidR="00C967DF">
        <w:t>etc.</w:t>
      </w:r>
      <w:r>
        <w:t>)</w:t>
      </w:r>
    </w:p>
    <w:p w14:paraId="00000029" w14:textId="25C89037" w:rsidR="00821071" w:rsidRDefault="009457A4">
      <w:pPr>
        <w:numPr>
          <w:ilvl w:val="0"/>
          <w:numId w:val="1"/>
        </w:numPr>
      </w:pPr>
      <w:r>
        <w:t xml:space="preserve">Do you believe that the police brutality </w:t>
      </w:r>
      <w:r w:rsidR="00C967DF">
        <w:t>incidents such</w:t>
      </w:r>
      <w:r>
        <w:t xml:space="preserve"> as George Floyd’s have raised awareness about the current racial climate of the country?</w:t>
      </w:r>
    </w:p>
    <w:p w14:paraId="0000002A" w14:textId="77777777" w:rsidR="00821071" w:rsidRDefault="009457A4">
      <w:pPr>
        <w:numPr>
          <w:ilvl w:val="0"/>
          <w:numId w:val="1"/>
        </w:numPr>
      </w:pPr>
      <w:r>
        <w:t>Have you experienced some form of discrimination based on your race/ethnicity?</w:t>
      </w:r>
    </w:p>
    <w:p w14:paraId="0000002B" w14:textId="585FC555" w:rsidR="00821071" w:rsidRDefault="009457A4">
      <w:pPr>
        <w:numPr>
          <w:ilvl w:val="0"/>
          <w:numId w:val="1"/>
        </w:numPr>
      </w:pPr>
      <w:r>
        <w:t xml:space="preserve">Most citizens </w:t>
      </w:r>
      <w:r>
        <w:t xml:space="preserve">believe that the </w:t>
      </w:r>
      <w:r w:rsidR="00C967DF">
        <w:t>COVID-19</w:t>
      </w:r>
      <w:r>
        <w:t xml:space="preserve"> pandemic has aggravated racial discrimination in the country</w:t>
      </w:r>
    </w:p>
    <w:p w14:paraId="0000002C" w14:textId="77777777" w:rsidR="00821071" w:rsidRDefault="009457A4">
      <w:pPr>
        <w:numPr>
          <w:ilvl w:val="0"/>
          <w:numId w:val="1"/>
        </w:numPr>
      </w:pPr>
      <w:r>
        <w:t>Most citizens are comfortable to express their views about racial disparities to family or via social media</w:t>
      </w:r>
    </w:p>
    <w:p w14:paraId="0000002D" w14:textId="77777777" w:rsidR="00821071" w:rsidRDefault="00821071"/>
    <w:p w14:paraId="0000002E" w14:textId="77777777" w:rsidR="00821071" w:rsidRDefault="009457A4">
      <w:pPr>
        <w:rPr>
          <w:b/>
        </w:rPr>
      </w:pPr>
      <w:r>
        <w:rPr>
          <w:b/>
        </w:rPr>
        <w:t xml:space="preserve">4. Using the dataset available, identify what items you would use as measures of “Reactance Climate”. Please provide reasoning for the items you selected. </w:t>
      </w:r>
    </w:p>
    <w:p w14:paraId="0000002F" w14:textId="77777777" w:rsidR="00821071" w:rsidRDefault="00821071"/>
    <w:p w14:paraId="00000030" w14:textId="77777777" w:rsidR="00821071" w:rsidRDefault="009457A4">
      <w:r>
        <w:t>Some of the items which would enable one to measure “Reactance Climate” are:</w:t>
      </w:r>
    </w:p>
    <w:p w14:paraId="00000031" w14:textId="77777777" w:rsidR="00821071" w:rsidRDefault="00821071"/>
    <w:p w14:paraId="00000032" w14:textId="77777777" w:rsidR="00821071" w:rsidRDefault="009457A4">
      <w:pPr>
        <w:ind w:left="720"/>
      </w:pPr>
      <w:r>
        <w:t>Q13_1: I become angry</w:t>
      </w:r>
      <w:r>
        <w:t xml:space="preserve"> when I cannot choose which brands to buy</w:t>
      </w:r>
    </w:p>
    <w:p w14:paraId="00000033" w14:textId="77777777" w:rsidR="00821071" w:rsidRDefault="009457A4">
      <w:pPr>
        <w:ind w:left="720"/>
      </w:pPr>
      <w:r>
        <w:t>Q13_2: I become frustrated when I am unable to make free and independent purchase decisions</w:t>
      </w:r>
    </w:p>
    <w:p w14:paraId="00000034" w14:textId="77777777" w:rsidR="00821071" w:rsidRDefault="009457A4">
      <w:pPr>
        <w:ind w:left="720"/>
      </w:pPr>
      <w:r>
        <w:t>Q13_5: I don’t like when others try to influence my purchase decisions</w:t>
      </w:r>
    </w:p>
    <w:p w14:paraId="00000035" w14:textId="77777777" w:rsidR="00821071" w:rsidRDefault="009457A4">
      <w:pPr>
        <w:ind w:left="720"/>
      </w:pPr>
      <w:r>
        <w:t>Q14_3: I dislike when a brand tells me what I shoul</w:t>
      </w:r>
      <w:r>
        <w:t>d believe</w:t>
      </w:r>
    </w:p>
    <w:p w14:paraId="00000036" w14:textId="77777777" w:rsidR="00821071" w:rsidRDefault="009457A4">
      <w:pPr>
        <w:ind w:left="720"/>
      </w:pPr>
      <w:r>
        <w:t>Q14_4: I dislike when a brand tells me what I should value</w:t>
      </w:r>
    </w:p>
    <w:p w14:paraId="00000037" w14:textId="77777777" w:rsidR="00821071" w:rsidRDefault="009457A4">
      <w:pPr>
        <w:ind w:left="720"/>
      </w:pPr>
      <w:r>
        <w:t>Q14_5: I like when a brand allows me to live life the way I want to</w:t>
      </w:r>
    </w:p>
    <w:p w14:paraId="00000038" w14:textId="77777777" w:rsidR="00821071" w:rsidRDefault="009457A4">
      <w:pPr>
        <w:ind w:left="720"/>
      </w:pPr>
      <w:r>
        <w:t>Q14_6: I like when brands give me choices</w:t>
      </w:r>
    </w:p>
    <w:p w14:paraId="00000039" w14:textId="77777777" w:rsidR="00821071" w:rsidRDefault="009457A4">
      <w:pPr>
        <w:ind w:left="720"/>
      </w:pPr>
      <w:r>
        <w:t>Q14_7: I don’t like when ads try to influence my purchase decisions</w:t>
      </w:r>
    </w:p>
    <w:p w14:paraId="0000003A" w14:textId="77777777" w:rsidR="00821071" w:rsidRDefault="009457A4">
      <w:pPr>
        <w:ind w:left="720"/>
      </w:pPr>
      <w:r>
        <w:t>Q14_8: I don’t like when sales people try to get you to purchase something</w:t>
      </w:r>
    </w:p>
    <w:p w14:paraId="0000003B" w14:textId="77777777" w:rsidR="00821071" w:rsidRDefault="009457A4">
      <w:pPr>
        <w:ind w:left="720"/>
      </w:pPr>
      <w:r>
        <w:t>Q14_9: I don’t like it when I have to watch an ad before seeing content online</w:t>
      </w:r>
    </w:p>
    <w:p w14:paraId="0000003C" w14:textId="77777777" w:rsidR="00821071" w:rsidRDefault="009457A4">
      <w:pPr>
        <w:ind w:left="720"/>
      </w:pPr>
      <w:r>
        <w:t>Q14_10: I like when I have the cho</w:t>
      </w:r>
      <w:r>
        <w:t>ice to skip ads or watch them</w:t>
      </w:r>
    </w:p>
    <w:p w14:paraId="0000003D" w14:textId="77777777" w:rsidR="00821071" w:rsidRDefault="009457A4">
      <w:pPr>
        <w:ind w:left="720"/>
      </w:pPr>
      <w:r>
        <w:t>Q25_2: I become frustrated when I hear that [Q17R] supports taking away my personal freedoms</w:t>
      </w:r>
    </w:p>
    <w:p w14:paraId="0000003E" w14:textId="77777777" w:rsidR="00821071" w:rsidRDefault="009457A4">
      <w:pPr>
        <w:ind w:left="720"/>
      </w:pPr>
      <w:r>
        <w:t>Q25_4: I become upset when [Q17R] supports taking away other people’s rights</w:t>
      </w:r>
    </w:p>
    <w:p w14:paraId="0000003F" w14:textId="77777777" w:rsidR="00821071" w:rsidRDefault="00821071"/>
    <w:p w14:paraId="00000040" w14:textId="77777777" w:rsidR="00821071" w:rsidRDefault="009457A4">
      <w:r>
        <w:t>All the above questions are trying to measure the sense</w:t>
      </w:r>
      <w:r>
        <w:t xml:space="preserve"> of freedom which a customer experiences towards a particular brand. When consumers feel that their freedom to make decisions is threatened, then this eventually leads to “reactance” from them. As per the research paper on “Reducing reactance induced backl</w:t>
      </w:r>
      <w:r>
        <w:t>ash responses to recommendations” (Zemack-Rugar and Lehmann 2007), reactance is defined as an unpleasant state of motivation that occurs due to loss or threat of one’s freedom. When brands try to push too hard to influence a customer’s purchase decision, i</w:t>
      </w:r>
      <w:r>
        <w:t xml:space="preserve">t is likely that this could create a negative effect. </w:t>
      </w:r>
    </w:p>
    <w:p w14:paraId="00000041" w14:textId="77777777" w:rsidR="00821071" w:rsidRDefault="00821071"/>
    <w:p w14:paraId="00000042" w14:textId="77777777" w:rsidR="00821071" w:rsidRDefault="00821071"/>
    <w:p w14:paraId="00000043" w14:textId="77777777" w:rsidR="00821071" w:rsidRDefault="009457A4">
      <w:pPr>
        <w:rPr>
          <w:b/>
        </w:rPr>
      </w:pPr>
      <w:r>
        <w:rPr>
          <w:b/>
        </w:rPr>
        <w:t xml:space="preserve">5. Assume that New Balance retained your firm to handle the fallout of their CEO’s comment which was perceived to support Trump. Use the data to: </w:t>
      </w:r>
    </w:p>
    <w:p w14:paraId="00000044" w14:textId="77777777" w:rsidR="00821071" w:rsidRDefault="009457A4">
      <w:pPr>
        <w:ind w:firstLine="720"/>
        <w:rPr>
          <w:b/>
        </w:rPr>
      </w:pPr>
      <w:proofErr w:type="spellStart"/>
      <w:r>
        <w:rPr>
          <w:b/>
        </w:rPr>
        <w:t>i</w:t>
      </w:r>
      <w:proofErr w:type="spellEnd"/>
      <w:r>
        <w:rPr>
          <w:b/>
        </w:rPr>
        <w:t>. Determine the estimated number of customers they’</w:t>
      </w:r>
      <w:r>
        <w:rPr>
          <w:b/>
        </w:rPr>
        <w:t>ll lose if they do nothing</w:t>
      </w:r>
    </w:p>
    <w:p w14:paraId="00000045" w14:textId="77777777" w:rsidR="00821071" w:rsidRDefault="009457A4">
      <w:pPr>
        <w:ind w:firstLine="720"/>
        <w:rPr>
          <w:b/>
        </w:rPr>
      </w:pPr>
      <w:r>
        <w:rPr>
          <w:b/>
        </w:rPr>
        <w:lastRenderedPageBreak/>
        <w:t xml:space="preserve"> ii. Determine the effect that the psychological climate has on the number of lost       customers </w:t>
      </w:r>
    </w:p>
    <w:p w14:paraId="00000046" w14:textId="77777777" w:rsidR="00821071" w:rsidRDefault="009457A4">
      <w:pPr>
        <w:ind w:firstLine="720"/>
        <w:rPr>
          <w:b/>
        </w:rPr>
      </w:pPr>
      <w:r>
        <w:rPr>
          <w:b/>
        </w:rPr>
        <w:t>iii. Be sure to submit all your R code</w:t>
      </w:r>
    </w:p>
    <w:p w14:paraId="00000047" w14:textId="77777777" w:rsidR="00821071" w:rsidRDefault="00821071">
      <w:pPr>
        <w:rPr>
          <w:b/>
        </w:rPr>
      </w:pPr>
    </w:p>
    <w:p w14:paraId="00000048" w14:textId="77777777" w:rsidR="00821071" w:rsidRDefault="009457A4">
      <w:r>
        <w:t>Answers are mentioned in the R code</w:t>
      </w:r>
    </w:p>
    <w:sectPr w:rsidR="0082107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C5F60" w14:textId="77777777" w:rsidR="009457A4" w:rsidRDefault="009457A4" w:rsidP="0019351A">
      <w:pPr>
        <w:spacing w:line="240" w:lineRule="auto"/>
      </w:pPr>
      <w:r>
        <w:separator/>
      </w:r>
    </w:p>
  </w:endnote>
  <w:endnote w:type="continuationSeparator" w:id="0">
    <w:p w14:paraId="21A2842F" w14:textId="77777777" w:rsidR="009457A4" w:rsidRDefault="009457A4" w:rsidP="00193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48703" w14:textId="77777777" w:rsidR="009457A4" w:rsidRDefault="009457A4" w:rsidP="0019351A">
      <w:pPr>
        <w:spacing w:line="240" w:lineRule="auto"/>
      </w:pPr>
      <w:r>
        <w:separator/>
      </w:r>
    </w:p>
  </w:footnote>
  <w:footnote w:type="continuationSeparator" w:id="0">
    <w:p w14:paraId="6922EC8B" w14:textId="77777777" w:rsidR="009457A4" w:rsidRDefault="009457A4" w:rsidP="001935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3BAD"/>
    <w:multiLevelType w:val="multilevel"/>
    <w:tmpl w:val="2BDAA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36E3AEC"/>
    <w:multiLevelType w:val="multilevel"/>
    <w:tmpl w:val="6780F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071"/>
    <w:rsid w:val="0019351A"/>
    <w:rsid w:val="00821071"/>
    <w:rsid w:val="009457A4"/>
    <w:rsid w:val="00C96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7415"/>
  <w15:docId w15:val="{45F7C324-3D3A-4A6C-B38E-A81B6D9A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9351A"/>
    <w:pPr>
      <w:tabs>
        <w:tab w:val="center" w:pos="4513"/>
        <w:tab w:val="right" w:pos="9026"/>
      </w:tabs>
      <w:spacing w:line="240" w:lineRule="auto"/>
    </w:pPr>
  </w:style>
  <w:style w:type="character" w:customStyle="1" w:styleId="HeaderChar">
    <w:name w:val="Header Char"/>
    <w:basedOn w:val="DefaultParagraphFont"/>
    <w:link w:val="Header"/>
    <w:uiPriority w:val="99"/>
    <w:rsid w:val="0019351A"/>
  </w:style>
  <w:style w:type="paragraph" w:styleId="Footer">
    <w:name w:val="footer"/>
    <w:basedOn w:val="Normal"/>
    <w:link w:val="FooterChar"/>
    <w:uiPriority w:val="99"/>
    <w:unhideWhenUsed/>
    <w:rsid w:val="0019351A"/>
    <w:pPr>
      <w:tabs>
        <w:tab w:val="center" w:pos="4513"/>
        <w:tab w:val="right" w:pos="9026"/>
      </w:tabs>
      <w:spacing w:line="240" w:lineRule="auto"/>
    </w:pPr>
  </w:style>
  <w:style w:type="character" w:customStyle="1" w:styleId="FooterChar">
    <w:name w:val="Footer Char"/>
    <w:basedOn w:val="DefaultParagraphFont"/>
    <w:link w:val="Footer"/>
    <w:uiPriority w:val="99"/>
    <w:rsid w:val="0019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pr.org/2019/01/17/685976624/backlash-erupts-after-gillette-launches-a-new-metoo-inspired-ad-campaign" TargetMode="External"/><Relationship Id="rId3" Type="http://schemas.openxmlformats.org/officeDocument/2006/relationships/settings" Target="settings.xml"/><Relationship Id="rId7" Type="http://schemas.openxmlformats.org/officeDocument/2006/relationships/hyperlink" Target="https://hbr.org/2020/09/marketing-in-the-age-of-resist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bcnews.com/business/business-news/dove-apologizes-racially-insensitive-facebook-advertisement-n808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Preethi Abraham</cp:lastModifiedBy>
  <cp:revision>3</cp:revision>
  <dcterms:created xsi:type="dcterms:W3CDTF">2021-02-25T20:14:00Z</dcterms:created>
  <dcterms:modified xsi:type="dcterms:W3CDTF">2021-02-25T20:18:00Z</dcterms:modified>
</cp:coreProperties>
</file>