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EC1B" w14:textId="0E1DC59C" w:rsidR="007D1F66" w:rsidRDefault="00D45D74">
      <w:pPr>
        <w:rPr>
          <w:b/>
          <w:bCs/>
          <w:color w:val="EE0000"/>
          <w:sz w:val="48"/>
          <w:szCs w:val="48"/>
          <w:lang w:val="en-US"/>
        </w:rPr>
      </w:pPr>
      <w:r w:rsidRPr="00D45D74">
        <w:rPr>
          <w:b/>
          <w:bCs/>
          <w:color w:val="EE0000"/>
          <w:sz w:val="48"/>
          <w:szCs w:val="48"/>
          <w:lang w:val="en-US"/>
        </w:rPr>
        <w:t xml:space="preserve">HYPOTHESIS TESTING SUMMARY </w:t>
      </w:r>
    </w:p>
    <w:p w14:paraId="4044042D" w14:textId="77777777" w:rsidR="00D45D74" w:rsidRPr="00D45D74" w:rsidRDefault="00D45D74" w:rsidP="00D45D74">
      <w:pPr>
        <w:rPr>
          <w:b/>
          <w:bCs/>
          <w:color w:val="EE0000"/>
          <w:sz w:val="28"/>
          <w:szCs w:val="28"/>
          <w:lang w:val="en-US"/>
        </w:rPr>
      </w:pPr>
      <w:r w:rsidRPr="00D45D74">
        <w:rPr>
          <w:b/>
          <w:bCs/>
          <w:color w:val="EE0000"/>
          <w:sz w:val="28"/>
          <w:szCs w:val="28"/>
          <w:lang w:val="en-US"/>
        </w:rPr>
        <w:t>Objective</w:t>
      </w:r>
    </w:p>
    <w:p w14:paraId="0C6105E5" w14:textId="77777777" w:rsidR="00D45D74" w:rsidRPr="00D45D74" w:rsidRDefault="00D45D74" w:rsidP="00D45D74">
      <w:pPr>
        <w:rPr>
          <w:b/>
          <w:bCs/>
          <w:color w:val="000000" w:themeColor="text1"/>
          <w:sz w:val="28"/>
          <w:szCs w:val="28"/>
          <w:lang w:val="en-US"/>
        </w:rPr>
      </w:pPr>
      <w:r w:rsidRPr="00D45D74">
        <w:rPr>
          <w:b/>
          <w:bCs/>
          <w:color w:val="000000" w:themeColor="text1"/>
          <w:sz w:val="28"/>
          <w:szCs w:val="28"/>
          <w:lang w:val="en-US"/>
        </w:rPr>
        <w:t>To determine whether there is a significant difference in sales across product categories.</w:t>
      </w:r>
    </w:p>
    <w:p w14:paraId="012BE9FA" w14:textId="77777777" w:rsidR="00D45D74" w:rsidRPr="00D45D74" w:rsidRDefault="00D45D74" w:rsidP="00D45D74">
      <w:pPr>
        <w:rPr>
          <w:b/>
          <w:bCs/>
          <w:color w:val="EE0000"/>
          <w:sz w:val="28"/>
          <w:szCs w:val="28"/>
          <w:lang w:val="en-US"/>
        </w:rPr>
      </w:pPr>
      <w:r w:rsidRPr="00D45D74">
        <w:rPr>
          <w:b/>
          <w:bCs/>
          <w:color w:val="EE0000"/>
          <w:sz w:val="28"/>
          <w:szCs w:val="28"/>
          <w:lang w:val="en-US"/>
        </w:rPr>
        <w:t>Null Hypothesis (H₀)</w:t>
      </w:r>
    </w:p>
    <w:p w14:paraId="0CBBCFC0" w14:textId="77777777" w:rsidR="00D45D74" w:rsidRPr="00D45D74" w:rsidRDefault="00D45D74" w:rsidP="00D45D74">
      <w:pPr>
        <w:rPr>
          <w:b/>
          <w:bCs/>
          <w:color w:val="000000" w:themeColor="text1"/>
          <w:sz w:val="28"/>
          <w:szCs w:val="28"/>
          <w:lang w:val="en-US"/>
        </w:rPr>
      </w:pPr>
      <w:r w:rsidRPr="00D45D74">
        <w:rPr>
          <w:b/>
          <w:bCs/>
          <w:color w:val="000000" w:themeColor="text1"/>
          <w:sz w:val="28"/>
          <w:szCs w:val="28"/>
          <w:lang w:val="en-US"/>
        </w:rPr>
        <w:t>There is no significant difference in sales among the product categories.</w:t>
      </w:r>
    </w:p>
    <w:p w14:paraId="1C1DA782" w14:textId="77777777" w:rsidR="00D45D74" w:rsidRPr="00D45D74" w:rsidRDefault="00D45D74" w:rsidP="00D45D74">
      <w:pPr>
        <w:rPr>
          <w:b/>
          <w:bCs/>
          <w:color w:val="EE0000"/>
          <w:sz w:val="28"/>
          <w:szCs w:val="28"/>
          <w:lang w:val="en-US"/>
        </w:rPr>
      </w:pPr>
      <w:r w:rsidRPr="00D45D74">
        <w:rPr>
          <w:b/>
          <w:bCs/>
          <w:color w:val="EE0000"/>
          <w:sz w:val="28"/>
          <w:szCs w:val="28"/>
          <w:lang w:val="en-US"/>
        </w:rPr>
        <w:t>Alternative Hypothesis (H₁)</w:t>
      </w:r>
    </w:p>
    <w:p w14:paraId="38AFF264" w14:textId="77777777" w:rsidR="00D45D74" w:rsidRPr="00D45D74" w:rsidRDefault="00D45D74" w:rsidP="00D45D74">
      <w:pPr>
        <w:rPr>
          <w:b/>
          <w:bCs/>
          <w:color w:val="000000" w:themeColor="text1"/>
          <w:sz w:val="28"/>
          <w:szCs w:val="28"/>
          <w:lang w:val="en-US"/>
        </w:rPr>
      </w:pPr>
      <w:r w:rsidRPr="00D45D74">
        <w:rPr>
          <w:b/>
          <w:bCs/>
          <w:color w:val="000000" w:themeColor="text1"/>
          <w:sz w:val="28"/>
          <w:szCs w:val="28"/>
          <w:lang w:val="en-US"/>
        </w:rPr>
        <w:t>There is a significant difference in sales among the product categories.</w:t>
      </w:r>
    </w:p>
    <w:p w14:paraId="50F2C573" w14:textId="77777777" w:rsidR="00D45D74" w:rsidRPr="00D45D74" w:rsidRDefault="00D45D74" w:rsidP="00D45D74">
      <w:pPr>
        <w:rPr>
          <w:b/>
          <w:bCs/>
          <w:color w:val="EE0000"/>
          <w:sz w:val="28"/>
          <w:szCs w:val="28"/>
          <w:lang w:val="en-US"/>
        </w:rPr>
      </w:pPr>
      <w:r w:rsidRPr="00D45D74">
        <w:rPr>
          <w:b/>
          <w:bCs/>
          <w:color w:val="EE0000"/>
          <w:sz w:val="28"/>
          <w:szCs w:val="28"/>
          <w:lang w:val="en-US"/>
        </w:rPr>
        <w:t>Statistical Test Used</w:t>
      </w:r>
    </w:p>
    <w:p w14:paraId="0C8DAA24" w14:textId="77777777" w:rsidR="00D45D74" w:rsidRPr="00D45D74" w:rsidRDefault="00D45D74" w:rsidP="00D45D74">
      <w:pPr>
        <w:rPr>
          <w:b/>
          <w:bCs/>
          <w:color w:val="000000" w:themeColor="text1"/>
          <w:sz w:val="28"/>
          <w:szCs w:val="28"/>
          <w:lang w:val="en-US"/>
        </w:rPr>
      </w:pPr>
      <w:r w:rsidRPr="00D45D74">
        <w:rPr>
          <w:b/>
          <w:bCs/>
          <w:color w:val="000000" w:themeColor="text1"/>
          <w:sz w:val="28"/>
          <w:szCs w:val="28"/>
          <w:lang w:val="en-US"/>
        </w:rPr>
        <w:t>Chi-Square Test.</w:t>
      </w:r>
    </w:p>
    <w:p w14:paraId="31C4E6FE" w14:textId="77777777" w:rsidR="00D45D74" w:rsidRPr="00D45D74" w:rsidRDefault="00D45D74" w:rsidP="00D45D74">
      <w:pPr>
        <w:rPr>
          <w:b/>
          <w:bCs/>
          <w:color w:val="EE0000"/>
          <w:sz w:val="28"/>
          <w:szCs w:val="28"/>
          <w:lang w:val="en-US"/>
        </w:rPr>
      </w:pPr>
      <w:r w:rsidRPr="00D45D74">
        <w:rPr>
          <w:b/>
          <w:bCs/>
          <w:color w:val="EE0000"/>
          <w:sz w:val="28"/>
          <w:szCs w:val="28"/>
          <w:lang w:val="en-US"/>
        </w:rPr>
        <w:t>Interpretation</w:t>
      </w:r>
    </w:p>
    <w:p w14:paraId="69DE75CA" w14:textId="77777777" w:rsidR="00D45D74" w:rsidRPr="00D45D74" w:rsidRDefault="00D45D74" w:rsidP="00D45D74">
      <w:pPr>
        <w:rPr>
          <w:b/>
          <w:bCs/>
          <w:color w:val="000000" w:themeColor="text1"/>
          <w:sz w:val="28"/>
          <w:szCs w:val="28"/>
          <w:lang w:val="en-US"/>
        </w:rPr>
      </w:pPr>
      <w:r w:rsidRPr="00D45D74">
        <w:rPr>
          <w:b/>
          <w:bCs/>
          <w:color w:val="000000" w:themeColor="text1"/>
          <w:sz w:val="28"/>
          <w:szCs w:val="28"/>
          <w:lang w:val="en-US"/>
        </w:rPr>
        <w:t>The dashboard shows differences in sales across product categories. Statistical validation is used to assess whether these observed differences are statistically significant.</w:t>
      </w:r>
    </w:p>
    <w:p w14:paraId="1659A638" w14:textId="77777777" w:rsidR="00D45D74" w:rsidRPr="00D45D74" w:rsidRDefault="00D45D74" w:rsidP="00D45D74">
      <w:pPr>
        <w:rPr>
          <w:b/>
          <w:bCs/>
          <w:color w:val="EE0000"/>
          <w:sz w:val="28"/>
          <w:szCs w:val="28"/>
          <w:lang w:val="en-US"/>
        </w:rPr>
      </w:pPr>
      <w:r w:rsidRPr="00D45D74">
        <w:rPr>
          <w:b/>
          <w:bCs/>
          <w:color w:val="EE0000"/>
          <w:sz w:val="28"/>
          <w:szCs w:val="28"/>
          <w:lang w:val="en-US"/>
        </w:rPr>
        <w:t>Business Conclusion</w:t>
      </w:r>
    </w:p>
    <w:p w14:paraId="2FBC7A3D" w14:textId="084A7209" w:rsidR="00D45D74" w:rsidRPr="00D45D74" w:rsidRDefault="00D45D74" w:rsidP="00D45D74">
      <w:pPr>
        <w:rPr>
          <w:b/>
          <w:bCs/>
          <w:color w:val="000000" w:themeColor="text1"/>
          <w:sz w:val="28"/>
          <w:szCs w:val="28"/>
          <w:lang w:val="en-US"/>
        </w:rPr>
      </w:pPr>
      <w:r w:rsidRPr="00D45D74">
        <w:rPr>
          <w:b/>
          <w:bCs/>
          <w:color w:val="000000" w:themeColor="text1"/>
          <w:sz w:val="28"/>
          <w:szCs w:val="28"/>
          <w:lang w:val="en-US"/>
        </w:rPr>
        <w:t>The analysis indicates that product category may affect sales performance. This information can help businesses make decisions about product strategy and resource allocation.</w:t>
      </w:r>
    </w:p>
    <w:sectPr w:rsidR="00D45D74" w:rsidRPr="00D45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74"/>
    <w:rsid w:val="00540387"/>
    <w:rsid w:val="007D1F66"/>
    <w:rsid w:val="00D45D74"/>
    <w:rsid w:val="00F1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42D8"/>
  <w15:chartTrackingRefBased/>
  <w15:docId w15:val="{B136A64B-C75A-44D4-B9F7-A8F46155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R</dc:creator>
  <cp:keywords/>
  <dc:description/>
  <cp:lastModifiedBy>PREETHI R</cp:lastModifiedBy>
  <cp:revision>1</cp:revision>
  <dcterms:created xsi:type="dcterms:W3CDTF">2026-07-09T13:35:00Z</dcterms:created>
  <dcterms:modified xsi:type="dcterms:W3CDTF">2026-07-09T13:37:00Z</dcterms:modified>
</cp:coreProperties>
</file>