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D" w:rsidRPr="000D283D" w:rsidRDefault="000D283D" w:rsidP="000D283D">
      <w:pP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
    <w:p w:rsidR="00C35EEE" w:rsidRDefault="00C35EEE" w:rsidP="000D283D">
      <w:pPr>
        <w:jc w:val="center"/>
        <w:rPr>
          <w:rFonts w:ascii="Times New Roman" w:hAnsi="Times New Roman" w:cs="Times New Roman"/>
          <w:sz w:val="24"/>
          <w:szCs w:val="24"/>
        </w:rPr>
      </w:pPr>
    </w:p>
    <w:p w:rsidR="00C35EEE" w:rsidRDefault="00C35EEE" w:rsidP="000D283D">
      <w:pPr>
        <w:jc w:val="center"/>
        <w:rPr>
          <w:rFonts w:ascii="Times New Roman" w:hAnsi="Times New Roman" w:cs="Times New Roman"/>
          <w:sz w:val="24"/>
          <w:szCs w:val="24"/>
        </w:rPr>
      </w:pPr>
    </w:p>
    <w:p w:rsidR="00C35EEE" w:rsidRDefault="00C35EEE"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r w:rsidRPr="000D283D">
        <w:rPr>
          <w:rFonts w:ascii="Times New Roman" w:hAnsi="Times New Roman" w:cs="Times New Roman"/>
          <w:sz w:val="24"/>
          <w:szCs w:val="24"/>
        </w:rPr>
        <w:t>ITMM574 : Overview of Service Operation</w:t>
      </w: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proofErr w:type="spellStart"/>
      <w:r w:rsidRPr="000D283D">
        <w:rPr>
          <w:rFonts w:ascii="Times New Roman" w:hAnsi="Times New Roman" w:cs="Times New Roman"/>
          <w:sz w:val="24"/>
          <w:szCs w:val="24"/>
        </w:rPr>
        <w:t>Preethi</w:t>
      </w:r>
      <w:proofErr w:type="spellEnd"/>
      <w:r w:rsidRPr="000D283D">
        <w:rPr>
          <w:rFonts w:ascii="Times New Roman" w:hAnsi="Times New Roman" w:cs="Times New Roman"/>
          <w:sz w:val="24"/>
          <w:szCs w:val="24"/>
        </w:rPr>
        <w:t xml:space="preserve"> </w:t>
      </w:r>
      <w:proofErr w:type="spellStart"/>
      <w:r w:rsidRPr="000D283D">
        <w:rPr>
          <w:rFonts w:ascii="Times New Roman" w:hAnsi="Times New Roman" w:cs="Times New Roman"/>
          <w:sz w:val="24"/>
          <w:szCs w:val="24"/>
        </w:rPr>
        <w:t>Sethuragunathan</w:t>
      </w:r>
      <w:proofErr w:type="spellEnd"/>
      <w:r w:rsidRPr="000D283D">
        <w:rPr>
          <w:rFonts w:ascii="Times New Roman" w:hAnsi="Times New Roman" w:cs="Times New Roman"/>
          <w:sz w:val="24"/>
          <w:szCs w:val="24"/>
        </w:rPr>
        <w:t xml:space="preserve"> A20387943</w:t>
      </w:r>
    </w:p>
    <w:p w:rsidR="000D283D" w:rsidRPr="000D283D" w:rsidRDefault="000D283D" w:rsidP="000D283D">
      <w:pPr>
        <w:jc w:val="center"/>
        <w:rPr>
          <w:rFonts w:ascii="Times New Roman" w:hAnsi="Times New Roman" w:cs="Times New Roman"/>
          <w:sz w:val="24"/>
          <w:szCs w:val="24"/>
        </w:rPr>
      </w:pPr>
    </w:p>
    <w:p w:rsidR="000D283D" w:rsidRPr="000D283D" w:rsidRDefault="000D283D" w:rsidP="000D283D">
      <w:pPr>
        <w:jc w:val="center"/>
        <w:rPr>
          <w:rFonts w:ascii="Times New Roman" w:hAnsi="Times New Roman" w:cs="Times New Roman"/>
          <w:sz w:val="24"/>
          <w:szCs w:val="24"/>
        </w:rPr>
      </w:pPr>
      <w:r w:rsidRPr="000D283D">
        <w:rPr>
          <w:rFonts w:ascii="Times New Roman" w:hAnsi="Times New Roman" w:cs="Times New Roman"/>
          <w:sz w:val="24"/>
          <w:szCs w:val="24"/>
        </w:rPr>
        <w:t xml:space="preserve">Illinois Institute of Technology, Chicago </w:t>
      </w:r>
    </w:p>
    <w:p w:rsidR="00E65719" w:rsidRPr="000D283D" w:rsidRDefault="00932DA1">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0D283D">
      <w:pPr>
        <w:rPr>
          <w:rFonts w:ascii="Times New Roman" w:hAnsi="Times New Roman" w:cs="Times New Roman"/>
          <w:sz w:val="24"/>
          <w:szCs w:val="24"/>
        </w:rPr>
      </w:pPr>
    </w:p>
    <w:p w:rsidR="000D283D" w:rsidRPr="000D283D" w:rsidRDefault="00195CC2" w:rsidP="000D283D">
      <w:pPr>
        <w:spacing w:line="480" w:lineRule="auto"/>
        <w:ind w:left="2880" w:firstLine="720"/>
        <w:rPr>
          <w:rFonts w:ascii="Times New Roman" w:hAnsi="Times New Roman" w:cs="Times New Roman"/>
          <w:sz w:val="24"/>
          <w:szCs w:val="24"/>
        </w:rPr>
      </w:pPr>
      <w:r w:rsidRPr="000D283D">
        <w:rPr>
          <w:rFonts w:ascii="Times New Roman" w:hAnsi="Times New Roman" w:cs="Times New Roman"/>
          <w:sz w:val="24"/>
          <w:szCs w:val="24"/>
        </w:rPr>
        <w:t>Ab</w:t>
      </w:r>
      <w:r>
        <w:rPr>
          <w:rFonts w:ascii="Times New Roman" w:hAnsi="Times New Roman" w:cs="Times New Roman"/>
          <w:sz w:val="24"/>
          <w:szCs w:val="24"/>
        </w:rPr>
        <w:t>stract</w:t>
      </w:r>
    </w:p>
    <w:p w:rsidR="000D283D" w:rsidRPr="000D283D" w:rsidRDefault="000D283D" w:rsidP="00E76A65">
      <w:pPr>
        <w:spacing w:line="480" w:lineRule="auto"/>
        <w:rPr>
          <w:rFonts w:ascii="Times New Roman" w:hAnsi="Times New Roman" w:cs="Times New Roman"/>
          <w:sz w:val="24"/>
          <w:szCs w:val="24"/>
        </w:rPr>
      </w:pPr>
      <w:r w:rsidRPr="000D283D">
        <w:rPr>
          <w:rFonts w:ascii="Times New Roman" w:hAnsi="Times New Roman" w:cs="Times New Roman"/>
          <w:sz w:val="24"/>
          <w:szCs w:val="24"/>
        </w:rPr>
        <w:t xml:space="preserve">This paper present the overview of Service </w:t>
      </w:r>
      <w:r w:rsidR="00195CC2" w:rsidRPr="000D283D">
        <w:rPr>
          <w:rFonts w:ascii="Times New Roman" w:hAnsi="Times New Roman" w:cs="Times New Roman"/>
          <w:sz w:val="24"/>
          <w:szCs w:val="24"/>
        </w:rPr>
        <w:t>Operation, by</w:t>
      </w:r>
      <w:r w:rsidRPr="000D283D">
        <w:rPr>
          <w:rFonts w:ascii="Times New Roman" w:hAnsi="Times New Roman" w:cs="Times New Roman"/>
          <w:sz w:val="24"/>
          <w:szCs w:val="24"/>
        </w:rPr>
        <w:t xml:space="preserve"> detailing its Process and the stages that are involved in them. The main aim of the paper is to highlight the importance of service operation in the real time world and how interlinked its process </w:t>
      </w:r>
      <w:r w:rsidR="00195CC2" w:rsidRPr="000D283D">
        <w:rPr>
          <w:rFonts w:ascii="Times New Roman" w:hAnsi="Times New Roman" w:cs="Times New Roman"/>
          <w:sz w:val="24"/>
          <w:szCs w:val="24"/>
        </w:rPr>
        <w:t xml:space="preserve">are. </w:t>
      </w:r>
      <w:r w:rsidRPr="000D283D">
        <w:rPr>
          <w:rFonts w:ascii="Times New Roman" w:hAnsi="Times New Roman" w:cs="Times New Roman"/>
          <w:sz w:val="24"/>
          <w:szCs w:val="24"/>
        </w:rPr>
        <w:t xml:space="preserve">Poor detection and deployment of Service operation results in unsuccessful IT models that fails to align with Business case and impact heavily on all </w:t>
      </w:r>
      <w:r w:rsidR="00195CC2" w:rsidRPr="000D283D">
        <w:rPr>
          <w:rFonts w:ascii="Times New Roman" w:hAnsi="Times New Roman" w:cs="Times New Roman"/>
          <w:sz w:val="24"/>
          <w:szCs w:val="24"/>
        </w:rPr>
        <w:t xml:space="preserve">aspects. </w:t>
      </w:r>
      <w:r w:rsidRPr="000D283D">
        <w:rPr>
          <w:rFonts w:ascii="Times New Roman" w:hAnsi="Times New Roman" w:cs="Times New Roman"/>
          <w:sz w:val="24"/>
          <w:szCs w:val="24"/>
        </w:rPr>
        <w:t xml:space="preserve">Hence careful and detailed approach of Service operation is highly recommended as it can directly affect the organizational asset value , since this is the first stage of ITIL where the user see the changes by himself and a direct relation between the user and the business case starts here . To support this </w:t>
      </w:r>
      <w:r w:rsidR="00195CC2" w:rsidRPr="000D283D">
        <w:rPr>
          <w:rFonts w:ascii="Times New Roman" w:hAnsi="Times New Roman" w:cs="Times New Roman"/>
          <w:sz w:val="24"/>
          <w:szCs w:val="24"/>
        </w:rPr>
        <w:t>further,</w:t>
      </w:r>
      <w:r w:rsidRPr="000D283D">
        <w:rPr>
          <w:rFonts w:ascii="Times New Roman" w:hAnsi="Times New Roman" w:cs="Times New Roman"/>
          <w:sz w:val="24"/>
          <w:szCs w:val="24"/>
        </w:rPr>
        <w:t xml:space="preserve"> the paper discusses few published articles that analyzes in detail about the tasks and challenges involved in addressing each of the processes of the Service Operation specifically </w:t>
      </w:r>
      <w:r w:rsidR="00195CC2" w:rsidRPr="000D283D">
        <w:rPr>
          <w:rFonts w:ascii="Times New Roman" w:hAnsi="Times New Roman" w:cs="Times New Roman"/>
          <w:sz w:val="24"/>
          <w:szCs w:val="24"/>
        </w:rPr>
        <w:t>Incident, Problem</w:t>
      </w:r>
      <w:r w:rsidRPr="000D283D">
        <w:rPr>
          <w:rFonts w:ascii="Times New Roman" w:hAnsi="Times New Roman" w:cs="Times New Roman"/>
          <w:sz w:val="24"/>
          <w:szCs w:val="24"/>
        </w:rPr>
        <w:t xml:space="preserve"> and Access </w:t>
      </w:r>
      <w:proofErr w:type="gramStart"/>
      <w:r w:rsidRPr="000D283D">
        <w:rPr>
          <w:rFonts w:ascii="Times New Roman" w:hAnsi="Times New Roman" w:cs="Times New Roman"/>
          <w:sz w:val="24"/>
          <w:szCs w:val="24"/>
        </w:rPr>
        <w:t>Management  .</w:t>
      </w:r>
      <w:proofErr w:type="gramEnd"/>
      <w:r w:rsidRPr="000D283D">
        <w:rPr>
          <w:rFonts w:ascii="Times New Roman" w:hAnsi="Times New Roman" w:cs="Times New Roman"/>
          <w:sz w:val="24"/>
          <w:szCs w:val="24"/>
        </w:rPr>
        <w:t xml:space="preserve"> </w:t>
      </w:r>
    </w:p>
    <w:p w:rsidR="000D283D" w:rsidRPr="000D283D" w:rsidRDefault="000D283D" w:rsidP="00E76A65">
      <w:pPr>
        <w:spacing w:line="480" w:lineRule="auto"/>
        <w:rPr>
          <w:rFonts w:ascii="Times New Roman" w:hAnsi="Times New Roman" w:cs="Times New Roman"/>
          <w:iCs/>
          <w:sz w:val="24"/>
          <w:szCs w:val="24"/>
        </w:rPr>
      </w:pPr>
      <w:r w:rsidRPr="000D283D">
        <w:rPr>
          <w:rFonts w:ascii="Times New Roman" w:hAnsi="Times New Roman" w:cs="Times New Roman"/>
          <w:i/>
          <w:iCs/>
          <w:sz w:val="24"/>
          <w:szCs w:val="24"/>
        </w:rPr>
        <w:t xml:space="preserve">Keywords: </w:t>
      </w:r>
      <w:r w:rsidR="00195CC2">
        <w:rPr>
          <w:rFonts w:ascii="Times New Roman" w:hAnsi="Times New Roman" w:cs="Times New Roman"/>
          <w:iCs/>
          <w:sz w:val="24"/>
          <w:szCs w:val="24"/>
        </w:rPr>
        <w:t>Servic</w:t>
      </w:r>
      <w:r w:rsidRPr="000D283D">
        <w:rPr>
          <w:rFonts w:ascii="Times New Roman" w:hAnsi="Times New Roman" w:cs="Times New Roman"/>
          <w:iCs/>
          <w:sz w:val="24"/>
          <w:szCs w:val="24"/>
        </w:rPr>
        <w:t xml:space="preserve">e </w:t>
      </w:r>
      <w:r w:rsidR="00195CC2" w:rsidRPr="000D283D">
        <w:rPr>
          <w:rFonts w:ascii="Times New Roman" w:hAnsi="Times New Roman" w:cs="Times New Roman"/>
          <w:iCs/>
          <w:sz w:val="24"/>
          <w:szCs w:val="24"/>
        </w:rPr>
        <w:t>operation,</w:t>
      </w:r>
      <w:r w:rsidRPr="000D283D">
        <w:rPr>
          <w:rFonts w:ascii="Times New Roman" w:hAnsi="Times New Roman" w:cs="Times New Roman"/>
          <w:iCs/>
          <w:sz w:val="24"/>
          <w:szCs w:val="24"/>
        </w:rPr>
        <w:t xml:space="preserve"> IT </w:t>
      </w:r>
      <w:r w:rsidR="00195CC2" w:rsidRPr="000D283D">
        <w:rPr>
          <w:rFonts w:ascii="Times New Roman" w:hAnsi="Times New Roman" w:cs="Times New Roman"/>
          <w:iCs/>
          <w:sz w:val="24"/>
          <w:szCs w:val="24"/>
        </w:rPr>
        <w:t>Models,</w:t>
      </w:r>
      <w:r w:rsidRPr="000D283D">
        <w:rPr>
          <w:rFonts w:ascii="Times New Roman" w:hAnsi="Times New Roman" w:cs="Times New Roman"/>
          <w:iCs/>
          <w:sz w:val="24"/>
          <w:szCs w:val="24"/>
        </w:rPr>
        <w:t xml:space="preserve"> Incident </w:t>
      </w:r>
      <w:r w:rsidR="00195CC2" w:rsidRPr="000D283D">
        <w:rPr>
          <w:rFonts w:ascii="Times New Roman" w:hAnsi="Times New Roman" w:cs="Times New Roman"/>
          <w:iCs/>
          <w:sz w:val="24"/>
          <w:szCs w:val="24"/>
        </w:rPr>
        <w:t>Management,</w:t>
      </w:r>
      <w:r w:rsidRPr="000D283D">
        <w:rPr>
          <w:rFonts w:ascii="Times New Roman" w:hAnsi="Times New Roman" w:cs="Times New Roman"/>
          <w:iCs/>
          <w:sz w:val="24"/>
          <w:szCs w:val="24"/>
        </w:rPr>
        <w:t xml:space="preserve"> Problem </w:t>
      </w:r>
      <w:proofErr w:type="gramStart"/>
      <w:r w:rsidRPr="000D283D">
        <w:rPr>
          <w:rFonts w:ascii="Times New Roman" w:hAnsi="Times New Roman" w:cs="Times New Roman"/>
          <w:iCs/>
          <w:sz w:val="24"/>
          <w:szCs w:val="24"/>
        </w:rPr>
        <w:t>Management .</w:t>
      </w:r>
      <w:proofErr w:type="gramEnd"/>
    </w:p>
    <w:p w:rsidR="000D283D" w:rsidRPr="000D283D" w:rsidRDefault="000D283D" w:rsidP="000D283D">
      <w:pPr>
        <w:spacing w:line="480" w:lineRule="auto"/>
        <w:rPr>
          <w:rFonts w:ascii="Times New Roman" w:hAnsi="Times New Roman" w:cs="Times New Roman"/>
          <w:iCs/>
          <w:sz w:val="24"/>
          <w:szCs w:val="24"/>
        </w:rPr>
      </w:pPr>
    </w:p>
    <w:p w:rsidR="000D283D" w:rsidRPr="000D283D" w:rsidRDefault="000D283D" w:rsidP="000D283D">
      <w:pPr>
        <w:spacing w:line="480" w:lineRule="auto"/>
        <w:rPr>
          <w:rFonts w:ascii="Times New Roman" w:hAnsi="Times New Roman" w:cs="Times New Roman"/>
          <w:iCs/>
          <w:sz w:val="24"/>
          <w:szCs w:val="24"/>
        </w:rPr>
      </w:pPr>
    </w:p>
    <w:p w:rsidR="000D283D" w:rsidRPr="000D283D" w:rsidRDefault="000D283D" w:rsidP="000D283D">
      <w:pPr>
        <w:spacing w:line="480" w:lineRule="auto"/>
        <w:rPr>
          <w:rFonts w:ascii="Times New Roman" w:hAnsi="Times New Roman" w:cs="Times New Roman"/>
          <w:iCs/>
          <w:sz w:val="24"/>
          <w:szCs w:val="24"/>
        </w:rPr>
      </w:pPr>
    </w:p>
    <w:p w:rsidR="000D283D" w:rsidRPr="000D283D" w:rsidRDefault="000D283D" w:rsidP="000D283D">
      <w:pPr>
        <w:spacing w:line="480" w:lineRule="auto"/>
        <w:rPr>
          <w:rFonts w:ascii="Times New Roman" w:hAnsi="Times New Roman" w:cs="Times New Roman"/>
          <w:iCs/>
          <w:sz w:val="24"/>
          <w:szCs w:val="24"/>
        </w:rPr>
      </w:pPr>
    </w:p>
    <w:p w:rsidR="000D283D" w:rsidRPr="000D283D" w:rsidRDefault="000D283D" w:rsidP="000D283D">
      <w:pPr>
        <w:spacing w:line="480" w:lineRule="auto"/>
        <w:rPr>
          <w:rFonts w:ascii="Times New Roman" w:hAnsi="Times New Roman" w:cs="Times New Roman"/>
          <w:iCs/>
          <w:sz w:val="24"/>
          <w:szCs w:val="24"/>
        </w:rPr>
      </w:pPr>
    </w:p>
    <w:p w:rsidR="000D283D" w:rsidRPr="000D283D" w:rsidRDefault="000D283D" w:rsidP="000D283D">
      <w:pPr>
        <w:spacing w:line="360" w:lineRule="auto"/>
        <w:jc w:val="both"/>
        <w:rPr>
          <w:rFonts w:ascii="Times New Roman" w:hAnsi="Times New Roman" w:cs="Times New Roman"/>
          <w:sz w:val="24"/>
          <w:szCs w:val="24"/>
        </w:rPr>
      </w:pPr>
    </w:p>
    <w:p w:rsidR="000D283D" w:rsidRPr="000D283D" w:rsidRDefault="000D283D" w:rsidP="000D283D">
      <w:pPr>
        <w:spacing w:line="360" w:lineRule="auto"/>
        <w:jc w:val="both"/>
        <w:rPr>
          <w:rFonts w:ascii="Times New Roman" w:hAnsi="Times New Roman" w:cs="Times New Roman"/>
          <w:sz w:val="24"/>
          <w:szCs w:val="24"/>
        </w:rPr>
      </w:pPr>
    </w:p>
    <w:p w:rsidR="000D283D" w:rsidRPr="000D283D" w:rsidRDefault="00E76A65" w:rsidP="000D283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Overview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Service Operation</w:t>
      </w:r>
    </w:p>
    <w:p w:rsidR="000D283D" w:rsidRPr="000D283D" w:rsidRDefault="000D283D" w:rsidP="00E76A65">
      <w:pPr>
        <w:spacing w:line="360" w:lineRule="auto"/>
        <w:ind w:firstLine="720"/>
        <w:jc w:val="both"/>
        <w:rPr>
          <w:rFonts w:ascii="Times New Roman" w:hAnsi="Times New Roman" w:cs="Times New Roman"/>
          <w:sz w:val="24"/>
          <w:szCs w:val="24"/>
        </w:rPr>
      </w:pPr>
      <w:r w:rsidRPr="000D283D">
        <w:rPr>
          <w:rFonts w:ascii="Times New Roman" w:hAnsi="Times New Roman" w:cs="Times New Roman"/>
          <w:sz w:val="24"/>
          <w:szCs w:val="24"/>
        </w:rPr>
        <w:t xml:space="preserve">Fourth phase of ITIL framework is the service operation .So far we have devised strategies, designed the business needs </w:t>
      </w:r>
      <w:r w:rsidR="00142AB9" w:rsidRPr="000D283D">
        <w:rPr>
          <w:rFonts w:ascii="Times New Roman" w:hAnsi="Times New Roman" w:cs="Times New Roman"/>
          <w:sz w:val="24"/>
          <w:szCs w:val="24"/>
        </w:rPr>
        <w:t>accordingly, imported</w:t>
      </w:r>
      <w:r w:rsidRPr="000D283D">
        <w:rPr>
          <w:rFonts w:ascii="Times New Roman" w:hAnsi="Times New Roman" w:cs="Times New Roman"/>
          <w:sz w:val="24"/>
          <w:szCs w:val="24"/>
        </w:rPr>
        <w:t xml:space="preserve"> necessary tools, calculated the changes with respect to the new business needs and now we are ready to see how well our changes have impacted the </w:t>
      </w:r>
      <w:r w:rsidR="00142AB9" w:rsidRPr="000D283D">
        <w:rPr>
          <w:rFonts w:ascii="Times New Roman" w:hAnsi="Times New Roman" w:cs="Times New Roman"/>
          <w:sz w:val="24"/>
          <w:szCs w:val="24"/>
        </w:rPr>
        <w:t xml:space="preserve">model.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Service operation is the phase where the actual changes are visible to the end user (customer /Client</w:t>
      </w:r>
      <w:r w:rsidR="00142AB9" w:rsidRPr="000D283D">
        <w:rPr>
          <w:rFonts w:ascii="Times New Roman" w:hAnsi="Times New Roman" w:cs="Times New Roman"/>
          <w:sz w:val="24"/>
          <w:szCs w:val="24"/>
        </w:rPr>
        <w:t xml:space="preserve">). </w:t>
      </w:r>
      <w:r w:rsidRPr="000D283D">
        <w:rPr>
          <w:rFonts w:ascii="Times New Roman" w:hAnsi="Times New Roman" w:cs="Times New Roman"/>
          <w:sz w:val="24"/>
          <w:szCs w:val="24"/>
        </w:rPr>
        <w:t>From Every new changes such as  renaming the project codes from characters to numeric in a IT company or re alignment of aisles in a super market or a new integrated support system to help online customers of a ecommerce website to the least - a new interior design in a chain of restaurants ,count as a</w:t>
      </w:r>
      <w:r w:rsidR="00142AB9">
        <w:rPr>
          <w:rFonts w:ascii="Times New Roman" w:hAnsi="Times New Roman" w:cs="Times New Roman"/>
          <w:sz w:val="24"/>
          <w:szCs w:val="24"/>
        </w:rPr>
        <w:t>n</w:t>
      </w:r>
      <w:r w:rsidRPr="000D283D">
        <w:rPr>
          <w:rFonts w:ascii="Times New Roman" w:hAnsi="Times New Roman" w:cs="Times New Roman"/>
          <w:sz w:val="24"/>
          <w:szCs w:val="24"/>
        </w:rPr>
        <w:t xml:space="preserve"> outcome of Service operation . In a nut shell, this is the place where the </w:t>
      </w:r>
      <w:r w:rsidR="00142AB9" w:rsidRPr="000D283D">
        <w:rPr>
          <w:rFonts w:ascii="Times New Roman" w:hAnsi="Times New Roman" w:cs="Times New Roman"/>
          <w:sz w:val="24"/>
          <w:szCs w:val="24"/>
        </w:rPr>
        <w:t>Business analyst</w:t>
      </w:r>
      <w:r w:rsidRPr="000D283D">
        <w:rPr>
          <w:rFonts w:ascii="Times New Roman" w:hAnsi="Times New Roman" w:cs="Times New Roman"/>
          <w:sz w:val="24"/>
          <w:szCs w:val="24"/>
        </w:rPr>
        <w:t xml:space="preserve"> executes his input (ideas and methods so far implemented in the business </w:t>
      </w:r>
      <w:r w:rsidR="00142AB9" w:rsidRPr="000D283D">
        <w:rPr>
          <w:rFonts w:ascii="Times New Roman" w:hAnsi="Times New Roman" w:cs="Times New Roman"/>
          <w:sz w:val="24"/>
          <w:szCs w:val="24"/>
        </w:rPr>
        <w:t>case)</w:t>
      </w:r>
      <w:r w:rsidRPr="000D283D">
        <w:rPr>
          <w:rFonts w:ascii="Times New Roman" w:hAnsi="Times New Roman" w:cs="Times New Roman"/>
          <w:sz w:val="24"/>
          <w:szCs w:val="24"/>
        </w:rPr>
        <w:t xml:space="preserve"> </w:t>
      </w:r>
      <w:r w:rsidR="00142AB9" w:rsidRPr="000D283D">
        <w:rPr>
          <w:rFonts w:ascii="Times New Roman" w:hAnsi="Times New Roman" w:cs="Times New Roman"/>
          <w:sz w:val="24"/>
          <w:szCs w:val="24"/>
        </w:rPr>
        <w:t>to achieve</w:t>
      </w:r>
      <w:r w:rsidRPr="000D283D">
        <w:rPr>
          <w:rFonts w:ascii="Times New Roman" w:hAnsi="Times New Roman" w:cs="Times New Roman"/>
          <w:sz w:val="24"/>
          <w:szCs w:val="24"/>
        </w:rPr>
        <w:t xml:space="preserve"> the expected </w:t>
      </w:r>
      <w:r w:rsidR="00142AB9" w:rsidRPr="000D283D">
        <w:rPr>
          <w:rFonts w:ascii="Times New Roman" w:hAnsi="Times New Roman" w:cs="Times New Roman"/>
          <w:sz w:val="24"/>
          <w:szCs w:val="24"/>
        </w:rPr>
        <w:t>outcome.</w:t>
      </w:r>
      <w:r w:rsidR="00142AB9">
        <w:rPr>
          <w:rFonts w:ascii="Times New Roman" w:hAnsi="Times New Roman" w:cs="Times New Roman"/>
          <w:sz w:val="24"/>
          <w:szCs w:val="24"/>
        </w:rPr>
        <w:t xml:space="preserve"> </w:t>
      </w:r>
      <w:r w:rsidR="00195CC2">
        <w:rPr>
          <w:rFonts w:ascii="Times New Roman" w:hAnsi="Times New Roman" w:cs="Times New Roman"/>
          <w:sz w:val="24"/>
          <w:szCs w:val="24"/>
        </w:rPr>
        <w:t>Additionally,</w:t>
      </w:r>
      <w:r w:rsidR="00142AB9">
        <w:rPr>
          <w:rFonts w:ascii="Times New Roman" w:hAnsi="Times New Roman" w:cs="Times New Roman"/>
          <w:sz w:val="24"/>
          <w:szCs w:val="24"/>
        </w:rPr>
        <w:t xml:space="preserve"> refer the Figure 1 that shows how Service Operations blends the results of Transitional phase with the Continuous Maintenance. </w:t>
      </w:r>
    </w:p>
    <w:p w:rsidR="000D283D" w:rsidRPr="000D283D" w:rsidRDefault="000D283D" w:rsidP="000D283D">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1304924</wp:posOffset>
                </wp:positionH>
                <wp:positionV relativeFrom="paragraph">
                  <wp:posOffset>1783715</wp:posOffset>
                </wp:positionV>
                <wp:extent cx="3438525" cy="3143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4385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283D" w:rsidRDefault="00142AB9" w:rsidP="00142AB9">
                            <w:pPr>
                              <w:ind w:firstLine="720"/>
                            </w:pPr>
                            <w:r>
                              <w:t>Figure1:</w:t>
                            </w:r>
                            <w:r w:rsidR="000D283D">
                              <w:t xml:space="preserve"> Roles</w:t>
                            </w:r>
                            <w:r>
                              <w:t xml:space="preserve"> of Service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2.75pt;margin-top:140.45pt;width:270.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" fillcolor="white [3201]" stroked="f" strokeweight=".5pt">
                <v:textbox>
                  <w:txbxContent>
                    <w:p w:rsidR="000D283D" w:rsidRDefault="00142AB9" w:rsidP="00142AB9">
                      <w:pPr>
                        <w:ind w:firstLine="720"/>
                      </w:pPr>
                      <w:r>
                        <w:t>Figure1:</w:t>
                      </w:r>
                      <w:r w:rsidR="000D283D">
                        <w:t xml:space="preserve"> Roles</w:t>
                      </w:r>
                      <w:r>
                        <w:t xml:space="preserve"> of Service Operation</w:t>
                      </w:r>
                    </w:p>
                  </w:txbxContent>
                </v:textbox>
              </v:shape>
            </w:pict>
          </mc:Fallback>
        </mc:AlternateContent>
      </w:r>
      <w:r w:rsidRPr="000D283D">
        <w:rPr>
          <w:rFonts w:ascii="Times New Roman" w:hAnsi="Times New Roman" w:cs="Times New Roman"/>
          <w:noProof/>
          <w:sz w:val="24"/>
          <w:szCs w:val="24"/>
        </w:rPr>
        <w:drawing>
          <wp:inline distT="0" distB="0" distL="0" distR="0" wp14:anchorId="69304A31" wp14:editId="7C9B349B">
            <wp:extent cx="4191000" cy="18288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D283D" w:rsidRPr="000D283D" w:rsidRDefault="000D283D" w:rsidP="000D283D">
      <w:pPr>
        <w:spacing w:line="360" w:lineRule="auto"/>
        <w:jc w:val="both"/>
        <w:rPr>
          <w:rFonts w:ascii="Times New Roman" w:hAnsi="Times New Roman" w:cs="Times New Roman"/>
          <w:sz w:val="24"/>
          <w:szCs w:val="24"/>
        </w:rPr>
      </w:pPr>
    </w:p>
    <w:p w:rsidR="000D283D" w:rsidRPr="000D283D" w:rsidRDefault="00142AB9"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Objective:</w:t>
      </w:r>
      <w:r w:rsidR="000D283D"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From </w:t>
      </w:r>
      <w:r w:rsidR="00142AB9" w:rsidRPr="000D283D">
        <w:rPr>
          <w:rFonts w:ascii="Times New Roman" w:hAnsi="Times New Roman" w:cs="Times New Roman"/>
          <w:sz w:val="24"/>
          <w:szCs w:val="24"/>
        </w:rPr>
        <w:t>this,</w:t>
      </w:r>
      <w:r w:rsidRPr="000D283D">
        <w:rPr>
          <w:rFonts w:ascii="Times New Roman" w:hAnsi="Times New Roman" w:cs="Times New Roman"/>
          <w:sz w:val="24"/>
          <w:szCs w:val="24"/>
        </w:rPr>
        <w:t xml:space="preserve"> we can conclude that the main objective of service operation is to carry out all the activities such as taking care of agreements between the parties involved, changes suggested from the business, design and hardware </w:t>
      </w:r>
      <w:r w:rsidR="00142AB9" w:rsidRPr="000D283D">
        <w:rPr>
          <w:rFonts w:ascii="Times New Roman" w:hAnsi="Times New Roman" w:cs="Times New Roman"/>
          <w:sz w:val="24"/>
          <w:szCs w:val="24"/>
        </w:rPr>
        <w:t>perspectives from</w:t>
      </w:r>
      <w:r w:rsidRPr="000D283D">
        <w:rPr>
          <w:rFonts w:ascii="Times New Roman" w:hAnsi="Times New Roman" w:cs="Times New Roman"/>
          <w:sz w:val="24"/>
          <w:szCs w:val="24"/>
        </w:rPr>
        <w:t xml:space="preserve"> previous phases and make sure that all and every move with respect to the business goals </w:t>
      </w:r>
      <w:r w:rsidR="00142AB9" w:rsidRPr="000D283D">
        <w:rPr>
          <w:rFonts w:ascii="Times New Roman" w:hAnsi="Times New Roman" w:cs="Times New Roman"/>
          <w:sz w:val="24"/>
          <w:szCs w:val="24"/>
        </w:rPr>
        <w:t>are in</w:t>
      </w:r>
      <w:r w:rsidRPr="000D283D">
        <w:rPr>
          <w:rFonts w:ascii="Times New Roman" w:hAnsi="Times New Roman" w:cs="Times New Roman"/>
          <w:sz w:val="24"/>
          <w:szCs w:val="24"/>
        </w:rPr>
        <w:t xml:space="preserve"> compliance to the standards of ITM </w:t>
      </w:r>
      <w:r w:rsidR="00142AB9" w:rsidRPr="000D283D">
        <w:rPr>
          <w:rFonts w:ascii="Times New Roman" w:hAnsi="Times New Roman" w:cs="Times New Roman"/>
          <w:sz w:val="24"/>
          <w:szCs w:val="24"/>
        </w:rPr>
        <w:t>architecture.</w:t>
      </w:r>
    </w:p>
    <w:p w:rsidR="000D283D" w:rsidRPr="000D283D" w:rsidRDefault="00213376" w:rsidP="00213376">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1057275</wp:posOffset>
                </wp:positionH>
                <wp:positionV relativeFrom="paragraph">
                  <wp:posOffset>1925320</wp:posOffset>
                </wp:positionV>
                <wp:extent cx="3448050"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4480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3376" w:rsidRDefault="00213376" w:rsidP="00213376">
                            <w:pPr>
                              <w:ind w:firstLine="720"/>
                            </w:pPr>
                            <w:r>
                              <w:t xml:space="preserve">Figure2 Scope of Service Operation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83.25pt;margin-top:151.6pt;width:271.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" fillcolor="white [3201]" stroked="f" strokeweight=".5pt">
                <v:textbox>
                  <w:txbxContent>
                    <w:p w:rsidR="00213376" w:rsidRDefault="00213376" w:rsidP="00213376">
                      <w:pPr>
                        <w:ind w:firstLine="720"/>
                      </w:pPr>
                      <w:r>
                        <w:t xml:space="preserve">Figure2 Scope of Service Operation </w:t>
                      </w:r>
                    </w:p>
                  </w:txbxContent>
                </v:textbox>
              </v:shape>
            </w:pict>
          </mc:Fallback>
        </mc:AlternateContent>
      </w:r>
      <w:r w:rsidR="000D283D" w:rsidRPr="000D283D">
        <w:rPr>
          <w:rFonts w:ascii="Times New Roman" w:hAnsi="Times New Roman" w:cs="Times New Roman"/>
          <w:noProof/>
          <w:sz w:val="24"/>
          <w:szCs w:val="24"/>
        </w:rPr>
        <w:drawing>
          <wp:inline distT="0" distB="0" distL="0" distR="0" wp14:anchorId="693E1358" wp14:editId="0D790CAF">
            <wp:extent cx="3600450" cy="193357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D283D" w:rsidRPr="000D283D" w:rsidRDefault="000D283D" w:rsidP="000D283D">
      <w:pPr>
        <w:spacing w:line="360" w:lineRule="auto"/>
        <w:jc w:val="both"/>
        <w:rPr>
          <w:rFonts w:ascii="Times New Roman" w:hAnsi="Times New Roman" w:cs="Times New Roman"/>
          <w:sz w:val="24"/>
          <w:szCs w:val="24"/>
        </w:rPr>
      </w:pP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The scope can be summarized in 4 </w:t>
      </w:r>
      <w:r w:rsidR="00213376" w:rsidRPr="000D283D">
        <w:rPr>
          <w:rFonts w:ascii="Times New Roman" w:hAnsi="Times New Roman" w:cs="Times New Roman"/>
          <w:sz w:val="24"/>
          <w:szCs w:val="24"/>
        </w:rPr>
        <w:t>points:</w:t>
      </w:r>
      <w:r w:rsidRPr="000D283D">
        <w:rPr>
          <w:rFonts w:ascii="Times New Roman" w:hAnsi="Times New Roman" w:cs="Times New Roman"/>
          <w:sz w:val="24"/>
          <w:szCs w:val="24"/>
        </w:rPr>
        <w:t xml:space="preserve"> Service, Service </w:t>
      </w:r>
      <w:r w:rsidR="00213376" w:rsidRPr="000D283D">
        <w:rPr>
          <w:rFonts w:ascii="Times New Roman" w:hAnsi="Times New Roman" w:cs="Times New Roman"/>
          <w:sz w:val="24"/>
          <w:szCs w:val="24"/>
        </w:rPr>
        <w:t>Man</w:t>
      </w:r>
      <w:r w:rsidR="00213376">
        <w:rPr>
          <w:rFonts w:ascii="Times New Roman" w:hAnsi="Times New Roman" w:cs="Times New Roman"/>
          <w:sz w:val="24"/>
          <w:szCs w:val="24"/>
        </w:rPr>
        <w:t>agement, Technology and People, shown in Figure 2, above.</w:t>
      </w:r>
      <w:r w:rsidRPr="000D283D">
        <w:rPr>
          <w:rFonts w:ascii="Times New Roman" w:hAnsi="Times New Roman" w:cs="Times New Roman"/>
          <w:sz w:val="24"/>
          <w:szCs w:val="24"/>
        </w:rPr>
        <w:t xml:space="preserve"> </w:t>
      </w:r>
    </w:p>
    <w:p w:rsidR="000D283D" w:rsidRPr="000D283D" w:rsidRDefault="00213376"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Service:</w:t>
      </w:r>
      <w:r w:rsidR="000D283D" w:rsidRPr="000D283D">
        <w:rPr>
          <w:rFonts w:ascii="Times New Roman" w:hAnsi="Times New Roman" w:cs="Times New Roman"/>
          <w:sz w:val="24"/>
          <w:szCs w:val="24"/>
        </w:rPr>
        <w:t xml:space="preserve"> Anything related to actual service comes under the scope. Be it a</w:t>
      </w:r>
      <w:r>
        <w:rPr>
          <w:rFonts w:ascii="Times New Roman" w:hAnsi="Times New Roman" w:cs="Times New Roman"/>
          <w:sz w:val="24"/>
          <w:szCs w:val="24"/>
        </w:rPr>
        <w:t>n</w:t>
      </w:r>
      <w:r w:rsidR="000D283D" w:rsidRPr="000D283D">
        <w:rPr>
          <w:rFonts w:ascii="Times New Roman" w:hAnsi="Times New Roman" w:cs="Times New Roman"/>
          <w:sz w:val="24"/>
          <w:szCs w:val="24"/>
        </w:rPr>
        <w:t xml:space="preserve"> employer, </w:t>
      </w:r>
      <w:r w:rsidRPr="000D283D">
        <w:rPr>
          <w:rFonts w:ascii="Times New Roman" w:hAnsi="Times New Roman" w:cs="Times New Roman"/>
          <w:sz w:val="24"/>
          <w:szCs w:val="24"/>
        </w:rPr>
        <w:t>employee,</w:t>
      </w:r>
      <w:r w:rsidR="000D283D" w:rsidRPr="000D283D">
        <w:rPr>
          <w:rFonts w:ascii="Times New Roman" w:hAnsi="Times New Roman" w:cs="Times New Roman"/>
          <w:sz w:val="24"/>
          <w:szCs w:val="24"/>
        </w:rPr>
        <w:t xml:space="preserve"> customer or owner or </w:t>
      </w:r>
      <w:r w:rsidRPr="000D283D">
        <w:rPr>
          <w:rFonts w:ascii="Times New Roman" w:hAnsi="Times New Roman" w:cs="Times New Roman"/>
          <w:sz w:val="24"/>
          <w:szCs w:val="24"/>
        </w:rPr>
        <w:t>supplier,</w:t>
      </w:r>
      <w:r w:rsidR="000D283D" w:rsidRPr="000D283D">
        <w:rPr>
          <w:rFonts w:ascii="Times New Roman" w:hAnsi="Times New Roman" w:cs="Times New Roman"/>
          <w:sz w:val="24"/>
          <w:szCs w:val="24"/>
        </w:rPr>
        <w:t xml:space="preserve"> if you avail or offer a </w:t>
      </w:r>
      <w:r w:rsidRPr="000D283D">
        <w:rPr>
          <w:rFonts w:ascii="Times New Roman" w:hAnsi="Times New Roman" w:cs="Times New Roman"/>
          <w:sz w:val="24"/>
          <w:szCs w:val="24"/>
        </w:rPr>
        <w:t>service,</w:t>
      </w:r>
      <w:r w:rsidR="000D283D" w:rsidRPr="000D283D">
        <w:rPr>
          <w:rFonts w:ascii="Times New Roman" w:hAnsi="Times New Roman" w:cs="Times New Roman"/>
          <w:sz w:val="24"/>
          <w:szCs w:val="24"/>
        </w:rPr>
        <w:t xml:space="preserve"> then all the process involved and related to such services can be accumulated under service operational </w:t>
      </w:r>
      <w:r w:rsidRPr="000D283D">
        <w:rPr>
          <w:rFonts w:ascii="Times New Roman" w:hAnsi="Times New Roman" w:cs="Times New Roman"/>
          <w:sz w:val="24"/>
          <w:szCs w:val="24"/>
        </w:rPr>
        <w:t xml:space="preserve">scope. </w:t>
      </w:r>
    </w:p>
    <w:p w:rsidR="000D283D" w:rsidRPr="000D283D" w:rsidRDefault="00213376" w:rsidP="000D283D">
      <w:pPr>
        <w:spacing w:line="360" w:lineRule="auto"/>
        <w:jc w:val="both"/>
        <w:rPr>
          <w:rFonts w:ascii="Times New Roman" w:hAnsi="Times New Roman" w:cs="Times New Roman"/>
          <w:sz w:val="24"/>
          <w:szCs w:val="24"/>
        </w:rPr>
      </w:pPr>
      <w:r>
        <w:rPr>
          <w:rFonts w:ascii="Times New Roman" w:hAnsi="Times New Roman" w:cs="Times New Roman"/>
          <w:sz w:val="24"/>
          <w:szCs w:val="24"/>
        </w:rPr>
        <w:t>Service M</w:t>
      </w:r>
      <w:r w:rsidRPr="000D283D">
        <w:rPr>
          <w:rFonts w:ascii="Times New Roman" w:hAnsi="Times New Roman" w:cs="Times New Roman"/>
          <w:sz w:val="24"/>
          <w:szCs w:val="24"/>
        </w:rPr>
        <w:t>anagement:</w:t>
      </w:r>
      <w:r>
        <w:rPr>
          <w:rFonts w:ascii="Times New Roman" w:hAnsi="Times New Roman" w:cs="Times New Roman"/>
          <w:sz w:val="24"/>
          <w:szCs w:val="24"/>
        </w:rPr>
        <w:t xml:space="preserve"> W</w:t>
      </w:r>
      <w:r w:rsidR="000D283D" w:rsidRPr="000D283D">
        <w:rPr>
          <w:rFonts w:ascii="Times New Roman" w:hAnsi="Times New Roman" w:cs="Times New Roman"/>
          <w:sz w:val="24"/>
          <w:szCs w:val="24"/>
        </w:rPr>
        <w:t xml:space="preserve">hen we avail a service, then it needs to be well planned, designed and be presented for us to avail in the first place which is taken care of the service </w:t>
      </w:r>
      <w:r w:rsidRPr="000D283D">
        <w:rPr>
          <w:rFonts w:ascii="Times New Roman" w:hAnsi="Times New Roman" w:cs="Times New Roman"/>
          <w:sz w:val="24"/>
          <w:szCs w:val="24"/>
        </w:rPr>
        <w:t xml:space="preserve">management. </w:t>
      </w:r>
      <w:r w:rsidR="000D283D" w:rsidRPr="000D283D">
        <w:rPr>
          <w:rFonts w:ascii="Times New Roman" w:hAnsi="Times New Roman" w:cs="Times New Roman"/>
          <w:sz w:val="24"/>
          <w:szCs w:val="24"/>
        </w:rPr>
        <w:t xml:space="preserve">All controlling and managing factors comes are thoroughly detailed in this scope. </w:t>
      </w:r>
    </w:p>
    <w:p w:rsidR="000D283D" w:rsidRPr="000D283D" w:rsidRDefault="00213376"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Technology:</w:t>
      </w:r>
      <w:r w:rsidR="000D283D" w:rsidRPr="000D283D">
        <w:rPr>
          <w:rFonts w:ascii="Times New Roman" w:hAnsi="Times New Roman" w:cs="Times New Roman"/>
          <w:sz w:val="24"/>
          <w:szCs w:val="24"/>
        </w:rPr>
        <w:t xml:space="preserve"> </w:t>
      </w:r>
      <w:r w:rsidRPr="000D283D">
        <w:rPr>
          <w:rFonts w:ascii="Times New Roman" w:hAnsi="Times New Roman" w:cs="Times New Roman"/>
          <w:sz w:val="24"/>
          <w:szCs w:val="24"/>
        </w:rPr>
        <w:t>Today,</w:t>
      </w:r>
      <w:r w:rsidR="000D283D" w:rsidRPr="000D283D">
        <w:rPr>
          <w:rFonts w:ascii="Times New Roman" w:hAnsi="Times New Roman" w:cs="Times New Roman"/>
          <w:sz w:val="24"/>
          <w:szCs w:val="24"/>
        </w:rPr>
        <w:t xml:space="preserve"> no service exists without technology .That being said, choosing the right </w:t>
      </w:r>
      <w:r w:rsidRPr="000D283D">
        <w:rPr>
          <w:rFonts w:ascii="Times New Roman" w:hAnsi="Times New Roman" w:cs="Times New Roman"/>
          <w:sz w:val="24"/>
          <w:szCs w:val="24"/>
        </w:rPr>
        <w:t>technology, applying</w:t>
      </w:r>
      <w:r w:rsidR="000D283D" w:rsidRPr="000D283D">
        <w:rPr>
          <w:rFonts w:ascii="Times New Roman" w:hAnsi="Times New Roman" w:cs="Times New Roman"/>
          <w:sz w:val="24"/>
          <w:szCs w:val="24"/>
        </w:rPr>
        <w:t xml:space="preserve"> necessary relevant tools that suits well </w:t>
      </w:r>
      <w:r w:rsidRPr="000D283D">
        <w:rPr>
          <w:rFonts w:ascii="Times New Roman" w:hAnsi="Times New Roman" w:cs="Times New Roman"/>
          <w:sz w:val="24"/>
          <w:szCs w:val="24"/>
        </w:rPr>
        <w:t>to the</w:t>
      </w:r>
      <w:r w:rsidR="000D283D" w:rsidRPr="000D283D">
        <w:rPr>
          <w:rFonts w:ascii="Times New Roman" w:hAnsi="Times New Roman" w:cs="Times New Roman"/>
          <w:sz w:val="24"/>
          <w:szCs w:val="24"/>
        </w:rPr>
        <w:t xml:space="preserve"> business case is a challenging task which is discussed </w:t>
      </w:r>
      <w:r w:rsidRPr="000D283D">
        <w:rPr>
          <w:rFonts w:ascii="Times New Roman" w:hAnsi="Times New Roman" w:cs="Times New Roman"/>
          <w:sz w:val="24"/>
          <w:szCs w:val="24"/>
        </w:rPr>
        <w:t xml:space="preserve">here. </w:t>
      </w:r>
    </w:p>
    <w:p w:rsidR="000D283D" w:rsidRPr="000D283D" w:rsidRDefault="00213376"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People:</w:t>
      </w:r>
      <w:r w:rsidR="000D283D" w:rsidRPr="000D283D">
        <w:rPr>
          <w:rFonts w:ascii="Times New Roman" w:hAnsi="Times New Roman" w:cs="Times New Roman"/>
          <w:sz w:val="24"/>
          <w:szCs w:val="24"/>
        </w:rPr>
        <w:t xml:space="preserve"> All of the service, their management and technology that helped designing such services are aimed solely at </w:t>
      </w:r>
      <w:r w:rsidRPr="000D283D">
        <w:rPr>
          <w:rFonts w:ascii="Times New Roman" w:hAnsi="Times New Roman" w:cs="Times New Roman"/>
          <w:sz w:val="24"/>
          <w:szCs w:val="24"/>
        </w:rPr>
        <w:t xml:space="preserve">people. </w:t>
      </w:r>
      <w:r w:rsidR="000D283D" w:rsidRPr="000D283D">
        <w:rPr>
          <w:rFonts w:ascii="Times New Roman" w:hAnsi="Times New Roman" w:cs="Times New Roman"/>
          <w:sz w:val="24"/>
          <w:szCs w:val="24"/>
        </w:rPr>
        <w:t xml:space="preserve">Be it </w:t>
      </w:r>
      <w:r w:rsidRPr="000D283D">
        <w:rPr>
          <w:rFonts w:ascii="Times New Roman" w:hAnsi="Times New Roman" w:cs="Times New Roman"/>
          <w:sz w:val="24"/>
          <w:szCs w:val="24"/>
        </w:rPr>
        <w:t>an</w:t>
      </w:r>
      <w:r w:rsidR="000D283D" w:rsidRPr="000D283D">
        <w:rPr>
          <w:rFonts w:ascii="Times New Roman" w:hAnsi="Times New Roman" w:cs="Times New Roman"/>
          <w:sz w:val="24"/>
          <w:szCs w:val="24"/>
        </w:rPr>
        <w:t xml:space="preserve"> end user or the service provider or the owner , People are the back bone of implementing any service  and hence studying people , such as tracking  patter behavior of user purchase on a e commerce website to feedback suggestion of a customer at a retailer store , or employee – company relationship programs in a company - building such related high end algorithms to monitor the changing mindsets of people are very helpful and often serves as the compass on where/why/need to drive pertaining to service operational issues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Consider this simple example of service operations </w:t>
      </w:r>
      <w:r w:rsidR="00213376" w:rsidRPr="000D283D">
        <w:rPr>
          <w:rFonts w:ascii="Times New Roman" w:hAnsi="Times New Roman" w:cs="Times New Roman"/>
          <w:sz w:val="24"/>
          <w:szCs w:val="24"/>
        </w:rPr>
        <w:t>in</w:t>
      </w:r>
      <w:r w:rsidRPr="000D283D">
        <w:rPr>
          <w:rFonts w:ascii="Times New Roman" w:hAnsi="Times New Roman" w:cs="Times New Roman"/>
          <w:sz w:val="24"/>
          <w:szCs w:val="24"/>
        </w:rPr>
        <w:t xml:space="preserve"> a leasing residential </w:t>
      </w:r>
      <w:r w:rsidR="00213376" w:rsidRPr="000D283D">
        <w:rPr>
          <w:rFonts w:ascii="Times New Roman" w:hAnsi="Times New Roman" w:cs="Times New Roman"/>
          <w:sz w:val="24"/>
          <w:szCs w:val="24"/>
        </w:rPr>
        <w:t>property:</w:t>
      </w:r>
      <w:r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lastRenderedPageBreak/>
        <w:t xml:space="preserve">A resident raising a maintenance request to the leasing </w:t>
      </w:r>
      <w:r w:rsidR="00213376" w:rsidRPr="000D283D">
        <w:rPr>
          <w:rFonts w:ascii="Times New Roman" w:hAnsi="Times New Roman" w:cs="Times New Roman"/>
          <w:sz w:val="24"/>
          <w:szCs w:val="24"/>
        </w:rPr>
        <w:t>owner on</w:t>
      </w:r>
      <w:r w:rsidRPr="000D283D">
        <w:rPr>
          <w:rFonts w:ascii="Times New Roman" w:hAnsi="Times New Roman" w:cs="Times New Roman"/>
          <w:sz w:val="24"/>
          <w:szCs w:val="24"/>
        </w:rPr>
        <w:t xml:space="preserve"> the resident </w:t>
      </w:r>
      <w:r w:rsidR="00213376" w:rsidRPr="000D283D">
        <w:rPr>
          <w:rFonts w:ascii="Times New Roman" w:hAnsi="Times New Roman" w:cs="Times New Roman"/>
          <w:sz w:val="24"/>
          <w:szCs w:val="24"/>
        </w:rPr>
        <w:t xml:space="preserve">portal.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Now, the resident portal is a technology tool that integrates the resident’s issues/feedbacks/reviews to the </w:t>
      </w:r>
      <w:r w:rsidR="00213376" w:rsidRPr="000D283D">
        <w:rPr>
          <w:rFonts w:ascii="Times New Roman" w:hAnsi="Times New Roman" w:cs="Times New Roman"/>
          <w:sz w:val="24"/>
          <w:szCs w:val="24"/>
        </w:rPr>
        <w:t>owner. Whereas</w:t>
      </w:r>
      <w:r w:rsidRPr="000D283D">
        <w:rPr>
          <w:rFonts w:ascii="Times New Roman" w:hAnsi="Times New Roman" w:cs="Times New Roman"/>
          <w:sz w:val="24"/>
          <w:szCs w:val="24"/>
        </w:rPr>
        <w:t xml:space="preserve"> the owner can see </w:t>
      </w:r>
      <w:r w:rsidR="00213376" w:rsidRPr="000D283D">
        <w:rPr>
          <w:rFonts w:ascii="Times New Roman" w:hAnsi="Times New Roman" w:cs="Times New Roman"/>
          <w:sz w:val="24"/>
          <w:szCs w:val="24"/>
        </w:rPr>
        <w:t>a list</w:t>
      </w:r>
      <w:r w:rsidRPr="000D283D">
        <w:rPr>
          <w:rFonts w:ascii="Times New Roman" w:hAnsi="Times New Roman" w:cs="Times New Roman"/>
          <w:sz w:val="24"/>
          <w:szCs w:val="24"/>
        </w:rPr>
        <w:t xml:space="preserve"> of </w:t>
      </w:r>
      <w:r w:rsidR="00213376" w:rsidRPr="000D283D">
        <w:rPr>
          <w:rFonts w:ascii="Times New Roman" w:hAnsi="Times New Roman" w:cs="Times New Roman"/>
          <w:sz w:val="24"/>
          <w:szCs w:val="24"/>
        </w:rPr>
        <w:t>residents,</w:t>
      </w:r>
      <w:r w:rsidRPr="000D283D">
        <w:rPr>
          <w:rFonts w:ascii="Times New Roman" w:hAnsi="Times New Roman" w:cs="Times New Roman"/>
          <w:sz w:val="24"/>
          <w:szCs w:val="24"/>
        </w:rPr>
        <w:t xml:space="preserve"> administer their resident </w:t>
      </w:r>
      <w:r w:rsidR="00213376" w:rsidRPr="000D283D">
        <w:rPr>
          <w:rFonts w:ascii="Times New Roman" w:hAnsi="Times New Roman" w:cs="Times New Roman"/>
          <w:sz w:val="24"/>
          <w:szCs w:val="24"/>
        </w:rPr>
        <w:t>details, resolve</w:t>
      </w:r>
      <w:r w:rsidRPr="000D283D">
        <w:rPr>
          <w:rFonts w:ascii="Times New Roman" w:hAnsi="Times New Roman" w:cs="Times New Roman"/>
          <w:sz w:val="24"/>
          <w:szCs w:val="24"/>
        </w:rPr>
        <w:t xml:space="preserve"> the issues raised based on the priorities mentioned, react to the suggestions, and hence can manage all the resident related </w:t>
      </w:r>
      <w:r w:rsidR="00213376" w:rsidRPr="000D283D">
        <w:rPr>
          <w:rFonts w:ascii="Times New Roman" w:hAnsi="Times New Roman" w:cs="Times New Roman"/>
          <w:sz w:val="24"/>
          <w:szCs w:val="24"/>
        </w:rPr>
        <w:t xml:space="preserve">situations. </w:t>
      </w:r>
      <w:r w:rsidRPr="000D283D">
        <w:rPr>
          <w:rFonts w:ascii="Times New Roman" w:hAnsi="Times New Roman" w:cs="Times New Roman"/>
          <w:sz w:val="24"/>
          <w:szCs w:val="24"/>
        </w:rPr>
        <w:t xml:space="preserve">Additionally an owner portal also manages the necessary relations with the maintenance team and the property welfare team ,performing legal process that are necessary to be completed to run the property , in relations with local police /watch force for better security on site .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So when a resident owner raise a maintenance repair request </w:t>
      </w:r>
      <w:r w:rsidR="00195CC2" w:rsidRPr="000D283D">
        <w:rPr>
          <w:rFonts w:ascii="Times New Roman" w:hAnsi="Times New Roman" w:cs="Times New Roman"/>
          <w:sz w:val="24"/>
          <w:szCs w:val="24"/>
        </w:rPr>
        <w:t xml:space="preserve">on </w:t>
      </w:r>
      <w:proofErr w:type="spellStart"/>
      <w:r w:rsidR="00195CC2" w:rsidRPr="000D283D">
        <w:rPr>
          <w:rFonts w:ascii="Times New Roman" w:hAnsi="Times New Roman" w:cs="Times New Roman"/>
          <w:sz w:val="24"/>
          <w:szCs w:val="24"/>
        </w:rPr>
        <w:t>a</w:t>
      </w:r>
      <w:proofErr w:type="spellEnd"/>
      <w:r w:rsidRPr="000D283D">
        <w:rPr>
          <w:rFonts w:ascii="Times New Roman" w:hAnsi="Times New Roman" w:cs="Times New Roman"/>
          <w:sz w:val="24"/>
          <w:szCs w:val="24"/>
        </w:rPr>
        <w:t xml:space="preserve"> online </w:t>
      </w:r>
      <w:r w:rsidR="00195CC2" w:rsidRPr="000D283D">
        <w:rPr>
          <w:rFonts w:ascii="Times New Roman" w:hAnsi="Times New Roman" w:cs="Times New Roman"/>
          <w:sz w:val="24"/>
          <w:szCs w:val="24"/>
        </w:rPr>
        <w:t>tool,</w:t>
      </w:r>
      <w:r w:rsidRPr="000D283D">
        <w:rPr>
          <w:rFonts w:ascii="Times New Roman" w:hAnsi="Times New Roman" w:cs="Times New Roman"/>
          <w:sz w:val="24"/>
          <w:szCs w:val="24"/>
        </w:rPr>
        <w:t xml:space="preserve"> the owner receives </w:t>
      </w:r>
      <w:r w:rsidR="00195CC2" w:rsidRPr="000D283D">
        <w:rPr>
          <w:rFonts w:ascii="Times New Roman" w:hAnsi="Times New Roman" w:cs="Times New Roman"/>
          <w:sz w:val="24"/>
          <w:szCs w:val="24"/>
        </w:rPr>
        <w:t>it, generate</w:t>
      </w:r>
      <w:r w:rsidRPr="000D283D">
        <w:rPr>
          <w:rFonts w:ascii="Times New Roman" w:hAnsi="Times New Roman" w:cs="Times New Roman"/>
          <w:sz w:val="24"/>
          <w:szCs w:val="24"/>
        </w:rPr>
        <w:t xml:space="preserve"> a work order and delegate it to the maintenance </w:t>
      </w:r>
      <w:proofErr w:type="gramStart"/>
      <w:r w:rsidRPr="000D283D">
        <w:rPr>
          <w:rFonts w:ascii="Times New Roman" w:hAnsi="Times New Roman" w:cs="Times New Roman"/>
          <w:sz w:val="24"/>
          <w:szCs w:val="24"/>
        </w:rPr>
        <w:t>team .</w:t>
      </w:r>
      <w:proofErr w:type="gramEnd"/>
      <w:r w:rsidRPr="000D283D">
        <w:rPr>
          <w:rFonts w:ascii="Times New Roman" w:hAnsi="Times New Roman" w:cs="Times New Roman"/>
          <w:sz w:val="24"/>
          <w:szCs w:val="24"/>
        </w:rPr>
        <w:t xml:space="preserve"> The maintenance team now send </w:t>
      </w:r>
      <w:proofErr w:type="spellStart"/>
      <w:proofErr w:type="gramStart"/>
      <w:r w:rsidRPr="000D283D">
        <w:rPr>
          <w:rFonts w:ascii="Times New Roman" w:hAnsi="Times New Roman" w:cs="Times New Roman"/>
          <w:sz w:val="24"/>
          <w:szCs w:val="24"/>
        </w:rPr>
        <w:t>a</w:t>
      </w:r>
      <w:proofErr w:type="spellEnd"/>
      <w:proofErr w:type="gramEnd"/>
      <w:r w:rsidRPr="000D283D">
        <w:rPr>
          <w:rFonts w:ascii="Times New Roman" w:hAnsi="Times New Roman" w:cs="Times New Roman"/>
          <w:sz w:val="24"/>
          <w:szCs w:val="24"/>
        </w:rPr>
        <w:t xml:space="preserve"> employee (handy </w:t>
      </w:r>
      <w:r w:rsidR="00195CC2" w:rsidRPr="000D283D">
        <w:rPr>
          <w:rFonts w:ascii="Times New Roman" w:hAnsi="Times New Roman" w:cs="Times New Roman"/>
          <w:sz w:val="24"/>
          <w:szCs w:val="24"/>
        </w:rPr>
        <w:t>man)</w:t>
      </w:r>
      <w:r w:rsidRPr="000D283D">
        <w:rPr>
          <w:rFonts w:ascii="Times New Roman" w:hAnsi="Times New Roman" w:cs="Times New Roman"/>
          <w:sz w:val="24"/>
          <w:szCs w:val="24"/>
        </w:rPr>
        <w:t xml:space="preserve"> to the field to </w:t>
      </w:r>
      <w:r w:rsidR="00195CC2" w:rsidRPr="000D283D">
        <w:rPr>
          <w:rFonts w:ascii="Times New Roman" w:hAnsi="Times New Roman" w:cs="Times New Roman"/>
          <w:sz w:val="24"/>
          <w:szCs w:val="24"/>
        </w:rPr>
        <w:t>repair, generate</w:t>
      </w:r>
      <w:r w:rsidRPr="000D283D">
        <w:rPr>
          <w:rFonts w:ascii="Times New Roman" w:hAnsi="Times New Roman" w:cs="Times New Roman"/>
          <w:sz w:val="24"/>
          <w:szCs w:val="24"/>
        </w:rPr>
        <w:t xml:space="preserve"> an invoice </w:t>
      </w:r>
      <w:r w:rsidR="00195CC2" w:rsidRPr="000D283D">
        <w:rPr>
          <w:rFonts w:ascii="Times New Roman" w:hAnsi="Times New Roman" w:cs="Times New Roman"/>
          <w:sz w:val="24"/>
          <w:szCs w:val="24"/>
        </w:rPr>
        <w:t>(free</w:t>
      </w:r>
      <w:r w:rsidRPr="000D283D">
        <w:rPr>
          <w:rFonts w:ascii="Times New Roman" w:hAnsi="Times New Roman" w:cs="Times New Roman"/>
          <w:sz w:val="24"/>
          <w:szCs w:val="24"/>
        </w:rPr>
        <w:t xml:space="preserve"> /charged service should be recorded) and submit to the maintenance </w:t>
      </w:r>
      <w:r w:rsidR="00195CC2" w:rsidRPr="000D283D">
        <w:rPr>
          <w:rFonts w:ascii="Times New Roman" w:hAnsi="Times New Roman" w:cs="Times New Roman"/>
          <w:sz w:val="24"/>
          <w:szCs w:val="24"/>
        </w:rPr>
        <w:t>management. Finally</w:t>
      </w:r>
      <w:r w:rsidRPr="000D283D">
        <w:rPr>
          <w:rFonts w:ascii="Times New Roman" w:hAnsi="Times New Roman" w:cs="Times New Roman"/>
          <w:sz w:val="24"/>
          <w:szCs w:val="24"/>
        </w:rPr>
        <w:t xml:space="preserve"> the owner closes the request by receiving the acknowledgement from the </w:t>
      </w:r>
      <w:r w:rsidR="00195CC2" w:rsidRPr="000D283D">
        <w:rPr>
          <w:rFonts w:ascii="Times New Roman" w:hAnsi="Times New Roman" w:cs="Times New Roman"/>
          <w:sz w:val="24"/>
          <w:szCs w:val="24"/>
        </w:rPr>
        <w:t>owner,</w:t>
      </w:r>
      <w:r w:rsidRPr="000D283D">
        <w:rPr>
          <w:rFonts w:ascii="Times New Roman" w:hAnsi="Times New Roman" w:cs="Times New Roman"/>
          <w:sz w:val="24"/>
          <w:szCs w:val="24"/>
        </w:rPr>
        <w:t xml:space="preserve"> employer and the maintenance </w:t>
      </w:r>
      <w:r w:rsidR="00195CC2" w:rsidRPr="000D283D">
        <w:rPr>
          <w:rFonts w:ascii="Times New Roman" w:hAnsi="Times New Roman" w:cs="Times New Roman"/>
          <w:sz w:val="24"/>
          <w:szCs w:val="24"/>
        </w:rPr>
        <w:t xml:space="preserve">team. </w:t>
      </w:r>
    </w:p>
    <w:p w:rsidR="00213376" w:rsidRDefault="000D283D" w:rsidP="00213376">
      <w:pPr>
        <w:spacing w:line="360" w:lineRule="auto"/>
        <w:ind w:left="720"/>
        <w:jc w:val="both"/>
        <w:rPr>
          <w:rFonts w:ascii="Times New Roman" w:hAnsi="Times New Roman" w:cs="Times New Roman"/>
          <w:sz w:val="24"/>
          <w:szCs w:val="24"/>
        </w:rPr>
      </w:pPr>
      <w:r w:rsidRPr="000D283D">
        <w:rPr>
          <w:rFonts w:ascii="Times New Roman" w:hAnsi="Times New Roman" w:cs="Times New Roman"/>
          <w:sz w:val="24"/>
          <w:szCs w:val="24"/>
        </w:rPr>
        <w:t xml:space="preserve">From this above example we can identify the important elements of the service </w:t>
      </w:r>
      <w:r w:rsidR="00195CC2" w:rsidRPr="000D283D">
        <w:rPr>
          <w:rFonts w:ascii="Times New Roman" w:hAnsi="Times New Roman" w:cs="Times New Roman"/>
          <w:sz w:val="24"/>
          <w:szCs w:val="24"/>
        </w:rPr>
        <w:t>operation, shown</w:t>
      </w:r>
      <w:r w:rsidR="00213376">
        <w:rPr>
          <w:rFonts w:ascii="Times New Roman" w:hAnsi="Times New Roman" w:cs="Times New Roman"/>
          <w:sz w:val="24"/>
          <w:szCs w:val="24"/>
        </w:rPr>
        <w:t xml:space="preserve"> in Figure3</w:t>
      </w:r>
    </w:p>
    <w:p w:rsidR="000D283D" w:rsidRPr="000D283D" w:rsidRDefault="00213376" w:rsidP="00213376">
      <w:pPr>
        <w:spacing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590550</wp:posOffset>
                </wp:positionH>
                <wp:positionV relativeFrom="paragraph">
                  <wp:posOffset>3148330</wp:posOffset>
                </wp:positionV>
                <wp:extent cx="4848225" cy="3619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8482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3376" w:rsidRDefault="00213376" w:rsidP="00213376">
                            <w:pPr>
                              <w:ind w:left="720" w:firstLine="720"/>
                            </w:pPr>
                            <w:r>
                              <w:t>Figure 3 Process of Service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46.5pt;margin-top:247.9pt;width:381.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" fillcolor="white [3201]" stroked="f" strokeweight=".5pt">
                <v:textbox>
                  <w:txbxContent>
                    <w:p w:rsidR="00213376" w:rsidRDefault="00213376" w:rsidP="00213376">
                      <w:pPr>
                        <w:ind w:left="720" w:firstLine="720"/>
                      </w:pPr>
                      <w:r>
                        <w:t>Figure 3 Process of Service Operation</w:t>
                      </w:r>
                    </w:p>
                  </w:txbxContent>
                </v:textbox>
              </v:shape>
            </w:pict>
          </mc:Fallback>
        </mc:AlternateContent>
      </w:r>
      <w:r w:rsidRPr="000D283D">
        <w:rPr>
          <w:rFonts w:ascii="Times New Roman" w:hAnsi="Times New Roman" w:cs="Times New Roman"/>
          <w:noProof/>
          <w:sz w:val="24"/>
          <w:szCs w:val="24"/>
        </w:rPr>
        <w:drawing>
          <wp:inline distT="0" distB="0" distL="0" distR="0" wp14:anchorId="4D281F1B" wp14:editId="173E3EC1">
            <wp:extent cx="3771900" cy="3248025"/>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D283D" w:rsidRPr="000D283D" w:rsidRDefault="000D283D" w:rsidP="000D283D">
      <w:pPr>
        <w:spacing w:line="360" w:lineRule="auto"/>
        <w:ind w:left="720"/>
        <w:jc w:val="both"/>
        <w:rPr>
          <w:rFonts w:ascii="Times New Roman" w:hAnsi="Times New Roman" w:cs="Times New Roman"/>
          <w:sz w:val="24"/>
          <w:szCs w:val="24"/>
        </w:rPr>
      </w:pPr>
    </w:p>
    <w:p w:rsidR="00EB147B" w:rsidRDefault="00AC4B4C"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lastRenderedPageBreak/>
        <w:t>1. Event</w:t>
      </w:r>
      <w:r w:rsidR="000D283D" w:rsidRPr="000D283D">
        <w:rPr>
          <w:rFonts w:ascii="Times New Roman" w:hAnsi="Times New Roman" w:cs="Times New Roman"/>
          <w:sz w:val="24"/>
          <w:szCs w:val="24"/>
        </w:rPr>
        <w:t xml:space="preserve"> </w:t>
      </w:r>
      <w:r w:rsidRPr="000D283D">
        <w:rPr>
          <w:rFonts w:ascii="Times New Roman" w:hAnsi="Times New Roman" w:cs="Times New Roman"/>
          <w:sz w:val="24"/>
          <w:szCs w:val="24"/>
        </w:rPr>
        <w:t>Management:</w:t>
      </w:r>
      <w:r w:rsidR="000D283D"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The first and important process of the Service Operation is Event Management which monitors the activities happening in the ‘system’ </w:t>
      </w:r>
      <w:r w:rsidR="00AC4B4C" w:rsidRPr="000D283D">
        <w:rPr>
          <w:rFonts w:ascii="Times New Roman" w:hAnsi="Times New Roman" w:cs="Times New Roman"/>
          <w:sz w:val="24"/>
          <w:szCs w:val="24"/>
        </w:rPr>
        <w:t xml:space="preserve">thoroughly. </w:t>
      </w:r>
      <w:r w:rsidRPr="000D283D">
        <w:rPr>
          <w:rFonts w:ascii="Times New Roman" w:hAnsi="Times New Roman" w:cs="Times New Roman"/>
          <w:sz w:val="24"/>
          <w:szCs w:val="24"/>
        </w:rPr>
        <w:t xml:space="preserve">Safety measures are seriously followed and unwanted behaviors are readily identified during this process.  Activities that are enlisted  in the Service Catalogue are checked then and to maintain the consistency and </w:t>
      </w:r>
      <w:r w:rsidR="00AC4B4C" w:rsidRPr="000D283D">
        <w:rPr>
          <w:rFonts w:ascii="Times New Roman" w:hAnsi="Times New Roman" w:cs="Times New Roman"/>
          <w:sz w:val="24"/>
          <w:szCs w:val="24"/>
        </w:rPr>
        <w:t>coordination</w:t>
      </w:r>
      <w:r w:rsidRPr="000D283D">
        <w:rPr>
          <w:rFonts w:ascii="Times New Roman" w:hAnsi="Times New Roman" w:cs="Times New Roman"/>
          <w:sz w:val="24"/>
          <w:szCs w:val="24"/>
        </w:rPr>
        <w:t xml:space="preserve"> with the business case as well the independent functioning of the activity .From  a IT  perspective , processes like tracking the usage of certain application/ or a server/ , monitoring the security of all the tasks performed in the bay , using tools to actively monitor tasks to be in compliance with security , taking actions about priority issues , maintaining the system , all covered under Event management . Typically an IT operation manager is the process head of this </w:t>
      </w:r>
      <w:r w:rsidR="00AC4B4C" w:rsidRPr="000D283D">
        <w:rPr>
          <w:rFonts w:ascii="Times New Roman" w:hAnsi="Times New Roman" w:cs="Times New Roman"/>
          <w:sz w:val="24"/>
          <w:szCs w:val="24"/>
        </w:rPr>
        <w:t xml:space="preserve">phase.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In our case, through online portal the owner handles, and overlook the activities happening in and around the residential </w:t>
      </w:r>
      <w:r w:rsidR="00AC4B4C" w:rsidRPr="000D283D">
        <w:rPr>
          <w:rFonts w:ascii="Times New Roman" w:hAnsi="Times New Roman" w:cs="Times New Roman"/>
          <w:sz w:val="24"/>
          <w:szCs w:val="24"/>
        </w:rPr>
        <w:t>site, taking</w:t>
      </w:r>
      <w:r w:rsidRPr="000D283D">
        <w:rPr>
          <w:rFonts w:ascii="Times New Roman" w:hAnsi="Times New Roman" w:cs="Times New Roman"/>
          <w:sz w:val="24"/>
          <w:szCs w:val="24"/>
        </w:rPr>
        <w:t xml:space="preserve"> appropriate </w:t>
      </w:r>
      <w:r w:rsidR="00AC4B4C" w:rsidRPr="000D283D">
        <w:rPr>
          <w:rFonts w:ascii="Times New Roman" w:hAnsi="Times New Roman" w:cs="Times New Roman"/>
          <w:sz w:val="24"/>
          <w:szCs w:val="24"/>
        </w:rPr>
        <w:t>actions, continual</w:t>
      </w:r>
      <w:r w:rsidRPr="000D283D">
        <w:rPr>
          <w:rFonts w:ascii="Times New Roman" w:hAnsi="Times New Roman" w:cs="Times New Roman"/>
          <w:sz w:val="24"/>
          <w:szCs w:val="24"/>
        </w:rPr>
        <w:t xml:space="preserve"> monitoring the site both physically and virtually (through the </w:t>
      </w:r>
      <w:r w:rsidR="00AC4B4C" w:rsidRPr="000D283D">
        <w:rPr>
          <w:rFonts w:ascii="Times New Roman" w:hAnsi="Times New Roman" w:cs="Times New Roman"/>
          <w:sz w:val="24"/>
          <w:szCs w:val="24"/>
        </w:rPr>
        <w:t>tool</w:t>
      </w:r>
      <w:proofErr w:type="gramStart"/>
      <w:r w:rsidR="00AC4B4C" w:rsidRPr="000D283D">
        <w:rPr>
          <w:rFonts w:ascii="Times New Roman" w:hAnsi="Times New Roman" w:cs="Times New Roman"/>
          <w:sz w:val="24"/>
          <w:szCs w:val="24"/>
        </w:rPr>
        <w:t>)</w:t>
      </w:r>
      <w:r w:rsidRPr="000D283D">
        <w:rPr>
          <w:rFonts w:ascii="Times New Roman" w:hAnsi="Times New Roman" w:cs="Times New Roman"/>
          <w:sz w:val="24"/>
          <w:szCs w:val="24"/>
        </w:rPr>
        <w:t xml:space="preserve">  .</w:t>
      </w:r>
      <w:proofErr w:type="gramEnd"/>
      <w:r w:rsidRPr="000D283D">
        <w:rPr>
          <w:rFonts w:ascii="Times New Roman" w:hAnsi="Times New Roman" w:cs="Times New Roman"/>
          <w:sz w:val="24"/>
          <w:szCs w:val="24"/>
        </w:rPr>
        <w:t xml:space="preserve"> </w:t>
      </w:r>
    </w:p>
    <w:p w:rsidR="00EB147B"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2. Incident </w:t>
      </w:r>
      <w:r w:rsidR="00AC4B4C" w:rsidRPr="000D283D">
        <w:rPr>
          <w:rFonts w:ascii="Times New Roman" w:hAnsi="Times New Roman" w:cs="Times New Roman"/>
          <w:sz w:val="24"/>
          <w:szCs w:val="24"/>
        </w:rPr>
        <w:t>Management:</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 In this process, any unwanted behavior or simply a problem is detected and measures are taken to revert the issue to normal </w:t>
      </w:r>
      <w:r w:rsidR="00EB147B" w:rsidRPr="000D283D">
        <w:rPr>
          <w:rFonts w:ascii="Times New Roman" w:hAnsi="Times New Roman" w:cs="Times New Roman"/>
          <w:sz w:val="24"/>
          <w:szCs w:val="24"/>
        </w:rPr>
        <w:t>state. As</w:t>
      </w:r>
      <w:r w:rsidRPr="000D283D">
        <w:rPr>
          <w:rFonts w:ascii="Times New Roman" w:hAnsi="Times New Roman" w:cs="Times New Roman"/>
          <w:sz w:val="24"/>
          <w:szCs w:val="24"/>
        </w:rPr>
        <w:t xml:space="preserve"> unpredictable issues are almost </w:t>
      </w:r>
      <w:r w:rsidR="00EB147B" w:rsidRPr="000D283D">
        <w:rPr>
          <w:rFonts w:ascii="Times New Roman" w:hAnsi="Times New Roman" w:cs="Times New Roman"/>
          <w:sz w:val="24"/>
          <w:szCs w:val="24"/>
        </w:rPr>
        <w:t xml:space="preserve">rare, </w:t>
      </w:r>
      <w:r w:rsidR="00AC4B4C" w:rsidRPr="000D283D">
        <w:rPr>
          <w:rFonts w:ascii="Times New Roman" w:hAnsi="Times New Roman" w:cs="Times New Roman"/>
          <w:sz w:val="24"/>
          <w:szCs w:val="24"/>
        </w:rPr>
        <w:t>and Mostly</w:t>
      </w:r>
      <w:r w:rsidRPr="000D283D">
        <w:rPr>
          <w:rFonts w:ascii="Times New Roman" w:hAnsi="Times New Roman" w:cs="Times New Roman"/>
          <w:sz w:val="24"/>
          <w:szCs w:val="24"/>
        </w:rPr>
        <w:t xml:space="preserve"> the incidents that occur could be identified as a </w:t>
      </w:r>
      <w:r w:rsidR="00AC4B4C" w:rsidRPr="000D283D">
        <w:rPr>
          <w:rFonts w:ascii="Times New Roman" w:hAnsi="Times New Roman" w:cs="Times New Roman"/>
          <w:sz w:val="24"/>
          <w:szCs w:val="24"/>
        </w:rPr>
        <w:t>pattern, it’s</w:t>
      </w:r>
      <w:r w:rsidRPr="000D283D">
        <w:rPr>
          <w:rFonts w:ascii="Times New Roman" w:hAnsi="Times New Roman" w:cs="Times New Roman"/>
          <w:sz w:val="24"/>
          <w:szCs w:val="24"/>
        </w:rPr>
        <w:t xml:space="preserve"> always a best practice to have a </w:t>
      </w:r>
      <w:r w:rsidR="00AC4B4C" w:rsidRPr="000D283D">
        <w:rPr>
          <w:rFonts w:ascii="Times New Roman" w:hAnsi="Times New Roman" w:cs="Times New Roman"/>
          <w:sz w:val="24"/>
          <w:szCs w:val="24"/>
        </w:rPr>
        <w:t>pre-defined</w:t>
      </w:r>
      <w:r w:rsidRPr="000D283D">
        <w:rPr>
          <w:rFonts w:ascii="Times New Roman" w:hAnsi="Times New Roman" w:cs="Times New Roman"/>
          <w:sz w:val="24"/>
          <w:szCs w:val="24"/>
        </w:rPr>
        <w:t xml:space="preserve"> ‘to –do’ things if being encountered with such kind of familiar </w:t>
      </w:r>
      <w:r w:rsidR="00AC4B4C" w:rsidRPr="000D283D">
        <w:rPr>
          <w:rFonts w:ascii="Times New Roman" w:hAnsi="Times New Roman" w:cs="Times New Roman"/>
          <w:sz w:val="24"/>
          <w:szCs w:val="24"/>
        </w:rPr>
        <w:t xml:space="preserve">incidents. </w:t>
      </w:r>
      <w:r w:rsidRPr="000D283D">
        <w:rPr>
          <w:rFonts w:ascii="Times New Roman" w:hAnsi="Times New Roman" w:cs="Times New Roman"/>
          <w:sz w:val="24"/>
          <w:szCs w:val="24"/>
        </w:rPr>
        <w:t xml:space="preserve">For </w:t>
      </w:r>
      <w:r w:rsidR="00AC4B4C" w:rsidRPr="000D283D">
        <w:rPr>
          <w:rFonts w:ascii="Times New Roman" w:hAnsi="Times New Roman" w:cs="Times New Roman"/>
          <w:sz w:val="24"/>
          <w:szCs w:val="24"/>
        </w:rPr>
        <w:t>Example,</w:t>
      </w:r>
      <w:r w:rsidRPr="000D283D">
        <w:rPr>
          <w:rFonts w:ascii="Times New Roman" w:hAnsi="Times New Roman" w:cs="Times New Roman"/>
          <w:sz w:val="24"/>
          <w:szCs w:val="24"/>
        </w:rPr>
        <w:t xml:space="preserve"> a home LAN/ Broad band network experiencing a connectivity issue can be resolved by following a simple </w:t>
      </w:r>
      <w:r w:rsidR="00AC4B4C" w:rsidRPr="000D283D">
        <w:rPr>
          <w:rFonts w:ascii="Times New Roman" w:hAnsi="Times New Roman" w:cs="Times New Roman"/>
          <w:sz w:val="24"/>
          <w:szCs w:val="24"/>
        </w:rPr>
        <w:t>‘power</w:t>
      </w:r>
      <w:r w:rsidRPr="000D283D">
        <w:rPr>
          <w:rFonts w:ascii="Times New Roman" w:hAnsi="Times New Roman" w:cs="Times New Roman"/>
          <w:sz w:val="24"/>
          <w:szCs w:val="24"/>
        </w:rPr>
        <w:t xml:space="preserve"> cycling </w:t>
      </w:r>
      <w:r w:rsidR="00AC4B4C" w:rsidRPr="000D283D">
        <w:rPr>
          <w:rFonts w:ascii="Times New Roman" w:hAnsi="Times New Roman" w:cs="Times New Roman"/>
          <w:sz w:val="24"/>
          <w:szCs w:val="24"/>
        </w:rPr>
        <w:t>‘method</w:t>
      </w:r>
      <w:r w:rsidRPr="000D283D">
        <w:rPr>
          <w:rFonts w:ascii="Times New Roman" w:hAnsi="Times New Roman" w:cs="Times New Roman"/>
          <w:sz w:val="24"/>
          <w:szCs w:val="24"/>
        </w:rPr>
        <w:t xml:space="preserve"> that revives the network back to its normal workable </w:t>
      </w:r>
      <w:r w:rsidR="00AC4B4C" w:rsidRPr="000D283D">
        <w:rPr>
          <w:rFonts w:ascii="Times New Roman" w:hAnsi="Times New Roman" w:cs="Times New Roman"/>
          <w:sz w:val="24"/>
          <w:szCs w:val="24"/>
        </w:rPr>
        <w:t xml:space="preserve">condition. </w:t>
      </w:r>
      <w:r w:rsidRPr="000D283D">
        <w:rPr>
          <w:rFonts w:ascii="Times New Roman" w:hAnsi="Times New Roman" w:cs="Times New Roman"/>
          <w:sz w:val="24"/>
          <w:szCs w:val="24"/>
        </w:rPr>
        <w:t xml:space="preserve">Hence it is important to case study a problem in detail and to come up with a ‘to-do’ model to revert the incident </w:t>
      </w:r>
      <w:r w:rsidR="00AC4B4C" w:rsidRPr="000D283D">
        <w:rPr>
          <w:rFonts w:ascii="Times New Roman" w:hAnsi="Times New Roman" w:cs="Times New Roman"/>
          <w:sz w:val="24"/>
          <w:szCs w:val="24"/>
        </w:rPr>
        <w:t xml:space="preserve">back. </w:t>
      </w:r>
      <w:r w:rsidRPr="000D283D">
        <w:rPr>
          <w:rFonts w:ascii="Times New Roman" w:hAnsi="Times New Roman" w:cs="Times New Roman"/>
          <w:sz w:val="24"/>
          <w:szCs w:val="24"/>
        </w:rPr>
        <w:t xml:space="preserve">Such predefined steps are grouped as ‘Incident Models’ and they typically consists of following </w:t>
      </w:r>
      <w:r w:rsidR="00AC4B4C" w:rsidRPr="000D283D">
        <w:rPr>
          <w:rFonts w:ascii="Times New Roman" w:hAnsi="Times New Roman" w:cs="Times New Roman"/>
          <w:sz w:val="24"/>
          <w:szCs w:val="24"/>
        </w:rPr>
        <w:t>steps:</w:t>
      </w:r>
      <w:r w:rsidRPr="000D283D">
        <w:rPr>
          <w:rFonts w:ascii="Times New Roman" w:hAnsi="Times New Roman" w:cs="Times New Roman"/>
          <w:sz w:val="24"/>
          <w:szCs w:val="24"/>
        </w:rPr>
        <w:t xml:space="preserve"> </w:t>
      </w:r>
    </w:p>
    <w:p w:rsidR="000D283D" w:rsidRPr="000D283D" w:rsidRDefault="00EB147B" w:rsidP="00EB147B">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0D283D" w:rsidRPr="000D283D">
        <w:rPr>
          <w:rFonts w:ascii="Times New Roman" w:hAnsi="Times New Roman" w:cs="Times New Roman"/>
          <w:sz w:val="24"/>
          <w:szCs w:val="24"/>
        </w:rPr>
        <w:t xml:space="preserve">. What needs to be done with this exact </w:t>
      </w:r>
      <w:r w:rsidR="00AC4B4C" w:rsidRPr="000D283D">
        <w:rPr>
          <w:rFonts w:ascii="Times New Roman" w:hAnsi="Times New Roman" w:cs="Times New Roman"/>
          <w:sz w:val="24"/>
          <w:szCs w:val="24"/>
        </w:rPr>
        <w:t xml:space="preserve">error? </w:t>
      </w:r>
      <w:r w:rsidR="000D283D" w:rsidRPr="000D283D">
        <w:rPr>
          <w:rFonts w:ascii="Times New Roman" w:hAnsi="Times New Roman" w:cs="Times New Roman"/>
          <w:sz w:val="24"/>
          <w:szCs w:val="24"/>
        </w:rPr>
        <w:t xml:space="preserve">Does this error /problem exists on its own or it reflects a problem of another </w:t>
      </w:r>
      <w:r w:rsidR="00AC4B4C" w:rsidRPr="000D283D">
        <w:rPr>
          <w:rFonts w:ascii="Times New Roman" w:hAnsi="Times New Roman" w:cs="Times New Roman"/>
          <w:sz w:val="24"/>
          <w:szCs w:val="24"/>
        </w:rPr>
        <w:t xml:space="preserve">activity. </w:t>
      </w:r>
    </w:p>
    <w:p w:rsidR="000D283D" w:rsidRPr="000D283D" w:rsidRDefault="00EB147B" w:rsidP="00EB147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r w:rsidR="000D283D" w:rsidRPr="000D283D">
        <w:rPr>
          <w:rFonts w:ascii="Times New Roman" w:hAnsi="Times New Roman" w:cs="Times New Roman"/>
          <w:sz w:val="24"/>
          <w:szCs w:val="24"/>
        </w:rPr>
        <w:t xml:space="preserve">. Priorities the steps one by </w:t>
      </w:r>
      <w:r w:rsidR="00AC4B4C" w:rsidRPr="000D283D">
        <w:rPr>
          <w:rFonts w:ascii="Times New Roman" w:hAnsi="Times New Roman" w:cs="Times New Roman"/>
          <w:sz w:val="24"/>
          <w:szCs w:val="24"/>
        </w:rPr>
        <w:t xml:space="preserve">one. </w:t>
      </w:r>
    </w:p>
    <w:p w:rsidR="000D283D" w:rsidRPr="000D283D" w:rsidRDefault="00EB147B" w:rsidP="00EB147B">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0D283D" w:rsidRPr="000D283D">
        <w:rPr>
          <w:rFonts w:ascii="Times New Roman" w:hAnsi="Times New Roman" w:cs="Times New Roman"/>
          <w:sz w:val="24"/>
          <w:szCs w:val="24"/>
        </w:rPr>
        <w:t xml:space="preserve"> Are the steps needs to be taken to solve the issue lies within my </w:t>
      </w:r>
      <w:r w:rsidR="00AC4B4C" w:rsidRPr="000D283D">
        <w:rPr>
          <w:rFonts w:ascii="Times New Roman" w:hAnsi="Times New Roman" w:cs="Times New Roman"/>
          <w:sz w:val="24"/>
          <w:szCs w:val="24"/>
        </w:rPr>
        <w:t xml:space="preserve">privileges? </w:t>
      </w:r>
      <w:r w:rsidR="000D283D" w:rsidRPr="000D283D">
        <w:rPr>
          <w:rFonts w:ascii="Times New Roman" w:hAnsi="Times New Roman" w:cs="Times New Roman"/>
          <w:sz w:val="24"/>
          <w:szCs w:val="24"/>
        </w:rPr>
        <w:t xml:space="preserve">If not who should solve this and how to contact </w:t>
      </w:r>
      <w:r w:rsidR="00AC4B4C" w:rsidRPr="000D283D">
        <w:rPr>
          <w:rFonts w:ascii="Times New Roman" w:hAnsi="Times New Roman" w:cs="Times New Roman"/>
          <w:sz w:val="24"/>
          <w:szCs w:val="24"/>
        </w:rPr>
        <w:t xml:space="preserve">them? </w:t>
      </w:r>
    </w:p>
    <w:p w:rsidR="000D283D" w:rsidRPr="000D283D" w:rsidRDefault="00EB147B" w:rsidP="00EB147B">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w:t>
      </w:r>
      <w:r w:rsidR="000D283D" w:rsidRPr="000D283D">
        <w:rPr>
          <w:rFonts w:ascii="Times New Roman" w:hAnsi="Times New Roman" w:cs="Times New Roman"/>
          <w:sz w:val="24"/>
          <w:szCs w:val="24"/>
        </w:rPr>
        <w:t xml:space="preserve">.How much time is taken to apply the steps and how quickly it can resolve the </w:t>
      </w:r>
      <w:r w:rsidR="00AC4B4C" w:rsidRPr="000D283D">
        <w:rPr>
          <w:rFonts w:ascii="Times New Roman" w:hAnsi="Times New Roman" w:cs="Times New Roman"/>
          <w:sz w:val="24"/>
          <w:szCs w:val="24"/>
        </w:rPr>
        <w:t xml:space="preserve">issue? </w:t>
      </w:r>
    </w:p>
    <w:p w:rsidR="000D283D" w:rsidRPr="000D283D" w:rsidRDefault="00EB147B" w:rsidP="00EB147B">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0D283D" w:rsidRPr="000D283D">
        <w:rPr>
          <w:rFonts w:ascii="Times New Roman" w:hAnsi="Times New Roman" w:cs="Times New Roman"/>
          <w:sz w:val="24"/>
          <w:szCs w:val="24"/>
        </w:rPr>
        <w:t xml:space="preserve">.Log the Incident thoroughly : Detection , Steps Taken , Time Consumed , Tools Used, Responsible persons to be tagged so that the incident itself serve as a case study for a future reference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After identifying and analyzing the steps above, the next is to examine the ‘Incident’ through </w:t>
      </w:r>
      <w:r w:rsidR="00AC4B4C" w:rsidRPr="000D283D">
        <w:rPr>
          <w:rFonts w:ascii="Times New Roman" w:hAnsi="Times New Roman" w:cs="Times New Roman"/>
          <w:sz w:val="24"/>
          <w:szCs w:val="24"/>
        </w:rPr>
        <w:t>the following</w:t>
      </w:r>
      <w:r w:rsidRPr="000D283D">
        <w:rPr>
          <w:rFonts w:ascii="Times New Roman" w:hAnsi="Times New Roman" w:cs="Times New Roman"/>
          <w:sz w:val="24"/>
          <w:szCs w:val="24"/>
        </w:rPr>
        <w:t xml:space="preserve"> stages of Incident Management: </w:t>
      </w:r>
    </w:p>
    <w:p w:rsidR="000D283D"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Logging:</w:t>
      </w:r>
      <w:r w:rsidR="000D283D" w:rsidRPr="000D283D">
        <w:rPr>
          <w:rFonts w:ascii="Times New Roman" w:hAnsi="Times New Roman" w:cs="Times New Roman"/>
          <w:sz w:val="24"/>
          <w:szCs w:val="24"/>
        </w:rPr>
        <w:t xml:space="preserve"> </w:t>
      </w:r>
      <w:r>
        <w:rPr>
          <w:rFonts w:ascii="Times New Roman" w:hAnsi="Times New Roman" w:cs="Times New Roman"/>
          <w:sz w:val="24"/>
          <w:szCs w:val="24"/>
        </w:rPr>
        <w:t xml:space="preserve">   </w:t>
      </w:r>
      <w:r w:rsidR="000D283D" w:rsidRPr="00EB147B">
        <w:rPr>
          <w:rFonts w:ascii="Times New Roman" w:hAnsi="Times New Roman" w:cs="Times New Roman"/>
          <w:sz w:val="24"/>
          <w:szCs w:val="24"/>
        </w:rPr>
        <w:t xml:space="preserve">Documenting the </w:t>
      </w:r>
      <w:r w:rsidRPr="00EB147B">
        <w:rPr>
          <w:rFonts w:ascii="Times New Roman" w:hAnsi="Times New Roman" w:cs="Times New Roman"/>
          <w:sz w:val="24"/>
          <w:szCs w:val="24"/>
        </w:rPr>
        <w:t>incident,</w:t>
      </w:r>
      <w:r w:rsidR="000D283D" w:rsidRPr="00EB147B">
        <w:rPr>
          <w:rFonts w:ascii="Times New Roman" w:hAnsi="Times New Roman" w:cs="Times New Roman"/>
          <w:sz w:val="24"/>
          <w:szCs w:val="24"/>
        </w:rPr>
        <w:t xml:space="preserve"> its nature of </w:t>
      </w:r>
      <w:r w:rsidRPr="00EB147B">
        <w:rPr>
          <w:rFonts w:ascii="Times New Roman" w:hAnsi="Times New Roman" w:cs="Times New Roman"/>
          <w:sz w:val="24"/>
          <w:szCs w:val="24"/>
        </w:rPr>
        <w:t>occurrence</w:t>
      </w:r>
      <w:r w:rsidR="000D283D" w:rsidRPr="00EB147B">
        <w:rPr>
          <w:rFonts w:ascii="Times New Roman" w:hAnsi="Times New Roman" w:cs="Times New Roman"/>
          <w:sz w:val="24"/>
          <w:szCs w:val="24"/>
        </w:rPr>
        <w:t xml:space="preserve">, </w:t>
      </w:r>
      <w:r w:rsidR="00AC4B4C" w:rsidRPr="00EB147B">
        <w:rPr>
          <w:rFonts w:ascii="Times New Roman" w:hAnsi="Times New Roman" w:cs="Times New Roman"/>
          <w:sz w:val="24"/>
          <w:szCs w:val="24"/>
        </w:rPr>
        <w:t>when</w:t>
      </w:r>
      <w:r w:rsidR="000D283D" w:rsidRPr="00EB147B">
        <w:rPr>
          <w:rFonts w:ascii="Times New Roman" w:hAnsi="Times New Roman" w:cs="Times New Roman"/>
          <w:sz w:val="24"/>
          <w:szCs w:val="24"/>
        </w:rPr>
        <w:t xml:space="preserve"> did the incident </w:t>
      </w:r>
      <w:r w:rsidRPr="00EB14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B147B">
        <w:rPr>
          <w:rFonts w:ascii="Times New Roman" w:hAnsi="Times New Roman" w:cs="Times New Roman"/>
          <w:sz w:val="24"/>
          <w:szCs w:val="24"/>
        </w:rPr>
        <w:t xml:space="preserve"> </w:t>
      </w:r>
      <w:r w:rsidR="00AC4B4C" w:rsidRPr="00EB147B">
        <w:rPr>
          <w:rFonts w:ascii="Times New Roman" w:hAnsi="Times New Roman" w:cs="Times New Roman"/>
          <w:sz w:val="24"/>
          <w:szCs w:val="24"/>
        </w:rPr>
        <w:t xml:space="preserve">happen? </w:t>
      </w:r>
    </w:p>
    <w:p w:rsidR="00EB147B" w:rsidRDefault="00EB147B" w:rsidP="000D283D">
      <w:pPr>
        <w:pStyle w:val="ListParagraph"/>
        <w:numPr>
          <w:ilvl w:val="0"/>
          <w:numId w:val="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Categorize</w:t>
      </w:r>
      <w:r>
        <w:rPr>
          <w:rFonts w:ascii="Times New Roman" w:hAnsi="Times New Roman" w:cs="Times New Roman"/>
          <w:sz w:val="24"/>
          <w:szCs w:val="24"/>
        </w:rPr>
        <w:t>: Organizing</w:t>
      </w:r>
      <w:r w:rsidR="000D283D" w:rsidRPr="000D283D">
        <w:rPr>
          <w:rFonts w:ascii="Times New Roman" w:hAnsi="Times New Roman" w:cs="Times New Roman"/>
          <w:sz w:val="24"/>
          <w:szCs w:val="24"/>
        </w:rPr>
        <w:t xml:space="preserve"> the incident depending upon its </w:t>
      </w:r>
      <w:r w:rsidR="00AC4B4C" w:rsidRPr="000D283D">
        <w:rPr>
          <w:rFonts w:ascii="Times New Roman" w:hAnsi="Times New Roman" w:cs="Times New Roman"/>
          <w:sz w:val="24"/>
          <w:szCs w:val="24"/>
        </w:rPr>
        <w:t>nature.</w:t>
      </w:r>
    </w:p>
    <w:p w:rsidR="00EB147B" w:rsidRDefault="000D283D" w:rsidP="00EB147B">
      <w:pPr>
        <w:pStyle w:val="ListParagraph"/>
        <w:spacing w:line="360" w:lineRule="auto"/>
        <w:ind w:left="2160"/>
        <w:jc w:val="both"/>
        <w:rPr>
          <w:rFonts w:ascii="Times New Roman" w:hAnsi="Times New Roman" w:cs="Times New Roman"/>
          <w:sz w:val="24"/>
          <w:szCs w:val="24"/>
        </w:rPr>
      </w:pPr>
      <w:r w:rsidRPr="000D283D">
        <w:rPr>
          <w:rFonts w:ascii="Times New Roman" w:hAnsi="Times New Roman" w:cs="Times New Roman"/>
          <w:sz w:val="24"/>
          <w:szCs w:val="24"/>
        </w:rPr>
        <w:t xml:space="preserve">Is it software or hardware </w:t>
      </w:r>
      <w:r w:rsidR="00AC4B4C" w:rsidRPr="000D283D">
        <w:rPr>
          <w:rFonts w:ascii="Times New Roman" w:hAnsi="Times New Roman" w:cs="Times New Roman"/>
          <w:sz w:val="24"/>
          <w:szCs w:val="24"/>
        </w:rPr>
        <w:t>issue? Or</w:t>
      </w:r>
      <w:r w:rsidRPr="000D283D">
        <w:rPr>
          <w:rFonts w:ascii="Times New Roman" w:hAnsi="Times New Roman" w:cs="Times New Roman"/>
          <w:sz w:val="24"/>
          <w:szCs w:val="24"/>
        </w:rPr>
        <w:t xml:space="preserve"> ecommerce </w:t>
      </w:r>
      <w:r w:rsidR="00AC4B4C" w:rsidRPr="000D283D">
        <w:rPr>
          <w:rFonts w:ascii="Times New Roman" w:hAnsi="Times New Roman" w:cs="Times New Roman"/>
          <w:sz w:val="24"/>
          <w:szCs w:val="24"/>
        </w:rPr>
        <w:t xml:space="preserve">issue? </w:t>
      </w:r>
    </w:p>
    <w:p w:rsidR="000D283D" w:rsidRPr="000D283D" w:rsidRDefault="000D283D" w:rsidP="00EB147B">
      <w:pPr>
        <w:pStyle w:val="ListParagraph"/>
        <w:spacing w:line="360" w:lineRule="auto"/>
        <w:ind w:left="2160"/>
        <w:jc w:val="both"/>
        <w:rPr>
          <w:rFonts w:ascii="Times New Roman" w:hAnsi="Times New Roman" w:cs="Times New Roman"/>
          <w:sz w:val="24"/>
          <w:szCs w:val="24"/>
        </w:rPr>
      </w:pPr>
      <w:r w:rsidRPr="000D283D">
        <w:rPr>
          <w:rFonts w:ascii="Times New Roman" w:hAnsi="Times New Roman" w:cs="Times New Roman"/>
          <w:sz w:val="24"/>
          <w:szCs w:val="24"/>
        </w:rPr>
        <w:t xml:space="preserve">Categorizing helps to identify what kind of measures needs to be taken for particular </w:t>
      </w:r>
      <w:r w:rsidR="00AC4B4C" w:rsidRPr="000D283D">
        <w:rPr>
          <w:rFonts w:ascii="Times New Roman" w:hAnsi="Times New Roman" w:cs="Times New Roman"/>
          <w:sz w:val="24"/>
          <w:szCs w:val="24"/>
        </w:rPr>
        <w:t>incident.</w:t>
      </w:r>
    </w:p>
    <w:p w:rsidR="000D283D" w:rsidRPr="000D283D" w:rsidRDefault="00AC4B4C" w:rsidP="000D283D">
      <w:pPr>
        <w:pStyle w:val="ListParagraph"/>
        <w:numPr>
          <w:ilvl w:val="0"/>
          <w:numId w:val="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Diagnosis:</w:t>
      </w:r>
      <w:r w:rsidR="00EB147B">
        <w:rPr>
          <w:rFonts w:ascii="Times New Roman" w:hAnsi="Times New Roman" w:cs="Times New Roman"/>
          <w:sz w:val="24"/>
          <w:szCs w:val="24"/>
        </w:rPr>
        <w:t xml:space="preserve"> O</w:t>
      </w:r>
      <w:r w:rsidR="000D283D" w:rsidRPr="000D283D">
        <w:rPr>
          <w:rFonts w:ascii="Times New Roman" w:hAnsi="Times New Roman" w:cs="Times New Roman"/>
          <w:sz w:val="24"/>
          <w:szCs w:val="24"/>
        </w:rPr>
        <w:t xml:space="preserve">nce </w:t>
      </w:r>
      <w:r w:rsidR="00EB147B" w:rsidRPr="000D283D">
        <w:rPr>
          <w:rFonts w:ascii="Times New Roman" w:hAnsi="Times New Roman" w:cs="Times New Roman"/>
          <w:sz w:val="24"/>
          <w:szCs w:val="24"/>
        </w:rPr>
        <w:t>categorized, list</w:t>
      </w:r>
      <w:r w:rsidR="000D283D" w:rsidRPr="000D283D">
        <w:rPr>
          <w:rFonts w:ascii="Times New Roman" w:hAnsi="Times New Roman" w:cs="Times New Roman"/>
          <w:sz w:val="24"/>
          <w:szCs w:val="24"/>
        </w:rPr>
        <w:t xml:space="preserve"> out the steps needs to be done in order to </w:t>
      </w:r>
      <w:r w:rsidRPr="000D283D">
        <w:rPr>
          <w:rFonts w:ascii="Times New Roman" w:hAnsi="Times New Roman" w:cs="Times New Roman"/>
          <w:sz w:val="24"/>
          <w:szCs w:val="24"/>
        </w:rPr>
        <w:t xml:space="preserve">resolve. </w:t>
      </w:r>
    </w:p>
    <w:p w:rsidR="00EB147B" w:rsidRDefault="00AC4B4C" w:rsidP="00EB147B">
      <w:pPr>
        <w:pStyle w:val="ListParagraph"/>
        <w:numPr>
          <w:ilvl w:val="0"/>
          <w:numId w:val="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Prioritize:</w:t>
      </w:r>
      <w:r w:rsidR="00EB147B">
        <w:rPr>
          <w:rFonts w:ascii="Times New Roman" w:hAnsi="Times New Roman" w:cs="Times New Roman"/>
          <w:sz w:val="24"/>
          <w:szCs w:val="24"/>
        </w:rPr>
        <w:t xml:space="preserve"> </w:t>
      </w:r>
      <w:r w:rsidR="00EB147B" w:rsidRPr="00EB147B">
        <w:rPr>
          <w:rFonts w:ascii="Times New Roman" w:hAnsi="Times New Roman" w:cs="Times New Roman"/>
          <w:sz w:val="24"/>
          <w:szCs w:val="24"/>
        </w:rPr>
        <w:t>H</w:t>
      </w:r>
      <w:r w:rsidR="000D283D" w:rsidRPr="00EB147B">
        <w:rPr>
          <w:rFonts w:ascii="Times New Roman" w:hAnsi="Times New Roman" w:cs="Times New Roman"/>
          <w:sz w:val="24"/>
          <w:szCs w:val="24"/>
        </w:rPr>
        <w:t xml:space="preserve">ow important is the resolving of the </w:t>
      </w:r>
      <w:r w:rsidRPr="00EB147B">
        <w:rPr>
          <w:rFonts w:ascii="Times New Roman" w:hAnsi="Times New Roman" w:cs="Times New Roman"/>
          <w:sz w:val="24"/>
          <w:szCs w:val="24"/>
        </w:rPr>
        <w:t xml:space="preserve">issue? </w:t>
      </w:r>
      <w:r w:rsidR="000D283D" w:rsidRPr="00EB147B">
        <w:rPr>
          <w:rFonts w:ascii="Times New Roman" w:hAnsi="Times New Roman" w:cs="Times New Roman"/>
          <w:sz w:val="24"/>
          <w:szCs w:val="24"/>
        </w:rPr>
        <w:t xml:space="preserve">how </w:t>
      </w:r>
      <w:r w:rsidR="00EB147B" w:rsidRPr="00EB147B">
        <w:rPr>
          <w:rFonts w:ascii="Times New Roman" w:hAnsi="Times New Roman" w:cs="Times New Roman"/>
          <w:sz w:val="24"/>
          <w:szCs w:val="24"/>
        </w:rPr>
        <w:t>dependent</w:t>
      </w:r>
      <w:r w:rsidR="000D283D" w:rsidRPr="00EB147B">
        <w:rPr>
          <w:rFonts w:ascii="Times New Roman" w:hAnsi="Times New Roman" w:cs="Times New Roman"/>
          <w:sz w:val="24"/>
          <w:szCs w:val="24"/>
        </w:rPr>
        <w:t xml:space="preserve"> is the </w:t>
      </w:r>
    </w:p>
    <w:p w:rsidR="000D283D" w:rsidRPr="00EB147B" w:rsidRDefault="00AC4B4C" w:rsidP="00EB147B">
      <w:pPr>
        <w:pStyle w:val="ListParagraph"/>
        <w:spacing w:line="360" w:lineRule="auto"/>
        <w:ind w:left="1800" w:firstLine="360"/>
        <w:jc w:val="both"/>
        <w:rPr>
          <w:rFonts w:ascii="Times New Roman" w:hAnsi="Times New Roman" w:cs="Times New Roman"/>
          <w:sz w:val="24"/>
          <w:szCs w:val="24"/>
        </w:rPr>
      </w:pPr>
      <w:r w:rsidRPr="00EB147B">
        <w:rPr>
          <w:rFonts w:ascii="Times New Roman" w:hAnsi="Times New Roman" w:cs="Times New Roman"/>
          <w:sz w:val="24"/>
          <w:szCs w:val="24"/>
        </w:rPr>
        <w:t>Issue with</w:t>
      </w:r>
      <w:r w:rsidR="000D283D" w:rsidRPr="00EB147B">
        <w:rPr>
          <w:rFonts w:ascii="Times New Roman" w:hAnsi="Times New Roman" w:cs="Times New Roman"/>
          <w:sz w:val="24"/>
          <w:szCs w:val="24"/>
        </w:rPr>
        <w:t xml:space="preserve"> the other </w:t>
      </w:r>
      <w:r w:rsidRPr="00EB147B">
        <w:rPr>
          <w:rFonts w:ascii="Times New Roman" w:hAnsi="Times New Roman" w:cs="Times New Roman"/>
          <w:sz w:val="24"/>
          <w:szCs w:val="24"/>
        </w:rPr>
        <w:t>process?</w:t>
      </w:r>
    </w:p>
    <w:p w:rsidR="00EB147B" w:rsidRDefault="00AC4B4C" w:rsidP="000D283D">
      <w:pPr>
        <w:pStyle w:val="ListParagraph"/>
        <w:numPr>
          <w:ilvl w:val="0"/>
          <w:numId w:val="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Escalate:</w:t>
      </w:r>
      <w:r w:rsidR="000D283D" w:rsidRPr="000D283D">
        <w:rPr>
          <w:rFonts w:ascii="Times New Roman" w:hAnsi="Times New Roman" w:cs="Times New Roman"/>
          <w:sz w:val="24"/>
          <w:szCs w:val="24"/>
        </w:rPr>
        <w:t xml:space="preserve"> </w:t>
      </w:r>
      <w:r w:rsidR="00EB147B">
        <w:rPr>
          <w:rFonts w:ascii="Times New Roman" w:hAnsi="Times New Roman" w:cs="Times New Roman"/>
          <w:sz w:val="24"/>
          <w:szCs w:val="24"/>
        </w:rPr>
        <w:t xml:space="preserve"> </w:t>
      </w:r>
      <w:r w:rsidR="000D283D" w:rsidRPr="000D283D">
        <w:rPr>
          <w:rFonts w:ascii="Times New Roman" w:hAnsi="Times New Roman" w:cs="Times New Roman"/>
          <w:sz w:val="24"/>
          <w:szCs w:val="24"/>
        </w:rPr>
        <w:t xml:space="preserve">Determining whether the process needs higher body </w:t>
      </w:r>
      <w:r w:rsidRPr="000D283D">
        <w:rPr>
          <w:rFonts w:ascii="Times New Roman" w:hAnsi="Times New Roman" w:cs="Times New Roman"/>
          <w:sz w:val="24"/>
          <w:szCs w:val="24"/>
        </w:rPr>
        <w:t xml:space="preserve">escalation. </w:t>
      </w:r>
    </w:p>
    <w:p w:rsidR="000D283D" w:rsidRPr="000D283D" w:rsidRDefault="000D283D" w:rsidP="00EB147B">
      <w:pPr>
        <w:pStyle w:val="ListParagraph"/>
        <w:spacing w:line="360" w:lineRule="auto"/>
        <w:ind w:left="1800" w:firstLine="360"/>
        <w:jc w:val="both"/>
        <w:rPr>
          <w:rFonts w:ascii="Times New Roman" w:hAnsi="Times New Roman" w:cs="Times New Roman"/>
          <w:sz w:val="24"/>
          <w:szCs w:val="24"/>
        </w:rPr>
      </w:pPr>
      <w:r w:rsidRPr="000D283D">
        <w:rPr>
          <w:rFonts w:ascii="Times New Roman" w:hAnsi="Times New Roman" w:cs="Times New Roman"/>
          <w:sz w:val="24"/>
          <w:szCs w:val="24"/>
        </w:rPr>
        <w:t xml:space="preserve">Does </w:t>
      </w:r>
      <w:r w:rsidR="00AC4B4C" w:rsidRPr="000D283D">
        <w:rPr>
          <w:rFonts w:ascii="Times New Roman" w:hAnsi="Times New Roman" w:cs="Times New Roman"/>
          <w:sz w:val="24"/>
          <w:szCs w:val="24"/>
        </w:rPr>
        <w:t xml:space="preserve">it </w:t>
      </w:r>
      <w:r w:rsidR="00AC4B4C">
        <w:rPr>
          <w:rFonts w:ascii="Times New Roman" w:hAnsi="Times New Roman" w:cs="Times New Roman"/>
          <w:sz w:val="24"/>
          <w:szCs w:val="24"/>
        </w:rPr>
        <w:t>involve</w:t>
      </w:r>
      <w:r w:rsidRPr="000D283D">
        <w:rPr>
          <w:rFonts w:ascii="Times New Roman" w:hAnsi="Times New Roman" w:cs="Times New Roman"/>
          <w:sz w:val="24"/>
          <w:szCs w:val="24"/>
        </w:rPr>
        <w:t xml:space="preserve"> higher level access to detect the </w:t>
      </w:r>
      <w:r w:rsidR="00AC4B4C" w:rsidRPr="000D283D">
        <w:rPr>
          <w:rFonts w:ascii="Times New Roman" w:hAnsi="Times New Roman" w:cs="Times New Roman"/>
          <w:sz w:val="24"/>
          <w:szCs w:val="24"/>
        </w:rPr>
        <w:t xml:space="preserve">issue? </w:t>
      </w:r>
    </w:p>
    <w:p w:rsidR="00EB147B" w:rsidRDefault="00EB147B" w:rsidP="000D283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Investigate:</w:t>
      </w:r>
      <w:r w:rsidRPr="000D283D">
        <w:rPr>
          <w:rFonts w:ascii="Times New Roman" w:hAnsi="Times New Roman" w:cs="Times New Roman"/>
          <w:sz w:val="24"/>
          <w:szCs w:val="24"/>
        </w:rPr>
        <w:t xml:space="preserve"> A</w:t>
      </w:r>
      <w:r w:rsidR="000D283D" w:rsidRPr="000D283D">
        <w:rPr>
          <w:rFonts w:ascii="Times New Roman" w:hAnsi="Times New Roman" w:cs="Times New Roman"/>
          <w:sz w:val="24"/>
          <w:szCs w:val="24"/>
        </w:rPr>
        <w:t xml:space="preserve"> complete analysis into the incident, preparing guidelines and </w:t>
      </w:r>
    </w:p>
    <w:p w:rsidR="000D283D" w:rsidRPr="000D283D" w:rsidRDefault="00AC4B4C" w:rsidP="00EB147B">
      <w:pPr>
        <w:pStyle w:val="ListParagraph"/>
        <w:spacing w:line="360" w:lineRule="auto"/>
        <w:ind w:left="1800" w:firstLine="360"/>
        <w:jc w:val="both"/>
        <w:rPr>
          <w:rFonts w:ascii="Times New Roman" w:hAnsi="Times New Roman" w:cs="Times New Roman"/>
          <w:sz w:val="24"/>
          <w:szCs w:val="24"/>
        </w:rPr>
      </w:pPr>
      <w:r w:rsidRPr="000D283D">
        <w:rPr>
          <w:rFonts w:ascii="Times New Roman" w:hAnsi="Times New Roman" w:cs="Times New Roman"/>
          <w:sz w:val="24"/>
          <w:szCs w:val="24"/>
        </w:rPr>
        <w:t>Proper</w:t>
      </w:r>
      <w:r w:rsidR="000D283D" w:rsidRPr="000D283D">
        <w:rPr>
          <w:rFonts w:ascii="Times New Roman" w:hAnsi="Times New Roman" w:cs="Times New Roman"/>
          <w:sz w:val="24"/>
          <w:szCs w:val="24"/>
        </w:rPr>
        <w:t xml:space="preserve"> following of necessary steps </w:t>
      </w:r>
    </w:p>
    <w:p w:rsidR="000D283D" w:rsidRPr="000D283D" w:rsidRDefault="00AC4B4C" w:rsidP="000D283D">
      <w:pPr>
        <w:pStyle w:val="ListParagraph"/>
        <w:numPr>
          <w:ilvl w:val="0"/>
          <w:numId w:val="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Closure</w:t>
      </w:r>
      <w:r>
        <w:rPr>
          <w:rFonts w:ascii="Times New Roman" w:hAnsi="Times New Roman" w:cs="Times New Roman"/>
          <w:sz w:val="24"/>
          <w:szCs w:val="24"/>
        </w:rPr>
        <w:t>:</w:t>
      </w:r>
      <w:r w:rsidR="00EB147B">
        <w:rPr>
          <w:rFonts w:ascii="Times New Roman" w:hAnsi="Times New Roman" w:cs="Times New Roman"/>
          <w:sz w:val="24"/>
          <w:szCs w:val="24"/>
        </w:rPr>
        <w:t xml:space="preserve"> </w:t>
      </w:r>
      <w:r w:rsidR="000D283D" w:rsidRPr="000D283D">
        <w:rPr>
          <w:rFonts w:ascii="Times New Roman" w:hAnsi="Times New Roman" w:cs="Times New Roman"/>
          <w:sz w:val="24"/>
          <w:szCs w:val="24"/>
        </w:rPr>
        <w:t xml:space="preserve">Successful acknowledgement of issue resolving and documenting </w:t>
      </w:r>
      <w:r w:rsidRPr="000D283D">
        <w:rPr>
          <w:rFonts w:ascii="Times New Roman" w:hAnsi="Times New Roman" w:cs="Times New Roman"/>
          <w:sz w:val="24"/>
          <w:szCs w:val="24"/>
        </w:rPr>
        <w:t xml:space="preserve">it.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In a typical IT </w:t>
      </w:r>
      <w:r w:rsidR="00AC4B4C" w:rsidRPr="000D283D">
        <w:rPr>
          <w:rFonts w:ascii="Times New Roman" w:hAnsi="Times New Roman" w:cs="Times New Roman"/>
          <w:sz w:val="24"/>
          <w:szCs w:val="24"/>
        </w:rPr>
        <w:t>environment,</w:t>
      </w:r>
      <w:r w:rsidRPr="000D283D">
        <w:rPr>
          <w:rFonts w:ascii="Times New Roman" w:hAnsi="Times New Roman" w:cs="Times New Roman"/>
          <w:sz w:val="24"/>
          <w:szCs w:val="24"/>
        </w:rPr>
        <w:t xml:space="preserve"> ‘Service Desk’ is responsible for performing all the activities and process involved in the incident </w:t>
      </w:r>
      <w:r w:rsidR="00EB147B" w:rsidRPr="000D283D">
        <w:rPr>
          <w:rFonts w:ascii="Times New Roman" w:hAnsi="Times New Roman" w:cs="Times New Roman"/>
          <w:sz w:val="24"/>
          <w:szCs w:val="24"/>
        </w:rPr>
        <w:t>Management. It</w:t>
      </w:r>
      <w:r w:rsidRPr="000D283D">
        <w:rPr>
          <w:rFonts w:ascii="Times New Roman" w:hAnsi="Times New Roman" w:cs="Times New Roman"/>
          <w:sz w:val="24"/>
          <w:szCs w:val="24"/>
        </w:rPr>
        <w:t xml:space="preserve"> is important to address here that identifying and determining the incidents are becoming increasingly challenging due to the huge amount of data </w:t>
      </w:r>
      <w:r w:rsidR="00AC4B4C" w:rsidRPr="000D283D">
        <w:rPr>
          <w:rFonts w:ascii="Times New Roman" w:hAnsi="Times New Roman" w:cs="Times New Roman"/>
          <w:sz w:val="24"/>
          <w:szCs w:val="24"/>
        </w:rPr>
        <w:t xml:space="preserve">involved. </w:t>
      </w:r>
      <w:r w:rsidRPr="000D283D">
        <w:rPr>
          <w:rFonts w:ascii="Times New Roman" w:hAnsi="Times New Roman" w:cs="Times New Roman"/>
          <w:sz w:val="24"/>
          <w:szCs w:val="24"/>
        </w:rPr>
        <w:t xml:space="preserve">In a cluster of crucial data , to filter out the potential ‘incident’ possibilities is a number one goal of an Incident operation Manager and in a real time high end algorithms are effectively used to achieve the process . The main aim of the algorithm is to treat the big data accordingly thereby filtering out the more likely incident prone data out of the cluster. One such algorithm is discussed by the authors in the paper ‘Big Data Architecture for IT Incident Management </w:t>
      </w:r>
      <w:r w:rsidR="00AC4B4C" w:rsidRPr="000D283D">
        <w:rPr>
          <w:rFonts w:ascii="Times New Roman" w:hAnsi="Times New Roman" w:cs="Times New Roman"/>
          <w:sz w:val="24"/>
          <w:szCs w:val="24"/>
        </w:rPr>
        <w:t>‘suggest</w:t>
      </w:r>
      <w:r w:rsidRPr="000D283D">
        <w:rPr>
          <w:rFonts w:ascii="Times New Roman" w:hAnsi="Times New Roman" w:cs="Times New Roman"/>
          <w:sz w:val="24"/>
          <w:szCs w:val="24"/>
        </w:rPr>
        <w:t xml:space="preserve"> </w:t>
      </w:r>
      <w:r w:rsidRPr="000D283D">
        <w:rPr>
          <w:rFonts w:ascii="Times New Roman" w:hAnsi="Times New Roman" w:cs="Times New Roman"/>
          <w:sz w:val="24"/>
          <w:szCs w:val="24"/>
        </w:rPr>
        <w:lastRenderedPageBreak/>
        <w:t xml:space="preserve">that MapReduce techniques to </w:t>
      </w:r>
      <w:r w:rsidR="00E76A65" w:rsidRPr="000D283D">
        <w:rPr>
          <w:rFonts w:ascii="Times New Roman" w:hAnsi="Times New Roman" w:cs="Times New Roman"/>
          <w:sz w:val="24"/>
          <w:szCs w:val="24"/>
        </w:rPr>
        <w:t>analyze</w:t>
      </w:r>
      <w:r w:rsidRPr="000D283D">
        <w:rPr>
          <w:rFonts w:ascii="Times New Roman" w:hAnsi="Times New Roman" w:cs="Times New Roman"/>
          <w:sz w:val="24"/>
          <w:szCs w:val="24"/>
        </w:rPr>
        <w:t xml:space="preserve"> the data and by using the </w:t>
      </w:r>
      <w:r w:rsidR="00E76A65" w:rsidRPr="000D283D">
        <w:rPr>
          <w:rFonts w:ascii="Times New Roman" w:hAnsi="Times New Roman" w:cs="Times New Roman"/>
          <w:sz w:val="24"/>
          <w:szCs w:val="24"/>
        </w:rPr>
        <w:t>NoSQL</w:t>
      </w:r>
      <w:r w:rsidRPr="000D283D">
        <w:rPr>
          <w:rFonts w:ascii="Times New Roman" w:hAnsi="Times New Roman" w:cs="Times New Roman"/>
          <w:sz w:val="24"/>
          <w:szCs w:val="24"/>
        </w:rPr>
        <w:t xml:space="preserve"> kind of </w:t>
      </w:r>
      <w:r w:rsidR="00AC4B4C" w:rsidRPr="000D283D">
        <w:rPr>
          <w:rFonts w:ascii="Times New Roman" w:hAnsi="Times New Roman" w:cs="Times New Roman"/>
          <w:sz w:val="24"/>
          <w:szCs w:val="24"/>
        </w:rPr>
        <w:t>databases to</w:t>
      </w:r>
      <w:r w:rsidRPr="000D283D">
        <w:rPr>
          <w:rFonts w:ascii="Times New Roman" w:hAnsi="Times New Roman" w:cs="Times New Roman"/>
          <w:sz w:val="24"/>
          <w:szCs w:val="24"/>
        </w:rPr>
        <w:t xml:space="preserve"> store the detected </w:t>
      </w:r>
      <w:proofErr w:type="gramStart"/>
      <w:r w:rsidRPr="000D283D">
        <w:rPr>
          <w:rFonts w:ascii="Times New Roman" w:hAnsi="Times New Roman" w:cs="Times New Roman"/>
          <w:sz w:val="24"/>
          <w:szCs w:val="24"/>
        </w:rPr>
        <w:t>incidents .</w:t>
      </w:r>
      <w:proofErr w:type="gramEnd"/>
      <w:r w:rsidRPr="000D283D">
        <w:rPr>
          <w:rFonts w:ascii="Times New Roman" w:hAnsi="Times New Roman" w:cs="Times New Roman"/>
          <w:sz w:val="24"/>
          <w:szCs w:val="24"/>
        </w:rPr>
        <w:t xml:space="preserve"> The authors also uses an proactive approach to track the independent components that are inevitably used in the It environment such as servers and network gears for incidents ,collect specific ‘events’ that trigger the standards in order to find the root cause of the incident .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Using this architectural </w:t>
      </w:r>
      <w:r w:rsidR="00AC4B4C" w:rsidRPr="000D283D">
        <w:rPr>
          <w:rFonts w:ascii="Times New Roman" w:hAnsi="Times New Roman" w:cs="Times New Roman"/>
          <w:sz w:val="24"/>
          <w:szCs w:val="24"/>
        </w:rPr>
        <w:t>approach,</w:t>
      </w:r>
      <w:r w:rsidRPr="000D283D">
        <w:rPr>
          <w:rFonts w:ascii="Times New Roman" w:hAnsi="Times New Roman" w:cs="Times New Roman"/>
          <w:sz w:val="24"/>
          <w:szCs w:val="24"/>
        </w:rPr>
        <w:t xml:space="preserve"> unstructured data can be </w:t>
      </w:r>
      <w:r w:rsidR="00AC4B4C" w:rsidRPr="000D283D">
        <w:rPr>
          <w:rFonts w:ascii="Times New Roman" w:hAnsi="Times New Roman" w:cs="Times New Roman"/>
          <w:sz w:val="24"/>
          <w:szCs w:val="24"/>
        </w:rPr>
        <w:t>formatted, categorized</w:t>
      </w:r>
      <w:r w:rsidRPr="000D283D">
        <w:rPr>
          <w:rFonts w:ascii="Times New Roman" w:hAnsi="Times New Roman" w:cs="Times New Roman"/>
          <w:sz w:val="24"/>
          <w:szCs w:val="24"/>
        </w:rPr>
        <w:t xml:space="preserve"> to highlight the alarming data that can be a potential risks are identified and then are </w:t>
      </w:r>
      <w:r w:rsidR="00AC4B4C" w:rsidRPr="000D283D">
        <w:rPr>
          <w:rFonts w:ascii="Times New Roman" w:hAnsi="Times New Roman" w:cs="Times New Roman"/>
          <w:sz w:val="24"/>
          <w:szCs w:val="24"/>
        </w:rPr>
        <w:t xml:space="preserve">analyzed. </w:t>
      </w:r>
      <w:r w:rsidRPr="000D283D">
        <w:rPr>
          <w:rFonts w:ascii="Times New Roman" w:hAnsi="Times New Roman" w:cs="Times New Roman"/>
          <w:sz w:val="24"/>
          <w:szCs w:val="24"/>
        </w:rPr>
        <w:t xml:space="preserve">Through this paper the author also discusses about the significance of the Incident Management does affect the performance of the system as any late in the incident detection and resolving might actually impact the business </w:t>
      </w:r>
      <w:r w:rsidR="00AC4B4C" w:rsidRPr="000D283D">
        <w:rPr>
          <w:rFonts w:ascii="Times New Roman" w:hAnsi="Times New Roman" w:cs="Times New Roman"/>
          <w:sz w:val="24"/>
          <w:szCs w:val="24"/>
        </w:rPr>
        <w:t xml:space="preserve">case. </w:t>
      </w:r>
      <w:r w:rsidRPr="000D283D">
        <w:rPr>
          <w:rFonts w:ascii="Times New Roman" w:hAnsi="Times New Roman" w:cs="Times New Roman"/>
          <w:sz w:val="24"/>
          <w:szCs w:val="24"/>
        </w:rPr>
        <w:t xml:space="preserve">Hence a quicker more efficient solution must be applied to restore the normal state of the system to assure its performance with minimal impact expected.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3. Request </w:t>
      </w:r>
      <w:r w:rsidR="00AC4B4C" w:rsidRPr="000D283D">
        <w:rPr>
          <w:rFonts w:ascii="Times New Roman" w:hAnsi="Times New Roman" w:cs="Times New Roman"/>
          <w:sz w:val="24"/>
          <w:szCs w:val="24"/>
        </w:rPr>
        <w:t>fulfillment:</w:t>
      </w:r>
      <w:r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Request Fulfillment is the process of managing the service requests that are raised from the users addressed directly to the </w:t>
      </w:r>
      <w:r w:rsidR="00E76A65" w:rsidRPr="000D283D">
        <w:rPr>
          <w:rFonts w:ascii="Times New Roman" w:hAnsi="Times New Roman" w:cs="Times New Roman"/>
          <w:sz w:val="24"/>
          <w:szCs w:val="24"/>
        </w:rPr>
        <w:t>Owner. Usually</w:t>
      </w:r>
      <w:r w:rsidRPr="000D283D">
        <w:rPr>
          <w:rFonts w:ascii="Times New Roman" w:hAnsi="Times New Roman" w:cs="Times New Roman"/>
          <w:sz w:val="24"/>
          <w:szCs w:val="24"/>
        </w:rPr>
        <w:t xml:space="preserve"> these requests are planned and can range from any information within to and pertaining the business environment like requesting details regarding a newly imported software or a tool or updating a password or information for a user account etc.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In our Example, the user creating a user account to raise a service request on the resident portal and the necessary follow up steps taken by the owner to fulfill the raised request denotes the process of request fulfillment </w:t>
      </w:r>
    </w:p>
    <w:p w:rsidR="000D283D" w:rsidRPr="000D283D" w:rsidRDefault="00E76A65"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4. Problem</w:t>
      </w:r>
      <w:r w:rsidR="000D283D" w:rsidRPr="000D283D">
        <w:rPr>
          <w:rFonts w:ascii="Times New Roman" w:hAnsi="Times New Roman" w:cs="Times New Roman"/>
          <w:sz w:val="24"/>
          <w:szCs w:val="24"/>
        </w:rPr>
        <w:t xml:space="preserve"> </w:t>
      </w:r>
      <w:r w:rsidRPr="000D283D">
        <w:rPr>
          <w:rFonts w:ascii="Times New Roman" w:hAnsi="Times New Roman" w:cs="Times New Roman"/>
          <w:sz w:val="24"/>
          <w:szCs w:val="24"/>
        </w:rPr>
        <w:t>Management:</w:t>
      </w:r>
      <w:r w:rsidR="000D283D"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In this </w:t>
      </w:r>
      <w:r w:rsidR="00E76A65" w:rsidRPr="000D283D">
        <w:rPr>
          <w:rFonts w:ascii="Times New Roman" w:hAnsi="Times New Roman" w:cs="Times New Roman"/>
          <w:sz w:val="24"/>
          <w:szCs w:val="24"/>
        </w:rPr>
        <w:t>process,</w:t>
      </w:r>
      <w:r w:rsidRPr="000D283D">
        <w:rPr>
          <w:rFonts w:ascii="Times New Roman" w:hAnsi="Times New Roman" w:cs="Times New Roman"/>
          <w:sz w:val="24"/>
          <w:szCs w:val="24"/>
        </w:rPr>
        <w:t xml:space="preserve"> the incidents that has the potential possibility of becoming a problem is </w:t>
      </w:r>
      <w:r w:rsidR="00E76A65" w:rsidRPr="000D283D">
        <w:rPr>
          <w:rFonts w:ascii="Times New Roman" w:hAnsi="Times New Roman" w:cs="Times New Roman"/>
          <w:sz w:val="24"/>
          <w:szCs w:val="24"/>
        </w:rPr>
        <w:t>identified,</w:t>
      </w:r>
      <w:r w:rsidRPr="000D283D">
        <w:rPr>
          <w:rFonts w:ascii="Times New Roman" w:hAnsi="Times New Roman" w:cs="Times New Roman"/>
          <w:sz w:val="24"/>
          <w:szCs w:val="24"/>
        </w:rPr>
        <w:t xml:space="preserve"> </w:t>
      </w:r>
      <w:r w:rsidR="00E76A65" w:rsidRPr="000D283D">
        <w:rPr>
          <w:rFonts w:ascii="Times New Roman" w:hAnsi="Times New Roman" w:cs="Times New Roman"/>
          <w:sz w:val="24"/>
          <w:szCs w:val="24"/>
        </w:rPr>
        <w:t>diagnosed</w:t>
      </w:r>
      <w:r w:rsidRPr="000D283D">
        <w:rPr>
          <w:rFonts w:ascii="Times New Roman" w:hAnsi="Times New Roman" w:cs="Times New Roman"/>
          <w:sz w:val="24"/>
          <w:szCs w:val="24"/>
        </w:rPr>
        <w:t xml:space="preserve"> and repaired </w:t>
      </w:r>
      <w:r w:rsidR="00E76A65" w:rsidRPr="000D283D">
        <w:rPr>
          <w:rFonts w:ascii="Times New Roman" w:hAnsi="Times New Roman" w:cs="Times New Roman"/>
          <w:sz w:val="24"/>
          <w:szCs w:val="24"/>
        </w:rPr>
        <w:t xml:space="preserve">successfully. </w:t>
      </w:r>
      <w:r w:rsidRPr="000D283D">
        <w:rPr>
          <w:rFonts w:ascii="Times New Roman" w:hAnsi="Times New Roman" w:cs="Times New Roman"/>
          <w:sz w:val="24"/>
          <w:szCs w:val="24"/>
        </w:rPr>
        <w:t xml:space="preserve">The main objective of the Problem Management is to prevent the frequent occurrence of the incidents there by controlling the problem at the early stage. The first step of the process is to detect the problem , identify its root cause ,technically to be called as ‘Known Error’ which is then logged on to a separate file structure called Known Error Database . </w:t>
      </w:r>
    </w:p>
    <w:p w:rsidR="00EB147B" w:rsidRDefault="00E76A65"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Aspects:</w:t>
      </w:r>
    </w:p>
    <w:p w:rsidR="00EB147B"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Pr</w:t>
      </w:r>
      <w:r w:rsidR="00EB147B">
        <w:rPr>
          <w:rFonts w:ascii="Times New Roman" w:hAnsi="Times New Roman" w:cs="Times New Roman"/>
          <w:sz w:val="24"/>
          <w:szCs w:val="24"/>
        </w:rPr>
        <w:t>oblem Management focuses on:</w:t>
      </w:r>
    </w:p>
    <w:p w:rsidR="00EB147B"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How to identify an incident that could be a </w:t>
      </w:r>
      <w:r w:rsidR="00E76A65" w:rsidRPr="00EB147B">
        <w:rPr>
          <w:rFonts w:ascii="Times New Roman" w:hAnsi="Times New Roman" w:cs="Times New Roman"/>
          <w:sz w:val="24"/>
          <w:szCs w:val="24"/>
        </w:rPr>
        <w:t xml:space="preserve">problem? </w:t>
      </w:r>
    </w:p>
    <w:p w:rsidR="00EB147B"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lastRenderedPageBreak/>
        <w:t>How important is to determine the root cause of an incident /</w:t>
      </w:r>
      <w:r w:rsidR="00E76A65" w:rsidRPr="00EB147B">
        <w:rPr>
          <w:rFonts w:ascii="Times New Roman" w:hAnsi="Times New Roman" w:cs="Times New Roman"/>
          <w:sz w:val="24"/>
          <w:szCs w:val="24"/>
        </w:rPr>
        <w:t xml:space="preserve">Problem? </w:t>
      </w:r>
    </w:p>
    <w:p w:rsidR="00EB147B"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Prioritizing the steps to resolve the </w:t>
      </w:r>
      <w:r w:rsidR="00E76A65" w:rsidRPr="00EB147B">
        <w:rPr>
          <w:rFonts w:ascii="Times New Roman" w:hAnsi="Times New Roman" w:cs="Times New Roman"/>
          <w:sz w:val="24"/>
          <w:szCs w:val="24"/>
        </w:rPr>
        <w:t xml:space="preserve">issue? </w:t>
      </w:r>
    </w:p>
    <w:p w:rsidR="00EB147B"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How significant it is to refer the previous case scenario that are mostly /likely relevant to the current </w:t>
      </w:r>
      <w:r w:rsidR="00E76A65" w:rsidRPr="00EB147B">
        <w:rPr>
          <w:rFonts w:ascii="Times New Roman" w:hAnsi="Times New Roman" w:cs="Times New Roman"/>
          <w:sz w:val="24"/>
          <w:szCs w:val="24"/>
        </w:rPr>
        <w:t>problem?</w:t>
      </w:r>
    </w:p>
    <w:p w:rsidR="00EB147B"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Is it Possible for the problem to re </w:t>
      </w:r>
      <w:r w:rsidR="00E76A65" w:rsidRPr="00EB147B">
        <w:rPr>
          <w:rFonts w:ascii="Times New Roman" w:hAnsi="Times New Roman" w:cs="Times New Roman"/>
          <w:sz w:val="24"/>
          <w:szCs w:val="24"/>
        </w:rPr>
        <w:t>appear, if</w:t>
      </w:r>
      <w:r w:rsidRPr="00EB147B">
        <w:rPr>
          <w:rFonts w:ascii="Times New Roman" w:hAnsi="Times New Roman" w:cs="Times New Roman"/>
          <w:sz w:val="24"/>
          <w:szCs w:val="24"/>
        </w:rPr>
        <w:t xml:space="preserve"> so what needs to be </w:t>
      </w:r>
      <w:r w:rsidR="00E76A65" w:rsidRPr="00EB147B">
        <w:rPr>
          <w:rFonts w:ascii="Times New Roman" w:hAnsi="Times New Roman" w:cs="Times New Roman"/>
          <w:sz w:val="24"/>
          <w:szCs w:val="24"/>
        </w:rPr>
        <w:t xml:space="preserve">done? </w:t>
      </w:r>
    </w:p>
    <w:p w:rsidR="00EB147B" w:rsidRPr="00EB147B" w:rsidRDefault="00EB147B" w:rsidP="00EB147B">
      <w:pPr>
        <w:pStyle w:val="ListParagraph"/>
        <w:numPr>
          <w:ilvl w:val="0"/>
          <w:numId w:val="1"/>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Logging and proper documentation of the current problem for a future reference.</w:t>
      </w:r>
    </w:p>
    <w:p w:rsidR="000D283D" w:rsidRPr="00EB147B" w:rsidRDefault="000D283D" w:rsidP="00EB147B">
      <w:pPr>
        <w:pStyle w:val="ListParagraph"/>
        <w:spacing w:line="360" w:lineRule="auto"/>
        <w:ind w:left="1080"/>
        <w:jc w:val="both"/>
        <w:rPr>
          <w:rFonts w:ascii="Times New Roman" w:hAnsi="Times New Roman" w:cs="Times New Roman"/>
          <w:sz w:val="24"/>
          <w:szCs w:val="24"/>
        </w:rPr>
      </w:pPr>
    </w:p>
    <w:p w:rsidR="000D283D" w:rsidRPr="000D283D" w:rsidRDefault="00E76A65"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Process:</w:t>
      </w:r>
      <w:r w:rsidR="000D283D"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Problem Management is divided into two intrinsic process </w:t>
      </w:r>
      <w:r w:rsidR="00EB147B" w:rsidRPr="000D283D">
        <w:rPr>
          <w:rFonts w:ascii="Times New Roman" w:hAnsi="Times New Roman" w:cs="Times New Roman"/>
          <w:sz w:val="24"/>
          <w:szCs w:val="24"/>
        </w:rPr>
        <w:t>naming</w:t>
      </w:r>
      <w:r w:rsidR="00EB147B">
        <w:rPr>
          <w:rFonts w:ascii="Times New Roman" w:hAnsi="Times New Roman" w:cs="Times New Roman"/>
          <w:sz w:val="24"/>
          <w:szCs w:val="24"/>
        </w:rPr>
        <w:t>’</w:t>
      </w:r>
      <w:r w:rsidRPr="000D283D">
        <w:rPr>
          <w:rFonts w:ascii="Times New Roman" w:hAnsi="Times New Roman" w:cs="Times New Roman"/>
          <w:sz w:val="24"/>
          <w:szCs w:val="24"/>
        </w:rPr>
        <w:t xml:space="preserve"> Proactive &amp; Reactive Problem </w:t>
      </w:r>
      <w:r w:rsidR="00E76A65" w:rsidRPr="000D283D">
        <w:rPr>
          <w:rFonts w:ascii="Times New Roman" w:hAnsi="Times New Roman" w:cs="Times New Roman"/>
          <w:sz w:val="24"/>
          <w:szCs w:val="24"/>
        </w:rPr>
        <w:t>Management</w:t>
      </w:r>
      <w:r w:rsidR="00E76A65">
        <w:rPr>
          <w:rFonts w:ascii="Times New Roman" w:hAnsi="Times New Roman" w:cs="Times New Roman"/>
          <w:sz w:val="24"/>
          <w:szCs w:val="24"/>
        </w:rPr>
        <w:t>’</w:t>
      </w:r>
      <w:r w:rsidR="00E76A65" w:rsidRPr="000D283D">
        <w:rPr>
          <w:rFonts w:ascii="Times New Roman" w:hAnsi="Times New Roman" w:cs="Times New Roman"/>
          <w:sz w:val="24"/>
          <w:szCs w:val="24"/>
        </w:rPr>
        <w:t xml:space="preserve">. </w:t>
      </w:r>
      <w:r w:rsidRPr="000D283D">
        <w:rPr>
          <w:rFonts w:ascii="Times New Roman" w:hAnsi="Times New Roman" w:cs="Times New Roman"/>
          <w:sz w:val="24"/>
          <w:szCs w:val="24"/>
        </w:rPr>
        <w:t xml:space="preserve">As the name suggests, In the Proactive Process, steps to identify the root cause, precautionary measures to detect a </w:t>
      </w:r>
      <w:r w:rsidR="00E76A65" w:rsidRPr="000D283D">
        <w:rPr>
          <w:rFonts w:ascii="Times New Roman" w:hAnsi="Times New Roman" w:cs="Times New Roman"/>
          <w:sz w:val="24"/>
          <w:szCs w:val="24"/>
        </w:rPr>
        <w:t>problem,</w:t>
      </w:r>
      <w:r w:rsidRPr="000D283D">
        <w:rPr>
          <w:rFonts w:ascii="Times New Roman" w:hAnsi="Times New Roman" w:cs="Times New Roman"/>
          <w:sz w:val="24"/>
          <w:szCs w:val="24"/>
        </w:rPr>
        <w:t xml:space="preserve"> tracking frequent incidents are handled whereas in Reactive process, steps to do after encountering the particular problem are </w:t>
      </w:r>
      <w:r w:rsidR="00E76A65" w:rsidRPr="000D283D">
        <w:rPr>
          <w:rFonts w:ascii="Times New Roman" w:hAnsi="Times New Roman" w:cs="Times New Roman"/>
          <w:sz w:val="24"/>
          <w:szCs w:val="24"/>
        </w:rPr>
        <w:t xml:space="preserve">followed. </w:t>
      </w:r>
      <w:r w:rsidRPr="000D283D">
        <w:rPr>
          <w:rFonts w:ascii="Times New Roman" w:hAnsi="Times New Roman" w:cs="Times New Roman"/>
          <w:sz w:val="24"/>
          <w:szCs w:val="24"/>
        </w:rPr>
        <w:t xml:space="preserve">That Said, the Problem Management goes through several stages similar to Incident Management that are listed as </w:t>
      </w:r>
      <w:r w:rsidR="00E76A65" w:rsidRPr="000D283D">
        <w:rPr>
          <w:rFonts w:ascii="Times New Roman" w:hAnsi="Times New Roman" w:cs="Times New Roman"/>
          <w:sz w:val="24"/>
          <w:szCs w:val="24"/>
        </w:rPr>
        <w:t>follows:</w:t>
      </w:r>
      <w:r w:rsidRPr="000D283D">
        <w:rPr>
          <w:rFonts w:ascii="Times New Roman" w:hAnsi="Times New Roman" w:cs="Times New Roman"/>
          <w:sz w:val="24"/>
          <w:szCs w:val="24"/>
        </w:rPr>
        <w:t xml:space="preserve"> </w:t>
      </w:r>
    </w:p>
    <w:p w:rsidR="000D283D" w:rsidRPr="000D283D" w:rsidRDefault="00E76A65" w:rsidP="000D283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Detection:</w:t>
      </w:r>
      <w:r w:rsidR="00EB147B">
        <w:rPr>
          <w:rFonts w:ascii="Times New Roman" w:hAnsi="Times New Roman" w:cs="Times New Roman"/>
          <w:sz w:val="24"/>
          <w:szCs w:val="24"/>
        </w:rPr>
        <w:tab/>
      </w:r>
      <w:r w:rsidRPr="000D283D">
        <w:rPr>
          <w:rFonts w:ascii="Times New Roman" w:hAnsi="Times New Roman" w:cs="Times New Roman"/>
          <w:sz w:val="24"/>
          <w:szCs w:val="24"/>
        </w:rPr>
        <w:t>Determine the</w:t>
      </w:r>
      <w:r w:rsidR="000D283D" w:rsidRPr="000D283D">
        <w:rPr>
          <w:rFonts w:ascii="Times New Roman" w:hAnsi="Times New Roman" w:cs="Times New Roman"/>
          <w:sz w:val="24"/>
          <w:szCs w:val="24"/>
        </w:rPr>
        <w:t xml:space="preserve"> </w:t>
      </w:r>
      <w:r w:rsidRPr="000D283D">
        <w:rPr>
          <w:rFonts w:ascii="Times New Roman" w:hAnsi="Times New Roman" w:cs="Times New Roman"/>
          <w:sz w:val="24"/>
          <w:szCs w:val="24"/>
        </w:rPr>
        <w:t>issue,</w:t>
      </w:r>
      <w:r w:rsidR="000D283D" w:rsidRPr="000D283D">
        <w:rPr>
          <w:rFonts w:ascii="Times New Roman" w:hAnsi="Times New Roman" w:cs="Times New Roman"/>
          <w:sz w:val="24"/>
          <w:szCs w:val="24"/>
        </w:rPr>
        <w:t xml:space="preserve"> go through incident management. </w:t>
      </w:r>
    </w:p>
    <w:p w:rsidR="000D283D" w:rsidRDefault="000D283D" w:rsidP="00EB147B">
      <w:pPr>
        <w:pStyle w:val="ListParagraph"/>
        <w:numPr>
          <w:ilvl w:val="0"/>
          <w:numId w:val="8"/>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Were the issue resolved properly in the previous </w:t>
      </w:r>
      <w:r w:rsidR="00E76A65" w:rsidRPr="00EB147B">
        <w:rPr>
          <w:rFonts w:ascii="Times New Roman" w:hAnsi="Times New Roman" w:cs="Times New Roman"/>
          <w:sz w:val="24"/>
          <w:szCs w:val="24"/>
        </w:rPr>
        <w:t xml:space="preserve">stage? </w:t>
      </w:r>
    </w:p>
    <w:p w:rsidR="000D283D" w:rsidRDefault="00EB147B" w:rsidP="00EB147B">
      <w:pPr>
        <w:pStyle w:val="ListParagraph"/>
        <w:numPr>
          <w:ilvl w:val="0"/>
          <w:numId w:val="8"/>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What could possible cause the </w:t>
      </w:r>
      <w:r w:rsidR="00E76A65" w:rsidRPr="000D283D">
        <w:rPr>
          <w:rFonts w:ascii="Times New Roman" w:hAnsi="Times New Roman" w:cs="Times New Roman"/>
          <w:sz w:val="24"/>
          <w:szCs w:val="24"/>
        </w:rPr>
        <w:t xml:space="preserve">error? </w:t>
      </w:r>
    </w:p>
    <w:p w:rsidR="00EB147B" w:rsidRPr="00EB147B" w:rsidRDefault="00EB147B" w:rsidP="00EB147B">
      <w:pPr>
        <w:pStyle w:val="ListParagraph"/>
        <w:spacing w:line="360" w:lineRule="auto"/>
        <w:ind w:left="2520"/>
        <w:jc w:val="both"/>
        <w:rPr>
          <w:rFonts w:ascii="Times New Roman" w:hAnsi="Times New Roman" w:cs="Times New Roman"/>
          <w:sz w:val="24"/>
          <w:szCs w:val="24"/>
        </w:rPr>
      </w:pPr>
    </w:p>
    <w:p w:rsidR="000D283D" w:rsidRPr="000D283D" w:rsidRDefault="00EB147B" w:rsidP="000D283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Logging :</w:t>
      </w:r>
      <w:r>
        <w:rPr>
          <w:rFonts w:ascii="Times New Roman" w:hAnsi="Times New Roman" w:cs="Times New Roman"/>
          <w:sz w:val="24"/>
          <w:szCs w:val="24"/>
        </w:rPr>
        <w:tab/>
      </w:r>
      <w:r w:rsidR="000D283D" w:rsidRPr="000D283D">
        <w:rPr>
          <w:rFonts w:ascii="Times New Roman" w:hAnsi="Times New Roman" w:cs="Times New Roman"/>
          <w:sz w:val="24"/>
          <w:szCs w:val="24"/>
        </w:rPr>
        <w:t xml:space="preserve">Record /Document the problem : Divide and Conquer the Issue </w:t>
      </w:r>
    </w:p>
    <w:p w:rsidR="000D283D" w:rsidRDefault="000D283D" w:rsidP="00EB147B">
      <w:pPr>
        <w:pStyle w:val="ListParagraph"/>
        <w:numPr>
          <w:ilvl w:val="0"/>
          <w:numId w:val="6"/>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Date and Time when the problem </w:t>
      </w:r>
      <w:r w:rsidR="00E76A65">
        <w:rPr>
          <w:rFonts w:ascii="Times New Roman" w:hAnsi="Times New Roman" w:cs="Times New Roman"/>
          <w:sz w:val="24"/>
          <w:szCs w:val="24"/>
        </w:rPr>
        <w:t>o</w:t>
      </w:r>
      <w:r w:rsidR="00E76A65" w:rsidRPr="00EB147B">
        <w:rPr>
          <w:rFonts w:ascii="Times New Roman" w:hAnsi="Times New Roman" w:cs="Times New Roman"/>
          <w:sz w:val="24"/>
          <w:szCs w:val="24"/>
        </w:rPr>
        <w:t>ccurred.</w:t>
      </w:r>
    </w:p>
    <w:p w:rsidR="00EB147B" w:rsidRPr="000D283D" w:rsidRDefault="00EB147B" w:rsidP="00EB147B">
      <w:pPr>
        <w:pStyle w:val="ListParagraph"/>
        <w:numPr>
          <w:ilvl w:val="0"/>
          <w:numId w:val="6"/>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At what stage the problem </w:t>
      </w:r>
      <w:r w:rsidR="00E76A65" w:rsidRPr="000D283D">
        <w:rPr>
          <w:rFonts w:ascii="Times New Roman" w:hAnsi="Times New Roman" w:cs="Times New Roman"/>
          <w:sz w:val="24"/>
          <w:szCs w:val="24"/>
        </w:rPr>
        <w:t xml:space="preserve">occurred? </w:t>
      </w:r>
    </w:p>
    <w:p w:rsidR="00EB147B" w:rsidRPr="000D283D" w:rsidRDefault="00EB147B" w:rsidP="00EB147B">
      <w:pPr>
        <w:pStyle w:val="ListParagraph"/>
        <w:numPr>
          <w:ilvl w:val="0"/>
          <w:numId w:val="6"/>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Is it a problem on its own or a sympto</w:t>
      </w:r>
      <w:r>
        <w:rPr>
          <w:rFonts w:ascii="Times New Roman" w:hAnsi="Times New Roman" w:cs="Times New Roman"/>
          <w:sz w:val="24"/>
          <w:szCs w:val="24"/>
        </w:rPr>
        <w:t>m of any other mishandled issue</w:t>
      </w:r>
      <w:r w:rsidRPr="000D283D">
        <w:rPr>
          <w:rFonts w:ascii="Times New Roman" w:hAnsi="Times New Roman" w:cs="Times New Roman"/>
          <w:sz w:val="24"/>
          <w:szCs w:val="24"/>
        </w:rPr>
        <w:t xml:space="preserve">? </w:t>
      </w:r>
    </w:p>
    <w:p w:rsidR="00EB147B" w:rsidRPr="00EB147B" w:rsidRDefault="00EB147B" w:rsidP="00EB147B">
      <w:pPr>
        <w:pStyle w:val="ListParagraph"/>
        <w:spacing w:line="360" w:lineRule="auto"/>
        <w:ind w:left="2520"/>
        <w:jc w:val="both"/>
        <w:rPr>
          <w:rFonts w:ascii="Times New Roman" w:hAnsi="Times New Roman" w:cs="Times New Roman"/>
          <w:sz w:val="24"/>
          <w:szCs w:val="24"/>
        </w:rPr>
      </w:pPr>
    </w:p>
    <w:p w:rsidR="000D283D" w:rsidRPr="000D283D" w:rsidRDefault="000D283D" w:rsidP="000D283D">
      <w:pPr>
        <w:pStyle w:val="ListParagraph"/>
        <w:numPr>
          <w:ilvl w:val="0"/>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Specification </w:t>
      </w:r>
      <w:r w:rsidR="00EB147B">
        <w:rPr>
          <w:rFonts w:ascii="Times New Roman" w:hAnsi="Times New Roman" w:cs="Times New Roman"/>
          <w:sz w:val="24"/>
          <w:szCs w:val="24"/>
        </w:rPr>
        <w:t>:</w:t>
      </w:r>
      <w:r w:rsidRPr="000D283D">
        <w:rPr>
          <w:rFonts w:ascii="Times New Roman" w:hAnsi="Times New Roman" w:cs="Times New Roman"/>
          <w:sz w:val="24"/>
          <w:szCs w:val="24"/>
        </w:rPr>
        <w:t xml:space="preserve">Details of the Problem </w:t>
      </w:r>
    </w:p>
    <w:p w:rsidR="000D283D" w:rsidRPr="00EB147B" w:rsidRDefault="000D283D" w:rsidP="00EB147B">
      <w:pPr>
        <w:pStyle w:val="ListParagraph"/>
        <w:numPr>
          <w:ilvl w:val="0"/>
          <w:numId w:val="9"/>
        </w:numPr>
        <w:spacing w:line="360" w:lineRule="auto"/>
        <w:jc w:val="both"/>
        <w:rPr>
          <w:rFonts w:ascii="Times New Roman" w:hAnsi="Times New Roman" w:cs="Times New Roman"/>
          <w:sz w:val="24"/>
          <w:szCs w:val="24"/>
        </w:rPr>
      </w:pPr>
      <w:r w:rsidRPr="00EB147B">
        <w:rPr>
          <w:rFonts w:ascii="Times New Roman" w:hAnsi="Times New Roman" w:cs="Times New Roman"/>
          <w:sz w:val="24"/>
          <w:szCs w:val="24"/>
        </w:rPr>
        <w:t xml:space="preserve">Is it a Technical </w:t>
      </w:r>
      <w:r w:rsidR="00E76A65" w:rsidRPr="00EB147B">
        <w:rPr>
          <w:rFonts w:ascii="Times New Roman" w:hAnsi="Times New Roman" w:cs="Times New Roman"/>
          <w:sz w:val="24"/>
          <w:szCs w:val="24"/>
        </w:rPr>
        <w:t xml:space="preserve">issue? </w:t>
      </w:r>
    </w:p>
    <w:p w:rsidR="000D283D" w:rsidRPr="000D283D" w:rsidRDefault="000D283D" w:rsidP="00931F11">
      <w:pPr>
        <w:pStyle w:val="ListParagraph"/>
        <w:numPr>
          <w:ilvl w:val="0"/>
          <w:numId w:val="9"/>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Can it be done within the provided </w:t>
      </w:r>
      <w:r w:rsidR="00E76A65" w:rsidRPr="000D283D">
        <w:rPr>
          <w:rFonts w:ascii="Times New Roman" w:hAnsi="Times New Roman" w:cs="Times New Roman"/>
          <w:sz w:val="24"/>
          <w:szCs w:val="24"/>
        </w:rPr>
        <w:t xml:space="preserve">access? </w:t>
      </w:r>
    </w:p>
    <w:p w:rsidR="000D283D" w:rsidRPr="000D283D" w:rsidRDefault="000D283D" w:rsidP="000D283D">
      <w:pPr>
        <w:pStyle w:val="ListParagraph"/>
        <w:numPr>
          <w:ilvl w:val="2"/>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Does the issue resolving steps involve any higher escalations that ne</w:t>
      </w:r>
      <w:r w:rsidR="00A5036F">
        <w:rPr>
          <w:rFonts w:ascii="Times New Roman" w:hAnsi="Times New Roman" w:cs="Times New Roman"/>
          <w:sz w:val="24"/>
          <w:szCs w:val="24"/>
        </w:rPr>
        <w:t xml:space="preserve">eds notification in </w:t>
      </w:r>
      <w:r w:rsidR="00E76A65">
        <w:rPr>
          <w:rFonts w:ascii="Times New Roman" w:hAnsi="Times New Roman" w:cs="Times New Roman"/>
          <w:sz w:val="24"/>
          <w:szCs w:val="24"/>
        </w:rPr>
        <w:t>prior</w:t>
      </w:r>
      <w:r w:rsidRPr="000D283D">
        <w:rPr>
          <w:rFonts w:ascii="Times New Roman" w:hAnsi="Times New Roman" w:cs="Times New Roman"/>
          <w:sz w:val="24"/>
          <w:szCs w:val="24"/>
        </w:rPr>
        <w:t xml:space="preserve">? </w:t>
      </w:r>
    </w:p>
    <w:p w:rsidR="00A5036F" w:rsidRDefault="000D283D" w:rsidP="000D283D">
      <w:pPr>
        <w:pStyle w:val="ListParagraph"/>
        <w:numPr>
          <w:ilvl w:val="0"/>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Priority </w:t>
      </w:r>
      <w:r w:rsidR="00931F11">
        <w:rPr>
          <w:rFonts w:ascii="Times New Roman" w:hAnsi="Times New Roman" w:cs="Times New Roman"/>
          <w:sz w:val="24"/>
          <w:szCs w:val="24"/>
        </w:rPr>
        <w:t>:</w:t>
      </w:r>
      <w:r w:rsidRPr="000D283D">
        <w:rPr>
          <w:rFonts w:ascii="Times New Roman" w:hAnsi="Times New Roman" w:cs="Times New Roman"/>
          <w:sz w:val="24"/>
          <w:szCs w:val="24"/>
        </w:rPr>
        <w:t xml:space="preserve"> </w:t>
      </w:r>
    </w:p>
    <w:p w:rsidR="000D283D" w:rsidRPr="000D283D" w:rsidRDefault="000D283D" w:rsidP="00A5036F">
      <w:pPr>
        <w:pStyle w:val="ListParagraph"/>
        <w:numPr>
          <w:ilvl w:val="2"/>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How important it is the problem to resolve? </w:t>
      </w:r>
    </w:p>
    <w:p w:rsidR="000D283D" w:rsidRPr="00931F11" w:rsidRDefault="000D283D" w:rsidP="00931F11">
      <w:pPr>
        <w:pStyle w:val="ListParagraph"/>
        <w:numPr>
          <w:ilvl w:val="2"/>
          <w:numId w:val="2"/>
        </w:numPr>
        <w:spacing w:line="360" w:lineRule="auto"/>
        <w:jc w:val="both"/>
        <w:rPr>
          <w:rFonts w:ascii="Times New Roman" w:hAnsi="Times New Roman" w:cs="Times New Roman"/>
          <w:sz w:val="24"/>
          <w:szCs w:val="24"/>
        </w:rPr>
      </w:pPr>
      <w:r w:rsidRPr="00931F11">
        <w:rPr>
          <w:rFonts w:ascii="Times New Roman" w:hAnsi="Times New Roman" w:cs="Times New Roman"/>
          <w:sz w:val="24"/>
          <w:szCs w:val="24"/>
        </w:rPr>
        <w:lastRenderedPageBreak/>
        <w:t xml:space="preserve">Can it resolve on its own like a system restart </w:t>
      </w:r>
      <w:r w:rsidR="00E76A65" w:rsidRPr="00931F11">
        <w:rPr>
          <w:rFonts w:ascii="Times New Roman" w:hAnsi="Times New Roman" w:cs="Times New Roman"/>
          <w:sz w:val="24"/>
          <w:szCs w:val="24"/>
        </w:rPr>
        <w:t xml:space="preserve">revival? </w:t>
      </w:r>
    </w:p>
    <w:p w:rsidR="000D283D" w:rsidRPr="000D283D" w:rsidRDefault="000D283D" w:rsidP="00A5036F">
      <w:pPr>
        <w:pStyle w:val="ListParagraph"/>
        <w:numPr>
          <w:ilvl w:val="2"/>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If the problem solving helps to enhance the overall system or any late in the problem solving affects the overall performance of the </w:t>
      </w:r>
      <w:r w:rsidR="00E76A65" w:rsidRPr="000D283D">
        <w:rPr>
          <w:rFonts w:ascii="Times New Roman" w:hAnsi="Times New Roman" w:cs="Times New Roman"/>
          <w:sz w:val="24"/>
          <w:szCs w:val="24"/>
        </w:rPr>
        <w:t xml:space="preserve">system? </w:t>
      </w:r>
    </w:p>
    <w:p w:rsidR="000D283D" w:rsidRPr="000D283D" w:rsidRDefault="000D283D" w:rsidP="00A5036F">
      <w:pPr>
        <w:pStyle w:val="ListParagraph"/>
        <w:numPr>
          <w:ilvl w:val="2"/>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How quickly and efficiently can the problem be </w:t>
      </w:r>
      <w:r w:rsidR="00E76A65" w:rsidRPr="000D283D">
        <w:rPr>
          <w:rFonts w:ascii="Times New Roman" w:hAnsi="Times New Roman" w:cs="Times New Roman"/>
          <w:sz w:val="24"/>
          <w:szCs w:val="24"/>
        </w:rPr>
        <w:t xml:space="preserve">resolved? </w:t>
      </w:r>
    </w:p>
    <w:p w:rsidR="00A5036F" w:rsidRDefault="000D283D" w:rsidP="000D283D">
      <w:pPr>
        <w:pStyle w:val="ListParagraph"/>
        <w:numPr>
          <w:ilvl w:val="0"/>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Identifying Known Error </w:t>
      </w:r>
      <w:r w:rsidR="00A5036F">
        <w:rPr>
          <w:rFonts w:ascii="Times New Roman" w:hAnsi="Times New Roman" w:cs="Times New Roman"/>
          <w:sz w:val="24"/>
          <w:szCs w:val="24"/>
        </w:rPr>
        <w:t>:</w:t>
      </w:r>
    </w:p>
    <w:p w:rsidR="000D283D" w:rsidRPr="000D283D" w:rsidRDefault="00A5036F" w:rsidP="00A5036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Detect the</w:t>
      </w:r>
      <w:r w:rsidR="000D283D" w:rsidRPr="000D283D">
        <w:rPr>
          <w:rFonts w:ascii="Times New Roman" w:hAnsi="Times New Roman" w:cs="Times New Roman"/>
          <w:sz w:val="24"/>
          <w:szCs w:val="24"/>
        </w:rPr>
        <w:t xml:space="preserve"> Problem and documenting</w:t>
      </w:r>
    </w:p>
    <w:p w:rsidR="000D283D" w:rsidRPr="000D283D" w:rsidRDefault="000D283D" w:rsidP="00A5036F">
      <w:pPr>
        <w:pStyle w:val="ListParagraph"/>
        <w:numPr>
          <w:ilvl w:val="0"/>
          <w:numId w:val="1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Now t</w:t>
      </w:r>
      <w:r w:rsidR="00A5036F">
        <w:rPr>
          <w:rFonts w:ascii="Times New Roman" w:hAnsi="Times New Roman" w:cs="Times New Roman"/>
          <w:sz w:val="24"/>
          <w:szCs w:val="24"/>
        </w:rPr>
        <w:t>hat you know what the error is and</w:t>
      </w:r>
      <w:r w:rsidRPr="000D283D">
        <w:rPr>
          <w:rFonts w:ascii="Times New Roman" w:hAnsi="Times New Roman" w:cs="Times New Roman"/>
          <w:sz w:val="24"/>
          <w:szCs w:val="24"/>
        </w:rPr>
        <w:t xml:space="preserve"> list out the </w:t>
      </w:r>
      <w:r w:rsidR="00E76A65" w:rsidRPr="000D283D">
        <w:rPr>
          <w:rFonts w:ascii="Times New Roman" w:hAnsi="Times New Roman" w:cs="Times New Roman"/>
          <w:sz w:val="24"/>
          <w:szCs w:val="24"/>
        </w:rPr>
        <w:t xml:space="preserve">steps. </w:t>
      </w:r>
    </w:p>
    <w:p w:rsidR="000D283D" w:rsidRPr="000D283D" w:rsidRDefault="000D283D" w:rsidP="00A5036F">
      <w:pPr>
        <w:pStyle w:val="ListParagraph"/>
        <w:numPr>
          <w:ilvl w:val="0"/>
          <w:numId w:val="11"/>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Are the steps feasible with respect to the current scenarios ? </w:t>
      </w:r>
    </w:p>
    <w:p w:rsidR="00A5036F" w:rsidRDefault="000D283D" w:rsidP="000D283D">
      <w:pPr>
        <w:pStyle w:val="ListParagraph"/>
        <w:numPr>
          <w:ilvl w:val="0"/>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Resolve </w:t>
      </w:r>
      <w:r w:rsidR="00A5036F">
        <w:rPr>
          <w:rFonts w:ascii="Times New Roman" w:hAnsi="Times New Roman" w:cs="Times New Roman"/>
          <w:sz w:val="24"/>
          <w:szCs w:val="24"/>
        </w:rPr>
        <w:t xml:space="preserve"> :</w:t>
      </w:r>
    </w:p>
    <w:p w:rsidR="000D283D" w:rsidRPr="00A5036F" w:rsidRDefault="000D283D" w:rsidP="00A5036F">
      <w:pPr>
        <w:pStyle w:val="ListParagraph"/>
        <w:numPr>
          <w:ilvl w:val="0"/>
          <w:numId w:val="14"/>
        </w:numPr>
        <w:spacing w:line="360" w:lineRule="auto"/>
        <w:jc w:val="both"/>
        <w:rPr>
          <w:rFonts w:ascii="Times New Roman" w:hAnsi="Times New Roman" w:cs="Times New Roman"/>
          <w:sz w:val="24"/>
          <w:szCs w:val="24"/>
        </w:rPr>
      </w:pPr>
      <w:r w:rsidRPr="00A5036F">
        <w:rPr>
          <w:rFonts w:ascii="Times New Roman" w:hAnsi="Times New Roman" w:cs="Times New Roman"/>
          <w:sz w:val="24"/>
          <w:szCs w:val="24"/>
        </w:rPr>
        <w:t xml:space="preserve">Fix the issue by following the steps </w:t>
      </w:r>
      <w:r w:rsidR="00E76A65" w:rsidRPr="00A5036F">
        <w:rPr>
          <w:rFonts w:ascii="Times New Roman" w:hAnsi="Times New Roman" w:cs="Times New Roman"/>
          <w:sz w:val="24"/>
          <w:szCs w:val="24"/>
        </w:rPr>
        <w:t>mentioned.</w:t>
      </w:r>
    </w:p>
    <w:p w:rsidR="000D283D" w:rsidRPr="000D283D" w:rsidRDefault="00E76A65" w:rsidP="000D283D">
      <w:pPr>
        <w:pStyle w:val="ListParagraph"/>
        <w:numPr>
          <w:ilvl w:val="0"/>
          <w:numId w:val="2"/>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Closure: Successfully</w:t>
      </w:r>
      <w:r w:rsidR="000D283D" w:rsidRPr="000D283D">
        <w:rPr>
          <w:rFonts w:ascii="Times New Roman" w:hAnsi="Times New Roman" w:cs="Times New Roman"/>
          <w:sz w:val="24"/>
          <w:szCs w:val="24"/>
        </w:rPr>
        <w:t xml:space="preserve"> closing the issue after the repair and properly documenting it for the future </w:t>
      </w:r>
      <w:r w:rsidRPr="000D283D">
        <w:rPr>
          <w:rFonts w:ascii="Times New Roman" w:hAnsi="Times New Roman" w:cs="Times New Roman"/>
          <w:sz w:val="24"/>
          <w:szCs w:val="24"/>
        </w:rPr>
        <w:t xml:space="preserve">reference. </w:t>
      </w:r>
    </w:p>
    <w:p w:rsidR="000D283D" w:rsidRPr="000D283D" w:rsidRDefault="00E76A65" w:rsidP="000D283D">
      <w:pPr>
        <w:spacing w:line="360" w:lineRule="auto"/>
        <w:ind w:left="360"/>
        <w:jc w:val="both"/>
        <w:rPr>
          <w:rFonts w:ascii="Times New Roman" w:hAnsi="Times New Roman" w:cs="Times New Roman"/>
          <w:sz w:val="24"/>
          <w:szCs w:val="24"/>
        </w:rPr>
      </w:pPr>
      <w:r w:rsidRPr="000D283D">
        <w:rPr>
          <w:rFonts w:ascii="Times New Roman" w:hAnsi="Times New Roman" w:cs="Times New Roman"/>
          <w:sz w:val="24"/>
          <w:szCs w:val="24"/>
        </w:rPr>
        <w:t>Albeit,</w:t>
      </w:r>
      <w:r w:rsidR="000D283D" w:rsidRPr="000D283D">
        <w:rPr>
          <w:rFonts w:ascii="Times New Roman" w:hAnsi="Times New Roman" w:cs="Times New Roman"/>
          <w:sz w:val="24"/>
          <w:szCs w:val="24"/>
        </w:rPr>
        <w:t xml:space="preserve"> the real time problems of performing this particular process can be tricky as there are several methods in the </w:t>
      </w:r>
      <w:r w:rsidRPr="000D283D">
        <w:rPr>
          <w:rFonts w:ascii="Times New Roman" w:hAnsi="Times New Roman" w:cs="Times New Roman"/>
          <w:sz w:val="24"/>
          <w:szCs w:val="24"/>
        </w:rPr>
        <w:t>market, each</w:t>
      </w:r>
      <w:r w:rsidR="000D283D" w:rsidRPr="000D283D">
        <w:rPr>
          <w:rFonts w:ascii="Times New Roman" w:hAnsi="Times New Roman" w:cs="Times New Roman"/>
          <w:sz w:val="24"/>
          <w:szCs w:val="24"/>
        </w:rPr>
        <w:t xml:space="preserve"> serving its own </w:t>
      </w:r>
      <w:r w:rsidRPr="000D283D">
        <w:rPr>
          <w:rFonts w:ascii="Times New Roman" w:hAnsi="Times New Roman" w:cs="Times New Roman"/>
          <w:sz w:val="24"/>
          <w:szCs w:val="24"/>
        </w:rPr>
        <w:t xml:space="preserve">purpose. </w:t>
      </w:r>
      <w:r w:rsidR="000D283D" w:rsidRPr="000D283D">
        <w:rPr>
          <w:rFonts w:ascii="Times New Roman" w:hAnsi="Times New Roman" w:cs="Times New Roman"/>
          <w:sz w:val="24"/>
          <w:szCs w:val="24"/>
        </w:rPr>
        <w:t>Hence to choose a problem management guidelines that suits our business case proves to be challenging and highly engaging task for which the author of the Paper ,’A conceptual Model for IT Problem Management’</w:t>
      </w:r>
      <w:r>
        <w:rPr>
          <w:rFonts w:ascii="Times New Roman" w:hAnsi="Times New Roman" w:cs="Times New Roman"/>
          <w:sz w:val="24"/>
          <w:szCs w:val="24"/>
        </w:rPr>
        <w:t>(2014)</w:t>
      </w:r>
      <w:r w:rsidR="000D283D" w:rsidRPr="000D283D">
        <w:rPr>
          <w:rFonts w:ascii="Times New Roman" w:hAnsi="Times New Roman" w:cs="Times New Roman"/>
          <w:sz w:val="24"/>
          <w:szCs w:val="24"/>
        </w:rPr>
        <w:t xml:space="preserve"> suggest a cumulative analysis of successive problem management models by different companies belonging to multifarious domains ranging from electrical to IT . The idea of the authors is to devise a design pattern to support their analysis of the cumulative approach that has been touched up by the software engineering aspects as </w:t>
      </w:r>
      <w:r w:rsidRPr="000D283D">
        <w:rPr>
          <w:rFonts w:ascii="Times New Roman" w:hAnsi="Times New Roman" w:cs="Times New Roman"/>
          <w:sz w:val="24"/>
          <w:szCs w:val="24"/>
        </w:rPr>
        <w:t xml:space="preserve">well. </w:t>
      </w:r>
      <w:r w:rsidR="000D283D" w:rsidRPr="000D283D">
        <w:rPr>
          <w:rFonts w:ascii="Times New Roman" w:hAnsi="Times New Roman" w:cs="Times New Roman"/>
          <w:sz w:val="24"/>
          <w:szCs w:val="24"/>
        </w:rPr>
        <w:t xml:space="preserve">The authors also successfully match the approach to that of testing and defect </w:t>
      </w:r>
      <w:r w:rsidRPr="000D283D">
        <w:rPr>
          <w:rFonts w:ascii="Times New Roman" w:hAnsi="Times New Roman" w:cs="Times New Roman"/>
          <w:sz w:val="24"/>
          <w:szCs w:val="24"/>
        </w:rPr>
        <w:t>management, detailing</w:t>
      </w:r>
      <w:r w:rsidR="000D283D" w:rsidRPr="000D283D">
        <w:rPr>
          <w:rFonts w:ascii="Times New Roman" w:hAnsi="Times New Roman" w:cs="Times New Roman"/>
          <w:sz w:val="24"/>
          <w:szCs w:val="24"/>
        </w:rPr>
        <w:t xml:space="preserve"> testing techniques that could be deployed to effectively </w:t>
      </w:r>
      <w:r w:rsidRPr="000D283D">
        <w:rPr>
          <w:rFonts w:ascii="Times New Roman" w:hAnsi="Times New Roman" w:cs="Times New Roman"/>
          <w:sz w:val="24"/>
          <w:szCs w:val="24"/>
        </w:rPr>
        <w:t>analyze</w:t>
      </w:r>
      <w:r w:rsidR="000D283D" w:rsidRPr="000D283D">
        <w:rPr>
          <w:rFonts w:ascii="Times New Roman" w:hAnsi="Times New Roman" w:cs="Times New Roman"/>
          <w:sz w:val="24"/>
          <w:szCs w:val="24"/>
        </w:rPr>
        <w:t xml:space="preserve"> the problem</w:t>
      </w:r>
      <w:r>
        <w:rPr>
          <w:rFonts w:ascii="Times New Roman" w:hAnsi="Times New Roman" w:cs="Times New Roman"/>
          <w:sz w:val="24"/>
          <w:szCs w:val="24"/>
        </w:rPr>
        <w:t xml:space="preserve"> and to resolve it efficiently</w:t>
      </w:r>
      <w:r w:rsidR="000D283D" w:rsidRPr="000D283D">
        <w:rPr>
          <w:rFonts w:ascii="Times New Roman" w:hAnsi="Times New Roman" w:cs="Times New Roman"/>
          <w:sz w:val="24"/>
          <w:szCs w:val="24"/>
        </w:rPr>
        <w:t xml:space="preserve">. Through this </w:t>
      </w:r>
      <w:r w:rsidRPr="000D283D">
        <w:rPr>
          <w:rFonts w:ascii="Times New Roman" w:hAnsi="Times New Roman" w:cs="Times New Roman"/>
          <w:sz w:val="24"/>
          <w:szCs w:val="24"/>
        </w:rPr>
        <w:t>paper,</w:t>
      </w:r>
      <w:r w:rsidR="000D283D" w:rsidRPr="000D283D">
        <w:rPr>
          <w:rFonts w:ascii="Times New Roman" w:hAnsi="Times New Roman" w:cs="Times New Roman"/>
          <w:sz w:val="24"/>
          <w:szCs w:val="24"/>
        </w:rPr>
        <w:t xml:space="preserve"> we also understand that the problem management approach differ from company to company and it is important to be flexible and adoptive depending upon the individual </w:t>
      </w:r>
      <w:r w:rsidRPr="000D283D">
        <w:rPr>
          <w:rFonts w:ascii="Times New Roman" w:hAnsi="Times New Roman" w:cs="Times New Roman"/>
          <w:sz w:val="24"/>
          <w:szCs w:val="24"/>
        </w:rPr>
        <w:t xml:space="preserve">requirements. </w:t>
      </w:r>
      <w:r w:rsidR="000D283D" w:rsidRPr="000D283D">
        <w:rPr>
          <w:rFonts w:ascii="Times New Roman" w:hAnsi="Times New Roman" w:cs="Times New Roman"/>
          <w:sz w:val="24"/>
          <w:szCs w:val="24"/>
        </w:rPr>
        <w:t xml:space="preserve">Having strong base in ITIL standards with respect to service operation practices ,an IT analyst should run an end-end analysis on different kinds of available approaches to choose the most suitable and efficient one to get the desired result . </w:t>
      </w:r>
    </w:p>
    <w:p w:rsidR="000D283D" w:rsidRPr="000D283D" w:rsidRDefault="000D283D" w:rsidP="000D283D">
      <w:pPr>
        <w:pStyle w:val="ListParagraph"/>
        <w:spacing w:line="360" w:lineRule="auto"/>
        <w:jc w:val="both"/>
        <w:rPr>
          <w:rFonts w:ascii="Times New Roman" w:hAnsi="Times New Roman" w:cs="Times New Roman"/>
          <w:sz w:val="24"/>
          <w:szCs w:val="24"/>
        </w:rPr>
      </w:pPr>
    </w:p>
    <w:p w:rsidR="000D283D" w:rsidRPr="000D283D" w:rsidRDefault="00E76A65"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5. Access</w:t>
      </w:r>
      <w:r w:rsidR="000D283D" w:rsidRPr="000D283D">
        <w:rPr>
          <w:rFonts w:ascii="Times New Roman" w:hAnsi="Times New Roman" w:cs="Times New Roman"/>
          <w:sz w:val="24"/>
          <w:szCs w:val="24"/>
        </w:rPr>
        <w:t xml:space="preserve"> </w:t>
      </w:r>
      <w:r w:rsidR="000E34AE" w:rsidRPr="000D283D">
        <w:rPr>
          <w:rFonts w:ascii="Times New Roman" w:hAnsi="Times New Roman" w:cs="Times New Roman"/>
          <w:sz w:val="24"/>
          <w:szCs w:val="24"/>
        </w:rPr>
        <w:t>Management:</w:t>
      </w:r>
      <w:r w:rsidR="000D283D"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lastRenderedPageBreak/>
        <w:t xml:space="preserve">The last process of Service operation is the Access </w:t>
      </w:r>
      <w:r w:rsidR="000E34AE" w:rsidRPr="000D283D">
        <w:rPr>
          <w:rFonts w:ascii="Times New Roman" w:hAnsi="Times New Roman" w:cs="Times New Roman"/>
          <w:sz w:val="24"/>
          <w:szCs w:val="24"/>
        </w:rPr>
        <w:t xml:space="preserve">Management. </w:t>
      </w:r>
      <w:r w:rsidRPr="000D283D">
        <w:rPr>
          <w:rFonts w:ascii="Times New Roman" w:hAnsi="Times New Roman" w:cs="Times New Roman"/>
          <w:sz w:val="24"/>
          <w:szCs w:val="24"/>
        </w:rPr>
        <w:t xml:space="preserve">Like the name implies, this process regulates who have access </w:t>
      </w:r>
      <w:r w:rsidR="000E34AE" w:rsidRPr="000D283D">
        <w:rPr>
          <w:rFonts w:ascii="Times New Roman" w:hAnsi="Times New Roman" w:cs="Times New Roman"/>
          <w:sz w:val="24"/>
          <w:szCs w:val="24"/>
        </w:rPr>
        <w:t>t</w:t>
      </w:r>
      <w:r w:rsidR="000E34AE">
        <w:rPr>
          <w:rFonts w:ascii="Times New Roman" w:hAnsi="Times New Roman" w:cs="Times New Roman"/>
          <w:sz w:val="24"/>
          <w:szCs w:val="24"/>
        </w:rPr>
        <w:t>o</w:t>
      </w:r>
      <w:r w:rsidRPr="000D283D">
        <w:rPr>
          <w:rFonts w:ascii="Times New Roman" w:hAnsi="Times New Roman" w:cs="Times New Roman"/>
          <w:sz w:val="24"/>
          <w:szCs w:val="24"/>
        </w:rPr>
        <w:t xml:space="preserve"> problem and incidents let alone resolving the </w:t>
      </w:r>
      <w:r w:rsidR="000E34AE" w:rsidRPr="000D283D">
        <w:rPr>
          <w:rFonts w:ascii="Times New Roman" w:hAnsi="Times New Roman" w:cs="Times New Roman"/>
          <w:sz w:val="24"/>
          <w:szCs w:val="24"/>
        </w:rPr>
        <w:t xml:space="preserve">issue. </w:t>
      </w:r>
      <w:r w:rsidRPr="000D283D">
        <w:rPr>
          <w:rFonts w:ascii="Times New Roman" w:hAnsi="Times New Roman" w:cs="Times New Roman"/>
          <w:sz w:val="24"/>
          <w:szCs w:val="24"/>
        </w:rPr>
        <w:t xml:space="preserve">This is an important process as it directly related to the security standards of an organization and deals with managing the sensitive and crucial data involved in and around the </w:t>
      </w:r>
      <w:r w:rsidR="000E34AE" w:rsidRPr="000D283D">
        <w:rPr>
          <w:rFonts w:ascii="Times New Roman" w:hAnsi="Times New Roman" w:cs="Times New Roman"/>
          <w:sz w:val="24"/>
          <w:szCs w:val="24"/>
        </w:rPr>
        <w:t xml:space="preserve">company. </w:t>
      </w:r>
      <w:r w:rsidRPr="000D283D">
        <w:rPr>
          <w:rFonts w:ascii="Times New Roman" w:hAnsi="Times New Roman" w:cs="Times New Roman"/>
          <w:sz w:val="24"/>
          <w:szCs w:val="24"/>
        </w:rPr>
        <w:t xml:space="preserve">Through this process guidelines, system abuses can be easily identified in the incident Management process there by avoiding the system security and data theft threats at an early stage . </w:t>
      </w:r>
      <w:r w:rsidR="00AC4B4C">
        <w:rPr>
          <w:rFonts w:ascii="Times New Roman" w:hAnsi="Times New Roman" w:cs="Times New Roman"/>
          <w:sz w:val="24"/>
          <w:szCs w:val="24"/>
        </w:rPr>
        <w:t>Figure4 below shows the activities of Access Management.</w:t>
      </w:r>
    </w:p>
    <w:p w:rsidR="000D283D" w:rsidRPr="000D283D" w:rsidRDefault="000E34AE" w:rsidP="000D283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2649220</wp:posOffset>
                </wp:positionV>
                <wp:extent cx="3550920" cy="2286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355092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34AE" w:rsidRDefault="00AC4B4C">
                            <w:r>
                              <w:t xml:space="preserve">Figure4: Activities of Access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86.4pt;margin-top:208.6pt;width:279.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HElwIAALk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" fillcolor="white [3201]" strokeweight=".5pt">
                <v:textbox>
                  <w:txbxContent>
                    <w:p w:rsidR="000E34AE" w:rsidRDefault="00AC4B4C">
                      <w:r>
                        <w:t xml:space="preserve">Figure4: Activities of Access Management </w:t>
                      </w:r>
                    </w:p>
                  </w:txbxContent>
                </v:textbox>
              </v:shape>
            </w:pict>
          </mc:Fallback>
        </mc:AlternateContent>
      </w:r>
      <w:r w:rsidR="000D283D" w:rsidRPr="000D283D">
        <w:rPr>
          <w:rFonts w:ascii="Times New Roman" w:hAnsi="Times New Roman" w:cs="Times New Roman"/>
          <w:noProof/>
          <w:sz w:val="24"/>
          <w:szCs w:val="24"/>
        </w:rPr>
        <w:drawing>
          <wp:inline distT="0" distB="0" distL="0" distR="0" wp14:anchorId="0F2D3327" wp14:editId="541005D4">
            <wp:extent cx="5191125" cy="3048000"/>
            <wp:effectExtent l="19050" t="0" r="952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Overall goal of the process it to provide the ‘Right Access to Right Person’ .On that key </w:t>
      </w:r>
      <w:r w:rsidR="00AC4B4C" w:rsidRPr="000D283D">
        <w:rPr>
          <w:rFonts w:ascii="Times New Roman" w:hAnsi="Times New Roman" w:cs="Times New Roman"/>
          <w:sz w:val="24"/>
          <w:szCs w:val="24"/>
        </w:rPr>
        <w:t>note,</w:t>
      </w:r>
      <w:r w:rsidRPr="000D283D">
        <w:rPr>
          <w:rFonts w:ascii="Times New Roman" w:hAnsi="Times New Roman" w:cs="Times New Roman"/>
          <w:sz w:val="24"/>
          <w:szCs w:val="24"/>
        </w:rPr>
        <w:t xml:space="preserve"> the role of Access Management concentrates on following </w:t>
      </w:r>
      <w:proofErr w:type="gramStart"/>
      <w:r w:rsidRPr="000D283D">
        <w:rPr>
          <w:rFonts w:ascii="Times New Roman" w:hAnsi="Times New Roman" w:cs="Times New Roman"/>
          <w:sz w:val="24"/>
          <w:szCs w:val="24"/>
        </w:rPr>
        <w:t>criteria :</w:t>
      </w:r>
      <w:proofErr w:type="gramEnd"/>
      <w:r w:rsidRPr="000D283D">
        <w:rPr>
          <w:rFonts w:ascii="Times New Roman" w:hAnsi="Times New Roman" w:cs="Times New Roman"/>
          <w:sz w:val="24"/>
          <w:szCs w:val="24"/>
        </w:rPr>
        <w:t xml:space="preserve">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To determine who can </w:t>
      </w:r>
      <w:r w:rsidR="000E34AE" w:rsidRPr="000D283D">
        <w:rPr>
          <w:rFonts w:ascii="Times New Roman" w:hAnsi="Times New Roman" w:cs="Times New Roman"/>
          <w:sz w:val="24"/>
          <w:szCs w:val="24"/>
        </w:rPr>
        <w:t>access:</w:t>
      </w:r>
      <w:r w:rsidRPr="000D283D">
        <w:rPr>
          <w:rFonts w:ascii="Times New Roman" w:hAnsi="Times New Roman" w:cs="Times New Roman"/>
          <w:sz w:val="24"/>
          <w:szCs w:val="24"/>
        </w:rPr>
        <w:t xml:space="preserve"> </w:t>
      </w:r>
    </w:p>
    <w:p w:rsidR="000D283D" w:rsidRPr="000D283D" w:rsidRDefault="000D283D" w:rsidP="000D283D">
      <w:pPr>
        <w:pStyle w:val="ListParagraph"/>
        <w:numPr>
          <w:ilvl w:val="0"/>
          <w:numId w:val="3"/>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Does </w:t>
      </w:r>
      <w:r w:rsidR="000E34AE" w:rsidRPr="000D283D">
        <w:rPr>
          <w:rFonts w:ascii="Times New Roman" w:hAnsi="Times New Roman" w:cs="Times New Roman"/>
          <w:sz w:val="24"/>
          <w:szCs w:val="24"/>
        </w:rPr>
        <w:t>providing</w:t>
      </w:r>
      <w:r w:rsidRPr="000D283D">
        <w:rPr>
          <w:rFonts w:ascii="Times New Roman" w:hAnsi="Times New Roman" w:cs="Times New Roman"/>
          <w:sz w:val="24"/>
          <w:szCs w:val="24"/>
        </w:rPr>
        <w:t xml:space="preserve"> access to this person /official / department help in repairing the process? </w:t>
      </w:r>
    </w:p>
    <w:p w:rsidR="000D283D" w:rsidRPr="000D283D" w:rsidRDefault="000D283D" w:rsidP="000D283D">
      <w:pPr>
        <w:pStyle w:val="ListParagraph"/>
        <w:numPr>
          <w:ilvl w:val="0"/>
          <w:numId w:val="3"/>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How important is the access to the </w:t>
      </w:r>
      <w:r w:rsidR="000E34AE" w:rsidRPr="000D283D">
        <w:rPr>
          <w:rFonts w:ascii="Times New Roman" w:hAnsi="Times New Roman" w:cs="Times New Roman"/>
          <w:sz w:val="24"/>
          <w:szCs w:val="24"/>
        </w:rPr>
        <w:t xml:space="preserve">department? </w:t>
      </w:r>
    </w:p>
    <w:p w:rsidR="000D283D" w:rsidRPr="000D283D" w:rsidRDefault="000D283D" w:rsidP="000D283D">
      <w:pPr>
        <w:pStyle w:val="ListParagraph"/>
        <w:numPr>
          <w:ilvl w:val="0"/>
          <w:numId w:val="3"/>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To determine any and all possibilities of security threats given the access to the department</w:t>
      </w:r>
    </w:p>
    <w:p w:rsidR="000D283D" w:rsidRPr="000D283D" w:rsidRDefault="000D283D" w:rsidP="000D283D">
      <w:pPr>
        <w:pStyle w:val="ListParagraph"/>
        <w:numPr>
          <w:ilvl w:val="0"/>
          <w:numId w:val="3"/>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To establish strong security standards for the access. To establish request portals / formal ways to request an </w:t>
      </w:r>
      <w:r w:rsidR="000E34AE" w:rsidRPr="000D283D">
        <w:rPr>
          <w:rFonts w:ascii="Times New Roman" w:hAnsi="Times New Roman" w:cs="Times New Roman"/>
          <w:sz w:val="24"/>
          <w:szCs w:val="24"/>
        </w:rPr>
        <w:t>access.</w:t>
      </w:r>
    </w:p>
    <w:p w:rsidR="000D283D" w:rsidRPr="000D283D" w:rsidRDefault="000D283D" w:rsidP="000D283D">
      <w:pPr>
        <w:pStyle w:val="ListParagraph"/>
        <w:numPr>
          <w:ilvl w:val="0"/>
          <w:numId w:val="3"/>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To </w:t>
      </w:r>
      <w:r w:rsidR="000E34AE" w:rsidRPr="000D283D">
        <w:rPr>
          <w:rFonts w:ascii="Times New Roman" w:hAnsi="Times New Roman" w:cs="Times New Roman"/>
          <w:sz w:val="24"/>
          <w:szCs w:val="24"/>
        </w:rPr>
        <w:t>prohibit</w:t>
      </w:r>
      <w:r w:rsidRPr="000D283D">
        <w:rPr>
          <w:rFonts w:ascii="Times New Roman" w:hAnsi="Times New Roman" w:cs="Times New Roman"/>
          <w:sz w:val="24"/>
          <w:szCs w:val="24"/>
        </w:rPr>
        <w:t xml:space="preserve"> shared </w:t>
      </w:r>
      <w:r w:rsidR="000E34AE" w:rsidRPr="000D283D">
        <w:rPr>
          <w:rFonts w:ascii="Times New Roman" w:hAnsi="Times New Roman" w:cs="Times New Roman"/>
          <w:sz w:val="24"/>
          <w:szCs w:val="24"/>
        </w:rPr>
        <w:t xml:space="preserve">access. </w:t>
      </w:r>
    </w:p>
    <w:p w:rsidR="000D283D" w:rsidRPr="000D283D" w:rsidRDefault="000D283D" w:rsidP="000D283D">
      <w:p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To determine who cannot </w:t>
      </w:r>
      <w:r w:rsidR="000E34AE" w:rsidRPr="000D283D">
        <w:rPr>
          <w:rFonts w:ascii="Times New Roman" w:hAnsi="Times New Roman" w:cs="Times New Roman"/>
          <w:sz w:val="24"/>
          <w:szCs w:val="24"/>
        </w:rPr>
        <w:t>access:</w:t>
      </w:r>
      <w:r w:rsidRPr="000D283D">
        <w:rPr>
          <w:rFonts w:ascii="Times New Roman" w:hAnsi="Times New Roman" w:cs="Times New Roman"/>
          <w:sz w:val="24"/>
          <w:szCs w:val="24"/>
        </w:rPr>
        <w:t xml:space="preserve"> </w:t>
      </w:r>
    </w:p>
    <w:p w:rsidR="000D283D" w:rsidRPr="000D283D" w:rsidRDefault="000D283D" w:rsidP="000D283D">
      <w:pPr>
        <w:pStyle w:val="ListParagraph"/>
        <w:numPr>
          <w:ilvl w:val="0"/>
          <w:numId w:val="4"/>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lastRenderedPageBreak/>
        <w:t xml:space="preserve">Relate the issue with the </w:t>
      </w:r>
      <w:r w:rsidR="000E34AE" w:rsidRPr="000D283D">
        <w:rPr>
          <w:rFonts w:ascii="Times New Roman" w:hAnsi="Times New Roman" w:cs="Times New Roman"/>
          <w:sz w:val="24"/>
          <w:szCs w:val="24"/>
        </w:rPr>
        <w:t xml:space="preserve">user. </w:t>
      </w:r>
    </w:p>
    <w:p w:rsidR="000D283D" w:rsidRPr="000D283D" w:rsidRDefault="000E34AE" w:rsidP="000D283D">
      <w:pPr>
        <w:pStyle w:val="ListParagraph"/>
        <w:numPr>
          <w:ilvl w:val="0"/>
          <w:numId w:val="4"/>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Understand</w:t>
      </w:r>
      <w:r w:rsidR="000D283D" w:rsidRPr="000D283D">
        <w:rPr>
          <w:rFonts w:ascii="Times New Roman" w:hAnsi="Times New Roman" w:cs="Times New Roman"/>
          <w:sz w:val="24"/>
          <w:szCs w:val="24"/>
        </w:rPr>
        <w:t xml:space="preserve"> the administrative </w:t>
      </w:r>
      <w:r w:rsidRPr="000D283D">
        <w:rPr>
          <w:rFonts w:ascii="Times New Roman" w:hAnsi="Times New Roman" w:cs="Times New Roman"/>
          <w:sz w:val="24"/>
          <w:szCs w:val="24"/>
        </w:rPr>
        <w:t>privileges.</w:t>
      </w:r>
    </w:p>
    <w:p w:rsidR="000D283D" w:rsidRPr="000D283D" w:rsidRDefault="000D283D" w:rsidP="000D283D">
      <w:pPr>
        <w:pStyle w:val="ListParagraph"/>
        <w:numPr>
          <w:ilvl w:val="0"/>
          <w:numId w:val="4"/>
        </w:numPr>
        <w:spacing w:line="360" w:lineRule="auto"/>
        <w:jc w:val="both"/>
        <w:rPr>
          <w:rFonts w:ascii="Times New Roman" w:hAnsi="Times New Roman" w:cs="Times New Roman"/>
          <w:sz w:val="24"/>
          <w:szCs w:val="24"/>
        </w:rPr>
      </w:pPr>
      <w:r w:rsidRPr="000D283D">
        <w:rPr>
          <w:rFonts w:ascii="Times New Roman" w:hAnsi="Times New Roman" w:cs="Times New Roman"/>
          <w:sz w:val="24"/>
          <w:szCs w:val="24"/>
        </w:rPr>
        <w:t xml:space="preserve">Understanding why there is limitations to the </w:t>
      </w:r>
      <w:r w:rsidR="000E34AE" w:rsidRPr="000D283D">
        <w:rPr>
          <w:rFonts w:ascii="Times New Roman" w:hAnsi="Times New Roman" w:cs="Times New Roman"/>
          <w:sz w:val="24"/>
          <w:szCs w:val="24"/>
        </w:rPr>
        <w:t xml:space="preserve">access. </w:t>
      </w:r>
    </w:p>
    <w:p w:rsidR="000D283D" w:rsidRPr="000D283D" w:rsidRDefault="000D283D" w:rsidP="000D283D">
      <w:pPr>
        <w:spacing w:line="360" w:lineRule="auto"/>
        <w:ind w:left="360"/>
        <w:jc w:val="both"/>
        <w:rPr>
          <w:rFonts w:ascii="Times New Roman" w:hAnsi="Times New Roman" w:cs="Times New Roman"/>
          <w:sz w:val="24"/>
          <w:szCs w:val="24"/>
        </w:rPr>
      </w:pPr>
      <w:r w:rsidRPr="000D283D">
        <w:rPr>
          <w:rFonts w:ascii="Times New Roman" w:hAnsi="Times New Roman" w:cs="Times New Roman"/>
          <w:sz w:val="24"/>
          <w:szCs w:val="24"/>
        </w:rPr>
        <w:t xml:space="preserve">Once the criteria is set and defined for the access, the process goes through </w:t>
      </w:r>
      <w:proofErr w:type="gramStart"/>
      <w:r w:rsidRPr="000D283D">
        <w:rPr>
          <w:rFonts w:ascii="Times New Roman" w:hAnsi="Times New Roman" w:cs="Times New Roman"/>
          <w:sz w:val="24"/>
          <w:szCs w:val="24"/>
        </w:rPr>
        <w:t>a</w:t>
      </w:r>
      <w:proofErr w:type="gramEnd"/>
      <w:r w:rsidRPr="000D283D">
        <w:rPr>
          <w:rFonts w:ascii="Times New Roman" w:hAnsi="Times New Roman" w:cs="Times New Roman"/>
          <w:sz w:val="24"/>
          <w:szCs w:val="24"/>
        </w:rPr>
        <w:t xml:space="preserve"> interlinked flow of activities within the </w:t>
      </w:r>
      <w:r w:rsidR="000E34AE" w:rsidRPr="000D283D">
        <w:rPr>
          <w:rFonts w:ascii="Times New Roman" w:hAnsi="Times New Roman" w:cs="Times New Roman"/>
          <w:sz w:val="24"/>
          <w:szCs w:val="24"/>
        </w:rPr>
        <w:t>process:</w:t>
      </w:r>
      <w:r w:rsidRPr="000D283D">
        <w:rPr>
          <w:rFonts w:ascii="Times New Roman" w:hAnsi="Times New Roman" w:cs="Times New Roman"/>
          <w:sz w:val="24"/>
          <w:szCs w:val="24"/>
        </w:rPr>
        <w:t xml:space="preserve"> </w:t>
      </w:r>
    </w:p>
    <w:p w:rsidR="000D283D" w:rsidRPr="000D283D" w:rsidRDefault="000D283D" w:rsidP="000D283D">
      <w:pPr>
        <w:spacing w:line="360" w:lineRule="auto"/>
        <w:ind w:left="360"/>
        <w:jc w:val="both"/>
        <w:rPr>
          <w:rFonts w:ascii="Times New Roman" w:hAnsi="Times New Roman" w:cs="Times New Roman"/>
          <w:sz w:val="24"/>
          <w:szCs w:val="24"/>
        </w:rPr>
      </w:pPr>
    </w:p>
    <w:p w:rsidR="000D283D" w:rsidRPr="000D283D" w:rsidRDefault="000D283D" w:rsidP="000D283D">
      <w:pPr>
        <w:spacing w:line="360" w:lineRule="auto"/>
        <w:ind w:left="360"/>
        <w:jc w:val="both"/>
        <w:rPr>
          <w:rFonts w:ascii="Times New Roman" w:hAnsi="Times New Roman" w:cs="Times New Roman"/>
          <w:sz w:val="24"/>
          <w:szCs w:val="24"/>
        </w:rPr>
      </w:pPr>
      <w:r w:rsidRPr="000D283D">
        <w:rPr>
          <w:rFonts w:ascii="Times New Roman" w:hAnsi="Times New Roman" w:cs="Times New Roman"/>
          <w:sz w:val="24"/>
          <w:szCs w:val="24"/>
        </w:rPr>
        <w:t xml:space="preserve">It is important to identify that in this internet era and high end data availability it is extremely tough to manage the security level tasks within the IT </w:t>
      </w:r>
      <w:r w:rsidR="000E34AE" w:rsidRPr="000D283D">
        <w:rPr>
          <w:rFonts w:ascii="Times New Roman" w:hAnsi="Times New Roman" w:cs="Times New Roman"/>
          <w:sz w:val="24"/>
          <w:szCs w:val="24"/>
        </w:rPr>
        <w:t xml:space="preserve">environment. </w:t>
      </w:r>
      <w:r w:rsidRPr="000D283D">
        <w:rPr>
          <w:rFonts w:ascii="Times New Roman" w:hAnsi="Times New Roman" w:cs="Times New Roman"/>
          <w:sz w:val="24"/>
          <w:szCs w:val="24"/>
        </w:rPr>
        <w:t xml:space="preserve">If being careless, security breaches can seriously affect the business case and pertaining business tasks. The Article,’ User Identity and Access Management Trends in IT infrastructure – an overview’ discusses the above criteria in detail laying out the modern approaches that are in practice to verify and authorize </w:t>
      </w:r>
      <w:r w:rsidR="000E34AE" w:rsidRPr="000D283D">
        <w:rPr>
          <w:rFonts w:ascii="Times New Roman" w:hAnsi="Times New Roman" w:cs="Times New Roman"/>
          <w:sz w:val="24"/>
          <w:szCs w:val="24"/>
        </w:rPr>
        <w:t>users. Using</w:t>
      </w:r>
      <w:r w:rsidRPr="000D283D">
        <w:rPr>
          <w:rFonts w:ascii="Times New Roman" w:hAnsi="Times New Roman" w:cs="Times New Roman"/>
          <w:sz w:val="24"/>
          <w:szCs w:val="24"/>
        </w:rPr>
        <w:t xml:space="preserve"> authorization Techniques such as </w:t>
      </w:r>
      <w:r w:rsidR="000E34AE" w:rsidRPr="000D283D">
        <w:rPr>
          <w:rFonts w:ascii="Times New Roman" w:hAnsi="Times New Roman" w:cs="Times New Roman"/>
          <w:sz w:val="24"/>
          <w:szCs w:val="24"/>
        </w:rPr>
        <w:t>SSO, Web SEAL</w:t>
      </w:r>
      <w:r w:rsidRPr="000D283D">
        <w:rPr>
          <w:rFonts w:ascii="Times New Roman" w:hAnsi="Times New Roman" w:cs="Times New Roman"/>
          <w:sz w:val="24"/>
          <w:szCs w:val="24"/>
        </w:rPr>
        <w:t xml:space="preserve"> that provide user provisioning systems user credentials are easily managed .The research also gave away innovative functions to reverse engineer the access and identity management based on security </w:t>
      </w:r>
      <w:r w:rsidR="000E34AE" w:rsidRPr="000D283D">
        <w:rPr>
          <w:rFonts w:ascii="Times New Roman" w:hAnsi="Times New Roman" w:cs="Times New Roman"/>
          <w:sz w:val="24"/>
          <w:szCs w:val="24"/>
        </w:rPr>
        <w:t>standards. By</w:t>
      </w:r>
      <w:r w:rsidRPr="000D283D">
        <w:rPr>
          <w:rFonts w:ascii="Times New Roman" w:hAnsi="Times New Roman" w:cs="Times New Roman"/>
          <w:sz w:val="24"/>
          <w:szCs w:val="24"/>
        </w:rPr>
        <w:t xml:space="preserve"> studying the overview of Federated Identity </w:t>
      </w:r>
      <w:r w:rsidR="000E34AE" w:rsidRPr="000D283D">
        <w:rPr>
          <w:rFonts w:ascii="Times New Roman" w:hAnsi="Times New Roman" w:cs="Times New Roman"/>
          <w:sz w:val="24"/>
          <w:szCs w:val="24"/>
        </w:rPr>
        <w:t>Manager,</w:t>
      </w:r>
      <w:r w:rsidRPr="000D283D">
        <w:rPr>
          <w:rFonts w:ascii="Times New Roman" w:hAnsi="Times New Roman" w:cs="Times New Roman"/>
          <w:sz w:val="24"/>
          <w:szCs w:val="24"/>
        </w:rPr>
        <w:t xml:space="preserve"> the challenges and Risks involved in the IT security systems are readily </w:t>
      </w:r>
      <w:r w:rsidR="000E34AE" w:rsidRPr="000D283D">
        <w:rPr>
          <w:rFonts w:ascii="Times New Roman" w:hAnsi="Times New Roman" w:cs="Times New Roman"/>
          <w:sz w:val="24"/>
          <w:szCs w:val="24"/>
        </w:rPr>
        <w:t>understood.</w:t>
      </w:r>
    </w:p>
    <w:p w:rsidR="000D283D" w:rsidRPr="000D283D" w:rsidRDefault="000D283D" w:rsidP="000D283D">
      <w:pPr>
        <w:spacing w:line="360" w:lineRule="auto"/>
        <w:ind w:left="360"/>
        <w:jc w:val="both"/>
        <w:rPr>
          <w:rFonts w:ascii="Times New Roman" w:hAnsi="Times New Roman" w:cs="Times New Roman"/>
          <w:sz w:val="24"/>
          <w:szCs w:val="24"/>
        </w:rPr>
      </w:pPr>
    </w:p>
    <w:p w:rsidR="000D283D" w:rsidRPr="000D283D" w:rsidRDefault="000E34AE" w:rsidP="000D283D">
      <w:pPr>
        <w:spacing w:line="360" w:lineRule="auto"/>
        <w:ind w:left="360"/>
        <w:jc w:val="both"/>
        <w:rPr>
          <w:rFonts w:ascii="Times New Roman" w:hAnsi="Times New Roman" w:cs="Times New Roman"/>
          <w:sz w:val="24"/>
          <w:szCs w:val="24"/>
        </w:rPr>
      </w:pPr>
      <w:r w:rsidRPr="000D283D">
        <w:rPr>
          <w:rFonts w:ascii="Times New Roman" w:hAnsi="Times New Roman" w:cs="Times New Roman"/>
          <w:sz w:val="24"/>
          <w:szCs w:val="24"/>
        </w:rPr>
        <w:t>Conclusion:</w:t>
      </w:r>
      <w:r w:rsidR="000D283D" w:rsidRPr="000D283D">
        <w:rPr>
          <w:rFonts w:ascii="Times New Roman" w:hAnsi="Times New Roman" w:cs="Times New Roman"/>
          <w:sz w:val="24"/>
          <w:szCs w:val="24"/>
        </w:rPr>
        <w:t xml:space="preserve"> </w:t>
      </w:r>
    </w:p>
    <w:p w:rsidR="000D283D" w:rsidRDefault="000E34AE" w:rsidP="000D283D">
      <w:pPr>
        <w:spacing w:line="360" w:lineRule="auto"/>
        <w:ind w:left="360"/>
        <w:jc w:val="both"/>
        <w:rPr>
          <w:rFonts w:ascii="Times New Roman" w:hAnsi="Times New Roman" w:cs="Times New Roman"/>
          <w:sz w:val="24"/>
          <w:szCs w:val="24"/>
        </w:rPr>
      </w:pPr>
      <w:r w:rsidRPr="000D283D">
        <w:rPr>
          <w:rFonts w:ascii="Times New Roman" w:hAnsi="Times New Roman" w:cs="Times New Roman"/>
          <w:sz w:val="24"/>
          <w:szCs w:val="24"/>
        </w:rPr>
        <w:t>Thus,</w:t>
      </w:r>
      <w:r w:rsidR="000D283D" w:rsidRPr="000D283D">
        <w:rPr>
          <w:rFonts w:ascii="Times New Roman" w:hAnsi="Times New Roman" w:cs="Times New Roman"/>
          <w:sz w:val="24"/>
          <w:szCs w:val="24"/>
        </w:rPr>
        <w:t xml:space="preserve"> careful and detailed deployment of Service Operation and its process are extremely important and as mentioned and </w:t>
      </w:r>
      <w:r w:rsidRPr="000D283D">
        <w:rPr>
          <w:rFonts w:ascii="Times New Roman" w:hAnsi="Times New Roman" w:cs="Times New Roman"/>
          <w:sz w:val="24"/>
          <w:szCs w:val="24"/>
        </w:rPr>
        <w:t>discussed,</w:t>
      </w:r>
      <w:r w:rsidR="000D283D" w:rsidRPr="000D283D">
        <w:rPr>
          <w:rFonts w:ascii="Times New Roman" w:hAnsi="Times New Roman" w:cs="Times New Roman"/>
          <w:sz w:val="24"/>
          <w:szCs w:val="24"/>
        </w:rPr>
        <w:t xml:space="preserve"> following suitable algorithms and best industrial </w:t>
      </w:r>
      <w:r w:rsidRPr="000D283D">
        <w:rPr>
          <w:rFonts w:ascii="Times New Roman" w:hAnsi="Times New Roman" w:cs="Times New Roman"/>
          <w:sz w:val="24"/>
          <w:szCs w:val="24"/>
        </w:rPr>
        <w:t>approach,</w:t>
      </w:r>
      <w:r w:rsidR="000D283D" w:rsidRPr="000D283D">
        <w:rPr>
          <w:rFonts w:ascii="Times New Roman" w:hAnsi="Times New Roman" w:cs="Times New Roman"/>
          <w:sz w:val="24"/>
          <w:szCs w:val="24"/>
        </w:rPr>
        <w:t xml:space="preserve"> it becomes easier to surpass the potential threats that are expected in this process which in turn assure the consistency and overall performance of the </w:t>
      </w:r>
      <w:r w:rsidRPr="000D283D">
        <w:rPr>
          <w:rFonts w:ascii="Times New Roman" w:hAnsi="Times New Roman" w:cs="Times New Roman"/>
          <w:sz w:val="24"/>
          <w:szCs w:val="24"/>
        </w:rPr>
        <w:t xml:space="preserve">system. </w:t>
      </w: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0E34AE" w:rsidRDefault="000E34AE" w:rsidP="000E34AE">
      <w:pPr>
        <w:pStyle w:val="Title"/>
        <w:pageBreakBefore/>
        <w:spacing w:line="360" w:lineRule="auto"/>
        <w:rPr>
          <w:rFonts w:cs="Times New Roman"/>
          <w:szCs w:val="24"/>
        </w:rPr>
      </w:pPr>
      <w:r w:rsidRPr="00BE38C5">
        <w:rPr>
          <w:rFonts w:cs="Times New Roman"/>
          <w:szCs w:val="24"/>
        </w:rPr>
        <w:lastRenderedPageBreak/>
        <w:t>References</w:t>
      </w:r>
      <w:bookmarkStart w:id="0" w:name="_GoBack"/>
      <w:bookmarkEnd w:id="0"/>
    </w:p>
    <w:p w:rsidR="000E34AE" w:rsidRPr="00BE38C5" w:rsidRDefault="000E34AE" w:rsidP="000E34AE">
      <w:pPr>
        <w:pStyle w:val="Subtitle"/>
        <w:rPr>
          <w:lang w:eastAsia="ar-SA"/>
        </w:rPr>
      </w:pPr>
    </w:p>
    <w:p w:rsidR="000E34AE" w:rsidRPr="00BE38C5" w:rsidRDefault="000E34AE" w:rsidP="0029428D">
      <w:pPr>
        <w:spacing w:line="36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Liu.R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Li.Q</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Ljuen</w:t>
      </w:r>
      <w:proofErr w:type="spellEnd"/>
      <w:r>
        <w:rPr>
          <w:rFonts w:ascii="Times New Roman" w:hAnsi="Times New Roman" w:cs="Times New Roman"/>
          <w:sz w:val="24"/>
          <w:szCs w:val="24"/>
        </w:rPr>
        <w:t xml:space="preserve"> .M ; </w:t>
      </w:r>
      <w:proofErr w:type="spellStart"/>
      <w:r>
        <w:rPr>
          <w:rFonts w:ascii="Times New Roman" w:hAnsi="Times New Roman" w:cs="Times New Roman"/>
          <w:sz w:val="24"/>
          <w:szCs w:val="24"/>
        </w:rPr>
        <w:t>Juhnyoung</w:t>
      </w:r>
      <w:proofErr w:type="spellEnd"/>
      <w:r>
        <w:rPr>
          <w:rFonts w:ascii="Times New Roman" w:hAnsi="Times New Roman" w:cs="Times New Roman"/>
          <w:sz w:val="24"/>
          <w:szCs w:val="24"/>
        </w:rPr>
        <w:t xml:space="preserve"> .L. (2014</w:t>
      </w:r>
      <w:r w:rsidRPr="00BE38C5">
        <w:rPr>
          <w:rFonts w:ascii="Times New Roman" w:hAnsi="Times New Roman" w:cs="Times New Roman"/>
          <w:sz w:val="24"/>
          <w:szCs w:val="24"/>
        </w:rPr>
        <w:t xml:space="preserve">). </w:t>
      </w:r>
      <w:r>
        <w:rPr>
          <w:rFonts w:ascii="Times New Roman" w:hAnsi="Times New Roman" w:cs="Times New Roman"/>
          <w:sz w:val="24"/>
          <w:szCs w:val="24"/>
        </w:rPr>
        <w:t xml:space="preserve">Big Data Architecture for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Incident Management</w:t>
      </w:r>
      <w:r w:rsidRPr="00BE38C5">
        <w:rPr>
          <w:rFonts w:ascii="Times New Roman" w:hAnsi="Times New Roman" w:cs="Times New Roman"/>
          <w:sz w:val="24"/>
          <w:szCs w:val="24"/>
        </w:rPr>
        <w:t xml:space="preserve">. </w:t>
      </w:r>
      <w:r w:rsidRPr="00BE38C5">
        <w:rPr>
          <w:rFonts w:ascii="Times New Roman" w:hAnsi="Times New Roman" w:cs="Times New Roman"/>
          <w:i/>
          <w:iCs/>
          <w:sz w:val="24"/>
          <w:szCs w:val="24"/>
        </w:rPr>
        <w:t xml:space="preserve">IEEE Conference </w:t>
      </w:r>
      <w:proofErr w:type="gramStart"/>
      <w:r w:rsidRPr="00BE38C5">
        <w:rPr>
          <w:rFonts w:ascii="Times New Roman" w:hAnsi="Times New Roman" w:cs="Times New Roman"/>
          <w:i/>
          <w:iCs/>
          <w:sz w:val="24"/>
          <w:szCs w:val="24"/>
        </w:rPr>
        <w:t xml:space="preserve">Publications  </w:t>
      </w:r>
      <w:r w:rsidRPr="00BE38C5">
        <w:rPr>
          <w:rFonts w:ascii="Times New Roman" w:hAnsi="Times New Roman" w:cs="Times New Roman"/>
          <w:sz w:val="24"/>
          <w:szCs w:val="24"/>
        </w:rPr>
        <w:t>,</w:t>
      </w:r>
      <w:proofErr w:type="gramEnd"/>
      <w:r w:rsidRPr="00BE38C5">
        <w:rPr>
          <w:rFonts w:ascii="Times New Roman" w:hAnsi="Times New Roman" w:cs="Times New Roman"/>
          <w:sz w:val="24"/>
          <w:szCs w:val="24"/>
        </w:rPr>
        <w:t xml:space="preserve"> Vol#(Issue#), Page numbers </w:t>
      </w:r>
      <w:r>
        <w:rPr>
          <w:rFonts w:ascii="Times New Roman" w:hAnsi="Times New Roman" w:cs="Times New Roman"/>
          <w:sz w:val="24"/>
          <w:szCs w:val="24"/>
        </w:rPr>
        <w:t>424</w:t>
      </w:r>
      <w:r w:rsidRPr="00BE38C5">
        <w:rPr>
          <w:rFonts w:ascii="Times New Roman" w:hAnsi="Times New Roman" w:cs="Times New Roman"/>
          <w:sz w:val="24"/>
          <w:szCs w:val="24"/>
        </w:rPr>
        <w:t>-</w:t>
      </w:r>
      <w:r>
        <w:rPr>
          <w:rFonts w:ascii="Times New Roman" w:hAnsi="Times New Roman" w:cs="Times New Roman"/>
          <w:sz w:val="24"/>
          <w:szCs w:val="24"/>
        </w:rPr>
        <w:t>429</w:t>
      </w:r>
      <w:r w:rsidRPr="00BE38C5">
        <w:rPr>
          <w:rFonts w:ascii="Times New Roman" w:hAnsi="Times New Roman" w:cs="Times New Roman"/>
          <w:sz w:val="24"/>
          <w:szCs w:val="24"/>
        </w:rPr>
        <w:t>.doi:10.1109/</w:t>
      </w:r>
      <w:r>
        <w:rPr>
          <w:rFonts w:ascii="Times New Roman" w:hAnsi="Times New Roman" w:cs="Times New Roman"/>
          <w:sz w:val="24"/>
          <w:szCs w:val="24"/>
        </w:rPr>
        <w:t>SOLI.2014</w:t>
      </w:r>
      <w:r w:rsidRPr="00BE38C5">
        <w:rPr>
          <w:rFonts w:ascii="Times New Roman" w:hAnsi="Times New Roman" w:cs="Times New Roman"/>
          <w:sz w:val="24"/>
          <w:szCs w:val="24"/>
        </w:rPr>
        <w:t>.</w:t>
      </w:r>
      <w:r>
        <w:rPr>
          <w:rFonts w:ascii="Times New Roman" w:hAnsi="Times New Roman" w:cs="Times New Roman"/>
          <w:sz w:val="24"/>
          <w:szCs w:val="24"/>
        </w:rPr>
        <w:t>6960972</w:t>
      </w:r>
      <w:r w:rsidRPr="00BE38C5">
        <w:rPr>
          <w:rFonts w:ascii="Times New Roman" w:hAnsi="Times New Roman" w:cs="Times New Roman"/>
          <w:sz w:val="24"/>
          <w:szCs w:val="24"/>
        </w:rPr>
        <w:t xml:space="preserve"> </w:t>
      </w:r>
    </w:p>
    <w:p w:rsidR="000E34AE" w:rsidRPr="00BE38C5" w:rsidRDefault="000E34AE" w:rsidP="0029428D">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Mark .</w:t>
      </w:r>
      <w:proofErr w:type="gramStart"/>
      <w:r>
        <w:rPr>
          <w:rFonts w:ascii="Times New Roman" w:hAnsi="Times New Roman" w:cs="Times New Roman"/>
          <w:sz w:val="24"/>
          <w:szCs w:val="24"/>
        </w:rPr>
        <w:t>J ;</w:t>
      </w:r>
      <w:proofErr w:type="gramEnd"/>
      <w:r>
        <w:rPr>
          <w:rFonts w:ascii="Times New Roman" w:hAnsi="Times New Roman" w:cs="Times New Roman"/>
          <w:sz w:val="24"/>
          <w:szCs w:val="24"/>
        </w:rPr>
        <w:t xml:space="preserve"> Anne .E ; (2006</w:t>
      </w:r>
      <w:r w:rsidRPr="00BE38C5">
        <w:rPr>
          <w:rFonts w:ascii="Times New Roman" w:hAnsi="Times New Roman" w:cs="Times New Roman"/>
          <w:sz w:val="24"/>
          <w:szCs w:val="24"/>
        </w:rPr>
        <w:t xml:space="preserve">). </w:t>
      </w:r>
      <w:r>
        <w:rPr>
          <w:rFonts w:ascii="Times New Roman" w:hAnsi="Times New Roman" w:cs="Times New Roman"/>
          <w:sz w:val="24"/>
          <w:szCs w:val="24"/>
        </w:rPr>
        <w:t xml:space="preserve">A conceptual Model of IT Service Problem </w:t>
      </w:r>
      <w:proofErr w:type="gramStart"/>
      <w:r>
        <w:rPr>
          <w:rFonts w:ascii="Times New Roman" w:hAnsi="Times New Roman" w:cs="Times New Roman"/>
          <w:sz w:val="24"/>
          <w:szCs w:val="24"/>
        </w:rPr>
        <w:t>Management</w:t>
      </w:r>
      <w:r w:rsidRPr="00BE38C5">
        <w:rPr>
          <w:rFonts w:ascii="Times New Roman" w:hAnsi="Times New Roman" w:cs="Times New Roman"/>
          <w:sz w:val="24"/>
          <w:szCs w:val="24"/>
        </w:rPr>
        <w:t xml:space="preserve"> .</w:t>
      </w:r>
      <w:proofErr w:type="gramEnd"/>
      <w:r w:rsidRPr="00BE38C5">
        <w:rPr>
          <w:rFonts w:ascii="Times New Roman" w:hAnsi="Times New Roman" w:cs="Times New Roman"/>
          <w:sz w:val="24"/>
          <w:szCs w:val="24"/>
        </w:rPr>
        <w:t xml:space="preserve"> </w:t>
      </w:r>
      <w:r w:rsidRPr="00BE38C5">
        <w:rPr>
          <w:rFonts w:ascii="Times New Roman" w:hAnsi="Times New Roman" w:cs="Times New Roman"/>
          <w:i/>
          <w:iCs/>
          <w:sz w:val="24"/>
          <w:szCs w:val="24"/>
        </w:rPr>
        <w:t xml:space="preserve">IEEE Conference Publications. International Conference on </w:t>
      </w:r>
      <w:r>
        <w:rPr>
          <w:rFonts w:ascii="Times New Roman" w:hAnsi="Times New Roman" w:cs="Times New Roman"/>
          <w:i/>
          <w:iCs/>
          <w:sz w:val="24"/>
          <w:szCs w:val="24"/>
        </w:rPr>
        <w:t>Service Systems</w:t>
      </w:r>
      <w:r w:rsidRPr="00BE38C5">
        <w:rPr>
          <w:rFonts w:ascii="Times New Roman" w:hAnsi="Times New Roman" w:cs="Times New Roman"/>
          <w:i/>
          <w:iCs/>
          <w:sz w:val="24"/>
          <w:szCs w:val="24"/>
        </w:rPr>
        <w:t xml:space="preserve"> &amp; Service Management.</w:t>
      </w:r>
      <w:r w:rsidRPr="00BE38C5">
        <w:rPr>
          <w:rFonts w:ascii="Times New Roman" w:hAnsi="Times New Roman" w:cs="Times New Roman"/>
          <w:sz w:val="24"/>
          <w:szCs w:val="24"/>
        </w:rPr>
        <w:t xml:space="preserve"> Pages </w:t>
      </w:r>
      <w:r>
        <w:rPr>
          <w:rFonts w:ascii="Times New Roman" w:hAnsi="Times New Roman" w:cs="Times New Roman"/>
          <w:sz w:val="24"/>
          <w:szCs w:val="24"/>
        </w:rPr>
        <w:t>798</w:t>
      </w:r>
      <w:r w:rsidRPr="00BE38C5">
        <w:rPr>
          <w:rFonts w:ascii="Times New Roman" w:hAnsi="Times New Roman" w:cs="Times New Roman"/>
          <w:sz w:val="24"/>
          <w:szCs w:val="24"/>
        </w:rPr>
        <w:t>-</w:t>
      </w:r>
      <w:r>
        <w:rPr>
          <w:rFonts w:ascii="Times New Roman" w:hAnsi="Times New Roman" w:cs="Times New Roman"/>
          <w:sz w:val="24"/>
          <w:szCs w:val="24"/>
        </w:rPr>
        <w:t>803</w:t>
      </w:r>
      <w:r w:rsidRPr="00BE38C5">
        <w:rPr>
          <w:rFonts w:ascii="Times New Roman" w:hAnsi="Times New Roman" w:cs="Times New Roman"/>
          <w:sz w:val="24"/>
          <w:szCs w:val="24"/>
        </w:rPr>
        <w:t xml:space="preserve"> </w:t>
      </w:r>
      <w:proofErr w:type="spellStart"/>
      <w:r w:rsidRPr="00BE38C5">
        <w:rPr>
          <w:rFonts w:ascii="Times New Roman" w:hAnsi="Times New Roman" w:cs="Times New Roman"/>
          <w:sz w:val="24"/>
          <w:szCs w:val="24"/>
        </w:rPr>
        <w:t>doi</w:t>
      </w:r>
      <w:proofErr w:type="spellEnd"/>
      <w:r w:rsidRPr="00BE38C5">
        <w:rPr>
          <w:rFonts w:ascii="Times New Roman" w:hAnsi="Times New Roman" w:cs="Times New Roman"/>
          <w:sz w:val="24"/>
          <w:szCs w:val="24"/>
        </w:rPr>
        <w:t>: 10.1109/</w:t>
      </w:r>
      <w:r>
        <w:rPr>
          <w:rFonts w:ascii="Times New Roman" w:hAnsi="Times New Roman" w:cs="Times New Roman"/>
          <w:sz w:val="24"/>
          <w:szCs w:val="24"/>
        </w:rPr>
        <w:t>ICSSM.2006</w:t>
      </w:r>
      <w:r w:rsidRPr="00BE38C5">
        <w:rPr>
          <w:rFonts w:ascii="Times New Roman" w:hAnsi="Times New Roman" w:cs="Times New Roman"/>
          <w:sz w:val="24"/>
          <w:szCs w:val="24"/>
        </w:rPr>
        <w:t>.</w:t>
      </w:r>
      <w:r>
        <w:rPr>
          <w:rFonts w:ascii="Times New Roman" w:hAnsi="Times New Roman" w:cs="Times New Roman"/>
          <w:sz w:val="24"/>
          <w:szCs w:val="24"/>
        </w:rPr>
        <w:t>320564</w:t>
      </w:r>
    </w:p>
    <w:p w:rsidR="000E34AE" w:rsidRPr="00BE38C5" w:rsidRDefault="000E34AE" w:rsidP="0029428D">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Manav.A</w:t>
      </w:r>
      <w:proofErr w:type="gramStart"/>
      <w:r>
        <w:rPr>
          <w:rFonts w:ascii="Times New Roman" w:hAnsi="Times New Roman" w:cs="Times New Roman"/>
          <w:sz w:val="24"/>
          <w:szCs w:val="24"/>
        </w:rPr>
        <w:t>,Thakur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Rahul.G</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2015</w:t>
      </w:r>
      <w:r w:rsidRPr="00BE38C5">
        <w:rPr>
          <w:rFonts w:ascii="Times New Roman" w:hAnsi="Times New Roman" w:cs="Times New Roman"/>
          <w:sz w:val="24"/>
          <w:szCs w:val="24"/>
        </w:rPr>
        <w:t xml:space="preserve"> )</w:t>
      </w:r>
      <w:proofErr w:type="gramEnd"/>
      <w:r w:rsidRPr="00BE38C5">
        <w:rPr>
          <w:rFonts w:ascii="Times New Roman" w:hAnsi="Times New Roman" w:cs="Times New Roman"/>
          <w:sz w:val="24"/>
          <w:szCs w:val="24"/>
        </w:rPr>
        <w:t>.</w:t>
      </w:r>
      <w:r>
        <w:rPr>
          <w:rFonts w:ascii="Times New Roman" w:hAnsi="Times New Roman" w:cs="Times New Roman"/>
          <w:sz w:val="24"/>
          <w:szCs w:val="24"/>
        </w:rPr>
        <w:t>User Identity and Access Management trends in IT Infrastructure – an Overview</w:t>
      </w:r>
      <w:r w:rsidRPr="00BE38C5">
        <w:rPr>
          <w:rFonts w:ascii="Times New Roman" w:hAnsi="Times New Roman" w:cs="Times New Roman"/>
          <w:sz w:val="24"/>
          <w:szCs w:val="24"/>
        </w:rPr>
        <w:t xml:space="preserve">.  </w:t>
      </w:r>
      <w:r w:rsidRPr="00BE38C5">
        <w:rPr>
          <w:rFonts w:ascii="Times New Roman" w:hAnsi="Times New Roman" w:cs="Times New Roman"/>
          <w:i/>
          <w:iCs/>
          <w:sz w:val="24"/>
          <w:szCs w:val="24"/>
        </w:rPr>
        <w:t xml:space="preserve">IEEE Conference Publications. </w:t>
      </w:r>
      <w:r>
        <w:rPr>
          <w:rFonts w:ascii="Times New Roman" w:hAnsi="Times New Roman" w:cs="Times New Roman"/>
          <w:i/>
          <w:iCs/>
          <w:sz w:val="24"/>
          <w:szCs w:val="24"/>
        </w:rPr>
        <w:t xml:space="preserve">Pervasive </w:t>
      </w:r>
      <w:proofErr w:type="gramStart"/>
      <w:r>
        <w:rPr>
          <w:rFonts w:ascii="Times New Roman" w:hAnsi="Times New Roman" w:cs="Times New Roman"/>
          <w:i/>
          <w:iCs/>
          <w:sz w:val="24"/>
          <w:szCs w:val="24"/>
        </w:rPr>
        <w:t>Computing(</w:t>
      </w:r>
      <w:proofErr w:type="gramEnd"/>
      <w:r>
        <w:rPr>
          <w:rFonts w:ascii="Times New Roman" w:hAnsi="Times New Roman" w:cs="Times New Roman"/>
          <w:i/>
          <w:iCs/>
          <w:sz w:val="24"/>
          <w:szCs w:val="24"/>
        </w:rPr>
        <w:t>ICPC) International Conference</w:t>
      </w:r>
      <w:r w:rsidRPr="00BE38C5">
        <w:rPr>
          <w:rFonts w:ascii="Times New Roman" w:hAnsi="Times New Roman" w:cs="Times New Roman"/>
          <w:i/>
          <w:iCs/>
          <w:sz w:val="24"/>
          <w:szCs w:val="24"/>
        </w:rPr>
        <w:t>.</w:t>
      </w:r>
      <w:r w:rsidRPr="00BE38C5">
        <w:rPr>
          <w:rFonts w:ascii="Times New Roman" w:hAnsi="Times New Roman" w:cs="Times New Roman"/>
          <w:sz w:val="24"/>
          <w:szCs w:val="24"/>
        </w:rPr>
        <w:t xml:space="preserve"> Vol</w:t>
      </w:r>
      <w:proofErr w:type="gramStart"/>
      <w:r w:rsidRPr="00BE38C5">
        <w:rPr>
          <w:rFonts w:ascii="Times New Roman" w:hAnsi="Times New Roman" w:cs="Times New Roman"/>
          <w:sz w:val="24"/>
          <w:szCs w:val="24"/>
        </w:rPr>
        <w:t>#(</w:t>
      </w:r>
      <w:proofErr w:type="gramEnd"/>
      <w:r w:rsidRPr="00BE38C5">
        <w:rPr>
          <w:rFonts w:ascii="Times New Roman" w:hAnsi="Times New Roman" w:cs="Times New Roman"/>
          <w:sz w:val="24"/>
          <w:szCs w:val="24"/>
        </w:rPr>
        <w:t xml:space="preserve">Issue#), Pages </w:t>
      </w:r>
      <w:r>
        <w:rPr>
          <w:rFonts w:ascii="Times New Roman" w:hAnsi="Times New Roman" w:cs="Times New Roman"/>
          <w:sz w:val="24"/>
          <w:szCs w:val="24"/>
        </w:rPr>
        <w:t>1-4</w:t>
      </w:r>
      <w:r w:rsidRPr="00BE38C5">
        <w:rPr>
          <w:rFonts w:ascii="Times New Roman" w:hAnsi="Times New Roman" w:cs="Times New Roman"/>
          <w:sz w:val="24"/>
          <w:szCs w:val="24"/>
        </w:rPr>
        <w:t>.doi: 10.1109/</w:t>
      </w:r>
      <w:r>
        <w:rPr>
          <w:rFonts w:ascii="Times New Roman" w:hAnsi="Times New Roman" w:cs="Times New Roman"/>
          <w:sz w:val="24"/>
          <w:szCs w:val="24"/>
        </w:rPr>
        <w:t>PERVASIVE.2015.7086972</w:t>
      </w: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Default="00BE38C5" w:rsidP="000D283D">
      <w:pPr>
        <w:spacing w:line="360" w:lineRule="auto"/>
        <w:ind w:left="360"/>
        <w:jc w:val="both"/>
        <w:rPr>
          <w:rFonts w:ascii="Times New Roman" w:hAnsi="Times New Roman" w:cs="Times New Roman"/>
          <w:sz w:val="24"/>
          <w:szCs w:val="24"/>
        </w:rPr>
      </w:pPr>
    </w:p>
    <w:p w:rsidR="00BE38C5" w:rsidRPr="000D283D" w:rsidRDefault="00BE38C5" w:rsidP="000D283D">
      <w:pPr>
        <w:spacing w:line="360" w:lineRule="auto"/>
        <w:ind w:left="360"/>
        <w:jc w:val="both"/>
        <w:rPr>
          <w:rFonts w:ascii="Times New Roman" w:hAnsi="Times New Roman" w:cs="Times New Roman"/>
          <w:sz w:val="24"/>
          <w:szCs w:val="24"/>
        </w:rPr>
      </w:pPr>
    </w:p>
    <w:p w:rsidR="000D283D" w:rsidRPr="000D283D" w:rsidRDefault="000D283D" w:rsidP="000D283D">
      <w:pPr>
        <w:spacing w:line="360" w:lineRule="auto"/>
        <w:jc w:val="both"/>
        <w:rPr>
          <w:rFonts w:ascii="Times New Roman" w:hAnsi="Times New Roman" w:cs="Times New Roman"/>
          <w:sz w:val="24"/>
          <w:szCs w:val="24"/>
        </w:rPr>
      </w:pPr>
    </w:p>
    <w:p w:rsidR="000D283D" w:rsidRPr="000D283D" w:rsidRDefault="000D283D" w:rsidP="000D283D">
      <w:pPr>
        <w:spacing w:line="480" w:lineRule="auto"/>
        <w:rPr>
          <w:rFonts w:ascii="Times New Roman" w:hAnsi="Times New Roman" w:cs="Times New Roman"/>
          <w:sz w:val="24"/>
          <w:szCs w:val="24"/>
        </w:rPr>
      </w:pPr>
    </w:p>
    <w:p w:rsidR="000D283D" w:rsidRPr="000D283D" w:rsidRDefault="000D283D" w:rsidP="000D283D">
      <w:pPr>
        <w:spacing w:line="480" w:lineRule="auto"/>
        <w:rPr>
          <w:rFonts w:ascii="Times New Roman" w:hAnsi="Times New Roman" w:cs="Times New Roman"/>
          <w:sz w:val="24"/>
          <w:szCs w:val="24"/>
        </w:rPr>
      </w:pPr>
    </w:p>
    <w:sectPr w:rsidR="000D283D" w:rsidRPr="000D283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DA1" w:rsidRDefault="00932DA1" w:rsidP="000D283D">
      <w:pPr>
        <w:spacing w:after="0" w:line="240" w:lineRule="auto"/>
      </w:pPr>
      <w:r>
        <w:separator/>
      </w:r>
    </w:p>
  </w:endnote>
  <w:endnote w:type="continuationSeparator" w:id="0">
    <w:p w:rsidR="00932DA1" w:rsidRDefault="00932DA1" w:rsidP="000D2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DA1" w:rsidRDefault="00932DA1" w:rsidP="000D283D">
      <w:pPr>
        <w:spacing w:after="0" w:line="240" w:lineRule="auto"/>
      </w:pPr>
      <w:r>
        <w:separator/>
      </w:r>
    </w:p>
  </w:footnote>
  <w:footnote w:type="continuationSeparator" w:id="0">
    <w:p w:rsidR="00932DA1" w:rsidRDefault="00932DA1" w:rsidP="000D2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3D" w:rsidRDefault="000D283D">
    <w:pPr>
      <w:pStyle w:val="Header"/>
    </w:pPr>
    <w:r>
      <w:t xml:space="preserve">ITMM574 OVERVIEW OF SERVICE OPERATION </w:t>
    </w:r>
  </w:p>
  <w:p w:rsidR="000D283D" w:rsidRDefault="000D28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3C6"/>
    <w:multiLevelType w:val="hybridMultilevel"/>
    <w:tmpl w:val="2BB2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4BB"/>
    <w:multiLevelType w:val="hybridMultilevel"/>
    <w:tmpl w:val="0DF85C2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4B31DC8"/>
    <w:multiLevelType w:val="hybridMultilevel"/>
    <w:tmpl w:val="7F00A8C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6CB7671"/>
    <w:multiLevelType w:val="hybridMultilevel"/>
    <w:tmpl w:val="783E7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BC11A8"/>
    <w:multiLevelType w:val="hybridMultilevel"/>
    <w:tmpl w:val="0298BDB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A470828"/>
    <w:multiLevelType w:val="hybridMultilevel"/>
    <w:tmpl w:val="39E8C57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3B557DEF"/>
    <w:multiLevelType w:val="hybridMultilevel"/>
    <w:tmpl w:val="734CB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C18A2"/>
    <w:multiLevelType w:val="hybridMultilevel"/>
    <w:tmpl w:val="70B2DE7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F3C667D"/>
    <w:multiLevelType w:val="hybridMultilevel"/>
    <w:tmpl w:val="447C95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C135F1"/>
    <w:multiLevelType w:val="hybridMultilevel"/>
    <w:tmpl w:val="4CFCD7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0503B7"/>
    <w:multiLevelType w:val="hybridMultilevel"/>
    <w:tmpl w:val="1A4427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E595A"/>
    <w:multiLevelType w:val="hybridMultilevel"/>
    <w:tmpl w:val="A2FACD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9AC01E6"/>
    <w:multiLevelType w:val="hybridMultilevel"/>
    <w:tmpl w:val="05E209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EEC787E"/>
    <w:multiLevelType w:val="hybridMultilevel"/>
    <w:tmpl w:val="9BFCA1C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6"/>
  </w:num>
  <w:num w:numId="3">
    <w:abstractNumId w:val="11"/>
  </w:num>
  <w:num w:numId="4">
    <w:abstractNumId w:val="0"/>
  </w:num>
  <w:num w:numId="5">
    <w:abstractNumId w:val="1"/>
  </w:num>
  <w:num w:numId="6">
    <w:abstractNumId w:val="12"/>
  </w:num>
  <w:num w:numId="7">
    <w:abstractNumId w:val="13"/>
  </w:num>
  <w:num w:numId="8">
    <w:abstractNumId w:val="2"/>
  </w:num>
  <w:num w:numId="9">
    <w:abstractNumId w:val="4"/>
  </w:num>
  <w:num w:numId="10">
    <w:abstractNumId w:val="10"/>
  </w:num>
  <w:num w:numId="11">
    <w:abstractNumId w:val="9"/>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D"/>
    <w:rsid w:val="000302F9"/>
    <w:rsid w:val="000D283D"/>
    <w:rsid w:val="000E34AE"/>
    <w:rsid w:val="00142AB9"/>
    <w:rsid w:val="00195CC2"/>
    <w:rsid w:val="00213376"/>
    <w:rsid w:val="0029428D"/>
    <w:rsid w:val="002E1053"/>
    <w:rsid w:val="004C25C5"/>
    <w:rsid w:val="00931F11"/>
    <w:rsid w:val="00932DA1"/>
    <w:rsid w:val="00A47D53"/>
    <w:rsid w:val="00A5036F"/>
    <w:rsid w:val="00AC4B4C"/>
    <w:rsid w:val="00BA3611"/>
    <w:rsid w:val="00BE38C5"/>
    <w:rsid w:val="00C17D22"/>
    <w:rsid w:val="00C35EEE"/>
    <w:rsid w:val="00E070EB"/>
    <w:rsid w:val="00E76A65"/>
    <w:rsid w:val="00EB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6B59D-4B31-4303-A7C7-E55ED85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3D"/>
  </w:style>
  <w:style w:type="paragraph" w:styleId="Footer">
    <w:name w:val="footer"/>
    <w:basedOn w:val="Normal"/>
    <w:link w:val="FooterChar"/>
    <w:uiPriority w:val="99"/>
    <w:unhideWhenUsed/>
    <w:rsid w:val="000D2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3D"/>
  </w:style>
  <w:style w:type="paragraph" w:styleId="ListParagraph">
    <w:name w:val="List Paragraph"/>
    <w:basedOn w:val="Normal"/>
    <w:uiPriority w:val="34"/>
    <w:qFormat/>
    <w:rsid w:val="000D283D"/>
    <w:pPr>
      <w:ind w:left="720"/>
      <w:contextualSpacing/>
    </w:pPr>
  </w:style>
  <w:style w:type="paragraph" w:styleId="Title">
    <w:name w:val="Title"/>
    <w:basedOn w:val="Normal"/>
    <w:next w:val="Subtitle"/>
    <w:link w:val="TitleChar"/>
    <w:qFormat/>
    <w:rsid w:val="00BE38C5"/>
    <w:pPr>
      <w:suppressAutoHyphens/>
      <w:spacing w:after="0" w:line="480" w:lineRule="auto"/>
      <w:jc w:val="center"/>
    </w:pPr>
    <w:rPr>
      <w:rFonts w:ascii="Times New Roman" w:eastAsia="Times New Roman" w:hAnsi="Times New Roman" w:cs="Arial"/>
      <w:bCs/>
      <w:kern w:val="1"/>
      <w:sz w:val="24"/>
      <w:szCs w:val="32"/>
      <w:lang w:eastAsia="ar-SA"/>
    </w:rPr>
  </w:style>
  <w:style w:type="character" w:customStyle="1" w:styleId="TitleChar">
    <w:name w:val="Title Char"/>
    <w:basedOn w:val="DefaultParagraphFont"/>
    <w:link w:val="Title"/>
    <w:rsid w:val="00BE38C5"/>
    <w:rPr>
      <w:rFonts w:ascii="Times New Roman" w:eastAsia="Times New Roman" w:hAnsi="Times New Roman" w:cs="Arial"/>
      <w:bCs/>
      <w:kern w:val="1"/>
      <w:sz w:val="24"/>
      <w:szCs w:val="32"/>
      <w:lang w:eastAsia="ar-SA"/>
    </w:rPr>
  </w:style>
  <w:style w:type="paragraph" w:styleId="Subtitle">
    <w:name w:val="Subtitle"/>
    <w:basedOn w:val="Normal"/>
    <w:next w:val="Normal"/>
    <w:link w:val="SubtitleChar"/>
    <w:uiPriority w:val="11"/>
    <w:qFormat/>
    <w:rsid w:val="00BE38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8C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26872">
      <w:bodyDiv w:val="1"/>
      <w:marLeft w:val="0"/>
      <w:marRight w:val="0"/>
      <w:marTop w:val="0"/>
      <w:marBottom w:val="0"/>
      <w:divBdr>
        <w:top w:val="none" w:sz="0" w:space="0" w:color="auto"/>
        <w:left w:val="none" w:sz="0" w:space="0" w:color="auto"/>
        <w:bottom w:val="none" w:sz="0" w:space="0" w:color="auto"/>
        <w:right w:val="none" w:sz="0" w:space="0" w:color="auto"/>
      </w:divBdr>
      <w:divsChild>
        <w:div w:id="18075049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gif"/><Relationship Id="rId1" Type="http://schemas.openxmlformats.org/officeDocument/2006/relationships/image" Target="../media/image2.gif"/><Relationship Id="rId4" Type="http://schemas.openxmlformats.org/officeDocument/2006/relationships/image" Target="../media/image5.gif"/></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gif"/><Relationship Id="rId1" Type="http://schemas.openxmlformats.org/officeDocument/2006/relationships/image" Target="../media/image2.gif"/><Relationship Id="rId4" Type="http://schemas.openxmlformats.org/officeDocument/2006/relationships/image" Target="../media/image5.gi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E7A588-5A8A-4E18-9910-62E9B92CDE87}" type="doc">
      <dgm:prSet loTypeId="urn:microsoft.com/office/officeart/2005/8/layout/hProcess7" loCatId="list" qsTypeId="urn:microsoft.com/office/officeart/2005/8/quickstyle/simple1" qsCatId="simple" csTypeId="urn:microsoft.com/office/officeart/2005/8/colors/colorful4" csCatId="colorful" phldr="1"/>
      <dgm:spPr/>
      <dgm:t>
        <a:bodyPr/>
        <a:lstStyle/>
        <a:p>
          <a:endParaRPr lang="en-US"/>
        </a:p>
      </dgm:t>
    </dgm:pt>
    <dgm:pt modelId="{5773BAB1-B77D-4576-9A38-14E56C3BF7CE}">
      <dgm:prSet phldrT="[Text]"/>
      <dgm:spPr/>
      <dgm:t>
        <a:bodyPr/>
        <a:lstStyle/>
        <a:p>
          <a:r>
            <a:rPr lang="en-US"/>
            <a:t>Service</a:t>
          </a:r>
        </a:p>
      </dgm:t>
    </dgm:pt>
    <dgm:pt modelId="{F6664F97-351B-4A3D-AAC8-B606954B37BE}" type="parTrans" cxnId="{04180F78-A060-4BDD-86AA-7F47C15B0260}">
      <dgm:prSet/>
      <dgm:spPr/>
      <dgm:t>
        <a:bodyPr/>
        <a:lstStyle/>
        <a:p>
          <a:endParaRPr lang="en-US"/>
        </a:p>
      </dgm:t>
    </dgm:pt>
    <dgm:pt modelId="{636C0907-81CB-40DE-AFAE-D5A4D3818769}" type="sibTrans" cxnId="{04180F78-A060-4BDD-86AA-7F47C15B0260}">
      <dgm:prSet/>
      <dgm:spPr/>
      <dgm:t>
        <a:bodyPr/>
        <a:lstStyle/>
        <a:p>
          <a:endParaRPr lang="en-US"/>
        </a:p>
      </dgm:t>
    </dgm:pt>
    <dgm:pt modelId="{3043E977-A922-4AFE-B1AC-479B428BF333}">
      <dgm:prSet phldrT="[Text]"/>
      <dgm:spPr/>
      <dgm:t>
        <a:bodyPr/>
        <a:lstStyle/>
        <a:p>
          <a:r>
            <a:rPr lang="en-US"/>
            <a:t>Transition	</a:t>
          </a:r>
        </a:p>
      </dgm:t>
    </dgm:pt>
    <dgm:pt modelId="{1502AC80-E6D7-41C0-96FC-523E6D2F7863}" type="parTrans" cxnId="{B72A2276-9935-4ED0-B56F-B78C30675A9F}">
      <dgm:prSet/>
      <dgm:spPr/>
      <dgm:t>
        <a:bodyPr/>
        <a:lstStyle/>
        <a:p>
          <a:endParaRPr lang="en-US"/>
        </a:p>
      </dgm:t>
    </dgm:pt>
    <dgm:pt modelId="{44DB67EB-1718-4DE6-A99D-AB7D8623A48E}" type="sibTrans" cxnId="{B72A2276-9935-4ED0-B56F-B78C30675A9F}">
      <dgm:prSet/>
      <dgm:spPr/>
      <dgm:t>
        <a:bodyPr/>
        <a:lstStyle/>
        <a:p>
          <a:endParaRPr lang="en-US"/>
        </a:p>
      </dgm:t>
    </dgm:pt>
    <dgm:pt modelId="{334E323B-E0E6-4215-9E4D-51DB2B1F00D7}">
      <dgm:prSet phldrT="[Text]"/>
      <dgm:spPr/>
      <dgm:t>
        <a:bodyPr/>
        <a:lstStyle/>
        <a:p>
          <a:r>
            <a:rPr lang="en-US"/>
            <a:t>Service</a:t>
          </a:r>
        </a:p>
      </dgm:t>
    </dgm:pt>
    <dgm:pt modelId="{351B7792-1DCA-4855-B03A-BB0ADE47E271}" type="parTrans" cxnId="{F077A8C3-BF1B-443B-A0DB-0562D166D0EE}">
      <dgm:prSet/>
      <dgm:spPr/>
      <dgm:t>
        <a:bodyPr/>
        <a:lstStyle/>
        <a:p>
          <a:endParaRPr lang="en-US"/>
        </a:p>
      </dgm:t>
    </dgm:pt>
    <dgm:pt modelId="{46618ECC-1D7E-412B-A495-EE9753EAE215}" type="sibTrans" cxnId="{F077A8C3-BF1B-443B-A0DB-0562D166D0EE}">
      <dgm:prSet/>
      <dgm:spPr/>
      <dgm:t>
        <a:bodyPr/>
        <a:lstStyle/>
        <a:p>
          <a:endParaRPr lang="en-US"/>
        </a:p>
      </dgm:t>
    </dgm:pt>
    <dgm:pt modelId="{CA4FE688-A784-464D-A572-5EA7806CA878}">
      <dgm:prSet phldrT="[Text]"/>
      <dgm:spPr/>
      <dgm:t>
        <a:bodyPr/>
        <a:lstStyle/>
        <a:p>
          <a:r>
            <a:rPr lang="en-US"/>
            <a:t>Operation</a:t>
          </a:r>
        </a:p>
      </dgm:t>
    </dgm:pt>
    <dgm:pt modelId="{F73C7EB1-5593-491C-A010-A65442119FC5}" type="parTrans" cxnId="{29FD989A-CB65-46A0-88FB-79C90115446C}">
      <dgm:prSet/>
      <dgm:spPr/>
      <dgm:t>
        <a:bodyPr/>
        <a:lstStyle/>
        <a:p>
          <a:endParaRPr lang="en-US"/>
        </a:p>
      </dgm:t>
    </dgm:pt>
    <dgm:pt modelId="{37717962-0937-451E-987D-D69B55960634}" type="sibTrans" cxnId="{29FD989A-CB65-46A0-88FB-79C90115446C}">
      <dgm:prSet/>
      <dgm:spPr/>
      <dgm:t>
        <a:bodyPr/>
        <a:lstStyle/>
        <a:p>
          <a:endParaRPr lang="en-US"/>
        </a:p>
      </dgm:t>
    </dgm:pt>
    <dgm:pt modelId="{857B82F5-E818-44DC-8FAC-43FD06FD6199}">
      <dgm:prSet phldrT="[Text]"/>
      <dgm:spPr>
        <a:blipFill rotWithShape="0">
          <a:blip xmlns:r="http://schemas.openxmlformats.org/officeDocument/2006/relationships" r:embed="rId1"/>
          <a:stretch>
            <a:fillRect/>
          </a:stretch>
        </a:blipFill>
      </dgm:spPr>
      <dgm:t>
        <a:bodyPr/>
        <a:lstStyle/>
        <a:p>
          <a:r>
            <a:rPr lang="en-US"/>
            <a:t>Service</a:t>
          </a:r>
        </a:p>
      </dgm:t>
    </dgm:pt>
    <dgm:pt modelId="{A71B1FAC-C132-4C8F-A7CB-D6D169945751}" type="parTrans" cxnId="{197ABFE3-106B-4E71-BB4E-1FD5CA2983CE}">
      <dgm:prSet/>
      <dgm:spPr/>
      <dgm:t>
        <a:bodyPr/>
        <a:lstStyle/>
        <a:p>
          <a:endParaRPr lang="en-US"/>
        </a:p>
      </dgm:t>
    </dgm:pt>
    <dgm:pt modelId="{4164818D-61B0-4D41-91EC-B7EA944D324E}" type="sibTrans" cxnId="{197ABFE3-106B-4E71-BB4E-1FD5CA2983CE}">
      <dgm:prSet/>
      <dgm:spPr/>
      <dgm:t>
        <a:bodyPr/>
        <a:lstStyle/>
        <a:p>
          <a:endParaRPr lang="en-US"/>
        </a:p>
      </dgm:t>
    </dgm:pt>
    <dgm:pt modelId="{BB60151D-EFA0-4FBD-BFC8-61BB04BD9EDE}">
      <dgm:prSet phldrT="[Text]"/>
      <dgm:spPr/>
      <dgm:t>
        <a:bodyPr/>
        <a:lstStyle/>
        <a:p>
          <a:r>
            <a:rPr lang="en-US"/>
            <a:t>Changes </a:t>
          </a:r>
        </a:p>
      </dgm:t>
    </dgm:pt>
    <dgm:pt modelId="{6E0C14A3-C6BF-4B2F-B963-22F356BDE796}" type="parTrans" cxnId="{7042AB52-D207-41F2-BF9B-E1C591DEC91C}">
      <dgm:prSet/>
      <dgm:spPr/>
      <dgm:t>
        <a:bodyPr/>
        <a:lstStyle/>
        <a:p>
          <a:endParaRPr lang="en-US"/>
        </a:p>
      </dgm:t>
    </dgm:pt>
    <dgm:pt modelId="{5F18D436-3112-4812-877E-F5FCE563E903}" type="sibTrans" cxnId="{7042AB52-D207-41F2-BF9B-E1C591DEC91C}">
      <dgm:prSet/>
      <dgm:spPr/>
      <dgm:t>
        <a:bodyPr/>
        <a:lstStyle/>
        <a:p>
          <a:endParaRPr lang="en-US"/>
        </a:p>
      </dgm:t>
    </dgm:pt>
    <dgm:pt modelId="{B877155C-74D8-4776-8446-80738EE4B4B8}">
      <dgm:prSet phldrT="[Text]"/>
      <dgm:spPr/>
      <dgm:t>
        <a:bodyPr/>
        <a:lstStyle/>
        <a:p>
          <a:r>
            <a:rPr lang="en-US"/>
            <a:t>Actions </a:t>
          </a:r>
        </a:p>
      </dgm:t>
    </dgm:pt>
    <dgm:pt modelId="{BE63E2EC-3EC5-4B64-B8E4-D7250E89F83F}" type="parTrans" cxnId="{C54D1E39-6169-41F2-BF8B-6930780A4935}">
      <dgm:prSet/>
      <dgm:spPr/>
      <dgm:t>
        <a:bodyPr/>
        <a:lstStyle/>
        <a:p>
          <a:endParaRPr lang="en-US"/>
        </a:p>
      </dgm:t>
    </dgm:pt>
    <dgm:pt modelId="{723DBCDF-8474-4982-84CA-521B544E6F77}" type="sibTrans" cxnId="{C54D1E39-6169-41F2-BF8B-6930780A4935}">
      <dgm:prSet/>
      <dgm:spPr/>
      <dgm:t>
        <a:bodyPr/>
        <a:lstStyle/>
        <a:p>
          <a:endParaRPr lang="en-US"/>
        </a:p>
      </dgm:t>
    </dgm:pt>
    <dgm:pt modelId="{B425A1A6-D79A-4B92-9378-2C7ABEB65242}">
      <dgm:prSet phldrT="[Text]"/>
      <dgm:spPr/>
      <dgm:t>
        <a:bodyPr/>
        <a:lstStyle/>
        <a:p>
          <a:endParaRPr lang="en-US"/>
        </a:p>
      </dgm:t>
    </dgm:pt>
    <dgm:pt modelId="{D1F0245C-86AB-4DEF-B36C-ADE76E178BF5}" type="parTrans" cxnId="{174CEEF0-4F02-4862-9DD6-18886CD8C11E}">
      <dgm:prSet/>
      <dgm:spPr/>
      <dgm:t>
        <a:bodyPr/>
        <a:lstStyle/>
        <a:p>
          <a:endParaRPr lang="en-US"/>
        </a:p>
      </dgm:t>
    </dgm:pt>
    <dgm:pt modelId="{BE95B159-143B-42C9-96B3-898EDECAAAB6}" type="sibTrans" cxnId="{174CEEF0-4F02-4862-9DD6-18886CD8C11E}">
      <dgm:prSet/>
      <dgm:spPr/>
      <dgm:t>
        <a:bodyPr/>
        <a:lstStyle/>
        <a:p>
          <a:endParaRPr lang="en-US"/>
        </a:p>
      </dgm:t>
    </dgm:pt>
    <dgm:pt modelId="{AC7ECE46-6579-46D0-8584-675C3014BEE9}" type="pres">
      <dgm:prSet presAssocID="{A1E7A588-5A8A-4E18-9910-62E9B92CDE87}" presName="Name0" presStyleCnt="0">
        <dgm:presLayoutVars>
          <dgm:dir/>
          <dgm:animLvl val="lvl"/>
          <dgm:resizeHandles val="exact"/>
        </dgm:presLayoutVars>
      </dgm:prSet>
      <dgm:spPr/>
      <dgm:t>
        <a:bodyPr/>
        <a:lstStyle/>
        <a:p>
          <a:endParaRPr lang="en-US"/>
        </a:p>
      </dgm:t>
    </dgm:pt>
    <dgm:pt modelId="{84DB0763-F1DA-4B3A-9DAF-0AF5441C2CB5}" type="pres">
      <dgm:prSet presAssocID="{5773BAB1-B77D-4576-9A38-14E56C3BF7CE}" presName="compositeNode" presStyleCnt="0">
        <dgm:presLayoutVars>
          <dgm:bulletEnabled val="1"/>
        </dgm:presLayoutVars>
      </dgm:prSet>
      <dgm:spPr/>
    </dgm:pt>
    <dgm:pt modelId="{495F6E3E-F270-45A9-8185-BED8B2C6207D}" type="pres">
      <dgm:prSet presAssocID="{5773BAB1-B77D-4576-9A38-14E56C3BF7CE}" presName="bgRect" presStyleLbl="node1" presStyleIdx="0" presStyleCnt="3" custLinFactNeighborX="-2093" custLinFactNeighborY="-582"/>
      <dgm:spPr/>
      <dgm:t>
        <a:bodyPr/>
        <a:lstStyle/>
        <a:p>
          <a:endParaRPr lang="en-US"/>
        </a:p>
      </dgm:t>
    </dgm:pt>
    <dgm:pt modelId="{5A854E56-573E-4E20-9DE5-4803684284FD}" type="pres">
      <dgm:prSet presAssocID="{5773BAB1-B77D-4576-9A38-14E56C3BF7CE}" presName="parentNode" presStyleLbl="node1" presStyleIdx="0" presStyleCnt="3">
        <dgm:presLayoutVars>
          <dgm:chMax val="0"/>
          <dgm:bulletEnabled val="1"/>
        </dgm:presLayoutVars>
      </dgm:prSet>
      <dgm:spPr/>
      <dgm:t>
        <a:bodyPr/>
        <a:lstStyle/>
        <a:p>
          <a:endParaRPr lang="en-US"/>
        </a:p>
      </dgm:t>
    </dgm:pt>
    <dgm:pt modelId="{29ED4D51-16A9-4738-BA63-EDE29530DAAB}" type="pres">
      <dgm:prSet presAssocID="{5773BAB1-B77D-4576-9A38-14E56C3BF7CE}" presName="childNode" presStyleLbl="node1" presStyleIdx="0" presStyleCnt="3">
        <dgm:presLayoutVars>
          <dgm:bulletEnabled val="1"/>
        </dgm:presLayoutVars>
      </dgm:prSet>
      <dgm:spPr/>
      <dgm:t>
        <a:bodyPr/>
        <a:lstStyle/>
        <a:p>
          <a:endParaRPr lang="en-US"/>
        </a:p>
      </dgm:t>
    </dgm:pt>
    <dgm:pt modelId="{0ED5E6C5-370A-4683-9C12-C53AA6541058}" type="pres">
      <dgm:prSet presAssocID="{636C0907-81CB-40DE-AFAE-D5A4D3818769}" presName="hSp" presStyleCnt="0"/>
      <dgm:spPr/>
    </dgm:pt>
    <dgm:pt modelId="{15F96954-5644-4F24-9723-038DA3624782}" type="pres">
      <dgm:prSet presAssocID="{636C0907-81CB-40DE-AFAE-D5A4D3818769}" presName="vProcSp" presStyleCnt="0"/>
      <dgm:spPr/>
    </dgm:pt>
    <dgm:pt modelId="{E93E55F3-C704-40E5-813C-823F79EFC45F}" type="pres">
      <dgm:prSet presAssocID="{636C0907-81CB-40DE-AFAE-D5A4D3818769}" presName="vSp1" presStyleCnt="0"/>
      <dgm:spPr/>
    </dgm:pt>
    <dgm:pt modelId="{C9A91A84-5FF8-4B4D-A173-89429883354F}" type="pres">
      <dgm:prSet presAssocID="{636C0907-81CB-40DE-AFAE-D5A4D3818769}" presName="simulatedConn" presStyleLbl="solidFgAcc1" presStyleIdx="0" presStyleCnt="2"/>
      <dgm:spPr/>
    </dgm:pt>
    <dgm:pt modelId="{853F95B4-8B3B-452E-BC22-AC436CBEEE46}" type="pres">
      <dgm:prSet presAssocID="{636C0907-81CB-40DE-AFAE-D5A4D3818769}" presName="vSp2" presStyleCnt="0"/>
      <dgm:spPr/>
    </dgm:pt>
    <dgm:pt modelId="{8FFBD7E0-3704-471C-B320-885FC0713E89}" type="pres">
      <dgm:prSet presAssocID="{636C0907-81CB-40DE-AFAE-D5A4D3818769}" presName="sibTrans" presStyleCnt="0"/>
      <dgm:spPr/>
    </dgm:pt>
    <dgm:pt modelId="{9AC786C2-C483-48C6-98BF-70D227B229D1}" type="pres">
      <dgm:prSet presAssocID="{334E323B-E0E6-4215-9E4D-51DB2B1F00D7}" presName="compositeNode" presStyleCnt="0">
        <dgm:presLayoutVars>
          <dgm:bulletEnabled val="1"/>
        </dgm:presLayoutVars>
      </dgm:prSet>
      <dgm:spPr/>
    </dgm:pt>
    <dgm:pt modelId="{16ABFB17-8DC3-47A5-A417-3266B2C616DF}" type="pres">
      <dgm:prSet presAssocID="{334E323B-E0E6-4215-9E4D-51DB2B1F00D7}" presName="bgRect" presStyleLbl="node1" presStyleIdx="1" presStyleCnt="3"/>
      <dgm:spPr/>
      <dgm:t>
        <a:bodyPr/>
        <a:lstStyle/>
        <a:p>
          <a:endParaRPr lang="en-US"/>
        </a:p>
      </dgm:t>
    </dgm:pt>
    <dgm:pt modelId="{B109A35A-4777-452F-A2B3-989E9B16C9F9}" type="pres">
      <dgm:prSet presAssocID="{334E323B-E0E6-4215-9E4D-51DB2B1F00D7}" presName="parentNode" presStyleLbl="node1" presStyleIdx="1" presStyleCnt="3">
        <dgm:presLayoutVars>
          <dgm:chMax val="0"/>
          <dgm:bulletEnabled val="1"/>
        </dgm:presLayoutVars>
      </dgm:prSet>
      <dgm:spPr/>
      <dgm:t>
        <a:bodyPr/>
        <a:lstStyle/>
        <a:p>
          <a:endParaRPr lang="en-US"/>
        </a:p>
      </dgm:t>
    </dgm:pt>
    <dgm:pt modelId="{C979F936-55F7-4E3E-AF92-F8702DF3AFD4}" type="pres">
      <dgm:prSet presAssocID="{334E323B-E0E6-4215-9E4D-51DB2B1F00D7}" presName="childNode" presStyleLbl="node1" presStyleIdx="1" presStyleCnt="3">
        <dgm:presLayoutVars>
          <dgm:bulletEnabled val="1"/>
        </dgm:presLayoutVars>
      </dgm:prSet>
      <dgm:spPr/>
      <dgm:t>
        <a:bodyPr/>
        <a:lstStyle/>
        <a:p>
          <a:endParaRPr lang="en-US"/>
        </a:p>
      </dgm:t>
    </dgm:pt>
    <dgm:pt modelId="{3FA747C8-7DF3-4D8C-A0A0-715A9AB4D52E}" type="pres">
      <dgm:prSet presAssocID="{46618ECC-1D7E-412B-A495-EE9753EAE215}" presName="hSp" presStyleCnt="0"/>
      <dgm:spPr/>
    </dgm:pt>
    <dgm:pt modelId="{2C816B23-890F-4B88-8EC4-3A9733882DB2}" type="pres">
      <dgm:prSet presAssocID="{46618ECC-1D7E-412B-A495-EE9753EAE215}" presName="vProcSp" presStyleCnt="0"/>
      <dgm:spPr/>
    </dgm:pt>
    <dgm:pt modelId="{7B33EF0B-B658-427C-A1D9-246E92AA6AC3}" type="pres">
      <dgm:prSet presAssocID="{46618ECC-1D7E-412B-A495-EE9753EAE215}" presName="vSp1" presStyleCnt="0"/>
      <dgm:spPr/>
    </dgm:pt>
    <dgm:pt modelId="{ED01B4F1-5AB3-4423-AD50-469DC4566DD5}" type="pres">
      <dgm:prSet presAssocID="{46618ECC-1D7E-412B-A495-EE9753EAE215}" presName="simulatedConn" presStyleLbl="solidFgAcc1" presStyleIdx="1" presStyleCnt="2"/>
      <dgm:spPr/>
    </dgm:pt>
    <dgm:pt modelId="{EC4879B2-BFE2-4851-BD2F-1DCE4B7A226D}" type="pres">
      <dgm:prSet presAssocID="{46618ECC-1D7E-412B-A495-EE9753EAE215}" presName="vSp2" presStyleCnt="0"/>
      <dgm:spPr/>
    </dgm:pt>
    <dgm:pt modelId="{74BB7283-72BD-4D21-A84D-17A0C6891967}" type="pres">
      <dgm:prSet presAssocID="{46618ECC-1D7E-412B-A495-EE9753EAE215}" presName="sibTrans" presStyleCnt="0"/>
      <dgm:spPr/>
    </dgm:pt>
    <dgm:pt modelId="{85EC905E-44F4-4103-840F-0462500B3588}" type="pres">
      <dgm:prSet presAssocID="{857B82F5-E818-44DC-8FAC-43FD06FD6199}" presName="compositeNode" presStyleCnt="0">
        <dgm:presLayoutVars>
          <dgm:bulletEnabled val="1"/>
        </dgm:presLayoutVars>
      </dgm:prSet>
      <dgm:spPr/>
    </dgm:pt>
    <dgm:pt modelId="{CDB4CC7A-72DC-46E0-AE1F-551BD1EFBEA4}" type="pres">
      <dgm:prSet presAssocID="{857B82F5-E818-44DC-8FAC-43FD06FD6199}" presName="bgRect" presStyleLbl="node1" presStyleIdx="2" presStyleCnt="3"/>
      <dgm:spPr/>
      <dgm:t>
        <a:bodyPr/>
        <a:lstStyle/>
        <a:p>
          <a:endParaRPr lang="en-US"/>
        </a:p>
      </dgm:t>
    </dgm:pt>
    <dgm:pt modelId="{6118AA1F-4BD1-4BAE-8908-4563003F68A5}" type="pres">
      <dgm:prSet presAssocID="{857B82F5-E818-44DC-8FAC-43FD06FD6199}" presName="parentNode" presStyleLbl="node1" presStyleIdx="2" presStyleCnt="3">
        <dgm:presLayoutVars>
          <dgm:chMax val="0"/>
          <dgm:bulletEnabled val="1"/>
        </dgm:presLayoutVars>
      </dgm:prSet>
      <dgm:spPr/>
      <dgm:t>
        <a:bodyPr/>
        <a:lstStyle/>
        <a:p>
          <a:endParaRPr lang="en-US"/>
        </a:p>
      </dgm:t>
    </dgm:pt>
  </dgm:ptLst>
  <dgm:cxnLst>
    <dgm:cxn modelId="{B72A2276-9935-4ED0-B56F-B78C30675A9F}" srcId="{5773BAB1-B77D-4576-9A38-14E56C3BF7CE}" destId="{3043E977-A922-4AFE-B1AC-479B428BF333}" srcOrd="0" destOrd="0" parTransId="{1502AC80-E6D7-41C0-96FC-523E6D2F7863}" sibTransId="{44DB67EB-1718-4DE6-A99D-AB7D8623A48E}"/>
    <dgm:cxn modelId="{197ABFE3-106B-4E71-BB4E-1FD5CA2983CE}" srcId="{A1E7A588-5A8A-4E18-9910-62E9B92CDE87}" destId="{857B82F5-E818-44DC-8FAC-43FD06FD6199}" srcOrd="2" destOrd="0" parTransId="{A71B1FAC-C132-4C8F-A7CB-D6D169945751}" sibTransId="{4164818D-61B0-4D41-91EC-B7EA944D324E}"/>
    <dgm:cxn modelId="{F077A8C3-BF1B-443B-A0DB-0562D166D0EE}" srcId="{A1E7A588-5A8A-4E18-9910-62E9B92CDE87}" destId="{334E323B-E0E6-4215-9E4D-51DB2B1F00D7}" srcOrd="1" destOrd="0" parTransId="{351B7792-1DCA-4855-B03A-BB0ADE47E271}" sibTransId="{46618ECC-1D7E-412B-A495-EE9753EAE215}"/>
    <dgm:cxn modelId="{37794108-C946-4241-AE5C-2C40B76F3BAE}" type="presOf" srcId="{A1E7A588-5A8A-4E18-9910-62E9B92CDE87}" destId="{AC7ECE46-6579-46D0-8584-675C3014BEE9}" srcOrd="0" destOrd="0" presId="urn:microsoft.com/office/officeart/2005/8/layout/hProcess7"/>
    <dgm:cxn modelId="{819BD014-8850-43F9-BA3B-F5C062C05715}" type="presOf" srcId="{334E323B-E0E6-4215-9E4D-51DB2B1F00D7}" destId="{16ABFB17-8DC3-47A5-A417-3266B2C616DF}" srcOrd="0" destOrd="0" presId="urn:microsoft.com/office/officeart/2005/8/layout/hProcess7"/>
    <dgm:cxn modelId="{7042AB52-D207-41F2-BF9B-E1C591DEC91C}" srcId="{5773BAB1-B77D-4576-9A38-14E56C3BF7CE}" destId="{BB60151D-EFA0-4FBD-BFC8-61BB04BD9EDE}" srcOrd="1" destOrd="0" parTransId="{6E0C14A3-C6BF-4B2F-B963-22F356BDE796}" sibTransId="{5F18D436-3112-4812-877E-F5FCE563E903}"/>
    <dgm:cxn modelId="{174CEEF0-4F02-4862-9DD6-18886CD8C11E}" srcId="{334E323B-E0E6-4215-9E4D-51DB2B1F00D7}" destId="{B425A1A6-D79A-4B92-9378-2C7ABEB65242}" srcOrd="1" destOrd="0" parTransId="{D1F0245C-86AB-4DEF-B36C-ADE76E178BF5}" sibTransId="{BE95B159-143B-42C9-96B3-898EDECAAAB6}"/>
    <dgm:cxn modelId="{94E3D1EB-ED6B-4E74-9BD9-2C204FE5E769}" type="presOf" srcId="{3043E977-A922-4AFE-B1AC-479B428BF333}" destId="{29ED4D51-16A9-4738-BA63-EDE29530DAAB}" srcOrd="0" destOrd="0" presId="urn:microsoft.com/office/officeart/2005/8/layout/hProcess7"/>
    <dgm:cxn modelId="{D19BA81B-B599-4711-9450-CBF9F5F2A0B7}" type="presOf" srcId="{334E323B-E0E6-4215-9E4D-51DB2B1F00D7}" destId="{B109A35A-4777-452F-A2B3-989E9B16C9F9}" srcOrd="1" destOrd="0" presId="urn:microsoft.com/office/officeart/2005/8/layout/hProcess7"/>
    <dgm:cxn modelId="{29FD989A-CB65-46A0-88FB-79C90115446C}" srcId="{334E323B-E0E6-4215-9E4D-51DB2B1F00D7}" destId="{CA4FE688-A784-464D-A572-5EA7806CA878}" srcOrd="0" destOrd="0" parTransId="{F73C7EB1-5593-491C-A010-A65442119FC5}" sibTransId="{37717962-0937-451E-987D-D69B55960634}"/>
    <dgm:cxn modelId="{C54D1E39-6169-41F2-BF8B-6930780A4935}" srcId="{334E323B-E0E6-4215-9E4D-51DB2B1F00D7}" destId="{B877155C-74D8-4776-8446-80738EE4B4B8}" srcOrd="2" destOrd="0" parTransId="{BE63E2EC-3EC5-4B64-B8E4-D7250E89F83F}" sibTransId="{723DBCDF-8474-4982-84CA-521B544E6F77}"/>
    <dgm:cxn modelId="{AF73BEB2-2E99-42AF-B497-3578BB8AC6D4}" type="presOf" srcId="{B425A1A6-D79A-4B92-9378-2C7ABEB65242}" destId="{C979F936-55F7-4E3E-AF92-F8702DF3AFD4}" srcOrd="0" destOrd="1" presId="urn:microsoft.com/office/officeart/2005/8/layout/hProcess7"/>
    <dgm:cxn modelId="{04180F78-A060-4BDD-86AA-7F47C15B0260}" srcId="{A1E7A588-5A8A-4E18-9910-62E9B92CDE87}" destId="{5773BAB1-B77D-4576-9A38-14E56C3BF7CE}" srcOrd="0" destOrd="0" parTransId="{F6664F97-351B-4A3D-AAC8-B606954B37BE}" sibTransId="{636C0907-81CB-40DE-AFAE-D5A4D3818769}"/>
    <dgm:cxn modelId="{418BFE6E-194A-4A04-89B2-FC7BBE624C3F}" type="presOf" srcId="{857B82F5-E818-44DC-8FAC-43FD06FD6199}" destId="{CDB4CC7A-72DC-46E0-AE1F-551BD1EFBEA4}" srcOrd="0" destOrd="0" presId="urn:microsoft.com/office/officeart/2005/8/layout/hProcess7"/>
    <dgm:cxn modelId="{0B66C05C-60CE-4284-AC99-F5EBCCF577DA}" type="presOf" srcId="{5773BAB1-B77D-4576-9A38-14E56C3BF7CE}" destId="{5A854E56-573E-4E20-9DE5-4803684284FD}" srcOrd="1" destOrd="0" presId="urn:microsoft.com/office/officeart/2005/8/layout/hProcess7"/>
    <dgm:cxn modelId="{2F55E3DA-B647-4EEC-A028-AA6E35539638}" type="presOf" srcId="{B877155C-74D8-4776-8446-80738EE4B4B8}" destId="{C979F936-55F7-4E3E-AF92-F8702DF3AFD4}" srcOrd="0" destOrd="2" presId="urn:microsoft.com/office/officeart/2005/8/layout/hProcess7"/>
    <dgm:cxn modelId="{FE310BD8-543D-400C-B1BB-37C4438B6222}" type="presOf" srcId="{BB60151D-EFA0-4FBD-BFC8-61BB04BD9EDE}" destId="{29ED4D51-16A9-4738-BA63-EDE29530DAAB}" srcOrd="0" destOrd="1" presId="urn:microsoft.com/office/officeart/2005/8/layout/hProcess7"/>
    <dgm:cxn modelId="{6B1F1A5A-63CF-48C9-9617-BA33EACFD4D5}" type="presOf" srcId="{857B82F5-E818-44DC-8FAC-43FD06FD6199}" destId="{6118AA1F-4BD1-4BAE-8908-4563003F68A5}" srcOrd="1" destOrd="0" presId="urn:microsoft.com/office/officeart/2005/8/layout/hProcess7"/>
    <dgm:cxn modelId="{4818BCF9-A720-497C-9D13-96789DCC2CC2}" type="presOf" srcId="{5773BAB1-B77D-4576-9A38-14E56C3BF7CE}" destId="{495F6E3E-F270-45A9-8185-BED8B2C6207D}" srcOrd="0" destOrd="0" presId="urn:microsoft.com/office/officeart/2005/8/layout/hProcess7"/>
    <dgm:cxn modelId="{82018E1D-4CC6-42F8-89F4-966B33D28EDE}" type="presOf" srcId="{CA4FE688-A784-464D-A572-5EA7806CA878}" destId="{C979F936-55F7-4E3E-AF92-F8702DF3AFD4}" srcOrd="0" destOrd="0" presId="urn:microsoft.com/office/officeart/2005/8/layout/hProcess7"/>
    <dgm:cxn modelId="{E1ADA861-4D92-4D13-A396-828F2BC0D3B6}" type="presParOf" srcId="{AC7ECE46-6579-46D0-8584-675C3014BEE9}" destId="{84DB0763-F1DA-4B3A-9DAF-0AF5441C2CB5}" srcOrd="0" destOrd="0" presId="urn:microsoft.com/office/officeart/2005/8/layout/hProcess7"/>
    <dgm:cxn modelId="{CC953493-0934-4CBA-BBC9-827A5CBD9562}" type="presParOf" srcId="{84DB0763-F1DA-4B3A-9DAF-0AF5441C2CB5}" destId="{495F6E3E-F270-45A9-8185-BED8B2C6207D}" srcOrd="0" destOrd="0" presId="urn:microsoft.com/office/officeart/2005/8/layout/hProcess7"/>
    <dgm:cxn modelId="{CE81B612-21E4-496A-B362-BFE27878ADCD}" type="presParOf" srcId="{84DB0763-F1DA-4B3A-9DAF-0AF5441C2CB5}" destId="{5A854E56-573E-4E20-9DE5-4803684284FD}" srcOrd="1" destOrd="0" presId="urn:microsoft.com/office/officeart/2005/8/layout/hProcess7"/>
    <dgm:cxn modelId="{60D8C777-51E1-468F-9164-D4DF22C41BFE}" type="presParOf" srcId="{84DB0763-F1DA-4B3A-9DAF-0AF5441C2CB5}" destId="{29ED4D51-16A9-4738-BA63-EDE29530DAAB}" srcOrd="2" destOrd="0" presId="urn:microsoft.com/office/officeart/2005/8/layout/hProcess7"/>
    <dgm:cxn modelId="{CD8566E0-B232-49A5-ABA7-B5582146D1B2}" type="presParOf" srcId="{AC7ECE46-6579-46D0-8584-675C3014BEE9}" destId="{0ED5E6C5-370A-4683-9C12-C53AA6541058}" srcOrd="1" destOrd="0" presId="urn:microsoft.com/office/officeart/2005/8/layout/hProcess7"/>
    <dgm:cxn modelId="{746536D9-97D5-45E0-ABCB-E6509155A091}" type="presParOf" srcId="{AC7ECE46-6579-46D0-8584-675C3014BEE9}" destId="{15F96954-5644-4F24-9723-038DA3624782}" srcOrd="2" destOrd="0" presId="urn:microsoft.com/office/officeart/2005/8/layout/hProcess7"/>
    <dgm:cxn modelId="{68DAF3E2-FAF5-4811-BBF8-2C75AB2611C0}" type="presParOf" srcId="{15F96954-5644-4F24-9723-038DA3624782}" destId="{E93E55F3-C704-40E5-813C-823F79EFC45F}" srcOrd="0" destOrd="0" presId="urn:microsoft.com/office/officeart/2005/8/layout/hProcess7"/>
    <dgm:cxn modelId="{E64FC2A1-5523-456D-8EFB-FCA323B65A7C}" type="presParOf" srcId="{15F96954-5644-4F24-9723-038DA3624782}" destId="{C9A91A84-5FF8-4B4D-A173-89429883354F}" srcOrd="1" destOrd="0" presId="urn:microsoft.com/office/officeart/2005/8/layout/hProcess7"/>
    <dgm:cxn modelId="{E2D92CD2-6560-4CF5-AEE1-24F792C910A8}" type="presParOf" srcId="{15F96954-5644-4F24-9723-038DA3624782}" destId="{853F95B4-8B3B-452E-BC22-AC436CBEEE46}" srcOrd="2" destOrd="0" presId="urn:microsoft.com/office/officeart/2005/8/layout/hProcess7"/>
    <dgm:cxn modelId="{BC98A171-DD33-4EFD-B30B-637D0EF134C5}" type="presParOf" srcId="{AC7ECE46-6579-46D0-8584-675C3014BEE9}" destId="{8FFBD7E0-3704-471C-B320-885FC0713E89}" srcOrd="3" destOrd="0" presId="urn:microsoft.com/office/officeart/2005/8/layout/hProcess7"/>
    <dgm:cxn modelId="{0C5BE3D2-7378-4C78-91EB-D71F5AD7099B}" type="presParOf" srcId="{AC7ECE46-6579-46D0-8584-675C3014BEE9}" destId="{9AC786C2-C483-48C6-98BF-70D227B229D1}" srcOrd="4" destOrd="0" presId="urn:microsoft.com/office/officeart/2005/8/layout/hProcess7"/>
    <dgm:cxn modelId="{2AED9B85-0FE4-4EC2-897D-CCE4914D6B8C}" type="presParOf" srcId="{9AC786C2-C483-48C6-98BF-70D227B229D1}" destId="{16ABFB17-8DC3-47A5-A417-3266B2C616DF}" srcOrd="0" destOrd="0" presId="urn:microsoft.com/office/officeart/2005/8/layout/hProcess7"/>
    <dgm:cxn modelId="{860EA09F-EDE5-4B0A-B291-9C26F4705043}" type="presParOf" srcId="{9AC786C2-C483-48C6-98BF-70D227B229D1}" destId="{B109A35A-4777-452F-A2B3-989E9B16C9F9}" srcOrd="1" destOrd="0" presId="urn:microsoft.com/office/officeart/2005/8/layout/hProcess7"/>
    <dgm:cxn modelId="{2B1E3C00-4B91-47D7-9174-D355B56099D5}" type="presParOf" srcId="{9AC786C2-C483-48C6-98BF-70D227B229D1}" destId="{C979F936-55F7-4E3E-AF92-F8702DF3AFD4}" srcOrd="2" destOrd="0" presId="urn:microsoft.com/office/officeart/2005/8/layout/hProcess7"/>
    <dgm:cxn modelId="{FE84D004-451E-439B-B37E-A7B626EE4E31}" type="presParOf" srcId="{AC7ECE46-6579-46D0-8584-675C3014BEE9}" destId="{3FA747C8-7DF3-4D8C-A0A0-715A9AB4D52E}" srcOrd="5" destOrd="0" presId="urn:microsoft.com/office/officeart/2005/8/layout/hProcess7"/>
    <dgm:cxn modelId="{C775AB78-3EC1-4286-8871-81DFF71AC1AF}" type="presParOf" srcId="{AC7ECE46-6579-46D0-8584-675C3014BEE9}" destId="{2C816B23-890F-4B88-8EC4-3A9733882DB2}" srcOrd="6" destOrd="0" presId="urn:microsoft.com/office/officeart/2005/8/layout/hProcess7"/>
    <dgm:cxn modelId="{4D8168B5-73BB-4A46-8934-BAB5943AFE8C}" type="presParOf" srcId="{2C816B23-890F-4B88-8EC4-3A9733882DB2}" destId="{7B33EF0B-B658-427C-A1D9-246E92AA6AC3}" srcOrd="0" destOrd="0" presId="urn:microsoft.com/office/officeart/2005/8/layout/hProcess7"/>
    <dgm:cxn modelId="{F08BBD27-7FCD-48D9-8C46-0E3F557D85FD}" type="presParOf" srcId="{2C816B23-890F-4B88-8EC4-3A9733882DB2}" destId="{ED01B4F1-5AB3-4423-AD50-469DC4566DD5}" srcOrd="1" destOrd="0" presId="urn:microsoft.com/office/officeart/2005/8/layout/hProcess7"/>
    <dgm:cxn modelId="{22DF1846-2F87-410F-9F96-4159DF9CFB9D}" type="presParOf" srcId="{2C816B23-890F-4B88-8EC4-3A9733882DB2}" destId="{EC4879B2-BFE2-4851-BD2F-1DCE4B7A226D}" srcOrd="2" destOrd="0" presId="urn:microsoft.com/office/officeart/2005/8/layout/hProcess7"/>
    <dgm:cxn modelId="{D83A182E-F781-4EF6-96B3-76E06E422D76}" type="presParOf" srcId="{AC7ECE46-6579-46D0-8584-675C3014BEE9}" destId="{74BB7283-72BD-4D21-A84D-17A0C6891967}" srcOrd="7" destOrd="0" presId="urn:microsoft.com/office/officeart/2005/8/layout/hProcess7"/>
    <dgm:cxn modelId="{802C2D03-028E-43F3-A1C3-C21B2E241B6D}" type="presParOf" srcId="{AC7ECE46-6579-46D0-8584-675C3014BEE9}" destId="{85EC905E-44F4-4103-840F-0462500B3588}" srcOrd="8" destOrd="0" presId="urn:microsoft.com/office/officeart/2005/8/layout/hProcess7"/>
    <dgm:cxn modelId="{8567321E-07A5-4CD2-9897-6EF5B07505E7}" type="presParOf" srcId="{85EC905E-44F4-4103-840F-0462500B3588}" destId="{CDB4CC7A-72DC-46E0-AE1F-551BD1EFBEA4}" srcOrd="0" destOrd="0" presId="urn:microsoft.com/office/officeart/2005/8/layout/hProcess7"/>
    <dgm:cxn modelId="{2F0F1010-A5A8-415D-A944-52FC0B08F404}" type="presParOf" srcId="{85EC905E-44F4-4103-840F-0462500B3588}" destId="{6118AA1F-4BD1-4BAE-8908-4563003F68A5}" srcOrd="1" destOrd="0" presId="urn:microsoft.com/office/officeart/2005/8/layout/hProcess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691519-1AD3-46FF-B5E4-EBE481237D20}" type="doc">
      <dgm:prSet loTypeId="urn:microsoft.com/office/officeart/2005/8/layout/pList1" loCatId="list" qsTypeId="urn:microsoft.com/office/officeart/2005/8/quickstyle/simple1" qsCatId="simple" csTypeId="urn:microsoft.com/office/officeart/2005/8/colors/colorful1" csCatId="colorful" phldr="1"/>
      <dgm:spPr/>
      <dgm:t>
        <a:bodyPr/>
        <a:lstStyle/>
        <a:p>
          <a:endParaRPr lang="en-US"/>
        </a:p>
      </dgm:t>
    </dgm:pt>
    <dgm:pt modelId="{C1A01F62-08D3-4980-92BD-3EACDB744AEB}">
      <dgm:prSet phldrT="[Text]"/>
      <dgm:spPr/>
      <dgm:t>
        <a:bodyPr/>
        <a:lstStyle/>
        <a:p>
          <a:r>
            <a:rPr lang="en-US"/>
            <a:t>Service: Why to use ?</a:t>
          </a:r>
        </a:p>
      </dgm:t>
    </dgm:pt>
    <dgm:pt modelId="{F4C7DD92-2C1A-4A7C-B045-10176DC40500}" type="parTrans" cxnId="{17622743-CB93-4590-9522-11D72D34F955}">
      <dgm:prSet/>
      <dgm:spPr/>
      <dgm:t>
        <a:bodyPr/>
        <a:lstStyle/>
        <a:p>
          <a:endParaRPr lang="en-US"/>
        </a:p>
      </dgm:t>
    </dgm:pt>
    <dgm:pt modelId="{C7A1E599-D8D1-459B-879D-D78CD4D1CEE7}" type="sibTrans" cxnId="{17622743-CB93-4590-9522-11D72D34F955}">
      <dgm:prSet/>
      <dgm:spPr/>
      <dgm:t>
        <a:bodyPr/>
        <a:lstStyle/>
        <a:p>
          <a:endParaRPr lang="en-US"/>
        </a:p>
      </dgm:t>
    </dgm:pt>
    <dgm:pt modelId="{72874B9C-1A36-48C7-936D-228CF5F072CC}">
      <dgm:prSet phldrT="[Text]"/>
      <dgm:spPr/>
      <dgm:t>
        <a:bodyPr/>
        <a:lstStyle/>
        <a:p>
          <a:r>
            <a:rPr lang="en-US"/>
            <a:t>Service Mgmt : How to Use </a:t>
          </a:r>
        </a:p>
      </dgm:t>
    </dgm:pt>
    <dgm:pt modelId="{AF963CF2-8F80-40A7-AAA4-3FE5CF73A143}" type="parTrans" cxnId="{D5EF1AA9-6C33-477F-9D21-26ADD0B47415}">
      <dgm:prSet/>
      <dgm:spPr/>
      <dgm:t>
        <a:bodyPr/>
        <a:lstStyle/>
        <a:p>
          <a:endParaRPr lang="en-US"/>
        </a:p>
      </dgm:t>
    </dgm:pt>
    <dgm:pt modelId="{35B823F6-C72E-49E3-B22B-DB08CCFFD292}" type="sibTrans" cxnId="{D5EF1AA9-6C33-477F-9D21-26ADD0B47415}">
      <dgm:prSet/>
      <dgm:spPr/>
      <dgm:t>
        <a:bodyPr/>
        <a:lstStyle/>
        <a:p>
          <a:endParaRPr lang="en-US"/>
        </a:p>
      </dgm:t>
    </dgm:pt>
    <dgm:pt modelId="{71B6E765-9C1A-4148-B092-5312A113D35E}">
      <dgm:prSet phldrT="[Text]"/>
      <dgm:spPr/>
      <dgm:t>
        <a:bodyPr/>
        <a:lstStyle/>
        <a:p>
          <a:r>
            <a:rPr lang="en-US"/>
            <a:t>Technology : What to use</a:t>
          </a:r>
        </a:p>
      </dgm:t>
    </dgm:pt>
    <dgm:pt modelId="{6FF2C130-86C0-4F2D-A587-52EFEBE74A02}" type="parTrans" cxnId="{44ABF9A0-DE32-44F3-BD83-E655DE74F017}">
      <dgm:prSet/>
      <dgm:spPr/>
      <dgm:t>
        <a:bodyPr/>
        <a:lstStyle/>
        <a:p>
          <a:endParaRPr lang="en-US"/>
        </a:p>
      </dgm:t>
    </dgm:pt>
    <dgm:pt modelId="{5B52738A-5602-4E14-AEB2-A7D8A8DDEA3B}" type="sibTrans" cxnId="{44ABF9A0-DE32-44F3-BD83-E655DE74F017}">
      <dgm:prSet/>
      <dgm:spPr/>
      <dgm:t>
        <a:bodyPr/>
        <a:lstStyle/>
        <a:p>
          <a:endParaRPr lang="en-US"/>
        </a:p>
      </dgm:t>
    </dgm:pt>
    <dgm:pt modelId="{E7D4C96A-2302-4BE3-950E-C0F0652CA77B}">
      <dgm:prSet phldrT="[Text]"/>
      <dgm:spPr/>
      <dgm:t>
        <a:bodyPr/>
        <a:lstStyle/>
        <a:p>
          <a:r>
            <a:rPr lang="en-US"/>
            <a:t>People : Need to Use </a:t>
          </a:r>
        </a:p>
      </dgm:t>
    </dgm:pt>
    <dgm:pt modelId="{81D8C898-38D0-4FB8-AC84-9CB93522907F}" type="parTrans" cxnId="{59EC2F57-51AC-4258-883B-DD91F859F253}">
      <dgm:prSet/>
      <dgm:spPr/>
      <dgm:t>
        <a:bodyPr/>
        <a:lstStyle/>
        <a:p>
          <a:endParaRPr lang="en-US"/>
        </a:p>
      </dgm:t>
    </dgm:pt>
    <dgm:pt modelId="{D2B2A9CD-FB7A-45DF-A157-B8C6D179EBE3}" type="sibTrans" cxnId="{59EC2F57-51AC-4258-883B-DD91F859F253}">
      <dgm:prSet/>
      <dgm:spPr/>
      <dgm:t>
        <a:bodyPr/>
        <a:lstStyle/>
        <a:p>
          <a:endParaRPr lang="en-US"/>
        </a:p>
      </dgm:t>
    </dgm:pt>
    <dgm:pt modelId="{9485C5B6-7130-4848-942B-CDE1BA5A7B74}" type="pres">
      <dgm:prSet presAssocID="{58691519-1AD3-46FF-B5E4-EBE481237D20}" presName="Name0" presStyleCnt="0">
        <dgm:presLayoutVars>
          <dgm:dir/>
          <dgm:resizeHandles val="exact"/>
        </dgm:presLayoutVars>
      </dgm:prSet>
      <dgm:spPr/>
      <dgm:t>
        <a:bodyPr/>
        <a:lstStyle/>
        <a:p>
          <a:endParaRPr lang="en-US"/>
        </a:p>
      </dgm:t>
    </dgm:pt>
    <dgm:pt modelId="{0F52EAA4-2C29-4132-87BB-85B8B887C417}" type="pres">
      <dgm:prSet presAssocID="{C1A01F62-08D3-4980-92BD-3EACDB744AEB}" presName="compNode" presStyleCnt="0"/>
      <dgm:spPr/>
    </dgm:pt>
    <dgm:pt modelId="{C4135642-8900-4B4D-AC3E-61C8F2A89603}" type="pres">
      <dgm:prSet presAssocID="{C1A01F62-08D3-4980-92BD-3EACDB744AEB}" presName="pictRect" presStyleLbl="node1" presStyleIdx="0" presStyleCnt="4" custScaleX="53679" custScaleY="72341" custLinFactNeighborY="7961"/>
      <dgm:spPr>
        <a:blipFill>
          <a:blip xmlns:r="http://schemas.openxmlformats.org/officeDocument/2006/relationships" r:embed="rId1">
            <a:extLst>
              <a:ext uri="{28A0092B-C50C-407E-A947-70E740481C1C}">
                <a14:useLocalDpi xmlns:a14="http://schemas.microsoft.com/office/drawing/2010/main" val="0"/>
              </a:ext>
            </a:extLst>
          </a:blip>
          <a:srcRect/>
          <a:stretch>
            <a:fillRect t="-23000" b="-23000"/>
          </a:stretch>
        </a:blipFill>
      </dgm:spPr>
      <dgm:t>
        <a:bodyPr/>
        <a:lstStyle/>
        <a:p>
          <a:endParaRPr lang="en-US"/>
        </a:p>
      </dgm:t>
    </dgm:pt>
    <dgm:pt modelId="{64D446A4-3286-41D2-9A91-38FAD4598006}" type="pres">
      <dgm:prSet presAssocID="{C1A01F62-08D3-4980-92BD-3EACDB744AEB}" presName="textRect" presStyleLbl="revTx" presStyleIdx="0" presStyleCnt="4">
        <dgm:presLayoutVars>
          <dgm:bulletEnabled val="1"/>
        </dgm:presLayoutVars>
      </dgm:prSet>
      <dgm:spPr/>
      <dgm:t>
        <a:bodyPr/>
        <a:lstStyle/>
        <a:p>
          <a:endParaRPr lang="en-US"/>
        </a:p>
      </dgm:t>
    </dgm:pt>
    <dgm:pt modelId="{5CBD3B69-104F-4B20-A0B7-E2CB589D349B}" type="pres">
      <dgm:prSet presAssocID="{C7A1E599-D8D1-459B-879D-D78CD4D1CEE7}" presName="sibTrans" presStyleLbl="sibTrans2D1" presStyleIdx="0" presStyleCnt="0"/>
      <dgm:spPr/>
      <dgm:t>
        <a:bodyPr/>
        <a:lstStyle/>
        <a:p>
          <a:endParaRPr lang="en-US"/>
        </a:p>
      </dgm:t>
    </dgm:pt>
    <dgm:pt modelId="{614FEBF9-26FB-4869-9E82-25354740B98F}" type="pres">
      <dgm:prSet presAssocID="{72874B9C-1A36-48C7-936D-228CF5F072CC}" presName="compNode" presStyleCnt="0"/>
      <dgm:spPr/>
    </dgm:pt>
    <dgm:pt modelId="{FA2006A5-235E-452B-B50F-C6D2B1D60B8F}" type="pres">
      <dgm:prSet presAssocID="{72874B9C-1A36-48C7-936D-228CF5F072CC}" presName="pictRect" presStyleLbl="node1" presStyleIdx="1" presStyleCnt="4" custScaleX="54895" custScaleY="66254"/>
      <dgm:spPr>
        <a:blipFill>
          <a:blip xmlns:r="http://schemas.openxmlformats.org/officeDocument/2006/relationships" r:embed="rId2">
            <a:extLst>
              <a:ext uri="{28A0092B-C50C-407E-A947-70E740481C1C}">
                <a14:useLocalDpi xmlns:a14="http://schemas.microsoft.com/office/drawing/2010/main" val="0"/>
              </a:ext>
            </a:extLst>
          </a:blip>
          <a:srcRect/>
          <a:stretch>
            <a:fillRect t="-23000" b="-23000"/>
          </a:stretch>
        </a:blipFill>
      </dgm:spPr>
      <dgm:t>
        <a:bodyPr/>
        <a:lstStyle/>
        <a:p>
          <a:endParaRPr lang="en-US"/>
        </a:p>
      </dgm:t>
    </dgm:pt>
    <dgm:pt modelId="{569B0520-9130-45FA-9DDB-34B1AE973BB7}" type="pres">
      <dgm:prSet presAssocID="{72874B9C-1A36-48C7-936D-228CF5F072CC}" presName="textRect" presStyleLbl="revTx" presStyleIdx="1" presStyleCnt="4">
        <dgm:presLayoutVars>
          <dgm:bulletEnabled val="1"/>
        </dgm:presLayoutVars>
      </dgm:prSet>
      <dgm:spPr/>
      <dgm:t>
        <a:bodyPr/>
        <a:lstStyle/>
        <a:p>
          <a:endParaRPr lang="en-US"/>
        </a:p>
      </dgm:t>
    </dgm:pt>
    <dgm:pt modelId="{1B874657-0E28-4737-B438-F3236F7C9345}" type="pres">
      <dgm:prSet presAssocID="{35B823F6-C72E-49E3-B22B-DB08CCFFD292}" presName="sibTrans" presStyleLbl="sibTrans2D1" presStyleIdx="0" presStyleCnt="0"/>
      <dgm:spPr/>
      <dgm:t>
        <a:bodyPr/>
        <a:lstStyle/>
        <a:p>
          <a:endParaRPr lang="en-US"/>
        </a:p>
      </dgm:t>
    </dgm:pt>
    <dgm:pt modelId="{C24059C9-7B18-4B6C-A209-D63F2CD7DDCF}" type="pres">
      <dgm:prSet presAssocID="{71B6E765-9C1A-4148-B092-5312A113D35E}" presName="compNode" presStyleCnt="0"/>
      <dgm:spPr/>
    </dgm:pt>
    <dgm:pt modelId="{0C12A07C-0B56-4C1C-8E1E-B314863C776D}" type="pres">
      <dgm:prSet presAssocID="{71B6E765-9C1A-4148-B092-5312A113D35E}" presName="pictRect" presStyleLbl="node1" presStyleIdx="2" presStyleCnt="4" custScaleX="44439" custScaleY="46269" custLinFactNeighborX="-1752" custLinFactNeighborY="1270"/>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3000" b="-23000"/>
          </a:stretch>
        </a:blipFill>
      </dgm:spPr>
      <dgm:t>
        <a:bodyPr/>
        <a:lstStyle/>
        <a:p>
          <a:endParaRPr lang="en-US"/>
        </a:p>
      </dgm:t>
    </dgm:pt>
    <dgm:pt modelId="{147278B8-1070-470F-AABC-176666013FF4}" type="pres">
      <dgm:prSet presAssocID="{71B6E765-9C1A-4148-B092-5312A113D35E}" presName="textRect" presStyleLbl="revTx" presStyleIdx="2" presStyleCnt="4">
        <dgm:presLayoutVars>
          <dgm:bulletEnabled val="1"/>
        </dgm:presLayoutVars>
      </dgm:prSet>
      <dgm:spPr/>
      <dgm:t>
        <a:bodyPr/>
        <a:lstStyle/>
        <a:p>
          <a:endParaRPr lang="en-US"/>
        </a:p>
      </dgm:t>
    </dgm:pt>
    <dgm:pt modelId="{5E918BB9-FC28-495D-93C8-C91528929904}" type="pres">
      <dgm:prSet presAssocID="{5B52738A-5602-4E14-AEB2-A7D8A8DDEA3B}" presName="sibTrans" presStyleLbl="sibTrans2D1" presStyleIdx="0" presStyleCnt="0"/>
      <dgm:spPr/>
      <dgm:t>
        <a:bodyPr/>
        <a:lstStyle/>
        <a:p>
          <a:endParaRPr lang="en-US"/>
        </a:p>
      </dgm:t>
    </dgm:pt>
    <dgm:pt modelId="{43E3744F-933D-4E33-86BB-36DF41AFAC68}" type="pres">
      <dgm:prSet presAssocID="{E7D4C96A-2302-4BE3-950E-C0F0652CA77B}" presName="compNode" presStyleCnt="0"/>
      <dgm:spPr/>
    </dgm:pt>
    <dgm:pt modelId="{CE65617D-ED78-4CBE-9488-6E322017C853}" type="pres">
      <dgm:prSet presAssocID="{E7D4C96A-2302-4BE3-950E-C0F0652CA77B}" presName="pictRect" presStyleLbl="node1" presStyleIdx="3"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t="-2000" b="-2000"/>
          </a:stretch>
        </a:blipFill>
      </dgm:spPr>
      <dgm:t>
        <a:bodyPr/>
        <a:lstStyle/>
        <a:p>
          <a:endParaRPr lang="en-US"/>
        </a:p>
      </dgm:t>
    </dgm:pt>
    <dgm:pt modelId="{8DC94176-21E5-4434-A44A-02A53C173ED1}" type="pres">
      <dgm:prSet presAssocID="{E7D4C96A-2302-4BE3-950E-C0F0652CA77B}" presName="textRect" presStyleLbl="revTx" presStyleIdx="3" presStyleCnt="4">
        <dgm:presLayoutVars>
          <dgm:bulletEnabled val="1"/>
        </dgm:presLayoutVars>
      </dgm:prSet>
      <dgm:spPr/>
      <dgm:t>
        <a:bodyPr/>
        <a:lstStyle/>
        <a:p>
          <a:endParaRPr lang="en-US"/>
        </a:p>
      </dgm:t>
    </dgm:pt>
  </dgm:ptLst>
  <dgm:cxnLst>
    <dgm:cxn modelId="{AB52AFEC-EBDF-4BB4-B4B6-B318FFF552E6}" type="presOf" srcId="{C7A1E599-D8D1-459B-879D-D78CD4D1CEE7}" destId="{5CBD3B69-104F-4B20-A0B7-E2CB589D349B}" srcOrd="0" destOrd="0" presId="urn:microsoft.com/office/officeart/2005/8/layout/pList1"/>
    <dgm:cxn modelId="{6EF135CB-0336-46CD-AD2E-49BB77A0EC45}" type="presOf" srcId="{72874B9C-1A36-48C7-936D-228CF5F072CC}" destId="{569B0520-9130-45FA-9DDB-34B1AE973BB7}" srcOrd="0" destOrd="0" presId="urn:microsoft.com/office/officeart/2005/8/layout/pList1"/>
    <dgm:cxn modelId="{59EC2F57-51AC-4258-883B-DD91F859F253}" srcId="{58691519-1AD3-46FF-B5E4-EBE481237D20}" destId="{E7D4C96A-2302-4BE3-950E-C0F0652CA77B}" srcOrd="3" destOrd="0" parTransId="{81D8C898-38D0-4FB8-AC84-9CB93522907F}" sibTransId="{D2B2A9CD-FB7A-45DF-A157-B8C6D179EBE3}"/>
    <dgm:cxn modelId="{F1614FCE-B8B1-410D-BA4B-5319C48FAB2C}" type="presOf" srcId="{5B52738A-5602-4E14-AEB2-A7D8A8DDEA3B}" destId="{5E918BB9-FC28-495D-93C8-C91528929904}" srcOrd="0" destOrd="0" presId="urn:microsoft.com/office/officeart/2005/8/layout/pList1"/>
    <dgm:cxn modelId="{D5EF1AA9-6C33-477F-9D21-26ADD0B47415}" srcId="{58691519-1AD3-46FF-B5E4-EBE481237D20}" destId="{72874B9C-1A36-48C7-936D-228CF5F072CC}" srcOrd="1" destOrd="0" parTransId="{AF963CF2-8F80-40A7-AAA4-3FE5CF73A143}" sibTransId="{35B823F6-C72E-49E3-B22B-DB08CCFFD292}"/>
    <dgm:cxn modelId="{44ABF9A0-DE32-44F3-BD83-E655DE74F017}" srcId="{58691519-1AD3-46FF-B5E4-EBE481237D20}" destId="{71B6E765-9C1A-4148-B092-5312A113D35E}" srcOrd="2" destOrd="0" parTransId="{6FF2C130-86C0-4F2D-A587-52EFEBE74A02}" sibTransId="{5B52738A-5602-4E14-AEB2-A7D8A8DDEA3B}"/>
    <dgm:cxn modelId="{E6E2925B-76AD-465C-A27F-D0B3AEBB72C1}" type="presOf" srcId="{58691519-1AD3-46FF-B5E4-EBE481237D20}" destId="{9485C5B6-7130-4848-942B-CDE1BA5A7B74}" srcOrd="0" destOrd="0" presId="urn:microsoft.com/office/officeart/2005/8/layout/pList1"/>
    <dgm:cxn modelId="{17622743-CB93-4590-9522-11D72D34F955}" srcId="{58691519-1AD3-46FF-B5E4-EBE481237D20}" destId="{C1A01F62-08D3-4980-92BD-3EACDB744AEB}" srcOrd="0" destOrd="0" parTransId="{F4C7DD92-2C1A-4A7C-B045-10176DC40500}" sibTransId="{C7A1E599-D8D1-459B-879D-D78CD4D1CEE7}"/>
    <dgm:cxn modelId="{C6786AB7-440B-4054-BC36-AF0B63CBE51A}" type="presOf" srcId="{35B823F6-C72E-49E3-B22B-DB08CCFFD292}" destId="{1B874657-0E28-4737-B438-F3236F7C9345}" srcOrd="0" destOrd="0" presId="urn:microsoft.com/office/officeart/2005/8/layout/pList1"/>
    <dgm:cxn modelId="{FC204D34-B511-4D99-ACAD-148F2C1EB7A1}" type="presOf" srcId="{E7D4C96A-2302-4BE3-950E-C0F0652CA77B}" destId="{8DC94176-21E5-4434-A44A-02A53C173ED1}" srcOrd="0" destOrd="0" presId="urn:microsoft.com/office/officeart/2005/8/layout/pList1"/>
    <dgm:cxn modelId="{14FE432B-9F42-4C3B-9217-7BED95FB0CF0}" type="presOf" srcId="{71B6E765-9C1A-4148-B092-5312A113D35E}" destId="{147278B8-1070-470F-AABC-176666013FF4}" srcOrd="0" destOrd="0" presId="urn:microsoft.com/office/officeart/2005/8/layout/pList1"/>
    <dgm:cxn modelId="{F11649AC-4DA1-41D2-BBDF-C8A34EE4912D}" type="presOf" srcId="{C1A01F62-08D3-4980-92BD-3EACDB744AEB}" destId="{64D446A4-3286-41D2-9A91-38FAD4598006}" srcOrd="0" destOrd="0" presId="urn:microsoft.com/office/officeart/2005/8/layout/pList1"/>
    <dgm:cxn modelId="{32E73931-C7F6-4ABD-871F-C185B96054AD}" type="presParOf" srcId="{9485C5B6-7130-4848-942B-CDE1BA5A7B74}" destId="{0F52EAA4-2C29-4132-87BB-85B8B887C417}" srcOrd="0" destOrd="0" presId="urn:microsoft.com/office/officeart/2005/8/layout/pList1"/>
    <dgm:cxn modelId="{E0E7207C-62D3-44E2-9762-C21142A7048F}" type="presParOf" srcId="{0F52EAA4-2C29-4132-87BB-85B8B887C417}" destId="{C4135642-8900-4B4D-AC3E-61C8F2A89603}" srcOrd="0" destOrd="0" presId="urn:microsoft.com/office/officeart/2005/8/layout/pList1"/>
    <dgm:cxn modelId="{D2EABD42-DD01-401F-A6DE-916B3861768F}" type="presParOf" srcId="{0F52EAA4-2C29-4132-87BB-85B8B887C417}" destId="{64D446A4-3286-41D2-9A91-38FAD4598006}" srcOrd="1" destOrd="0" presId="urn:microsoft.com/office/officeart/2005/8/layout/pList1"/>
    <dgm:cxn modelId="{778AEBBB-D4E1-4818-AA87-0F551B99FC4A}" type="presParOf" srcId="{9485C5B6-7130-4848-942B-CDE1BA5A7B74}" destId="{5CBD3B69-104F-4B20-A0B7-E2CB589D349B}" srcOrd="1" destOrd="0" presId="urn:microsoft.com/office/officeart/2005/8/layout/pList1"/>
    <dgm:cxn modelId="{6E5DB123-BAE5-49D6-A2BF-2FA4F2FF36B0}" type="presParOf" srcId="{9485C5B6-7130-4848-942B-CDE1BA5A7B74}" destId="{614FEBF9-26FB-4869-9E82-25354740B98F}" srcOrd="2" destOrd="0" presId="urn:microsoft.com/office/officeart/2005/8/layout/pList1"/>
    <dgm:cxn modelId="{0CDA0023-C209-4766-B58B-A7A5C25A6FA0}" type="presParOf" srcId="{614FEBF9-26FB-4869-9E82-25354740B98F}" destId="{FA2006A5-235E-452B-B50F-C6D2B1D60B8F}" srcOrd="0" destOrd="0" presId="urn:microsoft.com/office/officeart/2005/8/layout/pList1"/>
    <dgm:cxn modelId="{89EFBCB8-42D6-4F58-9B68-5A71A99955A5}" type="presParOf" srcId="{614FEBF9-26FB-4869-9E82-25354740B98F}" destId="{569B0520-9130-45FA-9DDB-34B1AE973BB7}" srcOrd="1" destOrd="0" presId="urn:microsoft.com/office/officeart/2005/8/layout/pList1"/>
    <dgm:cxn modelId="{E85E997C-0E6C-47C6-862A-EDFF0B720658}" type="presParOf" srcId="{9485C5B6-7130-4848-942B-CDE1BA5A7B74}" destId="{1B874657-0E28-4737-B438-F3236F7C9345}" srcOrd="3" destOrd="0" presId="urn:microsoft.com/office/officeart/2005/8/layout/pList1"/>
    <dgm:cxn modelId="{A06AC982-AEAD-4D4F-9861-51494EF98565}" type="presParOf" srcId="{9485C5B6-7130-4848-942B-CDE1BA5A7B74}" destId="{C24059C9-7B18-4B6C-A209-D63F2CD7DDCF}" srcOrd="4" destOrd="0" presId="urn:microsoft.com/office/officeart/2005/8/layout/pList1"/>
    <dgm:cxn modelId="{33DC2C43-4592-42DB-817F-2AA74EDEE673}" type="presParOf" srcId="{C24059C9-7B18-4B6C-A209-D63F2CD7DDCF}" destId="{0C12A07C-0B56-4C1C-8E1E-B314863C776D}" srcOrd="0" destOrd="0" presId="urn:microsoft.com/office/officeart/2005/8/layout/pList1"/>
    <dgm:cxn modelId="{BA83E42D-A1A7-4DFF-ABFF-AB54BDBCD8CA}" type="presParOf" srcId="{C24059C9-7B18-4B6C-A209-D63F2CD7DDCF}" destId="{147278B8-1070-470F-AABC-176666013FF4}" srcOrd="1" destOrd="0" presId="urn:microsoft.com/office/officeart/2005/8/layout/pList1"/>
    <dgm:cxn modelId="{B6CD2B71-1FAE-41B3-A765-A42B7330C232}" type="presParOf" srcId="{9485C5B6-7130-4848-942B-CDE1BA5A7B74}" destId="{5E918BB9-FC28-495D-93C8-C91528929904}" srcOrd="5" destOrd="0" presId="urn:microsoft.com/office/officeart/2005/8/layout/pList1"/>
    <dgm:cxn modelId="{20F48BDC-28E5-4048-89CB-C4BDCD9D45E1}" type="presParOf" srcId="{9485C5B6-7130-4848-942B-CDE1BA5A7B74}" destId="{43E3744F-933D-4E33-86BB-36DF41AFAC68}" srcOrd="6" destOrd="0" presId="urn:microsoft.com/office/officeart/2005/8/layout/pList1"/>
    <dgm:cxn modelId="{62699325-9343-4A3B-A9D9-A039F7D96F94}" type="presParOf" srcId="{43E3744F-933D-4E33-86BB-36DF41AFAC68}" destId="{CE65617D-ED78-4CBE-9488-6E322017C853}" srcOrd="0" destOrd="0" presId="urn:microsoft.com/office/officeart/2005/8/layout/pList1"/>
    <dgm:cxn modelId="{0158E6F8-01F8-4B15-82BA-AD1BA23D1754}" type="presParOf" srcId="{43E3744F-933D-4E33-86BB-36DF41AFAC68}" destId="{8DC94176-21E5-4434-A44A-02A53C173ED1}" srcOrd="1" destOrd="0" presId="urn:microsoft.com/office/officeart/2005/8/layout/p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B597D0-6D33-448F-982F-E5100AC39D5B}"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3F6DE7E8-903D-4676-87CC-F78547A309B8}">
      <dgm:prSet phldrT="[Text]"/>
      <dgm:spPr/>
      <dgm:t>
        <a:bodyPr/>
        <a:lstStyle/>
        <a:p>
          <a:r>
            <a:rPr lang="en-US"/>
            <a:t>Event Management : Monitor </a:t>
          </a:r>
        </a:p>
      </dgm:t>
    </dgm:pt>
    <dgm:pt modelId="{8BA658D8-4BBC-4DFA-A22A-1D68E9227C54}" type="parTrans" cxnId="{3FD517E1-309B-46E3-8FF8-22D48A2EE517}">
      <dgm:prSet/>
      <dgm:spPr/>
      <dgm:t>
        <a:bodyPr/>
        <a:lstStyle/>
        <a:p>
          <a:endParaRPr lang="en-US"/>
        </a:p>
      </dgm:t>
    </dgm:pt>
    <dgm:pt modelId="{D43BDDBA-15C5-4EE3-A4D5-5DB7E7167500}" type="sibTrans" cxnId="{3FD517E1-309B-46E3-8FF8-22D48A2EE517}">
      <dgm:prSet/>
      <dgm:spPr/>
      <dgm:t>
        <a:bodyPr/>
        <a:lstStyle/>
        <a:p>
          <a:endParaRPr lang="en-US"/>
        </a:p>
      </dgm:t>
    </dgm:pt>
    <dgm:pt modelId="{714529D9-F432-4C37-BEC3-6EA8332A17B2}">
      <dgm:prSet phldrT="[Text]"/>
      <dgm:spPr/>
      <dgm:t>
        <a:bodyPr/>
        <a:lstStyle/>
        <a:p>
          <a:r>
            <a:rPr lang="en-US"/>
            <a:t>Problem Management : Resolve</a:t>
          </a:r>
        </a:p>
      </dgm:t>
    </dgm:pt>
    <dgm:pt modelId="{265FAF53-1384-47A8-AD68-DDA76F981F16}" type="parTrans" cxnId="{49F7A3EF-D071-47DA-ACED-B3EDA1027C1B}">
      <dgm:prSet/>
      <dgm:spPr/>
      <dgm:t>
        <a:bodyPr/>
        <a:lstStyle/>
        <a:p>
          <a:endParaRPr lang="en-US"/>
        </a:p>
      </dgm:t>
    </dgm:pt>
    <dgm:pt modelId="{3D626C89-67C8-4DD6-A0B3-D55E5EB6F5AB}" type="sibTrans" cxnId="{49F7A3EF-D071-47DA-ACED-B3EDA1027C1B}">
      <dgm:prSet/>
      <dgm:spPr/>
      <dgm:t>
        <a:bodyPr/>
        <a:lstStyle/>
        <a:p>
          <a:endParaRPr lang="en-US"/>
        </a:p>
      </dgm:t>
    </dgm:pt>
    <dgm:pt modelId="{BFE4CAA2-E45E-48C9-BC25-BF3C43310941}">
      <dgm:prSet phldrT="[Text]"/>
      <dgm:spPr/>
      <dgm:t>
        <a:bodyPr/>
        <a:lstStyle/>
        <a:p>
          <a:r>
            <a:rPr lang="en-US"/>
            <a:t>Access Management: Reserve </a:t>
          </a:r>
        </a:p>
      </dgm:t>
    </dgm:pt>
    <dgm:pt modelId="{60C10038-D6C3-4943-A64C-BAB72EC88792}" type="parTrans" cxnId="{402FC6C6-A9FC-4402-B825-498B01A326E3}">
      <dgm:prSet/>
      <dgm:spPr/>
      <dgm:t>
        <a:bodyPr/>
        <a:lstStyle/>
        <a:p>
          <a:endParaRPr lang="en-US"/>
        </a:p>
      </dgm:t>
    </dgm:pt>
    <dgm:pt modelId="{97E53A7C-737E-49B6-AA76-CBE03D882C92}" type="sibTrans" cxnId="{402FC6C6-A9FC-4402-B825-498B01A326E3}">
      <dgm:prSet/>
      <dgm:spPr/>
      <dgm:t>
        <a:bodyPr/>
        <a:lstStyle/>
        <a:p>
          <a:endParaRPr lang="en-US"/>
        </a:p>
      </dgm:t>
    </dgm:pt>
    <dgm:pt modelId="{4F9F00C1-B4F7-4487-A3FA-FB576E27C8B9}">
      <dgm:prSet phldrT="[Text]"/>
      <dgm:spPr/>
      <dgm:t>
        <a:bodyPr/>
        <a:lstStyle/>
        <a:p>
          <a:r>
            <a:rPr lang="en-US"/>
            <a:t>Incident Management: React </a:t>
          </a:r>
        </a:p>
      </dgm:t>
    </dgm:pt>
    <dgm:pt modelId="{3861EAFD-D824-4A03-B731-2B4E9F6CCF85}" type="parTrans" cxnId="{F6DF6F81-A11A-47E6-BA7F-7D3006F0DD00}">
      <dgm:prSet/>
      <dgm:spPr/>
      <dgm:t>
        <a:bodyPr/>
        <a:lstStyle/>
        <a:p>
          <a:endParaRPr lang="en-US"/>
        </a:p>
      </dgm:t>
    </dgm:pt>
    <dgm:pt modelId="{2EECA15D-248D-430B-88E6-76F9537BC5F7}" type="sibTrans" cxnId="{F6DF6F81-A11A-47E6-BA7F-7D3006F0DD00}">
      <dgm:prSet/>
      <dgm:spPr/>
      <dgm:t>
        <a:bodyPr/>
        <a:lstStyle/>
        <a:p>
          <a:endParaRPr lang="en-US"/>
        </a:p>
      </dgm:t>
    </dgm:pt>
    <dgm:pt modelId="{EE098919-12B8-4C6A-9DB8-D2E70DD8EE57}">
      <dgm:prSet phldrT="[Text]"/>
      <dgm:spPr/>
      <dgm:t>
        <a:bodyPr/>
        <a:lstStyle/>
        <a:p>
          <a:r>
            <a:rPr lang="en-US"/>
            <a:t>REquest Fullfilment : Acknowledge</a:t>
          </a:r>
        </a:p>
      </dgm:t>
    </dgm:pt>
    <dgm:pt modelId="{77953164-C85C-4607-B498-F7A5431E4FA3}" type="parTrans" cxnId="{6C4BE589-D5BF-4EA6-9F46-E7749C998114}">
      <dgm:prSet/>
      <dgm:spPr/>
      <dgm:t>
        <a:bodyPr/>
        <a:lstStyle/>
        <a:p>
          <a:endParaRPr lang="en-US"/>
        </a:p>
      </dgm:t>
    </dgm:pt>
    <dgm:pt modelId="{1C01A2D3-8374-4006-999A-2F856B0E9DD0}" type="sibTrans" cxnId="{6C4BE589-D5BF-4EA6-9F46-E7749C998114}">
      <dgm:prSet/>
      <dgm:spPr/>
      <dgm:t>
        <a:bodyPr/>
        <a:lstStyle/>
        <a:p>
          <a:endParaRPr lang="en-US"/>
        </a:p>
      </dgm:t>
    </dgm:pt>
    <dgm:pt modelId="{77FF85A4-E25D-49B3-859D-E94FF3B6517A}" type="pres">
      <dgm:prSet presAssocID="{7AB597D0-6D33-448F-982F-E5100AC39D5B}" presName="linear" presStyleCnt="0">
        <dgm:presLayoutVars>
          <dgm:dir/>
          <dgm:animLvl val="lvl"/>
          <dgm:resizeHandles val="exact"/>
        </dgm:presLayoutVars>
      </dgm:prSet>
      <dgm:spPr/>
      <dgm:t>
        <a:bodyPr/>
        <a:lstStyle/>
        <a:p>
          <a:endParaRPr lang="en-US"/>
        </a:p>
      </dgm:t>
    </dgm:pt>
    <dgm:pt modelId="{7B42E48B-4DF0-49B6-963F-DA294C18D404}" type="pres">
      <dgm:prSet presAssocID="{3F6DE7E8-903D-4676-87CC-F78547A309B8}" presName="parentLin" presStyleCnt="0"/>
      <dgm:spPr/>
    </dgm:pt>
    <dgm:pt modelId="{8E1041C7-21DD-4CCE-BD3A-E80A0BC9C20E}" type="pres">
      <dgm:prSet presAssocID="{3F6DE7E8-903D-4676-87CC-F78547A309B8}" presName="parentLeftMargin" presStyleLbl="node1" presStyleIdx="0" presStyleCnt="5"/>
      <dgm:spPr/>
      <dgm:t>
        <a:bodyPr/>
        <a:lstStyle/>
        <a:p>
          <a:endParaRPr lang="en-US"/>
        </a:p>
      </dgm:t>
    </dgm:pt>
    <dgm:pt modelId="{7D251A03-DE7A-4149-B3E3-4244105F3273}" type="pres">
      <dgm:prSet presAssocID="{3F6DE7E8-903D-4676-87CC-F78547A309B8}" presName="parentText" presStyleLbl="node1" presStyleIdx="0" presStyleCnt="5">
        <dgm:presLayoutVars>
          <dgm:chMax val="0"/>
          <dgm:bulletEnabled val="1"/>
        </dgm:presLayoutVars>
      </dgm:prSet>
      <dgm:spPr/>
      <dgm:t>
        <a:bodyPr/>
        <a:lstStyle/>
        <a:p>
          <a:endParaRPr lang="en-US"/>
        </a:p>
      </dgm:t>
    </dgm:pt>
    <dgm:pt modelId="{9C773FF2-C7EE-451F-A226-80AF0787034B}" type="pres">
      <dgm:prSet presAssocID="{3F6DE7E8-903D-4676-87CC-F78547A309B8}" presName="negativeSpace" presStyleCnt="0"/>
      <dgm:spPr/>
    </dgm:pt>
    <dgm:pt modelId="{459F8562-FC4B-47A4-9551-2C375AAB6931}" type="pres">
      <dgm:prSet presAssocID="{3F6DE7E8-903D-4676-87CC-F78547A309B8}" presName="childText" presStyleLbl="conFgAcc1" presStyleIdx="0" presStyleCnt="5">
        <dgm:presLayoutVars>
          <dgm:bulletEnabled val="1"/>
        </dgm:presLayoutVars>
      </dgm:prSet>
      <dgm:spPr/>
    </dgm:pt>
    <dgm:pt modelId="{AD3D957D-057E-415F-8DAF-0EA909A1F107}" type="pres">
      <dgm:prSet presAssocID="{D43BDDBA-15C5-4EE3-A4D5-5DB7E7167500}" presName="spaceBetweenRectangles" presStyleCnt="0"/>
      <dgm:spPr/>
    </dgm:pt>
    <dgm:pt modelId="{F42812A4-1BB8-4B9D-8FCE-3EC486373C50}" type="pres">
      <dgm:prSet presAssocID="{4F9F00C1-B4F7-4487-A3FA-FB576E27C8B9}" presName="parentLin" presStyleCnt="0"/>
      <dgm:spPr/>
    </dgm:pt>
    <dgm:pt modelId="{1DB6271C-5B1F-47BB-A60D-24BD370CDB56}" type="pres">
      <dgm:prSet presAssocID="{4F9F00C1-B4F7-4487-A3FA-FB576E27C8B9}" presName="parentLeftMargin" presStyleLbl="node1" presStyleIdx="0" presStyleCnt="5"/>
      <dgm:spPr/>
      <dgm:t>
        <a:bodyPr/>
        <a:lstStyle/>
        <a:p>
          <a:endParaRPr lang="en-US"/>
        </a:p>
      </dgm:t>
    </dgm:pt>
    <dgm:pt modelId="{36758150-AD16-4A87-AA71-08946B9217D3}" type="pres">
      <dgm:prSet presAssocID="{4F9F00C1-B4F7-4487-A3FA-FB576E27C8B9}" presName="parentText" presStyleLbl="node1" presStyleIdx="1" presStyleCnt="5">
        <dgm:presLayoutVars>
          <dgm:chMax val="0"/>
          <dgm:bulletEnabled val="1"/>
        </dgm:presLayoutVars>
      </dgm:prSet>
      <dgm:spPr/>
      <dgm:t>
        <a:bodyPr/>
        <a:lstStyle/>
        <a:p>
          <a:endParaRPr lang="en-US"/>
        </a:p>
      </dgm:t>
    </dgm:pt>
    <dgm:pt modelId="{76924432-E06F-4F8A-8A1E-4BAD450A600D}" type="pres">
      <dgm:prSet presAssocID="{4F9F00C1-B4F7-4487-A3FA-FB576E27C8B9}" presName="negativeSpace" presStyleCnt="0"/>
      <dgm:spPr/>
    </dgm:pt>
    <dgm:pt modelId="{547DFEDD-0A88-4DD6-A3AD-86372E79515E}" type="pres">
      <dgm:prSet presAssocID="{4F9F00C1-B4F7-4487-A3FA-FB576E27C8B9}" presName="childText" presStyleLbl="conFgAcc1" presStyleIdx="1" presStyleCnt="5">
        <dgm:presLayoutVars>
          <dgm:bulletEnabled val="1"/>
        </dgm:presLayoutVars>
      </dgm:prSet>
      <dgm:spPr/>
    </dgm:pt>
    <dgm:pt modelId="{F95A9A38-0575-4599-8D47-B40A429A8FC7}" type="pres">
      <dgm:prSet presAssocID="{2EECA15D-248D-430B-88E6-76F9537BC5F7}" presName="spaceBetweenRectangles" presStyleCnt="0"/>
      <dgm:spPr/>
    </dgm:pt>
    <dgm:pt modelId="{69167111-19E5-4B8D-A752-1A3BBF94299C}" type="pres">
      <dgm:prSet presAssocID="{EE098919-12B8-4C6A-9DB8-D2E70DD8EE57}" presName="parentLin" presStyleCnt="0"/>
      <dgm:spPr/>
    </dgm:pt>
    <dgm:pt modelId="{A7A3F172-D6B9-4E70-AF7D-D4A37A7EE375}" type="pres">
      <dgm:prSet presAssocID="{EE098919-12B8-4C6A-9DB8-D2E70DD8EE57}" presName="parentLeftMargin" presStyleLbl="node1" presStyleIdx="1" presStyleCnt="5"/>
      <dgm:spPr/>
      <dgm:t>
        <a:bodyPr/>
        <a:lstStyle/>
        <a:p>
          <a:endParaRPr lang="en-US"/>
        </a:p>
      </dgm:t>
    </dgm:pt>
    <dgm:pt modelId="{ADEFF080-84B6-47F7-B831-8BCFA7BDEAB1}" type="pres">
      <dgm:prSet presAssocID="{EE098919-12B8-4C6A-9DB8-D2E70DD8EE57}" presName="parentText" presStyleLbl="node1" presStyleIdx="2" presStyleCnt="5">
        <dgm:presLayoutVars>
          <dgm:chMax val="0"/>
          <dgm:bulletEnabled val="1"/>
        </dgm:presLayoutVars>
      </dgm:prSet>
      <dgm:spPr/>
      <dgm:t>
        <a:bodyPr/>
        <a:lstStyle/>
        <a:p>
          <a:endParaRPr lang="en-US"/>
        </a:p>
      </dgm:t>
    </dgm:pt>
    <dgm:pt modelId="{526669E8-151D-47E3-BCD2-1457884E7133}" type="pres">
      <dgm:prSet presAssocID="{EE098919-12B8-4C6A-9DB8-D2E70DD8EE57}" presName="negativeSpace" presStyleCnt="0"/>
      <dgm:spPr/>
    </dgm:pt>
    <dgm:pt modelId="{A5CF8606-C056-44CB-92AB-029BB8E800FC}" type="pres">
      <dgm:prSet presAssocID="{EE098919-12B8-4C6A-9DB8-D2E70DD8EE57}" presName="childText" presStyleLbl="conFgAcc1" presStyleIdx="2" presStyleCnt="5">
        <dgm:presLayoutVars>
          <dgm:bulletEnabled val="1"/>
        </dgm:presLayoutVars>
      </dgm:prSet>
      <dgm:spPr/>
    </dgm:pt>
    <dgm:pt modelId="{75F91576-2BBE-49E8-8F72-9F98B16DCC65}" type="pres">
      <dgm:prSet presAssocID="{1C01A2D3-8374-4006-999A-2F856B0E9DD0}" presName="spaceBetweenRectangles" presStyleCnt="0"/>
      <dgm:spPr/>
    </dgm:pt>
    <dgm:pt modelId="{C4A12663-C44D-4345-B3A6-98A2A77EB632}" type="pres">
      <dgm:prSet presAssocID="{714529D9-F432-4C37-BEC3-6EA8332A17B2}" presName="parentLin" presStyleCnt="0"/>
      <dgm:spPr/>
    </dgm:pt>
    <dgm:pt modelId="{C71868CF-159E-4519-9621-8A24262592A1}" type="pres">
      <dgm:prSet presAssocID="{714529D9-F432-4C37-BEC3-6EA8332A17B2}" presName="parentLeftMargin" presStyleLbl="node1" presStyleIdx="2" presStyleCnt="5"/>
      <dgm:spPr/>
      <dgm:t>
        <a:bodyPr/>
        <a:lstStyle/>
        <a:p>
          <a:endParaRPr lang="en-US"/>
        </a:p>
      </dgm:t>
    </dgm:pt>
    <dgm:pt modelId="{CC104BC0-FDCB-40CD-BB26-541904959DD6}" type="pres">
      <dgm:prSet presAssocID="{714529D9-F432-4C37-BEC3-6EA8332A17B2}" presName="parentText" presStyleLbl="node1" presStyleIdx="3" presStyleCnt="5">
        <dgm:presLayoutVars>
          <dgm:chMax val="0"/>
          <dgm:bulletEnabled val="1"/>
        </dgm:presLayoutVars>
      </dgm:prSet>
      <dgm:spPr/>
      <dgm:t>
        <a:bodyPr/>
        <a:lstStyle/>
        <a:p>
          <a:endParaRPr lang="en-US"/>
        </a:p>
      </dgm:t>
    </dgm:pt>
    <dgm:pt modelId="{8218CE66-1A09-4DC6-97C7-922AF37E3072}" type="pres">
      <dgm:prSet presAssocID="{714529D9-F432-4C37-BEC3-6EA8332A17B2}" presName="negativeSpace" presStyleCnt="0"/>
      <dgm:spPr/>
    </dgm:pt>
    <dgm:pt modelId="{F30D7D39-7C84-4A51-8710-BE11EB5E0D2F}" type="pres">
      <dgm:prSet presAssocID="{714529D9-F432-4C37-BEC3-6EA8332A17B2}" presName="childText" presStyleLbl="conFgAcc1" presStyleIdx="3" presStyleCnt="5">
        <dgm:presLayoutVars>
          <dgm:bulletEnabled val="1"/>
        </dgm:presLayoutVars>
      </dgm:prSet>
      <dgm:spPr/>
    </dgm:pt>
    <dgm:pt modelId="{4626E3A5-70FF-4868-B149-266B3787742B}" type="pres">
      <dgm:prSet presAssocID="{3D626C89-67C8-4DD6-A0B3-D55E5EB6F5AB}" presName="spaceBetweenRectangles" presStyleCnt="0"/>
      <dgm:spPr/>
    </dgm:pt>
    <dgm:pt modelId="{07196A7E-D178-4D9C-8092-05798C61AADE}" type="pres">
      <dgm:prSet presAssocID="{BFE4CAA2-E45E-48C9-BC25-BF3C43310941}" presName="parentLin" presStyleCnt="0"/>
      <dgm:spPr/>
    </dgm:pt>
    <dgm:pt modelId="{1412A8B3-362D-43AE-830F-0E2DB3407AB7}" type="pres">
      <dgm:prSet presAssocID="{BFE4CAA2-E45E-48C9-BC25-BF3C43310941}" presName="parentLeftMargin" presStyleLbl="node1" presStyleIdx="3" presStyleCnt="5"/>
      <dgm:spPr/>
      <dgm:t>
        <a:bodyPr/>
        <a:lstStyle/>
        <a:p>
          <a:endParaRPr lang="en-US"/>
        </a:p>
      </dgm:t>
    </dgm:pt>
    <dgm:pt modelId="{534CE15B-0E27-4055-867C-BACDE0712466}" type="pres">
      <dgm:prSet presAssocID="{BFE4CAA2-E45E-48C9-BC25-BF3C43310941}" presName="parentText" presStyleLbl="node1" presStyleIdx="4" presStyleCnt="5">
        <dgm:presLayoutVars>
          <dgm:chMax val="0"/>
          <dgm:bulletEnabled val="1"/>
        </dgm:presLayoutVars>
      </dgm:prSet>
      <dgm:spPr/>
      <dgm:t>
        <a:bodyPr/>
        <a:lstStyle/>
        <a:p>
          <a:endParaRPr lang="en-US"/>
        </a:p>
      </dgm:t>
    </dgm:pt>
    <dgm:pt modelId="{8C47A7C4-F4F2-4E56-8AEB-8950FBB3E2F9}" type="pres">
      <dgm:prSet presAssocID="{BFE4CAA2-E45E-48C9-BC25-BF3C43310941}" presName="negativeSpace" presStyleCnt="0"/>
      <dgm:spPr/>
    </dgm:pt>
    <dgm:pt modelId="{BEFF960F-63B0-4DF6-856C-66FF98A3781C}" type="pres">
      <dgm:prSet presAssocID="{BFE4CAA2-E45E-48C9-BC25-BF3C43310941}" presName="childText" presStyleLbl="conFgAcc1" presStyleIdx="4" presStyleCnt="5">
        <dgm:presLayoutVars>
          <dgm:bulletEnabled val="1"/>
        </dgm:presLayoutVars>
      </dgm:prSet>
      <dgm:spPr/>
    </dgm:pt>
  </dgm:ptLst>
  <dgm:cxnLst>
    <dgm:cxn modelId="{7D7FB2D1-F992-4801-B3DA-90795DC4EBFD}" type="presOf" srcId="{BFE4CAA2-E45E-48C9-BC25-BF3C43310941}" destId="{1412A8B3-362D-43AE-830F-0E2DB3407AB7}" srcOrd="0" destOrd="0" presId="urn:microsoft.com/office/officeart/2005/8/layout/list1"/>
    <dgm:cxn modelId="{D692367D-C7D1-469D-A64B-28E91C6B57B1}" type="presOf" srcId="{4F9F00C1-B4F7-4487-A3FA-FB576E27C8B9}" destId="{36758150-AD16-4A87-AA71-08946B9217D3}" srcOrd="1" destOrd="0" presId="urn:microsoft.com/office/officeart/2005/8/layout/list1"/>
    <dgm:cxn modelId="{635B6984-A1ED-4A21-AFA3-8A40B36A0281}" type="presOf" srcId="{EE098919-12B8-4C6A-9DB8-D2E70DD8EE57}" destId="{ADEFF080-84B6-47F7-B831-8BCFA7BDEAB1}" srcOrd="1" destOrd="0" presId="urn:microsoft.com/office/officeart/2005/8/layout/list1"/>
    <dgm:cxn modelId="{3FD517E1-309B-46E3-8FF8-22D48A2EE517}" srcId="{7AB597D0-6D33-448F-982F-E5100AC39D5B}" destId="{3F6DE7E8-903D-4676-87CC-F78547A309B8}" srcOrd="0" destOrd="0" parTransId="{8BA658D8-4BBC-4DFA-A22A-1D68E9227C54}" sibTransId="{D43BDDBA-15C5-4EE3-A4D5-5DB7E7167500}"/>
    <dgm:cxn modelId="{11A4EB88-EB7B-4083-A46A-AA7119521FBD}" type="presOf" srcId="{BFE4CAA2-E45E-48C9-BC25-BF3C43310941}" destId="{534CE15B-0E27-4055-867C-BACDE0712466}" srcOrd="1" destOrd="0" presId="urn:microsoft.com/office/officeart/2005/8/layout/list1"/>
    <dgm:cxn modelId="{49F7A3EF-D071-47DA-ACED-B3EDA1027C1B}" srcId="{7AB597D0-6D33-448F-982F-E5100AC39D5B}" destId="{714529D9-F432-4C37-BEC3-6EA8332A17B2}" srcOrd="3" destOrd="0" parTransId="{265FAF53-1384-47A8-AD68-DDA76F981F16}" sibTransId="{3D626C89-67C8-4DD6-A0B3-D55E5EB6F5AB}"/>
    <dgm:cxn modelId="{6C4BE589-D5BF-4EA6-9F46-E7749C998114}" srcId="{7AB597D0-6D33-448F-982F-E5100AC39D5B}" destId="{EE098919-12B8-4C6A-9DB8-D2E70DD8EE57}" srcOrd="2" destOrd="0" parTransId="{77953164-C85C-4607-B498-F7A5431E4FA3}" sibTransId="{1C01A2D3-8374-4006-999A-2F856B0E9DD0}"/>
    <dgm:cxn modelId="{AD74FFC9-3FBD-4379-AA68-7A352E8C17D5}" type="presOf" srcId="{EE098919-12B8-4C6A-9DB8-D2E70DD8EE57}" destId="{A7A3F172-D6B9-4E70-AF7D-D4A37A7EE375}" srcOrd="0" destOrd="0" presId="urn:microsoft.com/office/officeart/2005/8/layout/list1"/>
    <dgm:cxn modelId="{14DFDE4D-6540-4A73-8712-F3FD92BF10F1}" type="presOf" srcId="{4F9F00C1-B4F7-4487-A3FA-FB576E27C8B9}" destId="{1DB6271C-5B1F-47BB-A60D-24BD370CDB56}" srcOrd="0" destOrd="0" presId="urn:microsoft.com/office/officeart/2005/8/layout/list1"/>
    <dgm:cxn modelId="{1907D66A-21A4-4862-92B2-3866DB444FD8}" type="presOf" srcId="{7AB597D0-6D33-448F-982F-E5100AC39D5B}" destId="{77FF85A4-E25D-49B3-859D-E94FF3B6517A}" srcOrd="0" destOrd="0" presId="urn:microsoft.com/office/officeart/2005/8/layout/list1"/>
    <dgm:cxn modelId="{73700727-B5C0-4B40-B9C0-79E6126FBE33}" type="presOf" srcId="{714529D9-F432-4C37-BEC3-6EA8332A17B2}" destId="{CC104BC0-FDCB-40CD-BB26-541904959DD6}" srcOrd="1" destOrd="0" presId="urn:microsoft.com/office/officeart/2005/8/layout/list1"/>
    <dgm:cxn modelId="{1504975E-5DC1-45B3-90BE-0457D410F824}" type="presOf" srcId="{714529D9-F432-4C37-BEC3-6EA8332A17B2}" destId="{C71868CF-159E-4519-9621-8A24262592A1}" srcOrd="0" destOrd="0" presId="urn:microsoft.com/office/officeart/2005/8/layout/list1"/>
    <dgm:cxn modelId="{D1E9AF2E-9A0D-4A11-B5BB-A938C4FA1DA8}" type="presOf" srcId="{3F6DE7E8-903D-4676-87CC-F78547A309B8}" destId="{8E1041C7-21DD-4CCE-BD3A-E80A0BC9C20E}" srcOrd="0" destOrd="0" presId="urn:microsoft.com/office/officeart/2005/8/layout/list1"/>
    <dgm:cxn modelId="{9899F2AD-2AF5-4DBC-8E0D-68EA8F066ACC}" type="presOf" srcId="{3F6DE7E8-903D-4676-87CC-F78547A309B8}" destId="{7D251A03-DE7A-4149-B3E3-4244105F3273}" srcOrd="1" destOrd="0" presId="urn:microsoft.com/office/officeart/2005/8/layout/list1"/>
    <dgm:cxn modelId="{F6DF6F81-A11A-47E6-BA7F-7D3006F0DD00}" srcId="{7AB597D0-6D33-448F-982F-E5100AC39D5B}" destId="{4F9F00C1-B4F7-4487-A3FA-FB576E27C8B9}" srcOrd="1" destOrd="0" parTransId="{3861EAFD-D824-4A03-B731-2B4E9F6CCF85}" sibTransId="{2EECA15D-248D-430B-88E6-76F9537BC5F7}"/>
    <dgm:cxn modelId="{402FC6C6-A9FC-4402-B825-498B01A326E3}" srcId="{7AB597D0-6D33-448F-982F-E5100AC39D5B}" destId="{BFE4CAA2-E45E-48C9-BC25-BF3C43310941}" srcOrd="4" destOrd="0" parTransId="{60C10038-D6C3-4943-A64C-BAB72EC88792}" sibTransId="{97E53A7C-737E-49B6-AA76-CBE03D882C92}"/>
    <dgm:cxn modelId="{D3F291B6-9C93-41CA-9412-31C55477E551}" type="presParOf" srcId="{77FF85A4-E25D-49B3-859D-E94FF3B6517A}" destId="{7B42E48B-4DF0-49B6-963F-DA294C18D404}" srcOrd="0" destOrd="0" presId="urn:microsoft.com/office/officeart/2005/8/layout/list1"/>
    <dgm:cxn modelId="{1DD6F73D-A5C5-46EA-965B-1A430EC8C762}" type="presParOf" srcId="{7B42E48B-4DF0-49B6-963F-DA294C18D404}" destId="{8E1041C7-21DD-4CCE-BD3A-E80A0BC9C20E}" srcOrd="0" destOrd="0" presId="urn:microsoft.com/office/officeart/2005/8/layout/list1"/>
    <dgm:cxn modelId="{1B740D96-9AFB-4AD3-9B47-8980E1A36985}" type="presParOf" srcId="{7B42E48B-4DF0-49B6-963F-DA294C18D404}" destId="{7D251A03-DE7A-4149-B3E3-4244105F3273}" srcOrd="1" destOrd="0" presId="urn:microsoft.com/office/officeart/2005/8/layout/list1"/>
    <dgm:cxn modelId="{EFC3DD20-3C48-4A99-8D99-187B8C6BD5E4}" type="presParOf" srcId="{77FF85A4-E25D-49B3-859D-E94FF3B6517A}" destId="{9C773FF2-C7EE-451F-A226-80AF0787034B}" srcOrd="1" destOrd="0" presId="urn:microsoft.com/office/officeart/2005/8/layout/list1"/>
    <dgm:cxn modelId="{FB0D516E-AE3F-49ED-92D1-FBAADBCA0E29}" type="presParOf" srcId="{77FF85A4-E25D-49B3-859D-E94FF3B6517A}" destId="{459F8562-FC4B-47A4-9551-2C375AAB6931}" srcOrd="2" destOrd="0" presId="urn:microsoft.com/office/officeart/2005/8/layout/list1"/>
    <dgm:cxn modelId="{A80F1FBF-3EBD-4443-B10E-830A26018EC2}" type="presParOf" srcId="{77FF85A4-E25D-49B3-859D-E94FF3B6517A}" destId="{AD3D957D-057E-415F-8DAF-0EA909A1F107}" srcOrd="3" destOrd="0" presId="urn:microsoft.com/office/officeart/2005/8/layout/list1"/>
    <dgm:cxn modelId="{C9AEB3AD-D2EC-43BB-ADD9-52A5D0DCFBE8}" type="presParOf" srcId="{77FF85A4-E25D-49B3-859D-E94FF3B6517A}" destId="{F42812A4-1BB8-4B9D-8FCE-3EC486373C50}" srcOrd="4" destOrd="0" presId="urn:microsoft.com/office/officeart/2005/8/layout/list1"/>
    <dgm:cxn modelId="{352ADD77-A819-4F3C-8A30-F8ECDACC41FA}" type="presParOf" srcId="{F42812A4-1BB8-4B9D-8FCE-3EC486373C50}" destId="{1DB6271C-5B1F-47BB-A60D-24BD370CDB56}" srcOrd="0" destOrd="0" presId="urn:microsoft.com/office/officeart/2005/8/layout/list1"/>
    <dgm:cxn modelId="{E6F24B4A-5A2E-46BA-85A3-88EFDE636654}" type="presParOf" srcId="{F42812A4-1BB8-4B9D-8FCE-3EC486373C50}" destId="{36758150-AD16-4A87-AA71-08946B9217D3}" srcOrd="1" destOrd="0" presId="urn:microsoft.com/office/officeart/2005/8/layout/list1"/>
    <dgm:cxn modelId="{794B4350-FB15-4FFF-97E1-25D0D24B2553}" type="presParOf" srcId="{77FF85A4-E25D-49B3-859D-E94FF3B6517A}" destId="{76924432-E06F-4F8A-8A1E-4BAD450A600D}" srcOrd="5" destOrd="0" presId="urn:microsoft.com/office/officeart/2005/8/layout/list1"/>
    <dgm:cxn modelId="{E3060966-B904-4497-ABAE-9707189016AE}" type="presParOf" srcId="{77FF85A4-E25D-49B3-859D-E94FF3B6517A}" destId="{547DFEDD-0A88-4DD6-A3AD-86372E79515E}" srcOrd="6" destOrd="0" presId="urn:microsoft.com/office/officeart/2005/8/layout/list1"/>
    <dgm:cxn modelId="{DA6FA485-A425-4C5E-9317-4400C6F3B39A}" type="presParOf" srcId="{77FF85A4-E25D-49B3-859D-E94FF3B6517A}" destId="{F95A9A38-0575-4599-8D47-B40A429A8FC7}" srcOrd="7" destOrd="0" presId="urn:microsoft.com/office/officeart/2005/8/layout/list1"/>
    <dgm:cxn modelId="{70201DA3-C7CF-4CB3-B629-5BDF78FEFBDC}" type="presParOf" srcId="{77FF85A4-E25D-49B3-859D-E94FF3B6517A}" destId="{69167111-19E5-4B8D-A752-1A3BBF94299C}" srcOrd="8" destOrd="0" presId="urn:microsoft.com/office/officeart/2005/8/layout/list1"/>
    <dgm:cxn modelId="{6E861FCB-4726-4BE2-89BF-7DEB7915A54B}" type="presParOf" srcId="{69167111-19E5-4B8D-A752-1A3BBF94299C}" destId="{A7A3F172-D6B9-4E70-AF7D-D4A37A7EE375}" srcOrd="0" destOrd="0" presId="urn:microsoft.com/office/officeart/2005/8/layout/list1"/>
    <dgm:cxn modelId="{E57C1A1E-34BB-481A-AEC7-54A6DEA43095}" type="presParOf" srcId="{69167111-19E5-4B8D-A752-1A3BBF94299C}" destId="{ADEFF080-84B6-47F7-B831-8BCFA7BDEAB1}" srcOrd="1" destOrd="0" presId="urn:microsoft.com/office/officeart/2005/8/layout/list1"/>
    <dgm:cxn modelId="{D4B77699-D9F1-482A-B14E-89FAA7844812}" type="presParOf" srcId="{77FF85A4-E25D-49B3-859D-E94FF3B6517A}" destId="{526669E8-151D-47E3-BCD2-1457884E7133}" srcOrd="9" destOrd="0" presId="urn:microsoft.com/office/officeart/2005/8/layout/list1"/>
    <dgm:cxn modelId="{BB0E14EA-9A14-40A0-AC08-7FD8FC4416E3}" type="presParOf" srcId="{77FF85A4-E25D-49B3-859D-E94FF3B6517A}" destId="{A5CF8606-C056-44CB-92AB-029BB8E800FC}" srcOrd="10" destOrd="0" presId="urn:microsoft.com/office/officeart/2005/8/layout/list1"/>
    <dgm:cxn modelId="{5C583DD5-AC28-42A0-9277-5830ACC5CA73}" type="presParOf" srcId="{77FF85A4-E25D-49B3-859D-E94FF3B6517A}" destId="{75F91576-2BBE-49E8-8F72-9F98B16DCC65}" srcOrd="11" destOrd="0" presId="urn:microsoft.com/office/officeart/2005/8/layout/list1"/>
    <dgm:cxn modelId="{9B44D361-64FE-4B4E-970C-7528679C8085}" type="presParOf" srcId="{77FF85A4-E25D-49B3-859D-E94FF3B6517A}" destId="{C4A12663-C44D-4345-B3A6-98A2A77EB632}" srcOrd="12" destOrd="0" presId="urn:microsoft.com/office/officeart/2005/8/layout/list1"/>
    <dgm:cxn modelId="{53C79AD1-9DE1-4C46-971E-97FB3ECBAC78}" type="presParOf" srcId="{C4A12663-C44D-4345-B3A6-98A2A77EB632}" destId="{C71868CF-159E-4519-9621-8A24262592A1}" srcOrd="0" destOrd="0" presId="urn:microsoft.com/office/officeart/2005/8/layout/list1"/>
    <dgm:cxn modelId="{B664CF54-1A74-44C5-9617-E070E8159981}" type="presParOf" srcId="{C4A12663-C44D-4345-B3A6-98A2A77EB632}" destId="{CC104BC0-FDCB-40CD-BB26-541904959DD6}" srcOrd="1" destOrd="0" presId="urn:microsoft.com/office/officeart/2005/8/layout/list1"/>
    <dgm:cxn modelId="{FF173814-A93B-4621-BE22-041545E0BB65}" type="presParOf" srcId="{77FF85A4-E25D-49B3-859D-E94FF3B6517A}" destId="{8218CE66-1A09-4DC6-97C7-922AF37E3072}" srcOrd="13" destOrd="0" presId="urn:microsoft.com/office/officeart/2005/8/layout/list1"/>
    <dgm:cxn modelId="{F949057D-316B-4EAE-9965-C590BEB0D7A8}" type="presParOf" srcId="{77FF85A4-E25D-49B3-859D-E94FF3B6517A}" destId="{F30D7D39-7C84-4A51-8710-BE11EB5E0D2F}" srcOrd="14" destOrd="0" presId="urn:microsoft.com/office/officeart/2005/8/layout/list1"/>
    <dgm:cxn modelId="{D1E0A660-0803-4308-9C1F-D1C9E127A48A}" type="presParOf" srcId="{77FF85A4-E25D-49B3-859D-E94FF3B6517A}" destId="{4626E3A5-70FF-4868-B149-266B3787742B}" srcOrd="15" destOrd="0" presId="urn:microsoft.com/office/officeart/2005/8/layout/list1"/>
    <dgm:cxn modelId="{520CEDB6-BA61-4352-9ED7-D04EF61654A9}" type="presParOf" srcId="{77FF85A4-E25D-49B3-859D-E94FF3B6517A}" destId="{07196A7E-D178-4D9C-8092-05798C61AADE}" srcOrd="16" destOrd="0" presId="urn:microsoft.com/office/officeart/2005/8/layout/list1"/>
    <dgm:cxn modelId="{4C1CE7D7-268C-4BA7-8685-9894E865A49D}" type="presParOf" srcId="{07196A7E-D178-4D9C-8092-05798C61AADE}" destId="{1412A8B3-362D-43AE-830F-0E2DB3407AB7}" srcOrd="0" destOrd="0" presId="urn:microsoft.com/office/officeart/2005/8/layout/list1"/>
    <dgm:cxn modelId="{FAC869A0-F44E-47B2-AE4B-0ABAB25CAEBD}" type="presParOf" srcId="{07196A7E-D178-4D9C-8092-05798C61AADE}" destId="{534CE15B-0E27-4055-867C-BACDE0712466}" srcOrd="1" destOrd="0" presId="urn:microsoft.com/office/officeart/2005/8/layout/list1"/>
    <dgm:cxn modelId="{B30A040F-21B0-4A17-8B33-B71E93A9843F}" type="presParOf" srcId="{77FF85A4-E25D-49B3-859D-E94FF3B6517A}" destId="{8C47A7C4-F4F2-4E56-8AEB-8950FBB3E2F9}" srcOrd="17" destOrd="0" presId="urn:microsoft.com/office/officeart/2005/8/layout/list1"/>
    <dgm:cxn modelId="{7C17892C-5741-4994-8DD9-98666229CD57}" type="presParOf" srcId="{77FF85A4-E25D-49B3-859D-E94FF3B6517A}" destId="{BEFF960F-63B0-4DF6-856C-66FF98A3781C}" srcOrd="18"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C39BBB-317C-4B54-A569-117255AEE47A}" type="doc">
      <dgm:prSet loTypeId="urn:microsoft.com/office/officeart/2005/8/layout/bProcess3" loCatId="process" qsTypeId="urn:microsoft.com/office/officeart/2005/8/quickstyle/simple1" qsCatId="simple" csTypeId="urn:microsoft.com/office/officeart/2005/8/colors/colorful5" csCatId="colorful" phldr="1"/>
      <dgm:spPr/>
      <dgm:t>
        <a:bodyPr/>
        <a:lstStyle/>
        <a:p>
          <a:endParaRPr lang="en-US"/>
        </a:p>
      </dgm:t>
    </dgm:pt>
    <dgm:pt modelId="{23B7BFBE-1C69-4E77-A792-3ECECE9BB7F7}">
      <dgm:prSet phldrT="[Text]"/>
      <dgm:spPr/>
      <dgm:t>
        <a:bodyPr/>
        <a:lstStyle/>
        <a:p>
          <a:r>
            <a:rPr lang="en-US"/>
            <a:t>Request Access: </a:t>
          </a:r>
        </a:p>
        <a:p>
          <a:r>
            <a:rPr lang="en-US"/>
            <a:t>*Raise a request to access </a:t>
          </a:r>
        </a:p>
      </dgm:t>
    </dgm:pt>
    <dgm:pt modelId="{8CA42C5D-5436-4694-87E0-803DC5DD6CEF}" type="parTrans" cxnId="{82799D92-1D90-4B36-A19A-746830B8866B}">
      <dgm:prSet/>
      <dgm:spPr/>
      <dgm:t>
        <a:bodyPr/>
        <a:lstStyle/>
        <a:p>
          <a:endParaRPr lang="en-US"/>
        </a:p>
      </dgm:t>
    </dgm:pt>
    <dgm:pt modelId="{BBD0C46D-5D66-4296-A366-2BD70519AF49}" type="sibTrans" cxnId="{82799D92-1D90-4B36-A19A-746830B8866B}">
      <dgm:prSet/>
      <dgm:spPr/>
      <dgm:t>
        <a:bodyPr/>
        <a:lstStyle/>
        <a:p>
          <a:endParaRPr lang="en-US"/>
        </a:p>
      </dgm:t>
    </dgm:pt>
    <dgm:pt modelId="{0D63BFF4-C5DD-4E0E-ABD1-E47A178A1D4D}">
      <dgm:prSet phldrT="[Text]"/>
      <dgm:spPr/>
      <dgm:t>
        <a:bodyPr/>
        <a:lstStyle/>
        <a:p>
          <a:r>
            <a:rPr lang="en-US"/>
            <a:t>Authorize</a:t>
          </a:r>
        </a:p>
        <a:p>
          <a:r>
            <a:rPr lang="en-US"/>
            <a:t>*Verify the ID/other required security stds	</a:t>
          </a:r>
        </a:p>
      </dgm:t>
    </dgm:pt>
    <dgm:pt modelId="{3F234A0E-6A42-4D4A-BBB4-6648271FA9AE}" type="parTrans" cxnId="{0781DB3D-8BBA-4944-BBC8-DCAE6B0EABEA}">
      <dgm:prSet/>
      <dgm:spPr/>
      <dgm:t>
        <a:bodyPr/>
        <a:lstStyle/>
        <a:p>
          <a:endParaRPr lang="en-US"/>
        </a:p>
      </dgm:t>
    </dgm:pt>
    <dgm:pt modelId="{79942C2E-1EA1-4430-82CE-7411F6C684CB}" type="sibTrans" cxnId="{0781DB3D-8BBA-4944-BBC8-DCAE6B0EABEA}">
      <dgm:prSet/>
      <dgm:spPr/>
      <dgm:t>
        <a:bodyPr/>
        <a:lstStyle/>
        <a:p>
          <a:endParaRPr lang="en-US"/>
        </a:p>
      </dgm:t>
    </dgm:pt>
    <dgm:pt modelId="{30E0F1C5-F0F2-4618-AA14-202710350914}">
      <dgm:prSet phldrT="[Text]"/>
      <dgm:spPr/>
      <dgm:t>
        <a:bodyPr/>
        <a:lstStyle/>
        <a:p>
          <a:r>
            <a:rPr lang="en-US"/>
            <a:t>Monitor</a:t>
          </a:r>
        </a:p>
        <a:p>
          <a:r>
            <a:rPr lang="en-US"/>
            <a:t>*Thorougly Monitor the access and its activity</a:t>
          </a:r>
        </a:p>
      </dgm:t>
    </dgm:pt>
    <dgm:pt modelId="{F82309B7-8897-423E-BF6A-322E99729C14}" type="parTrans" cxnId="{5E677200-631E-4B06-9333-4DC65AE0403E}">
      <dgm:prSet/>
      <dgm:spPr/>
      <dgm:t>
        <a:bodyPr/>
        <a:lstStyle/>
        <a:p>
          <a:endParaRPr lang="en-US"/>
        </a:p>
      </dgm:t>
    </dgm:pt>
    <dgm:pt modelId="{D2C1364D-BACD-45BF-8A33-5B880D92DEEE}" type="sibTrans" cxnId="{5E677200-631E-4B06-9333-4DC65AE0403E}">
      <dgm:prSet/>
      <dgm:spPr/>
      <dgm:t>
        <a:bodyPr/>
        <a:lstStyle/>
        <a:p>
          <a:endParaRPr lang="en-US"/>
        </a:p>
      </dgm:t>
    </dgm:pt>
    <dgm:pt modelId="{A58CE6DC-49B9-4441-8810-67B3CDB8B386}">
      <dgm:prSet phldrT="[Text]"/>
      <dgm:spPr/>
      <dgm:t>
        <a:bodyPr/>
        <a:lstStyle/>
        <a:p>
          <a:endParaRPr lang="en-US"/>
        </a:p>
        <a:p>
          <a:r>
            <a:rPr lang="en-US">
              <a:solidFill>
                <a:schemeClr val="bg1"/>
              </a:solidFill>
            </a:rPr>
            <a:t>Track &amp; Log</a:t>
          </a:r>
        </a:p>
        <a:p>
          <a:r>
            <a:rPr lang="en-US"/>
            <a:t>*Record and properly document the access activity 		</a:t>
          </a:r>
        </a:p>
      </dgm:t>
    </dgm:pt>
    <dgm:pt modelId="{59F27B82-C07E-4A98-8ACC-AA20D265B42C}" type="parTrans" cxnId="{A2802E99-4F07-4A91-9F14-C1EB14A27117}">
      <dgm:prSet/>
      <dgm:spPr/>
      <dgm:t>
        <a:bodyPr/>
        <a:lstStyle/>
        <a:p>
          <a:endParaRPr lang="en-US"/>
        </a:p>
      </dgm:t>
    </dgm:pt>
    <dgm:pt modelId="{FCBD8E9D-2B59-4BA5-B7BF-8CAF99DD828A}" type="sibTrans" cxnId="{A2802E99-4F07-4A91-9F14-C1EB14A27117}">
      <dgm:prSet/>
      <dgm:spPr/>
      <dgm:t>
        <a:bodyPr/>
        <a:lstStyle/>
        <a:p>
          <a:endParaRPr lang="en-US"/>
        </a:p>
      </dgm:t>
    </dgm:pt>
    <dgm:pt modelId="{CD39ABE0-8DB5-4731-A830-8FD2129F327F}">
      <dgm:prSet phldrT="[Text]"/>
      <dgm:spPr/>
      <dgm:t>
        <a:bodyPr/>
        <a:lstStyle/>
        <a:p>
          <a:r>
            <a:rPr lang="en-US"/>
            <a:t>Remove Access</a:t>
          </a:r>
        </a:p>
        <a:p>
          <a:r>
            <a:rPr lang="en-US"/>
            <a:t>*Remove the access after the successful completion of access purpose.</a:t>
          </a:r>
        </a:p>
      </dgm:t>
    </dgm:pt>
    <dgm:pt modelId="{96F96A9A-D63E-4899-9AD7-B13415F58985}" type="parTrans" cxnId="{9B100039-628E-40F1-9289-71EE5B51E83C}">
      <dgm:prSet/>
      <dgm:spPr/>
      <dgm:t>
        <a:bodyPr/>
        <a:lstStyle/>
        <a:p>
          <a:endParaRPr lang="en-US"/>
        </a:p>
      </dgm:t>
    </dgm:pt>
    <dgm:pt modelId="{CD7D6E82-BD3B-4CFD-9272-0CBD0377AC33}" type="sibTrans" cxnId="{9B100039-628E-40F1-9289-71EE5B51E83C}">
      <dgm:prSet/>
      <dgm:spPr/>
      <dgm:t>
        <a:bodyPr/>
        <a:lstStyle/>
        <a:p>
          <a:endParaRPr lang="en-US"/>
        </a:p>
      </dgm:t>
    </dgm:pt>
    <dgm:pt modelId="{14375DC9-A146-4194-9A09-9C7CDA126EA1}" type="pres">
      <dgm:prSet presAssocID="{A5C39BBB-317C-4B54-A569-117255AEE47A}" presName="Name0" presStyleCnt="0">
        <dgm:presLayoutVars>
          <dgm:dir/>
          <dgm:resizeHandles val="exact"/>
        </dgm:presLayoutVars>
      </dgm:prSet>
      <dgm:spPr/>
      <dgm:t>
        <a:bodyPr/>
        <a:lstStyle/>
        <a:p>
          <a:endParaRPr lang="en-US"/>
        </a:p>
      </dgm:t>
    </dgm:pt>
    <dgm:pt modelId="{E12596B9-70CF-4E81-8C09-39458131C302}" type="pres">
      <dgm:prSet presAssocID="{23B7BFBE-1C69-4E77-A792-3ECECE9BB7F7}" presName="node" presStyleLbl="node1" presStyleIdx="0" presStyleCnt="5">
        <dgm:presLayoutVars>
          <dgm:bulletEnabled val="1"/>
        </dgm:presLayoutVars>
      </dgm:prSet>
      <dgm:spPr/>
      <dgm:t>
        <a:bodyPr/>
        <a:lstStyle/>
        <a:p>
          <a:endParaRPr lang="en-US"/>
        </a:p>
      </dgm:t>
    </dgm:pt>
    <dgm:pt modelId="{FFAD20D1-00C1-44C4-8955-CF5D4A3E05ED}" type="pres">
      <dgm:prSet presAssocID="{BBD0C46D-5D66-4296-A366-2BD70519AF49}" presName="sibTrans" presStyleLbl="sibTrans1D1" presStyleIdx="0" presStyleCnt="4"/>
      <dgm:spPr/>
      <dgm:t>
        <a:bodyPr/>
        <a:lstStyle/>
        <a:p>
          <a:endParaRPr lang="en-US"/>
        </a:p>
      </dgm:t>
    </dgm:pt>
    <dgm:pt modelId="{1B0D98E1-5226-4EDC-8756-2B3A25ABCA1C}" type="pres">
      <dgm:prSet presAssocID="{BBD0C46D-5D66-4296-A366-2BD70519AF49}" presName="connectorText" presStyleLbl="sibTrans1D1" presStyleIdx="0" presStyleCnt="4"/>
      <dgm:spPr/>
      <dgm:t>
        <a:bodyPr/>
        <a:lstStyle/>
        <a:p>
          <a:endParaRPr lang="en-US"/>
        </a:p>
      </dgm:t>
    </dgm:pt>
    <dgm:pt modelId="{96648D15-AD24-40DF-81D1-A25D3EBF2F45}" type="pres">
      <dgm:prSet presAssocID="{0D63BFF4-C5DD-4E0E-ABD1-E47A178A1D4D}" presName="node" presStyleLbl="node1" presStyleIdx="1" presStyleCnt="5">
        <dgm:presLayoutVars>
          <dgm:bulletEnabled val="1"/>
        </dgm:presLayoutVars>
      </dgm:prSet>
      <dgm:spPr/>
      <dgm:t>
        <a:bodyPr/>
        <a:lstStyle/>
        <a:p>
          <a:endParaRPr lang="en-US"/>
        </a:p>
      </dgm:t>
    </dgm:pt>
    <dgm:pt modelId="{521DB464-75FA-4830-9727-054FAE2EEC17}" type="pres">
      <dgm:prSet presAssocID="{79942C2E-1EA1-4430-82CE-7411F6C684CB}" presName="sibTrans" presStyleLbl="sibTrans1D1" presStyleIdx="1" presStyleCnt="4"/>
      <dgm:spPr/>
      <dgm:t>
        <a:bodyPr/>
        <a:lstStyle/>
        <a:p>
          <a:endParaRPr lang="en-US"/>
        </a:p>
      </dgm:t>
    </dgm:pt>
    <dgm:pt modelId="{B4949404-4FD4-4DC7-BA00-64C91D626AAD}" type="pres">
      <dgm:prSet presAssocID="{79942C2E-1EA1-4430-82CE-7411F6C684CB}" presName="connectorText" presStyleLbl="sibTrans1D1" presStyleIdx="1" presStyleCnt="4"/>
      <dgm:spPr/>
      <dgm:t>
        <a:bodyPr/>
        <a:lstStyle/>
        <a:p>
          <a:endParaRPr lang="en-US"/>
        </a:p>
      </dgm:t>
    </dgm:pt>
    <dgm:pt modelId="{83B7FF6B-32FF-43FD-AD1D-AFB59C2B0D30}" type="pres">
      <dgm:prSet presAssocID="{30E0F1C5-F0F2-4618-AA14-202710350914}" presName="node" presStyleLbl="node1" presStyleIdx="2" presStyleCnt="5">
        <dgm:presLayoutVars>
          <dgm:bulletEnabled val="1"/>
        </dgm:presLayoutVars>
      </dgm:prSet>
      <dgm:spPr/>
      <dgm:t>
        <a:bodyPr/>
        <a:lstStyle/>
        <a:p>
          <a:endParaRPr lang="en-US"/>
        </a:p>
      </dgm:t>
    </dgm:pt>
    <dgm:pt modelId="{1779BFCE-0AA8-4466-A360-906AC38848B4}" type="pres">
      <dgm:prSet presAssocID="{D2C1364D-BACD-45BF-8A33-5B880D92DEEE}" presName="sibTrans" presStyleLbl="sibTrans1D1" presStyleIdx="2" presStyleCnt="4"/>
      <dgm:spPr/>
      <dgm:t>
        <a:bodyPr/>
        <a:lstStyle/>
        <a:p>
          <a:endParaRPr lang="en-US"/>
        </a:p>
      </dgm:t>
    </dgm:pt>
    <dgm:pt modelId="{7CD2B887-7859-4F17-B020-9E92AD5F942C}" type="pres">
      <dgm:prSet presAssocID="{D2C1364D-BACD-45BF-8A33-5B880D92DEEE}" presName="connectorText" presStyleLbl="sibTrans1D1" presStyleIdx="2" presStyleCnt="4"/>
      <dgm:spPr/>
      <dgm:t>
        <a:bodyPr/>
        <a:lstStyle/>
        <a:p>
          <a:endParaRPr lang="en-US"/>
        </a:p>
      </dgm:t>
    </dgm:pt>
    <dgm:pt modelId="{057DD8B8-930E-4C80-B4B6-1A3E8E12BDC8}" type="pres">
      <dgm:prSet presAssocID="{A58CE6DC-49B9-4441-8810-67B3CDB8B386}" presName="node" presStyleLbl="node1" presStyleIdx="3" presStyleCnt="5">
        <dgm:presLayoutVars>
          <dgm:bulletEnabled val="1"/>
        </dgm:presLayoutVars>
      </dgm:prSet>
      <dgm:spPr/>
      <dgm:t>
        <a:bodyPr/>
        <a:lstStyle/>
        <a:p>
          <a:endParaRPr lang="en-US"/>
        </a:p>
      </dgm:t>
    </dgm:pt>
    <dgm:pt modelId="{443A49AC-BEC7-4FB8-A487-9CAC2C605D1E}" type="pres">
      <dgm:prSet presAssocID="{FCBD8E9D-2B59-4BA5-B7BF-8CAF99DD828A}" presName="sibTrans" presStyleLbl="sibTrans1D1" presStyleIdx="3" presStyleCnt="4"/>
      <dgm:spPr/>
      <dgm:t>
        <a:bodyPr/>
        <a:lstStyle/>
        <a:p>
          <a:endParaRPr lang="en-US"/>
        </a:p>
      </dgm:t>
    </dgm:pt>
    <dgm:pt modelId="{C68E240D-F944-4C99-8535-C429FB0F57DA}" type="pres">
      <dgm:prSet presAssocID="{FCBD8E9D-2B59-4BA5-B7BF-8CAF99DD828A}" presName="connectorText" presStyleLbl="sibTrans1D1" presStyleIdx="3" presStyleCnt="4"/>
      <dgm:spPr/>
      <dgm:t>
        <a:bodyPr/>
        <a:lstStyle/>
        <a:p>
          <a:endParaRPr lang="en-US"/>
        </a:p>
      </dgm:t>
    </dgm:pt>
    <dgm:pt modelId="{5B737B5C-1BF1-4029-83EB-AC993E4601ED}" type="pres">
      <dgm:prSet presAssocID="{CD39ABE0-8DB5-4731-A830-8FD2129F327F}" presName="node" presStyleLbl="node1" presStyleIdx="4" presStyleCnt="5">
        <dgm:presLayoutVars>
          <dgm:bulletEnabled val="1"/>
        </dgm:presLayoutVars>
      </dgm:prSet>
      <dgm:spPr/>
      <dgm:t>
        <a:bodyPr/>
        <a:lstStyle/>
        <a:p>
          <a:endParaRPr lang="en-US"/>
        </a:p>
      </dgm:t>
    </dgm:pt>
  </dgm:ptLst>
  <dgm:cxnLst>
    <dgm:cxn modelId="{82799D92-1D90-4B36-A19A-746830B8866B}" srcId="{A5C39BBB-317C-4B54-A569-117255AEE47A}" destId="{23B7BFBE-1C69-4E77-A792-3ECECE9BB7F7}" srcOrd="0" destOrd="0" parTransId="{8CA42C5D-5436-4694-87E0-803DC5DD6CEF}" sibTransId="{BBD0C46D-5D66-4296-A366-2BD70519AF49}"/>
    <dgm:cxn modelId="{A2802E99-4F07-4A91-9F14-C1EB14A27117}" srcId="{A5C39BBB-317C-4B54-A569-117255AEE47A}" destId="{A58CE6DC-49B9-4441-8810-67B3CDB8B386}" srcOrd="3" destOrd="0" parTransId="{59F27B82-C07E-4A98-8ACC-AA20D265B42C}" sibTransId="{FCBD8E9D-2B59-4BA5-B7BF-8CAF99DD828A}"/>
    <dgm:cxn modelId="{98AAEC72-BB67-4777-A7E6-620FF2589E26}" type="presOf" srcId="{79942C2E-1EA1-4430-82CE-7411F6C684CB}" destId="{521DB464-75FA-4830-9727-054FAE2EEC17}" srcOrd="0" destOrd="0" presId="urn:microsoft.com/office/officeart/2005/8/layout/bProcess3"/>
    <dgm:cxn modelId="{2D2CC2C4-DE17-4A76-9A5F-6B6DA07DF490}" type="presOf" srcId="{23B7BFBE-1C69-4E77-A792-3ECECE9BB7F7}" destId="{E12596B9-70CF-4E81-8C09-39458131C302}" srcOrd="0" destOrd="0" presId="urn:microsoft.com/office/officeart/2005/8/layout/bProcess3"/>
    <dgm:cxn modelId="{667FE2AA-0885-4368-B37C-F8E36A2009EE}" type="presOf" srcId="{FCBD8E9D-2B59-4BA5-B7BF-8CAF99DD828A}" destId="{C68E240D-F944-4C99-8535-C429FB0F57DA}" srcOrd="1" destOrd="0" presId="urn:microsoft.com/office/officeart/2005/8/layout/bProcess3"/>
    <dgm:cxn modelId="{10EDAC35-C55C-4325-8850-E696EE822D3C}" type="presOf" srcId="{79942C2E-1EA1-4430-82CE-7411F6C684CB}" destId="{B4949404-4FD4-4DC7-BA00-64C91D626AAD}" srcOrd="1" destOrd="0" presId="urn:microsoft.com/office/officeart/2005/8/layout/bProcess3"/>
    <dgm:cxn modelId="{86049D0B-5AE6-470C-BC86-07500DF60150}" type="presOf" srcId="{BBD0C46D-5D66-4296-A366-2BD70519AF49}" destId="{FFAD20D1-00C1-44C4-8955-CF5D4A3E05ED}" srcOrd="0" destOrd="0" presId="urn:microsoft.com/office/officeart/2005/8/layout/bProcess3"/>
    <dgm:cxn modelId="{DDAE8F00-31FF-4469-86F0-CF55AB897E29}" type="presOf" srcId="{30E0F1C5-F0F2-4618-AA14-202710350914}" destId="{83B7FF6B-32FF-43FD-AD1D-AFB59C2B0D30}" srcOrd="0" destOrd="0" presId="urn:microsoft.com/office/officeart/2005/8/layout/bProcess3"/>
    <dgm:cxn modelId="{08252508-7632-4CA6-9664-CCE44C18C499}" type="presOf" srcId="{FCBD8E9D-2B59-4BA5-B7BF-8CAF99DD828A}" destId="{443A49AC-BEC7-4FB8-A487-9CAC2C605D1E}" srcOrd="0" destOrd="0" presId="urn:microsoft.com/office/officeart/2005/8/layout/bProcess3"/>
    <dgm:cxn modelId="{AF28CF5B-D30B-4EAF-B755-C6A620C57B3C}" type="presOf" srcId="{CD39ABE0-8DB5-4731-A830-8FD2129F327F}" destId="{5B737B5C-1BF1-4029-83EB-AC993E4601ED}" srcOrd="0" destOrd="0" presId="urn:microsoft.com/office/officeart/2005/8/layout/bProcess3"/>
    <dgm:cxn modelId="{647B0F6F-673C-4F63-A196-4AA807B567D5}" type="presOf" srcId="{0D63BFF4-C5DD-4E0E-ABD1-E47A178A1D4D}" destId="{96648D15-AD24-40DF-81D1-A25D3EBF2F45}" srcOrd="0" destOrd="0" presId="urn:microsoft.com/office/officeart/2005/8/layout/bProcess3"/>
    <dgm:cxn modelId="{5E677200-631E-4B06-9333-4DC65AE0403E}" srcId="{A5C39BBB-317C-4B54-A569-117255AEE47A}" destId="{30E0F1C5-F0F2-4618-AA14-202710350914}" srcOrd="2" destOrd="0" parTransId="{F82309B7-8897-423E-BF6A-322E99729C14}" sibTransId="{D2C1364D-BACD-45BF-8A33-5B880D92DEEE}"/>
    <dgm:cxn modelId="{4F5FED9F-EC9B-493A-9E9B-F672ABC60E64}" type="presOf" srcId="{BBD0C46D-5D66-4296-A366-2BD70519AF49}" destId="{1B0D98E1-5226-4EDC-8756-2B3A25ABCA1C}" srcOrd="1" destOrd="0" presId="urn:microsoft.com/office/officeart/2005/8/layout/bProcess3"/>
    <dgm:cxn modelId="{62CF24EB-5324-404F-8B6A-CD4A009D4871}" type="presOf" srcId="{A58CE6DC-49B9-4441-8810-67B3CDB8B386}" destId="{057DD8B8-930E-4C80-B4B6-1A3E8E12BDC8}" srcOrd="0" destOrd="0" presId="urn:microsoft.com/office/officeart/2005/8/layout/bProcess3"/>
    <dgm:cxn modelId="{D55D64EE-6FBF-4CD1-BDCC-485C2798C9FD}" type="presOf" srcId="{A5C39BBB-317C-4B54-A569-117255AEE47A}" destId="{14375DC9-A146-4194-9A09-9C7CDA126EA1}" srcOrd="0" destOrd="0" presId="urn:microsoft.com/office/officeart/2005/8/layout/bProcess3"/>
    <dgm:cxn modelId="{0781DB3D-8BBA-4944-BBC8-DCAE6B0EABEA}" srcId="{A5C39BBB-317C-4B54-A569-117255AEE47A}" destId="{0D63BFF4-C5DD-4E0E-ABD1-E47A178A1D4D}" srcOrd="1" destOrd="0" parTransId="{3F234A0E-6A42-4D4A-BBB4-6648271FA9AE}" sibTransId="{79942C2E-1EA1-4430-82CE-7411F6C684CB}"/>
    <dgm:cxn modelId="{90F07BDD-6DED-4814-92DB-05CC93D6D4F6}" type="presOf" srcId="{D2C1364D-BACD-45BF-8A33-5B880D92DEEE}" destId="{7CD2B887-7859-4F17-B020-9E92AD5F942C}" srcOrd="1" destOrd="0" presId="urn:microsoft.com/office/officeart/2005/8/layout/bProcess3"/>
    <dgm:cxn modelId="{9B100039-628E-40F1-9289-71EE5B51E83C}" srcId="{A5C39BBB-317C-4B54-A569-117255AEE47A}" destId="{CD39ABE0-8DB5-4731-A830-8FD2129F327F}" srcOrd="4" destOrd="0" parTransId="{96F96A9A-D63E-4899-9AD7-B13415F58985}" sibTransId="{CD7D6E82-BD3B-4CFD-9272-0CBD0377AC33}"/>
    <dgm:cxn modelId="{3BE1FE4F-834D-4FEE-9A74-B2BD3DDA7A15}" type="presOf" srcId="{D2C1364D-BACD-45BF-8A33-5B880D92DEEE}" destId="{1779BFCE-0AA8-4466-A360-906AC38848B4}" srcOrd="0" destOrd="0" presId="urn:microsoft.com/office/officeart/2005/8/layout/bProcess3"/>
    <dgm:cxn modelId="{E47547DA-FDB5-455D-8227-05CC3F789C1D}" type="presParOf" srcId="{14375DC9-A146-4194-9A09-9C7CDA126EA1}" destId="{E12596B9-70CF-4E81-8C09-39458131C302}" srcOrd="0" destOrd="0" presId="urn:microsoft.com/office/officeart/2005/8/layout/bProcess3"/>
    <dgm:cxn modelId="{0C0923D9-DD85-45DE-ADE0-57405E97FED3}" type="presParOf" srcId="{14375DC9-A146-4194-9A09-9C7CDA126EA1}" destId="{FFAD20D1-00C1-44C4-8955-CF5D4A3E05ED}" srcOrd="1" destOrd="0" presId="urn:microsoft.com/office/officeart/2005/8/layout/bProcess3"/>
    <dgm:cxn modelId="{CA68FED4-4DED-4FC5-A11F-41D919D8981C}" type="presParOf" srcId="{FFAD20D1-00C1-44C4-8955-CF5D4A3E05ED}" destId="{1B0D98E1-5226-4EDC-8756-2B3A25ABCA1C}" srcOrd="0" destOrd="0" presId="urn:microsoft.com/office/officeart/2005/8/layout/bProcess3"/>
    <dgm:cxn modelId="{0B10DCF1-9990-4AB1-9B1F-E0694BFAB8E9}" type="presParOf" srcId="{14375DC9-A146-4194-9A09-9C7CDA126EA1}" destId="{96648D15-AD24-40DF-81D1-A25D3EBF2F45}" srcOrd="2" destOrd="0" presId="urn:microsoft.com/office/officeart/2005/8/layout/bProcess3"/>
    <dgm:cxn modelId="{26C3595E-EF15-430B-A203-93392A04CA7E}" type="presParOf" srcId="{14375DC9-A146-4194-9A09-9C7CDA126EA1}" destId="{521DB464-75FA-4830-9727-054FAE2EEC17}" srcOrd="3" destOrd="0" presId="urn:microsoft.com/office/officeart/2005/8/layout/bProcess3"/>
    <dgm:cxn modelId="{2210DED5-A81A-42B7-8923-8550BF715051}" type="presParOf" srcId="{521DB464-75FA-4830-9727-054FAE2EEC17}" destId="{B4949404-4FD4-4DC7-BA00-64C91D626AAD}" srcOrd="0" destOrd="0" presId="urn:microsoft.com/office/officeart/2005/8/layout/bProcess3"/>
    <dgm:cxn modelId="{CE9A4D50-224A-42E6-890F-CCF521562E37}" type="presParOf" srcId="{14375DC9-A146-4194-9A09-9C7CDA126EA1}" destId="{83B7FF6B-32FF-43FD-AD1D-AFB59C2B0D30}" srcOrd="4" destOrd="0" presId="urn:microsoft.com/office/officeart/2005/8/layout/bProcess3"/>
    <dgm:cxn modelId="{E9B9D68A-0CE8-45A9-A94C-9603D9183329}" type="presParOf" srcId="{14375DC9-A146-4194-9A09-9C7CDA126EA1}" destId="{1779BFCE-0AA8-4466-A360-906AC38848B4}" srcOrd="5" destOrd="0" presId="urn:microsoft.com/office/officeart/2005/8/layout/bProcess3"/>
    <dgm:cxn modelId="{2FD8F5E4-1CBC-4600-B68A-5B790E7BCDD1}" type="presParOf" srcId="{1779BFCE-0AA8-4466-A360-906AC38848B4}" destId="{7CD2B887-7859-4F17-B020-9E92AD5F942C}" srcOrd="0" destOrd="0" presId="urn:microsoft.com/office/officeart/2005/8/layout/bProcess3"/>
    <dgm:cxn modelId="{83FD10DD-E0A3-4A8A-AB6D-EF9DB5D5B088}" type="presParOf" srcId="{14375DC9-A146-4194-9A09-9C7CDA126EA1}" destId="{057DD8B8-930E-4C80-B4B6-1A3E8E12BDC8}" srcOrd="6" destOrd="0" presId="urn:microsoft.com/office/officeart/2005/8/layout/bProcess3"/>
    <dgm:cxn modelId="{556F48FD-DB80-4E26-9D09-2F35F11D5F8C}" type="presParOf" srcId="{14375DC9-A146-4194-9A09-9C7CDA126EA1}" destId="{443A49AC-BEC7-4FB8-A487-9CAC2C605D1E}" srcOrd="7" destOrd="0" presId="urn:microsoft.com/office/officeart/2005/8/layout/bProcess3"/>
    <dgm:cxn modelId="{B7C6FFB0-8EBA-4CF4-A596-EC24E7E44FA4}" type="presParOf" srcId="{443A49AC-BEC7-4FB8-A487-9CAC2C605D1E}" destId="{C68E240D-F944-4C99-8535-C429FB0F57DA}" srcOrd="0" destOrd="0" presId="urn:microsoft.com/office/officeart/2005/8/layout/bProcess3"/>
    <dgm:cxn modelId="{79BA13EC-BC9B-476A-9771-1A134B74C0D4}" type="presParOf" srcId="{14375DC9-A146-4194-9A09-9C7CDA126EA1}" destId="{5B737B5C-1BF1-4029-83EB-AC993E4601ED}" srcOrd="8"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5F6E3E-F270-45A9-8185-BED8B2C6207D}">
      <dsp:nvSpPr>
        <dsp:cNvPr id="0" name=""/>
        <dsp:cNvSpPr/>
      </dsp:nvSpPr>
      <dsp:spPr>
        <a:xfrm>
          <a:off x="0" y="85903"/>
          <a:ext cx="1364939" cy="1637927"/>
        </a:xfrm>
        <a:prstGeom prst="roundRect">
          <a:avLst>
            <a:gd name="adj" fmla="val 5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sz="1500" kern="1200"/>
            <a:t>Service</a:t>
          </a:r>
        </a:p>
      </dsp:txBody>
      <dsp:txXfrm rot="16200000">
        <a:off x="-535056" y="620959"/>
        <a:ext cx="1343100" cy="272987"/>
      </dsp:txXfrm>
    </dsp:sp>
    <dsp:sp modelId="{29ED4D51-16A9-4738-BA63-EDE29530DAAB}">
      <dsp:nvSpPr>
        <dsp:cNvPr id="0" name=""/>
        <dsp:cNvSpPr/>
      </dsp:nvSpPr>
      <dsp:spPr>
        <a:xfrm>
          <a:off x="272987" y="85903"/>
          <a:ext cx="1016880" cy="1637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5151" rIns="0" bIns="0" numCol="1" spcCol="1270" anchor="t" anchorCtr="0">
          <a:noAutofit/>
        </a:bodyPr>
        <a:lstStyle/>
        <a:p>
          <a:pPr lvl="0" algn="l" defTabSz="844550">
            <a:lnSpc>
              <a:spcPct val="90000"/>
            </a:lnSpc>
            <a:spcBef>
              <a:spcPct val="0"/>
            </a:spcBef>
            <a:spcAft>
              <a:spcPct val="35000"/>
            </a:spcAft>
          </a:pPr>
          <a:r>
            <a:rPr lang="en-US" sz="1900" kern="1200"/>
            <a:t>Transition	</a:t>
          </a:r>
        </a:p>
        <a:p>
          <a:pPr lvl="0" algn="l" defTabSz="844550">
            <a:lnSpc>
              <a:spcPct val="90000"/>
            </a:lnSpc>
            <a:spcBef>
              <a:spcPct val="0"/>
            </a:spcBef>
            <a:spcAft>
              <a:spcPct val="35000"/>
            </a:spcAft>
          </a:pPr>
          <a:r>
            <a:rPr lang="en-US" sz="1900" kern="1200"/>
            <a:t>Changes </a:t>
          </a:r>
        </a:p>
      </dsp:txBody>
      <dsp:txXfrm>
        <a:off x="272987" y="85903"/>
        <a:ext cx="1016880" cy="1637927"/>
      </dsp:txXfrm>
    </dsp:sp>
    <dsp:sp modelId="{16ABFB17-8DC3-47A5-A417-3266B2C616DF}">
      <dsp:nvSpPr>
        <dsp:cNvPr id="0" name=""/>
        <dsp:cNvSpPr/>
      </dsp:nvSpPr>
      <dsp:spPr>
        <a:xfrm>
          <a:off x="1413030" y="95436"/>
          <a:ext cx="1364939" cy="1637927"/>
        </a:xfrm>
        <a:prstGeom prst="roundRect">
          <a:avLst>
            <a:gd name="adj" fmla="val 5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sz="1500" kern="1200"/>
            <a:t>Service</a:t>
          </a:r>
        </a:p>
      </dsp:txBody>
      <dsp:txXfrm rot="16200000">
        <a:off x="877973" y="630492"/>
        <a:ext cx="1343100" cy="272987"/>
      </dsp:txXfrm>
    </dsp:sp>
    <dsp:sp modelId="{C9A91A84-5FF8-4B4D-A173-89429883354F}">
      <dsp:nvSpPr>
        <dsp:cNvPr id="0" name=""/>
        <dsp:cNvSpPr/>
      </dsp:nvSpPr>
      <dsp:spPr>
        <a:xfrm rot="5400000">
          <a:off x="1299455" y="1397719"/>
          <a:ext cx="240797" cy="204740"/>
        </a:xfrm>
        <a:prstGeom prst="flowChartExtract">
          <a:avLst/>
        </a:prstGeom>
        <a:solidFill>
          <a:schemeClr val="lt1">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979F936-55F7-4E3E-AF92-F8702DF3AFD4}">
      <dsp:nvSpPr>
        <dsp:cNvPr id="0" name=""/>
        <dsp:cNvSpPr/>
      </dsp:nvSpPr>
      <dsp:spPr>
        <a:xfrm>
          <a:off x="1686018" y="95436"/>
          <a:ext cx="1016880" cy="1637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5151" rIns="0" bIns="0" numCol="1" spcCol="1270" anchor="t" anchorCtr="0">
          <a:noAutofit/>
        </a:bodyPr>
        <a:lstStyle/>
        <a:p>
          <a:pPr lvl="0" algn="l" defTabSz="844550">
            <a:lnSpc>
              <a:spcPct val="90000"/>
            </a:lnSpc>
            <a:spcBef>
              <a:spcPct val="0"/>
            </a:spcBef>
            <a:spcAft>
              <a:spcPct val="35000"/>
            </a:spcAft>
          </a:pPr>
          <a:r>
            <a:rPr lang="en-US" sz="1900" kern="1200"/>
            <a:t>Operation</a:t>
          </a:r>
        </a:p>
        <a:p>
          <a:pPr lvl="0" algn="l" defTabSz="844550">
            <a:lnSpc>
              <a:spcPct val="90000"/>
            </a:lnSpc>
            <a:spcBef>
              <a:spcPct val="0"/>
            </a:spcBef>
            <a:spcAft>
              <a:spcPct val="35000"/>
            </a:spcAft>
          </a:pPr>
          <a:endParaRPr lang="en-US" sz="1900" kern="1200"/>
        </a:p>
        <a:p>
          <a:pPr lvl="0" algn="l" defTabSz="844550">
            <a:lnSpc>
              <a:spcPct val="90000"/>
            </a:lnSpc>
            <a:spcBef>
              <a:spcPct val="0"/>
            </a:spcBef>
            <a:spcAft>
              <a:spcPct val="35000"/>
            </a:spcAft>
          </a:pPr>
          <a:r>
            <a:rPr lang="en-US" sz="1900" kern="1200"/>
            <a:t>Actions </a:t>
          </a:r>
        </a:p>
      </dsp:txBody>
      <dsp:txXfrm>
        <a:off x="1686018" y="95436"/>
        <a:ext cx="1016880" cy="1637927"/>
      </dsp:txXfrm>
    </dsp:sp>
    <dsp:sp modelId="{CDB4CC7A-72DC-46E0-AE1F-551BD1EFBEA4}">
      <dsp:nvSpPr>
        <dsp:cNvPr id="0" name=""/>
        <dsp:cNvSpPr/>
      </dsp:nvSpPr>
      <dsp:spPr>
        <a:xfrm>
          <a:off x="2825742" y="95436"/>
          <a:ext cx="1364939" cy="1637927"/>
        </a:xfrm>
        <a:prstGeom prst="roundRect">
          <a:avLst>
            <a:gd name="adj" fmla="val 5000"/>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sz="1500" kern="1200"/>
            <a:t>Service</a:t>
          </a:r>
        </a:p>
      </dsp:txBody>
      <dsp:txXfrm rot="16200000">
        <a:off x="2290686" y="630492"/>
        <a:ext cx="1343100" cy="272987"/>
      </dsp:txXfrm>
    </dsp:sp>
    <dsp:sp modelId="{ED01B4F1-5AB3-4423-AD50-469DC4566DD5}">
      <dsp:nvSpPr>
        <dsp:cNvPr id="0" name=""/>
        <dsp:cNvSpPr/>
      </dsp:nvSpPr>
      <dsp:spPr>
        <a:xfrm rot="5400000">
          <a:off x="2712168" y="1397719"/>
          <a:ext cx="240797" cy="204740"/>
        </a:xfrm>
        <a:prstGeom prst="flowChartExtract">
          <a:avLst/>
        </a:prstGeom>
        <a:solidFill>
          <a:schemeClr val="lt1">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135642-8900-4B4D-AC3E-61C8F2A89603}">
      <dsp:nvSpPr>
        <dsp:cNvPr id="0" name=""/>
        <dsp:cNvSpPr/>
      </dsp:nvSpPr>
      <dsp:spPr>
        <a:xfrm>
          <a:off x="556971" y="51447"/>
          <a:ext cx="487684" cy="452833"/>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3000" b="-2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D446A4-3286-41D2-9A91-38FAD4598006}">
      <dsp:nvSpPr>
        <dsp:cNvPr id="0" name=""/>
        <dsp:cNvSpPr/>
      </dsp:nvSpPr>
      <dsp:spPr>
        <a:xfrm>
          <a:off x="346553" y="541015"/>
          <a:ext cx="908520" cy="3370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n-US" sz="900" kern="1200"/>
            <a:t>Service: Why to use ?</a:t>
          </a:r>
        </a:p>
      </dsp:txBody>
      <dsp:txXfrm>
        <a:off x="346553" y="541015"/>
        <a:ext cx="908520" cy="337061"/>
      </dsp:txXfrm>
    </dsp:sp>
    <dsp:sp modelId="{FA2006A5-235E-452B-B50F-C6D2B1D60B8F}">
      <dsp:nvSpPr>
        <dsp:cNvPr id="0" name=""/>
        <dsp:cNvSpPr/>
      </dsp:nvSpPr>
      <dsp:spPr>
        <a:xfrm>
          <a:off x="1550858" y="11139"/>
          <a:ext cx="498732" cy="414730"/>
        </a:xfrm>
        <a:prstGeom prst="round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23000" b="-2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9B0520-9130-45FA-9DDB-34B1AE973BB7}">
      <dsp:nvSpPr>
        <dsp:cNvPr id="0" name=""/>
        <dsp:cNvSpPr/>
      </dsp:nvSpPr>
      <dsp:spPr>
        <a:xfrm>
          <a:off x="1345964" y="531490"/>
          <a:ext cx="908520" cy="3370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n-US" sz="900" kern="1200"/>
            <a:t>Service Mgmt : How to Use </a:t>
          </a:r>
        </a:p>
      </dsp:txBody>
      <dsp:txXfrm>
        <a:off x="1345964" y="531490"/>
        <a:ext cx="908520" cy="337061"/>
      </dsp:txXfrm>
    </dsp:sp>
    <dsp:sp modelId="{0C12A07C-0B56-4C1C-8E1E-B314863C776D}">
      <dsp:nvSpPr>
        <dsp:cNvPr id="0" name=""/>
        <dsp:cNvSpPr/>
      </dsp:nvSpPr>
      <dsp:spPr>
        <a:xfrm>
          <a:off x="2581850" y="50364"/>
          <a:ext cx="403737" cy="289630"/>
        </a:xfrm>
        <a:prstGeom prst="round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3000" b="-2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7278B8-1070-470F-AABC-176666013FF4}">
      <dsp:nvSpPr>
        <dsp:cNvPr id="0" name=""/>
        <dsp:cNvSpPr/>
      </dsp:nvSpPr>
      <dsp:spPr>
        <a:xfrm>
          <a:off x="2345375" y="500215"/>
          <a:ext cx="908520" cy="3370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n-US" sz="900" kern="1200"/>
            <a:t>Technology : What to use</a:t>
          </a:r>
        </a:p>
      </dsp:txBody>
      <dsp:txXfrm>
        <a:off x="2345375" y="500215"/>
        <a:ext cx="908520" cy="337061"/>
      </dsp:txXfrm>
    </dsp:sp>
    <dsp:sp modelId="{CE65617D-ED78-4CBE-9488-6E322017C853}">
      <dsp:nvSpPr>
        <dsp:cNvPr id="0" name=""/>
        <dsp:cNvSpPr/>
      </dsp:nvSpPr>
      <dsp:spPr>
        <a:xfrm>
          <a:off x="1345964" y="968929"/>
          <a:ext cx="908520" cy="625970"/>
        </a:xfrm>
        <a:prstGeom prst="round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C94176-21E5-4434-A44A-02A53C173ED1}">
      <dsp:nvSpPr>
        <dsp:cNvPr id="0" name=""/>
        <dsp:cNvSpPr/>
      </dsp:nvSpPr>
      <dsp:spPr>
        <a:xfrm>
          <a:off x="1345964" y="1594900"/>
          <a:ext cx="908520" cy="3370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n-US" sz="900" kern="1200"/>
            <a:t>People : Need to Use </a:t>
          </a:r>
        </a:p>
      </dsp:txBody>
      <dsp:txXfrm>
        <a:off x="1345964" y="1594900"/>
        <a:ext cx="908520" cy="337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9F8562-FC4B-47A4-9551-2C375AAB6931}">
      <dsp:nvSpPr>
        <dsp:cNvPr id="0" name=""/>
        <dsp:cNvSpPr/>
      </dsp:nvSpPr>
      <dsp:spPr>
        <a:xfrm>
          <a:off x="0" y="376792"/>
          <a:ext cx="3771900" cy="3276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251A03-DE7A-4149-B3E3-4244105F3273}">
      <dsp:nvSpPr>
        <dsp:cNvPr id="0" name=""/>
        <dsp:cNvSpPr/>
      </dsp:nvSpPr>
      <dsp:spPr>
        <a:xfrm>
          <a:off x="188595" y="184912"/>
          <a:ext cx="2640330" cy="3837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798" tIns="0" rIns="99798" bIns="0" numCol="1" spcCol="1270" anchor="ctr" anchorCtr="0">
          <a:noAutofit/>
        </a:bodyPr>
        <a:lstStyle/>
        <a:p>
          <a:pPr lvl="0" algn="l" defTabSz="577850">
            <a:lnSpc>
              <a:spcPct val="90000"/>
            </a:lnSpc>
            <a:spcBef>
              <a:spcPct val="0"/>
            </a:spcBef>
            <a:spcAft>
              <a:spcPct val="35000"/>
            </a:spcAft>
          </a:pPr>
          <a:r>
            <a:rPr lang="en-US" sz="1300" kern="1200"/>
            <a:t>Event Management : Monitor </a:t>
          </a:r>
        </a:p>
      </dsp:txBody>
      <dsp:txXfrm>
        <a:off x="207329" y="203646"/>
        <a:ext cx="2602862" cy="346292"/>
      </dsp:txXfrm>
    </dsp:sp>
    <dsp:sp modelId="{547DFEDD-0A88-4DD6-A3AD-86372E79515E}">
      <dsp:nvSpPr>
        <dsp:cNvPr id="0" name=""/>
        <dsp:cNvSpPr/>
      </dsp:nvSpPr>
      <dsp:spPr>
        <a:xfrm>
          <a:off x="0" y="966472"/>
          <a:ext cx="3771900" cy="327600"/>
        </a:xfrm>
        <a:prstGeom prst="rect">
          <a:avLst/>
        </a:prstGeom>
        <a:solidFill>
          <a:schemeClr val="lt1">
            <a:alpha val="90000"/>
            <a:hueOff val="0"/>
            <a:satOff val="0"/>
            <a:lumOff val="0"/>
            <a:alphaOff val="0"/>
          </a:schemeClr>
        </a:solidFill>
        <a:ln w="12700" cap="flat" cmpd="sng" algn="ctr">
          <a:solidFill>
            <a:schemeClr val="accent2">
              <a:hueOff val="-363841"/>
              <a:satOff val="-20982"/>
              <a:lumOff val="2157"/>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758150-AD16-4A87-AA71-08946B9217D3}">
      <dsp:nvSpPr>
        <dsp:cNvPr id="0" name=""/>
        <dsp:cNvSpPr/>
      </dsp:nvSpPr>
      <dsp:spPr>
        <a:xfrm>
          <a:off x="188595" y="774592"/>
          <a:ext cx="2640330" cy="383760"/>
        </a:xfrm>
        <a:prstGeom prst="roundRect">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798" tIns="0" rIns="99798" bIns="0" numCol="1" spcCol="1270" anchor="ctr" anchorCtr="0">
          <a:noAutofit/>
        </a:bodyPr>
        <a:lstStyle/>
        <a:p>
          <a:pPr lvl="0" algn="l" defTabSz="577850">
            <a:lnSpc>
              <a:spcPct val="90000"/>
            </a:lnSpc>
            <a:spcBef>
              <a:spcPct val="0"/>
            </a:spcBef>
            <a:spcAft>
              <a:spcPct val="35000"/>
            </a:spcAft>
          </a:pPr>
          <a:r>
            <a:rPr lang="en-US" sz="1300" kern="1200"/>
            <a:t>Incident Management: React </a:t>
          </a:r>
        </a:p>
      </dsp:txBody>
      <dsp:txXfrm>
        <a:off x="207329" y="793326"/>
        <a:ext cx="2602862" cy="346292"/>
      </dsp:txXfrm>
    </dsp:sp>
    <dsp:sp modelId="{A5CF8606-C056-44CB-92AB-029BB8E800FC}">
      <dsp:nvSpPr>
        <dsp:cNvPr id="0" name=""/>
        <dsp:cNvSpPr/>
      </dsp:nvSpPr>
      <dsp:spPr>
        <a:xfrm>
          <a:off x="0" y="1556152"/>
          <a:ext cx="3771900" cy="3276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EFF080-84B6-47F7-B831-8BCFA7BDEAB1}">
      <dsp:nvSpPr>
        <dsp:cNvPr id="0" name=""/>
        <dsp:cNvSpPr/>
      </dsp:nvSpPr>
      <dsp:spPr>
        <a:xfrm>
          <a:off x="188595" y="1364272"/>
          <a:ext cx="2640330" cy="38376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798" tIns="0" rIns="99798" bIns="0" numCol="1" spcCol="1270" anchor="ctr" anchorCtr="0">
          <a:noAutofit/>
        </a:bodyPr>
        <a:lstStyle/>
        <a:p>
          <a:pPr lvl="0" algn="l" defTabSz="577850">
            <a:lnSpc>
              <a:spcPct val="90000"/>
            </a:lnSpc>
            <a:spcBef>
              <a:spcPct val="0"/>
            </a:spcBef>
            <a:spcAft>
              <a:spcPct val="35000"/>
            </a:spcAft>
          </a:pPr>
          <a:r>
            <a:rPr lang="en-US" sz="1300" kern="1200"/>
            <a:t>REquest Fullfilment : Acknowledge</a:t>
          </a:r>
        </a:p>
      </dsp:txBody>
      <dsp:txXfrm>
        <a:off x="207329" y="1383006"/>
        <a:ext cx="2602862" cy="346292"/>
      </dsp:txXfrm>
    </dsp:sp>
    <dsp:sp modelId="{F30D7D39-7C84-4A51-8710-BE11EB5E0D2F}">
      <dsp:nvSpPr>
        <dsp:cNvPr id="0" name=""/>
        <dsp:cNvSpPr/>
      </dsp:nvSpPr>
      <dsp:spPr>
        <a:xfrm>
          <a:off x="0" y="2145832"/>
          <a:ext cx="3771900" cy="327600"/>
        </a:xfrm>
        <a:prstGeom prst="rect">
          <a:avLst/>
        </a:prstGeom>
        <a:solidFill>
          <a:schemeClr val="lt1">
            <a:alpha val="90000"/>
            <a:hueOff val="0"/>
            <a:satOff val="0"/>
            <a:lumOff val="0"/>
            <a:alphaOff val="0"/>
          </a:schemeClr>
        </a:solidFill>
        <a:ln w="12700" cap="flat" cmpd="sng" algn="ctr">
          <a:solidFill>
            <a:schemeClr val="accent2">
              <a:hueOff val="-1091522"/>
              <a:satOff val="-62946"/>
              <a:lumOff val="6471"/>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104BC0-FDCB-40CD-BB26-541904959DD6}">
      <dsp:nvSpPr>
        <dsp:cNvPr id="0" name=""/>
        <dsp:cNvSpPr/>
      </dsp:nvSpPr>
      <dsp:spPr>
        <a:xfrm>
          <a:off x="188595" y="1953952"/>
          <a:ext cx="2640330" cy="383760"/>
        </a:xfrm>
        <a:prstGeom prst="roundRect">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798" tIns="0" rIns="99798" bIns="0" numCol="1" spcCol="1270" anchor="ctr" anchorCtr="0">
          <a:noAutofit/>
        </a:bodyPr>
        <a:lstStyle/>
        <a:p>
          <a:pPr lvl="0" algn="l" defTabSz="577850">
            <a:lnSpc>
              <a:spcPct val="90000"/>
            </a:lnSpc>
            <a:spcBef>
              <a:spcPct val="0"/>
            </a:spcBef>
            <a:spcAft>
              <a:spcPct val="35000"/>
            </a:spcAft>
          </a:pPr>
          <a:r>
            <a:rPr lang="en-US" sz="1300" kern="1200"/>
            <a:t>Problem Management : Resolve</a:t>
          </a:r>
        </a:p>
      </dsp:txBody>
      <dsp:txXfrm>
        <a:off x="207329" y="1972686"/>
        <a:ext cx="2602862" cy="346292"/>
      </dsp:txXfrm>
    </dsp:sp>
    <dsp:sp modelId="{BEFF960F-63B0-4DF6-856C-66FF98A3781C}">
      <dsp:nvSpPr>
        <dsp:cNvPr id="0" name=""/>
        <dsp:cNvSpPr/>
      </dsp:nvSpPr>
      <dsp:spPr>
        <a:xfrm>
          <a:off x="0" y="2735512"/>
          <a:ext cx="3771900" cy="3276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4CE15B-0E27-4055-867C-BACDE0712466}">
      <dsp:nvSpPr>
        <dsp:cNvPr id="0" name=""/>
        <dsp:cNvSpPr/>
      </dsp:nvSpPr>
      <dsp:spPr>
        <a:xfrm>
          <a:off x="188595" y="2543632"/>
          <a:ext cx="2640330" cy="38376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798" tIns="0" rIns="99798" bIns="0" numCol="1" spcCol="1270" anchor="ctr" anchorCtr="0">
          <a:noAutofit/>
        </a:bodyPr>
        <a:lstStyle/>
        <a:p>
          <a:pPr lvl="0" algn="l" defTabSz="577850">
            <a:lnSpc>
              <a:spcPct val="90000"/>
            </a:lnSpc>
            <a:spcBef>
              <a:spcPct val="0"/>
            </a:spcBef>
            <a:spcAft>
              <a:spcPct val="35000"/>
            </a:spcAft>
          </a:pPr>
          <a:r>
            <a:rPr lang="en-US" sz="1300" kern="1200"/>
            <a:t>Access Management: Reserve </a:t>
          </a:r>
        </a:p>
      </dsp:txBody>
      <dsp:txXfrm>
        <a:off x="207329" y="2562366"/>
        <a:ext cx="2602862" cy="3462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AD20D1-00C1-44C4-8955-CF5D4A3E05ED}">
      <dsp:nvSpPr>
        <dsp:cNvPr id="0" name=""/>
        <dsp:cNvSpPr/>
      </dsp:nvSpPr>
      <dsp:spPr>
        <a:xfrm>
          <a:off x="1500204" y="856599"/>
          <a:ext cx="313945" cy="91440"/>
        </a:xfrm>
        <a:custGeom>
          <a:avLst/>
          <a:gdLst/>
          <a:ahLst/>
          <a:cxnLst/>
          <a:rect l="0" t="0" r="0" b="0"/>
          <a:pathLst>
            <a:path>
              <a:moveTo>
                <a:pt x="0" y="45720"/>
              </a:moveTo>
              <a:lnTo>
                <a:pt x="313945"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48563" y="900596"/>
        <a:ext cx="17227" cy="3445"/>
      </dsp:txXfrm>
    </dsp:sp>
    <dsp:sp modelId="{E12596B9-70CF-4E81-8C09-39458131C302}">
      <dsp:nvSpPr>
        <dsp:cNvPr id="0" name=""/>
        <dsp:cNvSpPr/>
      </dsp:nvSpPr>
      <dsp:spPr>
        <a:xfrm>
          <a:off x="3979" y="452912"/>
          <a:ext cx="1498024" cy="89881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Request Access: </a:t>
          </a:r>
        </a:p>
        <a:p>
          <a:pPr lvl="0" algn="ctr" defTabSz="400050">
            <a:lnSpc>
              <a:spcPct val="90000"/>
            </a:lnSpc>
            <a:spcBef>
              <a:spcPct val="0"/>
            </a:spcBef>
            <a:spcAft>
              <a:spcPct val="35000"/>
            </a:spcAft>
          </a:pPr>
          <a:r>
            <a:rPr lang="en-US" sz="900" kern="1200"/>
            <a:t>*Raise a request to access </a:t>
          </a:r>
        </a:p>
      </dsp:txBody>
      <dsp:txXfrm>
        <a:off x="3979" y="452912"/>
        <a:ext cx="1498024" cy="898814"/>
      </dsp:txXfrm>
    </dsp:sp>
    <dsp:sp modelId="{521DB464-75FA-4830-9727-054FAE2EEC17}">
      <dsp:nvSpPr>
        <dsp:cNvPr id="0" name=""/>
        <dsp:cNvSpPr/>
      </dsp:nvSpPr>
      <dsp:spPr>
        <a:xfrm>
          <a:off x="3342774" y="856599"/>
          <a:ext cx="313945" cy="91440"/>
        </a:xfrm>
        <a:custGeom>
          <a:avLst/>
          <a:gdLst/>
          <a:ahLst/>
          <a:cxnLst/>
          <a:rect l="0" t="0" r="0" b="0"/>
          <a:pathLst>
            <a:path>
              <a:moveTo>
                <a:pt x="0" y="45720"/>
              </a:moveTo>
              <a:lnTo>
                <a:pt x="313945" y="45720"/>
              </a:lnTo>
            </a:path>
          </a:pathLst>
        </a:custGeom>
        <a:noFill/>
        <a:ln w="6350" cap="flat" cmpd="sng" algn="ctr">
          <a:solidFill>
            <a:schemeClr val="accent5">
              <a:hueOff val="-2451115"/>
              <a:satOff val="-3409"/>
              <a:lumOff val="-130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1134" y="900596"/>
        <a:ext cx="17227" cy="3445"/>
      </dsp:txXfrm>
    </dsp:sp>
    <dsp:sp modelId="{96648D15-AD24-40DF-81D1-A25D3EBF2F45}">
      <dsp:nvSpPr>
        <dsp:cNvPr id="0" name=""/>
        <dsp:cNvSpPr/>
      </dsp:nvSpPr>
      <dsp:spPr>
        <a:xfrm>
          <a:off x="1846550" y="452912"/>
          <a:ext cx="1498024" cy="898814"/>
        </a:xfrm>
        <a:prstGeom prst="rect">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Authorize</a:t>
          </a:r>
        </a:p>
        <a:p>
          <a:pPr lvl="0" algn="ctr" defTabSz="400050">
            <a:lnSpc>
              <a:spcPct val="90000"/>
            </a:lnSpc>
            <a:spcBef>
              <a:spcPct val="0"/>
            </a:spcBef>
            <a:spcAft>
              <a:spcPct val="35000"/>
            </a:spcAft>
          </a:pPr>
          <a:r>
            <a:rPr lang="en-US" sz="900" kern="1200"/>
            <a:t>*Verify the ID/other required security stds	</a:t>
          </a:r>
        </a:p>
      </dsp:txBody>
      <dsp:txXfrm>
        <a:off x="1846550" y="452912"/>
        <a:ext cx="1498024" cy="898814"/>
      </dsp:txXfrm>
    </dsp:sp>
    <dsp:sp modelId="{1779BFCE-0AA8-4466-A360-906AC38848B4}">
      <dsp:nvSpPr>
        <dsp:cNvPr id="0" name=""/>
        <dsp:cNvSpPr/>
      </dsp:nvSpPr>
      <dsp:spPr>
        <a:xfrm>
          <a:off x="752991" y="1349927"/>
          <a:ext cx="3685141" cy="313945"/>
        </a:xfrm>
        <a:custGeom>
          <a:avLst/>
          <a:gdLst/>
          <a:ahLst/>
          <a:cxnLst/>
          <a:rect l="0" t="0" r="0" b="0"/>
          <a:pathLst>
            <a:path>
              <a:moveTo>
                <a:pt x="3685141" y="0"/>
              </a:moveTo>
              <a:lnTo>
                <a:pt x="3685141" y="174072"/>
              </a:lnTo>
              <a:lnTo>
                <a:pt x="0" y="174072"/>
              </a:lnTo>
              <a:lnTo>
                <a:pt x="0" y="313945"/>
              </a:lnTo>
            </a:path>
          </a:pathLst>
        </a:custGeom>
        <a:noFill/>
        <a:ln w="6350" cap="flat" cmpd="sng" algn="ctr">
          <a:solidFill>
            <a:schemeClr val="accent5">
              <a:hueOff val="-4902230"/>
              <a:satOff val="-6819"/>
              <a:lumOff val="-261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03032" y="1505177"/>
        <a:ext cx="185060" cy="3445"/>
      </dsp:txXfrm>
    </dsp:sp>
    <dsp:sp modelId="{83B7FF6B-32FF-43FD-AD1D-AFB59C2B0D30}">
      <dsp:nvSpPr>
        <dsp:cNvPr id="0" name=""/>
        <dsp:cNvSpPr/>
      </dsp:nvSpPr>
      <dsp:spPr>
        <a:xfrm>
          <a:off x="3689120" y="452912"/>
          <a:ext cx="1498024" cy="898814"/>
        </a:xfrm>
        <a:prstGeom prst="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Monitor</a:t>
          </a:r>
        </a:p>
        <a:p>
          <a:pPr lvl="0" algn="ctr" defTabSz="400050">
            <a:lnSpc>
              <a:spcPct val="90000"/>
            </a:lnSpc>
            <a:spcBef>
              <a:spcPct val="0"/>
            </a:spcBef>
            <a:spcAft>
              <a:spcPct val="35000"/>
            </a:spcAft>
          </a:pPr>
          <a:r>
            <a:rPr lang="en-US" sz="900" kern="1200"/>
            <a:t>*Thorougly Monitor the access and its activity</a:t>
          </a:r>
        </a:p>
      </dsp:txBody>
      <dsp:txXfrm>
        <a:off x="3689120" y="452912"/>
        <a:ext cx="1498024" cy="898814"/>
      </dsp:txXfrm>
    </dsp:sp>
    <dsp:sp modelId="{443A49AC-BEC7-4FB8-A487-9CAC2C605D1E}">
      <dsp:nvSpPr>
        <dsp:cNvPr id="0" name=""/>
        <dsp:cNvSpPr/>
      </dsp:nvSpPr>
      <dsp:spPr>
        <a:xfrm>
          <a:off x="1500204" y="2099960"/>
          <a:ext cx="313945" cy="91440"/>
        </a:xfrm>
        <a:custGeom>
          <a:avLst/>
          <a:gdLst/>
          <a:ahLst/>
          <a:cxnLst/>
          <a:rect l="0" t="0" r="0" b="0"/>
          <a:pathLst>
            <a:path>
              <a:moveTo>
                <a:pt x="0" y="45720"/>
              </a:moveTo>
              <a:lnTo>
                <a:pt x="313945" y="45720"/>
              </a:lnTo>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48563" y="2143957"/>
        <a:ext cx="17227" cy="3445"/>
      </dsp:txXfrm>
    </dsp:sp>
    <dsp:sp modelId="{057DD8B8-930E-4C80-B4B6-1A3E8E12BDC8}">
      <dsp:nvSpPr>
        <dsp:cNvPr id="0" name=""/>
        <dsp:cNvSpPr/>
      </dsp:nvSpPr>
      <dsp:spPr>
        <a:xfrm>
          <a:off x="3979" y="1696272"/>
          <a:ext cx="1498024" cy="898814"/>
        </a:xfrm>
        <a:prstGeom prst="rect">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endParaRPr lang="en-US" sz="900" kern="1200"/>
        </a:p>
        <a:p>
          <a:pPr lvl="0" algn="ctr" defTabSz="400050">
            <a:lnSpc>
              <a:spcPct val="90000"/>
            </a:lnSpc>
            <a:spcBef>
              <a:spcPct val="0"/>
            </a:spcBef>
            <a:spcAft>
              <a:spcPct val="35000"/>
            </a:spcAft>
          </a:pPr>
          <a:r>
            <a:rPr lang="en-US" sz="900" kern="1200">
              <a:solidFill>
                <a:schemeClr val="bg1"/>
              </a:solidFill>
            </a:rPr>
            <a:t>Track &amp; Log</a:t>
          </a:r>
        </a:p>
        <a:p>
          <a:pPr lvl="0" algn="ctr" defTabSz="400050">
            <a:lnSpc>
              <a:spcPct val="90000"/>
            </a:lnSpc>
            <a:spcBef>
              <a:spcPct val="0"/>
            </a:spcBef>
            <a:spcAft>
              <a:spcPct val="35000"/>
            </a:spcAft>
          </a:pPr>
          <a:r>
            <a:rPr lang="en-US" sz="900" kern="1200"/>
            <a:t>*Record and properly document the access activity 		</a:t>
          </a:r>
        </a:p>
      </dsp:txBody>
      <dsp:txXfrm>
        <a:off x="3979" y="1696272"/>
        <a:ext cx="1498024" cy="898814"/>
      </dsp:txXfrm>
    </dsp:sp>
    <dsp:sp modelId="{5B737B5C-1BF1-4029-83EB-AC993E4601ED}">
      <dsp:nvSpPr>
        <dsp:cNvPr id="0" name=""/>
        <dsp:cNvSpPr/>
      </dsp:nvSpPr>
      <dsp:spPr>
        <a:xfrm>
          <a:off x="1846550" y="1696272"/>
          <a:ext cx="1498024" cy="898814"/>
        </a:xfrm>
        <a:prstGeom prst="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Remove Access</a:t>
          </a:r>
        </a:p>
        <a:p>
          <a:pPr lvl="0" algn="ctr" defTabSz="400050">
            <a:lnSpc>
              <a:spcPct val="90000"/>
            </a:lnSpc>
            <a:spcBef>
              <a:spcPct val="0"/>
            </a:spcBef>
            <a:spcAft>
              <a:spcPct val="35000"/>
            </a:spcAft>
          </a:pPr>
          <a:r>
            <a:rPr lang="en-US" sz="900" kern="1200"/>
            <a:t>*Remove the access after the successful completion of access purpose.</a:t>
          </a:r>
        </a:p>
      </dsp:txBody>
      <dsp:txXfrm>
        <a:off x="1846550" y="1696272"/>
        <a:ext cx="1498024" cy="89881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BE41E-D17A-4F08-8EF8-50F3E26D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2016-10-30T18:50:00Z</dcterms:created>
  <dcterms:modified xsi:type="dcterms:W3CDTF">2016-10-30T22:28:00Z</dcterms:modified>
</cp:coreProperties>
</file>