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1E8" w:rsidRDefault="001501E8" w:rsidP="001501E8">
      <w:pPr>
        <w:rPr>
          <w:b/>
        </w:rPr>
      </w:pPr>
      <w:r>
        <w:rPr>
          <w:b/>
        </w:rPr>
        <w:t>Name : PREETHI SETHURAGUNATHAN</w:t>
      </w:r>
      <w:r>
        <w:rPr>
          <w:b/>
        </w:rPr>
        <w:tab/>
      </w:r>
      <w:r>
        <w:rPr>
          <w:b/>
        </w:rPr>
        <w:tab/>
      </w:r>
      <w:r>
        <w:rPr>
          <w:b/>
        </w:rPr>
        <w:tab/>
      </w:r>
      <w:r>
        <w:rPr>
          <w:b/>
        </w:rPr>
        <w:tab/>
        <w:t>CWID:A20387943</w:t>
      </w:r>
    </w:p>
    <w:p w:rsidR="001501E8" w:rsidRDefault="001501E8" w:rsidP="001501E8">
      <w:pPr>
        <w:pStyle w:val="Title"/>
      </w:pPr>
      <w:r>
        <w:t>Analysis</w:t>
      </w:r>
    </w:p>
    <w:p w:rsidR="001501E8" w:rsidRDefault="001501E8" w:rsidP="001501E8">
      <w:pPr>
        <w:pStyle w:val="Heading2"/>
      </w:pPr>
      <w:r>
        <w:t>1.</w:t>
      </w:r>
      <w:r>
        <w:t>Quarter Sales Results of a Product- Half-Finger Glove sold in British Columbia, Canada between the Year 2007 and 2008</w:t>
      </w:r>
    </w:p>
    <w:p w:rsidR="001501E8" w:rsidRDefault="001501E8" w:rsidP="001501E8"/>
    <w:p w:rsidR="001501E8" w:rsidRDefault="001501E8" w:rsidP="001501E8">
      <w:r>
        <w:rPr>
          <w:noProof/>
        </w:rPr>
        <w:drawing>
          <wp:inline distT="0" distB="0" distL="0" distR="0" wp14:anchorId="77445468" wp14:editId="43A3D52A">
            <wp:extent cx="6400800" cy="2072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072640"/>
                    </a:xfrm>
                    <a:prstGeom prst="rect">
                      <a:avLst/>
                    </a:prstGeom>
                  </pic:spPr>
                </pic:pic>
              </a:graphicData>
            </a:graphic>
          </wp:inline>
        </w:drawing>
      </w:r>
    </w:p>
    <w:p w:rsidR="001501E8" w:rsidRDefault="000733FE" w:rsidP="001501E8">
      <w:pPr>
        <w:rPr>
          <w:color w:val="C45911" w:themeColor="accent2" w:themeShade="BF"/>
        </w:rPr>
      </w:pPr>
      <w:r>
        <w:rPr>
          <w:color w:val="C45911" w:themeColor="accent2" w:themeShade="BF"/>
        </w:rPr>
        <w:t>Reference SQL Query</w:t>
      </w:r>
      <w:r w:rsidR="00AE3E37">
        <w:rPr>
          <w:color w:val="C45911" w:themeColor="accent2" w:themeShade="BF"/>
        </w:rPr>
        <w:t xml:space="preserve"> analysis1.sql</w:t>
      </w:r>
    </w:p>
    <w:p w:rsidR="00A6459B" w:rsidRPr="00A6459B" w:rsidRDefault="00A6459B" w:rsidP="00A6459B">
      <w:pPr>
        <w:rPr>
          <w:i/>
          <w:color w:val="C45911" w:themeColor="accent2" w:themeShade="BF"/>
        </w:rPr>
      </w:pPr>
      <w:r w:rsidRPr="00A6459B">
        <w:rPr>
          <w:i/>
          <w:color w:val="C45911" w:themeColor="accent2" w:themeShade="BF"/>
        </w:rPr>
        <w:t>/*Analysis of a particular product's selling range by its Quarter results in the city British Columbia, Canada.*/</w:t>
      </w:r>
    </w:p>
    <w:p w:rsidR="00A6459B" w:rsidRPr="00A6459B" w:rsidRDefault="00A6459B" w:rsidP="00A6459B">
      <w:pPr>
        <w:rPr>
          <w:i/>
          <w:color w:val="C45911" w:themeColor="accent2" w:themeShade="BF"/>
        </w:rPr>
      </w:pPr>
    </w:p>
    <w:p w:rsidR="00A6459B" w:rsidRPr="00A6459B" w:rsidRDefault="00A6459B" w:rsidP="00A6459B">
      <w:pPr>
        <w:rPr>
          <w:i/>
          <w:color w:val="C45911" w:themeColor="accent2" w:themeShade="BF"/>
        </w:rPr>
      </w:pPr>
      <w:r w:rsidRPr="00A6459B">
        <w:rPr>
          <w:i/>
          <w:color w:val="C45911" w:themeColor="accent2" w:themeShade="BF"/>
        </w:rPr>
        <w:t xml:space="preserve">SELECT p.product_name, p.product_category AS Category, c.home_address_state AS State , c.home_address_country AS Country, </w:t>
      </w:r>
    </w:p>
    <w:p w:rsidR="00A6459B" w:rsidRPr="00A6459B" w:rsidRDefault="00A6459B" w:rsidP="00A6459B">
      <w:pPr>
        <w:rPr>
          <w:i/>
          <w:color w:val="C45911" w:themeColor="accent2" w:themeShade="BF"/>
        </w:rPr>
      </w:pPr>
      <w:r w:rsidRPr="00A6459B">
        <w:rPr>
          <w:i/>
          <w:color w:val="C45911" w:themeColor="accent2" w:themeShade="BF"/>
        </w:rPr>
        <w:tab/>
        <w:t>d.the_year AS In_Year,d.the_quarter AS In_Quarter, SUM(f.order_qty) AS Total_Order, SUM(f.unit_price) AS Total_price</w:t>
      </w:r>
    </w:p>
    <w:p w:rsidR="00A6459B" w:rsidRPr="00A6459B" w:rsidRDefault="00A6459B" w:rsidP="00A6459B">
      <w:pPr>
        <w:rPr>
          <w:i/>
          <w:color w:val="C45911" w:themeColor="accent2" w:themeShade="BF"/>
        </w:rPr>
      </w:pPr>
      <w:r w:rsidRPr="00A6459B">
        <w:rPr>
          <w:i/>
          <w:color w:val="C45911" w:themeColor="accent2" w:themeShade="BF"/>
        </w:rPr>
        <w:t xml:space="preserve">    FROM fact_sales f, dim_product p, dim_customer c, dim_date d</w:t>
      </w:r>
    </w:p>
    <w:p w:rsidR="00A6459B" w:rsidRPr="00A6459B" w:rsidRDefault="00A6459B" w:rsidP="00A6459B">
      <w:pPr>
        <w:rPr>
          <w:i/>
          <w:color w:val="C45911" w:themeColor="accent2" w:themeShade="BF"/>
        </w:rPr>
      </w:pPr>
      <w:r w:rsidRPr="00A6459B">
        <w:rPr>
          <w:i/>
          <w:color w:val="C45911" w:themeColor="accent2" w:themeShade="BF"/>
        </w:rPr>
        <w:t xml:space="preserve">    WHERE f.product_skey = p.product_skey</w:t>
      </w:r>
    </w:p>
    <w:p w:rsidR="00A6459B" w:rsidRPr="00A6459B" w:rsidRDefault="00A6459B" w:rsidP="00A6459B">
      <w:pPr>
        <w:rPr>
          <w:i/>
          <w:color w:val="C45911" w:themeColor="accent2" w:themeShade="BF"/>
        </w:rPr>
      </w:pPr>
      <w:r w:rsidRPr="00A6459B">
        <w:rPr>
          <w:i/>
          <w:color w:val="C45911" w:themeColor="accent2" w:themeShade="BF"/>
        </w:rPr>
        <w:t xml:space="preserve">    AND f.customer_skey = c.customer_skey</w:t>
      </w:r>
    </w:p>
    <w:p w:rsidR="00A6459B" w:rsidRPr="00A6459B" w:rsidRDefault="00A6459B" w:rsidP="00A6459B">
      <w:pPr>
        <w:rPr>
          <w:i/>
          <w:color w:val="C45911" w:themeColor="accent2" w:themeShade="BF"/>
        </w:rPr>
      </w:pPr>
      <w:r w:rsidRPr="00A6459B">
        <w:rPr>
          <w:i/>
          <w:color w:val="C45911" w:themeColor="accent2" w:themeShade="BF"/>
        </w:rPr>
        <w:t xml:space="preserve">    AND f.date_skey = d.date_skey</w:t>
      </w:r>
    </w:p>
    <w:p w:rsidR="00A6459B" w:rsidRPr="00A6459B" w:rsidRDefault="00A6459B" w:rsidP="00A6459B">
      <w:pPr>
        <w:rPr>
          <w:i/>
          <w:color w:val="C45911" w:themeColor="accent2" w:themeShade="BF"/>
        </w:rPr>
      </w:pPr>
      <w:r w:rsidRPr="00A6459B">
        <w:rPr>
          <w:i/>
          <w:color w:val="C45911" w:themeColor="accent2" w:themeShade="BF"/>
        </w:rPr>
        <w:t xml:space="preserve">    AND p.product_id = 859</w:t>
      </w:r>
    </w:p>
    <w:p w:rsidR="00A6459B" w:rsidRPr="00A6459B" w:rsidRDefault="00A6459B" w:rsidP="00A6459B">
      <w:pPr>
        <w:rPr>
          <w:i/>
          <w:color w:val="C45911" w:themeColor="accent2" w:themeShade="BF"/>
        </w:rPr>
      </w:pPr>
      <w:r w:rsidRPr="00A6459B">
        <w:rPr>
          <w:i/>
          <w:color w:val="C45911" w:themeColor="accent2" w:themeShade="BF"/>
        </w:rPr>
        <w:t xml:space="preserve">    AND c.home_address_country= 'Canada'</w:t>
      </w:r>
    </w:p>
    <w:p w:rsidR="00A6459B" w:rsidRPr="00A6459B" w:rsidRDefault="00A6459B" w:rsidP="00A6459B">
      <w:pPr>
        <w:rPr>
          <w:i/>
          <w:color w:val="C45911" w:themeColor="accent2" w:themeShade="BF"/>
        </w:rPr>
      </w:pPr>
      <w:r w:rsidRPr="00A6459B">
        <w:rPr>
          <w:i/>
          <w:color w:val="C45911" w:themeColor="accent2" w:themeShade="BF"/>
        </w:rPr>
        <w:lastRenderedPageBreak/>
        <w:t xml:space="preserve">    GROUP BY p.product_name,p.product_category, c.home_address_state, d.the_year, d.the_quarter, f.unit_price</w:t>
      </w:r>
    </w:p>
    <w:p w:rsidR="000733FE" w:rsidRPr="009A3366" w:rsidRDefault="00A6459B" w:rsidP="00A6459B">
      <w:pPr>
        <w:rPr>
          <w:i/>
          <w:color w:val="C45911" w:themeColor="accent2" w:themeShade="BF"/>
        </w:rPr>
      </w:pPr>
      <w:r w:rsidRPr="00A6459B">
        <w:rPr>
          <w:i/>
          <w:color w:val="C45911" w:themeColor="accent2" w:themeShade="BF"/>
        </w:rPr>
        <w:t xml:space="preserve">    LIMIT 5</w:t>
      </w:r>
    </w:p>
    <w:p w:rsidR="00A6459B" w:rsidRDefault="001501E8" w:rsidP="001501E8">
      <w:pPr>
        <w:rPr>
          <w:sz w:val="28"/>
        </w:rPr>
      </w:pPr>
      <w:r w:rsidRPr="00AC2286">
        <w:rPr>
          <w:sz w:val="28"/>
        </w:rPr>
        <w:t>Findings &amp; Business Decisions</w:t>
      </w:r>
    </w:p>
    <w:tbl>
      <w:tblPr>
        <w:tblStyle w:val="TableGrid"/>
        <w:tblW w:w="10345" w:type="dxa"/>
        <w:tblLook w:val="04A0" w:firstRow="1" w:lastRow="0" w:firstColumn="1" w:lastColumn="0" w:noHBand="0" w:noVBand="1"/>
      </w:tblPr>
      <w:tblGrid>
        <w:gridCol w:w="5035"/>
        <w:gridCol w:w="5310"/>
      </w:tblGrid>
      <w:tr w:rsidR="009D404D" w:rsidTr="009D404D">
        <w:tc>
          <w:tcPr>
            <w:tcW w:w="5035" w:type="dxa"/>
          </w:tcPr>
          <w:p w:rsidR="009D404D" w:rsidRDefault="009D404D" w:rsidP="001501E8">
            <w:pPr>
              <w:rPr>
                <w:sz w:val="28"/>
              </w:rPr>
            </w:pPr>
            <w:r>
              <w:rPr>
                <w:sz w:val="28"/>
              </w:rPr>
              <w:t>Findings</w:t>
            </w:r>
          </w:p>
        </w:tc>
        <w:tc>
          <w:tcPr>
            <w:tcW w:w="5310" w:type="dxa"/>
          </w:tcPr>
          <w:p w:rsidR="009D404D" w:rsidRDefault="009D404D" w:rsidP="001501E8">
            <w:pPr>
              <w:rPr>
                <w:sz w:val="28"/>
              </w:rPr>
            </w:pPr>
            <w:r>
              <w:rPr>
                <w:sz w:val="28"/>
              </w:rPr>
              <w:t>Business Decisions</w:t>
            </w:r>
          </w:p>
        </w:tc>
      </w:tr>
      <w:tr w:rsidR="009D404D" w:rsidTr="009D404D">
        <w:trPr>
          <w:trHeight w:val="2123"/>
        </w:trPr>
        <w:tc>
          <w:tcPr>
            <w:tcW w:w="5035" w:type="dxa"/>
          </w:tcPr>
          <w:p w:rsidR="009D404D" w:rsidRPr="009D404D" w:rsidRDefault="009D404D" w:rsidP="001501E8">
            <w:r w:rsidRPr="00A6459B">
              <w:t>1)A) from the analysis, we infer that in the year 2007, the 3</w:t>
            </w:r>
            <w:r w:rsidRPr="00A6459B">
              <w:rPr>
                <w:vertAlign w:val="superscript"/>
              </w:rPr>
              <w:t>rd</w:t>
            </w:r>
            <w:r w:rsidRPr="00A6459B">
              <w:t xml:space="preserve"> quarters total number of order quantity is increased from 18 to 26 in the next quarter showing that the product is well received by the customers in that </w:t>
            </w:r>
            <w:r>
              <w:t>region.</w:t>
            </w:r>
          </w:p>
        </w:tc>
        <w:tc>
          <w:tcPr>
            <w:tcW w:w="5310" w:type="dxa"/>
          </w:tcPr>
          <w:p w:rsidR="009D404D" w:rsidRDefault="009D404D" w:rsidP="009D404D">
            <w:r w:rsidRPr="00A6459B">
              <w:t>2)A) Based on 1)A findings that it is clear that the product is well doing and to meet the demands, the quantity of products must be increased thus increasing the overall production cost/cost of raw materials procured and time. Appropriate process plan/workflow mu</w:t>
            </w:r>
            <w:r>
              <w:t>st be met</w:t>
            </w:r>
            <w:r w:rsidRPr="00A6459B">
              <w:t xml:space="preserve"> to meet the situation in the future.</w:t>
            </w:r>
          </w:p>
          <w:p w:rsidR="009D404D" w:rsidRDefault="009D404D" w:rsidP="001501E8">
            <w:pPr>
              <w:rPr>
                <w:sz w:val="28"/>
              </w:rPr>
            </w:pPr>
          </w:p>
        </w:tc>
      </w:tr>
      <w:tr w:rsidR="009D404D" w:rsidTr="009D404D">
        <w:tc>
          <w:tcPr>
            <w:tcW w:w="5035" w:type="dxa"/>
          </w:tcPr>
          <w:p w:rsidR="009D404D" w:rsidRPr="00A6459B" w:rsidRDefault="009D404D" w:rsidP="009D404D">
            <w:r w:rsidRPr="00A6459B">
              <w:t>1)B) Similarly, In the year 2008, the 1</w:t>
            </w:r>
            <w:r w:rsidRPr="00A6459B">
              <w:rPr>
                <w:vertAlign w:val="superscript"/>
              </w:rPr>
              <w:t>st</w:t>
            </w:r>
            <w:r w:rsidRPr="00A6459B">
              <w:t xml:space="preserve"> and 2</w:t>
            </w:r>
            <w:r w:rsidRPr="00A6459B">
              <w:rPr>
                <w:vertAlign w:val="superscript"/>
              </w:rPr>
              <w:t>nd</w:t>
            </w:r>
            <w:r w:rsidRPr="00A6459B">
              <w:t xml:space="preserve"> quarter results are significantly dropped (more than 80%) in the 3</w:t>
            </w:r>
            <w:r w:rsidRPr="00A6459B">
              <w:rPr>
                <w:vertAlign w:val="superscript"/>
              </w:rPr>
              <w:t>rd</w:t>
            </w:r>
            <w:r w:rsidRPr="00A6459B">
              <w:t xml:space="preserve"> quarter falling to only 2 orders placed by the customers in that region.</w:t>
            </w:r>
          </w:p>
          <w:p w:rsidR="009D404D" w:rsidRDefault="009D404D" w:rsidP="001501E8">
            <w:pPr>
              <w:rPr>
                <w:sz w:val="28"/>
              </w:rPr>
            </w:pPr>
          </w:p>
        </w:tc>
        <w:tc>
          <w:tcPr>
            <w:tcW w:w="5310" w:type="dxa"/>
          </w:tcPr>
          <w:p w:rsidR="009D404D" w:rsidRDefault="009D404D" w:rsidP="009D404D">
            <w:r>
              <w:t xml:space="preserve">2)B) Based on 2)B it can be inferred that the product is suddenly experiencing a steep fall curve and to improve the product sale in the future,necessary field analysis should be conducted, addressing questions such as </w:t>
            </w:r>
          </w:p>
          <w:p w:rsidR="009D404D" w:rsidRDefault="009D404D" w:rsidP="009D404D">
            <w:r>
              <w:t>1.‘were there any supply over demand issue’?</w:t>
            </w:r>
          </w:p>
          <w:p w:rsidR="009D404D" w:rsidRDefault="009D404D" w:rsidP="009D404D">
            <w:pPr>
              <w:rPr>
                <w:sz w:val="28"/>
              </w:rPr>
            </w:pPr>
            <w:r>
              <w:t>2.’unsustainable market competition’? or 3.’was it an off season for the product?’ etc.</w:t>
            </w:r>
          </w:p>
        </w:tc>
      </w:tr>
    </w:tbl>
    <w:p w:rsidR="00AE3E37" w:rsidRDefault="001501E8" w:rsidP="001501E8">
      <w:r>
        <w:br/>
      </w:r>
    </w:p>
    <w:p w:rsidR="00AE3E37" w:rsidRDefault="00AE3E37" w:rsidP="00AE3E37">
      <w:pPr>
        <w:pStyle w:val="Heading2"/>
      </w:pPr>
      <w:r>
        <w:lastRenderedPageBreak/>
        <w:t>2</w:t>
      </w:r>
      <w:r>
        <w:t>.</w:t>
      </w:r>
      <w:r w:rsidRPr="00AE3E37">
        <w:t xml:space="preserve"> </w:t>
      </w:r>
      <w:r>
        <w:t>Analysis of Region wise over</w:t>
      </w:r>
      <w:r w:rsidRPr="00AE3E37">
        <w:t xml:space="preserve">all sales report for the </w:t>
      </w:r>
      <w:r>
        <w:t>Category-Bike in the year 2005</w:t>
      </w:r>
    </w:p>
    <w:p w:rsidR="00AE3E37" w:rsidRPr="00AE3E37" w:rsidRDefault="00AE3E37" w:rsidP="00AE3E37">
      <w:r>
        <w:rPr>
          <w:noProof/>
        </w:rPr>
        <w:drawing>
          <wp:inline distT="0" distB="0" distL="0" distR="0">
            <wp:extent cx="6696710" cy="22764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sis2a.JPG"/>
                    <pic:cNvPicPr/>
                  </pic:nvPicPr>
                  <pic:blipFill>
                    <a:blip r:embed="rId8">
                      <a:extLst>
                        <a:ext uri="{28A0092B-C50C-407E-A947-70E740481C1C}">
                          <a14:useLocalDpi xmlns:a14="http://schemas.microsoft.com/office/drawing/2010/main" val="0"/>
                        </a:ext>
                      </a:extLst>
                    </a:blip>
                    <a:stretch>
                      <a:fillRect/>
                    </a:stretch>
                  </pic:blipFill>
                  <pic:spPr>
                    <a:xfrm>
                      <a:off x="0" y="0"/>
                      <a:ext cx="6709427" cy="2280798"/>
                    </a:xfrm>
                    <a:prstGeom prst="rect">
                      <a:avLst/>
                    </a:prstGeom>
                  </pic:spPr>
                </pic:pic>
              </a:graphicData>
            </a:graphic>
          </wp:inline>
        </w:drawing>
      </w:r>
    </w:p>
    <w:p w:rsidR="00AE3E37" w:rsidRDefault="00AE3E37" w:rsidP="001501E8">
      <w:r>
        <w:t>Reference Query: analysis2.sql</w:t>
      </w:r>
    </w:p>
    <w:p w:rsidR="00AE3E37" w:rsidRDefault="00AE3E37" w:rsidP="00AE3E37">
      <w:r>
        <w:t>SELECT c.home_address_country AS Country, p.product_category AS Category ,p.product_name,c.regional_group AS region,</w:t>
      </w:r>
    </w:p>
    <w:p w:rsidR="00AE3E37" w:rsidRDefault="00AE3E37" w:rsidP="00AE3E37">
      <w:r>
        <w:tab/>
        <w:t>d.the_year,</w:t>
      </w:r>
    </w:p>
    <w:p w:rsidR="00AE3E37" w:rsidRDefault="00AE3E37" w:rsidP="00AE3E37">
      <w:r>
        <w:tab/>
        <w:t xml:space="preserve">SUM(f.order_qty) AS TotalQtyOrdered, </w:t>
      </w:r>
    </w:p>
    <w:p w:rsidR="00AE3E37" w:rsidRDefault="00AE3E37" w:rsidP="00AE3E37">
      <w:r>
        <w:tab/>
        <w:t xml:space="preserve">SUM(unit_price) AS TotalAmtPurchased, </w:t>
      </w:r>
    </w:p>
    <w:p w:rsidR="00AE3E37" w:rsidRDefault="00AE3E37" w:rsidP="00AE3E37">
      <w:r>
        <w:tab/>
        <w:t>AVG(f.unit_price) AS AvgUnitsPurchased,</w:t>
      </w:r>
    </w:p>
    <w:p w:rsidR="00AE3E37" w:rsidRDefault="00AE3E37" w:rsidP="00AE3E37">
      <w:r>
        <w:tab/>
        <w:t>SUM(c.customer_id) AS NoOfCustomers</w:t>
      </w:r>
    </w:p>
    <w:p w:rsidR="00AE3E37" w:rsidRDefault="00AE3E37" w:rsidP="00AE3E37">
      <w:r>
        <w:t xml:space="preserve">FROM </w:t>
      </w:r>
      <w:r>
        <w:tab/>
        <w:t>fact_sales f,</w:t>
      </w:r>
    </w:p>
    <w:p w:rsidR="00AE3E37" w:rsidRDefault="00AE3E37" w:rsidP="00AE3E37">
      <w:r>
        <w:tab/>
        <w:t>dim_customer c,</w:t>
      </w:r>
    </w:p>
    <w:p w:rsidR="00AE3E37" w:rsidRDefault="00AE3E37" w:rsidP="00AE3E37">
      <w:r>
        <w:tab/>
        <w:t>dim_product p,</w:t>
      </w:r>
    </w:p>
    <w:p w:rsidR="00AE3E37" w:rsidRDefault="00AE3E37" w:rsidP="00AE3E37">
      <w:r>
        <w:tab/>
        <w:t>dim_date d</w:t>
      </w:r>
    </w:p>
    <w:p w:rsidR="00AE3E37" w:rsidRDefault="00AE3E37" w:rsidP="00AE3E37">
      <w:r>
        <w:t xml:space="preserve">WHERE </w:t>
      </w:r>
      <w:r>
        <w:tab/>
        <w:t>f.customer_skey= c.customer_skey</w:t>
      </w:r>
    </w:p>
    <w:p w:rsidR="00AE3E37" w:rsidRDefault="00AE3E37" w:rsidP="00AE3E37">
      <w:r>
        <w:t xml:space="preserve">AND   </w:t>
      </w:r>
      <w:r>
        <w:tab/>
        <w:t>f.product_skey= p.product_skey</w:t>
      </w:r>
    </w:p>
    <w:p w:rsidR="00AE3E37" w:rsidRDefault="00AE3E37" w:rsidP="00AE3E37">
      <w:r>
        <w:t xml:space="preserve">AND </w:t>
      </w:r>
      <w:r>
        <w:tab/>
        <w:t>f.date_skey=d.date_skey</w:t>
      </w:r>
    </w:p>
    <w:p w:rsidR="00AE3E37" w:rsidRDefault="00AE3E37" w:rsidP="00AE3E37">
      <w:r>
        <w:t xml:space="preserve">AND </w:t>
      </w:r>
      <w:r>
        <w:tab/>
        <w:t>product_category='Bikes'</w:t>
      </w:r>
    </w:p>
    <w:p w:rsidR="00AE3E37" w:rsidRDefault="00AE3E37" w:rsidP="00AE3E37">
      <w:r>
        <w:t>GROUP BY c.home_address_country, p.product_category,c.regional_group</w:t>
      </w:r>
    </w:p>
    <w:p w:rsidR="00D80D34" w:rsidRPr="009D404D" w:rsidRDefault="00AE3E37" w:rsidP="00D80D34">
      <w:pPr>
        <w:rPr>
          <w:sz w:val="28"/>
        </w:rPr>
      </w:pPr>
      <w:r w:rsidRPr="00AC2286">
        <w:rPr>
          <w:sz w:val="28"/>
        </w:rPr>
        <w:lastRenderedPageBreak/>
        <w:t>Findings &amp; Business Decisions</w:t>
      </w:r>
    </w:p>
    <w:p w:rsidR="00D80D34" w:rsidRDefault="00D80D34" w:rsidP="00D80D34"/>
    <w:tbl>
      <w:tblPr>
        <w:tblStyle w:val="TableGrid"/>
        <w:tblW w:w="0" w:type="auto"/>
        <w:tblInd w:w="720" w:type="dxa"/>
        <w:tblLook w:val="04A0" w:firstRow="1" w:lastRow="0" w:firstColumn="1" w:lastColumn="0" w:noHBand="0" w:noVBand="1"/>
      </w:tblPr>
      <w:tblGrid>
        <w:gridCol w:w="4765"/>
        <w:gridCol w:w="3960"/>
      </w:tblGrid>
      <w:tr w:rsidR="009D404D" w:rsidTr="009D404D">
        <w:tc>
          <w:tcPr>
            <w:tcW w:w="4765" w:type="dxa"/>
          </w:tcPr>
          <w:p w:rsidR="009D404D" w:rsidRDefault="009D404D" w:rsidP="00D80D34">
            <w:pPr>
              <w:pStyle w:val="ListParagraph"/>
              <w:ind w:left="0"/>
            </w:pPr>
            <w:r>
              <w:t>Findings</w:t>
            </w:r>
          </w:p>
        </w:tc>
        <w:tc>
          <w:tcPr>
            <w:tcW w:w="3960" w:type="dxa"/>
          </w:tcPr>
          <w:p w:rsidR="009D404D" w:rsidRDefault="009D404D" w:rsidP="009D404D">
            <w:pPr>
              <w:pStyle w:val="ListParagraph"/>
              <w:ind w:left="0"/>
            </w:pPr>
            <w:r>
              <w:t>Business Decisions</w:t>
            </w:r>
          </w:p>
        </w:tc>
      </w:tr>
      <w:tr w:rsidR="009D404D" w:rsidTr="009D404D">
        <w:trPr>
          <w:trHeight w:val="1655"/>
        </w:trPr>
        <w:tc>
          <w:tcPr>
            <w:tcW w:w="4765" w:type="dxa"/>
          </w:tcPr>
          <w:p w:rsidR="009D404D" w:rsidRDefault="009D404D" w:rsidP="009D404D">
            <w:pPr>
              <w:pStyle w:val="ListParagraph"/>
              <w:ind w:left="0"/>
            </w:pPr>
            <w:r>
              <w:t>1. I</w:t>
            </w:r>
            <w:r>
              <w:t>n the year 2005 Pacific and North America region have over 50 million customers who purchased mountain bikes in the year 2005</w:t>
            </w:r>
            <w:r>
              <w:t xml:space="preserve"> while the same bike has managed to be sold to</w:t>
            </w:r>
            <w:r>
              <w:t xml:space="preserve"> 16 million customers in the Europe.</w:t>
            </w:r>
          </w:p>
        </w:tc>
        <w:tc>
          <w:tcPr>
            <w:tcW w:w="3960" w:type="dxa"/>
          </w:tcPr>
          <w:p w:rsidR="009D404D" w:rsidRDefault="00830567" w:rsidP="009D404D">
            <w:pPr>
              <w:pStyle w:val="ListParagraph"/>
              <w:ind w:left="0"/>
            </w:pPr>
            <w:r>
              <w:t>Notifying supplier for increase in demand in North America and reviewing supplier with respect to the fall curve in Europe for the same product</w:t>
            </w:r>
          </w:p>
        </w:tc>
      </w:tr>
      <w:tr w:rsidR="009D404D" w:rsidTr="009D404D">
        <w:tc>
          <w:tcPr>
            <w:tcW w:w="4765" w:type="dxa"/>
          </w:tcPr>
          <w:p w:rsidR="009D404D" w:rsidRDefault="009D404D" w:rsidP="009D404D">
            <w:r>
              <w:t>2.</w:t>
            </w:r>
            <w:r>
              <w:t xml:space="preserve"> Europe sells more number of road bikes than North America in the year 2005.</w:t>
            </w:r>
          </w:p>
          <w:p w:rsidR="009D404D" w:rsidRDefault="009D404D" w:rsidP="009D404D">
            <w:pPr>
              <w:pStyle w:val="ListParagraph"/>
              <w:ind w:left="0"/>
            </w:pPr>
          </w:p>
        </w:tc>
        <w:tc>
          <w:tcPr>
            <w:tcW w:w="3960" w:type="dxa"/>
          </w:tcPr>
          <w:p w:rsidR="009D404D" w:rsidRDefault="00830567" w:rsidP="009D404D">
            <w:pPr>
              <w:pStyle w:val="ListParagraph"/>
              <w:ind w:left="0"/>
            </w:pPr>
            <w:r>
              <w:t>Ordering more road bikes instead of promoting mountain bikes in Europe</w:t>
            </w:r>
            <w:bookmarkStart w:id="0" w:name="_GoBack"/>
            <w:bookmarkEnd w:id="0"/>
          </w:p>
        </w:tc>
      </w:tr>
    </w:tbl>
    <w:p w:rsidR="009D404D" w:rsidRDefault="009D404D" w:rsidP="009D404D">
      <w:pPr>
        <w:pStyle w:val="ListParagraph"/>
      </w:pPr>
    </w:p>
    <w:p w:rsidR="009D404D" w:rsidRDefault="009D404D" w:rsidP="009D404D">
      <w:pPr>
        <w:pStyle w:val="Heading2"/>
      </w:pPr>
      <w:r>
        <w:t>3.</w:t>
      </w:r>
      <w:r w:rsidRPr="009D404D">
        <w:t xml:space="preserve"> Analysis to find the top 5 products that are sold in city wise in Australia between the year 2007 and 2008</w:t>
      </w:r>
    </w:p>
    <w:p w:rsidR="009D404D" w:rsidRPr="009D404D" w:rsidRDefault="009D404D" w:rsidP="009D404D">
      <w:r>
        <w:rPr>
          <w:noProof/>
        </w:rPr>
        <w:drawing>
          <wp:inline distT="0" distB="0" distL="0" distR="0">
            <wp:extent cx="6400800" cy="273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is3a.JPG"/>
                    <pic:cNvPicPr/>
                  </pic:nvPicPr>
                  <pic:blipFill>
                    <a:blip r:embed="rId9">
                      <a:extLst>
                        <a:ext uri="{28A0092B-C50C-407E-A947-70E740481C1C}">
                          <a14:useLocalDpi xmlns:a14="http://schemas.microsoft.com/office/drawing/2010/main" val="0"/>
                        </a:ext>
                      </a:extLst>
                    </a:blip>
                    <a:stretch>
                      <a:fillRect/>
                    </a:stretch>
                  </pic:blipFill>
                  <pic:spPr>
                    <a:xfrm>
                      <a:off x="0" y="0"/>
                      <a:ext cx="6400800" cy="2732405"/>
                    </a:xfrm>
                    <a:prstGeom prst="rect">
                      <a:avLst/>
                    </a:prstGeom>
                  </pic:spPr>
                </pic:pic>
              </a:graphicData>
            </a:graphic>
          </wp:inline>
        </w:drawing>
      </w:r>
    </w:p>
    <w:p w:rsidR="009D404D" w:rsidRDefault="009D404D" w:rsidP="009D404D">
      <w:r>
        <w:t>Reference Query: analysis3.sql</w:t>
      </w:r>
    </w:p>
    <w:p w:rsidR="009D404D" w:rsidRDefault="009D404D" w:rsidP="009D404D">
      <w:r>
        <w:t>SELECT p.product_name AS Top5Products, SUM(f.order_qty) AS TotalProductsSold,</w:t>
      </w:r>
    </w:p>
    <w:p w:rsidR="009D404D" w:rsidRDefault="009D404D" w:rsidP="009D404D">
      <w:r>
        <w:tab/>
        <w:t>c.home_address_state AS State,</w:t>
      </w:r>
    </w:p>
    <w:p w:rsidR="009D404D" w:rsidRDefault="009D404D" w:rsidP="009D404D">
      <w:r>
        <w:tab/>
        <w:t>c.home_address_city AS City,d.the_year AS In_Year</w:t>
      </w:r>
    </w:p>
    <w:p w:rsidR="009D404D" w:rsidRDefault="009D404D" w:rsidP="009D404D">
      <w:r>
        <w:t xml:space="preserve"> FROM </w:t>
      </w:r>
      <w:r>
        <w:tab/>
        <w:t>fact_sales f, dim_product p, dim_customer c, dim_date d</w:t>
      </w:r>
    </w:p>
    <w:p w:rsidR="009D404D" w:rsidRDefault="009D404D" w:rsidP="009D404D">
      <w:r>
        <w:lastRenderedPageBreak/>
        <w:t xml:space="preserve"> WHERE </w:t>
      </w:r>
      <w:r>
        <w:tab/>
        <w:t>f.product_skey = p.product_skey</w:t>
      </w:r>
    </w:p>
    <w:p w:rsidR="009D404D" w:rsidRDefault="009D404D" w:rsidP="009D404D">
      <w:r>
        <w:t xml:space="preserve"> AND </w:t>
      </w:r>
      <w:r>
        <w:tab/>
        <w:t>f.customer_skey = c.customer_skey</w:t>
      </w:r>
    </w:p>
    <w:p w:rsidR="009D404D" w:rsidRDefault="009D404D" w:rsidP="009D404D">
      <w:r>
        <w:t xml:space="preserve"> AND </w:t>
      </w:r>
      <w:r>
        <w:tab/>
        <w:t>f.date_skey = d.date_skey</w:t>
      </w:r>
    </w:p>
    <w:p w:rsidR="009D404D" w:rsidRDefault="009D404D" w:rsidP="009D404D">
      <w:r>
        <w:t xml:space="preserve"> AND </w:t>
      </w:r>
      <w:r>
        <w:tab/>
        <w:t>c.home_address_country='Australia'</w:t>
      </w:r>
    </w:p>
    <w:p w:rsidR="009D404D" w:rsidRDefault="009D404D" w:rsidP="009D404D">
      <w:r>
        <w:t>GROUP BY p.product_name, p.product_id , d.the_year</w:t>
      </w:r>
    </w:p>
    <w:p w:rsidR="009D404D" w:rsidRDefault="009D404D" w:rsidP="009D404D">
      <w:r>
        <w:t>ORDER BY SUM(f.order_qty) DESC</w:t>
      </w:r>
    </w:p>
    <w:p w:rsidR="009D404D" w:rsidRDefault="009D404D" w:rsidP="009D404D">
      <w:r>
        <w:t>LIMIT 5</w:t>
      </w:r>
    </w:p>
    <w:p w:rsidR="009D404D" w:rsidRPr="009D404D" w:rsidRDefault="009D404D" w:rsidP="009D404D">
      <w:pPr>
        <w:rPr>
          <w:sz w:val="28"/>
          <w:szCs w:val="28"/>
        </w:rPr>
      </w:pPr>
      <w:r>
        <w:rPr>
          <w:sz w:val="28"/>
          <w:szCs w:val="28"/>
        </w:rPr>
        <w:t>Findings &amp; Business Deci</w:t>
      </w:r>
      <w:r w:rsidRPr="009D404D">
        <w:rPr>
          <w:sz w:val="28"/>
          <w:szCs w:val="28"/>
        </w:rPr>
        <w:t>s</w:t>
      </w:r>
      <w:r>
        <w:rPr>
          <w:sz w:val="28"/>
          <w:szCs w:val="28"/>
        </w:rPr>
        <w:t>io</w:t>
      </w:r>
      <w:r w:rsidRPr="009D404D">
        <w:rPr>
          <w:sz w:val="28"/>
          <w:szCs w:val="28"/>
        </w:rPr>
        <w:t>ns:</w:t>
      </w:r>
    </w:p>
    <w:p w:rsidR="009D404D" w:rsidRDefault="009D404D" w:rsidP="009D404D"/>
    <w:tbl>
      <w:tblPr>
        <w:tblStyle w:val="TableGrid"/>
        <w:tblW w:w="0" w:type="auto"/>
        <w:tblInd w:w="720" w:type="dxa"/>
        <w:tblLook w:val="04A0" w:firstRow="1" w:lastRow="0" w:firstColumn="1" w:lastColumn="0" w:noHBand="0" w:noVBand="1"/>
      </w:tblPr>
      <w:tblGrid>
        <w:gridCol w:w="4765"/>
        <w:gridCol w:w="3960"/>
      </w:tblGrid>
      <w:tr w:rsidR="009D404D" w:rsidTr="00AB7D2A">
        <w:tc>
          <w:tcPr>
            <w:tcW w:w="4765" w:type="dxa"/>
          </w:tcPr>
          <w:p w:rsidR="009D404D" w:rsidRDefault="009D404D" w:rsidP="00AB7D2A">
            <w:pPr>
              <w:pStyle w:val="ListParagraph"/>
              <w:ind w:left="0"/>
            </w:pPr>
            <w:r>
              <w:t>Findings</w:t>
            </w:r>
          </w:p>
        </w:tc>
        <w:tc>
          <w:tcPr>
            <w:tcW w:w="3960" w:type="dxa"/>
          </w:tcPr>
          <w:p w:rsidR="009D404D" w:rsidRDefault="009D404D" w:rsidP="00AB7D2A">
            <w:pPr>
              <w:pStyle w:val="ListParagraph"/>
              <w:ind w:left="0"/>
            </w:pPr>
            <w:r>
              <w:t>Business Decisions</w:t>
            </w:r>
          </w:p>
        </w:tc>
      </w:tr>
      <w:tr w:rsidR="009D404D" w:rsidTr="00AB7D2A">
        <w:trPr>
          <w:trHeight w:val="1655"/>
        </w:trPr>
        <w:tc>
          <w:tcPr>
            <w:tcW w:w="4765" w:type="dxa"/>
          </w:tcPr>
          <w:p w:rsidR="009D404D" w:rsidRDefault="009D404D" w:rsidP="00AB7D2A">
            <w:pPr>
              <w:pStyle w:val="ListParagraph"/>
              <w:ind w:left="0"/>
            </w:pPr>
            <w:r>
              <w:t xml:space="preserve">1. </w:t>
            </w:r>
            <w:r w:rsidR="00427EE7">
              <w:t>Brisbane sell the top product that is sold in highest quantity and Perth sell the fifth top product in Australia</w:t>
            </w:r>
          </w:p>
        </w:tc>
        <w:tc>
          <w:tcPr>
            <w:tcW w:w="3960" w:type="dxa"/>
          </w:tcPr>
          <w:p w:rsidR="009D404D" w:rsidRDefault="008F7C36" w:rsidP="00AB7D2A">
            <w:pPr>
              <w:pStyle w:val="ListParagraph"/>
              <w:ind w:left="0"/>
            </w:pPr>
            <w:r>
              <w:t>Devising new marketing ideas to maintain the product’s selling range.</w:t>
            </w:r>
          </w:p>
          <w:p w:rsidR="008F7C36" w:rsidRDefault="008F7C36" w:rsidP="00AB7D2A">
            <w:pPr>
              <w:pStyle w:val="ListParagraph"/>
              <w:ind w:left="0"/>
            </w:pPr>
            <w:r>
              <w:t>Conducting surveys and free trials in other parts to know why they lacked and in what innovative ways the sales can be promoted.</w:t>
            </w:r>
          </w:p>
        </w:tc>
      </w:tr>
      <w:tr w:rsidR="009D404D" w:rsidTr="00AB7D2A">
        <w:tc>
          <w:tcPr>
            <w:tcW w:w="4765" w:type="dxa"/>
          </w:tcPr>
          <w:p w:rsidR="009D404D" w:rsidRDefault="009D404D" w:rsidP="00AB7D2A">
            <w:r>
              <w:t xml:space="preserve">2. </w:t>
            </w:r>
            <w:r w:rsidR="00427EE7">
              <w:t>In both years 2007 and 2008 same product grossed the top selling but in different cities</w:t>
            </w:r>
          </w:p>
          <w:p w:rsidR="009D404D" w:rsidRDefault="009D404D" w:rsidP="00AB7D2A">
            <w:pPr>
              <w:pStyle w:val="ListParagraph"/>
              <w:ind w:left="0"/>
            </w:pPr>
          </w:p>
        </w:tc>
        <w:tc>
          <w:tcPr>
            <w:tcW w:w="3960" w:type="dxa"/>
          </w:tcPr>
          <w:p w:rsidR="009D404D" w:rsidRDefault="008F7C36" w:rsidP="00AB7D2A">
            <w:pPr>
              <w:pStyle w:val="ListParagraph"/>
              <w:ind w:left="0"/>
            </w:pPr>
            <w:r>
              <w:t>Strategic analysis on why the sales dropped in Brisbane in 2008</w:t>
            </w:r>
          </w:p>
        </w:tc>
      </w:tr>
    </w:tbl>
    <w:p w:rsidR="009D404D" w:rsidRDefault="009D404D" w:rsidP="009D404D">
      <w:pPr>
        <w:pStyle w:val="Heading2"/>
      </w:pPr>
      <w:r>
        <w:lastRenderedPageBreak/>
        <w:t>4</w:t>
      </w:r>
      <w:r>
        <w:t>.</w:t>
      </w:r>
      <w:r w:rsidRPr="009D404D">
        <w:t xml:space="preserve"> </w:t>
      </w:r>
      <w:r>
        <w:t>Analysi</w:t>
      </w:r>
      <w:r w:rsidRPr="009D404D">
        <w:t>s to show the Total No of Males and Females from no of customers who ordered specific category region wise in the year 2007</w:t>
      </w:r>
      <w:r w:rsidR="00AC76AD">
        <w:rPr>
          <w:noProof/>
        </w:rPr>
        <w:drawing>
          <wp:inline distT="0" distB="0" distL="0" distR="0">
            <wp:extent cx="6400800" cy="2471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4.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2471420"/>
                    </a:xfrm>
                    <a:prstGeom prst="rect">
                      <a:avLst/>
                    </a:prstGeom>
                  </pic:spPr>
                </pic:pic>
              </a:graphicData>
            </a:graphic>
          </wp:inline>
        </w:drawing>
      </w:r>
    </w:p>
    <w:p w:rsidR="00AC76AD" w:rsidRPr="00AC76AD" w:rsidRDefault="00AC76AD" w:rsidP="00AC76AD"/>
    <w:p w:rsidR="009D404D" w:rsidRDefault="009D404D" w:rsidP="009D404D">
      <w:r>
        <w:t>Reference Query: analysis4.sql</w:t>
      </w:r>
    </w:p>
    <w:p w:rsidR="009D404D" w:rsidRDefault="009D404D" w:rsidP="009D404D">
      <w:r>
        <w:t>SELECT c.regional_group, c.home_address_city,p.product_category,</w:t>
      </w:r>
    </w:p>
    <w:p w:rsidR="009D404D" w:rsidRDefault="009D404D" w:rsidP="009D404D">
      <w:r>
        <w:tab/>
        <w:t>SUM(f.unit_price) AS AmoutPurchased,</w:t>
      </w:r>
    </w:p>
    <w:p w:rsidR="009D404D" w:rsidRDefault="009D404D" w:rsidP="009D404D">
      <w:r>
        <w:tab/>
        <w:t>MAX(d.the_year) AS Inyear,</w:t>
      </w:r>
    </w:p>
    <w:p w:rsidR="009D404D" w:rsidRDefault="009D404D" w:rsidP="009D404D">
      <w:r>
        <w:tab/>
        <w:t>COUNT(CASE WHEN c.gender='M' THEN 1 END) AS NoOfMales,</w:t>
      </w:r>
    </w:p>
    <w:p w:rsidR="009D404D" w:rsidRDefault="009D404D" w:rsidP="009D404D">
      <w:r>
        <w:tab/>
        <w:t>COUNT(CASE WHEN gender='F' THEN 1 END) AS NoOfFemales,</w:t>
      </w:r>
    </w:p>
    <w:p w:rsidR="009D404D" w:rsidRDefault="009D404D" w:rsidP="009D404D">
      <w:r>
        <w:tab/>
        <w:t>COUNT(*) AS NumberOfCustomers</w:t>
      </w:r>
    </w:p>
    <w:p w:rsidR="009D404D" w:rsidRDefault="009D404D" w:rsidP="009D404D">
      <w:r>
        <w:t xml:space="preserve">FROM </w:t>
      </w:r>
      <w:r>
        <w:tab/>
        <w:t>fact_sales f,</w:t>
      </w:r>
    </w:p>
    <w:p w:rsidR="009D404D" w:rsidRDefault="009D404D" w:rsidP="009D404D">
      <w:r>
        <w:tab/>
        <w:t>dim_customer c,</w:t>
      </w:r>
    </w:p>
    <w:p w:rsidR="009D404D" w:rsidRDefault="009D404D" w:rsidP="009D404D">
      <w:r>
        <w:tab/>
        <w:t>dim_product p,</w:t>
      </w:r>
    </w:p>
    <w:p w:rsidR="009D404D" w:rsidRDefault="009D404D" w:rsidP="009D404D">
      <w:r>
        <w:tab/>
        <w:t>dim_date d</w:t>
      </w:r>
    </w:p>
    <w:p w:rsidR="009D404D" w:rsidRDefault="009D404D" w:rsidP="009D404D">
      <w:r>
        <w:t xml:space="preserve">WHERE </w:t>
      </w:r>
      <w:r>
        <w:tab/>
        <w:t>f.customer_skey= c.customer_skey</w:t>
      </w:r>
    </w:p>
    <w:p w:rsidR="009D404D" w:rsidRDefault="009D404D" w:rsidP="009D404D">
      <w:r>
        <w:t>AND</w:t>
      </w:r>
      <w:r>
        <w:tab/>
        <w:t>f.product_skey= p.product_skey</w:t>
      </w:r>
    </w:p>
    <w:p w:rsidR="009D404D" w:rsidRDefault="009D404D" w:rsidP="009D404D">
      <w:r>
        <w:t xml:space="preserve">AND </w:t>
      </w:r>
      <w:r>
        <w:tab/>
        <w:t>f.date_skey=d.date_skey</w:t>
      </w:r>
    </w:p>
    <w:p w:rsidR="009D404D" w:rsidRDefault="009D404D" w:rsidP="009D404D">
      <w:r>
        <w:lastRenderedPageBreak/>
        <w:t xml:space="preserve">AND </w:t>
      </w:r>
      <w:r>
        <w:tab/>
        <w:t>d.the_year= '2007' AND '2006'</w:t>
      </w:r>
    </w:p>
    <w:p w:rsidR="009D404D" w:rsidRDefault="009D404D" w:rsidP="009D404D">
      <w:r>
        <w:t xml:space="preserve">GROUP BY </w:t>
      </w:r>
    </w:p>
    <w:p w:rsidR="009D404D" w:rsidRDefault="009D404D" w:rsidP="009D404D">
      <w:r>
        <w:tab/>
        <w:t>c.home_address_country, p.product_category,c.gender, d.the_year</w:t>
      </w:r>
    </w:p>
    <w:p w:rsidR="00AC76AD" w:rsidRPr="009D404D" w:rsidRDefault="00AC76AD" w:rsidP="00AC76AD">
      <w:pPr>
        <w:rPr>
          <w:sz w:val="28"/>
          <w:szCs w:val="28"/>
        </w:rPr>
      </w:pPr>
      <w:r>
        <w:rPr>
          <w:sz w:val="28"/>
          <w:szCs w:val="28"/>
        </w:rPr>
        <w:t>Findings &amp; Business Deci</w:t>
      </w:r>
      <w:r w:rsidRPr="009D404D">
        <w:rPr>
          <w:sz w:val="28"/>
          <w:szCs w:val="28"/>
        </w:rPr>
        <w:t>s</w:t>
      </w:r>
      <w:r>
        <w:rPr>
          <w:sz w:val="28"/>
          <w:szCs w:val="28"/>
        </w:rPr>
        <w:t>io</w:t>
      </w:r>
      <w:r w:rsidRPr="009D404D">
        <w:rPr>
          <w:sz w:val="28"/>
          <w:szCs w:val="28"/>
        </w:rPr>
        <w:t>ns:</w:t>
      </w:r>
    </w:p>
    <w:p w:rsidR="00AC76AD" w:rsidRDefault="00AC76AD" w:rsidP="00AC76AD"/>
    <w:tbl>
      <w:tblPr>
        <w:tblStyle w:val="TableGrid"/>
        <w:tblW w:w="0" w:type="auto"/>
        <w:tblInd w:w="720" w:type="dxa"/>
        <w:tblLook w:val="04A0" w:firstRow="1" w:lastRow="0" w:firstColumn="1" w:lastColumn="0" w:noHBand="0" w:noVBand="1"/>
      </w:tblPr>
      <w:tblGrid>
        <w:gridCol w:w="4765"/>
        <w:gridCol w:w="3960"/>
      </w:tblGrid>
      <w:tr w:rsidR="00AC76AD" w:rsidTr="00AB7D2A">
        <w:tc>
          <w:tcPr>
            <w:tcW w:w="4765" w:type="dxa"/>
          </w:tcPr>
          <w:p w:rsidR="00AC76AD" w:rsidRDefault="00AC76AD" w:rsidP="00AB7D2A">
            <w:pPr>
              <w:pStyle w:val="ListParagraph"/>
              <w:ind w:left="0"/>
            </w:pPr>
            <w:r>
              <w:t>Findings</w:t>
            </w:r>
          </w:p>
        </w:tc>
        <w:tc>
          <w:tcPr>
            <w:tcW w:w="3960" w:type="dxa"/>
          </w:tcPr>
          <w:p w:rsidR="00AC76AD" w:rsidRDefault="00AC76AD" w:rsidP="00AB7D2A">
            <w:pPr>
              <w:pStyle w:val="ListParagraph"/>
              <w:ind w:left="0"/>
            </w:pPr>
            <w:r>
              <w:t>Business Decisions</w:t>
            </w:r>
          </w:p>
        </w:tc>
      </w:tr>
      <w:tr w:rsidR="00AC76AD" w:rsidTr="00AB7D2A">
        <w:trPr>
          <w:trHeight w:val="1655"/>
        </w:trPr>
        <w:tc>
          <w:tcPr>
            <w:tcW w:w="4765" w:type="dxa"/>
          </w:tcPr>
          <w:p w:rsidR="00AC76AD" w:rsidRDefault="00AC76AD" w:rsidP="00AB7D2A">
            <w:pPr>
              <w:pStyle w:val="ListParagraph"/>
              <w:ind w:left="0"/>
            </w:pPr>
            <w:r>
              <w:t xml:space="preserve">1. </w:t>
            </w:r>
            <w:r w:rsidR="009F4D16">
              <w:t>Only female customers bought accessories in the Malabar of Pacific region and only male customers bought the accessories in the Melbourne of pacific region</w:t>
            </w:r>
          </w:p>
        </w:tc>
        <w:tc>
          <w:tcPr>
            <w:tcW w:w="3960" w:type="dxa"/>
          </w:tcPr>
          <w:p w:rsidR="00AC76AD" w:rsidRDefault="00AC76AD" w:rsidP="00AB7D2A">
            <w:pPr>
              <w:pStyle w:val="ListParagraph"/>
              <w:ind w:left="0"/>
            </w:pPr>
            <w:r>
              <w:t>1.</w:t>
            </w:r>
            <w:r w:rsidR="009F4D16">
              <w:t>Devise Business strategies to promote sales of accessories to the male customers in the Malabar and female customers in Melbourne</w:t>
            </w:r>
          </w:p>
          <w:p w:rsidR="009F4D16" w:rsidRDefault="009F4D16" w:rsidP="00AB7D2A">
            <w:pPr>
              <w:pStyle w:val="ListParagraph"/>
              <w:ind w:left="0"/>
            </w:pPr>
          </w:p>
        </w:tc>
      </w:tr>
      <w:tr w:rsidR="00AC76AD" w:rsidTr="00AB7D2A">
        <w:tc>
          <w:tcPr>
            <w:tcW w:w="4765" w:type="dxa"/>
          </w:tcPr>
          <w:p w:rsidR="00AC76AD" w:rsidRDefault="00AC76AD" w:rsidP="00AB7D2A">
            <w:r>
              <w:t xml:space="preserve">2. </w:t>
            </w:r>
            <w:r w:rsidR="009F4D16">
              <w:t>No of Customers buying accessories in North America is higher than the customer buying in Europe</w:t>
            </w:r>
          </w:p>
          <w:p w:rsidR="00AC76AD" w:rsidRDefault="00AC76AD" w:rsidP="00AB7D2A">
            <w:pPr>
              <w:pStyle w:val="ListParagraph"/>
              <w:ind w:left="0"/>
            </w:pPr>
          </w:p>
        </w:tc>
        <w:tc>
          <w:tcPr>
            <w:tcW w:w="3960" w:type="dxa"/>
          </w:tcPr>
          <w:p w:rsidR="00AC76AD" w:rsidRDefault="009F4D16" w:rsidP="009F4D16">
            <w:r>
              <w:t>1.Field Analysis and white board meetings on to promote sales in Europe who have a large customer base but with low sales when compared to north america</w:t>
            </w:r>
          </w:p>
        </w:tc>
      </w:tr>
    </w:tbl>
    <w:p w:rsidR="00AC76AD" w:rsidRPr="009D404D" w:rsidRDefault="00AC76AD" w:rsidP="009D404D"/>
    <w:p w:rsidR="009D404D" w:rsidRDefault="009D404D" w:rsidP="009D404D">
      <w:pPr>
        <w:pStyle w:val="Heading2"/>
      </w:pPr>
      <w:r>
        <w:t>5</w:t>
      </w:r>
      <w:r>
        <w:t>.</w:t>
      </w:r>
      <w:r w:rsidRPr="009D404D">
        <w:t xml:space="preserve"> Analysis of High Priced product that is ordered on the same day by customers in United States</w:t>
      </w:r>
    </w:p>
    <w:p w:rsidR="00AC76AD" w:rsidRPr="00AC76AD" w:rsidRDefault="00AC76AD" w:rsidP="00AC76AD">
      <w:r>
        <w:rPr>
          <w:noProof/>
        </w:rPr>
        <w:drawing>
          <wp:inline distT="0" distB="0" distL="0" distR="0">
            <wp:extent cx="64008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sis5a.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1781175"/>
                    </a:xfrm>
                    <a:prstGeom prst="rect">
                      <a:avLst/>
                    </a:prstGeom>
                  </pic:spPr>
                </pic:pic>
              </a:graphicData>
            </a:graphic>
          </wp:inline>
        </w:drawing>
      </w:r>
    </w:p>
    <w:p w:rsidR="009D404D" w:rsidRDefault="009D404D" w:rsidP="009D404D">
      <w:r>
        <w:t>Reference Query: analysis</w:t>
      </w:r>
      <w:r>
        <w:t>5</w:t>
      </w:r>
      <w:r>
        <w:t>.sql</w:t>
      </w:r>
    </w:p>
    <w:p w:rsidR="009D404D" w:rsidRDefault="009D404D" w:rsidP="009D404D">
      <w:r>
        <w:t>SELECT c.customer_id,f.sales_order_number,c.home_address_state AS State,c.home_address_city AS City,</w:t>
      </w:r>
    </w:p>
    <w:p w:rsidR="009D404D" w:rsidRDefault="009D404D" w:rsidP="009D404D">
      <w:r>
        <w:tab/>
        <w:t>p.product_category AS Category, p.product_name AS HighPricedProduct,</w:t>
      </w:r>
      <w:r>
        <w:tab/>
      </w:r>
    </w:p>
    <w:p w:rsidR="009D404D" w:rsidRDefault="009D404D" w:rsidP="009D404D">
      <w:r>
        <w:tab/>
        <w:t xml:space="preserve">MAX(f.unit_price)AS UnitPrice, d.the_date AS DateOrdered, </w:t>
      </w:r>
    </w:p>
    <w:p w:rsidR="009D404D" w:rsidRDefault="009D404D" w:rsidP="009D404D">
      <w:r>
        <w:lastRenderedPageBreak/>
        <w:tab/>
        <w:t>SUM(f.unit_price*f.order_qty) AS AmtPurchased</w:t>
      </w:r>
    </w:p>
    <w:p w:rsidR="009D404D" w:rsidRDefault="009D404D" w:rsidP="009D404D">
      <w:r>
        <w:t xml:space="preserve">FROM </w:t>
      </w:r>
      <w:r>
        <w:tab/>
        <w:t>fact_sales f,</w:t>
      </w:r>
    </w:p>
    <w:p w:rsidR="009D404D" w:rsidRDefault="009D404D" w:rsidP="009D404D">
      <w:r>
        <w:tab/>
        <w:t>dim_customer c,</w:t>
      </w:r>
    </w:p>
    <w:p w:rsidR="009D404D" w:rsidRDefault="009D404D" w:rsidP="009D404D">
      <w:r>
        <w:tab/>
        <w:t>dim_product p,</w:t>
      </w:r>
    </w:p>
    <w:p w:rsidR="009D404D" w:rsidRDefault="009D404D" w:rsidP="009D404D">
      <w:r>
        <w:tab/>
        <w:t>dim_date d</w:t>
      </w:r>
    </w:p>
    <w:p w:rsidR="009D404D" w:rsidRDefault="009D404D" w:rsidP="009D404D">
      <w:r>
        <w:t xml:space="preserve">WHERE </w:t>
      </w:r>
      <w:r>
        <w:tab/>
        <w:t>f.customer_skey= c.customer_skey</w:t>
      </w:r>
    </w:p>
    <w:p w:rsidR="009D404D" w:rsidRDefault="009D404D" w:rsidP="009D404D">
      <w:r>
        <w:t>AND</w:t>
      </w:r>
      <w:r>
        <w:tab/>
        <w:t>f.product_skey= p.product_skey</w:t>
      </w:r>
    </w:p>
    <w:p w:rsidR="009D404D" w:rsidRDefault="009D404D" w:rsidP="009D404D">
      <w:r>
        <w:t>AND</w:t>
      </w:r>
      <w:r>
        <w:tab/>
        <w:t>f.date_skey=d.date_skey</w:t>
      </w:r>
    </w:p>
    <w:p w:rsidR="009D404D" w:rsidRDefault="009D404D" w:rsidP="009D404D">
      <w:r>
        <w:t xml:space="preserve">AND </w:t>
      </w:r>
      <w:r>
        <w:tab/>
        <w:t>c.home_address_country ='United States'</w:t>
      </w:r>
    </w:p>
    <w:p w:rsidR="009D404D" w:rsidRDefault="009D404D" w:rsidP="009D404D">
      <w:r>
        <w:t xml:space="preserve">AND  </w:t>
      </w:r>
      <w:r>
        <w:tab/>
        <w:t xml:space="preserve">c.customer_id  IN </w:t>
      </w:r>
    </w:p>
    <w:p w:rsidR="009D404D" w:rsidRDefault="009D404D" w:rsidP="009D404D">
      <w:r>
        <w:t xml:space="preserve">       (SELECT DISTINCT c.customer_id )</w:t>
      </w:r>
    </w:p>
    <w:p w:rsidR="009D404D" w:rsidRDefault="009D404D" w:rsidP="009D404D">
      <w:r>
        <w:t xml:space="preserve"> AND </w:t>
      </w:r>
      <w:r>
        <w:tab/>
        <w:t>f.sales_order_number IN</w:t>
      </w:r>
    </w:p>
    <w:p w:rsidR="009D404D" w:rsidRDefault="009D404D" w:rsidP="009D404D">
      <w:r>
        <w:tab/>
        <w:t>(SELECT DISTINCT f.sales_order_number)</w:t>
      </w:r>
    </w:p>
    <w:p w:rsidR="009D404D" w:rsidRDefault="009D404D" w:rsidP="009D404D">
      <w:r>
        <w:t xml:space="preserve"> AND </w:t>
      </w:r>
      <w:r>
        <w:tab/>
        <w:t>d.the_date='2007-07-01'</w:t>
      </w:r>
    </w:p>
    <w:p w:rsidR="009D404D" w:rsidRDefault="009D404D" w:rsidP="009D404D">
      <w:r>
        <w:t>GROUP BY c.home_address_state, c.home_address_country, p.product_category</w:t>
      </w:r>
    </w:p>
    <w:p w:rsidR="00AC76AD" w:rsidRPr="009D404D" w:rsidRDefault="00AC76AD" w:rsidP="00AC76AD">
      <w:pPr>
        <w:rPr>
          <w:sz w:val="28"/>
          <w:szCs w:val="28"/>
        </w:rPr>
      </w:pPr>
      <w:r>
        <w:rPr>
          <w:sz w:val="28"/>
          <w:szCs w:val="28"/>
        </w:rPr>
        <w:t>Findings &amp; Business Deci</w:t>
      </w:r>
      <w:r w:rsidRPr="009D404D">
        <w:rPr>
          <w:sz w:val="28"/>
          <w:szCs w:val="28"/>
        </w:rPr>
        <w:t>s</w:t>
      </w:r>
      <w:r>
        <w:rPr>
          <w:sz w:val="28"/>
          <w:szCs w:val="28"/>
        </w:rPr>
        <w:t>io</w:t>
      </w:r>
      <w:r w:rsidRPr="009D404D">
        <w:rPr>
          <w:sz w:val="28"/>
          <w:szCs w:val="28"/>
        </w:rPr>
        <w:t>ns:</w:t>
      </w:r>
    </w:p>
    <w:p w:rsidR="00AC76AD" w:rsidRDefault="00AC76AD" w:rsidP="00AC76AD"/>
    <w:tbl>
      <w:tblPr>
        <w:tblStyle w:val="TableGrid"/>
        <w:tblW w:w="0" w:type="auto"/>
        <w:tblInd w:w="720" w:type="dxa"/>
        <w:tblLook w:val="04A0" w:firstRow="1" w:lastRow="0" w:firstColumn="1" w:lastColumn="0" w:noHBand="0" w:noVBand="1"/>
      </w:tblPr>
      <w:tblGrid>
        <w:gridCol w:w="4765"/>
        <w:gridCol w:w="3960"/>
      </w:tblGrid>
      <w:tr w:rsidR="00AC76AD" w:rsidTr="00AB7D2A">
        <w:tc>
          <w:tcPr>
            <w:tcW w:w="4765" w:type="dxa"/>
          </w:tcPr>
          <w:p w:rsidR="00AC76AD" w:rsidRDefault="00AC76AD" w:rsidP="00AB7D2A">
            <w:pPr>
              <w:pStyle w:val="ListParagraph"/>
              <w:ind w:left="0"/>
            </w:pPr>
            <w:r>
              <w:t>Findings</w:t>
            </w:r>
          </w:p>
        </w:tc>
        <w:tc>
          <w:tcPr>
            <w:tcW w:w="3960" w:type="dxa"/>
          </w:tcPr>
          <w:p w:rsidR="00AC76AD" w:rsidRDefault="00AC76AD" w:rsidP="00AB7D2A">
            <w:pPr>
              <w:pStyle w:val="ListParagraph"/>
              <w:ind w:left="0"/>
            </w:pPr>
            <w:r>
              <w:t>Business Decisions</w:t>
            </w:r>
          </w:p>
        </w:tc>
      </w:tr>
      <w:tr w:rsidR="00AC76AD" w:rsidTr="00AB7D2A">
        <w:trPr>
          <w:trHeight w:val="1655"/>
        </w:trPr>
        <w:tc>
          <w:tcPr>
            <w:tcW w:w="4765" w:type="dxa"/>
          </w:tcPr>
          <w:p w:rsidR="008B3F48" w:rsidRDefault="00AC76AD" w:rsidP="00AB7D2A">
            <w:pPr>
              <w:pStyle w:val="ListParagraph"/>
              <w:ind w:left="0"/>
            </w:pPr>
            <w:r>
              <w:t xml:space="preserve">1. </w:t>
            </w:r>
            <w:r w:rsidR="008B3F48">
              <w:t>On July 2007,LL Road tire is the high priced product that sold in BErkely with one quantity and in New Port it is  touring -1000</w:t>
            </w:r>
          </w:p>
          <w:p w:rsidR="00AC76AD" w:rsidRDefault="008B3F48" w:rsidP="00AB7D2A">
            <w:pPr>
              <w:pStyle w:val="ListParagraph"/>
              <w:ind w:left="0"/>
            </w:pPr>
            <w:r>
              <w:t>2.customer in Oregon with sale_order_number bought the highest priced products in the bike and accessories category</w:t>
            </w:r>
          </w:p>
        </w:tc>
        <w:tc>
          <w:tcPr>
            <w:tcW w:w="3960" w:type="dxa"/>
          </w:tcPr>
          <w:p w:rsidR="00AC76AD" w:rsidRDefault="00FC1971" w:rsidP="00AB7D2A">
            <w:pPr>
              <w:pStyle w:val="ListParagraph"/>
              <w:ind w:left="0"/>
            </w:pPr>
            <w:r>
              <w:t>Research the product’s u</w:t>
            </w:r>
            <w:r w:rsidR="009F4D16">
              <w:t>sability curve to improve more sales and analyzing the lowest selling products and its causes.</w:t>
            </w:r>
          </w:p>
        </w:tc>
      </w:tr>
      <w:tr w:rsidR="00AC76AD" w:rsidTr="00AB7D2A">
        <w:tc>
          <w:tcPr>
            <w:tcW w:w="4765" w:type="dxa"/>
          </w:tcPr>
          <w:p w:rsidR="00AC76AD" w:rsidRDefault="008B3F48" w:rsidP="00AB7D2A">
            <w:r>
              <w:t>1.Bikes and accessories are the top categories that are sold in the city on the same day</w:t>
            </w:r>
          </w:p>
          <w:p w:rsidR="00AC76AD" w:rsidRDefault="00AC76AD" w:rsidP="00AB7D2A">
            <w:pPr>
              <w:pStyle w:val="ListParagraph"/>
              <w:ind w:left="0"/>
            </w:pPr>
          </w:p>
        </w:tc>
        <w:tc>
          <w:tcPr>
            <w:tcW w:w="3960" w:type="dxa"/>
          </w:tcPr>
          <w:p w:rsidR="00AC76AD" w:rsidRDefault="00FC1971" w:rsidP="00AB7D2A">
            <w:pPr>
              <w:pStyle w:val="ListParagraph"/>
              <w:ind w:left="0"/>
            </w:pPr>
            <w:r>
              <w:t>Compare with previous year sales and scope for increase in production and sales.</w:t>
            </w:r>
          </w:p>
          <w:p w:rsidR="00FC1971" w:rsidRDefault="00FC1971" w:rsidP="00AB7D2A">
            <w:pPr>
              <w:pStyle w:val="ListParagraph"/>
              <w:ind w:left="0"/>
            </w:pPr>
            <w:r>
              <w:lastRenderedPageBreak/>
              <w:t>Cautions on ‘not to become supply over demand’</w:t>
            </w:r>
          </w:p>
        </w:tc>
      </w:tr>
    </w:tbl>
    <w:p w:rsidR="00AC76AD" w:rsidRDefault="00AC76AD" w:rsidP="009D404D"/>
    <w:p w:rsidR="00AC76AD" w:rsidRPr="009D404D" w:rsidRDefault="00AC76AD" w:rsidP="009D404D"/>
    <w:p w:rsidR="009D404D" w:rsidRPr="009D404D" w:rsidRDefault="009D404D" w:rsidP="009D404D"/>
    <w:p w:rsidR="009D404D" w:rsidRPr="009D404D" w:rsidRDefault="009D404D" w:rsidP="009D404D"/>
    <w:p w:rsidR="00AC76AD" w:rsidRDefault="00AC76AD" w:rsidP="00AC76AD">
      <w:pPr>
        <w:pStyle w:val="Title"/>
      </w:pPr>
      <w:r>
        <w:t>Analysis</w:t>
      </w:r>
      <w:r>
        <w:t xml:space="preserve"> on SCD Attributes</w:t>
      </w:r>
    </w:p>
    <w:p w:rsidR="009D404D" w:rsidRDefault="00AC76AD" w:rsidP="009D404D">
      <w:r>
        <w:t>Type : Overwrite</w:t>
      </w:r>
    </w:p>
    <w:p w:rsidR="00AC76AD" w:rsidRDefault="00AC76AD" w:rsidP="009D404D">
      <w:r>
        <w:t>Changing the customer: Shannon Huang’s city</w:t>
      </w:r>
    </w:p>
    <w:p w:rsidR="00AC76AD" w:rsidRPr="009D404D" w:rsidRDefault="00AC76AD" w:rsidP="009D404D">
      <w:r>
        <w:rPr>
          <w:noProof/>
        </w:rPr>
        <w:drawing>
          <wp:inline distT="0" distB="0" distL="0" distR="0">
            <wp:extent cx="64008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nnon beforea.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1628775"/>
                    </a:xfrm>
                    <a:prstGeom prst="rect">
                      <a:avLst/>
                    </a:prstGeom>
                  </pic:spPr>
                </pic:pic>
              </a:graphicData>
            </a:graphic>
          </wp:inline>
        </w:drawing>
      </w:r>
    </w:p>
    <w:p w:rsidR="009D404D" w:rsidRDefault="009D404D" w:rsidP="009D404D">
      <w:pPr>
        <w:pStyle w:val="ListParagraph"/>
      </w:pPr>
    </w:p>
    <w:p w:rsidR="009D404D" w:rsidRDefault="00AC76AD" w:rsidP="00AC76AD">
      <w:r>
        <w:t>And modified_date</w:t>
      </w:r>
    </w:p>
    <w:p w:rsidR="00AC76AD" w:rsidRDefault="00AC76AD" w:rsidP="00AC76AD">
      <w:r>
        <w:rPr>
          <w:noProof/>
        </w:rPr>
        <w:drawing>
          <wp:inline distT="0" distB="0" distL="0" distR="0">
            <wp:extent cx="661987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nonbeforeb.JPG"/>
                    <pic:cNvPicPr/>
                  </pic:nvPicPr>
                  <pic:blipFill>
                    <a:blip r:embed="rId13">
                      <a:extLst>
                        <a:ext uri="{28A0092B-C50C-407E-A947-70E740481C1C}">
                          <a14:useLocalDpi xmlns:a14="http://schemas.microsoft.com/office/drawing/2010/main" val="0"/>
                        </a:ext>
                      </a:extLst>
                    </a:blip>
                    <a:stretch>
                      <a:fillRect/>
                    </a:stretch>
                  </pic:blipFill>
                  <pic:spPr>
                    <a:xfrm>
                      <a:off x="0" y="0"/>
                      <a:ext cx="6619875" cy="1714500"/>
                    </a:xfrm>
                    <a:prstGeom prst="rect">
                      <a:avLst/>
                    </a:prstGeom>
                  </pic:spPr>
                </pic:pic>
              </a:graphicData>
            </a:graphic>
          </wp:inline>
        </w:drawing>
      </w:r>
    </w:p>
    <w:p w:rsidR="001501E8" w:rsidRDefault="00AC76AD" w:rsidP="001501E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lastRenderedPageBreak/>
        <w:t>City changed to ‘Liverpool’ and ‘modified_date’ to 3/13/2007 as shown below</w:t>
      </w:r>
    </w:p>
    <w:p w:rsidR="00AC76AD" w:rsidRDefault="00AC76AD" w:rsidP="00AC76AD">
      <w:r>
        <w:rPr>
          <w:noProof/>
        </w:rPr>
        <w:drawing>
          <wp:inline distT="0" distB="0" distL="0" distR="0">
            <wp:extent cx="6562725" cy="71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nonaftera.JPG"/>
                    <pic:cNvPicPr/>
                  </pic:nvPicPr>
                  <pic:blipFill>
                    <a:blip r:embed="rId14">
                      <a:extLst>
                        <a:ext uri="{28A0092B-C50C-407E-A947-70E740481C1C}">
                          <a14:useLocalDpi xmlns:a14="http://schemas.microsoft.com/office/drawing/2010/main" val="0"/>
                        </a:ext>
                      </a:extLst>
                    </a:blip>
                    <a:stretch>
                      <a:fillRect/>
                    </a:stretch>
                  </pic:blipFill>
                  <pic:spPr>
                    <a:xfrm>
                      <a:off x="0" y="0"/>
                      <a:ext cx="6562725" cy="714375"/>
                    </a:xfrm>
                    <a:prstGeom prst="rect">
                      <a:avLst/>
                    </a:prstGeom>
                  </pic:spPr>
                </pic:pic>
              </a:graphicData>
            </a:graphic>
          </wp:inline>
        </w:drawing>
      </w:r>
      <w:r>
        <w:rPr>
          <w:noProof/>
        </w:rPr>
        <w:drawing>
          <wp:inline distT="0" distB="0" distL="0" distR="0">
            <wp:extent cx="65246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nnonafterb.JPG"/>
                    <pic:cNvPicPr/>
                  </pic:nvPicPr>
                  <pic:blipFill>
                    <a:blip r:embed="rId15">
                      <a:extLst>
                        <a:ext uri="{28A0092B-C50C-407E-A947-70E740481C1C}">
                          <a14:useLocalDpi xmlns:a14="http://schemas.microsoft.com/office/drawing/2010/main" val="0"/>
                        </a:ext>
                      </a:extLst>
                    </a:blip>
                    <a:stretch>
                      <a:fillRect/>
                    </a:stretch>
                  </pic:blipFill>
                  <pic:spPr>
                    <a:xfrm>
                      <a:off x="0" y="0"/>
                      <a:ext cx="6524625" cy="809625"/>
                    </a:xfrm>
                    <a:prstGeom prst="rect">
                      <a:avLst/>
                    </a:prstGeom>
                  </pic:spPr>
                </pic:pic>
              </a:graphicData>
            </a:graphic>
          </wp:inline>
        </w:drawing>
      </w:r>
    </w:p>
    <w:p w:rsidR="00AC76AD" w:rsidRDefault="00AC76AD" w:rsidP="00AC76AD">
      <w:r>
        <w:t>After rerunning the main job below Changes are reflected in the database:</w:t>
      </w:r>
    </w:p>
    <w:p w:rsidR="00AC76AD" w:rsidRDefault="00AC76AD" w:rsidP="00AC76AD">
      <w:r>
        <w:t>Dim_customer</w:t>
      </w:r>
      <w:r>
        <w:rPr>
          <w:noProof/>
        </w:rPr>
        <w:drawing>
          <wp:inline distT="0" distB="0" distL="0" distR="0" wp14:anchorId="07A3C0BA" wp14:editId="30255E70">
            <wp:extent cx="6400800" cy="3006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nnon resulta.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006725"/>
                    </a:xfrm>
                    <a:prstGeom prst="rect">
                      <a:avLst/>
                    </a:prstGeom>
                  </pic:spPr>
                </pic:pic>
              </a:graphicData>
            </a:graphic>
          </wp:inline>
        </w:drawing>
      </w:r>
    </w:p>
    <w:p w:rsidR="00AC76AD" w:rsidRDefault="00FC6A35" w:rsidP="00AC76AD">
      <w:r>
        <w:t xml:space="preserve">The version is updated with the recent modified date </w:t>
      </w:r>
    </w:p>
    <w:p w:rsidR="00AC76AD" w:rsidRDefault="00FC6A35" w:rsidP="00AC76AD">
      <w:r>
        <w:rPr>
          <w:noProof/>
        </w:rPr>
        <w:lastRenderedPageBreak/>
        <w:drawing>
          <wp:inline distT="0" distB="0" distL="0" distR="0" wp14:anchorId="28F83344" wp14:editId="54D38AA6">
            <wp:extent cx="6400800" cy="3056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nnon resultb.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3056890"/>
                    </a:xfrm>
                    <a:prstGeom prst="rect">
                      <a:avLst/>
                    </a:prstGeom>
                  </pic:spPr>
                </pic:pic>
              </a:graphicData>
            </a:graphic>
          </wp:inline>
        </w:drawing>
      </w:r>
    </w:p>
    <w:p w:rsidR="00FC6A35" w:rsidRDefault="00FC6A35" w:rsidP="00AC76AD">
      <w:r>
        <w:t>Fact_sales changes</w:t>
      </w:r>
    </w:p>
    <w:p w:rsidR="00AC76AD" w:rsidRDefault="00AC76AD" w:rsidP="00AC76AD">
      <w:r>
        <w:rPr>
          <w:noProof/>
        </w:rPr>
        <w:drawing>
          <wp:inline distT="0" distB="0" distL="0" distR="0">
            <wp:extent cx="6400800" cy="2571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nnon customerid.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2571115"/>
                    </a:xfrm>
                    <a:prstGeom prst="rect">
                      <a:avLst/>
                    </a:prstGeom>
                  </pic:spPr>
                </pic:pic>
              </a:graphicData>
            </a:graphic>
          </wp:inline>
        </w:drawing>
      </w:r>
    </w:p>
    <w:p w:rsidR="00FC6A35" w:rsidRDefault="00FC6A35" w:rsidP="00AC76AD"/>
    <w:p w:rsidR="00FC6A35" w:rsidRDefault="00FC6A35" w:rsidP="00AC76AD">
      <w:r>
        <w:t xml:space="preserve">Type: Insert </w:t>
      </w:r>
    </w:p>
    <w:p w:rsidR="00FC6A35" w:rsidRDefault="00FC6A35" w:rsidP="00AC76AD">
      <w:r>
        <w:t>Added a new row with the existing product id ‘859’ as below</w:t>
      </w:r>
    </w:p>
    <w:p w:rsidR="00FC6A35" w:rsidRDefault="00FC6A35" w:rsidP="00AC76AD">
      <w:r>
        <w:rPr>
          <w:noProof/>
        </w:rPr>
        <w:lastRenderedPageBreak/>
        <w:drawing>
          <wp:inline distT="0" distB="0" distL="0" distR="0">
            <wp:extent cx="6400800" cy="1167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d type 2 triala.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1167765"/>
                    </a:xfrm>
                    <a:prstGeom prst="rect">
                      <a:avLst/>
                    </a:prstGeom>
                  </pic:spPr>
                </pic:pic>
              </a:graphicData>
            </a:graphic>
          </wp:inline>
        </w:drawing>
      </w:r>
    </w:p>
    <w:p w:rsidR="00FC6A35" w:rsidRDefault="00FC6A35" w:rsidP="00AC76AD">
      <w:r>
        <w:t>Saved the file and after rerunning the job, below are the changes reflected in db</w:t>
      </w:r>
    </w:p>
    <w:p w:rsidR="00FC6A35" w:rsidRDefault="00FC6A35" w:rsidP="00AC76AD">
      <w:r>
        <w:t>Changes reflected in the source db are shown below.</w:t>
      </w:r>
    </w:p>
    <w:p w:rsidR="00FC6A35" w:rsidRDefault="00FC6A35" w:rsidP="00AC76AD">
      <w:r>
        <w:rPr>
          <w:noProof/>
        </w:rPr>
        <w:drawing>
          <wp:inline distT="0" distB="0" distL="0" distR="0">
            <wp:extent cx="64008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dtype 2 sourcedb.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57475"/>
                    </a:xfrm>
                    <a:prstGeom prst="rect">
                      <a:avLst/>
                    </a:prstGeom>
                  </pic:spPr>
                </pic:pic>
              </a:graphicData>
            </a:graphic>
          </wp:inline>
        </w:drawing>
      </w:r>
    </w:p>
    <w:p w:rsidR="00FC6A35" w:rsidRDefault="00FC6A35" w:rsidP="00AC76AD">
      <w:r>
        <w:t>Dim_product</w:t>
      </w:r>
    </w:p>
    <w:p w:rsidR="00FC6A35" w:rsidRDefault="00FC6A35" w:rsidP="00AC76AD">
      <w:r>
        <w:t>Version is updated and the modified date is recent</w:t>
      </w:r>
      <w:r>
        <w:rPr>
          <w:noProof/>
        </w:rPr>
        <w:drawing>
          <wp:inline distT="0" distB="0" distL="0" distR="0">
            <wp:extent cx="6534150" cy="2466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dtype2datamartdb.JPG"/>
                    <pic:cNvPicPr/>
                  </pic:nvPicPr>
                  <pic:blipFill>
                    <a:blip r:embed="rId21">
                      <a:extLst>
                        <a:ext uri="{28A0092B-C50C-407E-A947-70E740481C1C}">
                          <a14:useLocalDpi xmlns:a14="http://schemas.microsoft.com/office/drawing/2010/main" val="0"/>
                        </a:ext>
                      </a:extLst>
                    </a:blip>
                    <a:stretch>
                      <a:fillRect/>
                    </a:stretch>
                  </pic:blipFill>
                  <pic:spPr>
                    <a:xfrm>
                      <a:off x="0" y="0"/>
                      <a:ext cx="6534150" cy="2466975"/>
                    </a:xfrm>
                    <a:prstGeom prst="rect">
                      <a:avLst/>
                    </a:prstGeom>
                  </pic:spPr>
                </pic:pic>
              </a:graphicData>
            </a:graphic>
          </wp:inline>
        </w:drawing>
      </w:r>
    </w:p>
    <w:p w:rsidR="00FC6A35" w:rsidRDefault="00FC6A35" w:rsidP="00AC76AD">
      <w:r>
        <w:lastRenderedPageBreak/>
        <w:t>Fact_sales</w:t>
      </w:r>
    </w:p>
    <w:p w:rsidR="00271DAF" w:rsidRDefault="00271DAF" w:rsidP="00AC76AD">
      <w:r>
        <w:rPr>
          <w:noProof/>
        </w:rPr>
        <w:drawing>
          <wp:inline distT="0" distB="0" distL="0" distR="0" wp14:anchorId="2812DDF6" wp14:editId="30AA7DC0">
            <wp:extent cx="6400800" cy="2019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019935"/>
                    </a:xfrm>
                    <a:prstGeom prst="rect">
                      <a:avLst/>
                    </a:prstGeom>
                  </pic:spPr>
                </pic:pic>
              </a:graphicData>
            </a:graphic>
          </wp:inline>
        </w:drawing>
      </w:r>
    </w:p>
    <w:p w:rsidR="0061217D" w:rsidRDefault="0061217D" w:rsidP="00AC76AD"/>
    <w:p w:rsidR="00FC6A35" w:rsidRPr="00AC76AD" w:rsidRDefault="00FC6A35" w:rsidP="00AC76AD"/>
    <w:p w:rsidR="001501E8" w:rsidRDefault="001501E8" w:rsidP="001501E8"/>
    <w:p w:rsidR="001501E8" w:rsidRDefault="001501E8" w:rsidP="001501E8"/>
    <w:p w:rsidR="001501E8" w:rsidRDefault="001501E8" w:rsidP="001501E8"/>
    <w:p w:rsidR="001501E8" w:rsidRPr="00D52B21" w:rsidRDefault="001501E8" w:rsidP="001501E8"/>
    <w:p w:rsidR="001501E8" w:rsidRDefault="001501E8" w:rsidP="001501E8">
      <w:pPr>
        <w:rPr>
          <w:b/>
        </w:rPr>
      </w:pPr>
    </w:p>
    <w:sdt>
      <w:sdtPr>
        <w:rPr>
          <w:rFonts w:asciiTheme="minorHAnsi" w:eastAsiaTheme="minorHAnsi" w:hAnsiTheme="minorHAnsi" w:cstheme="minorBidi"/>
          <w:b w:val="0"/>
          <w:bCs w:val="0"/>
          <w:color w:val="auto"/>
          <w:sz w:val="22"/>
          <w:szCs w:val="22"/>
          <w:lang w:eastAsia="en-US"/>
        </w:rPr>
        <w:id w:val="-1572736777"/>
        <w:docPartObj>
          <w:docPartGallery w:val="Table of Contents"/>
          <w:docPartUnique/>
        </w:docPartObj>
      </w:sdtPr>
      <w:sdtEndPr>
        <w:rPr>
          <w:noProof/>
        </w:rPr>
      </w:sdtEndPr>
      <w:sdtContent>
        <w:p w:rsidR="001501E8" w:rsidRPr="006278FE" w:rsidRDefault="001501E8" w:rsidP="001501E8">
          <w:pPr>
            <w:pStyle w:val="TOCHeading"/>
          </w:pPr>
        </w:p>
        <w:p w:rsidR="001501E8" w:rsidRPr="00DF4BBE" w:rsidRDefault="001501E8" w:rsidP="001501E8"/>
      </w:sdtContent>
    </w:sdt>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1501E8" w:rsidRDefault="001501E8" w:rsidP="001501E8">
      <w:pPr>
        <w:pStyle w:val="ListParagraph"/>
        <w:ind w:left="1440"/>
      </w:pPr>
    </w:p>
    <w:p w:rsidR="00B14082" w:rsidRDefault="00B14082"/>
    <w:sectPr w:rsidR="00B14082" w:rsidSect="001A0A7A">
      <w:headerReference w:type="default" r:id="rId23"/>
      <w:footerReference w:type="default" r:id="rId24"/>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22E" w:rsidRDefault="0038322E" w:rsidP="001501E8">
      <w:pPr>
        <w:spacing w:after="0" w:line="240" w:lineRule="auto"/>
      </w:pPr>
      <w:r>
        <w:separator/>
      </w:r>
    </w:p>
  </w:endnote>
  <w:endnote w:type="continuationSeparator" w:id="0">
    <w:p w:rsidR="0038322E" w:rsidRDefault="0038322E" w:rsidP="00150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536"/>
      <w:gridCol w:w="1008"/>
      <w:gridCol w:w="4536"/>
    </w:tblGrid>
    <w:tr w:rsidR="005B5011">
      <w:trPr>
        <w:trHeight w:val="151"/>
      </w:trPr>
      <w:tc>
        <w:tcPr>
          <w:tcW w:w="2250" w:type="pct"/>
          <w:tcBorders>
            <w:bottom w:val="single" w:sz="4" w:space="0" w:color="4472C4" w:themeColor="accent1"/>
          </w:tcBorders>
        </w:tcPr>
        <w:p w:rsidR="005B5011" w:rsidRDefault="0038322E">
          <w:pPr>
            <w:pStyle w:val="Header"/>
            <w:rPr>
              <w:rFonts w:asciiTheme="majorHAnsi" w:eastAsiaTheme="majorEastAsia" w:hAnsiTheme="majorHAnsi" w:cstheme="majorBidi"/>
              <w:b/>
              <w:bCs/>
            </w:rPr>
          </w:pPr>
        </w:p>
      </w:tc>
      <w:tc>
        <w:tcPr>
          <w:tcW w:w="500" w:type="pct"/>
          <w:vMerge w:val="restart"/>
          <w:noWrap/>
          <w:vAlign w:val="center"/>
        </w:tcPr>
        <w:p w:rsidR="005B5011" w:rsidRDefault="0038322E">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30567" w:rsidRPr="00830567">
            <w:rPr>
              <w:rFonts w:asciiTheme="majorHAnsi" w:eastAsiaTheme="majorEastAsia" w:hAnsiTheme="majorHAnsi" w:cstheme="majorBidi"/>
              <w:b/>
              <w:bCs/>
              <w:noProof/>
            </w:rPr>
            <w:t>4</w:t>
          </w:r>
          <w:r>
            <w:rPr>
              <w:rFonts w:asciiTheme="majorHAnsi" w:eastAsiaTheme="majorEastAsia" w:hAnsiTheme="majorHAnsi" w:cstheme="majorBidi"/>
              <w:b/>
              <w:bCs/>
              <w:noProof/>
            </w:rPr>
            <w:fldChar w:fldCharType="end"/>
          </w:r>
        </w:p>
      </w:tc>
      <w:tc>
        <w:tcPr>
          <w:tcW w:w="2250" w:type="pct"/>
          <w:tcBorders>
            <w:bottom w:val="single" w:sz="4" w:space="0" w:color="4472C4" w:themeColor="accent1"/>
          </w:tcBorders>
        </w:tcPr>
        <w:p w:rsidR="005B5011" w:rsidRDefault="0038322E">
          <w:pPr>
            <w:pStyle w:val="Header"/>
            <w:rPr>
              <w:rFonts w:asciiTheme="majorHAnsi" w:eastAsiaTheme="majorEastAsia" w:hAnsiTheme="majorHAnsi" w:cstheme="majorBidi"/>
              <w:b/>
              <w:bCs/>
            </w:rPr>
          </w:pPr>
        </w:p>
      </w:tc>
    </w:tr>
    <w:tr w:rsidR="005B5011">
      <w:trPr>
        <w:trHeight w:val="150"/>
      </w:trPr>
      <w:tc>
        <w:tcPr>
          <w:tcW w:w="2250" w:type="pct"/>
          <w:tcBorders>
            <w:top w:val="single" w:sz="4" w:space="0" w:color="4472C4" w:themeColor="accent1"/>
          </w:tcBorders>
        </w:tcPr>
        <w:p w:rsidR="005B5011" w:rsidRDefault="0038322E">
          <w:pPr>
            <w:pStyle w:val="Header"/>
            <w:rPr>
              <w:rFonts w:asciiTheme="majorHAnsi" w:eastAsiaTheme="majorEastAsia" w:hAnsiTheme="majorHAnsi" w:cstheme="majorBidi"/>
              <w:b/>
              <w:bCs/>
            </w:rPr>
          </w:pPr>
        </w:p>
      </w:tc>
      <w:tc>
        <w:tcPr>
          <w:tcW w:w="500" w:type="pct"/>
          <w:vMerge/>
        </w:tcPr>
        <w:p w:rsidR="005B5011" w:rsidRDefault="0038322E">
          <w:pPr>
            <w:pStyle w:val="Header"/>
            <w:jc w:val="center"/>
            <w:rPr>
              <w:rFonts w:asciiTheme="majorHAnsi" w:eastAsiaTheme="majorEastAsia" w:hAnsiTheme="majorHAnsi" w:cstheme="majorBidi"/>
              <w:b/>
              <w:bCs/>
            </w:rPr>
          </w:pPr>
        </w:p>
      </w:tc>
      <w:tc>
        <w:tcPr>
          <w:tcW w:w="2250" w:type="pct"/>
          <w:tcBorders>
            <w:top w:val="single" w:sz="4" w:space="0" w:color="4472C4" w:themeColor="accent1"/>
          </w:tcBorders>
        </w:tcPr>
        <w:p w:rsidR="005B5011" w:rsidRDefault="0038322E">
          <w:pPr>
            <w:pStyle w:val="Header"/>
            <w:rPr>
              <w:rFonts w:asciiTheme="majorHAnsi" w:eastAsiaTheme="majorEastAsia" w:hAnsiTheme="majorHAnsi" w:cstheme="majorBidi"/>
              <w:b/>
              <w:bCs/>
            </w:rPr>
          </w:pPr>
        </w:p>
      </w:tc>
    </w:tr>
  </w:tbl>
  <w:p w:rsidR="005B5011" w:rsidRDefault="00383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22E" w:rsidRDefault="0038322E" w:rsidP="001501E8">
      <w:pPr>
        <w:spacing w:after="0" w:line="240" w:lineRule="auto"/>
      </w:pPr>
      <w:r>
        <w:separator/>
      </w:r>
    </w:p>
  </w:footnote>
  <w:footnote w:type="continuationSeparator" w:id="0">
    <w:p w:rsidR="0038322E" w:rsidRDefault="0038322E" w:rsidP="00150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5011" w:rsidRPr="001A0A7A" w:rsidRDefault="0038322E" w:rsidP="001A0A7A">
    <w:pPr>
      <w:ind w:left="-720"/>
      <w:rPr>
        <w:b/>
        <w:color w:val="FFFFFF" w:themeColor="background1"/>
      </w:rPr>
    </w:pPr>
    <w:r w:rsidRPr="001A0A7A">
      <w:rPr>
        <w:b/>
        <w:color w:val="FFFFFF" w:themeColor="background1"/>
        <w:highlight w:val="black"/>
      </w:rPr>
      <w:t xml:space="preserve">Illinois Institute of Technology </w:t>
    </w:r>
    <w:r w:rsidRPr="001A0A7A">
      <w:rPr>
        <w:b/>
        <w:color w:val="FFFFFF" w:themeColor="background1"/>
        <w:highlight w:val="black"/>
      </w:rPr>
      <w:tab/>
    </w:r>
    <w:r w:rsidRPr="001A0A7A">
      <w:rPr>
        <w:b/>
        <w:color w:val="FFFFFF" w:themeColor="background1"/>
        <w:highlight w:val="black"/>
      </w:rPr>
      <w:tab/>
    </w:r>
    <w:r w:rsidRPr="001A0A7A">
      <w:rPr>
        <w:b/>
        <w:color w:val="FFFFFF" w:themeColor="background1"/>
        <w:highlight w:val="black"/>
      </w:rPr>
      <w:tab/>
    </w:r>
    <w:r w:rsidRPr="001A0A7A">
      <w:rPr>
        <w:b/>
        <w:color w:val="FFFFFF" w:themeColor="background1"/>
        <w:highlight w:val="black"/>
      </w:rPr>
      <w:tab/>
    </w:r>
    <w:r w:rsidRPr="001A0A7A">
      <w:rPr>
        <w:b/>
        <w:color w:val="FFFFFF" w:themeColor="background1"/>
        <w:highlight w:val="black"/>
      </w:rPr>
      <w:tab/>
    </w:r>
    <w:r w:rsidRPr="001A0A7A">
      <w:rPr>
        <w:b/>
        <w:color w:val="FFFFFF" w:themeColor="background1"/>
        <w:highlight w:val="black"/>
      </w:rPr>
      <w:tab/>
    </w:r>
    <w:r w:rsidRPr="001A0A7A">
      <w:rPr>
        <w:b/>
        <w:color w:val="FFFFFF" w:themeColor="background1"/>
        <w:highlight w:val="red"/>
      </w:rPr>
      <w:tab/>
    </w:r>
    <w:r w:rsidRPr="001A0A7A">
      <w:rPr>
        <w:b/>
        <w:color w:val="FFFFFF" w:themeColor="background1"/>
        <w:highlight w:val="red"/>
      </w:rPr>
      <w:tab/>
      <w:t xml:space="preserve"> School of Applied Technology</w:t>
    </w:r>
  </w:p>
  <w:p w:rsidR="005B5011" w:rsidRPr="001A0A7A" w:rsidRDefault="0038322E" w:rsidP="001A0A7A">
    <w:pPr>
      <w:ind w:left="-720"/>
      <w:rPr>
        <w:b/>
        <w:color w:val="FFFFFF" w:themeColor="background1"/>
      </w:rPr>
    </w:pPr>
    <w:r>
      <w:rPr>
        <w:b/>
        <w:color w:val="FFFFFF" w:themeColor="background1"/>
        <w:highlight w:val="black"/>
      </w:rPr>
      <w:t>ITM – 526  Data Warehousing</w:t>
    </w:r>
    <w:r>
      <w:rPr>
        <w:b/>
        <w:color w:val="FFFFFF" w:themeColor="background1"/>
        <w:highlight w:val="black"/>
      </w:rPr>
      <w:tab/>
    </w:r>
    <w:r>
      <w:rPr>
        <w:b/>
        <w:color w:val="FFFFFF" w:themeColor="background1"/>
        <w:highlight w:val="black"/>
      </w:rPr>
      <w:tab/>
    </w:r>
    <w:r>
      <w:rPr>
        <w:b/>
        <w:color w:val="FFFFFF" w:themeColor="background1"/>
        <w:highlight w:val="black"/>
      </w:rPr>
      <w:tab/>
    </w:r>
    <w:r>
      <w:rPr>
        <w:b/>
        <w:color w:val="FFFFFF" w:themeColor="background1"/>
        <w:highlight w:val="black"/>
      </w:rPr>
      <w:tab/>
    </w:r>
    <w:r>
      <w:rPr>
        <w:b/>
        <w:color w:val="FFFFFF" w:themeColor="background1"/>
        <w:highlight w:val="red"/>
      </w:rPr>
      <w:tab/>
    </w:r>
    <w:r w:rsidR="001501E8">
      <w:rPr>
        <w:b/>
        <w:color w:val="FFFFFF" w:themeColor="background1"/>
        <w:highlight w:val="red"/>
      </w:rPr>
      <w:t>IndividualProject_Analysis</w:t>
    </w:r>
    <w:r>
      <w:rPr>
        <w:b/>
        <w:color w:val="FFFFFF" w:themeColor="background1"/>
        <w:highlight w:val="red"/>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49B9"/>
    <w:multiLevelType w:val="hybridMultilevel"/>
    <w:tmpl w:val="B8D68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3D3BFF"/>
    <w:multiLevelType w:val="hybridMultilevel"/>
    <w:tmpl w:val="B16639E2"/>
    <w:lvl w:ilvl="0" w:tplc="A2AADD0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1E8"/>
    <w:rsid w:val="000733FE"/>
    <w:rsid w:val="001501E8"/>
    <w:rsid w:val="00153882"/>
    <w:rsid w:val="00164B19"/>
    <w:rsid w:val="00271DAF"/>
    <w:rsid w:val="0038322E"/>
    <w:rsid w:val="003C0037"/>
    <w:rsid w:val="00427EE7"/>
    <w:rsid w:val="0061217D"/>
    <w:rsid w:val="00830567"/>
    <w:rsid w:val="008B3F48"/>
    <w:rsid w:val="008F7C36"/>
    <w:rsid w:val="009D404D"/>
    <w:rsid w:val="009F4D16"/>
    <w:rsid w:val="00A6459B"/>
    <w:rsid w:val="00AC76AD"/>
    <w:rsid w:val="00AE3E37"/>
    <w:rsid w:val="00B14082"/>
    <w:rsid w:val="00C6010A"/>
    <w:rsid w:val="00D80D34"/>
    <w:rsid w:val="00FC1971"/>
    <w:rsid w:val="00FC6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949CC"/>
  <w15:chartTrackingRefBased/>
  <w15:docId w15:val="{AE5A1FEF-4491-49C1-9548-5DDB6E58C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01E8"/>
    <w:pPr>
      <w:spacing w:after="200" w:line="276" w:lineRule="auto"/>
    </w:pPr>
  </w:style>
  <w:style w:type="paragraph" w:styleId="Heading1">
    <w:name w:val="heading 1"/>
    <w:basedOn w:val="Normal"/>
    <w:next w:val="Normal"/>
    <w:link w:val="Heading1Char"/>
    <w:uiPriority w:val="9"/>
    <w:qFormat/>
    <w:rsid w:val="001501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501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1E8"/>
  </w:style>
  <w:style w:type="paragraph" w:styleId="Footer">
    <w:name w:val="footer"/>
    <w:basedOn w:val="Normal"/>
    <w:link w:val="FooterChar"/>
    <w:uiPriority w:val="99"/>
    <w:unhideWhenUsed/>
    <w:rsid w:val="00150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1E8"/>
  </w:style>
  <w:style w:type="paragraph" w:styleId="NoSpacing">
    <w:name w:val="No Spacing"/>
    <w:link w:val="NoSpacingChar"/>
    <w:uiPriority w:val="1"/>
    <w:qFormat/>
    <w:rsid w:val="001501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501E8"/>
    <w:rPr>
      <w:rFonts w:eastAsiaTheme="minorEastAsia"/>
      <w:lang w:eastAsia="ja-JP"/>
    </w:rPr>
  </w:style>
  <w:style w:type="paragraph" w:styleId="ListParagraph">
    <w:name w:val="List Paragraph"/>
    <w:basedOn w:val="Normal"/>
    <w:uiPriority w:val="34"/>
    <w:qFormat/>
    <w:rsid w:val="001501E8"/>
    <w:pPr>
      <w:ind w:left="720"/>
      <w:contextualSpacing/>
    </w:pPr>
  </w:style>
  <w:style w:type="character" w:customStyle="1" w:styleId="Heading1Char">
    <w:name w:val="Heading 1 Char"/>
    <w:basedOn w:val="DefaultParagraphFont"/>
    <w:link w:val="Heading1"/>
    <w:uiPriority w:val="9"/>
    <w:rsid w:val="001501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01E8"/>
    <w:pPr>
      <w:spacing w:before="480"/>
      <w:outlineLvl w:val="9"/>
    </w:pPr>
    <w:rPr>
      <w:b/>
      <w:bCs/>
      <w:sz w:val="28"/>
      <w:szCs w:val="28"/>
      <w:lang w:eastAsia="ja-JP"/>
    </w:rPr>
  </w:style>
  <w:style w:type="character" w:customStyle="1" w:styleId="Heading2Char">
    <w:name w:val="Heading 2 Char"/>
    <w:basedOn w:val="DefaultParagraphFont"/>
    <w:link w:val="Heading2"/>
    <w:uiPriority w:val="9"/>
    <w:semiHidden/>
    <w:rsid w:val="001501E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501E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501E8"/>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1501E8"/>
    <w:rPr>
      <w:color w:val="0563C1" w:themeColor="hyperlink"/>
      <w:u w:val="single"/>
    </w:rPr>
  </w:style>
  <w:style w:type="table" w:styleId="TableGrid">
    <w:name w:val="Table Grid"/>
    <w:basedOn w:val="TableNormal"/>
    <w:uiPriority w:val="39"/>
    <w:rsid w:val="00D80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14</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Sethuragunathan</dc:creator>
  <cp:keywords/>
  <dc:description/>
  <cp:lastModifiedBy>Preethi Sethuragunathan</cp:lastModifiedBy>
  <cp:revision>8</cp:revision>
  <dcterms:created xsi:type="dcterms:W3CDTF">2017-03-15T23:51:00Z</dcterms:created>
  <dcterms:modified xsi:type="dcterms:W3CDTF">2017-03-16T03:49:00Z</dcterms:modified>
</cp:coreProperties>
</file>